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8575" w14:textId="77777777" w:rsidR="00D8269D" w:rsidRPr="00C42C2A" w:rsidRDefault="00D8269D" w:rsidP="00D8269D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FB044F">
        <w:rPr>
          <w:rFonts w:ascii="Times New Roman" w:hAnsi="Times New Roman" w:cs="Times New Roman"/>
          <w:sz w:val="24"/>
          <w:szCs w:val="24"/>
        </w:rPr>
        <w:t xml:space="preserve">Vanessa Bridges </w:t>
      </w:r>
    </w:p>
    <w:p w14:paraId="1F0123E1" w14:textId="3432EFC4" w:rsidR="0007481F" w:rsidRPr="002060D0" w:rsidRDefault="004B5687" w:rsidP="000748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0D0">
        <w:rPr>
          <w:rFonts w:ascii="Times New Roman" w:hAnsi="Times New Roman" w:cs="Times New Roman"/>
          <w:b/>
          <w:sz w:val="24"/>
          <w:szCs w:val="24"/>
        </w:rPr>
        <w:t>S</w:t>
      </w:r>
      <w:r w:rsidR="0007481F" w:rsidRPr="002060D0">
        <w:rPr>
          <w:rFonts w:ascii="Times New Roman" w:hAnsi="Times New Roman" w:cs="Times New Roman"/>
          <w:b/>
          <w:sz w:val="24"/>
          <w:szCs w:val="24"/>
        </w:rPr>
        <w:t>OL Lab 5: Integumentary system</w:t>
      </w:r>
    </w:p>
    <w:p w14:paraId="09CA37CC" w14:textId="3EAD0D81" w:rsidR="0007481F" w:rsidRPr="002060D0" w:rsidRDefault="0007481F" w:rsidP="0007481F">
      <w:p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 xml:space="preserve"> Learning Objectives:</w:t>
      </w:r>
    </w:p>
    <w:p w14:paraId="41432942" w14:textId="77777777" w:rsidR="00201336" w:rsidRPr="002060D0" w:rsidRDefault="0007481F" w:rsidP="000748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>Identify the tissue an</w:t>
      </w:r>
      <w:r w:rsidR="00201336" w:rsidRPr="002060D0">
        <w:rPr>
          <w:rFonts w:ascii="Times New Roman" w:hAnsi="Times New Roman" w:cs="Times New Roman"/>
          <w:sz w:val="24"/>
          <w:szCs w:val="24"/>
        </w:rPr>
        <w:t>d cellular features of the skin.</w:t>
      </w:r>
    </w:p>
    <w:p w14:paraId="0FEBE588" w14:textId="1E160C1F" w:rsidR="0007481F" w:rsidRPr="002060D0" w:rsidRDefault="00201336" w:rsidP="000748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 xml:space="preserve">Identify the </w:t>
      </w:r>
      <w:r w:rsidR="0007481F" w:rsidRPr="002060D0">
        <w:rPr>
          <w:rFonts w:ascii="Times New Roman" w:hAnsi="Times New Roman" w:cs="Times New Roman"/>
          <w:sz w:val="24"/>
          <w:szCs w:val="24"/>
        </w:rPr>
        <w:t>structures associated with the skin.</w:t>
      </w:r>
    </w:p>
    <w:p w14:paraId="125D5863" w14:textId="78DA69B2" w:rsidR="0007481F" w:rsidRPr="002060D0" w:rsidRDefault="0007481F" w:rsidP="000748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>Correlate the anatomical features to its functions.</w:t>
      </w:r>
    </w:p>
    <w:p w14:paraId="6E15C55A" w14:textId="4EDED638" w:rsidR="0007481F" w:rsidRPr="002060D0" w:rsidRDefault="0007481F" w:rsidP="000748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>Identify the role of the skin in thermoregulation and wound healing.</w:t>
      </w:r>
    </w:p>
    <w:p w14:paraId="7E77723B" w14:textId="67080824" w:rsidR="00201336" w:rsidRPr="002060D0" w:rsidRDefault="0007481F" w:rsidP="0007481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060D0">
        <w:rPr>
          <w:rFonts w:ascii="Times New Roman" w:hAnsi="Times New Roman" w:cs="Times New Roman"/>
          <w:b/>
          <w:sz w:val="24"/>
          <w:szCs w:val="24"/>
          <w:u w:val="single"/>
        </w:rPr>
        <w:t>Part A</w:t>
      </w:r>
      <w:r w:rsidR="00201336" w:rsidRPr="002060D0">
        <w:rPr>
          <w:rFonts w:ascii="Times New Roman" w:hAnsi="Times New Roman" w:cs="Times New Roman"/>
          <w:b/>
          <w:sz w:val="24"/>
          <w:szCs w:val="24"/>
          <w:u w:val="single"/>
        </w:rPr>
        <w:t>: Anatomy of the skin</w:t>
      </w:r>
    </w:p>
    <w:p w14:paraId="413A9922" w14:textId="006D4052" w:rsidR="0007481F" w:rsidRPr="002060D0" w:rsidRDefault="009A1DB1" w:rsidP="0007481F">
      <w:p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 xml:space="preserve">I. </w:t>
      </w:r>
      <w:r w:rsidR="00201336" w:rsidRPr="002060D0">
        <w:rPr>
          <w:rFonts w:ascii="Times New Roman" w:hAnsi="Times New Roman" w:cs="Times New Roman"/>
          <w:sz w:val="24"/>
          <w:szCs w:val="24"/>
        </w:rPr>
        <w:t xml:space="preserve">Microscopic anatomy of the skin. </w:t>
      </w:r>
      <w:r w:rsidRPr="002060D0">
        <w:rPr>
          <w:rFonts w:ascii="Times New Roman" w:hAnsi="Times New Roman" w:cs="Times New Roman"/>
          <w:sz w:val="24"/>
          <w:szCs w:val="24"/>
        </w:rPr>
        <w:t>Complete the table using the image provide</w:t>
      </w:r>
      <w:r w:rsidR="00796196" w:rsidRPr="002060D0">
        <w:rPr>
          <w:rFonts w:ascii="Times New Roman" w:hAnsi="Times New Roman" w:cs="Times New Roman"/>
          <w:sz w:val="24"/>
          <w:szCs w:val="24"/>
        </w:rPr>
        <w:t>d</w:t>
      </w:r>
      <w:r w:rsidRPr="002060D0">
        <w:rPr>
          <w:rFonts w:ascii="Times New Roman" w:hAnsi="Times New Roman" w:cs="Times New Roman"/>
          <w:sz w:val="24"/>
          <w:szCs w:val="24"/>
        </w:rPr>
        <w:t>:</w:t>
      </w:r>
    </w:p>
    <w:p w14:paraId="36FD0966" w14:textId="2B814DD1" w:rsidR="006864B5" w:rsidRPr="002060D0" w:rsidRDefault="006864B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647" w:tblpY="161"/>
        <w:tblW w:w="0" w:type="auto"/>
        <w:tblLook w:val="04A0" w:firstRow="1" w:lastRow="0" w:firstColumn="1" w:lastColumn="0" w:noHBand="0" w:noVBand="1"/>
      </w:tblPr>
      <w:tblGrid>
        <w:gridCol w:w="3731"/>
        <w:gridCol w:w="2126"/>
        <w:gridCol w:w="3039"/>
      </w:tblGrid>
      <w:tr w:rsidR="00CD6E6E" w:rsidRPr="002060D0" w14:paraId="40E7BE50" w14:textId="77777777" w:rsidTr="00CB1366">
        <w:trPr>
          <w:trHeight w:val="536"/>
        </w:trPr>
        <w:tc>
          <w:tcPr>
            <w:tcW w:w="3731" w:type="dxa"/>
          </w:tcPr>
          <w:p w14:paraId="6F069638" w14:textId="77777777" w:rsidR="00CD6E6E" w:rsidRPr="002060D0" w:rsidRDefault="00CD6E6E" w:rsidP="00CB13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ABDE59E" w14:textId="77777777" w:rsidR="00CD6E6E" w:rsidRPr="002060D0" w:rsidRDefault="00CD6E6E" w:rsidP="00CB13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3039" w:type="dxa"/>
          </w:tcPr>
          <w:p w14:paraId="121EC13B" w14:textId="77777777" w:rsidR="00CD6E6E" w:rsidRPr="002060D0" w:rsidRDefault="00CD6E6E" w:rsidP="00CB13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</w:tr>
      <w:tr w:rsidR="00CD6E6E" w:rsidRPr="002060D0" w14:paraId="597EAE53" w14:textId="77777777" w:rsidTr="00CB1366">
        <w:trPr>
          <w:trHeight w:val="674"/>
        </w:trPr>
        <w:tc>
          <w:tcPr>
            <w:tcW w:w="3731" w:type="dxa"/>
          </w:tcPr>
          <w:p w14:paraId="157CE0A7" w14:textId="77777777" w:rsidR="00CD6E6E" w:rsidRPr="002060D0" w:rsidRDefault="00CD6E6E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</w:t>
            </w:r>
          </w:p>
        </w:tc>
        <w:tc>
          <w:tcPr>
            <w:tcW w:w="2126" w:type="dxa"/>
          </w:tcPr>
          <w:p w14:paraId="72C3151F" w14:textId="38CA2F7C" w:rsidR="00CD6E6E" w:rsidRPr="002060D0" w:rsidRDefault="004B5687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Stratum corneum</w:t>
            </w:r>
          </w:p>
        </w:tc>
        <w:tc>
          <w:tcPr>
            <w:tcW w:w="3039" w:type="dxa"/>
          </w:tcPr>
          <w:p w14:paraId="410E37C7" w14:textId="64CD2DA2" w:rsidR="00CD6E6E" w:rsidRPr="002060D0" w:rsidRDefault="000A0622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Resists friction and protects underlying skin from damage. Glycolipids in this layer </w:t>
            </w:r>
            <w:r w:rsidR="0077197A"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make</w:t>
            </w: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the skin waterproof.</w:t>
            </w:r>
          </w:p>
        </w:tc>
      </w:tr>
      <w:tr w:rsidR="00CD6E6E" w:rsidRPr="002060D0" w14:paraId="478D12C0" w14:textId="77777777" w:rsidTr="00CB1366">
        <w:trPr>
          <w:trHeight w:val="727"/>
        </w:trPr>
        <w:tc>
          <w:tcPr>
            <w:tcW w:w="3731" w:type="dxa"/>
          </w:tcPr>
          <w:p w14:paraId="6BF2889B" w14:textId="77777777" w:rsidR="00CD6E6E" w:rsidRPr="002060D0" w:rsidRDefault="00CD6E6E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</w:t>
            </w:r>
          </w:p>
        </w:tc>
        <w:tc>
          <w:tcPr>
            <w:tcW w:w="2126" w:type="dxa"/>
          </w:tcPr>
          <w:p w14:paraId="526F9612" w14:textId="1AEF86BE" w:rsidR="00CD6E6E" w:rsidRPr="002060D0" w:rsidRDefault="004B5687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Stratum granulosum</w:t>
            </w:r>
          </w:p>
        </w:tc>
        <w:tc>
          <w:tcPr>
            <w:tcW w:w="3039" w:type="dxa"/>
          </w:tcPr>
          <w:p w14:paraId="1DDD22CF" w14:textId="37752820" w:rsidR="00CD6E6E" w:rsidRPr="002060D0" w:rsidRDefault="0077197A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It contains keratohyalin granules that help in keratinization, making skin cells more durable. Lamellar granules release lipids that contribute to the skin’s waterproof barrier.</w:t>
            </w:r>
          </w:p>
        </w:tc>
      </w:tr>
      <w:tr w:rsidR="00CD6E6E" w:rsidRPr="002060D0" w14:paraId="37C5004E" w14:textId="77777777" w:rsidTr="00CB1366">
        <w:trPr>
          <w:trHeight w:val="727"/>
        </w:trPr>
        <w:tc>
          <w:tcPr>
            <w:tcW w:w="3731" w:type="dxa"/>
          </w:tcPr>
          <w:p w14:paraId="0A152865" w14:textId="77777777" w:rsidR="00CD6E6E" w:rsidRPr="002060D0" w:rsidRDefault="00CD6E6E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</w:t>
            </w:r>
          </w:p>
        </w:tc>
        <w:tc>
          <w:tcPr>
            <w:tcW w:w="2126" w:type="dxa"/>
          </w:tcPr>
          <w:p w14:paraId="68BB5998" w14:textId="1FADF4C4" w:rsidR="00CD6E6E" w:rsidRPr="002060D0" w:rsidRDefault="004B5687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Stratum spinosum</w:t>
            </w:r>
          </w:p>
        </w:tc>
        <w:tc>
          <w:tcPr>
            <w:tcW w:w="3039" w:type="dxa"/>
          </w:tcPr>
          <w:p w14:paraId="7669112E" w14:textId="6E3F9A48" w:rsidR="00CD6E6E" w:rsidRPr="002060D0" w:rsidRDefault="000A0622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Provides strength and flexibility to the skin due to </w:t>
            </w:r>
            <w:proofErr w:type="spellStart"/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desmosomal</w:t>
            </w:r>
            <w:proofErr w:type="spellEnd"/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connections between keratinocytes. </w:t>
            </w:r>
            <w:r w:rsidR="0077197A"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It contains</w:t>
            </w: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Langerhans cells that help with immune response.</w:t>
            </w:r>
          </w:p>
        </w:tc>
      </w:tr>
      <w:tr w:rsidR="00CD6E6E" w:rsidRPr="002060D0" w14:paraId="7F076105" w14:textId="77777777" w:rsidTr="00CB1366">
        <w:trPr>
          <w:trHeight w:val="734"/>
        </w:trPr>
        <w:tc>
          <w:tcPr>
            <w:tcW w:w="3731" w:type="dxa"/>
          </w:tcPr>
          <w:p w14:paraId="1BA98E13" w14:textId="77777777" w:rsidR="00CD6E6E" w:rsidRPr="002060D0" w:rsidRDefault="00CD6E6E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</w:t>
            </w:r>
          </w:p>
        </w:tc>
        <w:tc>
          <w:tcPr>
            <w:tcW w:w="2126" w:type="dxa"/>
          </w:tcPr>
          <w:p w14:paraId="52BC2B4B" w14:textId="61951E19" w:rsidR="00CD6E6E" w:rsidRPr="002060D0" w:rsidRDefault="004B5687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Stratum </w:t>
            </w:r>
            <w:proofErr w:type="spellStart"/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basale</w:t>
            </w:r>
            <w:proofErr w:type="spellEnd"/>
          </w:p>
        </w:tc>
        <w:tc>
          <w:tcPr>
            <w:tcW w:w="3039" w:type="dxa"/>
          </w:tcPr>
          <w:p w14:paraId="17D5C586" w14:textId="2FD18927" w:rsidR="00CD6E6E" w:rsidRPr="002060D0" w:rsidRDefault="000A0622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It contains basal cells that continuously divide to form new keratinocytes. </w:t>
            </w:r>
            <w:r w:rsidR="0077197A"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It also</w:t>
            </w: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contains melanocytes (pigment-producing cells) and Merkel cells (touch receptors).</w:t>
            </w:r>
          </w:p>
        </w:tc>
      </w:tr>
      <w:tr w:rsidR="00CD6E6E" w:rsidRPr="002060D0" w14:paraId="6971EFFD" w14:textId="77777777" w:rsidTr="00CB1366">
        <w:trPr>
          <w:trHeight w:val="715"/>
        </w:trPr>
        <w:tc>
          <w:tcPr>
            <w:tcW w:w="3731" w:type="dxa"/>
          </w:tcPr>
          <w:p w14:paraId="5921F79F" w14:textId="77777777" w:rsidR="00CD6E6E" w:rsidRPr="002060D0" w:rsidRDefault="00CD6E6E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lastRenderedPageBreak/>
              <w:t>E</w:t>
            </w:r>
          </w:p>
        </w:tc>
        <w:tc>
          <w:tcPr>
            <w:tcW w:w="2126" w:type="dxa"/>
          </w:tcPr>
          <w:p w14:paraId="072583E1" w14:textId="6E518DC4" w:rsidR="00CD6E6E" w:rsidRPr="002060D0" w:rsidRDefault="004B5687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Basement neuron</w:t>
            </w:r>
          </w:p>
        </w:tc>
        <w:tc>
          <w:tcPr>
            <w:tcW w:w="3039" w:type="dxa"/>
          </w:tcPr>
          <w:p w14:paraId="4540FE8B" w14:textId="3E54C072" w:rsidR="00CD6E6E" w:rsidRPr="002060D0" w:rsidRDefault="0077197A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Anchors the epidermis to the dermis, provides structural support</w:t>
            </w:r>
            <w:r w:rsidR="000E7FB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</w:t>
            </w: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and regulates cell signaling.</w:t>
            </w:r>
          </w:p>
        </w:tc>
      </w:tr>
      <w:tr w:rsidR="00CD6E6E" w:rsidRPr="002060D0" w14:paraId="54FA9782" w14:textId="77777777" w:rsidTr="00CB1366">
        <w:trPr>
          <w:trHeight w:val="734"/>
        </w:trPr>
        <w:tc>
          <w:tcPr>
            <w:tcW w:w="3731" w:type="dxa"/>
          </w:tcPr>
          <w:p w14:paraId="5310A06A" w14:textId="77777777" w:rsidR="00CD6E6E" w:rsidRPr="002060D0" w:rsidRDefault="00CD6E6E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</w:t>
            </w:r>
          </w:p>
        </w:tc>
        <w:tc>
          <w:tcPr>
            <w:tcW w:w="2126" w:type="dxa"/>
          </w:tcPr>
          <w:p w14:paraId="3FE6E4BD" w14:textId="13B14E11" w:rsidR="00CD6E6E" w:rsidRPr="002060D0" w:rsidRDefault="004B5687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Sensory neuron</w:t>
            </w:r>
          </w:p>
        </w:tc>
        <w:tc>
          <w:tcPr>
            <w:tcW w:w="3039" w:type="dxa"/>
          </w:tcPr>
          <w:p w14:paraId="17E20586" w14:textId="39270FE4" w:rsidR="00CD6E6E" w:rsidRPr="002060D0" w:rsidRDefault="0077197A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transmits sensory information such as touch, temperature, pain, and pressure to the central nervous system.</w:t>
            </w:r>
          </w:p>
        </w:tc>
      </w:tr>
      <w:tr w:rsidR="00CD6E6E" w:rsidRPr="002060D0" w14:paraId="3BB7EE3D" w14:textId="77777777" w:rsidTr="00CB1366">
        <w:trPr>
          <w:trHeight w:val="813"/>
        </w:trPr>
        <w:tc>
          <w:tcPr>
            <w:tcW w:w="3731" w:type="dxa"/>
          </w:tcPr>
          <w:p w14:paraId="2C93280D" w14:textId="77777777" w:rsidR="00CD6E6E" w:rsidRPr="002060D0" w:rsidRDefault="00CD6E6E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</w:t>
            </w:r>
          </w:p>
        </w:tc>
        <w:tc>
          <w:tcPr>
            <w:tcW w:w="2126" w:type="dxa"/>
          </w:tcPr>
          <w:p w14:paraId="24743BB0" w14:textId="0C9D3BDD" w:rsidR="00CD6E6E" w:rsidRPr="002060D0" w:rsidRDefault="004B5687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Dermis</w:t>
            </w:r>
          </w:p>
        </w:tc>
        <w:tc>
          <w:tcPr>
            <w:tcW w:w="3039" w:type="dxa"/>
          </w:tcPr>
          <w:p w14:paraId="1A2294EC" w14:textId="4FA1927E" w:rsidR="00CD6E6E" w:rsidRPr="002060D0" w:rsidRDefault="003B5665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It provides the skin with tensile strength and resistance to stretching, supplies the dermis with nutrients, and is involved in thermoregulation.</w:t>
            </w:r>
          </w:p>
        </w:tc>
      </w:tr>
      <w:tr w:rsidR="00CD6E6E" w:rsidRPr="002060D0" w14:paraId="4FCB172D" w14:textId="77777777" w:rsidTr="00CB1366">
        <w:trPr>
          <w:trHeight w:val="727"/>
        </w:trPr>
        <w:tc>
          <w:tcPr>
            <w:tcW w:w="3731" w:type="dxa"/>
          </w:tcPr>
          <w:p w14:paraId="1A3B5F19" w14:textId="77777777" w:rsidR="00CD6E6E" w:rsidRPr="002060D0" w:rsidRDefault="00CD6E6E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H</w:t>
            </w:r>
          </w:p>
        </w:tc>
        <w:tc>
          <w:tcPr>
            <w:tcW w:w="2126" w:type="dxa"/>
          </w:tcPr>
          <w:p w14:paraId="72BBF9C0" w14:textId="446D28B3" w:rsidR="00CD6E6E" w:rsidRPr="002060D0" w:rsidRDefault="004B5687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Langerhans cell</w:t>
            </w:r>
          </w:p>
        </w:tc>
        <w:tc>
          <w:tcPr>
            <w:tcW w:w="3039" w:type="dxa"/>
          </w:tcPr>
          <w:p w14:paraId="30693961" w14:textId="3FA238A2" w:rsidR="00CD6E6E" w:rsidRPr="002060D0" w:rsidRDefault="004B5687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Recognize, engulf</w:t>
            </w:r>
            <w:r w:rsidR="003B5665"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</w:t>
            </w: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and destroy microbes</w:t>
            </w:r>
            <w:r w:rsidR="003B5665"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and present their antigens to the immune system.</w:t>
            </w:r>
          </w:p>
        </w:tc>
      </w:tr>
      <w:tr w:rsidR="00CD6E6E" w:rsidRPr="002060D0" w14:paraId="18C8EA9A" w14:textId="77777777" w:rsidTr="00CB1366">
        <w:trPr>
          <w:trHeight w:val="734"/>
        </w:trPr>
        <w:tc>
          <w:tcPr>
            <w:tcW w:w="3731" w:type="dxa"/>
          </w:tcPr>
          <w:p w14:paraId="3D450A7D" w14:textId="77777777" w:rsidR="00CD6E6E" w:rsidRPr="002060D0" w:rsidRDefault="00CD6E6E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</w:t>
            </w:r>
          </w:p>
        </w:tc>
        <w:tc>
          <w:tcPr>
            <w:tcW w:w="2126" w:type="dxa"/>
          </w:tcPr>
          <w:p w14:paraId="1CB041E4" w14:textId="25816268" w:rsidR="00CD6E6E" w:rsidRPr="002060D0" w:rsidRDefault="004B5687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Merkel cell</w:t>
            </w:r>
          </w:p>
        </w:tc>
        <w:tc>
          <w:tcPr>
            <w:tcW w:w="3039" w:type="dxa"/>
          </w:tcPr>
          <w:p w14:paraId="30DC918F" w14:textId="7E8DC927" w:rsidR="00CD6E6E" w:rsidRPr="002060D0" w:rsidRDefault="004B5687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Act as a slowly adapting touch receptor.</w:t>
            </w:r>
          </w:p>
        </w:tc>
      </w:tr>
      <w:tr w:rsidR="00CD6E6E" w:rsidRPr="002060D0" w14:paraId="1FB1E34D" w14:textId="77777777" w:rsidTr="00CB1366">
        <w:trPr>
          <w:trHeight w:val="813"/>
        </w:trPr>
        <w:tc>
          <w:tcPr>
            <w:tcW w:w="3731" w:type="dxa"/>
          </w:tcPr>
          <w:p w14:paraId="6EDCCCA4" w14:textId="77777777" w:rsidR="00CD6E6E" w:rsidRPr="002060D0" w:rsidRDefault="00CD6E6E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</w:t>
            </w:r>
          </w:p>
        </w:tc>
        <w:tc>
          <w:tcPr>
            <w:tcW w:w="2126" w:type="dxa"/>
          </w:tcPr>
          <w:p w14:paraId="27A3A059" w14:textId="53A5CCFA" w:rsidR="00CD6E6E" w:rsidRPr="002060D0" w:rsidRDefault="004B5687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Keratinocyte</w:t>
            </w:r>
          </w:p>
        </w:tc>
        <w:tc>
          <w:tcPr>
            <w:tcW w:w="3039" w:type="dxa"/>
          </w:tcPr>
          <w:p w14:paraId="4B4B380B" w14:textId="567EECF9" w:rsidR="00CD6E6E" w:rsidRPr="002060D0" w:rsidRDefault="004B5687" w:rsidP="00CB1366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They produce keratin, a tough protein that protects the skin, and lamellar granules that secrete a waterproof substance.</w:t>
            </w:r>
          </w:p>
        </w:tc>
      </w:tr>
      <w:tr w:rsidR="00CD6E6E" w:rsidRPr="002060D0" w14:paraId="7A3D55DD" w14:textId="77777777" w:rsidTr="00CB1366">
        <w:trPr>
          <w:trHeight w:val="727"/>
        </w:trPr>
        <w:tc>
          <w:tcPr>
            <w:tcW w:w="3731" w:type="dxa"/>
          </w:tcPr>
          <w:p w14:paraId="0669CAA2" w14:textId="77777777" w:rsidR="00CD6E6E" w:rsidRPr="002060D0" w:rsidRDefault="00CD6E6E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</w:t>
            </w:r>
          </w:p>
        </w:tc>
        <w:tc>
          <w:tcPr>
            <w:tcW w:w="2126" w:type="dxa"/>
          </w:tcPr>
          <w:p w14:paraId="238F4B2C" w14:textId="366FA0D2" w:rsidR="00CD6E6E" w:rsidRPr="002060D0" w:rsidRDefault="004B5687" w:rsidP="00CB136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Melanocyte</w:t>
            </w:r>
          </w:p>
        </w:tc>
        <w:tc>
          <w:tcPr>
            <w:tcW w:w="3039" w:type="dxa"/>
          </w:tcPr>
          <w:p w14:paraId="4B4391CD" w14:textId="4E349100" w:rsidR="00CD6E6E" w:rsidRPr="002060D0" w:rsidRDefault="004B5687" w:rsidP="00CB1366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Produce melanin granules</w:t>
            </w:r>
          </w:p>
        </w:tc>
      </w:tr>
    </w:tbl>
    <w:p w14:paraId="6227DADA" w14:textId="77777777" w:rsidR="006864B5" w:rsidRPr="002060D0" w:rsidRDefault="006864B5" w:rsidP="00CD6E6E">
      <w:p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527DE8" wp14:editId="78CDDB81">
            <wp:extent cx="2236470" cy="339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784" t="4042" r="15415" b="11147"/>
                    <a:stretch/>
                  </pic:blipFill>
                  <pic:spPr bwMode="auto">
                    <a:xfrm>
                      <a:off x="0" y="0"/>
                      <a:ext cx="2243995" cy="3402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3D513" w14:textId="2782311B" w:rsidR="00CD6E6E" w:rsidRPr="002060D0" w:rsidRDefault="00CD6E6E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48A296ED" w14:textId="42D34C19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3F1B3D63" w14:textId="77777777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1A280565" w14:textId="4652544A" w:rsidR="00CD6E6E" w:rsidRPr="002060D0" w:rsidRDefault="00CD6E6E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1024BACC" w14:textId="7124DC5B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2E268838" w14:textId="77777777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77F093C3" w14:textId="77777777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328DA005" w14:textId="77777777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659833B9" w14:textId="32980AD3" w:rsidR="00CD6E6E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  <w:r w:rsidRPr="002060D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90368" behindDoc="1" locked="0" layoutInCell="1" allowOverlap="1" wp14:anchorId="573103A6" wp14:editId="2E563D72">
            <wp:simplePos x="0" y="0"/>
            <wp:positionH relativeFrom="margin">
              <wp:posOffset>1012371</wp:posOffset>
            </wp:positionH>
            <wp:positionV relativeFrom="paragraph">
              <wp:posOffset>240574</wp:posOffset>
            </wp:positionV>
            <wp:extent cx="3074598" cy="2460172"/>
            <wp:effectExtent l="0" t="0" r="0" b="0"/>
            <wp:wrapNone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70" t="10858" b="5134"/>
                    <a:stretch/>
                  </pic:blipFill>
                  <pic:spPr bwMode="auto">
                    <a:xfrm>
                      <a:off x="0" y="0"/>
                      <a:ext cx="3088248" cy="2471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60D0">
        <w:rPr>
          <w:rFonts w:ascii="Times New Roman" w:hAnsi="Times New Roman" w:cs="Times New Roman"/>
          <w:sz w:val="24"/>
          <w:szCs w:val="24"/>
        </w:rPr>
        <w:t xml:space="preserve">II. </w:t>
      </w:r>
      <w:r w:rsidR="00201336" w:rsidRPr="002060D0">
        <w:rPr>
          <w:rFonts w:ascii="Times New Roman" w:hAnsi="Times New Roman" w:cs="Times New Roman"/>
          <w:sz w:val="24"/>
          <w:szCs w:val="24"/>
        </w:rPr>
        <w:t xml:space="preserve">Gross anatomy of the skin. </w:t>
      </w:r>
      <w:r w:rsidRPr="002060D0">
        <w:rPr>
          <w:rFonts w:ascii="Times New Roman" w:hAnsi="Times New Roman" w:cs="Times New Roman"/>
          <w:sz w:val="24"/>
          <w:szCs w:val="24"/>
        </w:rPr>
        <w:t>Complete the table using the image provide</w:t>
      </w:r>
      <w:r w:rsidR="00201336" w:rsidRPr="002060D0">
        <w:rPr>
          <w:rFonts w:ascii="Times New Roman" w:hAnsi="Times New Roman" w:cs="Times New Roman"/>
          <w:sz w:val="24"/>
          <w:szCs w:val="24"/>
        </w:rPr>
        <w:t>d.</w:t>
      </w:r>
    </w:p>
    <w:p w14:paraId="30A4EEED" w14:textId="77777777" w:rsidR="00CD6E6E" w:rsidRPr="002060D0" w:rsidRDefault="00CD6E6E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2DD451BF" w14:textId="2D287E98" w:rsidR="00CD6E6E" w:rsidRPr="002060D0" w:rsidRDefault="00CD6E6E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058D56F4" w14:textId="1A4D8EEF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2C711475" w14:textId="77777777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46A0CA2A" w14:textId="77777777" w:rsidR="00CD6E6E" w:rsidRPr="002060D0" w:rsidRDefault="00CD6E6E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2611F0B5" w14:textId="77777777" w:rsidR="00CD6E6E" w:rsidRPr="002060D0" w:rsidRDefault="00CD6E6E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1663A63E" w14:textId="77777777" w:rsidR="00CD6E6E" w:rsidRPr="002060D0" w:rsidRDefault="00CD6E6E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386F0C4E" w14:textId="77777777" w:rsidR="00CD6E6E" w:rsidRPr="002060D0" w:rsidRDefault="00CD6E6E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97"/>
        <w:tblW w:w="0" w:type="auto"/>
        <w:tblLook w:val="04A0" w:firstRow="1" w:lastRow="0" w:firstColumn="1" w:lastColumn="0" w:noHBand="0" w:noVBand="1"/>
      </w:tblPr>
      <w:tblGrid>
        <w:gridCol w:w="841"/>
        <w:gridCol w:w="2011"/>
        <w:gridCol w:w="3664"/>
      </w:tblGrid>
      <w:tr w:rsidR="00796196" w:rsidRPr="002060D0" w14:paraId="39F5C6B3" w14:textId="77777777" w:rsidTr="00BD35EC">
        <w:trPr>
          <w:trHeight w:val="434"/>
        </w:trPr>
        <w:tc>
          <w:tcPr>
            <w:tcW w:w="841" w:type="dxa"/>
          </w:tcPr>
          <w:p w14:paraId="4D448E7E" w14:textId="77777777" w:rsidR="00796196" w:rsidRPr="002060D0" w:rsidRDefault="00796196" w:rsidP="007961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1" w:type="dxa"/>
          </w:tcPr>
          <w:p w14:paraId="5A1B4386" w14:textId="77777777" w:rsidR="00796196" w:rsidRPr="002060D0" w:rsidRDefault="00796196" w:rsidP="007961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3664" w:type="dxa"/>
          </w:tcPr>
          <w:p w14:paraId="62FA5E05" w14:textId="77777777" w:rsidR="00796196" w:rsidRPr="002060D0" w:rsidRDefault="00796196" w:rsidP="007961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</w:tr>
      <w:tr w:rsidR="00796196" w:rsidRPr="002060D0" w14:paraId="4A21738A" w14:textId="77777777" w:rsidTr="00BD35EC">
        <w:trPr>
          <w:trHeight w:val="547"/>
        </w:trPr>
        <w:tc>
          <w:tcPr>
            <w:tcW w:w="841" w:type="dxa"/>
          </w:tcPr>
          <w:p w14:paraId="24D4958C" w14:textId="77777777" w:rsidR="00796196" w:rsidRPr="002060D0" w:rsidRDefault="00796196" w:rsidP="007961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011" w:type="dxa"/>
          </w:tcPr>
          <w:p w14:paraId="0A79F182" w14:textId="7724D28A" w:rsidR="00796196" w:rsidRPr="002060D0" w:rsidRDefault="00AF5764" w:rsidP="0079619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Hair</w:t>
            </w:r>
          </w:p>
        </w:tc>
        <w:tc>
          <w:tcPr>
            <w:tcW w:w="3664" w:type="dxa"/>
          </w:tcPr>
          <w:p w14:paraId="0332ACF2" w14:textId="5467B65F" w:rsidR="00796196" w:rsidRPr="002060D0" w:rsidRDefault="00BD35EC" w:rsidP="0079619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Provides insulation and contributes to sensory perception.</w:t>
            </w:r>
          </w:p>
        </w:tc>
      </w:tr>
      <w:tr w:rsidR="00796196" w:rsidRPr="002060D0" w14:paraId="654378E5" w14:textId="77777777" w:rsidTr="00BD35EC">
        <w:trPr>
          <w:trHeight w:val="591"/>
        </w:trPr>
        <w:tc>
          <w:tcPr>
            <w:tcW w:w="841" w:type="dxa"/>
          </w:tcPr>
          <w:p w14:paraId="005A54BF" w14:textId="77777777" w:rsidR="00796196" w:rsidRPr="002060D0" w:rsidRDefault="00796196" w:rsidP="007961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011" w:type="dxa"/>
          </w:tcPr>
          <w:p w14:paraId="2471E52D" w14:textId="02C2FD5D" w:rsidR="00796196" w:rsidRPr="002060D0" w:rsidRDefault="00AF5764" w:rsidP="0079619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Cutaneous blood vessel</w:t>
            </w:r>
          </w:p>
        </w:tc>
        <w:tc>
          <w:tcPr>
            <w:tcW w:w="3664" w:type="dxa"/>
          </w:tcPr>
          <w:p w14:paraId="4071B542" w14:textId="57EF13DF" w:rsidR="00796196" w:rsidRPr="002060D0" w:rsidRDefault="00BD35EC" w:rsidP="0079619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It supplies</w:t>
            </w:r>
            <w:r w:rsidR="00F4016E"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oxygen and nutrients to the skin while regulating body temperature through vasodilation and vasoconstriction.</w:t>
            </w:r>
          </w:p>
        </w:tc>
      </w:tr>
      <w:tr w:rsidR="00796196" w:rsidRPr="002060D0" w14:paraId="4372782D" w14:textId="77777777" w:rsidTr="00BD35EC">
        <w:trPr>
          <w:trHeight w:val="591"/>
        </w:trPr>
        <w:tc>
          <w:tcPr>
            <w:tcW w:w="841" w:type="dxa"/>
          </w:tcPr>
          <w:p w14:paraId="6881D3D0" w14:textId="77777777" w:rsidR="00796196" w:rsidRPr="002060D0" w:rsidRDefault="00796196" w:rsidP="007961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011" w:type="dxa"/>
          </w:tcPr>
          <w:p w14:paraId="57A7BE9C" w14:textId="0BDCB3EA" w:rsidR="00796196" w:rsidRPr="002060D0" w:rsidRDefault="00AF5764" w:rsidP="0079619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Arrector pili muscle</w:t>
            </w:r>
          </w:p>
        </w:tc>
        <w:tc>
          <w:tcPr>
            <w:tcW w:w="3664" w:type="dxa"/>
          </w:tcPr>
          <w:p w14:paraId="59483DAA" w14:textId="29CC3600" w:rsidR="00796196" w:rsidRPr="002060D0" w:rsidRDefault="005F42E4" w:rsidP="0079619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Contracts causing hair to stand and trap air</w:t>
            </w:r>
            <w:r w:rsidR="000E7FB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</w:t>
            </w: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which insulates against heat loss</w:t>
            </w:r>
          </w:p>
        </w:tc>
      </w:tr>
      <w:tr w:rsidR="00796196" w:rsidRPr="002060D0" w14:paraId="717BF3D6" w14:textId="77777777" w:rsidTr="00BD35EC">
        <w:trPr>
          <w:trHeight w:val="597"/>
        </w:trPr>
        <w:tc>
          <w:tcPr>
            <w:tcW w:w="841" w:type="dxa"/>
          </w:tcPr>
          <w:p w14:paraId="197932E3" w14:textId="77777777" w:rsidR="00796196" w:rsidRPr="002060D0" w:rsidRDefault="00796196" w:rsidP="007961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011" w:type="dxa"/>
          </w:tcPr>
          <w:p w14:paraId="59A1EE74" w14:textId="13B70274" w:rsidR="00796196" w:rsidRPr="002060D0" w:rsidRDefault="009C1887" w:rsidP="0079619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Sebaceous gland</w:t>
            </w:r>
          </w:p>
        </w:tc>
        <w:tc>
          <w:tcPr>
            <w:tcW w:w="3664" w:type="dxa"/>
          </w:tcPr>
          <w:p w14:paraId="3445B6A0" w14:textId="60B7344B" w:rsidR="00796196" w:rsidRPr="002060D0" w:rsidRDefault="00BD35EC" w:rsidP="0079619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Produces sebum, an oily substance that lubricates the skin and hair.</w:t>
            </w:r>
          </w:p>
        </w:tc>
      </w:tr>
      <w:tr w:rsidR="00796196" w:rsidRPr="002060D0" w14:paraId="1B3AAC78" w14:textId="77777777" w:rsidTr="00BD35EC">
        <w:trPr>
          <w:trHeight w:val="580"/>
        </w:trPr>
        <w:tc>
          <w:tcPr>
            <w:tcW w:w="841" w:type="dxa"/>
          </w:tcPr>
          <w:p w14:paraId="3B463F2B" w14:textId="77777777" w:rsidR="00796196" w:rsidRPr="002060D0" w:rsidRDefault="00796196" w:rsidP="007961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011" w:type="dxa"/>
          </w:tcPr>
          <w:p w14:paraId="10F23A27" w14:textId="22415E49" w:rsidR="00796196" w:rsidRPr="002060D0" w:rsidRDefault="009C1887" w:rsidP="0079619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Merocrine sweat gland</w:t>
            </w:r>
          </w:p>
        </w:tc>
        <w:tc>
          <w:tcPr>
            <w:tcW w:w="3664" w:type="dxa"/>
          </w:tcPr>
          <w:p w14:paraId="37ADA25D" w14:textId="7B311A1A" w:rsidR="00796196" w:rsidRPr="002060D0" w:rsidRDefault="00F4016E" w:rsidP="00F4016E">
            <w:pPr>
              <w:tabs>
                <w:tab w:val="left" w:pos="393"/>
              </w:tabs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Produces watery sweat to regulate body temperature and aid in waste excretion</w:t>
            </w:r>
          </w:p>
        </w:tc>
      </w:tr>
      <w:tr w:rsidR="00796196" w:rsidRPr="002060D0" w14:paraId="452C89DD" w14:textId="77777777" w:rsidTr="00BD35EC">
        <w:trPr>
          <w:trHeight w:val="597"/>
        </w:trPr>
        <w:tc>
          <w:tcPr>
            <w:tcW w:w="841" w:type="dxa"/>
          </w:tcPr>
          <w:p w14:paraId="34F7338A" w14:textId="77777777" w:rsidR="00796196" w:rsidRPr="002060D0" w:rsidRDefault="00796196" w:rsidP="007961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011" w:type="dxa"/>
          </w:tcPr>
          <w:p w14:paraId="0A80F49A" w14:textId="44D73FAF" w:rsidR="00796196" w:rsidRPr="002060D0" w:rsidRDefault="009C1887" w:rsidP="0079619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Hair follicle</w:t>
            </w:r>
          </w:p>
        </w:tc>
        <w:tc>
          <w:tcPr>
            <w:tcW w:w="3664" w:type="dxa"/>
          </w:tcPr>
          <w:p w14:paraId="103465A8" w14:textId="23DFD48F" w:rsidR="00796196" w:rsidRPr="002060D0" w:rsidRDefault="00BD35EC" w:rsidP="0079619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</w:t>
            </w:r>
            <w:r w:rsidR="00F4016E"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nchors the hair into the skin and plays a role in </w:t>
            </w: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the</w:t>
            </w:r>
            <w:r w:rsidR="00F4016E"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growth and regeneration</w:t>
            </w: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of hair.</w:t>
            </w:r>
          </w:p>
        </w:tc>
      </w:tr>
      <w:tr w:rsidR="00796196" w:rsidRPr="002060D0" w14:paraId="056C9832" w14:textId="77777777" w:rsidTr="00BD35EC">
        <w:trPr>
          <w:trHeight w:val="490"/>
        </w:trPr>
        <w:tc>
          <w:tcPr>
            <w:tcW w:w="841" w:type="dxa"/>
          </w:tcPr>
          <w:p w14:paraId="58B1C717" w14:textId="77777777" w:rsidR="00796196" w:rsidRPr="002060D0" w:rsidRDefault="00796196" w:rsidP="007961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2011" w:type="dxa"/>
          </w:tcPr>
          <w:p w14:paraId="372F9519" w14:textId="188C720C" w:rsidR="00796196" w:rsidRPr="002060D0" w:rsidRDefault="009C1887" w:rsidP="0079619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Hypodermis</w:t>
            </w:r>
          </w:p>
        </w:tc>
        <w:tc>
          <w:tcPr>
            <w:tcW w:w="3664" w:type="dxa"/>
          </w:tcPr>
          <w:p w14:paraId="3777AE75" w14:textId="5DE2BD81" w:rsidR="00796196" w:rsidRPr="002060D0" w:rsidRDefault="00CB1366" w:rsidP="0079619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Contains adipose tissue that insulates the body against heat loss.</w:t>
            </w:r>
          </w:p>
        </w:tc>
      </w:tr>
      <w:tr w:rsidR="00796196" w:rsidRPr="002060D0" w14:paraId="290667CE" w14:textId="77777777" w:rsidTr="00BD35EC">
        <w:trPr>
          <w:trHeight w:val="591"/>
        </w:trPr>
        <w:tc>
          <w:tcPr>
            <w:tcW w:w="841" w:type="dxa"/>
          </w:tcPr>
          <w:p w14:paraId="321779E7" w14:textId="77777777" w:rsidR="00796196" w:rsidRPr="002060D0" w:rsidRDefault="00796196" w:rsidP="007961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2011" w:type="dxa"/>
          </w:tcPr>
          <w:p w14:paraId="49AC4E30" w14:textId="30FF376A" w:rsidR="00796196" w:rsidRPr="002060D0" w:rsidRDefault="009C1887" w:rsidP="0079619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Pacinian corpuscle</w:t>
            </w:r>
          </w:p>
        </w:tc>
        <w:tc>
          <w:tcPr>
            <w:tcW w:w="3664" w:type="dxa"/>
          </w:tcPr>
          <w:p w14:paraId="724054E9" w14:textId="71A4F7F0" w:rsidR="00796196" w:rsidRPr="002060D0" w:rsidRDefault="00F4016E" w:rsidP="0079619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detects deep pressure and vibration</w:t>
            </w:r>
          </w:p>
        </w:tc>
      </w:tr>
      <w:tr w:rsidR="00796196" w:rsidRPr="002060D0" w14:paraId="690B585F" w14:textId="77777777" w:rsidTr="00BD35EC">
        <w:trPr>
          <w:trHeight w:val="597"/>
        </w:trPr>
        <w:tc>
          <w:tcPr>
            <w:tcW w:w="841" w:type="dxa"/>
          </w:tcPr>
          <w:p w14:paraId="75C918BC" w14:textId="77777777" w:rsidR="00796196" w:rsidRPr="002060D0" w:rsidRDefault="00796196" w:rsidP="007961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011" w:type="dxa"/>
          </w:tcPr>
          <w:p w14:paraId="3EC6C867" w14:textId="3C28AA91" w:rsidR="00796196" w:rsidRPr="002060D0" w:rsidRDefault="00BC07FC" w:rsidP="0079619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Dermal papilla</w:t>
            </w:r>
          </w:p>
        </w:tc>
        <w:tc>
          <w:tcPr>
            <w:tcW w:w="3664" w:type="dxa"/>
          </w:tcPr>
          <w:p w14:paraId="6B02E4AB" w14:textId="42944D6A" w:rsidR="00796196" w:rsidRPr="002060D0" w:rsidRDefault="00F4016E" w:rsidP="0079619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interlock with the epidermis thereby strengthening skin attachment</w:t>
            </w:r>
          </w:p>
        </w:tc>
      </w:tr>
      <w:tr w:rsidR="00796196" w:rsidRPr="002060D0" w14:paraId="58A03EF9" w14:textId="77777777" w:rsidTr="00BD35EC">
        <w:trPr>
          <w:trHeight w:val="660"/>
        </w:trPr>
        <w:tc>
          <w:tcPr>
            <w:tcW w:w="841" w:type="dxa"/>
          </w:tcPr>
          <w:p w14:paraId="734A3636" w14:textId="77777777" w:rsidR="00796196" w:rsidRPr="002060D0" w:rsidRDefault="00796196" w:rsidP="007961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2011" w:type="dxa"/>
          </w:tcPr>
          <w:p w14:paraId="010E9F92" w14:textId="3DC24288" w:rsidR="00796196" w:rsidRPr="002060D0" w:rsidRDefault="009C1887" w:rsidP="0079619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Papillary dermis</w:t>
            </w:r>
          </w:p>
        </w:tc>
        <w:tc>
          <w:tcPr>
            <w:tcW w:w="3664" w:type="dxa"/>
          </w:tcPr>
          <w:p w14:paraId="290C5186" w14:textId="42A9DD5B" w:rsidR="00796196" w:rsidRPr="002060D0" w:rsidRDefault="005F42E4" w:rsidP="0079619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Nourishes the epidermis and contains blood vessels that participate in thermoregulation</w:t>
            </w:r>
          </w:p>
        </w:tc>
      </w:tr>
      <w:tr w:rsidR="00796196" w:rsidRPr="002060D0" w14:paraId="3F364DC3" w14:textId="77777777" w:rsidTr="00BD35EC">
        <w:trPr>
          <w:trHeight w:val="454"/>
        </w:trPr>
        <w:tc>
          <w:tcPr>
            <w:tcW w:w="841" w:type="dxa"/>
          </w:tcPr>
          <w:p w14:paraId="169CABC4" w14:textId="77777777" w:rsidR="00796196" w:rsidRPr="002060D0" w:rsidRDefault="00796196" w:rsidP="007961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011" w:type="dxa"/>
          </w:tcPr>
          <w:p w14:paraId="13763D25" w14:textId="233F9C2F" w:rsidR="00796196" w:rsidRPr="002060D0" w:rsidRDefault="009C1887" w:rsidP="0079619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Reticular dermis</w:t>
            </w:r>
          </w:p>
        </w:tc>
        <w:tc>
          <w:tcPr>
            <w:tcW w:w="3664" w:type="dxa"/>
          </w:tcPr>
          <w:p w14:paraId="3A147E19" w14:textId="24F15F66" w:rsidR="00796196" w:rsidRPr="002060D0" w:rsidRDefault="005F42E4" w:rsidP="0079619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Provides structural support and elasticity to the skin.</w:t>
            </w:r>
          </w:p>
        </w:tc>
      </w:tr>
      <w:tr w:rsidR="00796196" w:rsidRPr="002060D0" w14:paraId="6A366DD0" w14:textId="411F6C4B" w:rsidTr="00BD35EC">
        <w:tblPrEx>
          <w:tblLook w:val="0000" w:firstRow="0" w:lastRow="0" w:firstColumn="0" w:lastColumn="0" w:noHBand="0" w:noVBand="0"/>
        </w:tblPrEx>
        <w:trPr>
          <w:trHeight w:val="458"/>
        </w:trPr>
        <w:tc>
          <w:tcPr>
            <w:tcW w:w="841" w:type="dxa"/>
          </w:tcPr>
          <w:p w14:paraId="4A6A4719" w14:textId="318F2A4B" w:rsidR="00796196" w:rsidRPr="002060D0" w:rsidRDefault="00796196" w:rsidP="00796196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L</w:t>
            </w:r>
          </w:p>
        </w:tc>
        <w:tc>
          <w:tcPr>
            <w:tcW w:w="2011" w:type="dxa"/>
          </w:tcPr>
          <w:p w14:paraId="1E2AB841" w14:textId="4CBD1264" w:rsidR="00796196" w:rsidRPr="002060D0" w:rsidRDefault="009C1887" w:rsidP="00796196">
            <w:pPr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  <w:t>Dermis</w:t>
            </w:r>
          </w:p>
        </w:tc>
        <w:tc>
          <w:tcPr>
            <w:tcW w:w="3664" w:type="dxa"/>
          </w:tcPr>
          <w:p w14:paraId="6D8A44D9" w14:textId="07360BBA" w:rsidR="00796196" w:rsidRPr="002060D0" w:rsidRDefault="00F4016E" w:rsidP="00796196">
            <w:pPr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It provides the skin with tensile strength and resistance to stretching, supplies the dermis with nutrients, and is involved in thermoregulation.</w:t>
            </w:r>
          </w:p>
        </w:tc>
      </w:tr>
    </w:tbl>
    <w:p w14:paraId="58188BEA" w14:textId="77777777" w:rsidR="00CD6E6E" w:rsidRPr="002060D0" w:rsidRDefault="00CD6E6E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16EABEDF" w14:textId="77777777" w:rsidR="00CD6E6E" w:rsidRPr="002060D0" w:rsidRDefault="00CD6E6E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60A7AF91" w14:textId="77777777" w:rsidR="00CD6E6E" w:rsidRPr="002060D0" w:rsidRDefault="00CD6E6E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1FEB6330" w14:textId="77777777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1F08F98E" w14:textId="77777777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48A64F2C" w14:textId="77777777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16B8D209" w14:textId="77777777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7F5A9639" w14:textId="77777777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6F734C56" w14:textId="77777777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1B311FC2" w14:textId="77777777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6E54C4AD" w14:textId="77777777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2F13335F" w14:textId="77777777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28797CAC" w14:textId="77777777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2C51C60C" w14:textId="790EA5C0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41F99D8D" w14:textId="201E0C28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3BC51D85" w14:textId="140A39A2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6751A5CF" w14:textId="4252EB9D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0244666C" w14:textId="01964B0C" w:rsidR="00796196" w:rsidRPr="002060D0" w:rsidRDefault="00796196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7E83975D" w14:textId="77777777" w:rsidR="00201336" w:rsidRPr="002060D0" w:rsidRDefault="00201336" w:rsidP="005C6910">
      <w:pPr>
        <w:rPr>
          <w:rFonts w:ascii="Times New Roman" w:hAnsi="Times New Roman" w:cs="Times New Roman"/>
          <w:b/>
          <w:noProof/>
          <w:sz w:val="24"/>
          <w:szCs w:val="24"/>
          <w:u w:val="single"/>
        </w:rPr>
      </w:pPr>
    </w:p>
    <w:p w14:paraId="1C0F6C01" w14:textId="0DE3FD93" w:rsidR="00796196" w:rsidRPr="002060D0" w:rsidRDefault="00201336" w:rsidP="005C6910">
      <w:pPr>
        <w:rPr>
          <w:rFonts w:ascii="Times New Roman" w:hAnsi="Times New Roman" w:cs="Times New Roman"/>
          <w:b/>
          <w:noProof/>
          <w:sz w:val="24"/>
          <w:szCs w:val="24"/>
          <w:u w:val="single"/>
        </w:rPr>
      </w:pPr>
      <w:r w:rsidRPr="002060D0">
        <w:rPr>
          <w:rFonts w:ascii="Times New Roman" w:hAnsi="Times New Roman" w:cs="Times New Roman"/>
          <w:b/>
          <w:noProof/>
          <w:sz w:val="24"/>
          <w:szCs w:val="24"/>
          <w:u w:val="single"/>
        </w:rPr>
        <w:t>Part B: Thermoregulation</w:t>
      </w:r>
    </w:p>
    <w:p w14:paraId="78F28EC1" w14:textId="7A944B01" w:rsidR="000E4C9E" w:rsidRPr="002060D0" w:rsidRDefault="003F354B" w:rsidP="005C6910">
      <w:pPr>
        <w:rPr>
          <w:rFonts w:ascii="Times New Roman" w:hAnsi="Times New Roman" w:cs="Times New Roman"/>
          <w:noProof/>
          <w:sz w:val="24"/>
          <w:szCs w:val="24"/>
        </w:rPr>
      </w:pPr>
      <w:r w:rsidRPr="002060D0">
        <w:rPr>
          <w:rFonts w:ascii="Times New Roman" w:hAnsi="Times New Roman" w:cs="Times New Roman"/>
          <w:noProof/>
          <w:sz w:val="24"/>
          <w:szCs w:val="24"/>
        </w:rPr>
        <w:t xml:space="preserve">Use the diagram </w:t>
      </w:r>
      <w:r w:rsidR="00201336" w:rsidRPr="002060D0">
        <w:rPr>
          <w:rFonts w:ascii="Times New Roman" w:hAnsi="Times New Roman" w:cs="Times New Roman"/>
          <w:noProof/>
          <w:sz w:val="24"/>
          <w:szCs w:val="24"/>
        </w:rPr>
        <w:t xml:space="preserve">provided, </w:t>
      </w:r>
      <w:r w:rsidRPr="002060D0">
        <w:rPr>
          <w:rFonts w:ascii="Times New Roman" w:hAnsi="Times New Roman" w:cs="Times New Roman"/>
          <w:noProof/>
          <w:sz w:val="24"/>
          <w:szCs w:val="24"/>
        </w:rPr>
        <w:t>to answer the questions</w:t>
      </w:r>
      <w:r w:rsidR="00201336" w:rsidRPr="002060D0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C4921A4" w14:textId="1C072844" w:rsidR="005C6910" w:rsidRPr="002060D0" w:rsidRDefault="00CD6E6E" w:rsidP="003F354B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2060D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A08355" wp14:editId="58EC846B">
            <wp:extent cx="7094855" cy="9297419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2089" t="2342" r="6297" b="17422"/>
                    <a:stretch/>
                  </pic:blipFill>
                  <pic:spPr bwMode="auto">
                    <a:xfrm>
                      <a:off x="0" y="0"/>
                      <a:ext cx="7214062" cy="9453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433F8" w14:textId="621A7BF2" w:rsidR="005C6910" w:rsidRPr="002060D0" w:rsidRDefault="005C6910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66BFA0AD" w14:textId="6083ED34" w:rsidR="003D214A" w:rsidRPr="003D214A" w:rsidRDefault="003F354B" w:rsidP="003D214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sz w:val="24"/>
          <w:szCs w:val="24"/>
        </w:rPr>
      </w:pPr>
      <w:r w:rsidRPr="003D214A">
        <w:rPr>
          <w:rFonts w:ascii="Times New Roman" w:hAnsi="Times New Roman" w:cs="Times New Roman"/>
          <w:noProof/>
          <w:sz w:val="24"/>
          <w:szCs w:val="24"/>
        </w:rPr>
        <w:t xml:space="preserve">Homeostatic regulatory mechanism involves atleast </w:t>
      </w:r>
    </w:p>
    <w:p w14:paraId="68FD155C" w14:textId="57F17FC6" w:rsidR="003F354B" w:rsidRPr="003D214A" w:rsidRDefault="003F354B" w:rsidP="003D214A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  <w:r w:rsidRPr="003D214A">
        <w:rPr>
          <w:rFonts w:ascii="Times New Roman" w:hAnsi="Times New Roman" w:cs="Times New Roman"/>
          <w:noProof/>
          <w:sz w:val="24"/>
          <w:szCs w:val="24"/>
        </w:rPr>
        <w:t>3 independent components.Identify these components labeled as A, B, C in the diagram.</w:t>
      </w:r>
    </w:p>
    <w:p w14:paraId="4515599F" w14:textId="118C1D2A" w:rsidR="003F354B" w:rsidRPr="00960517" w:rsidRDefault="003F354B" w:rsidP="003F354B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  <w:r w:rsidRPr="00960517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 A. </w:t>
      </w:r>
      <w:r w:rsidR="00CD6E6E" w:rsidRPr="00960517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</w:t>
      </w:r>
      <w:r w:rsidR="00822BBE" w:rsidRPr="00960517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Receptor</w:t>
      </w:r>
    </w:p>
    <w:p w14:paraId="63306628" w14:textId="77777777" w:rsidR="00CD6E6E" w:rsidRPr="00960517" w:rsidRDefault="00CD6E6E" w:rsidP="003F354B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</w:p>
    <w:p w14:paraId="62FE7894" w14:textId="65773783" w:rsidR="003F354B" w:rsidRPr="00960517" w:rsidRDefault="003F354B" w:rsidP="003F354B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  <w:r w:rsidRPr="00960517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 B.</w:t>
      </w:r>
      <w:r w:rsidR="00822BBE" w:rsidRPr="00960517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Control center</w:t>
      </w:r>
    </w:p>
    <w:p w14:paraId="4130ADE4" w14:textId="77777777" w:rsidR="00CD6E6E" w:rsidRPr="00960517" w:rsidRDefault="00CD6E6E" w:rsidP="003F354B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</w:p>
    <w:p w14:paraId="639C23DC" w14:textId="0EB093FC" w:rsidR="003F354B" w:rsidRPr="00960517" w:rsidRDefault="003F354B" w:rsidP="003F354B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  <w:r w:rsidRPr="00960517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 C. </w:t>
      </w:r>
      <w:r w:rsidR="00822BBE" w:rsidRPr="00960517">
        <w:rPr>
          <w:rFonts w:ascii="Times New Roman" w:hAnsi="Times New Roman" w:cs="Times New Roman"/>
          <w:noProof/>
          <w:color w:val="FF0000"/>
          <w:sz w:val="24"/>
          <w:szCs w:val="24"/>
        </w:rPr>
        <w:t>Effector</w:t>
      </w:r>
    </w:p>
    <w:p w14:paraId="271462AF" w14:textId="77777777" w:rsidR="00CD6E6E" w:rsidRPr="002060D0" w:rsidRDefault="00CD6E6E" w:rsidP="003F354B">
      <w:pPr>
        <w:rPr>
          <w:rFonts w:ascii="Times New Roman" w:hAnsi="Times New Roman" w:cs="Times New Roman"/>
          <w:noProof/>
          <w:sz w:val="24"/>
          <w:szCs w:val="24"/>
        </w:rPr>
      </w:pPr>
    </w:p>
    <w:p w14:paraId="23CAA109" w14:textId="74D134F1" w:rsidR="003F354B" w:rsidRPr="002060D0" w:rsidRDefault="003F354B" w:rsidP="003F354B">
      <w:pPr>
        <w:rPr>
          <w:rFonts w:ascii="Times New Roman" w:hAnsi="Times New Roman" w:cs="Times New Roman"/>
          <w:noProof/>
          <w:sz w:val="24"/>
          <w:szCs w:val="24"/>
        </w:rPr>
      </w:pPr>
      <w:r w:rsidRPr="002060D0">
        <w:rPr>
          <w:rFonts w:ascii="Times New Roman" w:hAnsi="Times New Roman" w:cs="Times New Roman"/>
          <w:noProof/>
          <w:sz w:val="24"/>
          <w:szCs w:val="24"/>
        </w:rPr>
        <w:t xml:space="preserve">2. Describe in your own words the physiological events that would occur during this feedback mechanism. </w:t>
      </w:r>
    </w:p>
    <w:p w14:paraId="5C1FFB16" w14:textId="202F1D79" w:rsidR="003F354B" w:rsidRPr="00960517" w:rsidRDefault="008A41AF" w:rsidP="003F354B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60517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When the body experiences </w:t>
      </w:r>
      <w:r w:rsidR="00960517" w:rsidRPr="00960517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a </w:t>
      </w:r>
      <w:r w:rsidRPr="00960517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deviation of temperature from the normal range, a negative feedback mechanism is initiated to </w:t>
      </w:r>
      <w:r w:rsidR="00986860" w:rsidRPr="00960517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restore temperature </w:t>
      </w:r>
      <w:r w:rsidR="00960517" w:rsidRPr="00960517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to </w:t>
      </w:r>
      <w:r w:rsidR="00986860" w:rsidRPr="00960517">
        <w:rPr>
          <w:rFonts w:ascii="Times New Roman" w:hAnsi="Times New Roman" w:cs="Times New Roman"/>
          <w:noProof/>
          <w:color w:val="FF0000"/>
          <w:sz w:val="24"/>
          <w:szCs w:val="24"/>
        </w:rPr>
        <w:t>normal and maintain homeostasis. The thermoreceptors in the skin detect changes in temperature and send signals to the control center</w:t>
      </w:r>
      <w:r w:rsidR="00960517" w:rsidRPr="00960517">
        <w:rPr>
          <w:rFonts w:ascii="Times New Roman" w:hAnsi="Times New Roman" w:cs="Times New Roman"/>
          <w:noProof/>
          <w:color w:val="FF0000"/>
          <w:sz w:val="24"/>
          <w:szCs w:val="24"/>
        </w:rPr>
        <w:t>, the</w:t>
      </w:r>
      <w:r w:rsidR="00986860" w:rsidRPr="00960517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hypothalamus.</w:t>
      </w:r>
      <w:r w:rsidR="00FC35CC" w:rsidRPr="00960517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The hypothalamus sends signals to the effectors</w:t>
      </w:r>
      <w:r w:rsidR="00960517" w:rsidRPr="00960517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, such as the cutaneous blood vessels, and the </w:t>
      </w:r>
      <w:r w:rsidR="00FC35CC" w:rsidRPr="00960517">
        <w:rPr>
          <w:rFonts w:ascii="Times New Roman" w:hAnsi="Times New Roman" w:cs="Times New Roman"/>
          <w:noProof/>
          <w:color w:val="FF0000"/>
          <w:sz w:val="24"/>
          <w:szCs w:val="24"/>
        </w:rPr>
        <w:t>temperature returns to normal.</w:t>
      </w:r>
      <w:r w:rsidR="00F30866" w:rsidRPr="00960517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When the body is too hot, </w:t>
      </w:r>
      <w:r w:rsidR="00485C1F" w:rsidRPr="00960517">
        <w:rPr>
          <w:rStyle w:val="Strong"/>
          <w:rFonts w:ascii="Times New Roman" w:hAnsi="Times New Roman" w:cs="Times New Roman"/>
          <w:b w:val="0"/>
          <w:color w:val="FF0000"/>
          <w:sz w:val="24"/>
          <w:szCs w:val="24"/>
        </w:rPr>
        <w:t>Vasodilation</w:t>
      </w:r>
      <w:r w:rsidR="00485C1F" w:rsidRPr="00960517">
        <w:rPr>
          <w:rFonts w:ascii="Times New Roman" w:hAnsi="Times New Roman" w:cs="Times New Roman"/>
          <w:color w:val="FF0000"/>
          <w:sz w:val="24"/>
          <w:szCs w:val="24"/>
        </w:rPr>
        <w:t xml:space="preserve"> occurs, causing cutaneous blood vessels to widen, increasing blood flow to the skin’s surface, </w:t>
      </w:r>
      <w:r w:rsidR="00960517" w:rsidRPr="00960517">
        <w:rPr>
          <w:rFonts w:ascii="Times New Roman" w:hAnsi="Times New Roman" w:cs="Times New Roman"/>
          <w:color w:val="FF0000"/>
          <w:sz w:val="24"/>
          <w:szCs w:val="24"/>
        </w:rPr>
        <w:t xml:space="preserve">and </w:t>
      </w:r>
      <w:r w:rsidR="00485C1F" w:rsidRPr="00960517">
        <w:rPr>
          <w:rFonts w:ascii="Times New Roman" w:hAnsi="Times New Roman" w:cs="Times New Roman"/>
          <w:color w:val="FF0000"/>
          <w:sz w:val="24"/>
          <w:szCs w:val="24"/>
        </w:rPr>
        <w:t>allowing heat to escape. Sweat</w:t>
      </w:r>
      <w:r w:rsidR="00485C1F" w:rsidRPr="00960517">
        <w:rPr>
          <w:rStyle w:val="Strong"/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485C1F" w:rsidRPr="00960517">
        <w:rPr>
          <w:rStyle w:val="Strong"/>
          <w:rFonts w:ascii="Times New Roman" w:hAnsi="Times New Roman" w:cs="Times New Roman"/>
          <w:b w:val="0"/>
          <w:color w:val="FF0000"/>
          <w:sz w:val="24"/>
          <w:szCs w:val="24"/>
        </w:rPr>
        <w:t>glands</w:t>
      </w:r>
      <w:r w:rsidR="00485C1F" w:rsidRPr="00960517">
        <w:rPr>
          <w:rFonts w:ascii="Times New Roman" w:hAnsi="Times New Roman" w:cs="Times New Roman"/>
          <w:color w:val="FF0000"/>
          <w:sz w:val="24"/>
          <w:szCs w:val="24"/>
        </w:rPr>
        <w:t xml:space="preserve"> are stimulated to produce sweat, which evaporates and cools the body. When </w:t>
      </w:r>
      <w:r w:rsidR="00B06263" w:rsidRPr="00960517">
        <w:rPr>
          <w:rFonts w:ascii="Times New Roman" w:hAnsi="Times New Roman" w:cs="Times New Roman"/>
          <w:color w:val="FF0000"/>
          <w:sz w:val="24"/>
          <w:szCs w:val="24"/>
        </w:rPr>
        <w:t>the body’s temperature reduces, the blood vessels will undergo vasoconstriction, the arrector pili muscle will contract</w:t>
      </w:r>
      <w:r w:rsidR="00960517" w:rsidRPr="00960517">
        <w:rPr>
          <w:rFonts w:ascii="Times New Roman" w:hAnsi="Times New Roman" w:cs="Times New Roman"/>
          <w:color w:val="FF0000"/>
          <w:sz w:val="24"/>
          <w:szCs w:val="24"/>
        </w:rPr>
        <w:t xml:space="preserve">, making the hair </w:t>
      </w:r>
      <w:r w:rsidR="00B06263" w:rsidRPr="00960517">
        <w:rPr>
          <w:rFonts w:ascii="Times New Roman" w:hAnsi="Times New Roman" w:cs="Times New Roman"/>
          <w:color w:val="FF0000"/>
          <w:sz w:val="24"/>
          <w:szCs w:val="24"/>
        </w:rPr>
        <w:t>stand, and shivering can occur to generate heat.</w:t>
      </w:r>
    </w:p>
    <w:p w14:paraId="2AD8DDFD" w14:textId="77777777" w:rsidR="003F354B" w:rsidRPr="002060D0" w:rsidRDefault="003F354B" w:rsidP="003F354B">
      <w:pPr>
        <w:rPr>
          <w:rFonts w:ascii="Times New Roman" w:hAnsi="Times New Roman" w:cs="Times New Roman"/>
          <w:noProof/>
          <w:sz w:val="24"/>
          <w:szCs w:val="24"/>
        </w:rPr>
      </w:pPr>
    </w:p>
    <w:p w14:paraId="7CFA8B00" w14:textId="20C1B2EB" w:rsidR="003F354B" w:rsidRPr="002060D0" w:rsidRDefault="003F354B" w:rsidP="003F354B">
      <w:pPr>
        <w:rPr>
          <w:rFonts w:ascii="Times New Roman" w:hAnsi="Times New Roman" w:cs="Times New Roman"/>
          <w:noProof/>
          <w:sz w:val="24"/>
          <w:szCs w:val="24"/>
        </w:rPr>
      </w:pPr>
      <w:r w:rsidRPr="002060D0">
        <w:rPr>
          <w:rFonts w:ascii="Times New Roman" w:hAnsi="Times New Roman" w:cs="Times New Roman"/>
          <w:noProof/>
          <w:sz w:val="24"/>
          <w:szCs w:val="24"/>
        </w:rPr>
        <w:t>3. Identify the condition that would occur due to increase in body temperature.</w:t>
      </w:r>
    </w:p>
    <w:p w14:paraId="41F99299" w14:textId="6A307260" w:rsidR="009F7257" w:rsidRPr="00960517" w:rsidRDefault="009F7257" w:rsidP="003F354B">
      <w:pPr>
        <w:rPr>
          <w:rFonts w:ascii="Times New Roman" w:hAnsi="Times New Roman" w:cs="Times New Roman"/>
          <w:noProof/>
          <w:color w:val="FF0000"/>
          <w:sz w:val="24"/>
          <w:szCs w:val="24"/>
        </w:rPr>
      </w:pPr>
      <w:r w:rsidRPr="00960517">
        <w:rPr>
          <w:rFonts w:ascii="Times New Roman" w:hAnsi="Times New Roman" w:cs="Times New Roman"/>
          <w:noProof/>
          <w:color w:val="FF0000"/>
          <w:sz w:val="24"/>
          <w:szCs w:val="24"/>
        </w:rPr>
        <w:t>Hyperthermia</w:t>
      </w:r>
    </w:p>
    <w:p w14:paraId="2D11DE5D" w14:textId="541A9BCE" w:rsidR="005C6910" w:rsidRPr="002060D0" w:rsidRDefault="005C6910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1BD80B93" w14:textId="4A40C2CB" w:rsidR="00CD6E6E" w:rsidRPr="002060D0" w:rsidRDefault="00CD6E6E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317DCF06" w14:textId="427BD486" w:rsidR="00CD6E6E" w:rsidRPr="002060D0" w:rsidRDefault="00CD6E6E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2394ED20" w14:textId="77777777" w:rsidR="00CD6E6E" w:rsidRPr="002060D0" w:rsidRDefault="00CD6E6E" w:rsidP="005C6910">
      <w:pPr>
        <w:rPr>
          <w:rFonts w:ascii="Times New Roman" w:hAnsi="Times New Roman" w:cs="Times New Roman"/>
          <w:noProof/>
          <w:sz w:val="24"/>
          <w:szCs w:val="24"/>
        </w:rPr>
      </w:pPr>
    </w:p>
    <w:p w14:paraId="1A709DB7" w14:textId="6D49F7E1" w:rsidR="003F354B" w:rsidRPr="002060D0" w:rsidRDefault="003F354B">
      <w:pPr>
        <w:rPr>
          <w:rFonts w:ascii="Times New Roman" w:hAnsi="Times New Roman" w:cs="Times New Roman"/>
          <w:b/>
          <w:noProof/>
          <w:sz w:val="24"/>
          <w:szCs w:val="24"/>
          <w:u w:val="single"/>
        </w:rPr>
      </w:pPr>
      <w:r w:rsidRPr="002060D0">
        <w:rPr>
          <w:rFonts w:ascii="Times New Roman" w:hAnsi="Times New Roman" w:cs="Times New Roman"/>
          <w:b/>
          <w:noProof/>
          <w:sz w:val="24"/>
          <w:szCs w:val="24"/>
          <w:u w:val="single"/>
        </w:rPr>
        <w:t>Part C:</w:t>
      </w:r>
      <w:r w:rsidR="00CD6E6E" w:rsidRPr="002060D0">
        <w:rPr>
          <w:rFonts w:ascii="Times New Roman" w:hAnsi="Times New Roman" w:cs="Times New Roman"/>
          <w:b/>
          <w:noProof/>
          <w:sz w:val="24"/>
          <w:szCs w:val="24"/>
          <w:u w:val="single"/>
        </w:rPr>
        <w:t xml:space="preserve"> Skin </w:t>
      </w:r>
      <w:r w:rsidRPr="002060D0">
        <w:rPr>
          <w:rFonts w:ascii="Times New Roman" w:hAnsi="Times New Roman" w:cs="Times New Roman"/>
          <w:b/>
          <w:noProof/>
          <w:sz w:val="24"/>
          <w:szCs w:val="24"/>
          <w:u w:val="single"/>
        </w:rPr>
        <w:t>Wound Heal</w:t>
      </w:r>
      <w:r w:rsidR="00CD6E6E" w:rsidRPr="002060D0">
        <w:rPr>
          <w:rFonts w:ascii="Times New Roman" w:hAnsi="Times New Roman" w:cs="Times New Roman"/>
          <w:b/>
          <w:noProof/>
          <w:sz w:val="24"/>
          <w:szCs w:val="24"/>
          <w:u w:val="single"/>
        </w:rPr>
        <w:t>ing- Anatomy TV</w:t>
      </w:r>
    </w:p>
    <w:p w14:paraId="2D373679" w14:textId="65BC8E49" w:rsidR="00D17964" w:rsidRPr="002060D0" w:rsidRDefault="00D17964" w:rsidP="00D1796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060D0">
        <w:rPr>
          <w:rFonts w:ascii="Times New Roman" w:hAnsi="Times New Roman" w:cs="Times New Roman"/>
          <w:b/>
          <w:sz w:val="24"/>
          <w:szCs w:val="24"/>
          <w:u w:val="single"/>
        </w:rPr>
        <w:t xml:space="preserve">Instructions: </w:t>
      </w:r>
    </w:p>
    <w:p w14:paraId="0DAB7E1C" w14:textId="273CFE69" w:rsidR="000C0C0C" w:rsidRPr="002060D0" w:rsidRDefault="000C0C0C" w:rsidP="00D17964">
      <w:pPr>
        <w:rPr>
          <w:rFonts w:ascii="Times New Roman" w:hAnsi="Times New Roman" w:cs="Times New Roman"/>
          <w:b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>For this part of the lab you will use Anatomy TV to watch an animation on skin wound healing. Please read the instructions before you begin.</w:t>
      </w:r>
    </w:p>
    <w:p w14:paraId="19FA6EE6" w14:textId="77777777" w:rsidR="00D17964" w:rsidRPr="002060D0" w:rsidRDefault="00D17964" w:rsidP="00D179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lastRenderedPageBreak/>
        <w:t xml:space="preserve">Use the link below to log into Anatomy TV via Chamberlain Library. </w:t>
      </w:r>
    </w:p>
    <w:p w14:paraId="37AC9C11" w14:textId="040A3BB4" w:rsidR="004F02C4" w:rsidRPr="002060D0" w:rsidRDefault="00946F2E" w:rsidP="004F02C4">
      <w:pPr>
        <w:pStyle w:val="ListParagraph"/>
        <w:rPr>
          <w:rStyle w:val="Hyperlink"/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83200" behindDoc="1" locked="0" layoutInCell="1" allowOverlap="1" wp14:anchorId="5EA8FDCC" wp14:editId="790B6157">
            <wp:simplePos x="0" y="0"/>
            <wp:positionH relativeFrom="column">
              <wp:posOffset>4152900</wp:posOffset>
            </wp:positionH>
            <wp:positionV relativeFrom="paragraph">
              <wp:posOffset>196125</wp:posOffset>
            </wp:positionV>
            <wp:extent cx="1275715" cy="406400"/>
            <wp:effectExtent l="0" t="0" r="635" b="0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83" t="8316" r="72802" b="79479"/>
                    <a:stretch/>
                  </pic:blipFill>
                  <pic:spPr bwMode="auto">
                    <a:xfrm>
                      <a:off x="0" y="0"/>
                      <a:ext cx="1275715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4" w:history="1">
        <w:r w:rsidR="00D17964" w:rsidRPr="002060D0">
          <w:rPr>
            <w:rStyle w:val="Hyperlink"/>
            <w:rFonts w:ascii="Times New Roman" w:hAnsi="Times New Roman" w:cs="Times New Roman"/>
            <w:sz w:val="24"/>
            <w:szCs w:val="24"/>
          </w:rPr>
          <w:t>https://library.chamberlain.edu/az.php?q=</w:t>
        </w:r>
      </w:hyperlink>
      <w:r w:rsidR="00D17964" w:rsidRPr="002060D0">
        <w:rPr>
          <w:rStyle w:val="Hyperlink"/>
          <w:rFonts w:ascii="Times New Roman" w:hAnsi="Times New Roman" w:cs="Times New Roman"/>
          <w:sz w:val="24"/>
          <w:szCs w:val="24"/>
        </w:rPr>
        <w:t xml:space="preserve">.  </w:t>
      </w:r>
    </w:p>
    <w:p w14:paraId="229275DD" w14:textId="3BA52484" w:rsidR="00D17964" w:rsidRPr="002060D0" w:rsidRDefault="004F02C4" w:rsidP="00946F2E">
      <w:pPr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2060D0">
        <w:rPr>
          <w:rFonts w:ascii="Times New Roman" w:hAnsi="Times New Roman" w:cs="Times New Roman"/>
          <w:sz w:val="24"/>
          <w:szCs w:val="24"/>
        </w:rPr>
        <w:t xml:space="preserve">2. </w:t>
      </w:r>
      <w:r w:rsidR="00D17964" w:rsidRPr="002060D0">
        <w:rPr>
          <w:rFonts w:ascii="Times New Roman" w:hAnsi="Times New Roman" w:cs="Times New Roman"/>
          <w:sz w:val="24"/>
          <w:szCs w:val="24"/>
        </w:rPr>
        <w:t>Select Anatomy TV under popular databases to access the site.</w:t>
      </w:r>
      <w:r w:rsidR="00D17964" w:rsidRPr="002060D0">
        <w:rPr>
          <w:rFonts w:ascii="Times New Roman" w:hAnsi="Times New Roman" w:cs="Times New Roman"/>
          <w:noProof/>
          <w:sz w:val="24"/>
          <w:szCs w:val="24"/>
        </w:rPr>
        <w:t xml:space="preserve">   </w:t>
      </w:r>
    </w:p>
    <w:p w14:paraId="58BE39C3" w14:textId="5A267995" w:rsidR="00D17964" w:rsidRPr="002060D0" w:rsidRDefault="00AE6B52" w:rsidP="00AE6B52">
      <w:p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 xml:space="preserve">3. </w:t>
      </w:r>
      <w:r w:rsidR="00D17964" w:rsidRPr="002060D0">
        <w:rPr>
          <w:rFonts w:ascii="Times New Roman" w:hAnsi="Times New Roman" w:cs="Times New Roman"/>
          <w:sz w:val="24"/>
          <w:szCs w:val="24"/>
        </w:rPr>
        <w:t>Select the ‘</w:t>
      </w:r>
      <w:r w:rsidR="004F02C4" w:rsidRPr="002060D0">
        <w:rPr>
          <w:rFonts w:ascii="Times New Roman" w:hAnsi="Times New Roman" w:cs="Times New Roman"/>
          <w:sz w:val="24"/>
          <w:szCs w:val="24"/>
        </w:rPr>
        <w:t>Integumentary S</w:t>
      </w:r>
      <w:r w:rsidR="00D17964" w:rsidRPr="002060D0">
        <w:rPr>
          <w:rFonts w:ascii="Times New Roman" w:hAnsi="Times New Roman" w:cs="Times New Roman"/>
          <w:sz w:val="24"/>
          <w:szCs w:val="24"/>
        </w:rPr>
        <w:t>ystem</w:t>
      </w:r>
      <w:r w:rsidR="003D285B" w:rsidRPr="002060D0">
        <w:rPr>
          <w:rFonts w:ascii="Times New Roman" w:hAnsi="Times New Roman" w:cs="Times New Roman"/>
          <w:sz w:val="24"/>
          <w:szCs w:val="24"/>
        </w:rPr>
        <w:t>’</w:t>
      </w:r>
      <w:r w:rsidR="00D17964" w:rsidRPr="002060D0">
        <w:rPr>
          <w:rFonts w:ascii="Times New Roman" w:hAnsi="Times New Roman" w:cs="Times New Roman"/>
          <w:sz w:val="24"/>
          <w:szCs w:val="24"/>
        </w:rPr>
        <w:t xml:space="preserve"> tile:</w:t>
      </w:r>
    </w:p>
    <w:p w14:paraId="4F1262A6" w14:textId="00A4585C" w:rsidR="0017453F" w:rsidRPr="002060D0" w:rsidRDefault="00D17964">
      <w:p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23DA25" wp14:editId="5BD10A19">
            <wp:extent cx="5943600" cy="2177143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062"/>
                    <a:stretch/>
                  </pic:blipFill>
                  <pic:spPr bwMode="auto">
                    <a:xfrm>
                      <a:off x="0" y="0"/>
                      <a:ext cx="5943600" cy="217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27A78" w14:textId="77777777" w:rsidR="00201336" w:rsidRPr="002060D0" w:rsidRDefault="003D285B">
      <w:p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50432" behindDoc="0" locked="0" layoutInCell="1" allowOverlap="1" wp14:anchorId="70DBDA81" wp14:editId="0C0CC1EB">
            <wp:simplePos x="0" y="0"/>
            <wp:positionH relativeFrom="column">
              <wp:posOffset>1178560</wp:posOffset>
            </wp:positionH>
            <wp:positionV relativeFrom="paragraph">
              <wp:posOffset>2812</wp:posOffset>
            </wp:positionV>
            <wp:extent cx="358775" cy="347980"/>
            <wp:effectExtent l="0" t="0" r="3175" b="0"/>
            <wp:wrapSquare wrapText="bothSides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77" r="20496" b="14549"/>
                    <a:stretch/>
                  </pic:blipFill>
                  <pic:spPr bwMode="auto">
                    <a:xfrm>
                      <a:off x="0" y="0"/>
                      <a:ext cx="358775" cy="34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2C4" w:rsidRPr="002060D0">
        <w:rPr>
          <w:rFonts w:ascii="Times New Roman" w:hAnsi="Times New Roman" w:cs="Times New Roman"/>
          <w:sz w:val="24"/>
          <w:szCs w:val="24"/>
        </w:rPr>
        <w:t>4.</w:t>
      </w:r>
      <w:r w:rsidR="00443711" w:rsidRPr="002060D0">
        <w:rPr>
          <w:rFonts w:ascii="Times New Roman" w:hAnsi="Times New Roman" w:cs="Times New Roman"/>
          <w:sz w:val="24"/>
          <w:szCs w:val="24"/>
        </w:rPr>
        <w:t xml:space="preserve"> </w:t>
      </w:r>
      <w:r w:rsidR="0074303E" w:rsidRPr="002060D0">
        <w:rPr>
          <w:rFonts w:ascii="Times New Roman" w:hAnsi="Times New Roman" w:cs="Times New Roman"/>
          <w:sz w:val="24"/>
          <w:szCs w:val="24"/>
        </w:rPr>
        <w:t xml:space="preserve">   </w:t>
      </w:r>
      <w:r w:rsidR="004F02C4" w:rsidRPr="002060D0">
        <w:rPr>
          <w:rFonts w:ascii="Times New Roman" w:hAnsi="Times New Roman" w:cs="Times New Roman"/>
          <w:sz w:val="24"/>
          <w:szCs w:val="24"/>
        </w:rPr>
        <w:t xml:space="preserve">Select topics </w:t>
      </w:r>
      <w:r w:rsidR="0074303E" w:rsidRPr="002060D0">
        <w:rPr>
          <w:rFonts w:ascii="Times New Roman" w:hAnsi="Times New Roman" w:cs="Times New Roman"/>
          <w:sz w:val="24"/>
          <w:szCs w:val="24"/>
        </w:rPr>
        <w:t xml:space="preserve">and </w:t>
      </w:r>
      <w:r w:rsidRPr="002060D0">
        <w:rPr>
          <w:rFonts w:ascii="Times New Roman" w:hAnsi="Times New Roman" w:cs="Times New Roman"/>
          <w:sz w:val="24"/>
          <w:szCs w:val="24"/>
        </w:rPr>
        <w:t xml:space="preserve">click on </w:t>
      </w:r>
      <w:r w:rsidR="0074303E" w:rsidRPr="002060D0">
        <w:rPr>
          <w:rFonts w:ascii="Times New Roman" w:hAnsi="Times New Roman" w:cs="Times New Roman"/>
          <w:b/>
          <w:sz w:val="24"/>
          <w:szCs w:val="24"/>
        </w:rPr>
        <w:t xml:space="preserve">Skin </w:t>
      </w:r>
      <w:r w:rsidR="00443711" w:rsidRPr="002060D0">
        <w:rPr>
          <w:rFonts w:ascii="Times New Roman" w:hAnsi="Times New Roman" w:cs="Times New Roman"/>
          <w:b/>
          <w:noProof/>
          <w:sz w:val="24"/>
          <w:szCs w:val="24"/>
        </w:rPr>
        <w:t>Wound Healing</w:t>
      </w:r>
      <w:r w:rsidRPr="002060D0">
        <w:rPr>
          <w:rFonts w:ascii="Times New Roman" w:hAnsi="Times New Roman" w:cs="Times New Roman"/>
          <w:sz w:val="24"/>
          <w:szCs w:val="24"/>
        </w:rPr>
        <w:t>.</w:t>
      </w:r>
    </w:p>
    <w:p w14:paraId="730EAB74" w14:textId="53EF6CEC" w:rsidR="0074303E" w:rsidRPr="002060D0" w:rsidRDefault="0074303E">
      <w:p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15AF5142" w14:textId="327BF539" w:rsidR="000442BA" w:rsidRPr="002060D0" w:rsidRDefault="0074303E">
      <w:p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 xml:space="preserve">5.    </w:t>
      </w:r>
      <w:r w:rsidR="00443711" w:rsidRPr="002060D0">
        <w:rPr>
          <w:rFonts w:ascii="Times New Roman" w:hAnsi="Times New Roman" w:cs="Times New Roman"/>
          <w:sz w:val="24"/>
          <w:szCs w:val="24"/>
        </w:rPr>
        <w:t>Watch the animation to answer the questions below:</w:t>
      </w:r>
    </w:p>
    <w:p w14:paraId="32A37721" w14:textId="7EE91CF8" w:rsidR="000442BA" w:rsidRPr="00F73520" w:rsidRDefault="000442BA" w:rsidP="00054B6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F73520">
        <w:rPr>
          <w:rFonts w:ascii="Times New Roman" w:hAnsi="Times New Roman" w:cs="Times New Roman"/>
          <w:color w:val="FF0000"/>
          <w:sz w:val="24"/>
          <w:szCs w:val="24"/>
        </w:rPr>
        <w:t xml:space="preserve">Compare and contrast the </w:t>
      </w:r>
      <w:r w:rsidR="00281F59" w:rsidRPr="00F73520">
        <w:rPr>
          <w:rFonts w:ascii="Times New Roman" w:hAnsi="Times New Roman" w:cs="Times New Roman"/>
          <w:color w:val="FF0000"/>
          <w:sz w:val="24"/>
          <w:szCs w:val="24"/>
        </w:rPr>
        <w:t xml:space="preserve">epidermal and dermal </w:t>
      </w:r>
      <w:r w:rsidRPr="00F73520">
        <w:rPr>
          <w:rFonts w:ascii="Times New Roman" w:hAnsi="Times New Roman" w:cs="Times New Roman"/>
          <w:color w:val="FF0000"/>
          <w:sz w:val="24"/>
          <w:szCs w:val="24"/>
        </w:rPr>
        <w:t>wound healing</w:t>
      </w:r>
      <w:r w:rsidR="00CD6E6E" w:rsidRPr="00F73520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50095D6A" w14:textId="37C923E8" w:rsidR="0050440E" w:rsidRPr="00F73520" w:rsidRDefault="002330D1" w:rsidP="0050440E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 w:rsidRPr="00F73520">
        <w:rPr>
          <w:rFonts w:ascii="Times New Roman" w:hAnsi="Times New Roman" w:cs="Times New Roman"/>
          <w:color w:val="FF0000"/>
          <w:sz w:val="24"/>
          <w:szCs w:val="24"/>
        </w:rPr>
        <w:t>An epidermal wound does not penetrate the dermis,</w:t>
      </w:r>
      <w:r w:rsidR="00C54A2C" w:rsidRPr="00F73520">
        <w:rPr>
          <w:rFonts w:ascii="Times New Roman" w:hAnsi="Times New Roman" w:cs="Times New Roman"/>
          <w:color w:val="FF0000"/>
          <w:sz w:val="24"/>
          <w:szCs w:val="24"/>
        </w:rPr>
        <w:t xml:space="preserve"> and healing is a simple process whereby basal epidermal cells multiply and migrate across the wound until it is covered.</w:t>
      </w:r>
    </w:p>
    <w:p w14:paraId="127D1D0B" w14:textId="675F3D18" w:rsidR="006E7E1C" w:rsidRPr="00F73520" w:rsidRDefault="00F73520" w:rsidP="0050440E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 w:rsidRPr="00F73520">
        <w:rPr>
          <w:rFonts w:ascii="Times New Roman" w:hAnsi="Times New Roman" w:cs="Times New Roman"/>
          <w:color w:val="FF0000"/>
          <w:sz w:val="24"/>
          <w:szCs w:val="24"/>
        </w:rPr>
        <w:t>A dermal wound penetrates the dermis and involves multiple tissue layers</w:t>
      </w:r>
      <w:r w:rsidR="006E7E1C" w:rsidRPr="00F73520">
        <w:rPr>
          <w:rFonts w:ascii="Times New Roman" w:hAnsi="Times New Roman" w:cs="Times New Roman"/>
          <w:color w:val="FF0000"/>
          <w:sz w:val="24"/>
          <w:szCs w:val="24"/>
        </w:rPr>
        <w:t>. The healing process is complex and involves three phases. It heals by scarring.</w:t>
      </w:r>
    </w:p>
    <w:p w14:paraId="18F4C47D" w14:textId="16DB8296" w:rsidR="00CD6E6E" w:rsidRPr="002060D0" w:rsidRDefault="00CD6E6E" w:rsidP="00CD6E6E">
      <w:pPr>
        <w:rPr>
          <w:rFonts w:ascii="Times New Roman" w:hAnsi="Times New Roman" w:cs="Times New Roman"/>
          <w:sz w:val="24"/>
          <w:szCs w:val="24"/>
        </w:rPr>
      </w:pPr>
    </w:p>
    <w:p w14:paraId="7E2D5F46" w14:textId="2DACF5C5" w:rsidR="00CD6E6E" w:rsidRPr="002060D0" w:rsidRDefault="00CD6E6E" w:rsidP="00CD6E6E">
      <w:pPr>
        <w:rPr>
          <w:rFonts w:ascii="Times New Roman" w:hAnsi="Times New Roman" w:cs="Times New Roman"/>
          <w:sz w:val="24"/>
          <w:szCs w:val="24"/>
        </w:rPr>
      </w:pPr>
    </w:p>
    <w:p w14:paraId="5F5D4B6D" w14:textId="19236BAB" w:rsidR="00CD6E6E" w:rsidRPr="002060D0" w:rsidRDefault="00CD6E6E" w:rsidP="00CD6E6E">
      <w:pPr>
        <w:rPr>
          <w:rFonts w:ascii="Times New Roman" w:hAnsi="Times New Roman" w:cs="Times New Roman"/>
          <w:sz w:val="24"/>
          <w:szCs w:val="24"/>
        </w:rPr>
      </w:pPr>
    </w:p>
    <w:p w14:paraId="11D6AA52" w14:textId="05D52101" w:rsidR="002B34FB" w:rsidRPr="002060D0" w:rsidRDefault="002B34FB">
      <w:pPr>
        <w:rPr>
          <w:rFonts w:ascii="Times New Roman" w:hAnsi="Times New Roman" w:cs="Times New Roman"/>
          <w:sz w:val="24"/>
          <w:szCs w:val="24"/>
        </w:rPr>
      </w:pPr>
    </w:p>
    <w:p w14:paraId="333A8B35" w14:textId="35033322" w:rsidR="00281F59" w:rsidRPr="002060D0" w:rsidRDefault="009F46DC" w:rsidP="00054B6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>Describe the first step in wound healing.</w:t>
      </w:r>
      <w:r w:rsidR="00CD6E6E" w:rsidRPr="002060D0">
        <w:rPr>
          <w:rFonts w:ascii="Times New Roman" w:hAnsi="Times New Roman" w:cs="Times New Roman"/>
          <w:sz w:val="24"/>
          <w:szCs w:val="24"/>
        </w:rPr>
        <w:t xml:space="preserve"> What its significance?</w:t>
      </w:r>
    </w:p>
    <w:p w14:paraId="692B1FCC" w14:textId="4A8A7FC7" w:rsidR="00AB3328" w:rsidRPr="002060D0" w:rsidRDefault="00AB3328" w:rsidP="00AB332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73520">
        <w:rPr>
          <w:rFonts w:ascii="Times New Roman" w:hAnsi="Times New Roman" w:cs="Times New Roman"/>
          <w:color w:val="FF0000"/>
          <w:sz w:val="24"/>
          <w:szCs w:val="24"/>
        </w:rPr>
        <w:t xml:space="preserve">The first step is hemostasis. </w:t>
      </w:r>
      <w:r w:rsidR="00F73520" w:rsidRPr="00F73520">
        <w:rPr>
          <w:rFonts w:ascii="Times New Roman" w:hAnsi="Times New Roman" w:cs="Times New Roman"/>
          <w:color w:val="FF0000"/>
          <w:sz w:val="24"/>
          <w:szCs w:val="24"/>
        </w:rPr>
        <w:t>A blood</w:t>
      </w:r>
      <w:r w:rsidRPr="00F73520">
        <w:rPr>
          <w:rFonts w:ascii="Times New Roman" w:hAnsi="Times New Roman" w:cs="Times New Roman"/>
          <w:color w:val="FF0000"/>
          <w:sz w:val="24"/>
          <w:szCs w:val="24"/>
        </w:rPr>
        <w:t xml:space="preserve"> clot is formed to prevent further bleeding</w:t>
      </w:r>
      <w:r w:rsidRPr="002060D0">
        <w:rPr>
          <w:rFonts w:ascii="Times New Roman" w:hAnsi="Times New Roman" w:cs="Times New Roman"/>
          <w:sz w:val="24"/>
          <w:szCs w:val="24"/>
        </w:rPr>
        <w:t>.</w:t>
      </w:r>
    </w:p>
    <w:p w14:paraId="4E6E4C49" w14:textId="77777777" w:rsidR="00CD6E6E" w:rsidRPr="002060D0" w:rsidRDefault="00CD6E6E" w:rsidP="00CD6E6E">
      <w:pPr>
        <w:rPr>
          <w:rFonts w:ascii="Times New Roman" w:hAnsi="Times New Roman" w:cs="Times New Roman"/>
          <w:sz w:val="24"/>
          <w:szCs w:val="24"/>
        </w:rPr>
      </w:pPr>
    </w:p>
    <w:p w14:paraId="4922EC78" w14:textId="091C9458" w:rsidR="00CD6E6E" w:rsidRPr="002060D0" w:rsidRDefault="00CD6E6E" w:rsidP="00CD6E6E">
      <w:pPr>
        <w:rPr>
          <w:rFonts w:ascii="Times New Roman" w:hAnsi="Times New Roman" w:cs="Times New Roman"/>
          <w:sz w:val="24"/>
          <w:szCs w:val="24"/>
        </w:rPr>
      </w:pPr>
    </w:p>
    <w:p w14:paraId="28739AA2" w14:textId="76000833" w:rsidR="00CD6E6E" w:rsidRPr="002060D0" w:rsidRDefault="00CD6E6E" w:rsidP="00CD6E6E">
      <w:pPr>
        <w:rPr>
          <w:rFonts w:ascii="Times New Roman" w:hAnsi="Times New Roman" w:cs="Times New Roman"/>
          <w:sz w:val="24"/>
          <w:szCs w:val="24"/>
        </w:rPr>
      </w:pPr>
    </w:p>
    <w:p w14:paraId="7A477413" w14:textId="77777777" w:rsidR="00CD6E6E" w:rsidRPr="002060D0" w:rsidRDefault="00CD6E6E" w:rsidP="00CD6E6E">
      <w:pPr>
        <w:rPr>
          <w:rFonts w:ascii="Times New Roman" w:hAnsi="Times New Roman" w:cs="Times New Roman"/>
          <w:sz w:val="24"/>
          <w:szCs w:val="24"/>
        </w:rPr>
      </w:pPr>
    </w:p>
    <w:p w14:paraId="08FC4D34" w14:textId="79D95EFC" w:rsidR="009F46DC" w:rsidRPr="002060D0" w:rsidRDefault="009F46DC" w:rsidP="00054B6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lastRenderedPageBreak/>
        <w:t xml:space="preserve">Why is inflammation </w:t>
      </w:r>
      <w:r w:rsidR="00CD6E6E" w:rsidRPr="002060D0">
        <w:rPr>
          <w:rFonts w:ascii="Times New Roman" w:hAnsi="Times New Roman" w:cs="Times New Roman"/>
          <w:sz w:val="24"/>
          <w:szCs w:val="24"/>
        </w:rPr>
        <w:t xml:space="preserve">an </w:t>
      </w:r>
      <w:r w:rsidRPr="002060D0">
        <w:rPr>
          <w:rFonts w:ascii="Times New Roman" w:hAnsi="Times New Roman" w:cs="Times New Roman"/>
          <w:sz w:val="24"/>
          <w:szCs w:val="24"/>
        </w:rPr>
        <w:t>important step in wound healing</w:t>
      </w:r>
      <w:r w:rsidR="00817491" w:rsidRPr="002060D0">
        <w:rPr>
          <w:rFonts w:ascii="Times New Roman" w:hAnsi="Times New Roman" w:cs="Times New Roman"/>
          <w:sz w:val="24"/>
          <w:szCs w:val="24"/>
        </w:rPr>
        <w:t>?</w:t>
      </w:r>
      <w:r w:rsidRPr="002060D0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1FEBC10" w14:textId="6896271C" w:rsidR="00AB3328" w:rsidRPr="00960517" w:rsidRDefault="00AB3328" w:rsidP="00AB3328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 w:rsidRPr="00960517">
        <w:rPr>
          <w:rFonts w:ascii="Times New Roman" w:hAnsi="Times New Roman" w:cs="Times New Roman"/>
          <w:color w:val="FF0000"/>
          <w:sz w:val="24"/>
          <w:szCs w:val="24"/>
        </w:rPr>
        <w:t>Inflammatory cells remove microbes and foreign particles via phagocytosis.</w:t>
      </w:r>
    </w:p>
    <w:p w14:paraId="719B1029" w14:textId="45F59C7E" w:rsidR="00CD6E6E" w:rsidRPr="002060D0" w:rsidRDefault="00CD6E6E" w:rsidP="00CD6E6E">
      <w:pPr>
        <w:rPr>
          <w:rFonts w:ascii="Times New Roman" w:hAnsi="Times New Roman" w:cs="Times New Roman"/>
          <w:sz w:val="24"/>
          <w:szCs w:val="24"/>
        </w:rPr>
      </w:pPr>
    </w:p>
    <w:p w14:paraId="7A8176D2" w14:textId="53B84974" w:rsidR="00CD6E6E" w:rsidRPr="002060D0" w:rsidRDefault="00CD6E6E" w:rsidP="00CD6E6E">
      <w:pPr>
        <w:rPr>
          <w:rFonts w:ascii="Times New Roman" w:hAnsi="Times New Roman" w:cs="Times New Roman"/>
          <w:sz w:val="24"/>
          <w:szCs w:val="24"/>
        </w:rPr>
      </w:pPr>
    </w:p>
    <w:p w14:paraId="5FE6C805" w14:textId="339462B3" w:rsidR="00CD6E6E" w:rsidRPr="002060D0" w:rsidRDefault="00CD6E6E" w:rsidP="00CD6E6E">
      <w:pPr>
        <w:rPr>
          <w:rFonts w:ascii="Times New Roman" w:hAnsi="Times New Roman" w:cs="Times New Roman"/>
          <w:sz w:val="24"/>
          <w:szCs w:val="24"/>
        </w:rPr>
      </w:pPr>
    </w:p>
    <w:p w14:paraId="5E9B42AB" w14:textId="05598B91" w:rsidR="00CD6E6E" w:rsidRPr="002060D0" w:rsidRDefault="00CD6E6E" w:rsidP="00CD6E6E">
      <w:pPr>
        <w:rPr>
          <w:rFonts w:ascii="Times New Roman" w:hAnsi="Times New Roman" w:cs="Times New Roman"/>
          <w:sz w:val="24"/>
          <w:szCs w:val="24"/>
        </w:rPr>
      </w:pPr>
    </w:p>
    <w:p w14:paraId="574BED4D" w14:textId="77777777" w:rsidR="00CD6E6E" w:rsidRPr="002060D0" w:rsidRDefault="00CD6E6E" w:rsidP="00CD6E6E">
      <w:pPr>
        <w:rPr>
          <w:rFonts w:ascii="Times New Roman" w:hAnsi="Times New Roman" w:cs="Times New Roman"/>
          <w:sz w:val="24"/>
          <w:szCs w:val="24"/>
        </w:rPr>
      </w:pPr>
    </w:p>
    <w:p w14:paraId="68C5E699" w14:textId="0B2C5E0B" w:rsidR="000D372B" w:rsidRPr="002060D0" w:rsidRDefault="000D372B">
      <w:pPr>
        <w:rPr>
          <w:rFonts w:ascii="Times New Roman" w:hAnsi="Times New Roman" w:cs="Times New Roman"/>
          <w:sz w:val="24"/>
          <w:szCs w:val="24"/>
        </w:rPr>
      </w:pPr>
    </w:p>
    <w:p w14:paraId="40208A09" w14:textId="3FCA3499" w:rsidR="000D372B" w:rsidRPr="002060D0" w:rsidRDefault="00817491" w:rsidP="00054B6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 xml:space="preserve">What </w:t>
      </w:r>
      <w:r w:rsidR="00CD6E6E" w:rsidRPr="002060D0">
        <w:rPr>
          <w:rFonts w:ascii="Times New Roman" w:hAnsi="Times New Roman" w:cs="Times New Roman"/>
          <w:sz w:val="24"/>
          <w:szCs w:val="24"/>
        </w:rPr>
        <w:t>results in</w:t>
      </w:r>
      <w:r w:rsidRPr="002060D0">
        <w:rPr>
          <w:rFonts w:ascii="Times New Roman" w:hAnsi="Times New Roman" w:cs="Times New Roman"/>
          <w:sz w:val="24"/>
          <w:szCs w:val="24"/>
        </w:rPr>
        <w:t xml:space="preserve"> fibrosis during deep wound healing?</w:t>
      </w:r>
    </w:p>
    <w:p w14:paraId="028DB2BB" w14:textId="5F9BC66F" w:rsidR="00AB3328" w:rsidRPr="00960517" w:rsidRDefault="00AB3328" w:rsidP="00AB3328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 w:rsidRPr="00960517">
        <w:rPr>
          <w:rFonts w:ascii="Times New Roman" w:hAnsi="Times New Roman" w:cs="Times New Roman"/>
          <w:color w:val="FF0000"/>
          <w:sz w:val="24"/>
          <w:szCs w:val="24"/>
        </w:rPr>
        <w:t>Fibroblasts infiltrate the wound and lay down collagen.</w:t>
      </w:r>
    </w:p>
    <w:p w14:paraId="6B5FFE4A" w14:textId="64D282A0" w:rsidR="00281F59" w:rsidRPr="002060D0" w:rsidRDefault="00281F59">
      <w:pPr>
        <w:rPr>
          <w:rFonts w:ascii="Times New Roman" w:hAnsi="Times New Roman" w:cs="Times New Roman"/>
          <w:sz w:val="24"/>
          <w:szCs w:val="24"/>
        </w:rPr>
      </w:pPr>
    </w:p>
    <w:p w14:paraId="3286E48A" w14:textId="77777777" w:rsidR="00281F59" w:rsidRPr="002060D0" w:rsidRDefault="00281F59">
      <w:pPr>
        <w:rPr>
          <w:rFonts w:ascii="Times New Roman" w:hAnsi="Times New Roman" w:cs="Times New Roman"/>
          <w:sz w:val="24"/>
          <w:szCs w:val="24"/>
        </w:rPr>
      </w:pPr>
    </w:p>
    <w:p w14:paraId="1DFC531B" w14:textId="77777777" w:rsidR="00443711" w:rsidRPr="002060D0" w:rsidRDefault="00443711">
      <w:pPr>
        <w:rPr>
          <w:rFonts w:ascii="Times New Roman" w:hAnsi="Times New Roman" w:cs="Times New Roman"/>
          <w:sz w:val="24"/>
          <w:szCs w:val="24"/>
        </w:rPr>
      </w:pPr>
    </w:p>
    <w:p w14:paraId="765460BD" w14:textId="6DE6B00E" w:rsidR="00CE582D" w:rsidRPr="002060D0" w:rsidRDefault="00CE582D">
      <w:pPr>
        <w:rPr>
          <w:rFonts w:ascii="Times New Roman" w:hAnsi="Times New Roman" w:cs="Times New Roman"/>
          <w:sz w:val="24"/>
          <w:szCs w:val="24"/>
        </w:rPr>
      </w:pPr>
    </w:p>
    <w:p w14:paraId="3D8B45D4" w14:textId="3489663B" w:rsidR="000C0C0C" w:rsidRPr="002060D0" w:rsidRDefault="00CD6E6E" w:rsidP="00CD6E6E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2060D0">
        <w:rPr>
          <w:rFonts w:ascii="Times New Roman" w:hAnsi="Times New Roman" w:cs="Times New Roman"/>
          <w:b/>
          <w:noProof/>
          <w:sz w:val="24"/>
          <w:szCs w:val="24"/>
          <w:u w:val="single"/>
        </w:rPr>
        <w:t xml:space="preserve">Part D: </w:t>
      </w:r>
      <w:r w:rsidR="000C0C0C" w:rsidRPr="002060D0">
        <w:rPr>
          <w:rFonts w:ascii="Times New Roman" w:hAnsi="Times New Roman" w:cs="Times New Roman"/>
          <w:b/>
          <w:noProof/>
          <w:sz w:val="24"/>
          <w:szCs w:val="24"/>
          <w:u w:val="single"/>
        </w:rPr>
        <w:t xml:space="preserve"> Case Studies</w:t>
      </w:r>
      <w:r w:rsidR="000C0C0C" w:rsidRPr="002060D0">
        <w:rPr>
          <w:rFonts w:ascii="Times New Roman" w:hAnsi="Times New Roman" w:cs="Times New Roman"/>
          <w:b/>
          <w:noProof/>
          <w:sz w:val="24"/>
          <w:szCs w:val="24"/>
        </w:rPr>
        <w:t>:</w:t>
      </w:r>
    </w:p>
    <w:p w14:paraId="40E2B29F" w14:textId="73B96497" w:rsidR="00CD6E6E" w:rsidRPr="002060D0" w:rsidRDefault="000C0C0C" w:rsidP="00CD6E6E">
      <w:pPr>
        <w:rPr>
          <w:rFonts w:ascii="Times New Roman" w:hAnsi="Times New Roman" w:cs="Times New Roman"/>
          <w:noProof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 xml:space="preserve">Read the case study. In your own words and in complete sentences </w:t>
      </w:r>
      <w:r w:rsidR="0007481F" w:rsidRPr="002060D0">
        <w:rPr>
          <w:rFonts w:ascii="Times New Roman" w:hAnsi="Times New Roman" w:cs="Times New Roman"/>
          <w:sz w:val="24"/>
          <w:szCs w:val="24"/>
        </w:rPr>
        <w:t xml:space="preserve">answer the </w:t>
      </w:r>
      <w:r w:rsidRPr="002060D0">
        <w:rPr>
          <w:rFonts w:ascii="Times New Roman" w:hAnsi="Times New Roman" w:cs="Times New Roman"/>
          <w:sz w:val="24"/>
          <w:szCs w:val="24"/>
        </w:rPr>
        <w:t>questions</w:t>
      </w:r>
      <w:r w:rsidR="0007481F" w:rsidRPr="002060D0">
        <w:rPr>
          <w:rFonts w:ascii="Times New Roman" w:hAnsi="Times New Roman" w:cs="Times New Roman"/>
          <w:sz w:val="24"/>
          <w:szCs w:val="24"/>
        </w:rPr>
        <w:t>.</w:t>
      </w:r>
    </w:p>
    <w:p w14:paraId="6E80C35C" w14:textId="1FC76E64" w:rsidR="00CD6E6E" w:rsidRPr="002060D0" w:rsidRDefault="00CD6E6E" w:rsidP="00CD6E6E">
      <w:pPr>
        <w:rPr>
          <w:rFonts w:ascii="Times New Roman" w:hAnsi="Times New Roman" w:cs="Times New Roman"/>
          <w:b/>
          <w:noProof/>
          <w:sz w:val="24"/>
          <w:szCs w:val="24"/>
          <w:u w:val="single"/>
        </w:rPr>
      </w:pPr>
      <w:r w:rsidRPr="002060D0">
        <w:rPr>
          <w:rFonts w:ascii="Times New Roman" w:hAnsi="Times New Roman" w:cs="Times New Roman"/>
          <w:b/>
          <w:noProof/>
          <w:sz w:val="24"/>
          <w:szCs w:val="24"/>
          <w:u w:val="single"/>
        </w:rPr>
        <w:t>Case Study 1</w:t>
      </w:r>
    </w:p>
    <w:p w14:paraId="22C607C9" w14:textId="09E5B256" w:rsidR="00B32B8F" w:rsidRPr="002060D0" w:rsidRDefault="000C0C0C">
      <w:p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>W</w:t>
      </w:r>
      <w:r w:rsidR="00817491" w:rsidRPr="002060D0">
        <w:rPr>
          <w:rFonts w:ascii="Times New Roman" w:hAnsi="Times New Roman" w:cs="Times New Roman"/>
          <w:sz w:val="24"/>
          <w:szCs w:val="24"/>
        </w:rPr>
        <w:t xml:space="preserve">hile preparing dinner </w:t>
      </w:r>
      <w:r w:rsidRPr="002060D0">
        <w:rPr>
          <w:rFonts w:ascii="Times New Roman" w:hAnsi="Times New Roman" w:cs="Times New Roman"/>
          <w:sz w:val="24"/>
          <w:szCs w:val="24"/>
        </w:rPr>
        <w:t>Jane</w:t>
      </w:r>
      <w:r w:rsidR="00330D29" w:rsidRPr="002060D0">
        <w:rPr>
          <w:rFonts w:ascii="Times New Roman" w:hAnsi="Times New Roman" w:cs="Times New Roman"/>
          <w:sz w:val="24"/>
          <w:szCs w:val="24"/>
        </w:rPr>
        <w:t xml:space="preserve"> knocked </w:t>
      </w:r>
      <w:r w:rsidR="00817491" w:rsidRPr="002060D0">
        <w:rPr>
          <w:rFonts w:ascii="Times New Roman" w:hAnsi="Times New Roman" w:cs="Times New Roman"/>
          <w:sz w:val="24"/>
          <w:szCs w:val="24"/>
        </w:rPr>
        <w:t>a p</w:t>
      </w:r>
      <w:r w:rsidR="00B32B8F" w:rsidRPr="002060D0">
        <w:rPr>
          <w:rFonts w:ascii="Times New Roman" w:hAnsi="Times New Roman" w:cs="Times New Roman"/>
          <w:sz w:val="24"/>
          <w:szCs w:val="24"/>
        </w:rPr>
        <w:t>an of boiling water onto herself. She</w:t>
      </w:r>
      <w:r w:rsidR="00817491" w:rsidRPr="002060D0">
        <w:rPr>
          <w:rFonts w:ascii="Times New Roman" w:hAnsi="Times New Roman" w:cs="Times New Roman"/>
          <w:sz w:val="24"/>
          <w:szCs w:val="24"/>
        </w:rPr>
        <w:t xml:space="preserve"> suffered </w:t>
      </w:r>
      <w:r w:rsidR="00EC265E" w:rsidRPr="002060D0">
        <w:rPr>
          <w:rFonts w:ascii="Times New Roman" w:hAnsi="Times New Roman" w:cs="Times New Roman"/>
          <w:sz w:val="24"/>
          <w:szCs w:val="24"/>
        </w:rPr>
        <w:t xml:space="preserve">partial </w:t>
      </w:r>
      <w:r w:rsidR="00B32B8F" w:rsidRPr="002060D0">
        <w:rPr>
          <w:rFonts w:ascii="Times New Roman" w:hAnsi="Times New Roman" w:cs="Times New Roman"/>
          <w:sz w:val="24"/>
          <w:szCs w:val="24"/>
        </w:rPr>
        <w:t xml:space="preserve">thickness burns to </w:t>
      </w:r>
      <w:r w:rsidR="002B34FB" w:rsidRPr="002060D0">
        <w:rPr>
          <w:rFonts w:ascii="Times New Roman" w:hAnsi="Times New Roman" w:cs="Times New Roman"/>
          <w:sz w:val="24"/>
          <w:szCs w:val="24"/>
        </w:rPr>
        <w:t>the anterior region of</w:t>
      </w:r>
      <w:r w:rsidR="00EC265E" w:rsidRPr="002060D0">
        <w:rPr>
          <w:rFonts w:ascii="Times New Roman" w:hAnsi="Times New Roman" w:cs="Times New Roman"/>
          <w:sz w:val="24"/>
          <w:szCs w:val="24"/>
        </w:rPr>
        <w:t xml:space="preserve"> her legs</w:t>
      </w:r>
      <w:r w:rsidR="00B32B8F" w:rsidRPr="002060D0">
        <w:rPr>
          <w:rFonts w:ascii="Times New Roman" w:hAnsi="Times New Roman" w:cs="Times New Roman"/>
          <w:sz w:val="24"/>
          <w:szCs w:val="24"/>
        </w:rPr>
        <w:t>.</w:t>
      </w:r>
    </w:p>
    <w:p w14:paraId="0FB714D8" w14:textId="27E096B3" w:rsidR="00B32B8F" w:rsidRPr="002060D0" w:rsidRDefault="00B32B8F" w:rsidP="00054B6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 xml:space="preserve">What </w:t>
      </w:r>
      <w:proofErr w:type="gramStart"/>
      <w:r w:rsidR="00EC265E" w:rsidRPr="002060D0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="00EC265E" w:rsidRPr="002060D0">
        <w:rPr>
          <w:rFonts w:ascii="Times New Roman" w:hAnsi="Times New Roman" w:cs="Times New Roman"/>
          <w:sz w:val="24"/>
          <w:szCs w:val="24"/>
        </w:rPr>
        <w:t xml:space="preserve"> partial</w:t>
      </w:r>
      <w:r w:rsidRPr="002060D0">
        <w:rPr>
          <w:rFonts w:ascii="Times New Roman" w:hAnsi="Times New Roman" w:cs="Times New Roman"/>
          <w:sz w:val="24"/>
          <w:szCs w:val="24"/>
        </w:rPr>
        <w:t xml:space="preserve"> thickness burns?</w:t>
      </w:r>
      <w:r w:rsidR="00330D29" w:rsidRPr="002060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02191B" w14:textId="77777777" w:rsidR="00330D29" w:rsidRPr="002060D0" w:rsidRDefault="00330D29" w:rsidP="00330D2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100A66" w14:textId="327500C8" w:rsidR="00330D29" w:rsidRPr="00960517" w:rsidRDefault="00AC5483" w:rsidP="00330D29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 w:rsidRPr="00960517">
        <w:rPr>
          <w:rFonts w:ascii="Times New Roman" w:hAnsi="Times New Roman" w:cs="Times New Roman"/>
          <w:color w:val="FF0000"/>
          <w:sz w:val="24"/>
          <w:szCs w:val="24"/>
        </w:rPr>
        <w:t>Burns that involve both the dermis and the epidermis.</w:t>
      </w:r>
    </w:p>
    <w:p w14:paraId="5F133236" w14:textId="77777777" w:rsidR="002B34FB" w:rsidRPr="00960517" w:rsidRDefault="002B34FB" w:rsidP="00330D29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</w:p>
    <w:p w14:paraId="52F8FD50" w14:textId="351AD93A" w:rsidR="00330D29" w:rsidRPr="002060D0" w:rsidRDefault="00330D29">
      <w:pPr>
        <w:rPr>
          <w:rFonts w:ascii="Times New Roman" w:hAnsi="Times New Roman" w:cs="Times New Roman"/>
          <w:sz w:val="24"/>
          <w:szCs w:val="24"/>
        </w:rPr>
      </w:pPr>
    </w:p>
    <w:p w14:paraId="0B37F2A7" w14:textId="0EC66F07" w:rsidR="00B32B8F" w:rsidRPr="002060D0" w:rsidRDefault="002B34FB" w:rsidP="00054B6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 xml:space="preserve"> </w:t>
      </w:r>
      <w:r w:rsidR="00B32B8F" w:rsidRPr="002060D0">
        <w:rPr>
          <w:rFonts w:ascii="Times New Roman" w:hAnsi="Times New Roman" w:cs="Times New Roman"/>
          <w:sz w:val="24"/>
          <w:szCs w:val="24"/>
        </w:rPr>
        <w:t>Jane loose sensation</w:t>
      </w:r>
      <w:r w:rsidR="00330D29" w:rsidRPr="002060D0">
        <w:rPr>
          <w:rFonts w:ascii="Times New Roman" w:hAnsi="Times New Roman" w:cs="Times New Roman"/>
          <w:sz w:val="24"/>
          <w:szCs w:val="24"/>
        </w:rPr>
        <w:t xml:space="preserve"> of the affected</w:t>
      </w:r>
      <w:r w:rsidRPr="002060D0">
        <w:rPr>
          <w:rFonts w:ascii="Times New Roman" w:hAnsi="Times New Roman" w:cs="Times New Roman"/>
          <w:sz w:val="24"/>
          <w:szCs w:val="24"/>
        </w:rPr>
        <w:t xml:space="preserve"> area</w:t>
      </w:r>
      <w:r w:rsidR="00B32B8F" w:rsidRPr="002060D0">
        <w:rPr>
          <w:rFonts w:ascii="Times New Roman" w:hAnsi="Times New Roman" w:cs="Times New Roman"/>
          <w:sz w:val="24"/>
          <w:szCs w:val="24"/>
        </w:rPr>
        <w:t>? Why?</w:t>
      </w:r>
    </w:p>
    <w:p w14:paraId="09A0132B" w14:textId="4E129F63" w:rsidR="00330D29" w:rsidRPr="00960517" w:rsidRDefault="00AC5483" w:rsidP="00330D29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 w:rsidRPr="00960517">
        <w:rPr>
          <w:rFonts w:ascii="Times New Roman" w:hAnsi="Times New Roman" w:cs="Times New Roman"/>
          <w:color w:val="FF0000"/>
          <w:sz w:val="24"/>
          <w:szCs w:val="24"/>
        </w:rPr>
        <w:t>Jan</w:t>
      </w:r>
      <w:r w:rsidR="00225C9B" w:rsidRPr="00960517">
        <w:rPr>
          <w:rFonts w:ascii="Times New Roman" w:hAnsi="Times New Roman" w:cs="Times New Roman"/>
          <w:color w:val="FF0000"/>
          <w:sz w:val="24"/>
          <w:szCs w:val="24"/>
        </w:rPr>
        <w:t xml:space="preserve">e felt pain because </w:t>
      </w:r>
      <w:r w:rsidR="00960517" w:rsidRPr="00960517">
        <w:rPr>
          <w:rFonts w:ascii="Times New Roman" w:hAnsi="Times New Roman" w:cs="Times New Roman"/>
          <w:color w:val="FF0000"/>
          <w:sz w:val="24"/>
          <w:szCs w:val="24"/>
        </w:rPr>
        <w:t>second-degree or partial-thickness</w:t>
      </w:r>
      <w:r w:rsidR="00225C9B" w:rsidRPr="00960517">
        <w:rPr>
          <w:rFonts w:ascii="Times New Roman" w:hAnsi="Times New Roman" w:cs="Times New Roman"/>
          <w:color w:val="FF0000"/>
          <w:sz w:val="24"/>
          <w:szCs w:val="24"/>
        </w:rPr>
        <w:t xml:space="preserve"> burns extend into the dermis where nerve endings are still intact.</w:t>
      </w:r>
    </w:p>
    <w:p w14:paraId="0909B46F" w14:textId="52D35CAD" w:rsidR="002B34FB" w:rsidRPr="002060D0" w:rsidRDefault="002B34FB" w:rsidP="00330D29">
      <w:pPr>
        <w:rPr>
          <w:rFonts w:ascii="Times New Roman" w:hAnsi="Times New Roman" w:cs="Times New Roman"/>
          <w:sz w:val="24"/>
          <w:szCs w:val="24"/>
        </w:rPr>
      </w:pPr>
    </w:p>
    <w:p w14:paraId="340F4FC8" w14:textId="6CF7A052" w:rsidR="000C0C0C" w:rsidRPr="002060D0" w:rsidRDefault="002B34FB" w:rsidP="00054B6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>Using the R</w:t>
      </w:r>
      <w:r w:rsidR="00330D29" w:rsidRPr="002060D0">
        <w:rPr>
          <w:rFonts w:ascii="Times New Roman" w:hAnsi="Times New Roman" w:cs="Times New Roman"/>
          <w:sz w:val="24"/>
          <w:szCs w:val="24"/>
        </w:rPr>
        <w:t xml:space="preserve">ule </w:t>
      </w:r>
      <w:r w:rsidRPr="002060D0">
        <w:rPr>
          <w:rFonts w:ascii="Times New Roman" w:hAnsi="Times New Roman" w:cs="Times New Roman"/>
          <w:sz w:val="24"/>
          <w:szCs w:val="24"/>
        </w:rPr>
        <w:t>of N</w:t>
      </w:r>
      <w:r w:rsidR="00B32B8F" w:rsidRPr="002060D0">
        <w:rPr>
          <w:rFonts w:ascii="Times New Roman" w:hAnsi="Times New Roman" w:cs="Times New Roman"/>
          <w:sz w:val="24"/>
          <w:szCs w:val="24"/>
        </w:rPr>
        <w:t xml:space="preserve">ines </w:t>
      </w:r>
      <w:r w:rsidRPr="002060D0">
        <w:rPr>
          <w:rFonts w:ascii="Times New Roman" w:hAnsi="Times New Roman" w:cs="Times New Roman"/>
          <w:sz w:val="24"/>
          <w:szCs w:val="24"/>
        </w:rPr>
        <w:t>calculate the</w:t>
      </w:r>
      <w:r w:rsidR="00330D29" w:rsidRPr="002060D0">
        <w:rPr>
          <w:rFonts w:ascii="Times New Roman" w:hAnsi="Times New Roman" w:cs="Times New Roman"/>
          <w:sz w:val="24"/>
          <w:szCs w:val="24"/>
        </w:rPr>
        <w:t xml:space="preserve"> </w:t>
      </w:r>
      <w:r w:rsidR="00B32B8F" w:rsidRPr="002060D0">
        <w:rPr>
          <w:rFonts w:ascii="Times New Roman" w:hAnsi="Times New Roman" w:cs="Times New Roman"/>
          <w:sz w:val="24"/>
          <w:szCs w:val="24"/>
        </w:rPr>
        <w:t xml:space="preserve">total </w:t>
      </w:r>
      <w:r w:rsidRPr="002060D0">
        <w:rPr>
          <w:rFonts w:ascii="Times New Roman" w:hAnsi="Times New Roman" w:cs="Times New Roman"/>
          <w:sz w:val="24"/>
          <w:szCs w:val="24"/>
        </w:rPr>
        <w:t>body surface area percentage that is burned</w:t>
      </w:r>
      <w:r w:rsidR="00B32B8F" w:rsidRPr="002060D0">
        <w:rPr>
          <w:rFonts w:ascii="Times New Roman" w:hAnsi="Times New Roman" w:cs="Times New Roman"/>
          <w:sz w:val="24"/>
          <w:szCs w:val="24"/>
        </w:rPr>
        <w:t>?</w:t>
      </w:r>
    </w:p>
    <w:p w14:paraId="72CE6DCF" w14:textId="3B7987C9" w:rsidR="00F7343B" w:rsidRPr="00960517" w:rsidRDefault="00F7343B" w:rsidP="00225C9B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9605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The anterior region of each leg </w:t>
      </w:r>
      <w:r w:rsidR="00AC5483" w:rsidRPr="00960517">
        <w:rPr>
          <w:rFonts w:ascii="Times New Roman" w:eastAsia="Times New Roman" w:hAnsi="Times New Roman" w:cs="Times New Roman"/>
          <w:color w:val="FF0000"/>
          <w:sz w:val="24"/>
          <w:szCs w:val="24"/>
        </w:rPr>
        <w:t>is</w:t>
      </w:r>
      <w:r w:rsidRPr="009605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517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9%</w:t>
      </w:r>
      <w:r w:rsidRPr="009605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of the total body surface area (4.5% per thigh and 4.5% per lower leg).</w:t>
      </w:r>
      <w:r w:rsidR="00960517" w:rsidRPr="009605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5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Since Jane burned both legs, the total TBSA affected is </w:t>
      </w:r>
      <w:r w:rsidRPr="00960517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18%</w:t>
      </w:r>
      <w:r w:rsidRPr="00960517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49C00B28" w14:textId="3C67C47E" w:rsidR="002B34FB" w:rsidRPr="00960517" w:rsidRDefault="002B34FB" w:rsidP="002B34FB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3E9D8E8" w14:textId="77777777" w:rsidR="004872CF" w:rsidRPr="002060D0" w:rsidRDefault="004872CF" w:rsidP="002B34FB">
      <w:pPr>
        <w:rPr>
          <w:rFonts w:ascii="Times New Roman" w:hAnsi="Times New Roman" w:cs="Times New Roman"/>
          <w:sz w:val="24"/>
          <w:szCs w:val="24"/>
        </w:rPr>
      </w:pPr>
    </w:p>
    <w:p w14:paraId="6B6DFD96" w14:textId="77777777" w:rsidR="002B34FB" w:rsidRPr="002060D0" w:rsidRDefault="002B34FB" w:rsidP="002B34FB">
      <w:pPr>
        <w:rPr>
          <w:rFonts w:ascii="Times New Roman" w:hAnsi="Times New Roman" w:cs="Times New Roman"/>
          <w:sz w:val="24"/>
          <w:szCs w:val="24"/>
        </w:rPr>
      </w:pPr>
    </w:p>
    <w:p w14:paraId="4BC36779" w14:textId="0953610B" w:rsidR="00330D29" w:rsidRPr="002060D0" w:rsidRDefault="00330D29" w:rsidP="00330D29">
      <w:pPr>
        <w:rPr>
          <w:rFonts w:ascii="Times New Roman" w:hAnsi="Times New Roman" w:cs="Times New Roman"/>
          <w:b/>
          <w:noProof/>
          <w:sz w:val="24"/>
          <w:szCs w:val="24"/>
          <w:u w:val="single"/>
        </w:rPr>
      </w:pPr>
      <w:r w:rsidRPr="002060D0">
        <w:rPr>
          <w:rFonts w:ascii="Times New Roman" w:hAnsi="Times New Roman" w:cs="Times New Roman"/>
          <w:b/>
          <w:noProof/>
          <w:sz w:val="24"/>
          <w:szCs w:val="24"/>
          <w:u w:val="single"/>
        </w:rPr>
        <w:t>Case Study 2</w:t>
      </w:r>
    </w:p>
    <w:p w14:paraId="2B13D66A" w14:textId="4AEA4C6B" w:rsidR="0004083B" w:rsidRPr="002060D0" w:rsidRDefault="0004083B">
      <w:p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>Tom</w:t>
      </w:r>
      <w:r w:rsidR="00761EF1" w:rsidRPr="002060D0">
        <w:rPr>
          <w:rFonts w:ascii="Times New Roman" w:hAnsi="Times New Roman" w:cs="Times New Roman"/>
          <w:sz w:val="24"/>
          <w:szCs w:val="24"/>
        </w:rPr>
        <w:t>, a 14-year-old teenager</w:t>
      </w:r>
      <w:r w:rsidR="00005233" w:rsidRPr="002060D0">
        <w:rPr>
          <w:rFonts w:ascii="Times New Roman" w:hAnsi="Times New Roman" w:cs="Times New Roman"/>
          <w:sz w:val="24"/>
          <w:szCs w:val="24"/>
        </w:rPr>
        <w:t xml:space="preserve">, fell </w:t>
      </w:r>
      <w:r w:rsidRPr="002060D0">
        <w:rPr>
          <w:rFonts w:ascii="Times New Roman" w:hAnsi="Times New Roman" w:cs="Times New Roman"/>
          <w:sz w:val="24"/>
          <w:szCs w:val="24"/>
        </w:rPr>
        <w:t xml:space="preserve">into the partially frozen pond during his walk with his </w:t>
      </w:r>
      <w:r w:rsidR="00761EF1" w:rsidRPr="002060D0">
        <w:rPr>
          <w:rFonts w:ascii="Times New Roman" w:hAnsi="Times New Roman" w:cs="Times New Roman"/>
          <w:sz w:val="24"/>
          <w:szCs w:val="24"/>
        </w:rPr>
        <w:t>friends</w:t>
      </w:r>
      <w:r w:rsidR="00005233" w:rsidRPr="002060D0">
        <w:rPr>
          <w:rFonts w:ascii="Times New Roman" w:hAnsi="Times New Roman" w:cs="Times New Roman"/>
          <w:sz w:val="24"/>
          <w:szCs w:val="24"/>
        </w:rPr>
        <w:t xml:space="preserve">. His </w:t>
      </w:r>
      <w:r w:rsidR="00761EF1" w:rsidRPr="002060D0">
        <w:rPr>
          <w:rFonts w:ascii="Times New Roman" w:hAnsi="Times New Roman" w:cs="Times New Roman"/>
          <w:sz w:val="24"/>
          <w:szCs w:val="24"/>
        </w:rPr>
        <w:t xml:space="preserve">friends </w:t>
      </w:r>
      <w:r w:rsidR="00005233" w:rsidRPr="002060D0">
        <w:rPr>
          <w:rFonts w:ascii="Times New Roman" w:hAnsi="Times New Roman" w:cs="Times New Roman"/>
          <w:sz w:val="24"/>
          <w:szCs w:val="24"/>
        </w:rPr>
        <w:t>rescued him and took him back to th</w:t>
      </w:r>
      <w:r w:rsidR="00761EF1" w:rsidRPr="002060D0">
        <w:rPr>
          <w:rFonts w:ascii="Times New Roman" w:hAnsi="Times New Roman" w:cs="Times New Roman"/>
          <w:sz w:val="24"/>
          <w:szCs w:val="24"/>
        </w:rPr>
        <w:t>e car. On the walk back, Tom, s</w:t>
      </w:r>
      <w:r w:rsidR="00005233" w:rsidRPr="002060D0">
        <w:rPr>
          <w:rFonts w:ascii="Times New Roman" w:hAnsi="Times New Roman" w:cs="Times New Roman"/>
          <w:sz w:val="24"/>
          <w:szCs w:val="24"/>
        </w:rPr>
        <w:t>tarted to show signs of hypothermia.</w:t>
      </w:r>
    </w:p>
    <w:p w14:paraId="586E2C3D" w14:textId="25893F5A" w:rsidR="0004083B" w:rsidRPr="002060D0" w:rsidRDefault="0004083B" w:rsidP="00054B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>What is hypothermia?</w:t>
      </w:r>
    </w:p>
    <w:p w14:paraId="1D5020A9" w14:textId="1BC3BC51" w:rsidR="00AC1CF4" w:rsidRPr="00960517" w:rsidRDefault="003F31BC" w:rsidP="00AC1CF4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It is</w:t>
      </w:r>
      <w:r w:rsidR="00AC1CF4" w:rsidRPr="00960517">
        <w:rPr>
          <w:rFonts w:ascii="Times New Roman" w:hAnsi="Times New Roman" w:cs="Times New Roman"/>
          <w:color w:val="FF0000"/>
          <w:sz w:val="24"/>
          <w:szCs w:val="24"/>
        </w:rPr>
        <w:t xml:space="preserve"> a condition that occurs when the core body temperature drops below 95°F or 35°C</w:t>
      </w:r>
    </w:p>
    <w:p w14:paraId="2EE658E2" w14:textId="55EC9AF6" w:rsidR="002B34FB" w:rsidRPr="002060D0" w:rsidRDefault="002B34FB">
      <w:pPr>
        <w:rPr>
          <w:rFonts w:ascii="Times New Roman" w:hAnsi="Times New Roman" w:cs="Times New Roman"/>
          <w:sz w:val="24"/>
          <w:szCs w:val="24"/>
        </w:rPr>
      </w:pPr>
    </w:p>
    <w:p w14:paraId="7101A66E" w14:textId="675ACCB5" w:rsidR="002B34FB" w:rsidRPr="002060D0" w:rsidRDefault="002B34FB">
      <w:pPr>
        <w:rPr>
          <w:rFonts w:ascii="Times New Roman" w:hAnsi="Times New Roman" w:cs="Times New Roman"/>
          <w:sz w:val="24"/>
          <w:szCs w:val="24"/>
        </w:rPr>
      </w:pPr>
    </w:p>
    <w:p w14:paraId="216C3A9C" w14:textId="77777777" w:rsidR="002B34FB" w:rsidRPr="002060D0" w:rsidRDefault="002B34FB">
      <w:pPr>
        <w:rPr>
          <w:rFonts w:ascii="Times New Roman" w:hAnsi="Times New Roman" w:cs="Times New Roman"/>
          <w:sz w:val="24"/>
          <w:szCs w:val="24"/>
        </w:rPr>
      </w:pPr>
    </w:p>
    <w:p w14:paraId="632DE75B" w14:textId="022E705E" w:rsidR="0004083B" w:rsidRPr="002060D0" w:rsidRDefault="002B34FB" w:rsidP="00054B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 xml:space="preserve">Which </w:t>
      </w:r>
      <w:r w:rsidR="0004083B" w:rsidRPr="002060D0">
        <w:rPr>
          <w:rFonts w:ascii="Times New Roman" w:hAnsi="Times New Roman" w:cs="Times New Roman"/>
          <w:sz w:val="24"/>
          <w:szCs w:val="24"/>
        </w:rPr>
        <w:t>skin receptors detect a decrease in temperature?</w:t>
      </w:r>
    </w:p>
    <w:p w14:paraId="4A99676B" w14:textId="064AFF88" w:rsidR="00AC07E8" w:rsidRPr="00960517" w:rsidRDefault="00AC07E8" w:rsidP="00AC07E8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 w:rsidRPr="00960517">
        <w:rPr>
          <w:rFonts w:ascii="Times New Roman" w:hAnsi="Times New Roman" w:cs="Times New Roman"/>
          <w:color w:val="FF0000"/>
          <w:sz w:val="24"/>
          <w:szCs w:val="24"/>
        </w:rPr>
        <w:t>Krause end bulbs and cold receptors on free nerve ending.</w:t>
      </w:r>
    </w:p>
    <w:p w14:paraId="229C76AC" w14:textId="77777777" w:rsidR="0007481F" w:rsidRPr="00960517" w:rsidRDefault="0007481F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AEF7065" w14:textId="7ED459AB" w:rsidR="002B34FB" w:rsidRPr="002060D0" w:rsidRDefault="002B34FB">
      <w:pPr>
        <w:rPr>
          <w:rFonts w:ascii="Times New Roman" w:hAnsi="Times New Roman" w:cs="Times New Roman"/>
          <w:sz w:val="24"/>
          <w:szCs w:val="24"/>
        </w:rPr>
      </w:pPr>
    </w:p>
    <w:p w14:paraId="12580926" w14:textId="77777777" w:rsidR="002B34FB" w:rsidRPr="002060D0" w:rsidRDefault="002B34FB">
      <w:pPr>
        <w:rPr>
          <w:rFonts w:ascii="Times New Roman" w:hAnsi="Times New Roman" w:cs="Times New Roman"/>
          <w:sz w:val="24"/>
          <w:szCs w:val="24"/>
        </w:rPr>
      </w:pPr>
    </w:p>
    <w:p w14:paraId="09B617CF" w14:textId="7C2DCC48" w:rsidR="0004083B" w:rsidRPr="002060D0" w:rsidRDefault="009B1328" w:rsidP="00054B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 xml:space="preserve">Which </w:t>
      </w:r>
      <w:r w:rsidR="0004083B" w:rsidRPr="002060D0">
        <w:rPr>
          <w:rFonts w:ascii="Times New Roman" w:hAnsi="Times New Roman" w:cs="Times New Roman"/>
          <w:sz w:val="24"/>
          <w:szCs w:val="24"/>
        </w:rPr>
        <w:t>control center monitors the signaling from the</w:t>
      </w:r>
      <w:r w:rsidR="00761EF1" w:rsidRPr="002060D0">
        <w:rPr>
          <w:rFonts w:ascii="Times New Roman" w:hAnsi="Times New Roman" w:cs="Times New Roman"/>
          <w:sz w:val="24"/>
          <w:szCs w:val="24"/>
        </w:rPr>
        <w:t>se</w:t>
      </w:r>
      <w:r w:rsidR="0004083B" w:rsidRPr="002060D0">
        <w:rPr>
          <w:rFonts w:ascii="Times New Roman" w:hAnsi="Times New Roman" w:cs="Times New Roman"/>
          <w:sz w:val="24"/>
          <w:szCs w:val="24"/>
        </w:rPr>
        <w:t xml:space="preserve"> </w:t>
      </w:r>
      <w:r w:rsidR="00761EF1" w:rsidRPr="002060D0">
        <w:rPr>
          <w:rFonts w:ascii="Times New Roman" w:hAnsi="Times New Roman" w:cs="Times New Roman"/>
          <w:sz w:val="24"/>
          <w:szCs w:val="24"/>
        </w:rPr>
        <w:t>skin receptors</w:t>
      </w:r>
      <w:r w:rsidR="0004083B" w:rsidRPr="002060D0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402D55B" w14:textId="7E92C34F" w:rsidR="00AC1CF4" w:rsidRPr="00960517" w:rsidRDefault="00AC1CF4" w:rsidP="00AC1CF4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 w:rsidRPr="00960517">
        <w:rPr>
          <w:rFonts w:ascii="Times New Roman" w:hAnsi="Times New Roman" w:cs="Times New Roman"/>
          <w:color w:val="FF0000"/>
          <w:sz w:val="24"/>
          <w:szCs w:val="24"/>
        </w:rPr>
        <w:t>The hypothalamus</w:t>
      </w:r>
    </w:p>
    <w:p w14:paraId="68298943" w14:textId="77777777" w:rsidR="0007481F" w:rsidRPr="002060D0" w:rsidRDefault="0007481F">
      <w:pPr>
        <w:rPr>
          <w:rFonts w:ascii="Times New Roman" w:hAnsi="Times New Roman" w:cs="Times New Roman"/>
          <w:sz w:val="24"/>
          <w:szCs w:val="24"/>
        </w:rPr>
      </w:pPr>
    </w:p>
    <w:p w14:paraId="4B2744FF" w14:textId="54B3429F" w:rsidR="002B34FB" w:rsidRPr="002060D0" w:rsidRDefault="002B34FB">
      <w:pPr>
        <w:rPr>
          <w:rFonts w:ascii="Times New Roman" w:hAnsi="Times New Roman" w:cs="Times New Roman"/>
          <w:sz w:val="24"/>
          <w:szCs w:val="24"/>
        </w:rPr>
      </w:pPr>
    </w:p>
    <w:p w14:paraId="72ED2EC6" w14:textId="1028442A" w:rsidR="0004083B" w:rsidRPr="002060D0" w:rsidRDefault="0004083B">
      <w:pPr>
        <w:rPr>
          <w:rFonts w:ascii="Times New Roman" w:hAnsi="Times New Roman" w:cs="Times New Roman"/>
          <w:sz w:val="24"/>
          <w:szCs w:val="24"/>
        </w:rPr>
      </w:pPr>
    </w:p>
    <w:p w14:paraId="4E10AA66" w14:textId="42FF2EC9" w:rsidR="002B34FB" w:rsidRPr="002060D0" w:rsidRDefault="0004083B" w:rsidP="00054B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 xml:space="preserve">What </w:t>
      </w:r>
      <w:r w:rsidR="00054B66" w:rsidRPr="002060D0">
        <w:rPr>
          <w:rFonts w:ascii="Times New Roman" w:hAnsi="Times New Roman" w:cs="Times New Roman"/>
          <w:sz w:val="24"/>
          <w:szCs w:val="24"/>
        </w:rPr>
        <w:t>happens to the</w:t>
      </w:r>
      <w:r w:rsidRPr="002060D0">
        <w:rPr>
          <w:rFonts w:ascii="Times New Roman" w:hAnsi="Times New Roman" w:cs="Times New Roman"/>
          <w:sz w:val="24"/>
          <w:szCs w:val="24"/>
        </w:rPr>
        <w:t xml:space="preserve"> blood vessels in the skin during hypothermia?</w:t>
      </w:r>
      <w:r w:rsidR="0008620C" w:rsidRPr="002060D0">
        <w:rPr>
          <w:rFonts w:ascii="Times New Roman" w:hAnsi="Times New Roman" w:cs="Times New Roman"/>
          <w:sz w:val="24"/>
          <w:szCs w:val="24"/>
        </w:rPr>
        <w:t xml:space="preserve"> What is the purpose of </w:t>
      </w:r>
      <w:r w:rsidR="002B34FB" w:rsidRPr="002060D0">
        <w:rPr>
          <w:rFonts w:ascii="Times New Roman" w:hAnsi="Times New Roman" w:cs="Times New Roman"/>
          <w:sz w:val="24"/>
          <w:szCs w:val="24"/>
        </w:rPr>
        <w:t>this response?</w:t>
      </w:r>
    </w:p>
    <w:p w14:paraId="52B2A2CB" w14:textId="5F5BB05F" w:rsidR="00225C9B" w:rsidRPr="00960517" w:rsidRDefault="00225C9B" w:rsidP="00225C9B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 w:rsidRPr="00960517">
        <w:rPr>
          <w:rFonts w:ascii="Times New Roman" w:hAnsi="Times New Roman" w:cs="Times New Roman"/>
          <w:color w:val="FF0000"/>
          <w:sz w:val="24"/>
          <w:szCs w:val="24"/>
        </w:rPr>
        <w:t xml:space="preserve">The blood vessels undergo </w:t>
      </w:r>
      <w:r w:rsidRPr="00960517">
        <w:rPr>
          <w:rStyle w:val="Strong"/>
          <w:rFonts w:ascii="Times New Roman" w:hAnsi="Times New Roman" w:cs="Times New Roman"/>
          <w:b w:val="0"/>
          <w:color w:val="FF0000"/>
          <w:sz w:val="24"/>
          <w:szCs w:val="24"/>
        </w:rPr>
        <w:t>vasoconstriction</w:t>
      </w:r>
      <w:r w:rsidRPr="0096051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60517">
        <w:rPr>
          <w:rFonts w:ascii="Times New Roman" w:hAnsi="Times New Roman" w:cs="Times New Roman"/>
          <w:color w:val="FF0000"/>
          <w:sz w:val="24"/>
          <w:szCs w:val="24"/>
        </w:rPr>
        <w:t xml:space="preserve">to </w:t>
      </w:r>
      <w:r w:rsidRPr="00960517">
        <w:rPr>
          <w:rStyle w:val="Strong"/>
          <w:rFonts w:ascii="Times New Roman" w:hAnsi="Times New Roman" w:cs="Times New Roman"/>
          <w:b w:val="0"/>
          <w:color w:val="FF0000"/>
          <w:sz w:val="24"/>
          <w:szCs w:val="24"/>
        </w:rPr>
        <w:t>reduce blood flow to the skin</w:t>
      </w:r>
      <w:r w:rsidRPr="00960517">
        <w:rPr>
          <w:rFonts w:ascii="Times New Roman" w:hAnsi="Times New Roman" w:cs="Times New Roman"/>
          <w:color w:val="FF0000"/>
          <w:sz w:val="24"/>
          <w:szCs w:val="24"/>
        </w:rPr>
        <w:t xml:space="preserve"> and prevent heat loss.</w:t>
      </w:r>
    </w:p>
    <w:p w14:paraId="7065F5D3" w14:textId="77777777" w:rsidR="002B34FB" w:rsidRPr="002060D0" w:rsidRDefault="002B34FB" w:rsidP="002B34FB">
      <w:pPr>
        <w:rPr>
          <w:rFonts w:ascii="Times New Roman" w:hAnsi="Times New Roman" w:cs="Times New Roman"/>
          <w:sz w:val="24"/>
          <w:szCs w:val="24"/>
        </w:rPr>
      </w:pPr>
    </w:p>
    <w:p w14:paraId="3F914ECA" w14:textId="35E06613" w:rsidR="002B34FB" w:rsidRPr="002060D0" w:rsidRDefault="002B34FB">
      <w:pPr>
        <w:rPr>
          <w:rFonts w:ascii="Times New Roman" w:hAnsi="Times New Roman" w:cs="Times New Roman"/>
          <w:sz w:val="24"/>
          <w:szCs w:val="24"/>
        </w:rPr>
      </w:pPr>
    </w:p>
    <w:p w14:paraId="47428430" w14:textId="45188899" w:rsidR="002B34FB" w:rsidRPr="002060D0" w:rsidRDefault="0004083B" w:rsidP="00054B66">
      <w:pPr>
        <w:pStyle w:val="ListParagraph"/>
        <w:numPr>
          <w:ilvl w:val="0"/>
          <w:numId w:val="11"/>
        </w:numPr>
        <w:tabs>
          <w:tab w:val="left" w:pos="8229"/>
        </w:tabs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 xml:space="preserve">What will happen </w:t>
      </w:r>
      <w:r w:rsidR="00761EF1" w:rsidRPr="002060D0">
        <w:rPr>
          <w:rFonts w:ascii="Times New Roman" w:hAnsi="Times New Roman" w:cs="Times New Roman"/>
          <w:sz w:val="24"/>
          <w:szCs w:val="24"/>
        </w:rPr>
        <w:t>to the hairs in Tom’s</w:t>
      </w:r>
      <w:r w:rsidRPr="002060D0">
        <w:rPr>
          <w:rFonts w:ascii="Times New Roman" w:hAnsi="Times New Roman" w:cs="Times New Roman"/>
          <w:sz w:val="24"/>
          <w:szCs w:val="24"/>
        </w:rPr>
        <w:t xml:space="preserve"> skin? What is the purpose of this response?</w:t>
      </w:r>
    </w:p>
    <w:p w14:paraId="593D4034" w14:textId="7CA79800" w:rsidR="00225C9B" w:rsidRPr="00960517" w:rsidRDefault="00225C9B" w:rsidP="00225C9B">
      <w:pPr>
        <w:pStyle w:val="ListParagraph"/>
        <w:tabs>
          <w:tab w:val="left" w:pos="8229"/>
        </w:tabs>
        <w:rPr>
          <w:rFonts w:ascii="Times New Roman" w:hAnsi="Times New Roman" w:cs="Times New Roman"/>
          <w:color w:val="FF0000"/>
          <w:sz w:val="24"/>
          <w:szCs w:val="24"/>
        </w:rPr>
      </w:pPr>
      <w:r w:rsidRPr="00960517">
        <w:rPr>
          <w:rFonts w:ascii="Times New Roman" w:hAnsi="Times New Roman" w:cs="Times New Roman"/>
          <w:color w:val="FF0000"/>
          <w:sz w:val="24"/>
          <w:szCs w:val="24"/>
        </w:rPr>
        <w:t xml:space="preserve">The hairs will stand erect due to </w:t>
      </w:r>
      <w:r w:rsidR="00960517" w:rsidRPr="00960517">
        <w:rPr>
          <w:rFonts w:ascii="Times New Roman" w:hAnsi="Times New Roman" w:cs="Times New Roman"/>
          <w:color w:val="FF0000"/>
          <w:sz w:val="24"/>
          <w:szCs w:val="24"/>
        </w:rPr>
        <w:t>the contraction of the arrector pili muscle. This traps a layer of air that insulates</w:t>
      </w:r>
      <w:r w:rsidR="00AC1CF4" w:rsidRPr="00960517">
        <w:rPr>
          <w:rFonts w:ascii="Times New Roman" w:hAnsi="Times New Roman" w:cs="Times New Roman"/>
          <w:color w:val="FF0000"/>
          <w:sz w:val="24"/>
          <w:szCs w:val="24"/>
        </w:rPr>
        <w:t xml:space="preserve"> against heat loss.</w:t>
      </w:r>
    </w:p>
    <w:p w14:paraId="0E81FA97" w14:textId="7622C52F" w:rsidR="00054B66" w:rsidRPr="002060D0" w:rsidRDefault="00054B66" w:rsidP="00054B66">
      <w:pPr>
        <w:tabs>
          <w:tab w:val="left" w:pos="8229"/>
        </w:tabs>
        <w:rPr>
          <w:rFonts w:ascii="Times New Roman" w:hAnsi="Times New Roman" w:cs="Times New Roman"/>
          <w:sz w:val="24"/>
          <w:szCs w:val="24"/>
        </w:rPr>
      </w:pPr>
    </w:p>
    <w:p w14:paraId="2EF38221" w14:textId="44F8921A" w:rsidR="00054B66" w:rsidRPr="002060D0" w:rsidRDefault="00054B66" w:rsidP="00054B66">
      <w:pPr>
        <w:tabs>
          <w:tab w:val="left" w:pos="8229"/>
        </w:tabs>
        <w:rPr>
          <w:rFonts w:ascii="Times New Roman" w:hAnsi="Times New Roman" w:cs="Times New Roman"/>
          <w:sz w:val="24"/>
          <w:szCs w:val="24"/>
        </w:rPr>
      </w:pPr>
    </w:p>
    <w:p w14:paraId="3D84D384" w14:textId="6CB110D6" w:rsidR="002B34FB" w:rsidRPr="002060D0" w:rsidRDefault="002B34FB" w:rsidP="0004083B">
      <w:pPr>
        <w:tabs>
          <w:tab w:val="left" w:pos="8229"/>
        </w:tabs>
        <w:rPr>
          <w:rFonts w:ascii="Times New Roman" w:hAnsi="Times New Roman" w:cs="Times New Roman"/>
          <w:sz w:val="24"/>
          <w:szCs w:val="24"/>
        </w:rPr>
      </w:pPr>
    </w:p>
    <w:p w14:paraId="43BA720C" w14:textId="710F7CB6" w:rsidR="002B34FB" w:rsidRPr="002060D0" w:rsidRDefault="00761EF1" w:rsidP="00054B66">
      <w:pPr>
        <w:pStyle w:val="ListParagraph"/>
        <w:numPr>
          <w:ilvl w:val="0"/>
          <w:numId w:val="11"/>
        </w:numPr>
        <w:tabs>
          <w:tab w:val="left" w:pos="8229"/>
        </w:tabs>
        <w:rPr>
          <w:rFonts w:ascii="Times New Roman" w:hAnsi="Times New Roman" w:cs="Times New Roman"/>
          <w:sz w:val="24"/>
          <w:szCs w:val="24"/>
        </w:rPr>
      </w:pPr>
      <w:r w:rsidRPr="002060D0">
        <w:rPr>
          <w:rFonts w:ascii="Times New Roman" w:hAnsi="Times New Roman" w:cs="Times New Roman"/>
          <w:sz w:val="24"/>
          <w:szCs w:val="24"/>
        </w:rPr>
        <w:t>What would be</w:t>
      </w:r>
      <w:r w:rsidR="0004083B" w:rsidRPr="002060D0">
        <w:rPr>
          <w:rFonts w:ascii="Times New Roman" w:hAnsi="Times New Roman" w:cs="Times New Roman"/>
          <w:sz w:val="24"/>
          <w:szCs w:val="24"/>
        </w:rPr>
        <w:t xml:space="preserve"> the feedback mechanism involved to bring back Tom’s temperature back to </w:t>
      </w:r>
      <w:r w:rsidR="002B34FB" w:rsidRPr="002060D0">
        <w:rPr>
          <w:rFonts w:ascii="Times New Roman" w:hAnsi="Times New Roman" w:cs="Times New Roman"/>
          <w:sz w:val="24"/>
          <w:szCs w:val="24"/>
        </w:rPr>
        <w:t xml:space="preserve">normal? </w:t>
      </w:r>
    </w:p>
    <w:p w14:paraId="7A303F49" w14:textId="7C495D32" w:rsidR="00AC1CF4" w:rsidRPr="002060D0" w:rsidRDefault="00AC1CF4" w:rsidP="00AC1CF4">
      <w:pPr>
        <w:pStyle w:val="ListParagraph"/>
        <w:tabs>
          <w:tab w:val="left" w:pos="8229"/>
        </w:tabs>
        <w:rPr>
          <w:rFonts w:ascii="Times New Roman" w:hAnsi="Times New Roman" w:cs="Times New Roman"/>
          <w:sz w:val="24"/>
          <w:szCs w:val="24"/>
        </w:rPr>
      </w:pPr>
      <w:r w:rsidRPr="00960517">
        <w:rPr>
          <w:rFonts w:ascii="Times New Roman" w:hAnsi="Times New Roman" w:cs="Times New Roman"/>
          <w:color w:val="FF0000"/>
          <w:sz w:val="24"/>
          <w:szCs w:val="24"/>
        </w:rPr>
        <w:t>Negative feedback mechanism</w:t>
      </w:r>
    </w:p>
    <w:p w14:paraId="35579F27" w14:textId="6DB36AA3" w:rsidR="0004083B" w:rsidRPr="002060D0" w:rsidRDefault="0004083B" w:rsidP="00054B66">
      <w:pPr>
        <w:ind w:firstLine="948"/>
        <w:rPr>
          <w:rFonts w:ascii="Times New Roman" w:hAnsi="Times New Roman" w:cs="Times New Roman"/>
          <w:sz w:val="24"/>
          <w:szCs w:val="24"/>
        </w:rPr>
      </w:pPr>
    </w:p>
    <w:p w14:paraId="79071373" w14:textId="1F820E74" w:rsidR="009B1328" w:rsidRPr="002060D0" w:rsidRDefault="009B1328">
      <w:pPr>
        <w:rPr>
          <w:rFonts w:ascii="Times New Roman" w:hAnsi="Times New Roman" w:cs="Times New Roman"/>
          <w:sz w:val="24"/>
          <w:szCs w:val="24"/>
        </w:rPr>
      </w:pPr>
    </w:p>
    <w:p w14:paraId="5B712C5D" w14:textId="1FBFDCC8" w:rsidR="009B1328" w:rsidRPr="002060D0" w:rsidRDefault="009B1328">
      <w:pPr>
        <w:rPr>
          <w:rFonts w:ascii="Times New Roman" w:hAnsi="Times New Roman" w:cs="Times New Roman"/>
          <w:sz w:val="24"/>
          <w:szCs w:val="24"/>
        </w:rPr>
      </w:pPr>
    </w:p>
    <w:p w14:paraId="1E8594D6" w14:textId="05ABA7B8" w:rsidR="009B1328" w:rsidRPr="002060D0" w:rsidRDefault="009B1328">
      <w:pPr>
        <w:rPr>
          <w:rFonts w:ascii="Times New Roman" w:hAnsi="Times New Roman" w:cs="Times New Roman"/>
          <w:sz w:val="24"/>
          <w:szCs w:val="24"/>
        </w:rPr>
      </w:pPr>
    </w:p>
    <w:p w14:paraId="254DE662" w14:textId="388BFB58" w:rsidR="009B1328" w:rsidRPr="002060D0" w:rsidRDefault="009B1328">
      <w:pPr>
        <w:rPr>
          <w:rFonts w:ascii="Times New Roman" w:hAnsi="Times New Roman" w:cs="Times New Roman"/>
          <w:sz w:val="24"/>
          <w:szCs w:val="24"/>
        </w:rPr>
      </w:pPr>
    </w:p>
    <w:p w14:paraId="6D362C38" w14:textId="524B4499" w:rsidR="009B1328" w:rsidRPr="002060D0" w:rsidRDefault="009B1328">
      <w:pPr>
        <w:rPr>
          <w:rFonts w:ascii="Times New Roman" w:hAnsi="Times New Roman" w:cs="Times New Roman"/>
          <w:sz w:val="24"/>
          <w:szCs w:val="24"/>
        </w:rPr>
      </w:pPr>
    </w:p>
    <w:p w14:paraId="312C2D52" w14:textId="77777777" w:rsidR="009B1328" w:rsidRPr="002060D0" w:rsidRDefault="009B1328" w:rsidP="009B1328">
      <w:pPr>
        <w:spacing w:before="100" w:beforeAutospacing="1" w:after="100" w:afterAutospacing="1"/>
        <w:textAlignment w:val="baseline"/>
        <w:rPr>
          <w:rFonts w:ascii="Times New Roman" w:hAnsi="Times New Roman" w:cs="Times New Roman"/>
          <w:noProof/>
          <w:sz w:val="24"/>
          <w:szCs w:val="24"/>
        </w:rPr>
      </w:pPr>
    </w:p>
    <w:p w14:paraId="06D3767D" w14:textId="77777777" w:rsidR="009B1328" w:rsidRPr="002060D0" w:rsidRDefault="009B1328" w:rsidP="009B1328">
      <w:pPr>
        <w:spacing w:before="100" w:beforeAutospacing="1" w:after="100" w:afterAutospacing="1"/>
        <w:textAlignment w:val="baseline"/>
        <w:rPr>
          <w:rFonts w:ascii="Times New Roman" w:hAnsi="Times New Roman" w:cs="Times New Roman"/>
          <w:noProof/>
          <w:sz w:val="24"/>
          <w:szCs w:val="24"/>
        </w:rPr>
      </w:pPr>
      <w:r w:rsidRPr="002060D0">
        <w:rPr>
          <w:rFonts w:ascii="Times New Roman" w:hAnsi="Times New Roman" w:cs="Times New Roman"/>
          <w:noProof/>
          <w:sz w:val="24"/>
          <w:szCs w:val="24"/>
        </w:rPr>
        <w:t>Grading Rubric: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5565"/>
        <w:gridCol w:w="960"/>
      </w:tblGrid>
      <w:tr w:rsidR="009B1328" w:rsidRPr="002060D0" w14:paraId="273FB8C1" w14:textId="77777777" w:rsidTr="0041029E"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hideMark/>
          </w:tcPr>
          <w:p w14:paraId="797548C3" w14:textId="77777777" w:rsidR="009B1328" w:rsidRPr="002060D0" w:rsidRDefault="009B1328" w:rsidP="0041029E">
            <w:pPr>
              <w:spacing w:before="100" w:beforeAutospacing="1" w:after="100" w:afterAutospacing="1"/>
              <w:textAlignment w:val="baseline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noProof/>
                <w:sz w:val="24"/>
                <w:szCs w:val="24"/>
              </w:rPr>
              <w:t>Activity </w:t>
            </w:r>
          </w:p>
        </w:tc>
        <w:tc>
          <w:tcPr>
            <w:tcW w:w="5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hideMark/>
          </w:tcPr>
          <w:p w14:paraId="23755940" w14:textId="77777777" w:rsidR="009B1328" w:rsidRPr="002060D0" w:rsidRDefault="009B1328" w:rsidP="0041029E">
            <w:pPr>
              <w:spacing w:before="100" w:beforeAutospacing="1" w:after="100" w:afterAutospacing="1"/>
              <w:textAlignment w:val="baseline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noProof/>
                <w:sz w:val="24"/>
                <w:szCs w:val="24"/>
              </w:rPr>
              <w:t>Deliverable 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/>
            <w:hideMark/>
          </w:tcPr>
          <w:p w14:paraId="67EDC231" w14:textId="77777777" w:rsidR="009B1328" w:rsidRPr="002060D0" w:rsidRDefault="009B1328" w:rsidP="0041029E">
            <w:pPr>
              <w:spacing w:before="100" w:beforeAutospacing="1" w:after="100" w:afterAutospacing="1"/>
              <w:textAlignment w:val="baseline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noProof/>
                <w:sz w:val="24"/>
                <w:szCs w:val="24"/>
              </w:rPr>
              <w:t>Points </w:t>
            </w:r>
          </w:p>
        </w:tc>
      </w:tr>
      <w:tr w:rsidR="009B1328" w:rsidRPr="002060D0" w14:paraId="77D1A529" w14:textId="77777777" w:rsidTr="0041029E"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29F8D9E" w14:textId="11D18BD6" w:rsidR="009B1328" w:rsidRPr="002060D0" w:rsidRDefault="009B1328" w:rsidP="0041029E">
            <w:pPr>
              <w:spacing w:before="100" w:beforeAutospacing="1" w:after="100" w:afterAutospacing="1"/>
              <w:textAlignment w:val="baseline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noProof/>
                <w:sz w:val="24"/>
                <w:szCs w:val="24"/>
              </w:rPr>
              <w:t>Part A</w:t>
            </w:r>
            <w:r w:rsidR="00201336" w:rsidRPr="002060D0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(I &amp; II)</w:t>
            </w:r>
          </w:p>
        </w:tc>
        <w:tc>
          <w:tcPr>
            <w:tcW w:w="5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E08C781" w14:textId="0EB234A9" w:rsidR="009B1328" w:rsidRPr="002060D0" w:rsidRDefault="009B1328" w:rsidP="0041029E">
            <w:pPr>
              <w:spacing w:before="100" w:beforeAutospacing="1" w:after="100" w:afterAutospacing="1"/>
              <w:textAlignment w:val="baseline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noProof/>
                <w:sz w:val="24"/>
                <w:szCs w:val="24"/>
              </w:rPr>
              <w:t>Skin Struc</w:t>
            </w:r>
            <w:r w:rsidR="00201336" w:rsidRPr="002060D0">
              <w:rPr>
                <w:rFonts w:ascii="Times New Roman" w:hAnsi="Times New Roman" w:cs="Times New Roman"/>
                <w:noProof/>
                <w:sz w:val="24"/>
                <w:szCs w:val="24"/>
              </w:rPr>
              <w:t>t</w:t>
            </w:r>
            <w:r w:rsidRPr="002060D0">
              <w:rPr>
                <w:rFonts w:ascii="Times New Roman" w:hAnsi="Times New Roman" w:cs="Times New Roman"/>
                <w:noProof/>
                <w:sz w:val="24"/>
                <w:szCs w:val="24"/>
              </w:rPr>
              <w:t>ure and Functions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DA894A" w14:textId="77777777" w:rsidR="009B1328" w:rsidRPr="002060D0" w:rsidRDefault="009B1328" w:rsidP="0041029E">
            <w:pPr>
              <w:spacing w:before="100" w:beforeAutospacing="1" w:after="100" w:afterAutospacing="1"/>
              <w:textAlignment w:val="baseline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</w:p>
        </w:tc>
      </w:tr>
      <w:tr w:rsidR="009B1328" w:rsidRPr="002060D0" w14:paraId="5B05B045" w14:textId="77777777" w:rsidTr="0041029E">
        <w:trPr>
          <w:trHeight w:val="1626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A0876" w14:textId="51569DE2" w:rsidR="009B1328" w:rsidRPr="002060D0" w:rsidRDefault="000C0C0C" w:rsidP="0041029E">
            <w:pPr>
              <w:spacing w:before="100" w:beforeAutospacing="1" w:after="100" w:afterAutospacing="1"/>
              <w:textAlignment w:val="baseline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noProof/>
                <w:sz w:val="24"/>
                <w:szCs w:val="24"/>
              </w:rPr>
              <w:t>Part B, C &amp; D</w:t>
            </w:r>
          </w:p>
        </w:tc>
        <w:tc>
          <w:tcPr>
            <w:tcW w:w="5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E3665E" w14:textId="638881D5" w:rsidR="009B1328" w:rsidRPr="002060D0" w:rsidRDefault="009B1328" w:rsidP="0041029E">
            <w:pPr>
              <w:spacing w:before="100" w:beforeAutospacing="1" w:after="100" w:afterAutospacing="1"/>
              <w:textAlignment w:val="baseline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noProof/>
                <w:sz w:val="24"/>
                <w:szCs w:val="24"/>
              </w:rPr>
              <w:t>Answer all the questions</w:t>
            </w:r>
          </w:p>
          <w:p w14:paraId="1DDAF346" w14:textId="5D4B909F" w:rsidR="009B1328" w:rsidRPr="002060D0" w:rsidRDefault="000C0C0C" w:rsidP="00201336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textAlignment w:val="baseline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noProof/>
                <w:sz w:val="24"/>
                <w:szCs w:val="24"/>
              </w:rPr>
              <w:t>Part B</w:t>
            </w:r>
            <w:r w:rsidR="00201336" w:rsidRPr="002060D0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-</w:t>
            </w:r>
            <w:r w:rsidR="00201336" w:rsidRPr="002060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01336" w:rsidRPr="002060D0">
              <w:rPr>
                <w:rFonts w:ascii="Times New Roman" w:hAnsi="Times New Roman" w:cs="Times New Roman"/>
                <w:noProof/>
                <w:sz w:val="24"/>
                <w:szCs w:val="24"/>
              </w:rPr>
              <w:t>Thermoregulation</w:t>
            </w:r>
          </w:p>
          <w:p w14:paraId="73B39713" w14:textId="77777777" w:rsidR="009B1328" w:rsidRPr="002060D0" w:rsidRDefault="009B1328" w:rsidP="0041029E">
            <w:pPr>
              <w:pStyle w:val="ListParagraph"/>
              <w:spacing w:before="100" w:beforeAutospacing="1" w:after="100" w:afterAutospacing="1"/>
              <w:textAlignment w:val="baseline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36C68AC0" w14:textId="5B3BF9F4" w:rsidR="009B1328" w:rsidRPr="002060D0" w:rsidRDefault="0007481F" w:rsidP="009B132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textAlignment w:val="baseline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noProof/>
                <w:sz w:val="24"/>
                <w:szCs w:val="24"/>
              </w:rPr>
              <w:t>Part C</w:t>
            </w:r>
            <w:r w:rsidR="00201336" w:rsidRPr="002060D0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– Skin Wound Healing</w:t>
            </w:r>
          </w:p>
          <w:p w14:paraId="3F7ED558" w14:textId="77777777" w:rsidR="0007481F" w:rsidRPr="002060D0" w:rsidRDefault="0007481F" w:rsidP="0007481F">
            <w:pPr>
              <w:pStyle w:val="ListParagrap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40134D07" w14:textId="43208303" w:rsidR="0007481F" w:rsidRPr="002060D0" w:rsidRDefault="0007481F" w:rsidP="009B132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textAlignment w:val="baseline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noProof/>
                <w:sz w:val="24"/>
                <w:szCs w:val="24"/>
              </w:rPr>
              <w:t>Part D</w:t>
            </w:r>
            <w:r w:rsidR="00201336" w:rsidRPr="002060D0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–Case studies</w:t>
            </w:r>
          </w:p>
          <w:p w14:paraId="79C5B6A5" w14:textId="77777777" w:rsidR="009B1328" w:rsidRPr="002060D0" w:rsidRDefault="009B1328" w:rsidP="009B1328">
            <w:pPr>
              <w:pStyle w:val="ListParagrap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4BB79B27" w14:textId="4928A173" w:rsidR="009B1328" w:rsidRPr="002060D0" w:rsidRDefault="009B1328" w:rsidP="009B1328">
            <w:pPr>
              <w:pStyle w:val="ListParagraph"/>
              <w:spacing w:before="100" w:beforeAutospacing="1" w:after="100" w:afterAutospacing="1"/>
              <w:textAlignment w:val="baseline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C80CB2" w14:textId="77777777" w:rsidR="009B1328" w:rsidRPr="002060D0" w:rsidRDefault="009B1328" w:rsidP="0041029E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5E9BE739" w14:textId="070A7A33" w:rsidR="009B1328" w:rsidRPr="002060D0" w:rsidRDefault="0007481F" w:rsidP="0041029E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</w:p>
          <w:p w14:paraId="7BE062BE" w14:textId="3BBD5999" w:rsidR="009B1328" w:rsidRPr="002060D0" w:rsidRDefault="0007481F" w:rsidP="0041029E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</w:p>
          <w:p w14:paraId="1E025864" w14:textId="5FDB0ED8" w:rsidR="0007481F" w:rsidRPr="002060D0" w:rsidRDefault="0007481F" w:rsidP="0041029E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060D0">
              <w:rPr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</w:p>
        </w:tc>
      </w:tr>
      <w:tr w:rsidR="009B1328" w:rsidRPr="002060D0" w14:paraId="54354093" w14:textId="77777777" w:rsidTr="0041029E"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482CE6" w14:textId="77777777" w:rsidR="009B1328" w:rsidRPr="002060D0" w:rsidRDefault="009B1328" w:rsidP="0041029E">
            <w:pPr>
              <w:spacing w:before="100" w:beforeAutospacing="1" w:after="100" w:afterAutospacing="1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0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 </w:t>
            </w:r>
            <w:r w:rsidRPr="002060D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EF2142" w14:textId="77777777" w:rsidR="009B1328" w:rsidRPr="002060D0" w:rsidRDefault="009B1328" w:rsidP="0041029E">
            <w:pPr>
              <w:spacing w:before="100" w:beforeAutospacing="1" w:after="100" w:afterAutospacing="1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0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 all lab activities </w:t>
            </w:r>
            <w:r w:rsidRPr="002060D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DBD989" w14:textId="77777777" w:rsidR="009B1328" w:rsidRPr="002060D0" w:rsidRDefault="009B1328" w:rsidP="0041029E">
            <w:pPr>
              <w:spacing w:before="100" w:beforeAutospacing="1" w:after="100" w:afterAutospacing="1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60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</w:tr>
    </w:tbl>
    <w:p w14:paraId="2C937CEC" w14:textId="77777777" w:rsidR="009B1328" w:rsidRPr="002060D0" w:rsidRDefault="009B1328">
      <w:pPr>
        <w:rPr>
          <w:rFonts w:ascii="Times New Roman" w:hAnsi="Times New Roman" w:cs="Times New Roman"/>
          <w:sz w:val="24"/>
          <w:szCs w:val="24"/>
        </w:rPr>
      </w:pPr>
    </w:p>
    <w:p w14:paraId="62E068FB" w14:textId="77777777" w:rsidR="0004083B" w:rsidRPr="002060D0" w:rsidRDefault="0004083B">
      <w:pPr>
        <w:rPr>
          <w:rFonts w:ascii="Times New Roman" w:hAnsi="Times New Roman" w:cs="Times New Roman"/>
          <w:sz w:val="24"/>
          <w:szCs w:val="24"/>
        </w:rPr>
      </w:pPr>
    </w:p>
    <w:p w14:paraId="73C5BA33" w14:textId="77777777" w:rsidR="00B32B8F" w:rsidRPr="002060D0" w:rsidRDefault="00B32B8F">
      <w:pPr>
        <w:rPr>
          <w:rFonts w:ascii="Times New Roman" w:hAnsi="Times New Roman" w:cs="Times New Roman"/>
          <w:sz w:val="24"/>
          <w:szCs w:val="24"/>
        </w:rPr>
      </w:pPr>
    </w:p>
    <w:p w14:paraId="74EE4ECC" w14:textId="7551DB6C" w:rsidR="00BA6B31" w:rsidRPr="002060D0" w:rsidRDefault="00BA6B31">
      <w:pPr>
        <w:rPr>
          <w:rFonts w:ascii="Times New Roman" w:hAnsi="Times New Roman" w:cs="Times New Roman"/>
          <w:sz w:val="24"/>
          <w:szCs w:val="24"/>
        </w:rPr>
      </w:pPr>
    </w:p>
    <w:p w14:paraId="605BAD0D" w14:textId="380ABE70" w:rsidR="00BA6B31" w:rsidRPr="002060D0" w:rsidRDefault="00BA6B31">
      <w:pPr>
        <w:rPr>
          <w:rFonts w:ascii="Times New Roman" w:hAnsi="Times New Roman" w:cs="Times New Roman"/>
          <w:sz w:val="24"/>
          <w:szCs w:val="24"/>
        </w:rPr>
      </w:pPr>
    </w:p>
    <w:p w14:paraId="27194DE0" w14:textId="7A83F49F" w:rsidR="00BA6B31" w:rsidRPr="002060D0" w:rsidRDefault="00BA6B31">
      <w:pPr>
        <w:rPr>
          <w:rFonts w:ascii="Times New Roman" w:hAnsi="Times New Roman" w:cs="Times New Roman"/>
          <w:sz w:val="24"/>
          <w:szCs w:val="24"/>
        </w:rPr>
      </w:pPr>
    </w:p>
    <w:p w14:paraId="2C9452D4" w14:textId="77777777" w:rsidR="00761EF1" w:rsidRPr="002060D0" w:rsidRDefault="00761EF1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761EF1" w:rsidRPr="002060D0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12796" w14:textId="77777777" w:rsidR="003C2D10" w:rsidRDefault="003C2D10" w:rsidP="0007481F">
      <w:pPr>
        <w:spacing w:after="0" w:line="240" w:lineRule="auto"/>
      </w:pPr>
      <w:r>
        <w:separator/>
      </w:r>
    </w:p>
  </w:endnote>
  <w:endnote w:type="continuationSeparator" w:id="0">
    <w:p w14:paraId="059CA661" w14:textId="77777777" w:rsidR="003C2D10" w:rsidRDefault="003C2D10" w:rsidP="00074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5B4E9" w14:textId="77777777" w:rsidR="003C2D10" w:rsidRDefault="003C2D10" w:rsidP="0007481F">
      <w:pPr>
        <w:spacing w:after="0" w:line="240" w:lineRule="auto"/>
      </w:pPr>
      <w:r>
        <w:separator/>
      </w:r>
    </w:p>
  </w:footnote>
  <w:footnote w:type="continuationSeparator" w:id="0">
    <w:p w14:paraId="297DAC56" w14:textId="77777777" w:rsidR="003C2D10" w:rsidRDefault="003C2D10" w:rsidP="00074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346CF" w14:textId="5811BD04" w:rsidR="0007481F" w:rsidRDefault="0007481F" w:rsidP="0007481F">
    <w:pPr>
      <w:pStyle w:val="Header"/>
    </w:pPr>
    <w:r>
      <w:t>BIOS251 OL, Week 5 Lab</w:t>
    </w:r>
  </w:p>
  <w:p w14:paraId="49C06D42" w14:textId="77777777" w:rsidR="0007481F" w:rsidRDefault="0007481F" w:rsidP="0007481F">
    <w:pPr>
      <w:pStyle w:val="Header"/>
    </w:pPr>
  </w:p>
  <w:p w14:paraId="388F9BEE" w14:textId="70973B67" w:rsidR="0007481F" w:rsidRDefault="0007481F">
    <w:pPr>
      <w:pStyle w:val="Header"/>
    </w:pPr>
    <w:r>
      <w:t>Name:</w:t>
    </w:r>
  </w:p>
  <w:p w14:paraId="41F663DE" w14:textId="77777777" w:rsidR="0007481F" w:rsidRDefault="000748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0748"/>
    <w:multiLevelType w:val="hybridMultilevel"/>
    <w:tmpl w:val="84029F30"/>
    <w:lvl w:ilvl="0" w:tplc="8E62B53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9F66676"/>
    <w:multiLevelType w:val="hybridMultilevel"/>
    <w:tmpl w:val="D61230D8"/>
    <w:lvl w:ilvl="0" w:tplc="33B6555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A46DEC"/>
    <w:multiLevelType w:val="hybridMultilevel"/>
    <w:tmpl w:val="6ED699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C30DD6"/>
    <w:multiLevelType w:val="hybridMultilevel"/>
    <w:tmpl w:val="1F7AE4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734F12"/>
    <w:multiLevelType w:val="hybridMultilevel"/>
    <w:tmpl w:val="75F6BA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005300"/>
    <w:multiLevelType w:val="hybridMultilevel"/>
    <w:tmpl w:val="F1D07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666B73"/>
    <w:multiLevelType w:val="hybridMultilevel"/>
    <w:tmpl w:val="C928AA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2F05F2"/>
    <w:multiLevelType w:val="hybridMultilevel"/>
    <w:tmpl w:val="56846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066605"/>
    <w:multiLevelType w:val="hybridMultilevel"/>
    <w:tmpl w:val="20B8B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18759D"/>
    <w:multiLevelType w:val="hybridMultilevel"/>
    <w:tmpl w:val="B3C05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B23E5A"/>
    <w:multiLevelType w:val="hybridMultilevel"/>
    <w:tmpl w:val="35F8B89E"/>
    <w:lvl w:ilvl="0" w:tplc="9880004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8F71E3"/>
    <w:multiLevelType w:val="hybridMultilevel"/>
    <w:tmpl w:val="C562B2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084204">
    <w:abstractNumId w:val="3"/>
  </w:num>
  <w:num w:numId="2" w16cid:durableId="1325625609">
    <w:abstractNumId w:val="0"/>
  </w:num>
  <w:num w:numId="3" w16cid:durableId="386419229">
    <w:abstractNumId w:val="1"/>
  </w:num>
  <w:num w:numId="4" w16cid:durableId="1053776923">
    <w:abstractNumId w:val="11"/>
  </w:num>
  <w:num w:numId="5" w16cid:durableId="2085566020">
    <w:abstractNumId w:val="4"/>
  </w:num>
  <w:num w:numId="6" w16cid:durableId="967514517">
    <w:abstractNumId w:val="10"/>
  </w:num>
  <w:num w:numId="7" w16cid:durableId="1730415918">
    <w:abstractNumId w:val="9"/>
  </w:num>
  <w:num w:numId="8" w16cid:durableId="1404064611">
    <w:abstractNumId w:val="2"/>
  </w:num>
  <w:num w:numId="9" w16cid:durableId="500505256">
    <w:abstractNumId w:val="8"/>
  </w:num>
  <w:num w:numId="10" w16cid:durableId="142890810">
    <w:abstractNumId w:val="6"/>
  </w:num>
  <w:num w:numId="11" w16cid:durableId="545333278">
    <w:abstractNumId w:val="5"/>
  </w:num>
  <w:num w:numId="12" w16cid:durableId="3309855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Y1MrA0MjM3MbMEcpR0lIJTi4sz8/NACgxrARBxbm8sAAAA"/>
  </w:docVars>
  <w:rsids>
    <w:rsidRoot w:val="006864B5"/>
    <w:rsid w:val="00005233"/>
    <w:rsid w:val="0004083B"/>
    <w:rsid w:val="000442BA"/>
    <w:rsid w:val="00050835"/>
    <w:rsid w:val="00054B66"/>
    <w:rsid w:val="0007481F"/>
    <w:rsid w:val="0008620C"/>
    <w:rsid w:val="000A0622"/>
    <w:rsid w:val="000C0C0C"/>
    <w:rsid w:val="000D372B"/>
    <w:rsid w:val="000E4C9E"/>
    <w:rsid w:val="000E7FB3"/>
    <w:rsid w:val="001106DE"/>
    <w:rsid w:val="0017453F"/>
    <w:rsid w:val="00175FEF"/>
    <w:rsid w:val="001839EC"/>
    <w:rsid w:val="00185521"/>
    <w:rsid w:val="00201336"/>
    <w:rsid w:val="002060D0"/>
    <w:rsid w:val="00225C9B"/>
    <w:rsid w:val="002330D1"/>
    <w:rsid w:val="0026305A"/>
    <w:rsid w:val="00281F59"/>
    <w:rsid w:val="002B34FB"/>
    <w:rsid w:val="00330D29"/>
    <w:rsid w:val="003B5665"/>
    <w:rsid w:val="003C2D10"/>
    <w:rsid w:val="003D214A"/>
    <w:rsid w:val="003D285B"/>
    <w:rsid w:val="003F31BC"/>
    <w:rsid w:val="003F354B"/>
    <w:rsid w:val="00443711"/>
    <w:rsid w:val="00485C1F"/>
    <w:rsid w:val="004872CF"/>
    <w:rsid w:val="004A4507"/>
    <w:rsid w:val="004B5687"/>
    <w:rsid w:val="004F02C4"/>
    <w:rsid w:val="0050440E"/>
    <w:rsid w:val="005C5A30"/>
    <w:rsid w:val="005C6910"/>
    <w:rsid w:val="005F42E4"/>
    <w:rsid w:val="00616026"/>
    <w:rsid w:val="00681CEE"/>
    <w:rsid w:val="006864B5"/>
    <w:rsid w:val="006C2517"/>
    <w:rsid w:val="006E7E1C"/>
    <w:rsid w:val="007201E9"/>
    <w:rsid w:val="0074303E"/>
    <w:rsid w:val="00761EF1"/>
    <w:rsid w:val="0077197A"/>
    <w:rsid w:val="00796196"/>
    <w:rsid w:val="00817491"/>
    <w:rsid w:val="00822BBE"/>
    <w:rsid w:val="0082737E"/>
    <w:rsid w:val="00832AE0"/>
    <w:rsid w:val="00876E32"/>
    <w:rsid w:val="008A41AF"/>
    <w:rsid w:val="00946F2E"/>
    <w:rsid w:val="00960517"/>
    <w:rsid w:val="00986860"/>
    <w:rsid w:val="009A1DB1"/>
    <w:rsid w:val="009B1328"/>
    <w:rsid w:val="009C1887"/>
    <w:rsid w:val="009F46DC"/>
    <w:rsid w:val="009F7257"/>
    <w:rsid w:val="00A23FB3"/>
    <w:rsid w:val="00AB3328"/>
    <w:rsid w:val="00AC07E8"/>
    <w:rsid w:val="00AC1CF4"/>
    <w:rsid w:val="00AC5483"/>
    <w:rsid w:val="00AE6B52"/>
    <w:rsid w:val="00AF5764"/>
    <w:rsid w:val="00B06263"/>
    <w:rsid w:val="00B32B8F"/>
    <w:rsid w:val="00B34C8D"/>
    <w:rsid w:val="00BA3E40"/>
    <w:rsid w:val="00BA6B31"/>
    <w:rsid w:val="00BC07FC"/>
    <w:rsid w:val="00BD35EC"/>
    <w:rsid w:val="00C54A2C"/>
    <w:rsid w:val="00CA7098"/>
    <w:rsid w:val="00CB1366"/>
    <w:rsid w:val="00CD6E6E"/>
    <w:rsid w:val="00CE582D"/>
    <w:rsid w:val="00D17964"/>
    <w:rsid w:val="00D8269D"/>
    <w:rsid w:val="00E42D57"/>
    <w:rsid w:val="00E637A5"/>
    <w:rsid w:val="00EC265E"/>
    <w:rsid w:val="00EF26AD"/>
    <w:rsid w:val="00F30866"/>
    <w:rsid w:val="00F4016E"/>
    <w:rsid w:val="00F7343B"/>
    <w:rsid w:val="00F73520"/>
    <w:rsid w:val="00FC35CC"/>
    <w:rsid w:val="00FD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07D910"/>
  <w15:chartTrackingRefBased/>
  <w15:docId w15:val="{7A3189B7-150C-4437-A5C3-192930C18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864B5"/>
    <w:rPr>
      <w:color w:val="0000FF"/>
      <w:u w:val="single"/>
    </w:rPr>
  </w:style>
  <w:style w:type="table" w:styleId="TableGrid">
    <w:name w:val="Table Grid"/>
    <w:basedOn w:val="TableNormal"/>
    <w:uiPriority w:val="39"/>
    <w:rsid w:val="00EF2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F35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4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81F"/>
  </w:style>
  <w:style w:type="paragraph" w:styleId="Footer">
    <w:name w:val="footer"/>
    <w:basedOn w:val="Normal"/>
    <w:link w:val="FooterChar"/>
    <w:uiPriority w:val="99"/>
    <w:unhideWhenUsed/>
    <w:rsid w:val="00074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81F"/>
  </w:style>
  <w:style w:type="character" w:styleId="Strong">
    <w:name w:val="Strong"/>
    <w:basedOn w:val="DefaultParagraphFont"/>
    <w:uiPriority w:val="22"/>
    <w:qFormat/>
    <w:rsid w:val="00485C1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832A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library.chamberlain.edu/az.php?q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DAB574F00E5746B15464AD3D99C5E5" ma:contentTypeVersion="4" ma:contentTypeDescription="Create a new document." ma:contentTypeScope="" ma:versionID="0532b1af2b6c9ff13443e4c1dc30a884">
  <xsd:schema xmlns:xsd="http://www.w3.org/2001/XMLSchema" xmlns:xs="http://www.w3.org/2001/XMLSchema" xmlns:p="http://schemas.microsoft.com/office/2006/metadata/properties" xmlns:ns2="89f0ab9d-761f-44ba-947f-49bcc1170aa2" targetNamespace="http://schemas.microsoft.com/office/2006/metadata/properties" ma:root="true" ma:fieldsID="82d9946406874652bac74d4bd8f7cde0" ns2:_="">
    <xsd:import namespace="89f0ab9d-761f-44ba-947f-49bcc1170a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0ab9d-761f-44ba-947f-49bcc1170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CB6B73-34B0-4FAE-852F-A54C025D16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D25E071-3D28-44F3-8396-472859691F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28F3D9-47D6-42E6-BD64-E67F42AB45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f0ab9d-761f-44ba-947f-49bcc1170a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1205</Words>
  <Characters>6874</Characters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2025-02-08T20:42:00Z</dcterms:created>
  <dcterms:modified xsi:type="dcterms:W3CDTF">2025-02-08T20:45:00Z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0x0101000EDAB574F00E5746B15464AD3D99C5E5</vt:lpwstr>
  </property>
  <property fmtid="{D5CDD505-2E9C-101B-9397-08002B2CF9AE}" pid="3" name="GrammarlyDocumentId">
    <vt:lpwstr>93171b8dc76d0b49c2693d44326102d3d1ccb2276f3990dea898741cf8981e2a</vt:lpwstr>
  </property>
</Properties>
</file>