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0711F" w14:textId="3CDF3404" w:rsidR="00947EE3" w:rsidRDefault="00947EE3" w:rsidP="007F5EBD">
      <w:pPr>
        <w:snapToGrid w:val="0"/>
        <w:spacing w:line="440" w:lineRule="exact"/>
        <w:jc w:val="center"/>
        <w:rPr>
          <w:rFonts w:ascii="楷体" w:eastAsia="楷体" w:hAnsi="楷体" w:cs="楷体_GB2312"/>
          <w:b/>
          <w:bCs/>
          <w:sz w:val="36"/>
          <w:szCs w:val="36"/>
        </w:rPr>
      </w:pPr>
      <w:r w:rsidRPr="00947EE3">
        <w:rPr>
          <w:rFonts w:ascii="楷体" w:eastAsia="楷体" w:hAnsi="楷体" w:cs="楷体_GB2312"/>
          <w:b/>
          <w:bCs/>
          <w:sz w:val="36"/>
          <w:szCs w:val="36"/>
        </w:rPr>
        <w:t xml:space="preserve">I Can See Clearly </w:t>
      </w:r>
      <w:proofErr w:type="gramStart"/>
      <w:r w:rsidRPr="00947EE3">
        <w:rPr>
          <w:rFonts w:ascii="楷体" w:eastAsia="楷体" w:hAnsi="楷体" w:cs="楷体_GB2312"/>
          <w:b/>
          <w:bCs/>
          <w:sz w:val="36"/>
          <w:szCs w:val="36"/>
        </w:rPr>
        <w:t>Now :</w:t>
      </w:r>
      <w:proofErr w:type="gramEnd"/>
      <w:r w:rsidRPr="00947EE3">
        <w:rPr>
          <w:rFonts w:ascii="楷体" w:eastAsia="楷体" w:hAnsi="楷体" w:cs="楷体_GB2312"/>
          <w:b/>
          <w:bCs/>
          <w:sz w:val="36"/>
          <w:szCs w:val="36"/>
        </w:rPr>
        <w:t xml:space="preserve"> Image Restoration via De-Raining</w:t>
      </w:r>
    </w:p>
    <w:p w14:paraId="267CFA60" w14:textId="77777777" w:rsidR="00A91572" w:rsidRDefault="00A91572" w:rsidP="007F5EBD">
      <w:pPr>
        <w:snapToGrid w:val="0"/>
        <w:spacing w:line="440" w:lineRule="exact"/>
        <w:jc w:val="center"/>
        <w:rPr>
          <w:rFonts w:ascii="楷体" w:eastAsia="楷体" w:hAnsi="楷体" w:cs="楷体_GB2312"/>
          <w:b/>
          <w:bCs/>
          <w:sz w:val="36"/>
          <w:szCs w:val="36"/>
        </w:rPr>
      </w:pPr>
    </w:p>
    <w:p w14:paraId="239DF0F8" w14:textId="5994954E" w:rsidR="00A91572" w:rsidRPr="0044246A" w:rsidRDefault="00A91572" w:rsidP="00FF3E21">
      <w:pPr>
        <w:snapToGrid w:val="0"/>
        <w:spacing w:line="440" w:lineRule="exact"/>
        <w:jc w:val="center"/>
        <w:rPr>
          <w:rFonts w:ascii="楷体" w:eastAsia="楷体" w:hAnsi="楷体" w:cs="楷体_GB2312"/>
          <w:b/>
          <w:bCs/>
          <w:sz w:val="36"/>
          <w:szCs w:val="36"/>
        </w:rPr>
      </w:pPr>
      <w:r>
        <w:rPr>
          <w:rFonts w:ascii="楷体" w:eastAsia="楷体" w:hAnsi="楷体" w:cs="楷体_GB2312" w:hint="eastAsia"/>
          <w:b/>
          <w:bCs/>
          <w:sz w:val="36"/>
          <w:szCs w:val="36"/>
        </w:rPr>
        <w:t>学号：</w:t>
      </w:r>
      <w:r w:rsidR="00FF3E21">
        <w:rPr>
          <w:rFonts w:ascii="楷体" w:eastAsia="楷体" w:hAnsi="楷体" w:cs="楷体_GB2312" w:hint="eastAsia"/>
          <w:b/>
          <w:bCs/>
          <w:sz w:val="36"/>
          <w:szCs w:val="36"/>
        </w:rPr>
        <w:t>161810225</w:t>
      </w:r>
      <w:r w:rsidR="008B3CA0">
        <w:rPr>
          <w:rFonts w:ascii="楷体" w:eastAsia="楷体" w:hAnsi="楷体" w:cs="楷体_GB2312"/>
          <w:b/>
          <w:bCs/>
          <w:sz w:val="36"/>
          <w:szCs w:val="36"/>
        </w:rPr>
        <w:t xml:space="preserve"> </w:t>
      </w:r>
      <w:r>
        <w:rPr>
          <w:rFonts w:ascii="楷体" w:eastAsia="楷体" w:hAnsi="楷体" w:cs="楷体_GB2312" w:hint="eastAsia"/>
          <w:b/>
          <w:bCs/>
          <w:sz w:val="36"/>
          <w:szCs w:val="36"/>
        </w:rPr>
        <w:t>姓名：</w:t>
      </w:r>
      <w:r w:rsidR="00FF3E21">
        <w:rPr>
          <w:rFonts w:ascii="楷体" w:eastAsia="楷体" w:hAnsi="楷体" w:cs="楷体_GB2312" w:hint="eastAsia"/>
          <w:b/>
          <w:bCs/>
          <w:sz w:val="36"/>
          <w:szCs w:val="36"/>
        </w:rPr>
        <w:t>王烨文</w:t>
      </w:r>
      <w:r w:rsidR="001715D8">
        <w:rPr>
          <w:rFonts w:ascii="楷体" w:eastAsia="楷体" w:hAnsi="楷体" w:cs="楷体_GB2312" w:hint="eastAsia"/>
          <w:b/>
          <w:bCs/>
          <w:sz w:val="36"/>
          <w:szCs w:val="36"/>
        </w:rPr>
        <w:t xml:space="preserve"> </w:t>
      </w:r>
      <w:r>
        <w:rPr>
          <w:rFonts w:ascii="楷体" w:eastAsia="楷体" w:hAnsi="楷体" w:cs="楷体_GB2312" w:hint="eastAsia"/>
          <w:b/>
          <w:bCs/>
          <w:sz w:val="36"/>
          <w:szCs w:val="36"/>
        </w:rPr>
        <w:t>班级：</w:t>
      </w:r>
      <w:r w:rsidR="00FF3E21">
        <w:rPr>
          <w:rFonts w:ascii="楷体" w:eastAsia="楷体" w:hAnsi="楷体" w:cs="楷体_GB2312" w:hint="eastAsia"/>
          <w:b/>
          <w:bCs/>
          <w:sz w:val="36"/>
          <w:szCs w:val="36"/>
        </w:rPr>
        <w:t>1618104</w:t>
      </w:r>
    </w:p>
    <w:p w14:paraId="7D32277E" w14:textId="1800CD60" w:rsidR="00D62B0F" w:rsidRPr="0073454E" w:rsidRDefault="0073454E" w:rsidP="00B507CD">
      <w:pPr>
        <w:snapToGrid w:val="0"/>
        <w:spacing w:afterLines="20" w:after="62" w:line="440" w:lineRule="exact"/>
        <w:ind w:firstLineChars="200" w:firstLine="560"/>
        <w:rPr>
          <w:rFonts w:ascii="楷体" w:eastAsia="楷体" w:hAnsi="楷体"/>
          <w:color w:val="FF0000"/>
          <w:kern w:val="0"/>
          <w:sz w:val="28"/>
          <w:szCs w:val="28"/>
        </w:rPr>
      </w:pPr>
      <w:r w:rsidRPr="0073454E">
        <w:rPr>
          <w:rFonts w:ascii="楷体" w:eastAsia="楷体" w:hAnsi="楷体" w:hint="eastAsia"/>
          <w:color w:val="FF0000"/>
          <w:kern w:val="0"/>
          <w:sz w:val="28"/>
          <w:szCs w:val="28"/>
        </w:rPr>
        <w:t>以班级形式提交纸质版</w:t>
      </w:r>
      <w:r w:rsidR="00A209EC">
        <w:rPr>
          <w:rFonts w:ascii="楷体" w:eastAsia="楷体" w:hAnsi="楷体" w:hint="eastAsia"/>
          <w:color w:val="FF0000"/>
          <w:kern w:val="0"/>
          <w:sz w:val="28"/>
          <w:szCs w:val="28"/>
        </w:rPr>
        <w:t>！！！</w:t>
      </w:r>
    </w:p>
    <w:p w14:paraId="0821FEF8" w14:textId="77777777" w:rsidR="00C34ABD" w:rsidRPr="003429AC" w:rsidRDefault="00DA213C" w:rsidP="003429AC">
      <w:pPr>
        <w:snapToGrid w:val="0"/>
        <w:spacing w:afterLines="50" w:after="156" w:line="440" w:lineRule="exact"/>
        <w:ind w:firstLineChars="200" w:firstLine="562"/>
        <w:rPr>
          <w:rFonts w:ascii="楷体" w:eastAsia="楷体" w:hAnsi="楷体"/>
          <w:b/>
          <w:bCs/>
          <w:color w:val="0070C0"/>
          <w:sz w:val="28"/>
          <w:szCs w:val="28"/>
        </w:rPr>
      </w:pPr>
      <w:r w:rsidRPr="0044246A">
        <w:rPr>
          <w:rFonts w:ascii="楷体" w:eastAsia="楷体" w:hAnsi="楷体" w:cs="楷体_GB2312" w:hint="eastAsia"/>
          <w:b/>
          <w:bCs/>
          <w:sz w:val="28"/>
          <w:szCs w:val="28"/>
        </w:rPr>
        <w:t>正文</w:t>
      </w:r>
      <w:r w:rsidRPr="0044246A">
        <w:rPr>
          <w:rFonts w:ascii="楷体" w:eastAsia="楷体" w:hAnsi="楷体" w:cs="楷体_GB2312" w:hint="eastAsia"/>
          <w:b/>
          <w:bCs/>
          <w:color w:val="0000FF"/>
          <w:sz w:val="28"/>
          <w:szCs w:val="28"/>
        </w:rPr>
        <w:t>：</w:t>
      </w:r>
      <w:r w:rsidRPr="0044246A">
        <w:rPr>
          <w:rFonts w:ascii="楷体" w:eastAsia="楷体" w:hAnsi="楷体" w:cs="楷体_GB2312" w:hint="eastAsia"/>
          <w:sz w:val="28"/>
          <w:szCs w:val="28"/>
        </w:rPr>
        <w:t>参照以下提纲撰写，要求内容翔实、清晰，层次分明，标题突出</w:t>
      </w:r>
      <w:r w:rsidRPr="0044246A">
        <w:rPr>
          <w:rFonts w:ascii="楷体" w:eastAsia="楷体" w:hAnsi="楷体" w:cs="楷体_GB2312" w:hint="eastAsia"/>
          <w:iCs/>
          <w:sz w:val="28"/>
          <w:szCs w:val="28"/>
        </w:rPr>
        <w:t>。</w:t>
      </w:r>
      <w:r w:rsidRPr="0044246A">
        <w:rPr>
          <w:rFonts w:ascii="楷体" w:eastAsia="楷体" w:hAnsi="楷体" w:cs="楷体_GB2312" w:hint="eastAsia"/>
          <w:b/>
          <w:iCs/>
          <w:color w:val="0070C0"/>
          <w:sz w:val="28"/>
          <w:szCs w:val="28"/>
        </w:rPr>
        <w:t>请勿删除或改动下述提纲标题及括号中的文字。</w:t>
      </w:r>
    </w:p>
    <w:p w14:paraId="1B3F1CAE" w14:textId="77777777" w:rsidR="00D62B0F" w:rsidRPr="00B254FE" w:rsidRDefault="00DA213C" w:rsidP="00B254FE">
      <w:pPr>
        <w:snapToGrid w:val="0"/>
        <w:spacing w:line="440" w:lineRule="exact"/>
        <w:ind w:firstLineChars="196" w:firstLine="551"/>
        <w:rPr>
          <w:rFonts w:ascii="楷体" w:eastAsia="楷体" w:hAnsi="楷体" w:cs="楷体_GB2312"/>
          <w:b/>
          <w:color w:val="0070C0"/>
          <w:sz w:val="28"/>
          <w:szCs w:val="28"/>
        </w:rPr>
      </w:pPr>
      <w:r w:rsidRPr="00B254FE">
        <w:rPr>
          <w:rFonts w:ascii="楷体" w:eastAsia="楷体" w:hAnsi="楷体"/>
          <w:b/>
          <w:color w:val="0070C0"/>
          <w:sz w:val="28"/>
          <w:szCs w:val="28"/>
        </w:rPr>
        <w:t>1</w:t>
      </w:r>
      <w:r w:rsidRPr="00B254FE">
        <w:rPr>
          <w:rFonts w:ascii="楷体" w:eastAsia="楷体" w:hAnsi="楷体" w:cs="楷体_GB2312" w:hint="eastAsia"/>
          <w:b/>
          <w:color w:val="0070C0"/>
          <w:sz w:val="28"/>
          <w:szCs w:val="28"/>
        </w:rPr>
        <w:t>．</w:t>
      </w:r>
      <w:r w:rsidR="008C2323" w:rsidRPr="00B254FE">
        <w:rPr>
          <w:rFonts w:ascii="楷体" w:eastAsia="楷体" w:hAnsi="楷体" w:cs="楷体_GB2312" w:hint="eastAsia"/>
          <w:b/>
          <w:bCs/>
          <w:color w:val="0070C0"/>
          <w:sz w:val="28"/>
          <w:szCs w:val="28"/>
        </w:rPr>
        <w:t>本论文的研究意义</w:t>
      </w:r>
      <w:r w:rsidR="008C2323" w:rsidRPr="00B254FE">
        <w:rPr>
          <w:rFonts w:ascii="楷体" w:eastAsia="楷体" w:hAnsi="楷体" w:cs="楷体_GB2312" w:hint="eastAsia"/>
          <w:b/>
          <w:color w:val="0070C0"/>
          <w:sz w:val="28"/>
          <w:szCs w:val="28"/>
        </w:rPr>
        <w:t>和研究现状及发展动态分析，</w:t>
      </w:r>
      <w:proofErr w:type="gramStart"/>
      <w:r w:rsidRPr="00B254FE">
        <w:rPr>
          <w:rFonts w:ascii="楷体" w:eastAsia="楷体" w:hAnsi="楷体" w:cs="楷体_GB2312" w:hint="eastAsia"/>
          <w:b/>
          <w:color w:val="0070C0"/>
          <w:sz w:val="28"/>
          <w:szCs w:val="28"/>
        </w:rPr>
        <w:t>附主要</w:t>
      </w:r>
      <w:proofErr w:type="gramEnd"/>
      <w:r w:rsidRPr="00B254FE">
        <w:rPr>
          <w:rFonts w:ascii="楷体" w:eastAsia="楷体" w:hAnsi="楷体" w:cs="楷体_GB2312" w:hint="eastAsia"/>
          <w:b/>
          <w:color w:val="0070C0"/>
          <w:sz w:val="28"/>
          <w:szCs w:val="28"/>
        </w:rPr>
        <w:t>参考文献目录）；</w:t>
      </w:r>
      <w:r w:rsidR="003B329A" w:rsidRPr="00B254FE">
        <w:rPr>
          <w:rFonts w:ascii="楷体" w:eastAsia="楷体" w:hAnsi="楷体" w:cs="楷体_GB2312" w:hint="eastAsia"/>
          <w:b/>
          <w:color w:val="0070C0"/>
          <w:sz w:val="28"/>
          <w:szCs w:val="28"/>
        </w:rPr>
        <w:t>20分</w:t>
      </w:r>
    </w:p>
    <w:p w14:paraId="3BBCEDBC" w14:textId="17DDC883" w:rsidR="007A171E" w:rsidRDefault="0097706C"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本论文主要的研究意义在于，通过研究雨天在镜头上附着雨滴雨痕时的照片，机器视觉该如何通过深度神经网络算法来去除这些雨滴影响，</w:t>
      </w:r>
      <w:r w:rsidR="00BF218C">
        <w:rPr>
          <w:rFonts w:asciiTheme="minorEastAsia" w:eastAsiaTheme="minorEastAsia" w:hAnsiTheme="minorEastAsia" w:hint="eastAsia"/>
          <w:b/>
          <w:sz w:val="24"/>
          <w:szCs w:val="24"/>
        </w:rPr>
        <w:t>如何获得更多真实的更多有效的雨滴影响照片数据集，</w:t>
      </w:r>
      <w:r>
        <w:rPr>
          <w:rFonts w:asciiTheme="minorEastAsia" w:eastAsiaTheme="minorEastAsia" w:hAnsiTheme="minorEastAsia" w:hint="eastAsia"/>
          <w:b/>
          <w:sz w:val="24"/>
          <w:szCs w:val="24"/>
        </w:rPr>
        <w:t>从而在应用场景中如自动驾驶和智能导航中获得更加真实的实时场景，</w:t>
      </w:r>
      <w:r w:rsidR="005B575F">
        <w:rPr>
          <w:rFonts w:asciiTheme="minorEastAsia" w:eastAsiaTheme="minorEastAsia" w:hAnsiTheme="minorEastAsia" w:hint="eastAsia"/>
          <w:b/>
          <w:sz w:val="24"/>
          <w:szCs w:val="24"/>
        </w:rPr>
        <w:t>对这类即时反应要求高的机器视觉处理</w:t>
      </w:r>
      <w:r w:rsidR="0099767E">
        <w:rPr>
          <w:rFonts w:asciiTheme="minorEastAsia" w:eastAsiaTheme="minorEastAsia" w:hAnsiTheme="minorEastAsia" w:hint="eastAsia"/>
          <w:b/>
          <w:sz w:val="24"/>
          <w:szCs w:val="24"/>
        </w:rPr>
        <w:t>提供更加可靠的</w:t>
      </w:r>
      <w:r w:rsidR="00B35741">
        <w:rPr>
          <w:rFonts w:asciiTheme="minorEastAsia" w:eastAsiaTheme="minorEastAsia" w:hAnsiTheme="minorEastAsia" w:hint="eastAsia"/>
          <w:b/>
          <w:sz w:val="24"/>
          <w:szCs w:val="24"/>
        </w:rPr>
        <w:t>算法支撑</w:t>
      </w:r>
      <w:r w:rsidR="007B49F8">
        <w:rPr>
          <w:rFonts w:asciiTheme="minorEastAsia" w:eastAsiaTheme="minorEastAsia" w:hAnsiTheme="minorEastAsia" w:hint="eastAsia"/>
          <w:b/>
          <w:sz w:val="24"/>
          <w:szCs w:val="24"/>
        </w:rPr>
        <w:t>和安全保障</w:t>
      </w:r>
      <w:r w:rsidR="0099767E">
        <w:rPr>
          <w:rFonts w:asciiTheme="minorEastAsia" w:eastAsiaTheme="minorEastAsia" w:hAnsiTheme="minorEastAsia" w:hint="eastAsia"/>
          <w:b/>
          <w:sz w:val="24"/>
          <w:szCs w:val="24"/>
        </w:rPr>
        <w:t>。</w:t>
      </w:r>
    </w:p>
    <w:p w14:paraId="326205D5" w14:textId="6124E58C" w:rsidR="00CF52D4" w:rsidRDefault="00CF52D4"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对比于其他雨滴去除算法</w:t>
      </w:r>
      <w:r w:rsidR="006A5A06">
        <w:rPr>
          <w:rFonts w:asciiTheme="minorEastAsia" w:eastAsiaTheme="minorEastAsia" w:hAnsiTheme="minorEastAsia" w:hint="eastAsia"/>
          <w:b/>
          <w:sz w:val="24"/>
          <w:szCs w:val="24"/>
        </w:rPr>
        <w:t>，该论文提出的研究现状为采用自己训练的雨滴生成算法为公共道路数据集添加随机雨滴噪声，</w:t>
      </w:r>
      <w:r w:rsidR="00C84FF6">
        <w:rPr>
          <w:rFonts w:asciiTheme="minorEastAsia" w:eastAsiaTheme="minorEastAsia" w:hAnsiTheme="minorEastAsia" w:hint="eastAsia"/>
          <w:b/>
          <w:sz w:val="24"/>
          <w:szCs w:val="24"/>
        </w:rPr>
        <w:t>从而丰富自己的训练数据集，目前的研究来看，在这一方面要想做到十分多的雨滴照片数据和道路标识线数据，对于监督学习来说是十分耗时且十分昂贵的</w:t>
      </w:r>
      <w:r w:rsidR="00E057BD">
        <w:rPr>
          <w:rFonts w:asciiTheme="minorEastAsia" w:eastAsiaTheme="minorEastAsia" w:hAnsiTheme="minorEastAsia" w:hint="eastAsia"/>
          <w:b/>
          <w:sz w:val="24"/>
          <w:szCs w:val="24"/>
        </w:rPr>
        <w:t>。而且目前在这一方面的研究大部分仅针对于如何去处理非附着于镜头上的雨滴，而并非处理附着在镜头上的雨滴，于是这篇论文着重讲了研究团队对于附着在镜头上的雨滴做了何种处理。</w:t>
      </w:r>
      <w:r w:rsidR="00B36221">
        <w:rPr>
          <w:rFonts w:asciiTheme="minorEastAsia" w:eastAsiaTheme="minorEastAsia" w:hAnsiTheme="minorEastAsia" w:hint="eastAsia"/>
          <w:b/>
          <w:sz w:val="24"/>
          <w:szCs w:val="24"/>
        </w:rPr>
        <w:t>并且参考了几篇关于贝塞尔曲线和折射角计算附着雨滴样式的文章，并提出用这种方法和公式得到机器添加的雨滴照片。</w:t>
      </w:r>
    </w:p>
    <w:p w14:paraId="5F8712CF" w14:textId="0D650AB1" w:rsidR="00CD1C8C" w:rsidRPr="00B254FE" w:rsidRDefault="00CD1C8C"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动态分析其发展</w:t>
      </w:r>
      <w:r w:rsidR="00826719">
        <w:rPr>
          <w:rFonts w:asciiTheme="minorEastAsia" w:eastAsiaTheme="minorEastAsia" w:hAnsiTheme="minorEastAsia" w:hint="eastAsia"/>
          <w:b/>
          <w:sz w:val="24"/>
          <w:szCs w:val="24"/>
        </w:rPr>
        <w:t>，目前该论文显示其在进行照片和路线标识还原时性能较好，</w:t>
      </w:r>
      <w:r w:rsidR="00E85008">
        <w:rPr>
          <w:rFonts w:asciiTheme="minorEastAsia" w:eastAsiaTheme="minorEastAsia" w:hAnsiTheme="minorEastAsia" w:hint="eastAsia"/>
          <w:b/>
          <w:sz w:val="24"/>
          <w:szCs w:val="24"/>
        </w:rPr>
        <w:t>并且由于雨滴添加算法能在数量上而非质量上更好</w:t>
      </w:r>
      <w:r w:rsidR="00F43A0B">
        <w:rPr>
          <w:rFonts w:asciiTheme="minorEastAsia" w:eastAsiaTheme="minorEastAsia" w:hAnsiTheme="minorEastAsia" w:hint="eastAsia"/>
          <w:b/>
          <w:sz w:val="24"/>
          <w:szCs w:val="24"/>
        </w:rPr>
        <w:t>地</w:t>
      </w:r>
      <w:r w:rsidR="00E85008">
        <w:rPr>
          <w:rFonts w:asciiTheme="minorEastAsia" w:eastAsiaTheme="minorEastAsia" w:hAnsiTheme="minorEastAsia" w:hint="eastAsia"/>
          <w:b/>
          <w:sz w:val="24"/>
          <w:szCs w:val="24"/>
        </w:rPr>
        <w:t>训练算法，研究团队</w:t>
      </w:r>
      <w:r w:rsidR="00826719">
        <w:rPr>
          <w:rFonts w:asciiTheme="minorEastAsia" w:eastAsiaTheme="minorEastAsia" w:hAnsiTheme="minorEastAsia" w:hint="eastAsia"/>
          <w:b/>
          <w:sz w:val="24"/>
          <w:szCs w:val="24"/>
        </w:rPr>
        <w:t>未来将研究出一种用于添加更为真实的雨滴效果的</w:t>
      </w:r>
      <w:r w:rsidR="00FF4C22">
        <w:rPr>
          <w:rFonts w:asciiTheme="minorEastAsia" w:eastAsiaTheme="minorEastAsia" w:hAnsiTheme="minorEastAsia" w:hint="eastAsia"/>
          <w:b/>
          <w:sz w:val="24"/>
          <w:szCs w:val="24"/>
        </w:rPr>
        <w:t>机制</w:t>
      </w:r>
      <w:r w:rsidR="00E85008">
        <w:rPr>
          <w:rFonts w:asciiTheme="minorEastAsia" w:eastAsiaTheme="minorEastAsia" w:hAnsiTheme="minorEastAsia" w:hint="eastAsia"/>
          <w:b/>
          <w:sz w:val="24"/>
          <w:szCs w:val="24"/>
        </w:rPr>
        <w:t>。</w:t>
      </w:r>
    </w:p>
    <w:p w14:paraId="1A4A3691" w14:textId="4B9E5457" w:rsidR="00D62B0F" w:rsidRPr="00B254FE" w:rsidRDefault="00DA213C" w:rsidP="00B254FE">
      <w:pPr>
        <w:snapToGrid w:val="0"/>
        <w:spacing w:line="440" w:lineRule="exact"/>
        <w:ind w:firstLineChars="196" w:firstLine="551"/>
        <w:rPr>
          <w:rFonts w:ascii="楷体" w:eastAsia="楷体" w:hAnsi="楷体" w:cs="楷体_GB2312"/>
          <w:b/>
          <w:bCs/>
          <w:color w:val="0070C0"/>
          <w:sz w:val="28"/>
          <w:szCs w:val="28"/>
        </w:rPr>
      </w:pPr>
      <w:r w:rsidRPr="00B254FE">
        <w:rPr>
          <w:rFonts w:ascii="楷体" w:eastAsia="楷体" w:hAnsi="楷体"/>
          <w:b/>
          <w:color w:val="0070C0"/>
          <w:sz w:val="28"/>
          <w:szCs w:val="28"/>
        </w:rPr>
        <w:t>2</w:t>
      </w:r>
      <w:r w:rsidRPr="00B254FE">
        <w:rPr>
          <w:rFonts w:ascii="楷体" w:eastAsia="楷体" w:hAnsi="楷体" w:cs="楷体_GB2312" w:hint="eastAsia"/>
          <w:b/>
          <w:color w:val="0070C0"/>
          <w:sz w:val="28"/>
          <w:szCs w:val="28"/>
        </w:rPr>
        <w:t>．</w:t>
      </w:r>
      <w:r w:rsidR="00C470FD" w:rsidRPr="00B254FE">
        <w:rPr>
          <w:rFonts w:ascii="楷体" w:eastAsia="楷体" w:hAnsi="楷体" w:cs="楷体_GB2312" w:hint="eastAsia"/>
          <w:b/>
          <w:bCs/>
          <w:color w:val="0070C0"/>
          <w:sz w:val="28"/>
          <w:szCs w:val="28"/>
        </w:rPr>
        <w:t>本论文的研究内容，以及</w:t>
      </w:r>
      <w:r w:rsidR="00B6731E">
        <w:rPr>
          <w:rFonts w:ascii="楷体" w:eastAsia="楷体" w:hAnsi="楷体" w:cs="楷体_GB2312" w:hint="eastAsia"/>
          <w:b/>
          <w:bCs/>
          <w:color w:val="0070C0"/>
          <w:sz w:val="28"/>
          <w:szCs w:val="28"/>
        </w:rPr>
        <w:t>要</w:t>
      </w:r>
      <w:r w:rsidR="00C470FD" w:rsidRPr="00B254FE">
        <w:rPr>
          <w:rFonts w:ascii="楷体" w:eastAsia="楷体" w:hAnsi="楷体" w:cs="楷体_GB2312" w:hint="eastAsia"/>
          <w:b/>
          <w:bCs/>
          <w:color w:val="0070C0"/>
          <w:sz w:val="28"/>
          <w:szCs w:val="28"/>
        </w:rPr>
        <w:t>解决的关键</w:t>
      </w:r>
      <w:r w:rsidRPr="00B254FE">
        <w:rPr>
          <w:rFonts w:ascii="楷体" w:eastAsia="楷体" w:hAnsi="楷体" w:cs="楷体_GB2312" w:hint="eastAsia"/>
          <w:b/>
          <w:bCs/>
          <w:color w:val="0070C0"/>
          <w:sz w:val="28"/>
          <w:szCs w:val="28"/>
        </w:rPr>
        <w:t>问题</w:t>
      </w:r>
      <w:r w:rsidRPr="00B254FE">
        <w:rPr>
          <w:rFonts w:ascii="楷体" w:eastAsia="楷体" w:hAnsi="楷体" w:cs="楷体_GB2312" w:hint="eastAsia"/>
          <w:b/>
          <w:color w:val="0070C0"/>
          <w:sz w:val="28"/>
          <w:szCs w:val="28"/>
        </w:rPr>
        <w:t>（此部分为重点阐述内容）</w:t>
      </w:r>
      <w:r w:rsidRPr="00B254FE">
        <w:rPr>
          <w:rFonts w:ascii="楷体" w:eastAsia="楷体" w:hAnsi="楷体" w:cs="楷体_GB2312" w:hint="eastAsia"/>
          <w:b/>
          <w:bCs/>
          <w:color w:val="0070C0"/>
          <w:sz w:val="28"/>
          <w:szCs w:val="28"/>
        </w:rPr>
        <w:t>；</w:t>
      </w:r>
      <w:r w:rsidR="003B329A" w:rsidRPr="00B254FE">
        <w:rPr>
          <w:rFonts w:ascii="楷体" w:eastAsia="楷体" w:hAnsi="楷体" w:cs="楷体_GB2312" w:hint="eastAsia"/>
          <w:b/>
          <w:bCs/>
          <w:color w:val="0070C0"/>
          <w:sz w:val="28"/>
          <w:szCs w:val="28"/>
        </w:rPr>
        <w:t>20分</w:t>
      </w:r>
    </w:p>
    <w:p w14:paraId="2C1C2ACC" w14:textId="65421C90" w:rsidR="00BA0601" w:rsidRDefault="00AC5126"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本论文主要研究内容有两部分，第一部分是通过真实拍照所得的实景照片与雨滴照片通过Pix2PixHD与CNN来训练雨滴照片与其对应的无雨滴照片</w:t>
      </w:r>
      <w:r w:rsidR="00A92337">
        <w:rPr>
          <w:rFonts w:asciiTheme="minorEastAsia" w:eastAsiaTheme="minorEastAsia" w:hAnsiTheme="minorEastAsia" w:hint="eastAsia"/>
          <w:b/>
          <w:sz w:val="24"/>
          <w:szCs w:val="24"/>
        </w:rPr>
        <w:t>，并且采用综合数值来计算最小损失，</w:t>
      </w:r>
      <w:r w:rsidR="005A327A">
        <w:rPr>
          <w:rFonts w:asciiTheme="minorEastAsia" w:eastAsiaTheme="minorEastAsia" w:hAnsiTheme="minorEastAsia" w:hint="eastAsia"/>
          <w:b/>
          <w:sz w:val="24"/>
          <w:szCs w:val="24"/>
        </w:rPr>
        <w:t>综合了对抗性，感知性与对角度特征损失值，并设定了相应的权重系数进行计算</w:t>
      </w:r>
      <w:r w:rsidR="00325E2F">
        <w:rPr>
          <w:rFonts w:asciiTheme="minorEastAsia" w:eastAsiaTheme="minorEastAsia" w:hAnsiTheme="minorEastAsia" w:hint="eastAsia"/>
          <w:b/>
          <w:sz w:val="24"/>
          <w:szCs w:val="24"/>
        </w:rPr>
        <w:t>（文中设定均为1）</w:t>
      </w:r>
      <w:r w:rsidR="008F0FE8">
        <w:rPr>
          <w:rFonts w:asciiTheme="minorEastAsia" w:eastAsiaTheme="minorEastAsia" w:hAnsiTheme="minorEastAsia" w:hint="eastAsia"/>
          <w:b/>
          <w:sz w:val="24"/>
          <w:szCs w:val="24"/>
        </w:rPr>
        <w:t>。第二部分是通过</w:t>
      </w:r>
      <w:r w:rsidR="001341BE">
        <w:rPr>
          <w:rFonts w:asciiTheme="minorEastAsia" w:eastAsiaTheme="minorEastAsia" w:hAnsiTheme="minorEastAsia" w:hint="eastAsia"/>
          <w:b/>
          <w:sz w:val="24"/>
          <w:szCs w:val="24"/>
        </w:rPr>
        <w:t>RGB色彩与照</w:t>
      </w:r>
      <w:r w:rsidR="001341BE">
        <w:rPr>
          <w:rFonts w:asciiTheme="minorEastAsia" w:eastAsiaTheme="minorEastAsia" w:hAnsiTheme="minorEastAsia" w:hint="eastAsia"/>
          <w:b/>
          <w:sz w:val="24"/>
          <w:szCs w:val="24"/>
        </w:rPr>
        <w:lastRenderedPageBreak/>
        <w:t>片坐标系与地球坐标系进行计算从而获得在雨滴附着情况下，照片会出现的图像变化。</w:t>
      </w:r>
    </w:p>
    <w:p w14:paraId="27E75C74" w14:textId="5F4C66F9" w:rsidR="00FD4B2A" w:rsidRPr="00B254FE" w:rsidRDefault="00FD4B2A"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本论文主要解决的问题同其研究方向，主要解决人造雨滴照片真实度问题和</w:t>
      </w:r>
      <w:r w:rsidR="00EB2897">
        <w:rPr>
          <w:rFonts w:asciiTheme="minorEastAsia" w:eastAsiaTheme="minorEastAsia" w:hAnsiTheme="minorEastAsia" w:hint="eastAsia"/>
          <w:b/>
          <w:sz w:val="24"/>
          <w:szCs w:val="24"/>
        </w:rPr>
        <w:t>去除雨滴算法。</w:t>
      </w:r>
    </w:p>
    <w:p w14:paraId="4FA2B0F2" w14:textId="7EFD0E73" w:rsidR="00D62B0F" w:rsidRDefault="00DA213C" w:rsidP="00B254FE">
      <w:pPr>
        <w:snapToGrid w:val="0"/>
        <w:spacing w:line="440" w:lineRule="exact"/>
        <w:ind w:firstLineChars="196" w:firstLine="551"/>
        <w:rPr>
          <w:rFonts w:ascii="楷体" w:eastAsia="楷体" w:hAnsi="楷体" w:cs="楷体_GB2312"/>
          <w:b/>
          <w:color w:val="0070C0"/>
          <w:sz w:val="28"/>
          <w:szCs w:val="28"/>
        </w:rPr>
      </w:pPr>
      <w:r w:rsidRPr="00B254FE">
        <w:rPr>
          <w:rFonts w:ascii="楷体" w:eastAsia="楷体" w:hAnsi="楷体"/>
          <w:b/>
          <w:color w:val="0070C0"/>
          <w:sz w:val="28"/>
          <w:szCs w:val="28"/>
        </w:rPr>
        <w:t>3</w:t>
      </w:r>
      <w:r w:rsidRPr="00B254FE">
        <w:rPr>
          <w:rFonts w:ascii="楷体" w:eastAsia="楷体" w:hAnsi="楷体" w:cs="楷体_GB2312" w:hint="eastAsia"/>
          <w:b/>
          <w:color w:val="0070C0"/>
          <w:sz w:val="28"/>
          <w:szCs w:val="28"/>
        </w:rPr>
        <w:t>．</w:t>
      </w:r>
      <w:r w:rsidRPr="00B254FE">
        <w:rPr>
          <w:rFonts w:ascii="楷体" w:eastAsia="楷体" w:hAnsi="楷体" w:cs="楷体_GB2312" w:hint="eastAsia"/>
          <w:b/>
          <w:bCs/>
          <w:color w:val="0070C0"/>
          <w:sz w:val="28"/>
          <w:szCs w:val="28"/>
        </w:rPr>
        <w:t>研究方案</w:t>
      </w:r>
      <w:r w:rsidR="000F2918">
        <w:rPr>
          <w:rFonts w:ascii="楷体" w:eastAsia="楷体" w:hAnsi="楷体" w:cs="楷体_GB2312" w:hint="eastAsia"/>
          <w:b/>
          <w:bCs/>
          <w:color w:val="0070C0"/>
          <w:sz w:val="28"/>
          <w:szCs w:val="28"/>
        </w:rPr>
        <w:t>（技术）</w:t>
      </w:r>
      <w:r w:rsidRPr="00B254FE">
        <w:rPr>
          <w:rFonts w:ascii="楷体" w:eastAsia="楷体" w:hAnsi="楷体" w:cs="楷体_GB2312" w:hint="eastAsia"/>
          <w:b/>
          <w:color w:val="0070C0"/>
          <w:sz w:val="28"/>
          <w:szCs w:val="28"/>
        </w:rPr>
        <w:t>；</w:t>
      </w:r>
      <w:r w:rsidR="00B6731E" w:rsidRPr="00B6731E">
        <w:rPr>
          <w:rFonts w:ascii="楷体" w:eastAsia="楷体" w:hAnsi="楷体" w:cs="楷体_GB2312" w:hint="eastAsia"/>
          <w:b/>
          <w:color w:val="0070C0"/>
          <w:sz w:val="28"/>
          <w:szCs w:val="28"/>
        </w:rPr>
        <w:t>（此部分为重点阐述内容）；</w:t>
      </w:r>
      <w:r w:rsidR="003B329A" w:rsidRPr="00B254FE">
        <w:rPr>
          <w:rFonts w:ascii="楷体" w:eastAsia="楷体" w:hAnsi="楷体" w:cs="楷体_GB2312" w:hint="eastAsia"/>
          <w:b/>
          <w:color w:val="0070C0"/>
          <w:sz w:val="28"/>
          <w:szCs w:val="28"/>
        </w:rPr>
        <w:t>30分</w:t>
      </w:r>
    </w:p>
    <w:p w14:paraId="4D203BF3" w14:textId="19542DB8" w:rsidR="00E96FDE" w:rsidRDefault="00E96FDE" w:rsidP="00F304BB">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研究方案方面来说，该论文指出目前雨滴影响照片数据集的缺失，以及人工拍照过于耗时耗力，提出采用</w:t>
      </w:r>
      <w:r w:rsidR="00F304BB">
        <w:rPr>
          <w:rFonts w:asciiTheme="minorEastAsia" w:eastAsiaTheme="minorEastAsia" w:hAnsiTheme="minorEastAsia" w:hint="eastAsia"/>
          <w:b/>
          <w:sz w:val="24"/>
          <w:szCs w:val="24"/>
        </w:rPr>
        <w:t>真实雨滴照片与其对应的真实干燥路面图片进行神经网络卷积训练，从而训练出去除</w:t>
      </w:r>
      <w:r w:rsidR="00CF1A3E">
        <w:rPr>
          <w:rFonts w:asciiTheme="minorEastAsia" w:eastAsiaTheme="minorEastAsia" w:hAnsiTheme="minorEastAsia" w:hint="eastAsia"/>
          <w:b/>
          <w:sz w:val="24"/>
          <w:szCs w:val="24"/>
        </w:rPr>
        <w:t>照片中</w:t>
      </w:r>
      <w:r w:rsidR="00F304BB">
        <w:rPr>
          <w:rFonts w:asciiTheme="minorEastAsia" w:eastAsiaTheme="minorEastAsia" w:hAnsiTheme="minorEastAsia" w:hint="eastAsia"/>
          <w:b/>
          <w:sz w:val="24"/>
          <w:szCs w:val="24"/>
        </w:rPr>
        <w:t>雨滴的模型。</w:t>
      </w:r>
      <w:r w:rsidR="004171DC">
        <w:rPr>
          <w:rFonts w:asciiTheme="minorEastAsia" w:eastAsiaTheme="minorEastAsia" w:hAnsiTheme="minorEastAsia" w:hint="eastAsia"/>
          <w:b/>
          <w:sz w:val="24"/>
          <w:szCs w:val="24"/>
        </w:rPr>
        <w:t>再采用自己算法合成的人工雨滴照片进行测试，测试其训练性能</w:t>
      </w:r>
      <w:r w:rsidR="00EE1BB7">
        <w:rPr>
          <w:rFonts w:asciiTheme="minorEastAsia" w:eastAsiaTheme="minorEastAsia" w:hAnsiTheme="minorEastAsia" w:hint="eastAsia"/>
          <w:b/>
          <w:sz w:val="24"/>
          <w:szCs w:val="24"/>
        </w:rPr>
        <w:t>。</w:t>
      </w:r>
    </w:p>
    <w:p w14:paraId="4D6AABC2" w14:textId="7E65CF0A" w:rsidR="00C05404" w:rsidRPr="00F304BB" w:rsidRDefault="00C05404" w:rsidP="00F304BB">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论文数据</w:t>
      </w:r>
      <w:proofErr w:type="gramStart"/>
      <w:r>
        <w:rPr>
          <w:rFonts w:asciiTheme="minorEastAsia" w:eastAsiaTheme="minorEastAsia" w:hAnsiTheme="minorEastAsia" w:hint="eastAsia"/>
          <w:b/>
          <w:sz w:val="24"/>
          <w:szCs w:val="24"/>
        </w:rPr>
        <w:t>集主要</w:t>
      </w:r>
      <w:proofErr w:type="gramEnd"/>
      <w:r>
        <w:rPr>
          <w:rFonts w:asciiTheme="minorEastAsia" w:eastAsiaTheme="minorEastAsia" w:hAnsiTheme="minorEastAsia" w:hint="eastAsia"/>
          <w:b/>
          <w:sz w:val="24"/>
          <w:szCs w:val="24"/>
        </w:rPr>
        <w:t>来源有三个，分别是</w:t>
      </w:r>
      <w:proofErr w:type="spellStart"/>
      <w:r>
        <w:rPr>
          <w:rFonts w:asciiTheme="minorEastAsia" w:eastAsiaTheme="minorEastAsia" w:hAnsiTheme="minorEastAsia" w:hint="eastAsia"/>
          <w:b/>
          <w:sz w:val="24"/>
          <w:szCs w:val="24"/>
        </w:rPr>
        <w:t>CamVid</w:t>
      </w:r>
      <w:proofErr w:type="spellEnd"/>
      <w:r>
        <w:rPr>
          <w:rFonts w:asciiTheme="minorEastAsia" w:eastAsiaTheme="minorEastAsia" w:hAnsiTheme="minorEastAsia" w:hint="eastAsia"/>
          <w:b/>
          <w:sz w:val="24"/>
          <w:szCs w:val="24"/>
        </w:rPr>
        <w:t>与</w:t>
      </w:r>
      <w:proofErr w:type="spellStart"/>
      <w:r>
        <w:rPr>
          <w:rFonts w:asciiTheme="minorEastAsia" w:eastAsiaTheme="minorEastAsia" w:hAnsiTheme="minorEastAsia" w:hint="eastAsia"/>
          <w:b/>
          <w:sz w:val="24"/>
          <w:szCs w:val="24"/>
        </w:rPr>
        <w:t>CityScapes</w:t>
      </w:r>
      <w:proofErr w:type="spellEnd"/>
      <w:r>
        <w:rPr>
          <w:rFonts w:asciiTheme="minorEastAsia" w:eastAsiaTheme="minorEastAsia" w:hAnsiTheme="minorEastAsia" w:hint="eastAsia"/>
          <w:b/>
          <w:sz w:val="24"/>
          <w:szCs w:val="24"/>
        </w:rPr>
        <w:t>这种含有路线标识的数据集，这些是用于添加人工雨滴的数据集，还有一部分是研究团队自己通过两个视角相同的照相机进行</w:t>
      </w:r>
      <w:r w:rsidR="00EB23DF">
        <w:rPr>
          <w:rFonts w:asciiTheme="minorEastAsia" w:eastAsiaTheme="minorEastAsia" w:hAnsiTheme="minorEastAsia" w:hint="eastAsia"/>
          <w:b/>
          <w:sz w:val="24"/>
          <w:szCs w:val="24"/>
        </w:rPr>
        <w:t>拍摄，其中一个镜头上含有喷管喷出的水滴，另一个则是完全干燥的环境，用以获取一组对照照片</w:t>
      </w:r>
      <w:r w:rsidR="00A34B77">
        <w:rPr>
          <w:rFonts w:asciiTheme="minorEastAsia" w:eastAsiaTheme="minorEastAsia" w:hAnsiTheme="minorEastAsia" w:hint="eastAsia"/>
          <w:b/>
          <w:sz w:val="24"/>
          <w:szCs w:val="24"/>
        </w:rPr>
        <w:t>，并且设计了水循环系统。</w:t>
      </w:r>
    </w:p>
    <w:p w14:paraId="7F5883DB" w14:textId="75EDDBEF" w:rsidR="005D2793" w:rsidRDefault="00997F5F" w:rsidP="005D2793">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技术方面</w:t>
      </w:r>
      <w:r w:rsidR="005D2793">
        <w:rPr>
          <w:rFonts w:asciiTheme="minorEastAsia" w:eastAsiaTheme="minorEastAsia" w:hAnsiTheme="minorEastAsia" w:hint="eastAsia"/>
          <w:b/>
          <w:sz w:val="24"/>
          <w:szCs w:val="24"/>
        </w:rPr>
        <w:t>详细来说，对于去除雨滴算法的训练是基于Pix2PixHD方法，使用了4个向下卷积层，9个神经块以及4个向上卷积层，通过保留照片大部分图像结构与日照细节来进行激励。为了更好的泛化和去除，论文采用了不同损失值公式和权值系数来计算总体损失，由一个与</w:t>
      </w:r>
      <w:proofErr w:type="spellStart"/>
      <w:r w:rsidR="005D2793">
        <w:rPr>
          <w:rFonts w:asciiTheme="minorEastAsia" w:eastAsiaTheme="minorEastAsia" w:hAnsiTheme="minorEastAsia" w:hint="eastAsia"/>
          <w:b/>
          <w:sz w:val="24"/>
          <w:szCs w:val="24"/>
        </w:rPr>
        <w:t>PatchGAN</w:t>
      </w:r>
      <w:proofErr w:type="spellEnd"/>
      <w:r w:rsidR="005D2793">
        <w:rPr>
          <w:rFonts w:asciiTheme="minorEastAsia" w:eastAsiaTheme="minorEastAsia" w:hAnsiTheme="minorEastAsia" w:hint="eastAsia"/>
          <w:b/>
          <w:sz w:val="24"/>
          <w:szCs w:val="24"/>
        </w:rPr>
        <w:t>相似的五层CNN构成。</w:t>
      </w:r>
    </w:p>
    <w:p w14:paraId="6194EBA6" w14:textId="122223B3" w:rsidR="00251CF4" w:rsidRDefault="00251CF4" w:rsidP="005D2793">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（公式）</w:t>
      </w:r>
    </w:p>
    <w:p w14:paraId="01C76638" w14:textId="77777777" w:rsidR="005D2793" w:rsidRDefault="005D2793" w:rsidP="005D2793">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以上为论文所显示的损失计算函数。</w:t>
      </w:r>
    </w:p>
    <w:p w14:paraId="2F6B0FC7" w14:textId="4F7205ED" w:rsidR="00DA213C" w:rsidRDefault="009436EC" w:rsidP="00590A73">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技术方面</w:t>
      </w:r>
      <w:r w:rsidR="005D2793">
        <w:rPr>
          <w:rFonts w:asciiTheme="minorEastAsia" w:eastAsiaTheme="minorEastAsia" w:hAnsiTheme="minorEastAsia" w:hint="eastAsia"/>
          <w:b/>
          <w:sz w:val="24"/>
          <w:szCs w:val="24"/>
        </w:rPr>
        <w:t>对于计算机雨滴添加来说，论文显示他们采用了三篇关于雨滴折射等信息的论文，用一个简单的数据方法总结出了雨滴坠落位置，构造了GPU</w:t>
      </w:r>
      <w:proofErr w:type="gramStart"/>
      <w:r w:rsidR="005D2793">
        <w:rPr>
          <w:rFonts w:asciiTheme="minorEastAsia" w:eastAsiaTheme="minorEastAsia" w:hAnsiTheme="minorEastAsia" w:hint="eastAsia"/>
          <w:b/>
          <w:sz w:val="24"/>
          <w:szCs w:val="24"/>
        </w:rPr>
        <w:t>渲染器</w:t>
      </w:r>
      <w:proofErr w:type="gramEnd"/>
      <w:r w:rsidR="005D2793">
        <w:rPr>
          <w:rFonts w:asciiTheme="minorEastAsia" w:eastAsiaTheme="minorEastAsia" w:hAnsiTheme="minorEastAsia" w:hint="eastAsia"/>
          <w:b/>
          <w:sz w:val="24"/>
          <w:szCs w:val="24"/>
        </w:rPr>
        <w:t>与球体雨滴之间的模型。类似于针孔摄像头，将折射角运用于模型中构造出了计算雨滴中心和雨滴添加的模型函数。并且将模型函数运用于</w:t>
      </w:r>
      <w:proofErr w:type="spellStart"/>
      <w:r w:rsidR="005D2793">
        <w:rPr>
          <w:rFonts w:asciiTheme="minorEastAsia" w:eastAsiaTheme="minorEastAsia" w:hAnsiTheme="minorEastAsia" w:hint="eastAsia"/>
          <w:b/>
          <w:sz w:val="24"/>
          <w:szCs w:val="24"/>
        </w:rPr>
        <w:t>CamVid</w:t>
      </w:r>
      <w:proofErr w:type="spellEnd"/>
      <w:r w:rsidR="005D2793">
        <w:rPr>
          <w:rFonts w:asciiTheme="minorEastAsia" w:eastAsiaTheme="minorEastAsia" w:hAnsiTheme="minorEastAsia" w:hint="eastAsia"/>
          <w:b/>
          <w:sz w:val="24"/>
          <w:szCs w:val="24"/>
        </w:rPr>
        <w:t>、</w:t>
      </w:r>
      <w:proofErr w:type="spellStart"/>
      <w:r w:rsidR="005D2793">
        <w:rPr>
          <w:rFonts w:asciiTheme="minorEastAsia" w:eastAsiaTheme="minorEastAsia" w:hAnsiTheme="minorEastAsia" w:hint="eastAsia"/>
          <w:b/>
          <w:sz w:val="24"/>
          <w:szCs w:val="24"/>
        </w:rPr>
        <w:t>CityScapes</w:t>
      </w:r>
      <w:proofErr w:type="spellEnd"/>
      <w:r w:rsidR="005D2793">
        <w:rPr>
          <w:rFonts w:asciiTheme="minorEastAsia" w:eastAsiaTheme="minorEastAsia" w:hAnsiTheme="minorEastAsia" w:hint="eastAsia"/>
          <w:b/>
          <w:sz w:val="24"/>
          <w:szCs w:val="24"/>
        </w:rPr>
        <w:t>这两个含有路线标识的街景照片中以及自己采样的干燥照片数据中。</w:t>
      </w:r>
    </w:p>
    <w:p w14:paraId="44AE020A" w14:textId="40E2E9CC" w:rsidR="00077FE7" w:rsidRDefault="00DA213C" w:rsidP="00077FE7">
      <w:pPr>
        <w:snapToGrid w:val="0"/>
        <w:spacing w:line="440" w:lineRule="exact"/>
        <w:ind w:firstLineChars="196" w:firstLine="551"/>
        <w:rPr>
          <w:rFonts w:ascii="楷体" w:eastAsia="楷体" w:hAnsi="楷体" w:cs="楷体_GB2312"/>
          <w:b/>
          <w:bCs/>
          <w:color w:val="0070C0"/>
          <w:sz w:val="28"/>
          <w:szCs w:val="28"/>
        </w:rPr>
      </w:pPr>
      <w:bookmarkStart w:id="0" w:name="_Hlk53153401"/>
      <w:r w:rsidRPr="00B254FE">
        <w:rPr>
          <w:rFonts w:ascii="楷体" w:eastAsia="楷体" w:hAnsi="楷体"/>
          <w:b/>
          <w:color w:val="0070C0"/>
          <w:sz w:val="28"/>
          <w:szCs w:val="28"/>
        </w:rPr>
        <w:t>4</w:t>
      </w:r>
      <w:r w:rsidRPr="00B254FE">
        <w:rPr>
          <w:rFonts w:ascii="楷体" w:eastAsia="楷体" w:hAnsi="楷体" w:cs="楷体_GB2312" w:hint="eastAsia"/>
          <w:b/>
          <w:color w:val="0070C0"/>
          <w:sz w:val="28"/>
          <w:szCs w:val="28"/>
        </w:rPr>
        <w:t>．</w:t>
      </w:r>
      <w:r w:rsidR="00696B26" w:rsidRPr="00B254FE">
        <w:rPr>
          <w:rFonts w:ascii="楷体" w:eastAsia="楷体" w:hAnsi="楷体" w:cs="楷体_GB2312" w:hint="eastAsia"/>
          <w:b/>
          <w:bCs/>
          <w:color w:val="0070C0"/>
          <w:sz w:val="28"/>
          <w:szCs w:val="28"/>
        </w:rPr>
        <w:t>本论文的</w:t>
      </w:r>
      <w:r w:rsidRPr="00B254FE">
        <w:rPr>
          <w:rFonts w:ascii="楷体" w:eastAsia="楷体" w:hAnsi="楷体" w:cs="楷体_GB2312" w:hint="eastAsia"/>
          <w:b/>
          <w:bCs/>
          <w:color w:val="0070C0"/>
          <w:sz w:val="28"/>
          <w:szCs w:val="28"/>
        </w:rPr>
        <w:t>创新之处</w:t>
      </w:r>
      <w:r w:rsidR="00077FE7">
        <w:rPr>
          <w:rFonts w:ascii="楷体" w:eastAsia="楷体" w:hAnsi="楷体" w:cs="楷体_GB2312" w:hint="eastAsia"/>
          <w:b/>
          <w:bCs/>
          <w:color w:val="0070C0"/>
          <w:sz w:val="28"/>
          <w:szCs w:val="28"/>
        </w:rPr>
        <w:t>与不足之处</w:t>
      </w:r>
      <w:r w:rsidRPr="00B254FE">
        <w:rPr>
          <w:rFonts w:ascii="楷体" w:eastAsia="楷体" w:hAnsi="楷体" w:cs="楷体_GB2312" w:hint="eastAsia"/>
          <w:b/>
          <w:bCs/>
          <w:color w:val="0070C0"/>
          <w:sz w:val="28"/>
          <w:szCs w:val="28"/>
        </w:rPr>
        <w:t>；</w:t>
      </w:r>
      <w:r w:rsidR="003B329A" w:rsidRPr="00B254FE">
        <w:rPr>
          <w:rFonts w:ascii="楷体" w:eastAsia="楷体" w:hAnsi="楷体" w:cs="楷体_GB2312" w:hint="eastAsia"/>
          <w:b/>
          <w:bCs/>
          <w:color w:val="0070C0"/>
          <w:sz w:val="28"/>
          <w:szCs w:val="28"/>
        </w:rPr>
        <w:t>10分</w:t>
      </w:r>
    </w:p>
    <w:p w14:paraId="5C300808" w14:textId="7F7C7C0D" w:rsidR="008C4D9E" w:rsidRDefault="00F905D8" w:rsidP="00077FE7">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本论文的创新之处在于提出了一种非常值得探讨的雨滴去除算法，因为大部分雨滴去除算法是去除非附着于镜头上的雨滴，而忽略了附着在镜头上的雨滴，</w:t>
      </w:r>
      <w:r w:rsidR="000F3F3B">
        <w:rPr>
          <w:rFonts w:asciiTheme="minorEastAsia" w:eastAsiaTheme="minorEastAsia" w:hAnsiTheme="minorEastAsia" w:hint="eastAsia"/>
          <w:b/>
          <w:sz w:val="24"/>
          <w:szCs w:val="24"/>
        </w:rPr>
        <w:t>并且设计了一种有效的雨滴模拟模型来为数据集中的正常图片添加雨滴，丰富了用于卷积神经网络进行训练时所需要的</w:t>
      </w:r>
      <w:r w:rsidR="00D209E4">
        <w:rPr>
          <w:rFonts w:asciiTheme="minorEastAsia" w:eastAsiaTheme="minorEastAsia" w:hAnsiTheme="minorEastAsia" w:hint="eastAsia"/>
          <w:b/>
          <w:sz w:val="24"/>
          <w:szCs w:val="24"/>
        </w:rPr>
        <w:t>数据集</w:t>
      </w:r>
      <w:r w:rsidR="008B5775">
        <w:rPr>
          <w:rFonts w:asciiTheme="minorEastAsia" w:eastAsiaTheme="minorEastAsia" w:hAnsiTheme="minorEastAsia" w:hint="eastAsia"/>
          <w:b/>
          <w:sz w:val="24"/>
          <w:szCs w:val="24"/>
        </w:rPr>
        <w:t>，从而可以提高神经网络在去除雨滴时的性能。</w:t>
      </w:r>
    </w:p>
    <w:p w14:paraId="65B00777" w14:textId="3F815921" w:rsidR="00FB0189" w:rsidRDefault="00FB0189" w:rsidP="00077FE7">
      <w:pPr>
        <w:snapToGrid w:val="0"/>
        <w:spacing w:line="440" w:lineRule="exact"/>
        <w:ind w:firstLineChars="196" w:firstLine="472"/>
        <w:rPr>
          <w:rFonts w:ascii="楷体" w:eastAsia="楷体" w:hAnsi="楷体" w:cs="楷体_GB2312"/>
          <w:b/>
          <w:bCs/>
          <w:color w:val="0070C0"/>
          <w:sz w:val="28"/>
          <w:szCs w:val="28"/>
        </w:rPr>
      </w:pPr>
      <w:r>
        <w:rPr>
          <w:rFonts w:asciiTheme="minorEastAsia" w:eastAsiaTheme="minorEastAsia" w:hAnsiTheme="minorEastAsia" w:hint="eastAsia"/>
          <w:b/>
          <w:sz w:val="24"/>
          <w:szCs w:val="24"/>
        </w:rPr>
        <w:t>而本论文的不足之处是论文作者并没有阐述这种机器通过公式生成的雨滴照</w:t>
      </w:r>
      <w:r>
        <w:rPr>
          <w:rFonts w:asciiTheme="minorEastAsia" w:eastAsiaTheme="minorEastAsia" w:hAnsiTheme="minorEastAsia" w:hint="eastAsia"/>
          <w:b/>
          <w:sz w:val="24"/>
          <w:szCs w:val="24"/>
        </w:rPr>
        <w:lastRenderedPageBreak/>
        <w:t>片数据是否在训练中存在合理性，因为从图片的直观上来看，</w:t>
      </w:r>
      <w:r w:rsidR="00686BDB">
        <w:rPr>
          <w:rFonts w:asciiTheme="minorEastAsia" w:eastAsiaTheme="minorEastAsia" w:hAnsiTheme="minorEastAsia" w:hint="eastAsia"/>
          <w:b/>
          <w:sz w:val="24"/>
          <w:szCs w:val="24"/>
        </w:rPr>
        <w:t>生成的雨滴照片大多都是划痕，这些其实是高斯分布+雨滴公式</w:t>
      </w:r>
      <w:r w:rsidR="00E505F2">
        <w:rPr>
          <w:rFonts w:asciiTheme="minorEastAsia" w:eastAsiaTheme="minorEastAsia" w:hAnsiTheme="minorEastAsia" w:hint="eastAsia"/>
          <w:b/>
          <w:sz w:val="24"/>
          <w:szCs w:val="24"/>
        </w:rPr>
        <w:t>多个雨滴作用效果合在了一起，和真实的雨滴数据还是有着一些差别，从最后的实验结果也可以看出来</w:t>
      </w:r>
      <w:r w:rsidR="009033ED">
        <w:rPr>
          <w:rFonts w:asciiTheme="minorEastAsia" w:eastAsiaTheme="minorEastAsia" w:hAnsiTheme="minorEastAsia" w:hint="eastAsia"/>
          <w:b/>
          <w:sz w:val="24"/>
          <w:szCs w:val="24"/>
        </w:rPr>
        <w:t>，作者并没有阐述这种雨滴生成算法是否会对训练产生负面效果</w:t>
      </w:r>
      <w:r w:rsidR="00897D5A">
        <w:rPr>
          <w:rFonts w:asciiTheme="minorEastAsia" w:eastAsiaTheme="minorEastAsia" w:hAnsiTheme="minorEastAsia" w:hint="eastAsia"/>
          <w:b/>
          <w:sz w:val="24"/>
          <w:szCs w:val="24"/>
        </w:rPr>
        <w:t>，或者在测试中是否会存在一些误导偏差。</w:t>
      </w:r>
    </w:p>
    <w:p w14:paraId="12EF001B" w14:textId="77777777" w:rsidR="008C4D9E" w:rsidRPr="00B254FE" w:rsidRDefault="008C4D9E" w:rsidP="00077FE7">
      <w:pPr>
        <w:snapToGrid w:val="0"/>
        <w:spacing w:line="440" w:lineRule="exact"/>
        <w:ind w:firstLineChars="196" w:firstLine="551"/>
        <w:rPr>
          <w:rFonts w:ascii="楷体" w:eastAsia="楷体" w:hAnsi="楷体" w:cs="楷体_GB2312"/>
          <w:b/>
          <w:bCs/>
          <w:color w:val="0070C0"/>
          <w:sz w:val="28"/>
          <w:szCs w:val="28"/>
        </w:rPr>
      </w:pPr>
    </w:p>
    <w:bookmarkEnd w:id="0"/>
    <w:p w14:paraId="65CAE4C4" w14:textId="17555D24" w:rsidR="008C4D9E" w:rsidRPr="00B254FE" w:rsidRDefault="008C4D9E" w:rsidP="008C4D9E">
      <w:pPr>
        <w:snapToGrid w:val="0"/>
        <w:spacing w:line="440" w:lineRule="exact"/>
        <w:ind w:firstLineChars="196" w:firstLine="551"/>
        <w:rPr>
          <w:rFonts w:ascii="楷体" w:eastAsia="楷体" w:hAnsi="楷体" w:cs="楷体_GB2312"/>
          <w:b/>
          <w:bCs/>
          <w:color w:val="0070C0"/>
          <w:sz w:val="28"/>
          <w:szCs w:val="28"/>
        </w:rPr>
      </w:pPr>
      <w:r>
        <w:rPr>
          <w:rFonts w:ascii="楷体" w:eastAsia="楷体" w:hAnsi="楷体"/>
          <w:b/>
          <w:color w:val="0070C0"/>
          <w:sz w:val="28"/>
          <w:szCs w:val="28"/>
        </w:rPr>
        <w:t>5</w:t>
      </w:r>
      <w:r w:rsidRPr="00B254FE">
        <w:rPr>
          <w:rFonts w:ascii="楷体" w:eastAsia="楷体" w:hAnsi="楷体" w:cs="楷体_GB2312" w:hint="eastAsia"/>
          <w:b/>
          <w:color w:val="0070C0"/>
          <w:sz w:val="28"/>
          <w:szCs w:val="28"/>
        </w:rPr>
        <w:t>．</w:t>
      </w:r>
      <w:r w:rsidRPr="00B254FE">
        <w:rPr>
          <w:rFonts w:ascii="楷体" w:eastAsia="楷体" w:hAnsi="楷体" w:cs="楷体_GB2312" w:hint="eastAsia"/>
          <w:b/>
          <w:bCs/>
          <w:color w:val="0070C0"/>
          <w:sz w:val="28"/>
          <w:szCs w:val="28"/>
        </w:rPr>
        <w:t>本论文</w:t>
      </w:r>
      <w:r>
        <w:rPr>
          <w:rFonts w:ascii="楷体" w:eastAsia="楷体" w:hAnsi="楷体" w:cs="楷体_GB2312" w:hint="eastAsia"/>
          <w:b/>
          <w:bCs/>
          <w:color w:val="0070C0"/>
          <w:sz w:val="28"/>
          <w:szCs w:val="28"/>
        </w:rPr>
        <w:t>不足之处与可能改进的地方</w:t>
      </w:r>
      <w:r w:rsidRPr="00B254FE">
        <w:rPr>
          <w:rFonts w:ascii="楷体" w:eastAsia="楷体" w:hAnsi="楷体" w:cs="楷体_GB2312" w:hint="eastAsia"/>
          <w:b/>
          <w:bCs/>
          <w:color w:val="0070C0"/>
          <w:sz w:val="28"/>
          <w:szCs w:val="28"/>
        </w:rPr>
        <w:t>；10分</w:t>
      </w:r>
    </w:p>
    <w:p w14:paraId="43760175" w14:textId="1C335635" w:rsidR="00BA0601" w:rsidRPr="008C4D9E" w:rsidRDefault="002614E9" w:rsidP="00DA10DD">
      <w:pPr>
        <w:snapToGrid w:val="0"/>
        <w:spacing w:line="440" w:lineRule="exact"/>
        <w:ind w:firstLineChars="200" w:firstLine="482"/>
        <w:rPr>
          <w:rFonts w:asciiTheme="minorEastAsia" w:eastAsiaTheme="minorEastAsia" w:hAnsiTheme="minorEastAsia"/>
          <w:b/>
          <w:sz w:val="24"/>
          <w:szCs w:val="24"/>
        </w:rPr>
      </w:pPr>
      <w:r>
        <w:rPr>
          <w:rFonts w:asciiTheme="minorEastAsia" w:eastAsiaTheme="minorEastAsia" w:hAnsiTheme="minorEastAsia" w:hint="eastAsia"/>
          <w:b/>
          <w:sz w:val="24"/>
          <w:szCs w:val="24"/>
        </w:rPr>
        <w:t>正如这篇论文作者所说的那样，目前的雨滴生成算法与真实情况仍然有很大的差别，未来的工作作者想开发出更加真实，更加难以区分的雨滴生成算法，从而大幅度提高训练的可靠性和数据的可靠性。</w:t>
      </w:r>
    </w:p>
    <w:p w14:paraId="2122BDD9" w14:textId="06C89837" w:rsidR="00DA213C" w:rsidRPr="00B254FE" w:rsidRDefault="008C4D9E" w:rsidP="00323B75">
      <w:pPr>
        <w:snapToGrid w:val="0"/>
        <w:spacing w:before="120" w:line="440" w:lineRule="exact"/>
        <w:ind w:firstLineChars="200" w:firstLine="562"/>
        <w:rPr>
          <w:rFonts w:ascii="楷体" w:eastAsia="楷体" w:hAnsi="楷体"/>
          <w:b/>
          <w:color w:val="0070C0"/>
          <w:sz w:val="28"/>
          <w:szCs w:val="28"/>
        </w:rPr>
      </w:pPr>
      <w:r>
        <w:rPr>
          <w:rFonts w:ascii="楷体" w:eastAsia="楷体" w:hAnsi="楷体" w:cs="楷体_GB2312"/>
          <w:b/>
          <w:bCs/>
          <w:color w:val="0070C0"/>
          <w:sz w:val="28"/>
          <w:szCs w:val="28"/>
        </w:rPr>
        <w:t>6</w:t>
      </w:r>
      <w:r w:rsidR="00696B26" w:rsidRPr="00B254FE">
        <w:rPr>
          <w:rFonts w:ascii="楷体" w:eastAsia="楷体" w:hAnsi="楷体" w:cs="楷体_GB2312" w:hint="eastAsia"/>
          <w:b/>
          <w:bCs/>
          <w:color w:val="0070C0"/>
          <w:sz w:val="28"/>
          <w:szCs w:val="28"/>
        </w:rPr>
        <w:t xml:space="preserve">. </w:t>
      </w:r>
      <w:r>
        <w:rPr>
          <w:rFonts w:ascii="楷体" w:eastAsia="楷体" w:hAnsi="楷体" w:cs="楷体_GB2312" w:hint="eastAsia"/>
          <w:b/>
          <w:bCs/>
          <w:color w:val="0070C0"/>
          <w:sz w:val="28"/>
          <w:szCs w:val="28"/>
        </w:rPr>
        <w:t>读完本英文论文</w:t>
      </w:r>
      <w:r w:rsidR="00BA2732">
        <w:rPr>
          <w:rFonts w:ascii="楷体" w:eastAsia="楷体" w:hAnsi="楷体" w:cs="楷体_GB2312" w:hint="eastAsia"/>
          <w:b/>
          <w:bCs/>
          <w:color w:val="0070C0"/>
          <w:sz w:val="28"/>
          <w:szCs w:val="28"/>
        </w:rPr>
        <w:t>或者上完计算机图形学这门课</w:t>
      </w:r>
      <w:r>
        <w:rPr>
          <w:rFonts w:ascii="楷体" w:eastAsia="楷体" w:hAnsi="楷体" w:cs="楷体_GB2312" w:hint="eastAsia"/>
          <w:b/>
          <w:bCs/>
          <w:color w:val="0070C0"/>
          <w:sz w:val="28"/>
          <w:szCs w:val="28"/>
        </w:rPr>
        <w:t>的</w:t>
      </w:r>
      <w:r w:rsidR="00696B26" w:rsidRPr="00B254FE">
        <w:rPr>
          <w:rFonts w:ascii="楷体" w:eastAsia="楷体" w:hAnsi="楷体" w:cs="楷体_GB2312" w:hint="eastAsia"/>
          <w:b/>
          <w:bCs/>
          <w:color w:val="0070C0"/>
          <w:sz w:val="28"/>
          <w:szCs w:val="28"/>
        </w:rPr>
        <w:t>心得体会</w:t>
      </w:r>
      <w:r w:rsidR="00841161">
        <w:rPr>
          <w:rFonts w:ascii="楷体" w:eastAsia="楷体" w:hAnsi="楷体" w:cs="楷体_GB2312" w:hint="eastAsia"/>
          <w:b/>
          <w:bCs/>
          <w:color w:val="0070C0"/>
          <w:sz w:val="28"/>
          <w:szCs w:val="28"/>
        </w:rPr>
        <w:t>（可以从各个方面写）</w:t>
      </w:r>
      <w:r w:rsidR="003B329A" w:rsidRPr="00B254FE">
        <w:rPr>
          <w:rFonts w:ascii="楷体" w:eastAsia="楷体" w:hAnsi="楷体" w:cs="楷体_GB2312" w:hint="eastAsia"/>
          <w:b/>
          <w:bCs/>
          <w:color w:val="0070C0"/>
          <w:sz w:val="28"/>
          <w:szCs w:val="28"/>
        </w:rPr>
        <w:t>；</w:t>
      </w:r>
      <w:r>
        <w:rPr>
          <w:rFonts w:ascii="楷体" w:eastAsia="楷体" w:hAnsi="楷体" w:cs="楷体_GB2312"/>
          <w:b/>
          <w:bCs/>
          <w:color w:val="0070C0"/>
          <w:sz w:val="28"/>
          <w:szCs w:val="28"/>
        </w:rPr>
        <w:t>1</w:t>
      </w:r>
      <w:r w:rsidR="003B329A" w:rsidRPr="00B254FE">
        <w:rPr>
          <w:rFonts w:ascii="楷体" w:eastAsia="楷体" w:hAnsi="楷体" w:cs="楷体_GB2312" w:hint="eastAsia"/>
          <w:b/>
          <w:bCs/>
          <w:color w:val="0070C0"/>
          <w:sz w:val="28"/>
          <w:szCs w:val="28"/>
        </w:rPr>
        <w:t>0分</w:t>
      </w:r>
    </w:p>
    <w:p w14:paraId="08040D80" w14:textId="77777777" w:rsidR="00D53CA7" w:rsidRDefault="00566BEB" w:rsidP="00A24E00">
      <w:pPr>
        <w:snapToGrid w:val="0"/>
        <w:spacing w:before="120" w:line="440" w:lineRule="exact"/>
        <w:rPr>
          <w:rFonts w:asciiTheme="minorEastAsia" w:eastAsiaTheme="minorEastAsia" w:hAnsiTheme="minorEastAsia"/>
          <w:b/>
          <w:sz w:val="24"/>
          <w:szCs w:val="24"/>
        </w:rPr>
      </w:pPr>
      <w:r>
        <w:tab/>
      </w:r>
      <w:r w:rsidR="00E93794">
        <w:rPr>
          <w:rFonts w:asciiTheme="minorEastAsia" w:eastAsiaTheme="minorEastAsia" w:hAnsiTheme="minorEastAsia" w:hint="eastAsia"/>
          <w:b/>
          <w:sz w:val="24"/>
          <w:szCs w:val="24"/>
        </w:rPr>
        <w:t>也许将来我自己也会去涉足计算机图形学，计算机视觉这一模块</w:t>
      </w:r>
      <w:r w:rsidR="00D53CA7">
        <w:rPr>
          <w:rFonts w:asciiTheme="minorEastAsia" w:eastAsiaTheme="minorEastAsia" w:hAnsiTheme="minorEastAsia" w:hint="eastAsia"/>
          <w:b/>
          <w:sz w:val="24"/>
          <w:szCs w:val="24"/>
        </w:rPr>
        <w:t>。</w:t>
      </w:r>
    </w:p>
    <w:p w14:paraId="4CD9E73A" w14:textId="1E86AE89" w:rsidR="00D62B0F" w:rsidRDefault="00946446" w:rsidP="00D53CA7">
      <w:pPr>
        <w:snapToGrid w:val="0"/>
        <w:spacing w:before="120" w:line="440" w:lineRule="exact"/>
        <w:ind w:firstLine="420"/>
        <w:rPr>
          <w:rFonts w:asciiTheme="minorEastAsia" w:eastAsiaTheme="minorEastAsia" w:hAnsiTheme="minorEastAsia"/>
          <w:b/>
          <w:sz w:val="24"/>
          <w:szCs w:val="24"/>
        </w:rPr>
      </w:pPr>
      <w:r>
        <w:rPr>
          <w:rFonts w:asciiTheme="minorEastAsia" w:eastAsiaTheme="minorEastAsia" w:hAnsiTheme="minorEastAsia" w:hint="eastAsia"/>
          <w:b/>
          <w:sz w:val="24"/>
          <w:szCs w:val="24"/>
        </w:rPr>
        <w:t>对于上课的体验的话，我觉得大部分是对于3D图像描述的学习和一些先进的计算机视觉技术的了解，对于3D建模方面，在经历</w:t>
      </w:r>
      <w:proofErr w:type="spellStart"/>
      <w:r>
        <w:rPr>
          <w:rFonts w:asciiTheme="minorEastAsia" w:eastAsiaTheme="minorEastAsia" w:hAnsiTheme="minorEastAsia" w:hint="eastAsia"/>
          <w:b/>
          <w:sz w:val="24"/>
          <w:szCs w:val="24"/>
        </w:rPr>
        <w:t>finalproject</w:t>
      </w:r>
      <w:proofErr w:type="spellEnd"/>
      <w:r>
        <w:rPr>
          <w:rFonts w:asciiTheme="minorEastAsia" w:eastAsiaTheme="minorEastAsia" w:hAnsiTheme="minorEastAsia" w:hint="eastAsia"/>
          <w:b/>
          <w:sz w:val="24"/>
          <w:szCs w:val="24"/>
        </w:rPr>
        <w:t>和3Droom试验后，对于这些的理解其实有了较为粗浅的理解，比如3Droom中的视角变换就是矩阵变换等，</w:t>
      </w:r>
      <w:proofErr w:type="spellStart"/>
      <w:r>
        <w:rPr>
          <w:rFonts w:asciiTheme="minorEastAsia" w:eastAsiaTheme="minorEastAsia" w:hAnsiTheme="minorEastAsia" w:hint="eastAsia"/>
          <w:b/>
          <w:sz w:val="24"/>
          <w:szCs w:val="24"/>
        </w:rPr>
        <w:t>finalproject</w:t>
      </w:r>
      <w:proofErr w:type="spellEnd"/>
      <w:r>
        <w:rPr>
          <w:rFonts w:asciiTheme="minorEastAsia" w:eastAsiaTheme="minorEastAsia" w:hAnsiTheme="minorEastAsia" w:hint="eastAsia"/>
          <w:b/>
          <w:sz w:val="24"/>
          <w:szCs w:val="24"/>
        </w:rPr>
        <w:t>中的各种参数的计算，比如面的法向，点的法向，</w:t>
      </w:r>
      <w:r w:rsidR="003A7AA6">
        <w:rPr>
          <w:rFonts w:asciiTheme="minorEastAsia" w:eastAsiaTheme="minorEastAsia" w:hAnsiTheme="minorEastAsia" w:hint="eastAsia"/>
          <w:b/>
          <w:sz w:val="24"/>
          <w:szCs w:val="24"/>
        </w:rPr>
        <w:t>拉普拉斯光顺，高斯曲率，基于高斯曲率的三角网格简化这些内容。</w:t>
      </w:r>
    </w:p>
    <w:p w14:paraId="2FE278BD" w14:textId="6561AEC2" w:rsidR="00D53CA7" w:rsidRPr="00A24E00" w:rsidRDefault="00D53CA7" w:rsidP="00D53CA7">
      <w:pPr>
        <w:snapToGrid w:val="0"/>
        <w:spacing w:before="120" w:line="440" w:lineRule="exact"/>
        <w:ind w:firstLine="420"/>
      </w:pPr>
      <w:r>
        <w:rPr>
          <w:rFonts w:asciiTheme="minorEastAsia" w:eastAsiaTheme="minorEastAsia" w:hAnsiTheme="minorEastAsia" w:hint="eastAsia"/>
          <w:b/>
          <w:sz w:val="24"/>
          <w:szCs w:val="24"/>
        </w:rPr>
        <w:t>对于这篇论文的感受，由于我最近才开始了解机器学习，尚还没有到神经网络，对于文中的公式也只能算一知半解，大概了解到这是需要做什么，粗浅地写下这篇总结</w:t>
      </w:r>
      <w:r w:rsidR="00BD1AD8">
        <w:rPr>
          <w:rFonts w:asciiTheme="minorEastAsia" w:eastAsiaTheme="minorEastAsia" w:hAnsiTheme="minorEastAsia" w:hint="eastAsia"/>
          <w:b/>
          <w:sz w:val="24"/>
          <w:szCs w:val="24"/>
        </w:rPr>
        <w:t>。</w:t>
      </w:r>
      <w:r w:rsidR="00DC1353">
        <w:rPr>
          <w:rFonts w:asciiTheme="minorEastAsia" w:eastAsiaTheme="minorEastAsia" w:hAnsiTheme="minorEastAsia" w:hint="eastAsia"/>
          <w:b/>
          <w:sz w:val="24"/>
          <w:szCs w:val="24"/>
        </w:rPr>
        <w:t>不过单看公式也能理解神经网络这些工具所需要的参数</w:t>
      </w:r>
      <w:r w:rsidR="00C134CE">
        <w:rPr>
          <w:rFonts w:asciiTheme="minorEastAsia" w:eastAsiaTheme="minorEastAsia" w:hAnsiTheme="minorEastAsia" w:hint="eastAsia"/>
          <w:b/>
          <w:sz w:val="24"/>
          <w:szCs w:val="24"/>
        </w:rPr>
        <w:t>。</w:t>
      </w:r>
      <w:r w:rsidR="000B091A">
        <w:rPr>
          <w:rFonts w:asciiTheme="minorEastAsia" w:eastAsiaTheme="minorEastAsia" w:hAnsiTheme="minorEastAsia" w:hint="eastAsia"/>
          <w:b/>
          <w:sz w:val="24"/>
          <w:szCs w:val="24"/>
        </w:rPr>
        <w:t>机器视觉，或者说每一个技术都是服务与生活的，而这种机器视觉的尤为重要，</w:t>
      </w:r>
      <w:r w:rsidR="0037586B">
        <w:rPr>
          <w:rFonts w:asciiTheme="minorEastAsia" w:eastAsiaTheme="minorEastAsia" w:hAnsiTheme="minorEastAsia" w:hint="eastAsia"/>
          <w:b/>
          <w:sz w:val="24"/>
          <w:szCs w:val="24"/>
        </w:rPr>
        <w:t>因为</w:t>
      </w:r>
      <w:r w:rsidR="00C13D5D">
        <w:rPr>
          <w:rFonts w:asciiTheme="minorEastAsia" w:eastAsiaTheme="minorEastAsia" w:hAnsiTheme="minorEastAsia" w:hint="eastAsia"/>
          <w:b/>
          <w:sz w:val="24"/>
          <w:szCs w:val="24"/>
        </w:rPr>
        <w:t>在某种意义上，视觉是事物感知世界的最先选择，也是最优选</w:t>
      </w:r>
      <w:proofErr w:type="gramStart"/>
      <w:r w:rsidR="00C13D5D">
        <w:rPr>
          <w:rFonts w:asciiTheme="minorEastAsia" w:eastAsiaTheme="minorEastAsia" w:hAnsiTheme="minorEastAsia" w:hint="eastAsia"/>
          <w:b/>
          <w:sz w:val="24"/>
          <w:szCs w:val="24"/>
        </w:rPr>
        <w:t>择</w:t>
      </w:r>
      <w:proofErr w:type="gramEnd"/>
      <w:r w:rsidR="005E7F6E">
        <w:rPr>
          <w:rFonts w:asciiTheme="minorEastAsia" w:eastAsiaTheme="minorEastAsia" w:hAnsiTheme="minorEastAsia" w:hint="eastAsia"/>
          <w:b/>
          <w:sz w:val="24"/>
          <w:szCs w:val="24"/>
        </w:rPr>
        <w:t>。</w:t>
      </w:r>
    </w:p>
    <w:sectPr w:rsidR="00D53CA7" w:rsidRPr="00A24E00" w:rsidSect="007F5EBD">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A89CE" w14:textId="77777777" w:rsidR="00AB69BD" w:rsidRDefault="00AB69BD" w:rsidP="00B36270">
      <w:r>
        <w:separator/>
      </w:r>
    </w:p>
  </w:endnote>
  <w:endnote w:type="continuationSeparator" w:id="0">
    <w:p w14:paraId="4E3E9673" w14:textId="77777777" w:rsidR="00AB69BD" w:rsidRDefault="00AB69BD" w:rsidP="00B36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668F0" w14:textId="77777777" w:rsidR="00AB69BD" w:rsidRDefault="00AB69BD" w:rsidP="00B36270">
      <w:r>
        <w:separator/>
      </w:r>
    </w:p>
  </w:footnote>
  <w:footnote w:type="continuationSeparator" w:id="0">
    <w:p w14:paraId="61778C0B" w14:textId="77777777" w:rsidR="00AB69BD" w:rsidRDefault="00AB69BD" w:rsidP="00B36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47B8E"/>
    <w:multiLevelType w:val="hybridMultilevel"/>
    <w:tmpl w:val="278EEE5C"/>
    <w:lvl w:ilvl="0" w:tplc="CB46BFD2">
      <w:start w:val="1"/>
      <w:numFmt w:val="japaneseCounting"/>
      <w:lvlText w:val="%1．"/>
      <w:lvlJc w:val="left"/>
      <w:pPr>
        <w:ind w:left="1685" w:hanging="1125"/>
      </w:pPr>
      <w:rPr>
        <w:rFonts w:ascii="Times New Roman" w:eastAsia="楷体_GB2312" w:hAnsi="Times New Roman"/>
        <w:b/>
        <w:bCs/>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 w15:restartNumberingAfterBreak="0">
    <w:nsid w:val="31780306"/>
    <w:multiLevelType w:val="hybridMultilevel"/>
    <w:tmpl w:val="7500E64A"/>
    <w:lvl w:ilvl="0" w:tplc="8DC68E6C">
      <w:start w:val="1"/>
      <w:numFmt w:val="bullet"/>
      <w:lvlText w:val=""/>
      <w:lvlJc w:val="left"/>
      <w:pPr>
        <w:tabs>
          <w:tab w:val="num" w:pos="420"/>
        </w:tabs>
        <w:ind w:left="420" w:hanging="42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B641F01"/>
    <w:multiLevelType w:val="hybridMultilevel"/>
    <w:tmpl w:val="26501FDC"/>
    <w:lvl w:ilvl="0" w:tplc="0409000F">
      <w:start w:val="1"/>
      <w:numFmt w:val="decimal"/>
      <w:lvlText w:val="%1."/>
      <w:lvlJc w:val="left"/>
      <w:pPr>
        <w:tabs>
          <w:tab w:val="num" w:pos="840"/>
        </w:tabs>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F4716BD"/>
    <w:multiLevelType w:val="hybridMultilevel"/>
    <w:tmpl w:val="1D3494E8"/>
    <w:lvl w:ilvl="0" w:tplc="0D2EFA26">
      <w:start w:val="1"/>
      <w:numFmt w:val="decimal"/>
      <w:lvlText w:val="%1."/>
      <w:lvlJc w:val="left"/>
      <w:pPr>
        <w:tabs>
          <w:tab w:val="num" w:pos="720"/>
        </w:tabs>
        <w:ind w:left="720" w:hanging="360"/>
      </w:pPr>
    </w:lvl>
    <w:lvl w:ilvl="1" w:tplc="225EC726" w:tentative="1">
      <w:start w:val="1"/>
      <w:numFmt w:val="decimal"/>
      <w:lvlText w:val="%2."/>
      <w:lvlJc w:val="left"/>
      <w:pPr>
        <w:tabs>
          <w:tab w:val="num" w:pos="1440"/>
        </w:tabs>
        <w:ind w:left="1440" w:hanging="360"/>
      </w:pPr>
    </w:lvl>
    <w:lvl w:ilvl="2" w:tplc="99ACFBD0" w:tentative="1">
      <w:start w:val="1"/>
      <w:numFmt w:val="decimal"/>
      <w:lvlText w:val="%3."/>
      <w:lvlJc w:val="left"/>
      <w:pPr>
        <w:tabs>
          <w:tab w:val="num" w:pos="2160"/>
        </w:tabs>
        <w:ind w:left="2160" w:hanging="360"/>
      </w:pPr>
    </w:lvl>
    <w:lvl w:ilvl="3" w:tplc="F8AA5AC4" w:tentative="1">
      <w:start w:val="1"/>
      <w:numFmt w:val="decimal"/>
      <w:lvlText w:val="%4."/>
      <w:lvlJc w:val="left"/>
      <w:pPr>
        <w:tabs>
          <w:tab w:val="num" w:pos="2880"/>
        </w:tabs>
        <w:ind w:left="2880" w:hanging="360"/>
      </w:pPr>
    </w:lvl>
    <w:lvl w:ilvl="4" w:tplc="6C706D90" w:tentative="1">
      <w:start w:val="1"/>
      <w:numFmt w:val="decimal"/>
      <w:lvlText w:val="%5."/>
      <w:lvlJc w:val="left"/>
      <w:pPr>
        <w:tabs>
          <w:tab w:val="num" w:pos="3600"/>
        </w:tabs>
        <w:ind w:left="3600" w:hanging="360"/>
      </w:pPr>
    </w:lvl>
    <w:lvl w:ilvl="5" w:tplc="A1EC8AAA" w:tentative="1">
      <w:start w:val="1"/>
      <w:numFmt w:val="decimal"/>
      <w:lvlText w:val="%6."/>
      <w:lvlJc w:val="left"/>
      <w:pPr>
        <w:tabs>
          <w:tab w:val="num" w:pos="4320"/>
        </w:tabs>
        <w:ind w:left="4320" w:hanging="360"/>
      </w:pPr>
    </w:lvl>
    <w:lvl w:ilvl="6" w:tplc="197E3CA2" w:tentative="1">
      <w:start w:val="1"/>
      <w:numFmt w:val="decimal"/>
      <w:lvlText w:val="%7."/>
      <w:lvlJc w:val="left"/>
      <w:pPr>
        <w:tabs>
          <w:tab w:val="num" w:pos="5040"/>
        </w:tabs>
        <w:ind w:left="5040" w:hanging="360"/>
      </w:pPr>
    </w:lvl>
    <w:lvl w:ilvl="7" w:tplc="9DE4DC94" w:tentative="1">
      <w:start w:val="1"/>
      <w:numFmt w:val="decimal"/>
      <w:lvlText w:val="%8."/>
      <w:lvlJc w:val="left"/>
      <w:pPr>
        <w:tabs>
          <w:tab w:val="num" w:pos="5760"/>
        </w:tabs>
        <w:ind w:left="5760" w:hanging="360"/>
      </w:pPr>
    </w:lvl>
    <w:lvl w:ilvl="8" w:tplc="B0BA6B86" w:tentative="1">
      <w:start w:val="1"/>
      <w:numFmt w:val="decimal"/>
      <w:lvlText w:val="%9."/>
      <w:lvlJc w:val="left"/>
      <w:pPr>
        <w:tabs>
          <w:tab w:val="num" w:pos="6480"/>
        </w:tabs>
        <w:ind w:left="6480" w:hanging="360"/>
      </w:pPr>
    </w:lvl>
  </w:abstractNum>
  <w:abstractNum w:abstractNumId="4" w15:restartNumberingAfterBreak="0">
    <w:nsid w:val="53675917"/>
    <w:multiLevelType w:val="hybridMultilevel"/>
    <w:tmpl w:val="71FA06E6"/>
    <w:lvl w:ilvl="0" w:tplc="CCE03E1E">
      <w:start w:val="2"/>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546E456F"/>
    <w:multiLevelType w:val="hybridMultilevel"/>
    <w:tmpl w:val="72489DD6"/>
    <w:lvl w:ilvl="0" w:tplc="51AE093A">
      <w:start w:val="2"/>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567"/>
    <w:rsid w:val="00003EFC"/>
    <w:rsid w:val="00004D02"/>
    <w:rsid w:val="00007167"/>
    <w:rsid w:val="00027D92"/>
    <w:rsid w:val="00035EA8"/>
    <w:rsid w:val="00045EB2"/>
    <w:rsid w:val="00050BC9"/>
    <w:rsid w:val="000548C2"/>
    <w:rsid w:val="00072965"/>
    <w:rsid w:val="000729AD"/>
    <w:rsid w:val="00077FE7"/>
    <w:rsid w:val="00084A3E"/>
    <w:rsid w:val="000918BB"/>
    <w:rsid w:val="000A729F"/>
    <w:rsid w:val="000B091A"/>
    <w:rsid w:val="000C3B73"/>
    <w:rsid w:val="000E4C3F"/>
    <w:rsid w:val="000E6C39"/>
    <w:rsid w:val="000E7FB5"/>
    <w:rsid w:val="000F2918"/>
    <w:rsid w:val="000F3F3B"/>
    <w:rsid w:val="000F6FE1"/>
    <w:rsid w:val="00132A50"/>
    <w:rsid w:val="001341BE"/>
    <w:rsid w:val="001349C0"/>
    <w:rsid w:val="0016245F"/>
    <w:rsid w:val="001715D8"/>
    <w:rsid w:val="0018239D"/>
    <w:rsid w:val="001925F7"/>
    <w:rsid w:val="00193D03"/>
    <w:rsid w:val="001A11E0"/>
    <w:rsid w:val="001B178A"/>
    <w:rsid w:val="001B21E2"/>
    <w:rsid w:val="001B2A7B"/>
    <w:rsid w:val="001C76FD"/>
    <w:rsid w:val="001D00BA"/>
    <w:rsid w:val="001D4606"/>
    <w:rsid w:val="001D5F6A"/>
    <w:rsid w:val="001E51A9"/>
    <w:rsid w:val="002113AA"/>
    <w:rsid w:val="0021307B"/>
    <w:rsid w:val="002137BE"/>
    <w:rsid w:val="00213C1C"/>
    <w:rsid w:val="0021529A"/>
    <w:rsid w:val="0022224D"/>
    <w:rsid w:val="002343A9"/>
    <w:rsid w:val="00237297"/>
    <w:rsid w:val="00237A6B"/>
    <w:rsid w:val="00246D35"/>
    <w:rsid w:val="00251CF4"/>
    <w:rsid w:val="002614E9"/>
    <w:rsid w:val="00264E6A"/>
    <w:rsid w:val="00266C0C"/>
    <w:rsid w:val="00291082"/>
    <w:rsid w:val="00292BBB"/>
    <w:rsid w:val="00293443"/>
    <w:rsid w:val="002962D8"/>
    <w:rsid w:val="002A758A"/>
    <w:rsid w:val="002B0857"/>
    <w:rsid w:val="002B62A4"/>
    <w:rsid w:val="002B6945"/>
    <w:rsid w:val="002C0E99"/>
    <w:rsid w:val="002D2E34"/>
    <w:rsid w:val="002D3281"/>
    <w:rsid w:val="002D331F"/>
    <w:rsid w:val="002D4603"/>
    <w:rsid w:val="002F1E44"/>
    <w:rsid w:val="00305463"/>
    <w:rsid w:val="00313845"/>
    <w:rsid w:val="0031481A"/>
    <w:rsid w:val="00323B75"/>
    <w:rsid w:val="003242D7"/>
    <w:rsid w:val="00325E2F"/>
    <w:rsid w:val="00326DDE"/>
    <w:rsid w:val="00334174"/>
    <w:rsid w:val="00337150"/>
    <w:rsid w:val="003429AC"/>
    <w:rsid w:val="003457C8"/>
    <w:rsid w:val="00345806"/>
    <w:rsid w:val="0034736C"/>
    <w:rsid w:val="003633B6"/>
    <w:rsid w:val="00366230"/>
    <w:rsid w:val="0036710C"/>
    <w:rsid w:val="00371D6C"/>
    <w:rsid w:val="0037586B"/>
    <w:rsid w:val="00375FE9"/>
    <w:rsid w:val="003801B9"/>
    <w:rsid w:val="00392222"/>
    <w:rsid w:val="003A20AE"/>
    <w:rsid w:val="003A7AA6"/>
    <w:rsid w:val="003B329A"/>
    <w:rsid w:val="003B35CE"/>
    <w:rsid w:val="003C3005"/>
    <w:rsid w:val="003C473D"/>
    <w:rsid w:val="003D0F8B"/>
    <w:rsid w:val="003D50CC"/>
    <w:rsid w:val="003E68F1"/>
    <w:rsid w:val="003F47B2"/>
    <w:rsid w:val="003F6626"/>
    <w:rsid w:val="0040567C"/>
    <w:rsid w:val="00406B5B"/>
    <w:rsid w:val="004171DC"/>
    <w:rsid w:val="004179E4"/>
    <w:rsid w:val="004238C3"/>
    <w:rsid w:val="00434FF2"/>
    <w:rsid w:val="0044246A"/>
    <w:rsid w:val="004436FE"/>
    <w:rsid w:val="004606C2"/>
    <w:rsid w:val="004617FE"/>
    <w:rsid w:val="00472E15"/>
    <w:rsid w:val="00476F50"/>
    <w:rsid w:val="00477998"/>
    <w:rsid w:val="00480183"/>
    <w:rsid w:val="0048413A"/>
    <w:rsid w:val="00492FC4"/>
    <w:rsid w:val="004B3975"/>
    <w:rsid w:val="004D6898"/>
    <w:rsid w:val="004E1846"/>
    <w:rsid w:val="004E2E30"/>
    <w:rsid w:val="004E4C08"/>
    <w:rsid w:val="004E6A2F"/>
    <w:rsid w:val="004E6D93"/>
    <w:rsid w:val="00523DE0"/>
    <w:rsid w:val="005509D8"/>
    <w:rsid w:val="005548A8"/>
    <w:rsid w:val="0055530F"/>
    <w:rsid w:val="00562857"/>
    <w:rsid w:val="00566BEB"/>
    <w:rsid w:val="00567F61"/>
    <w:rsid w:val="005766AB"/>
    <w:rsid w:val="00590A73"/>
    <w:rsid w:val="00593F0D"/>
    <w:rsid w:val="005957AD"/>
    <w:rsid w:val="005A327A"/>
    <w:rsid w:val="005B575F"/>
    <w:rsid w:val="005C041F"/>
    <w:rsid w:val="005C210E"/>
    <w:rsid w:val="005D2793"/>
    <w:rsid w:val="005D2F68"/>
    <w:rsid w:val="005D5BF6"/>
    <w:rsid w:val="005E18F4"/>
    <w:rsid w:val="005E7F6E"/>
    <w:rsid w:val="006122FD"/>
    <w:rsid w:val="0062192C"/>
    <w:rsid w:val="00630D64"/>
    <w:rsid w:val="00631568"/>
    <w:rsid w:val="0063309D"/>
    <w:rsid w:val="00633572"/>
    <w:rsid w:val="006431EC"/>
    <w:rsid w:val="0065252C"/>
    <w:rsid w:val="00653F8C"/>
    <w:rsid w:val="00684E1E"/>
    <w:rsid w:val="00686BDB"/>
    <w:rsid w:val="00690025"/>
    <w:rsid w:val="00694AB7"/>
    <w:rsid w:val="00696B26"/>
    <w:rsid w:val="006A24D5"/>
    <w:rsid w:val="006A5A06"/>
    <w:rsid w:val="006A70B9"/>
    <w:rsid w:val="006B3F58"/>
    <w:rsid w:val="006C29EC"/>
    <w:rsid w:val="006C536F"/>
    <w:rsid w:val="006C5B15"/>
    <w:rsid w:val="006D0837"/>
    <w:rsid w:val="006E39A2"/>
    <w:rsid w:val="006E6991"/>
    <w:rsid w:val="006F16AB"/>
    <w:rsid w:val="006F298C"/>
    <w:rsid w:val="006F4122"/>
    <w:rsid w:val="006F7454"/>
    <w:rsid w:val="007023FF"/>
    <w:rsid w:val="00713B24"/>
    <w:rsid w:val="0073454E"/>
    <w:rsid w:val="007408BA"/>
    <w:rsid w:val="00740994"/>
    <w:rsid w:val="00745D74"/>
    <w:rsid w:val="00747883"/>
    <w:rsid w:val="00756A91"/>
    <w:rsid w:val="00767909"/>
    <w:rsid w:val="00780E88"/>
    <w:rsid w:val="00783502"/>
    <w:rsid w:val="00795B94"/>
    <w:rsid w:val="0079610B"/>
    <w:rsid w:val="007A171E"/>
    <w:rsid w:val="007A58CB"/>
    <w:rsid w:val="007B49F8"/>
    <w:rsid w:val="007C7B7A"/>
    <w:rsid w:val="007E722F"/>
    <w:rsid w:val="007F2D65"/>
    <w:rsid w:val="007F5EBD"/>
    <w:rsid w:val="00802A21"/>
    <w:rsid w:val="0080374F"/>
    <w:rsid w:val="00825AA5"/>
    <w:rsid w:val="00826719"/>
    <w:rsid w:val="00831C95"/>
    <w:rsid w:val="00841161"/>
    <w:rsid w:val="008414AB"/>
    <w:rsid w:val="008447F9"/>
    <w:rsid w:val="00845ACE"/>
    <w:rsid w:val="00851F2E"/>
    <w:rsid w:val="008550E2"/>
    <w:rsid w:val="0085528D"/>
    <w:rsid w:val="00861559"/>
    <w:rsid w:val="0086715D"/>
    <w:rsid w:val="00870850"/>
    <w:rsid w:val="00885D8F"/>
    <w:rsid w:val="00893BEA"/>
    <w:rsid w:val="00897D5A"/>
    <w:rsid w:val="008A30C3"/>
    <w:rsid w:val="008A620F"/>
    <w:rsid w:val="008A6B42"/>
    <w:rsid w:val="008B00E9"/>
    <w:rsid w:val="008B1374"/>
    <w:rsid w:val="008B27B3"/>
    <w:rsid w:val="008B3CA0"/>
    <w:rsid w:val="008B5775"/>
    <w:rsid w:val="008C090F"/>
    <w:rsid w:val="008C2323"/>
    <w:rsid w:val="008C4D9E"/>
    <w:rsid w:val="008C75DB"/>
    <w:rsid w:val="008D1004"/>
    <w:rsid w:val="008E18BD"/>
    <w:rsid w:val="008E5349"/>
    <w:rsid w:val="008E6C70"/>
    <w:rsid w:val="008F0FE8"/>
    <w:rsid w:val="008F7309"/>
    <w:rsid w:val="00901532"/>
    <w:rsid w:val="00901DB1"/>
    <w:rsid w:val="009033ED"/>
    <w:rsid w:val="009210A0"/>
    <w:rsid w:val="00924781"/>
    <w:rsid w:val="00924D4C"/>
    <w:rsid w:val="00933065"/>
    <w:rsid w:val="009436EC"/>
    <w:rsid w:val="00946446"/>
    <w:rsid w:val="00947EE3"/>
    <w:rsid w:val="0095084C"/>
    <w:rsid w:val="009572C9"/>
    <w:rsid w:val="009579F6"/>
    <w:rsid w:val="0097706C"/>
    <w:rsid w:val="00981A57"/>
    <w:rsid w:val="00993CED"/>
    <w:rsid w:val="00994099"/>
    <w:rsid w:val="0099767E"/>
    <w:rsid w:val="00997F5F"/>
    <w:rsid w:val="009A33E4"/>
    <w:rsid w:val="009A7204"/>
    <w:rsid w:val="009B0B5D"/>
    <w:rsid w:val="009B21C4"/>
    <w:rsid w:val="009B78D3"/>
    <w:rsid w:val="009C74DC"/>
    <w:rsid w:val="009E248B"/>
    <w:rsid w:val="00A04908"/>
    <w:rsid w:val="00A06249"/>
    <w:rsid w:val="00A1060E"/>
    <w:rsid w:val="00A113EE"/>
    <w:rsid w:val="00A17F30"/>
    <w:rsid w:val="00A209EC"/>
    <w:rsid w:val="00A2201B"/>
    <w:rsid w:val="00A24E00"/>
    <w:rsid w:val="00A3134D"/>
    <w:rsid w:val="00A34B77"/>
    <w:rsid w:val="00A36ABC"/>
    <w:rsid w:val="00A37370"/>
    <w:rsid w:val="00A37C3F"/>
    <w:rsid w:val="00A47567"/>
    <w:rsid w:val="00A5318F"/>
    <w:rsid w:val="00A54A12"/>
    <w:rsid w:val="00A71047"/>
    <w:rsid w:val="00A77B81"/>
    <w:rsid w:val="00A8276D"/>
    <w:rsid w:val="00A84860"/>
    <w:rsid w:val="00A906B3"/>
    <w:rsid w:val="00A91572"/>
    <w:rsid w:val="00A92337"/>
    <w:rsid w:val="00A95F44"/>
    <w:rsid w:val="00AA1E15"/>
    <w:rsid w:val="00AA7B1A"/>
    <w:rsid w:val="00AB2E82"/>
    <w:rsid w:val="00AB69BD"/>
    <w:rsid w:val="00AB7DC0"/>
    <w:rsid w:val="00AC15B9"/>
    <w:rsid w:val="00AC5126"/>
    <w:rsid w:val="00AD3618"/>
    <w:rsid w:val="00AE0BD9"/>
    <w:rsid w:val="00AE7A4E"/>
    <w:rsid w:val="00AF2D9A"/>
    <w:rsid w:val="00B0715B"/>
    <w:rsid w:val="00B178D6"/>
    <w:rsid w:val="00B2063C"/>
    <w:rsid w:val="00B23DEB"/>
    <w:rsid w:val="00B254FE"/>
    <w:rsid w:val="00B35741"/>
    <w:rsid w:val="00B36221"/>
    <w:rsid w:val="00B36270"/>
    <w:rsid w:val="00B42281"/>
    <w:rsid w:val="00B507CD"/>
    <w:rsid w:val="00B55150"/>
    <w:rsid w:val="00B60D88"/>
    <w:rsid w:val="00B66111"/>
    <w:rsid w:val="00B66227"/>
    <w:rsid w:val="00B6731E"/>
    <w:rsid w:val="00B94800"/>
    <w:rsid w:val="00B970F2"/>
    <w:rsid w:val="00B97CD5"/>
    <w:rsid w:val="00B97FAA"/>
    <w:rsid w:val="00BA0601"/>
    <w:rsid w:val="00BA1673"/>
    <w:rsid w:val="00BA2732"/>
    <w:rsid w:val="00BB29AB"/>
    <w:rsid w:val="00BB7DDA"/>
    <w:rsid w:val="00BC38B8"/>
    <w:rsid w:val="00BD0FA7"/>
    <w:rsid w:val="00BD1AD8"/>
    <w:rsid w:val="00BD1F70"/>
    <w:rsid w:val="00BE1FAB"/>
    <w:rsid w:val="00BE3677"/>
    <w:rsid w:val="00BF218C"/>
    <w:rsid w:val="00BF786F"/>
    <w:rsid w:val="00C037A9"/>
    <w:rsid w:val="00C05404"/>
    <w:rsid w:val="00C05E39"/>
    <w:rsid w:val="00C134CE"/>
    <w:rsid w:val="00C13D5D"/>
    <w:rsid w:val="00C14474"/>
    <w:rsid w:val="00C31D3F"/>
    <w:rsid w:val="00C34ABD"/>
    <w:rsid w:val="00C447CA"/>
    <w:rsid w:val="00C470FD"/>
    <w:rsid w:val="00C4783E"/>
    <w:rsid w:val="00C525EC"/>
    <w:rsid w:val="00C650A1"/>
    <w:rsid w:val="00C66651"/>
    <w:rsid w:val="00C75509"/>
    <w:rsid w:val="00C84402"/>
    <w:rsid w:val="00C84FF6"/>
    <w:rsid w:val="00C90C49"/>
    <w:rsid w:val="00C91A7F"/>
    <w:rsid w:val="00C92802"/>
    <w:rsid w:val="00C94E79"/>
    <w:rsid w:val="00C97A51"/>
    <w:rsid w:val="00CB0F72"/>
    <w:rsid w:val="00CB1921"/>
    <w:rsid w:val="00CD1C8C"/>
    <w:rsid w:val="00CD4028"/>
    <w:rsid w:val="00CF1A3E"/>
    <w:rsid w:val="00CF29BF"/>
    <w:rsid w:val="00CF52D4"/>
    <w:rsid w:val="00D209E4"/>
    <w:rsid w:val="00D2795D"/>
    <w:rsid w:val="00D27BA4"/>
    <w:rsid w:val="00D45053"/>
    <w:rsid w:val="00D53CA7"/>
    <w:rsid w:val="00D62B0F"/>
    <w:rsid w:val="00D90D9C"/>
    <w:rsid w:val="00D91D9C"/>
    <w:rsid w:val="00D962A5"/>
    <w:rsid w:val="00DA10DD"/>
    <w:rsid w:val="00DA1763"/>
    <w:rsid w:val="00DA213C"/>
    <w:rsid w:val="00DB0E98"/>
    <w:rsid w:val="00DB67DB"/>
    <w:rsid w:val="00DC1353"/>
    <w:rsid w:val="00DC230D"/>
    <w:rsid w:val="00DF7F80"/>
    <w:rsid w:val="00E00BAA"/>
    <w:rsid w:val="00E03198"/>
    <w:rsid w:val="00E057BD"/>
    <w:rsid w:val="00E06F80"/>
    <w:rsid w:val="00E07380"/>
    <w:rsid w:val="00E12C6E"/>
    <w:rsid w:val="00E22D95"/>
    <w:rsid w:val="00E2363A"/>
    <w:rsid w:val="00E3567D"/>
    <w:rsid w:val="00E44578"/>
    <w:rsid w:val="00E505F2"/>
    <w:rsid w:val="00E567FC"/>
    <w:rsid w:val="00E60FCD"/>
    <w:rsid w:val="00E7659B"/>
    <w:rsid w:val="00E85008"/>
    <w:rsid w:val="00E93794"/>
    <w:rsid w:val="00E96F99"/>
    <w:rsid w:val="00E96FDE"/>
    <w:rsid w:val="00EA24B4"/>
    <w:rsid w:val="00EB0722"/>
    <w:rsid w:val="00EB23DF"/>
    <w:rsid w:val="00EB2897"/>
    <w:rsid w:val="00EB6B46"/>
    <w:rsid w:val="00EE09A0"/>
    <w:rsid w:val="00EE1BB7"/>
    <w:rsid w:val="00EE416B"/>
    <w:rsid w:val="00EE5693"/>
    <w:rsid w:val="00EF4DE6"/>
    <w:rsid w:val="00F0050E"/>
    <w:rsid w:val="00F05D0D"/>
    <w:rsid w:val="00F128F7"/>
    <w:rsid w:val="00F15DAF"/>
    <w:rsid w:val="00F17965"/>
    <w:rsid w:val="00F225E8"/>
    <w:rsid w:val="00F22871"/>
    <w:rsid w:val="00F304BB"/>
    <w:rsid w:val="00F3618A"/>
    <w:rsid w:val="00F435B5"/>
    <w:rsid w:val="00F43673"/>
    <w:rsid w:val="00F43A0B"/>
    <w:rsid w:val="00F51B49"/>
    <w:rsid w:val="00F674F8"/>
    <w:rsid w:val="00F75CFC"/>
    <w:rsid w:val="00F77BFF"/>
    <w:rsid w:val="00F905D8"/>
    <w:rsid w:val="00F93484"/>
    <w:rsid w:val="00FB0189"/>
    <w:rsid w:val="00FD3396"/>
    <w:rsid w:val="00FD4B2A"/>
    <w:rsid w:val="00FD6214"/>
    <w:rsid w:val="00FE00F8"/>
    <w:rsid w:val="00FE6600"/>
    <w:rsid w:val="00FF3E21"/>
    <w:rsid w:val="00FF4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13A94A"/>
  <w15:docId w15:val="{F1DBDE08-2B39-4842-86C1-AA1810DC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FF2"/>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362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B36270"/>
    <w:rPr>
      <w:kern w:val="2"/>
      <w:sz w:val="18"/>
      <w:szCs w:val="18"/>
    </w:rPr>
  </w:style>
  <w:style w:type="paragraph" w:styleId="a5">
    <w:name w:val="footer"/>
    <w:basedOn w:val="a"/>
    <w:link w:val="a6"/>
    <w:uiPriority w:val="99"/>
    <w:rsid w:val="00B36270"/>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B36270"/>
    <w:rPr>
      <w:kern w:val="2"/>
      <w:sz w:val="18"/>
      <w:szCs w:val="18"/>
    </w:rPr>
  </w:style>
  <w:style w:type="paragraph" w:styleId="a7">
    <w:name w:val="List Paragraph"/>
    <w:basedOn w:val="a"/>
    <w:uiPriority w:val="99"/>
    <w:qFormat/>
    <w:rsid w:val="00AB7DC0"/>
    <w:pPr>
      <w:ind w:firstLineChars="200" w:firstLine="420"/>
    </w:pPr>
  </w:style>
  <w:style w:type="character" w:styleId="a8">
    <w:name w:val="Hyperlink"/>
    <w:basedOn w:val="a0"/>
    <w:uiPriority w:val="99"/>
    <w:rsid w:val="00AB7DC0"/>
    <w:rPr>
      <w:color w:val="0000FF"/>
      <w:u w:val="single"/>
    </w:rPr>
  </w:style>
  <w:style w:type="paragraph" w:styleId="a9">
    <w:name w:val="Balloon Text"/>
    <w:basedOn w:val="a"/>
    <w:link w:val="aa"/>
    <w:uiPriority w:val="99"/>
    <w:semiHidden/>
    <w:unhideWhenUsed/>
    <w:rsid w:val="00246D35"/>
    <w:rPr>
      <w:sz w:val="18"/>
      <w:szCs w:val="18"/>
    </w:rPr>
  </w:style>
  <w:style w:type="character" w:customStyle="1" w:styleId="aa">
    <w:name w:val="批注框文本 字符"/>
    <w:basedOn w:val="a0"/>
    <w:link w:val="a9"/>
    <w:uiPriority w:val="99"/>
    <w:semiHidden/>
    <w:rsid w:val="00246D35"/>
    <w:rPr>
      <w:kern w:val="2"/>
      <w:sz w:val="18"/>
      <w:szCs w:val="18"/>
    </w:rPr>
  </w:style>
  <w:style w:type="paragraph" w:styleId="ab">
    <w:name w:val="Document Map"/>
    <w:basedOn w:val="a"/>
    <w:link w:val="ac"/>
    <w:uiPriority w:val="99"/>
    <w:semiHidden/>
    <w:unhideWhenUsed/>
    <w:rsid w:val="000E6C39"/>
    <w:rPr>
      <w:rFonts w:ascii="宋体"/>
      <w:sz w:val="18"/>
      <w:szCs w:val="18"/>
    </w:rPr>
  </w:style>
  <w:style w:type="character" w:customStyle="1" w:styleId="ac">
    <w:name w:val="文档结构图 字符"/>
    <w:basedOn w:val="a0"/>
    <w:link w:val="ab"/>
    <w:uiPriority w:val="99"/>
    <w:semiHidden/>
    <w:rsid w:val="000E6C39"/>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586540">
      <w:bodyDiv w:val="1"/>
      <w:marLeft w:val="0"/>
      <w:marRight w:val="0"/>
      <w:marTop w:val="0"/>
      <w:marBottom w:val="0"/>
      <w:divBdr>
        <w:top w:val="none" w:sz="0" w:space="0" w:color="auto"/>
        <w:left w:val="none" w:sz="0" w:space="0" w:color="auto"/>
        <w:bottom w:val="none" w:sz="0" w:space="0" w:color="auto"/>
        <w:right w:val="none" w:sz="0" w:space="0" w:color="auto"/>
      </w:divBdr>
      <w:divsChild>
        <w:div w:id="628510885">
          <w:marLeft w:val="936"/>
          <w:marRight w:val="0"/>
          <w:marTop w:val="120"/>
          <w:marBottom w:val="0"/>
          <w:divBdr>
            <w:top w:val="none" w:sz="0" w:space="0" w:color="auto"/>
            <w:left w:val="none" w:sz="0" w:space="0" w:color="auto"/>
            <w:bottom w:val="none" w:sz="0" w:space="0" w:color="auto"/>
            <w:right w:val="none" w:sz="0" w:space="0" w:color="auto"/>
          </w:divBdr>
        </w:div>
        <w:div w:id="1751081401">
          <w:marLeft w:val="936"/>
          <w:marRight w:val="0"/>
          <w:marTop w:val="120"/>
          <w:marBottom w:val="0"/>
          <w:divBdr>
            <w:top w:val="none" w:sz="0" w:space="0" w:color="auto"/>
            <w:left w:val="none" w:sz="0" w:space="0" w:color="auto"/>
            <w:bottom w:val="none" w:sz="0" w:space="0" w:color="auto"/>
            <w:right w:val="none" w:sz="0" w:space="0" w:color="auto"/>
          </w:divBdr>
        </w:div>
      </w:divsChild>
    </w:div>
    <w:div w:id="786239827">
      <w:marLeft w:val="0"/>
      <w:marRight w:val="0"/>
      <w:marTop w:val="0"/>
      <w:marBottom w:val="0"/>
      <w:divBdr>
        <w:top w:val="none" w:sz="0" w:space="0" w:color="auto"/>
        <w:left w:val="none" w:sz="0" w:space="0" w:color="auto"/>
        <w:bottom w:val="none" w:sz="0" w:space="0" w:color="auto"/>
        <w:right w:val="none" w:sz="0" w:space="0" w:color="auto"/>
      </w:divBdr>
    </w:div>
    <w:div w:id="786239828">
      <w:marLeft w:val="0"/>
      <w:marRight w:val="0"/>
      <w:marTop w:val="0"/>
      <w:marBottom w:val="0"/>
      <w:divBdr>
        <w:top w:val="none" w:sz="0" w:space="0" w:color="auto"/>
        <w:left w:val="none" w:sz="0" w:space="0" w:color="auto"/>
        <w:bottom w:val="none" w:sz="0" w:space="0" w:color="auto"/>
        <w:right w:val="none" w:sz="0" w:space="0" w:color="auto"/>
      </w:divBdr>
    </w:div>
    <w:div w:id="141199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0EB5B-9020-4A13-A5C6-6675FD7D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面上项目申请书撰写提纲</vt:lpstr>
    </vt:vector>
  </TitlesOfParts>
  <Company>nsfc</Company>
  <LinksUpToDate>false</LinksUpToDate>
  <CharactersWithSpaces>2479</CharactersWithSpaces>
  <SharedDoc>false</SharedDoc>
  <HLinks>
    <vt:vector size="12" baseType="variant">
      <vt:variant>
        <vt:i4>8323189</vt:i4>
      </vt:variant>
      <vt:variant>
        <vt:i4>9</vt:i4>
      </vt:variant>
      <vt:variant>
        <vt:i4>0</vt:i4>
      </vt:variant>
      <vt:variant>
        <vt:i4>5</vt:i4>
      </vt:variant>
      <vt:variant>
        <vt:lpwstr>http://www.cnki.net/kcms/detail/detail.aspx?filename=JCYX201004031&amp;dbcode=CJFQ&amp;dbname=CJFD2010</vt:lpwstr>
      </vt:variant>
      <vt:variant>
        <vt:lpwstr/>
      </vt:variant>
      <vt:variant>
        <vt:i4>8323189</vt:i4>
      </vt:variant>
      <vt:variant>
        <vt:i4>6</vt:i4>
      </vt:variant>
      <vt:variant>
        <vt:i4>0</vt:i4>
      </vt:variant>
      <vt:variant>
        <vt:i4>5</vt:i4>
      </vt:variant>
      <vt:variant>
        <vt:lpwstr>http://www.cnki.net/kcms/detail/detail.aspx?filename=JCYX201004031&amp;dbcode=CJFQ&amp;dbname=CJFD2010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面上项目申请书撰写提纲</dc:title>
  <dc:creator>刘容光</dc:creator>
  <cp:lastModifiedBy>王 烨文</cp:lastModifiedBy>
  <cp:revision>118</cp:revision>
  <cp:lastPrinted>2017-12-15T06:58:00Z</cp:lastPrinted>
  <dcterms:created xsi:type="dcterms:W3CDTF">2018-02-17T15:57:00Z</dcterms:created>
  <dcterms:modified xsi:type="dcterms:W3CDTF">2020-11-24T06:49:00Z</dcterms:modified>
</cp:coreProperties>
</file>