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E871" w14:textId="340D7BA2" w:rsidR="00581ECB" w:rsidRDefault="00661771" w:rsidP="004312C6">
      <w:pPr>
        <w:pStyle w:val="Heading1"/>
        <w:spacing w:before="0" w:line="480" w:lineRule="auto"/>
        <w:jc w:val="center"/>
        <w:rPr>
          <w:rFonts w:ascii="Calibri" w:hAnsi="Calibri" w:cs="Calibri"/>
          <w:color w:val="339FAD"/>
          <w:sz w:val="48"/>
          <w:szCs w:val="48"/>
        </w:rPr>
      </w:pPr>
      <w:r>
        <w:rPr>
          <w:rFonts w:ascii="Calibri" w:hAnsi="Calibri" w:cs="Calibri"/>
          <w:color w:val="339FAD"/>
          <w:sz w:val="48"/>
          <w:szCs w:val="48"/>
          <w:lang w:bidi="ar-SA"/>
        </w:rPr>
        <w:t>Scope Statement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039CE874" w14:textId="77777777">
        <w:tc>
          <w:tcPr>
            <w:tcW w:w="8856" w:type="dxa"/>
          </w:tcPr>
          <w:p w14:paraId="039CE872" w14:textId="7EECA25B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Project Title: </w:t>
            </w:r>
            <w:r w:rsidR="007A129D">
              <w:rPr>
                <w:rFonts w:ascii="Calibri" w:hAnsi="Calibri" w:cs="Calibri"/>
                <w:b/>
                <w:bCs/>
                <w:sz w:val="24"/>
                <w:szCs w:val="24"/>
              </w:rPr>
              <w:t>Network Performance Evaluation on Linux Based Operating Systems</w:t>
            </w:r>
          </w:p>
          <w:p w14:paraId="039CE873" w14:textId="1D672C8D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Date:</w:t>
            </w:r>
            <w:r w:rsidR="00BD6D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E55E5E">
              <w:rPr>
                <w:rFonts w:ascii="Calibri" w:hAnsi="Calibri" w:cs="Calibri"/>
                <w:b/>
                <w:bCs/>
                <w:sz w:val="24"/>
                <w:szCs w:val="24"/>
              </w:rPr>
              <w:t>20/05</w:t>
            </w:r>
            <w:r w:rsidR="00BD6D1C">
              <w:rPr>
                <w:rFonts w:ascii="Calibri" w:hAnsi="Calibri" w:cs="Calibri"/>
                <w:b/>
                <w:bCs/>
                <w:sz w:val="24"/>
                <w:szCs w:val="24"/>
              </w:rPr>
              <w:t>/2025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Prepared by: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D6D1C">
              <w:rPr>
                <w:rFonts w:ascii="Calibri" w:hAnsi="Calibri" w:cs="Calibri"/>
                <w:sz w:val="24"/>
                <w:szCs w:val="24"/>
              </w:rPr>
              <w:t>Win Phyo</w:t>
            </w:r>
            <w:r w:rsidR="00477107">
              <w:rPr>
                <w:rFonts w:ascii="Calibri" w:hAnsi="Calibri" w:cs="Calibri"/>
                <w:sz w:val="24"/>
                <w:szCs w:val="24"/>
              </w:rPr>
              <w:t xml:space="preserve"> &amp; Thomas Robinson</w:t>
            </w:r>
          </w:p>
        </w:tc>
      </w:tr>
      <w:tr w:rsidR="00581ECB" w14:paraId="039CE87A" w14:textId="77777777">
        <w:tc>
          <w:tcPr>
            <w:tcW w:w="8856" w:type="dxa"/>
          </w:tcPr>
          <w:p w14:paraId="039CE875" w14:textId="63AA8A76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Project Justification</w:t>
            </w:r>
          </w:p>
          <w:p w14:paraId="16E142FF" w14:textId="77777777" w:rsidR="001422C8" w:rsidRDefault="00D6691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project is designed to evaluate </w:t>
            </w:r>
            <w:r w:rsidR="00AA5A8B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15458D">
              <w:rPr>
                <w:rFonts w:ascii="Calibri" w:hAnsi="Calibri" w:cs="Calibri"/>
                <w:sz w:val="24"/>
                <w:szCs w:val="24"/>
              </w:rPr>
              <w:t xml:space="preserve">network performance of IPv4 and IPv6 on </w:t>
            </w:r>
            <w:r w:rsidR="00D6672C">
              <w:rPr>
                <w:rFonts w:ascii="Calibri" w:hAnsi="Calibri" w:cs="Calibri"/>
                <w:sz w:val="24"/>
                <w:szCs w:val="24"/>
              </w:rPr>
              <w:t xml:space="preserve">the latest versions of three popular Linux-based operating systems, so that the client </w:t>
            </w:r>
            <w:r w:rsidR="00F05E2A">
              <w:rPr>
                <w:rFonts w:ascii="Calibri" w:hAnsi="Calibri" w:cs="Calibri"/>
                <w:sz w:val="24"/>
                <w:szCs w:val="24"/>
              </w:rPr>
              <w:t>may compare the data with historical data to observe changes in performance over time and between operating systems.</w:t>
            </w:r>
          </w:p>
          <w:p w14:paraId="11DF704D" w14:textId="77777777" w:rsidR="001422C8" w:rsidRDefault="00F32F3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IPv4 and IPv6 </w:t>
            </w:r>
            <w:r w:rsidR="0040321D">
              <w:rPr>
                <w:rFonts w:ascii="Calibri" w:hAnsi="Calibri" w:cs="Calibri"/>
                <w:sz w:val="24"/>
                <w:szCs w:val="24"/>
              </w:rPr>
              <w:t>have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0321D">
              <w:rPr>
                <w:rFonts w:ascii="Calibri" w:hAnsi="Calibri" w:cs="Calibri"/>
                <w:sz w:val="24"/>
                <w:szCs w:val="24"/>
              </w:rPr>
              <w:t>their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own benefits and </w:t>
            </w:r>
            <w:r w:rsidR="00E1110E">
              <w:rPr>
                <w:rFonts w:ascii="Calibri" w:hAnsi="Calibri" w:cs="Calibri"/>
                <w:sz w:val="24"/>
                <w:szCs w:val="24"/>
              </w:rPr>
              <w:t>drawbacks</w:t>
            </w:r>
            <w:r w:rsidR="00F05E2A">
              <w:rPr>
                <w:rFonts w:ascii="Calibri" w:hAnsi="Calibri" w:cs="Calibri"/>
                <w:sz w:val="24"/>
                <w:szCs w:val="24"/>
              </w:rPr>
              <w:t>,</w:t>
            </w:r>
            <w:r w:rsidR="001422C8">
              <w:rPr>
                <w:rFonts w:ascii="Calibri" w:hAnsi="Calibri" w:cs="Calibri"/>
                <w:sz w:val="24"/>
                <w:szCs w:val="24"/>
              </w:rPr>
              <w:t xml:space="preserve"> of</w:t>
            </w:r>
            <w:r w:rsidR="00F05E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422C8">
              <w:rPr>
                <w:rFonts w:ascii="Calibri" w:hAnsi="Calibri" w:cs="Calibri"/>
                <w:sz w:val="24"/>
                <w:szCs w:val="24"/>
              </w:rPr>
              <w:t xml:space="preserve">which this project intends to evaluate. </w:t>
            </w:r>
          </w:p>
          <w:p w14:paraId="039CE879" w14:textId="7EFAC05D" w:rsidR="00581ECB" w:rsidRDefault="001422C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With this data, the client can </w:t>
            </w:r>
            <w:r w:rsidR="0015458D">
              <w:rPr>
                <w:rFonts w:ascii="Calibri" w:hAnsi="Calibri" w:cs="Calibri"/>
                <w:sz w:val="24"/>
                <w:szCs w:val="24"/>
              </w:rPr>
              <w:t xml:space="preserve">have a better understanding and comparison </w:t>
            </w:r>
            <w:r w:rsidR="00971812">
              <w:rPr>
                <w:rFonts w:ascii="Calibri" w:hAnsi="Calibri" w:cs="Calibri"/>
                <w:sz w:val="24"/>
                <w:szCs w:val="24"/>
              </w:rPr>
              <w:t>of</w:t>
            </w:r>
            <w:r w:rsidR="0015458D">
              <w:rPr>
                <w:rFonts w:ascii="Calibri" w:hAnsi="Calibri" w:cs="Calibri"/>
                <w:sz w:val="24"/>
                <w:szCs w:val="24"/>
              </w:rPr>
              <w:t xml:space="preserve"> how each of the chosen </w:t>
            </w:r>
            <w:r>
              <w:rPr>
                <w:rFonts w:ascii="Calibri" w:hAnsi="Calibri" w:cs="Calibri"/>
                <w:sz w:val="24"/>
                <w:szCs w:val="24"/>
              </w:rPr>
              <w:t>operating systems</w:t>
            </w:r>
            <w:r w:rsidR="001475A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52A99">
              <w:rPr>
                <w:rFonts w:ascii="Calibri" w:hAnsi="Calibri" w:cs="Calibri"/>
                <w:sz w:val="24"/>
                <w:szCs w:val="24"/>
              </w:rPr>
              <w:t>handle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="00F52A99">
              <w:rPr>
                <w:rFonts w:ascii="Calibri" w:hAnsi="Calibri" w:cs="Calibri"/>
                <w:sz w:val="24"/>
                <w:szCs w:val="24"/>
              </w:rPr>
              <w:t xml:space="preserve"> network traffic, which ultimately helps to </w:t>
            </w:r>
            <w:r w:rsidR="0040321D">
              <w:rPr>
                <w:rFonts w:ascii="Calibri" w:hAnsi="Calibri" w:cs="Calibri"/>
                <w:sz w:val="24"/>
                <w:szCs w:val="24"/>
              </w:rPr>
              <w:t xml:space="preserve">make adequate </w:t>
            </w:r>
            <w:r w:rsidR="001C05E4">
              <w:rPr>
                <w:rFonts w:ascii="Calibri" w:hAnsi="Calibri" w:cs="Calibri"/>
                <w:sz w:val="24"/>
                <w:szCs w:val="24"/>
              </w:rPr>
              <w:t>decisions</w:t>
            </w:r>
            <w:r w:rsidR="0040321D">
              <w:rPr>
                <w:rFonts w:ascii="Calibri" w:hAnsi="Calibri" w:cs="Calibri"/>
                <w:sz w:val="24"/>
                <w:szCs w:val="24"/>
              </w:rPr>
              <w:t xml:space="preserve"> on optimi</w:t>
            </w:r>
            <w:r w:rsidR="00156815">
              <w:rPr>
                <w:rFonts w:ascii="Calibri" w:hAnsi="Calibri" w:cs="Calibri"/>
                <w:sz w:val="24"/>
                <w:szCs w:val="24"/>
              </w:rPr>
              <w:t>s</w:t>
            </w:r>
            <w:r w:rsidR="0040321D">
              <w:rPr>
                <w:rFonts w:ascii="Calibri" w:hAnsi="Calibri" w:cs="Calibri"/>
                <w:sz w:val="24"/>
                <w:szCs w:val="24"/>
              </w:rPr>
              <w:t xml:space="preserve">ing network infrastructure. </w:t>
            </w:r>
          </w:p>
        </w:tc>
      </w:tr>
      <w:tr w:rsidR="00581ECB" w14:paraId="039CE881" w14:textId="77777777">
        <w:tc>
          <w:tcPr>
            <w:tcW w:w="8856" w:type="dxa"/>
          </w:tcPr>
          <w:p w14:paraId="039CE87B" w14:textId="4C748A05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Product Characteristics and Requirements</w:t>
            </w:r>
          </w:p>
          <w:p w14:paraId="0369D626" w14:textId="38491CD9" w:rsidR="0097272D" w:rsidRDefault="0097272D" w:rsidP="00D66915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Functional </w:t>
            </w:r>
            <w:r w:rsidR="00BA751A">
              <w:rPr>
                <w:rFonts w:cs="Calibri"/>
                <w:b/>
                <w:bCs/>
                <w:sz w:val="24"/>
                <w:szCs w:val="24"/>
              </w:rPr>
              <w:t>R</w:t>
            </w:r>
            <w:r>
              <w:rPr>
                <w:rFonts w:cs="Calibri"/>
                <w:b/>
                <w:bCs/>
                <w:sz w:val="24"/>
                <w:szCs w:val="24"/>
              </w:rPr>
              <w:t>equirement</w:t>
            </w:r>
            <w:r w:rsidR="000F5564">
              <w:rPr>
                <w:rFonts w:cs="Calibri"/>
                <w:b/>
                <w:bCs/>
                <w:sz w:val="24"/>
                <w:szCs w:val="24"/>
              </w:rPr>
              <w:t>s</w:t>
            </w:r>
            <w:r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  <w:p w14:paraId="0BCAAC6A" w14:textId="578A9570" w:rsidR="00FF7CD0" w:rsidRDefault="00FF7CD0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Configur</w:t>
            </w:r>
            <w:r w:rsidR="003E19E8">
              <w:rPr>
                <w:rFonts w:cs="Calibri"/>
                <w:sz w:val="24"/>
                <w:szCs w:val="24"/>
              </w:rPr>
              <w:t>e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E19E8">
              <w:rPr>
                <w:rFonts w:cs="Calibri"/>
                <w:sz w:val="24"/>
                <w:szCs w:val="24"/>
              </w:rPr>
              <w:t>Fedora, Ubuntu, and Kali Linux</w:t>
            </w:r>
            <w:r>
              <w:rPr>
                <w:rFonts w:cs="Calibri"/>
                <w:sz w:val="24"/>
                <w:szCs w:val="24"/>
              </w:rPr>
              <w:t xml:space="preserve"> as </w:t>
            </w:r>
            <w:r w:rsidR="003E19E8">
              <w:rPr>
                <w:rFonts w:cs="Calibri"/>
                <w:sz w:val="24"/>
                <w:szCs w:val="24"/>
              </w:rPr>
              <w:t xml:space="preserve">software </w:t>
            </w:r>
            <w:r>
              <w:rPr>
                <w:rFonts w:cs="Calibri"/>
                <w:sz w:val="24"/>
                <w:szCs w:val="24"/>
              </w:rPr>
              <w:t>router</w:t>
            </w:r>
            <w:r w:rsidR="003E19E8">
              <w:rPr>
                <w:rFonts w:cs="Calibri"/>
                <w:sz w:val="24"/>
                <w:szCs w:val="24"/>
              </w:rPr>
              <w:t>s</w:t>
            </w:r>
          </w:p>
          <w:p w14:paraId="73AB7991" w14:textId="77777777" w:rsidR="007F6E18" w:rsidRDefault="003E19E8" w:rsidP="007F6E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 both TCP and UDP transmission protocols</w:t>
            </w:r>
          </w:p>
          <w:p w14:paraId="0211FC67" w14:textId="753B013D" w:rsidR="003E3153" w:rsidRDefault="003E3153" w:rsidP="007F6E18">
            <w:pPr>
              <w:pStyle w:val="ListParagraph"/>
              <w:numPr>
                <w:ilvl w:val="0"/>
                <w:numId w:val="8"/>
              </w:numPr>
              <w:spacing w:after="0"/>
              <w:ind w:left="37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Support both IPv4 and IPv6 addressing</w:t>
            </w:r>
          </w:p>
          <w:p w14:paraId="26E1E980" w14:textId="41B61A0B" w:rsidR="00144703" w:rsidRDefault="002B1A7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Set up a four-PC network topology (1 sender, 2 routers, 1 receiver)</w:t>
            </w:r>
          </w:p>
          <w:p w14:paraId="15F3E585" w14:textId="6ACA2DA1" w:rsidR="00144703" w:rsidRDefault="0014470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Configure dual NICs on router PCs and single NICs on sender/receiver PCs</w:t>
            </w:r>
          </w:p>
          <w:p w14:paraId="2B35E455" w14:textId="6F108901" w:rsidR="00221667" w:rsidRDefault="0022166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Perform three complete test rounds, one for each operating system</w:t>
            </w:r>
          </w:p>
          <w:p w14:paraId="2FCBD85C" w14:textId="541058FB" w:rsidR="00D7159E" w:rsidRDefault="00441735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Generate network traffic using D-ITG</w:t>
            </w:r>
          </w:p>
          <w:p w14:paraId="30922EED" w14:textId="54203B00" w:rsidR="00E74557" w:rsidRDefault="007F6E18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Evaluate</w:t>
            </w:r>
            <w:r w:rsidR="00E74557">
              <w:rPr>
                <w:rFonts w:cs="Calibri"/>
                <w:sz w:val="24"/>
                <w:szCs w:val="24"/>
              </w:rPr>
              <w:t xml:space="preserve"> with 12 specified packet sizes (128 to 1536 Bytes)</w:t>
            </w:r>
          </w:p>
          <w:p w14:paraId="7E9D297A" w14:textId="402580BA" w:rsidR="00E74557" w:rsidRDefault="003300E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Run each test configuration at least 10 times</w:t>
            </w:r>
          </w:p>
          <w:p w14:paraId="753FC328" w14:textId="77777777" w:rsidR="00073A0B" w:rsidRDefault="00073A0B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Identify and re-run tests falling outside 95% confidence interval</w:t>
            </w:r>
          </w:p>
          <w:p w14:paraId="28558E45" w14:textId="10A5032E" w:rsidR="00073A0B" w:rsidRDefault="00FA0BAF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Record performance across all test scenarios</w:t>
            </w:r>
            <w:r w:rsidR="00CC4032">
              <w:rPr>
                <w:rFonts w:cs="Calibri"/>
                <w:sz w:val="24"/>
                <w:szCs w:val="24"/>
              </w:rPr>
              <w:t xml:space="preserve"> for delay, jitter, throughput and packet loss</w:t>
            </w:r>
          </w:p>
          <w:p w14:paraId="56070B39" w14:textId="26CD7903" w:rsidR="008B028C" w:rsidRDefault="008B028C" w:rsidP="00D66915">
            <w:pPr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Log all </w:t>
            </w:r>
            <w:r w:rsidR="00D06650">
              <w:rPr>
                <w:rFonts w:cs="Calibri"/>
                <w:sz w:val="24"/>
                <w:szCs w:val="24"/>
              </w:rPr>
              <w:t>evaluations</w:t>
            </w:r>
            <w:r w:rsidR="00CC4032">
              <w:rPr>
                <w:rFonts w:cs="Calibri"/>
                <w:sz w:val="24"/>
                <w:szCs w:val="24"/>
              </w:rPr>
              <w:t xml:space="preserve"> in </w:t>
            </w:r>
            <w:r w:rsidR="00360DDE">
              <w:rPr>
                <w:rFonts w:cs="Calibri"/>
                <w:sz w:val="24"/>
                <w:szCs w:val="24"/>
              </w:rPr>
              <w:t>Excel spreadsheet</w:t>
            </w:r>
          </w:p>
          <w:p w14:paraId="3E437906" w14:textId="119D4D91" w:rsidR="001A31B3" w:rsidRDefault="001A31B3" w:rsidP="00D66915">
            <w:pPr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Generate </w:t>
            </w:r>
            <w:r w:rsidR="00360DDE">
              <w:rPr>
                <w:rFonts w:cs="Calibri"/>
                <w:sz w:val="24"/>
                <w:szCs w:val="24"/>
              </w:rPr>
              <w:t xml:space="preserve">visual graphs </w:t>
            </w:r>
            <w:r w:rsidR="00007176">
              <w:rPr>
                <w:rFonts w:cs="Calibri"/>
                <w:sz w:val="24"/>
                <w:szCs w:val="24"/>
              </w:rPr>
              <w:t xml:space="preserve">which shows average performance metrics for all packet sizes </w:t>
            </w:r>
          </w:p>
          <w:p w14:paraId="7D964593" w14:textId="77777777" w:rsidR="00B95545" w:rsidRDefault="00B95545" w:rsidP="00D66915">
            <w:pPr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</w:p>
          <w:p w14:paraId="411D6209" w14:textId="3320FE38" w:rsidR="00C97142" w:rsidRDefault="00C97142" w:rsidP="00762C73">
            <w:pPr>
              <w:numPr>
                <w:ilvl w:val="0"/>
                <w:numId w:val="8"/>
              </w:numPr>
              <w:spacing w:after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Compile final statistical data for comparison and analysis</w:t>
            </w:r>
          </w:p>
          <w:p w14:paraId="7AD8976C" w14:textId="36832E5C" w:rsidR="0097272D" w:rsidRDefault="0097272D" w:rsidP="00D66915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Non-</w:t>
            </w:r>
            <w:r w:rsidR="00BA751A">
              <w:rPr>
                <w:rFonts w:cs="Calibri"/>
                <w:b/>
                <w:bCs/>
                <w:sz w:val="24"/>
                <w:szCs w:val="24"/>
              </w:rPr>
              <w:t>F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unctional </w:t>
            </w:r>
            <w:r w:rsidR="00BA751A">
              <w:rPr>
                <w:rFonts w:cs="Calibri"/>
                <w:b/>
                <w:bCs/>
                <w:sz w:val="24"/>
                <w:szCs w:val="24"/>
              </w:rPr>
              <w:t>R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equirements: </w:t>
            </w:r>
          </w:p>
          <w:p w14:paraId="2F100618" w14:textId="77777777" w:rsidR="0097272D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Results must fall within a 95% confidence interval</w:t>
            </w:r>
          </w:p>
          <w:p w14:paraId="0BE41C33" w14:textId="77777777" w:rsidR="00C642A9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Consistent test methodology across all platforms and test rounds</w:t>
            </w:r>
          </w:p>
          <w:p w14:paraId="5E31F3FB" w14:textId="2F0BD2A2" w:rsidR="00C642A9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56361F">
              <w:rPr>
                <w:rFonts w:cs="Calibri"/>
                <w:sz w:val="24"/>
                <w:szCs w:val="24"/>
              </w:rPr>
              <w:t xml:space="preserve"> environment must support the full range of packet sizes</w:t>
            </w:r>
          </w:p>
          <w:p w14:paraId="104CB7B3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Network infrastructure must handle required throughput levels</w:t>
            </w:r>
          </w:p>
          <w:p w14:paraId="6C2742E6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Measurement tools must be precise enough to capture microsecond-level jitter</w:t>
            </w:r>
          </w:p>
          <w:p w14:paraId="19BBFE46" w14:textId="1AFDF2C0" w:rsidR="0056361F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56361F">
              <w:rPr>
                <w:rFonts w:cs="Calibri"/>
                <w:sz w:val="24"/>
                <w:szCs w:val="24"/>
              </w:rPr>
              <w:t xml:space="preserve"> environment must maintain consistent conditions across test rounds</w:t>
            </w:r>
          </w:p>
          <w:p w14:paraId="6EF52449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Hardware configurations must remain stable throughout all testing</w:t>
            </w:r>
          </w:p>
          <w:p w14:paraId="010B24C4" w14:textId="63C6B87C" w:rsidR="0056361F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56361F">
              <w:rPr>
                <w:rFonts w:cs="Calibri"/>
                <w:sz w:val="24"/>
                <w:szCs w:val="24"/>
              </w:rPr>
              <w:t xml:space="preserve"> tools must produce repeatable results</w:t>
            </w:r>
          </w:p>
          <w:p w14:paraId="46D155BB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Complete logs of all test runs must be preserved</w:t>
            </w:r>
          </w:p>
          <w:p w14:paraId="6281E24B" w14:textId="77777777" w:rsidR="0056361F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Detailed recording of test configurations and parameters</w:t>
            </w:r>
          </w:p>
          <w:p w14:paraId="04509486" w14:textId="77777777" w:rsidR="00AF1F1B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Consistent testing procedures must be followed across all sprints</w:t>
            </w:r>
          </w:p>
          <w:p w14:paraId="32C722D1" w14:textId="3198BA13" w:rsidR="00BB0E96" w:rsidRDefault="004A6E0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Clock across all 4 computers must be synchronised</w:t>
            </w:r>
          </w:p>
          <w:p w14:paraId="785F23A7" w14:textId="7ED2E2FA" w:rsidR="00943369" w:rsidRDefault="0094336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Finding the optimal value for packet rate</w:t>
            </w:r>
          </w:p>
          <w:p w14:paraId="59838711" w14:textId="692D94BC" w:rsidR="00393CCE" w:rsidRDefault="00393CCE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To keep each run only 10 seconds </w:t>
            </w:r>
          </w:p>
          <w:p w14:paraId="1A5A6AEE" w14:textId="77777777" w:rsidR="000767C2" w:rsidRDefault="00567FC3" w:rsidP="000767C2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Evaluation and logging only one way from receiver, not for </w:t>
            </w:r>
            <w:r w:rsidR="00102DFE">
              <w:rPr>
                <w:rFonts w:cs="Calibri"/>
                <w:sz w:val="24"/>
                <w:szCs w:val="24"/>
              </w:rPr>
              <w:t>sender</w:t>
            </w:r>
            <w:r w:rsidR="00A62602">
              <w:rPr>
                <w:rFonts w:cs="Calibri"/>
                <w:sz w:val="24"/>
                <w:szCs w:val="24"/>
              </w:rPr>
              <w:t xml:space="preserve"> </w:t>
            </w:r>
          </w:p>
          <w:p w14:paraId="4472584F" w14:textId="05E354CB" w:rsidR="00567FC3" w:rsidRDefault="00A62602" w:rsidP="000767C2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Comparison data must allow for direct analysis between operating systems</w:t>
            </w:r>
          </w:p>
          <w:p w14:paraId="38D7A722" w14:textId="77777777" w:rsidR="00A62602" w:rsidRDefault="00A62602" w:rsidP="000767C2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Final deliverable must include both raw logs and statistical summaries</w:t>
            </w:r>
          </w:p>
          <w:p w14:paraId="5E5E1103" w14:textId="78E8D3E7" w:rsidR="000767C2" w:rsidRDefault="00AB1012" w:rsidP="000767C2">
            <w:p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And </w:t>
            </w:r>
          </w:p>
          <w:p w14:paraId="336CA6F1" w14:textId="77777777" w:rsidR="00180CBC" w:rsidRDefault="00180CBC" w:rsidP="00D66915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Out of Scope:</w:t>
            </w:r>
          </w:p>
          <w:p w14:paraId="5E82575B" w14:textId="5CF2D619" w:rsidR="00BA751A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Acquisition of the four PCs required for </w:t>
            </w:r>
            <w:r w:rsidR="007F6E18">
              <w:rPr>
                <w:rFonts w:cs="Calibri"/>
                <w:sz w:val="24"/>
                <w:szCs w:val="24"/>
              </w:rPr>
              <w:t>evaluation</w:t>
            </w:r>
          </w:p>
          <w:p w14:paraId="495E1E31" w14:textId="77777777" w:rsidR="00BA751A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Physical installation and configuration of hardware</w:t>
            </w:r>
          </w:p>
          <w:p w14:paraId="4BDE6386" w14:textId="77777777" w:rsidR="003414B8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Network facility and power supply</w:t>
            </w:r>
          </w:p>
          <w:p w14:paraId="2D9CFBC6" w14:textId="77777777" w:rsidR="003414B8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Physical security of the testing environment</w:t>
            </w:r>
          </w:p>
          <w:p w14:paraId="1EC352E4" w14:textId="68FBC047" w:rsidR="00BA751A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cs="Calibri"/>
                <w:sz w:val="24"/>
                <w:szCs w:val="24"/>
              </w:rPr>
              <w:t xml:space="preserve">Environmental controls of the </w:t>
            </w:r>
            <w:r w:rsidR="007F6E18">
              <w:rPr>
                <w:rFonts w:cs="Calibri"/>
                <w:sz w:val="24"/>
                <w:szCs w:val="24"/>
              </w:rPr>
              <w:t>evaluation</w:t>
            </w:r>
            <w:r>
              <w:rPr>
                <w:rFonts w:cs="Calibri"/>
                <w:sz w:val="24"/>
                <w:szCs w:val="24"/>
              </w:rPr>
              <w:t xml:space="preserve"> facility</w:t>
            </w:r>
          </w:p>
          <w:p w14:paraId="15336EA3" w14:textId="098C36DC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Long-term maintenance of the </w:t>
            </w:r>
            <w:r w:rsidR="00050339">
              <w:rPr>
                <w:rFonts w:cs="Calibri"/>
                <w:sz w:val="24"/>
                <w:szCs w:val="24"/>
              </w:rPr>
              <w:t>evaluation</w:t>
            </w:r>
            <w:r>
              <w:rPr>
                <w:rFonts w:cs="Calibri"/>
                <w:sz w:val="24"/>
                <w:szCs w:val="24"/>
              </w:rPr>
              <w:t xml:space="preserve"> environment</w:t>
            </w:r>
          </w:p>
          <w:p w14:paraId="71282D17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Ongoing support for the configured systems</w:t>
            </w:r>
          </w:p>
          <w:p w14:paraId="2D56CF4E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Application of findings to production networks</w:t>
            </w:r>
          </w:p>
          <w:p w14:paraId="765BB83A" w14:textId="69121BF4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Performance optimisation recommendations beyond </w:t>
            </w:r>
            <w:r w:rsidR="00050339">
              <w:rPr>
                <w:rFonts w:cs="Calibri"/>
                <w:sz w:val="24"/>
                <w:szCs w:val="24"/>
              </w:rPr>
              <w:t>evaluation</w:t>
            </w:r>
            <w:r>
              <w:rPr>
                <w:rFonts w:cs="Calibri"/>
                <w:sz w:val="24"/>
                <w:szCs w:val="24"/>
              </w:rPr>
              <w:t xml:space="preserve"> results</w:t>
            </w:r>
          </w:p>
          <w:p w14:paraId="37B7818E" w14:textId="47C629AA" w:rsidR="00B95967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B95967">
              <w:rPr>
                <w:rFonts w:cs="Calibri"/>
                <w:sz w:val="24"/>
                <w:szCs w:val="24"/>
              </w:rPr>
              <w:t xml:space="preserve"> of operating systems beyond the specified three distributions</w:t>
            </w:r>
          </w:p>
          <w:p w14:paraId="15F2016D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Network configurations other than the specified topology</w:t>
            </w:r>
          </w:p>
          <w:p w14:paraId="002D681A" w14:textId="56B88D15" w:rsidR="00B95967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B95967">
              <w:rPr>
                <w:rFonts w:cs="Calibri"/>
                <w:sz w:val="24"/>
                <w:szCs w:val="24"/>
              </w:rPr>
              <w:t xml:space="preserve"> of protocols beyond TCP and UDP</w:t>
            </w:r>
          </w:p>
          <w:p w14:paraId="68FF5515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Performance testing at speeds exceeding gigabit Ethernet</w:t>
            </w:r>
          </w:p>
          <w:p w14:paraId="039CE880" w14:textId="1C8FA4E5" w:rsidR="003414B8" w:rsidRDefault="00B95967" w:rsidP="00BB393C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Implementing changes to improve network performance</w:t>
            </w:r>
          </w:p>
        </w:tc>
      </w:tr>
      <w:tr w:rsidR="00D9425E" w14:paraId="1EB43C1B" w14:textId="77777777">
        <w:tc>
          <w:tcPr>
            <w:tcW w:w="8856" w:type="dxa"/>
          </w:tcPr>
          <w:p w14:paraId="1A53DF8F" w14:textId="77777777" w:rsidR="00D9425E" w:rsidRDefault="00D9425E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4ABDBCE3" w14:textId="77777777" w:rsidR="005910CD" w:rsidRDefault="005910C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E2ECB" w14:paraId="7D560031" w14:textId="77777777">
        <w:tc>
          <w:tcPr>
            <w:tcW w:w="8856" w:type="dxa"/>
          </w:tcPr>
          <w:p w14:paraId="675263EA" w14:textId="20CBEFDD" w:rsidR="00FE2ECB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Summary of Project Deliverables</w:t>
            </w:r>
          </w:p>
          <w:p w14:paraId="5B81AB60" w14:textId="77777777" w:rsidR="004A38C0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EC581BA" w14:textId="77777777" w:rsidR="002466A8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Meeting</w:t>
            </w:r>
            <w:r w:rsidR="004A38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Agendas</w:t>
            </w:r>
          </w:p>
          <w:p w14:paraId="4EFBBB77" w14:textId="1007EC55" w:rsidR="004A38C0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Meeting Minutes</w:t>
            </w:r>
          </w:p>
          <w:p w14:paraId="61B2DB91" w14:textId="4EFD81B5" w:rsidR="00562F5E" w:rsidRDefault="0031146B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Project </w:t>
            </w:r>
            <w:r w:rsidR="002466A8">
              <w:rPr>
                <w:rFonts w:ascii="Calibri" w:hAnsi="Calibri" w:cs="Calibri"/>
                <w:sz w:val="24"/>
                <w:szCs w:val="24"/>
              </w:rPr>
              <w:t>Charter</w:t>
            </w:r>
          </w:p>
          <w:p w14:paraId="694AD030" w14:textId="56CED565" w:rsidR="004A38C0" w:rsidRDefault="004A38C0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="00FE2ECB">
              <w:rPr>
                <w:rFonts w:ascii="Calibri" w:hAnsi="Calibri" w:cs="Calibri"/>
                <w:sz w:val="24"/>
                <w:szCs w:val="24"/>
              </w:rPr>
              <w:t xml:space="preserve">eam </w:t>
            </w:r>
            <w:r w:rsidR="002466A8">
              <w:rPr>
                <w:rFonts w:ascii="Calibri" w:hAnsi="Calibri" w:cs="Calibri"/>
                <w:sz w:val="24"/>
                <w:szCs w:val="24"/>
              </w:rPr>
              <w:t>Contract</w:t>
            </w:r>
          </w:p>
          <w:p w14:paraId="019AC44F" w14:textId="635130F4" w:rsidR="00562F5E" w:rsidRDefault="00562F5E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Stakeholder </w:t>
            </w:r>
            <w:r w:rsidR="002466A8">
              <w:rPr>
                <w:rFonts w:ascii="Calibri" w:hAnsi="Calibri" w:cs="Calibri"/>
                <w:sz w:val="24"/>
                <w:szCs w:val="24"/>
              </w:rPr>
              <w:t>Register</w:t>
            </w:r>
          </w:p>
          <w:p w14:paraId="736B1BFA" w14:textId="32C5E5DE" w:rsidR="004A38C0" w:rsidRDefault="004A38C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Stakeholder </w:t>
            </w:r>
            <w:r w:rsidR="002466A8">
              <w:rPr>
                <w:rFonts w:cs="Calibri"/>
                <w:sz w:val="24"/>
                <w:szCs w:val="24"/>
              </w:rPr>
              <w:t xml:space="preserve">Management </w:t>
            </w:r>
            <w:r>
              <w:rPr>
                <w:rFonts w:cs="Calibri"/>
                <w:sz w:val="24"/>
                <w:szCs w:val="24"/>
              </w:rPr>
              <w:t>Strategy</w:t>
            </w:r>
          </w:p>
          <w:p w14:paraId="65C299ED" w14:textId="6C6F69D9" w:rsidR="00681F4D" w:rsidRDefault="00681F4D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Scope Statement</w:t>
            </w:r>
          </w:p>
          <w:p w14:paraId="125EFD2E" w14:textId="087FF260" w:rsidR="009D69B8" w:rsidRDefault="009D69B8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Project Proposal</w:t>
            </w:r>
          </w:p>
          <w:p w14:paraId="3F64AD61" w14:textId="2CAAF4E7" w:rsidR="00E25EBD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Risk Register</w:t>
            </w:r>
          </w:p>
          <w:p w14:paraId="5A953CFA" w14:textId="35B9F8D2" w:rsidR="00D2496A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Issue </w:t>
            </w:r>
            <w:r w:rsidR="00A7479B">
              <w:rPr>
                <w:rFonts w:cs="Calibri"/>
                <w:sz w:val="24"/>
                <w:szCs w:val="24"/>
              </w:rPr>
              <w:t>Log</w:t>
            </w:r>
          </w:p>
          <w:p w14:paraId="1AD831F8" w14:textId="1D77D2FC" w:rsidR="00755F8D" w:rsidRDefault="00CA2FE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Communication Management Plan</w:t>
            </w:r>
          </w:p>
          <w:p w14:paraId="426146E2" w14:textId="3C2961B3" w:rsidR="00CA2FE0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Work </w:t>
            </w:r>
            <w:r w:rsidR="002466A8">
              <w:rPr>
                <w:rFonts w:cs="Calibri"/>
                <w:sz w:val="24"/>
                <w:szCs w:val="24"/>
              </w:rPr>
              <w:t xml:space="preserve">Breakdown </w:t>
            </w:r>
            <w:r>
              <w:rPr>
                <w:rFonts w:cs="Calibri"/>
                <w:sz w:val="24"/>
                <w:szCs w:val="24"/>
              </w:rPr>
              <w:t xml:space="preserve">Structure </w:t>
            </w:r>
            <w:r w:rsidR="002466A8">
              <w:rPr>
                <w:rFonts w:cs="Calibri"/>
                <w:sz w:val="24"/>
                <w:szCs w:val="24"/>
              </w:rPr>
              <w:t>(</w:t>
            </w:r>
            <w:r>
              <w:rPr>
                <w:rFonts w:cs="Calibri"/>
                <w:sz w:val="24"/>
                <w:szCs w:val="24"/>
              </w:rPr>
              <w:t>WBS</w:t>
            </w:r>
            <w:r w:rsidR="002466A8">
              <w:rPr>
                <w:rFonts w:cs="Calibri"/>
                <w:sz w:val="24"/>
                <w:szCs w:val="24"/>
              </w:rPr>
              <w:t>)</w:t>
            </w:r>
          </w:p>
          <w:p w14:paraId="468BB2CC" w14:textId="30EF3B7B" w:rsidR="00EF19B0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Gantt Chart</w:t>
            </w:r>
          </w:p>
          <w:p w14:paraId="24E97706" w14:textId="2C4B9866" w:rsidR="00EF19B0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Critical Path Analysis </w:t>
            </w:r>
          </w:p>
          <w:p w14:paraId="06EB5B0E" w14:textId="4CE33DD1" w:rsidR="00A7479B" w:rsidRDefault="00A7479B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Skills Analysis</w:t>
            </w:r>
          </w:p>
          <w:p w14:paraId="1F453D88" w14:textId="6CD32C08" w:rsidR="00624A28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Upskilling Plan</w:t>
            </w:r>
            <w:r w:rsidR="00A7479B">
              <w:rPr>
                <w:rFonts w:cs="Calibri"/>
                <w:sz w:val="24"/>
                <w:szCs w:val="24"/>
              </w:rPr>
              <w:t xml:space="preserve"> Schedule</w:t>
            </w:r>
          </w:p>
          <w:p w14:paraId="6D6CED16" w14:textId="7E7FE0D0" w:rsidR="00624A28" w:rsidRDefault="0013378F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Estimated Cost Breakdown</w:t>
            </w:r>
          </w:p>
          <w:p w14:paraId="5F282917" w14:textId="29FECBD1" w:rsidR="0013378F" w:rsidRDefault="00156815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Milestone Report</w:t>
            </w:r>
          </w:p>
          <w:p w14:paraId="40AC2F03" w14:textId="01C157C7" w:rsidR="00F556D5" w:rsidRDefault="00F556D5" w:rsidP="0058209F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Lesson</w:t>
            </w:r>
            <w:r w:rsidR="002466A8">
              <w:rPr>
                <w:rFonts w:cs="Calibri"/>
                <w:sz w:val="24"/>
                <w:szCs w:val="24"/>
              </w:rPr>
              <w:t>-</w:t>
            </w:r>
            <w:r>
              <w:rPr>
                <w:rFonts w:cs="Calibri"/>
                <w:sz w:val="24"/>
                <w:szCs w:val="24"/>
              </w:rPr>
              <w:t>Learned Report</w:t>
            </w:r>
          </w:p>
          <w:p w14:paraId="7068E069" w14:textId="26245379" w:rsidR="0057549E" w:rsidRDefault="0057549E" w:rsidP="0058209F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Mid-Term Review </w:t>
            </w:r>
          </w:p>
          <w:p w14:paraId="5CDB2283" w14:textId="5F902C4F" w:rsidR="0057549E" w:rsidRDefault="0057549E" w:rsidP="005910CD">
            <w:pPr>
              <w:numPr>
                <w:ilvl w:val="0"/>
                <w:numId w:val="5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Final Product Presentation</w:t>
            </w:r>
          </w:p>
          <w:p w14:paraId="6BF4E703" w14:textId="77777777" w:rsidR="00FE2ECB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0371B607" w14:textId="77777777" w:rsidR="00BC6C08" w:rsidRDefault="00D068B1" w:rsidP="00BC6C08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 evaluation plans detailing procedures for all configurations</w:t>
            </w:r>
          </w:p>
          <w:p w14:paraId="29AB05C7" w14:textId="77777777" w:rsidR="00E155A6" w:rsidRDefault="00BC6C0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Configuration documentation for router setup on each operating system</w:t>
            </w:r>
          </w:p>
          <w:p w14:paraId="00DC3804" w14:textId="347FB750" w:rsidR="00E155A6" w:rsidRDefault="00E155A6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Scripts or configuration files used for evaluation</w:t>
            </w:r>
          </w:p>
          <w:p w14:paraId="0AFBA5ED" w14:textId="210967B4" w:rsidR="00654122" w:rsidRDefault="002466A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Spreadsheet of performance evaluation results</w:t>
            </w:r>
          </w:p>
          <w:p w14:paraId="2C9924EF" w14:textId="77777777" w:rsidR="00BC6C08" w:rsidRDefault="00BC6C08" w:rsidP="00BC6C08">
            <w:pPr>
              <w:numPr>
                <w:ilvl w:val="0"/>
                <w:numId w:val="7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Raw evaluation logs from all execution runs (10 runs per configuration)</w:t>
            </w:r>
          </w:p>
          <w:p w14:paraId="3D017E45" w14:textId="22E40621" w:rsidR="00FE2ECB" w:rsidRDefault="002466A8" w:rsidP="00833C55">
            <w:pPr>
              <w:numPr>
                <w:ilvl w:val="0"/>
                <w:numId w:val="7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Data analysis documentation</w:t>
            </w:r>
            <w:r w:rsidR="005910CD">
              <w:rPr>
                <w:rFonts w:cs="Calibri"/>
                <w:sz w:val="24"/>
                <w:szCs w:val="24"/>
              </w:rPr>
              <w:t xml:space="preserve"> with statistical validation</w:t>
            </w:r>
          </w:p>
        </w:tc>
      </w:tr>
      <w:tr w:rsidR="00A7479B" w14:paraId="060AADDE" w14:textId="77777777">
        <w:tc>
          <w:tcPr>
            <w:tcW w:w="8856" w:type="dxa"/>
          </w:tcPr>
          <w:p w14:paraId="62BCD4CB" w14:textId="77777777" w:rsidR="00A7479B" w:rsidRDefault="00A7479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013C63F7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Delivery of all specified project deliverables</w:t>
            </w:r>
          </w:p>
          <w:p w14:paraId="04D3A3A5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Statistical validity of all evaluation results</w:t>
            </w:r>
          </w:p>
          <w:p w14:paraId="4639AB29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Clear presentation of comparative performance across operating systems</w:t>
            </w:r>
          </w:p>
          <w:p w14:paraId="1778C550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Adherence to project timeline and budget constraints</w:t>
            </w:r>
          </w:p>
          <w:p w14:paraId="041DCB3E" w14:textId="73C9957D" w:rsidR="00A7479B" w:rsidRDefault="00A7479B" w:rsidP="00A7479B">
            <w:pPr>
              <w:numPr>
                <w:ilvl w:val="0"/>
                <w:numId w:val="12"/>
              </w:numPr>
              <w:spacing w:after="24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Comprehensive documentation allowing for evaluation reproducibility</w:t>
            </w:r>
          </w:p>
        </w:tc>
      </w:tr>
    </w:tbl>
    <w:p w14:paraId="039CE891" w14:textId="77777777" w:rsidR="00581ECB" w:rsidRDefault="00581ECB" w:rsidP="005910CD">
      <w:pPr>
        <w:rPr>
          <w:rFonts w:cs="Calibri"/>
          <w:sz w:val="24"/>
          <w:szCs w:val="24"/>
        </w:rPr>
      </w:pPr>
    </w:p>
    <w:sectPr w:rsidR="00581EC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E492B" w14:textId="77777777" w:rsidR="00554158" w:rsidRPr="007B16D6" w:rsidRDefault="00554158" w:rsidP="00FA5C70">
      <w:r w:rsidRPr="007B16D6">
        <w:separator/>
      </w:r>
    </w:p>
  </w:endnote>
  <w:endnote w:type="continuationSeparator" w:id="0">
    <w:p w14:paraId="1824B554" w14:textId="77777777" w:rsidR="00554158" w:rsidRPr="007B16D6" w:rsidRDefault="00554158" w:rsidP="00FA5C70">
      <w:r w:rsidRPr="007B16D6">
        <w:continuationSeparator/>
      </w:r>
    </w:p>
  </w:endnote>
  <w:endnote w:type="continuationNotice" w:id="1">
    <w:p w14:paraId="4D74E667" w14:textId="77777777" w:rsidR="00554158" w:rsidRPr="007B16D6" w:rsidRDefault="005541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altName w:val="Times New Roman"/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4231B" w14:textId="77777777" w:rsidR="00554158" w:rsidRPr="007B16D6" w:rsidRDefault="00554158" w:rsidP="00FA5C70">
      <w:r w:rsidRPr="007B16D6">
        <w:separator/>
      </w:r>
    </w:p>
  </w:footnote>
  <w:footnote w:type="continuationSeparator" w:id="0">
    <w:p w14:paraId="303BDE70" w14:textId="77777777" w:rsidR="00554158" w:rsidRPr="007B16D6" w:rsidRDefault="00554158" w:rsidP="00FA5C70">
      <w:r w:rsidRPr="007B16D6">
        <w:continuationSeparator/>
      </w:r>
    </w:p>
  </w:footnote>
  <w:footnote w:type="continuationNotice" w:id="1">
    <w:p w14:paraId="0E9057F4" w14:textId="77777777" w:rsidR="00554158" w:rsidRPr="007B16D6" w:rsidRDefault="005541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C7A1" w14:textId="488FD1C3" w:rsidR="00D66915" w:rsidRDefault="00000000">
    <w:pPr>
      <w:pStyle w:val="Header"/>
    </w:pPr>
    <w:r>
      <w:rPr>
        <w:noProof/>
      </w:rPr>
      <w:pict w14:anchorId="08FFC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0.65pt;margin-top:-36.15pt;width:612.05pt;height:103.35pt;z-index:1">
          <v:imagedata r:id="rId1" o:title="Untitled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AF5"/>
    <w:multiLevelType w:val="hybridMultilevel"/>
    <w:tmpl w:val="C20836C6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E5132"/>
    <w:multiLevelType w:val="hybridMultilevel"/>
    <w:tmpl w:val="B28AC52E"/>
    <w:lvl w:ilvl="0" w:tplc="A8766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6A2B"/>
    <w:multiLevelType w:val="hybridMultilevel"/>
    <w:tmpl w:val="A76C5E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098F"/>
    <w:multiLevelType w:val="hybridMultilevel"/>
    <w:tmpl w:val="21C29024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782D"/>
    <w:multiLevelType w:val="hybridMultilevel"/>
    <w:tmpl w:val="53A0A2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CF5366"/>
    <w:multiLevelType w:val="hybridMultilevel"/>
    <w:tmpl w:val="88A81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1572"/>
    <w:multiLevelType w:val="hybridMultilevel"/>
    <w:tmpl w:val="D0803430"/>
    <w:lvl w:ilvl="0" w:tplc="DA56B6DC">
      <w:start w:val="1"/>
      <w:numFmt w:val="decimal"/>
      <w:lvlText w:val="R%1: "/>
      <w:lvlJc w:val="left"/>
      <w:pPr>
        <w:ind w:left="144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6F43EE"/>
    <w:multiLevelType w:val="hybridMultilevel"/>
    <w:tmpl w:val="E99829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DA3721"/>
    <w:multiLevelType w:val="hybridMultilevel"/>
    <w:tmpl w:val="26A60AD4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>
      <w:start w:val="1"/>
      <w:numFmt w:val="lowerLetter"/>
      <w:lvlText w:val="%2."/>
      <w:lvlJc w:val="left"/>
      <w:pPr>
        <w:ind w:left="1148" w:hanging="360"/>
      </w:pPr>
    </w:lvl>
    <w:lvl w:ilvl="2" w:tplc="1409001B" w:tentative="1">
      <w:start w:val="1"/>
      <w:numFmt w:val="lowerRoman"/>
      <w:lvlText w:val="%3."/>
      <w:lvlJc w:val="right"/>
      <w:pPr>
        <w:ind w:left="1868" w:hanging="180"/>
      </w:pPr>
    </w:lvl>
    <w:lvl w:ilvl="3" w:tplc="1409000F" w:tentative="1">
      <w:start w:val="1"/>
      <w:numFmt w:val="decimal"/>
      <w:lvlText w:val="%4."/>
      <w:lvlJc w:val="left"/>
      <w:pPr>
        <w:ind w:left="2588" w:hanging="360"/>
      </w:pPr>
    </w:lvl>
    <w:lvl w:ilvl="4" w:tplc="14090019" w:tentative="1">
      <w:start w:val="1"/>
      <w:numFmt w:val="lowerLetter"/>
      <w:lvlText w:val="%5."/>
      <w:lvlJc w:val="left"/>
      <w:pPr>
        <w:ind w:left="3308" w:hanging="360"/>
      </w:pPr>
    </w:lvl>
    <w:lvl w:ilvl="5" w:tplc="1409001B" w:tentative="1">
      <w:start w:val="1"/>
      <w:numFmt w:val="lowerRoman"/>
      <w:lvlText w:val="%6."/>
      <w:lvlJc w:val="right"/>
      <w:pPr>
        <w:ind w:left="4028" w:hanging="180"/>
      </w:pPr>
    </w:lvl>
    <w:lvl w:ilvl="6" w:tplc="1409000F" w:tentative="1">
      <w:start w:val="1"/>
      <w:numFmt w:val="decimal"/>
      <w:lvlText w:val="%7."/>
      <w:lvlJc w:val="left"/>
      <w:pPr>
        <w:ind w:left="4748" w:hanging="360"/>
      </w:pPr>
    </w:lvl>
    <w:lvl w:ilvl="7" w:tplc="14090019" w:tentative="1">
      <w:start w:val="1"/>
      <w:numFmt w:val="lowerLetter"/>
      <w:lvlText w:val="%8."/>
      <w:lvlJc w:val="left"/>
      <w:pPr>
        <w:ind w:left="5468" w:hanging="360"/>
      </w:pPr>
    </w:lvl>
    <w:lvl w:ilvl="8" w:tplc="1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1" w15:restartNumberingAfterBreak="0">
    <w:nsid w:val="751F7B04"/>
    <w:multiLevelType w:val="hybridMultilevel"/>
    <w:tmpl w:val="1F78A3A2"/>
    <w:lvl w:ilvl="0" w:tplc="A4CA6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6208">
    <w:abstractNumId w:val="3"/>
  </w:num>
  <w:num w:numId="2" w16cid:durableId="386535951">
    <w:abstractNumId w:val="9"/>
  </w:num>
  <w:num w:numId="3" w16cid:durableId="929042644">
    <w:abstractNumId w:val="5"/>
  </w:num>
  <w:num w:numId="4" w16cid:durableId="1153839152">
    <w:abstractNumId w:val="11"/>
  </w:num>
  <w:num w:numId="5" w16cid:durableId="785664475">
    <w:abstractNumId w:val="2"/>
  </w:num>
  <w:num w:numId="6" w16cid:durableId="1963657208">
    <w:abstractNumId w:val="1"/>
  </w:num>
  <w:num w:numId="7" w16cid:durableId="1420325787">
    <w:abstractNumId w:val="8"/>
  </w:num>
  <w:num w:numId="8" w16cid:durableId="671108460">
    <w:abstractNumId w:val="10"/>
  </w:num>
  <w:num w:numId="9" w16cid:durableId="636691309">
    <w:abstractNumId w:val="7"/>
  </w:num>
  <w:num w:numId="10" w16cid:durableId="552426331">
    <w:abstractNumId w:val="0"/>
  </w:num>
  <w:num w:numId="11" w16cid:durableId="2040426130">
    <w:abstractNumId w:val="4"/>
  </w:num>
  <w:num w:numId="12" w16cid:durableId="2040468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006E80"/>
    <w:rsid w:val="00007176"/>
    <w:rsid w:val="00027D4B"/>
    <w:rsid w:val="00050339"/>
    <w:rsid w:val="000566F3"/>
    <w:rsid w:val="00073A0B"/>
    <w:rsid w:val="000767C2"/>
    <w:rsid w:val="000836A0"/>
    <w:rsid w:val="0009291B"/>
    <w:rsid w:val="000F5564"/>
    <w:rsid w:val="00102DFE"/>
    <w:rsid w:val="0011072A"/>
    <w:rsid w:val="00111C56"/>
    <w:rsid w:val="0013378F"/>
    <w:rsid w:val="001422C8"/>
    <w:rsid w:val="00144703"/>
    <w:rsid w:val="001475A7"/>
    <w:rsid w:val="0015458D"/>
    <w:rsid w:val="001550FB"/>
    <w:rsid w:val="00156815"/>
    <w:rsid w:val="00180CBC"/>
    <w:rsid w:val="00184AB8"/>
    <w:rsid w:val="00191BBC"/>
    <w:rsid w:val="00195567"/>
    <w:rsid w:val="001A31B3"/>
    <w:rsid w:val="001C05E4"/>
    <w:rsid w:val="001D1CE7"/>
    <w:rsid w:val="001D3B7A"/>
    <w:rsid w:val="001F0994"/>
    <w:rsid w:val="00221667"/>
    <w:rsid w:val="002437B2"/>
    <w:rsid w:val="002466A8"/>
    <w:rsid w:val="00250411"/>
    <w:rsid w:val="002A4D92"/>
    <w:rsid w:val="002B1A77"/>
    <w:rsid w:val="002E122F"/>
    <w:rsid w:val="002E14FF"/>
    <w:rsid w:val="002F12D5"/>
    <w:rsid w:val="0031146B"/>
    <w:rsid w:val="003157BC"/>
    <w:rsid w:val="003300E3"/>
    <w:rsid w:val="00332DDC"/>
    <w:rsid w:val="003414B8"/>
    <w:rsid w:val="00360DDE"/>
    <w:rsid w:val="0037450E"/>
    <w:rsid w:val="00382D98"/>
    <w:rsid w:val="00393CCE"/>
    <w:rsid w:val="003C12E9"/>
    <w:rsid w:val="003E19E8"/>
    <w:rsid w:val="003E3153"/>
    <w:rsid w:val="004002AB"/>
    <w:rsid w:val="0040321D"/>
    <w:rsid w:val="0041642C"/>
    <w:rsid w:val="004312C6"/>
    <w:rsid w:val="004361E7"/>
    <w:rsid w:val="00441735"/>
    <w:rsid w:val="00470D7A"/>
    <w:rsid w:val="00475192"/>
    <w:rsid w:val="00477107"/>
    <w:rsid w:val="0048213D"/>
    <w:rsid w:val="00485ED8"/>
    <w:rsid w:val="0049573D"/>
    <w:rsid w:val="004A08F6"/>
    <w:rsid w:val="004A38C0"/>
    <w:rsid w:val="004A5FD6"/>
    <w:rsid w:val="004A6E09"/>
    <w:rsid w:val="004B5D62"/>
    <w:rsid w:val="004C2E3A"/>
    <w:rsid w:val="004C3486"/>
    <w:rsid w:val="004C3A63"/>
    <w:rsid w:val="004C6EDC"/>
    <w:rsid w:val="005031F7"/>
    <w:rsid w:val="005113B9"/>
    <w:rsid w:val="0051666C"/>
    <w:rsid w:val="00554158"/>
    <w:rsid w:val="00562F5E"/>
    <w:rsid w:val="0056361F"/>
    <w:rsid w:val="005664C9"/>
    <w:rsid w:val="00567FC3"/>
    <w:rsid w:val="0057549E"/>
    <w:rsid w:val="00581ECB"/>
    <w:rsid w:val="0058209F"/>
    <w:rsid w:val="005910CD"/>
    <w:rsid w:val="00591542"/>
    <w:rsid w:val="005C4FF2"/>
    <w:rsid w:val="005D61A9"/>
    <w:rsid w:val="005F22FF"/>
    <w:rsid w:val="0060392F"/>
    <w:rsid w:val="00624A28"/>
    <w:rsid w:val="0062599F"/>
    <w:rsid w:val="00632FFD"/>
    <w:rsid w:val="006338BA"/>
    <w:rsid w:val="006340AB"/>
    <w:rsid w:val="00640461"/>
    <w:rsid w:val="00654122"/>
    <w:rsid w:val="00656275"/>
    <w:rsid w:val="00661771"/>
    <w:rsid w:val="00677622"/>
    <w:rsid w:val="00681F4D"/>
    <w:rsid w:val="0069353E"/>
    <w:rsid w:val="00693EDC"/>
    <w:rsid w:val="006B57C7"/>
    <w:rsid w:val="006C4E1E"/>
    <w:rsid w:val="0072348C"/>
    <w:rsid w:val="00755F8D"/>
    <w:rsid w:val="00762C73"/>
    <w:rsid w:val="00773832"/>
    <w:rsid w:val="007A129D"/>
    <w:rsid w:val="007B16D6"/>
    <w:rsid w:val="007C56DD"/>
    <w:rsid w:val="007D5820"/>
    <w:rsid w:val="007F0C7D"/>
    <w:rsid w:val="007F2208"/>
    <w:rsid w:val="007F24C4"/>
    <w:rsid w:val="007F6E18"/>
    <w:rsid w:val="0080609F"/>
    <w:rsid w:val="00816775"/>
    <w:rsid w:val="00823133"/>
    <w:rsid w:val="00830A61"/>
    <w:rsid w:val="0083262F"/>
    <w:rsid w:val="00833C55"/>
    <w:rsid w:val="008525AB"/>
    <w:rsid w:val="00853358"/>
    <w:rsid w:val="00892FFE"/>
    <w:rsid w:val="008B028C"/>
    <w:rsid w:val="008B253F"/>
    <w:rsid w:val="008B3D1B"/>
    <w:rsid w:val="008D68E6"/>
    <w:rsid w:val="008E027C"/>
    <w:rsid w:val="008F0237"/>
    <w:rsid w:val="008F15CB"/>
    <w:rsid w:val="008F61DE"/>
    <w:rsid w:val="009018C6"/>
    <w:rsid w:val="00931142"/>
    <w:rsid w:val="00940D94"/>
    <w:rsid w:val="00943369"/>
    <w:rsid w:val="00957D8E"/>
    <w:rsid w:val="00971812"/>
    <w:rsid w:val="0097272D"/>
    <w:rsid w:val="009A479E"/>
    <w:rsid w:val="009D69B8"/>
    <w:rsid w:val="009F5095"/>
    <w:rsid w:val="00A02457"/>
    <w:rsid w:val="00A07791"/>
    <w:rsid w:val="00A55532"/>
    <w:rsid w:val="00A62602"/>
    <w:rsid w:val="00A7479B"/>
    <w:rsid w:val="00AA41AA"/>
    <w:rsid w:val="00AA5A8B"/>
    <w:rsid w:val="00AB1012"/>
    <w:rsid w:val="00AB29B9"/>
    <w:rsid w:val="00AC6FC9"/>
    <w:rsid w:val="00AF1F1B"/>
    <w:rsid w:val="00B42533"/>
    <w:rsid w:val="00B45C24"/>
    <w:rsid w:val="00B76B83"/>
    <w:rsid w:val="00B95545"/>
    <w:rsid w:val="00B95967"/>
    <w:rsid w:val="00BA47E6"/>
    <w:rsid w:val="00BA751A"/>
    <w:rsid w:val="00BB0E96"/>
    <w:rsid w:val="00BB21FC"/>
    <w:rsid w:val="00BB393C"/>
    <w:rsid w:val="00BC6C08"/>
    <w:rsid w:val="00BD6D1C"/>
    <w:rsid w:val="00C07300"/>
    <w:rsid w:val="00C642A9"/>
    <w:rsid w:val="00C7116D"/>
    <w:rsid w:val="00C73094"/>
    <w:rsid w:val="00C767CC"/>
    <w:rsid w:val="00C77853"/>
    <w:rsid w:val="00C77F81"/>
    <w:rsid w:val="00C97142"/>
    <w:rsid w:val="00CA17A8"/>
    <w:rsid w:val="00CA2FE0"/>
    <w:rsid w:val="00CA442D"/>
    <w:rsid w:val="00CC0806"/>
    <w:rsid w:val="00CC4032"/>
    <w:rsid w:val="00CD2961"/>
    <w:rsid w:val="00D06650"/>
    <w:rsid w:val="00D068B1"/>
    <w:rsid w:val="00D210BB"/>
    <w:rsid w:val="00D2496A"/>
    <w:rsid w:val="00D2615B"/>
    <w:rsid w:val="00D4463F"/>
    <w:rsid w:val="00D6672C"/>
    <w:rsid w:val="00D66915"/>
    <w:rsid w:val="00D7159E"/>
    <w:rsid w:val="00D9425E"/>
    <w:rsid w:val="00DC3399"/>
    <w:rsid w:val="00DF4B0A"/>
    <w:rsid w:val="00DF7D17"/>
    <w:rsid w:val="00E1110E"/>
    <w:rsid w:val="00E148D3"/>
    <w:rsid w:val="00E155A6"/>
    <w:rsid w:val="00E16010"/>
    <w:rsid w:val="00E25EBD"/>
    <w:rsid w:val="00E50582"/>
    <w:rsid w:val="00E52EF5"/>
    <w:rsid w:val="00E55E5E"/>
    <w:rsid w:val="00E71928"/>
    <w:rsid w:val="00E74557"/>
    <w:rsid w:val="00E76756"/>
    <w:rsid w:val="00E81FCB"/>
    <w:rsid w:val="00E90850"/>
    <w:rsid w:val="00EA486D"/>
    <w:rsid w:val="00EB4E7A"/>
    <w:rsid w:val="00EF19B0"/>
    <w:rsid w:val="00EF7A63"/>
    <w:rsid w:val="00F05E2A"/>
    <w:rsid w:val="00F06D91"/>
    <w:rsid w:val="00F0798F"/>
    <w:rsid w:val="00F32F3D"/>
    <w:rsid w:val="00F40204"/>
    <w:rsid w:val="00F43FD8"/>
    <w:rsid w:val="00F52A99"/>
    <w:rsid w:val="00F55004"/>
    <w:rsid w:val="00F556D5"/>
    <w:rsid w:val="00F56EF2"/>
    <w:rsid w:val="00F66FB2"/>
    <w:rsid w:val="00F82FE1"/>
    <w:rsid w:val="00F84076"/>
    <w:rsid w:val="00FA0BAF"/>
    <w:rsid w:val="00FA5C70"/>
    <w:rsid w:val="00FD5163"/>
    <w:rsid w:val="00FE2ECB"/>
    <w:rsid w:val="00FE6E55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CE870"/>
  <w15:docId w15:val="{340A96FB-85F6-41AD-A89D-5ADC3B1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Myanmar Text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63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63F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3F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3F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3F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3F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3F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3F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463F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Header">
    <w:name w:val="header"/>
    <w:basedOn w:val="Normal"/>
    <w:link w:val="HeaderChar"/>
    <w:rsid w:val="00FA5C7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A5C7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FA5C7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5C70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C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4463F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D4463F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4463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4463F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4463F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D4463F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4463F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4463F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4463F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63F"/>
    <w:pPr>
      <w:spacing w:line="240" w:lineRule="auto"/>
    </w:pPr>
    <w:rPr>
      <w:b/>
      <w:bCs/>
      <w:smallCaps/>
      <w:color w:val="44546A"/>
    </w:rPr>
  </w:style>
  <w:style w:type="character" w:customStyle="1" w:styleId="TitleChar">
    <w:name w:val="Title Char"/>
    <w:link w:val="Title"/>
    <w:uiPriority w:val="10"/>
    <w:rsid w:val="00D4463F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3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D4463F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4463F"/>
    <w:rPr>
      <w:b/>
      <w:bCs/>
    </w:rPr>
  </w:style>
  <w:style w:type="character" w:styleId="Emphasis">
    <w:name w:val="Emphasis"/>
    <w:uiPriority w:val="20"/>
    <w:qFormat/>
    <w:rsid w:val="00D4463F"/>
    <w:rPr>
      <w:i/>
      <w:iCs/>
    </w:rPr>
  </w:style>
  <w:style w:type="paragraph" w:styleId="NoSpacing">
    <w:name w:val="No Spacing"/>
    <w:uiPriority w:val="1"/>
    <w:qFormat/>
    <w:rsid w:val="00D4463F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463F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D4463F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3F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D4463F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4463F"/>
    <w:rPr>
      <w:i/>
      <w:iCs/>
      <w:color w:val="595959"/>
    </w:rPr>
  </w:style>
  <w:style w:type="character" w:styleId="IntenseEmphasis">
    <w:name w:val="Intense Emphasis"/>
    <w:uiPriority w:val="21"/>
    <w:qFormat/>
    <w:rsid w:val="00D4463F"/>
    <w:rPr>
      <w:b/>
      <w:bCs/>
      <w:i/>
      <w:iCs/>
    </w:rPr>
  </w:style>
  <w:style w:type="character" w:styleId="SubtleReference">
    <w:name w:val="Subtle Reference"/>
    <w:uiPriority w:val="31"/>
    <w:qFormat/>
    <w:rsid w:val="00D4463F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4463F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446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Win Phyo</cp:lastModifiedBy>
  <cp:revision>197</cp:revision>
  <dcterms:created xsi:type="dcterms:W3CDTF">2009-03-19T04:35:00Z</dcterms:created>
  <dcterms:modified xsi:type="dcterms:W3CDTF">2025-05-27T04:51:00Z</dcterms:modified>
</cp:coreProperties>
</file>