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A5A56" w14:textId="2EA55313" w:rsidR="009F522C" w:rsidRDefault="00BB0E4A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Appendix</w:t>
      </w:r>
    </w:p>
    <w:p w14:paraId="0ACB4560" w14:textId="1DCAF037" w:rsidR="00BB0E4A" w:rsidRDefault="00BB0E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2D43F3" wp14:editId="56DE00A0">
            <wp:extent cx="5943600" cy="4728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2BA6" w14:textId="0E61EB05" w:rsidR="00BB0E4A" w:rsidRDefault="00BB0E4A">
      <w:pPr>
        <w:rPr>
          <w:sz w:val="24"/>
          <w:szCs w:val="24"/>
        </w:rPr>
      </w:pPr>
      <w:r>
        <w:rPr>
          <w:sz w:val="24"/>
          <w:szCs w:val="24"/>
        </w:rPr>
        <w:t>Figure 1: State Machine with wall following, obstacle avoidance, random wander, and light following</w:t>
      </w:r>
    </w:p>
    <w:p w14:paraId="39397220" w14:textId="77777777" w:rsidR="00BB0E4A" w:rsidRDefault="00BB0E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70BD45" w14:textId="770295CB" w:rsidR="00BB0E4A" w:rsidRPr="00BB0E4A" w:rsidRDefault="00BB0E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Table 1: State Transitions for the State machine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960"/>
        <w:gridCol w:w="2860"/>
        <w:gridCol w:w="1940"/>
      </w:tblGrid>
      <w:tr w:rsidR="00BB0E4A" w:rsidRPr="00BB0E4A" w14:paraId="163280F4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D6DFE2B" w14:textId="77777777" w:rsidR="00BB0E4A" w:rsidRPr="00BB0E4A" w:rsidRDefault="00BB0E4A" w:rsidP="00B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0E4A">
              <w:rPr>
                <w:rFonts w:ascii="Calibri" w:eastAsia="Times New Roman" w:hAnsi="Calibri" w:cs="Calibri"/>
                <w:b/>
                <w:bCs/>
                <w:color w:val="000000"/>
              </w:rPr>
              <w:t>State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FBC792E" w14:textId="77777777" w:rsidR="00BB0E4A" w:rsidRPr="00BB0E4A" w:rsidRDefault="00BB0E4A" w:rsidP="00B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0E4A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C81D771" w14:textId="77777777" w:rsidR="00BB0E4A" w:rsidRPr="00BB0E4A" w:rsidRDefault="00BB0E4A" w:rsidP="00B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0E4A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C32DC1A" w14:textId="77777777" w:rsidR="00BB0E4A" w:rsidRPr="00BB0E4A" w:rsidRDefault="00BB0E4A" w:rsidP="00B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0E4A">
              <w:rPr>
                <w:rFonts w:ascii="Calibri" w:eastAsia="Times New Roman" w:hAnsi="Calibri" w:cs="Calibri"/>
                <w:b/>
                <w:bCs/>
                <w:color w:val="000000"/>
              </w:rPr>
              <w:t>Next State</w:t>
            </w:r>
          </w:p>
        </w:tc>
      </w:tr>
      <w:tr w:rsidR="00BB0E4A" w:rsidRPr="00BB0E4A" w14:paraId="4AFA9073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A89CA43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Random Wander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32139F8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No Walls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CB99977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No Walls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74130D0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Random Wander</w:t>
            </w:r>
          </w:p>
        </w:tc>
      </w:tr>
      <w:tr w:rsidR="00BB0E4A" w:rsidRPr="00BB0E4A" w14:paraId="40A8A296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9847368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Random Wander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94C1846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Obstacle Lost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74C17D0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Obstacle Detected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D3A4CFE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Avoid Obstacle</w:t>
            </w:r>
          </w:p>
        </w:tc>
      </w:tr>
      <w:tr w:rsidR="00BB0E4A" w:rsidRPr="00BB0E4A" w14:paraId="7EFF91AA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0722724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Random Wander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65450F7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Lost Right Wall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BB2F91B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Right Wall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C0B77CC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Right</w:t>
            </w:r>
          </w:p>
        </w:tc>
      </w:tr>
      <w:tr w:rsidR="00BB0E4A" w:rsidRPr="00BB0E4A" w14:paraId="0FF45EF3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D842EAE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Random Wander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2FF8FDE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Lost Left Wall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13F1C80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Left Wall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D354712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Left</w:t>
            </w:r>
          </w:p>
        </w:tc>
      </w:tr>
      <w:tr w:rsidR="00BB0E4A" w:rsidRPr="00BB0E4A" w14:paraId="28027B5C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CEB48DA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Random Wander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9568BFD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Lost Both Walls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8455CF9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Both Walls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80CA428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Center</w:t>
            </w:r>
          </w:p>
        </w:tc>
      </w:tr>
      <w:tr w:rsidR="00BB0E4A" w:rsidRPr="00BB0E4A" w14:paraId="0A18CA8B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2433053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Random Wander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6A18098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Light Reached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CCF3A03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Light Detected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4F15A10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Light</w:t>
            </w:r>
          </w:p>
        </w:tc>
      </w:tr>
      <w:tr w:rsidR="00BB0E4A" w:rsidRPr="00BB0E4A" w14:paraId="7C2E4D56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41EE8D8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Avoid Obstacle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D7A911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Obstacle Detected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C7DE218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Obstacle Lost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457824C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Random Wander</w:t>
            </w:r>
          </w:p>
        </w:tc>
      </w:tr>
      <w:tr w:rsidR="00BB0E4A" w:rsidRPr="00BB0E4A" w14:paraId="66C9DCCA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759D122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Avoid Obstacle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B8C69D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AA856E5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Light Detected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71A4B5D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Light</w:t>
            </w:r>
          </w:p>
        </w:tc>
      </w:tr>
      <w:tr w:rsidR="00BB0E4A" w:rsidRPr="00BB0E4A" w14:paraId="6FCC8CDC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9281F73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Left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34B7876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Left Wall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159201B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Left Wall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3319277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Left</w:t>
            </w:r>
          </w:p>
        </w:tc>
      </w:tr>
      <w:tr w:rsidR="00BB0E4A" w:rsidRPr="00BB0E4A" w14:paraId="365A4FDF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544C584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Left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A5A1A85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Left Wall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DB81152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Lost Left Wall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97D48AF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Random Wander</w:t>
            </w:r>
          </w:p>
        </w:tc>
      </w:tr>
      <w:tr w:rsidR="00BB0E4A" w:rsidRPr="00BB0E4A" w14:paraId="73A02798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1B6DFE0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Left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FB76141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Lost Right Wall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91ABC06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Right Wall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1AC21F8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Center</w:t>
            </w:r>
          </w:p>
        </w:tc>
      </w:tr>
      <w:tr w:rsidR="00BB0E4A" w:rsidRPr="00BB0E4A" w14:paraId="32AA5990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21BDFD6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Left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2670B0D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61FEAA9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Obstacle Detected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17A0F51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Avoid Obstacle</w:t>
            </w:r>
          </w:p>
        </w:tc>
      </w:tr>
      <w:tr w:rsidR="00BB0E4A" w:rsidRPr="00BB0E4A" w14:paraId="50C6A34E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C3AB98F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Left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3ED9166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BEF9F7D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Light Detected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2C66968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Light</w:t>
            </w:r>
          </w:p>
        </w:tc>
      </w:tr>
      <w:tr w:rsidR="00BB0E4A" w:rsidRPr="00BB0E4A" w14:paraId="39FBF3C2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F73D015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Right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902B349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Right Wall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7A4C287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Right Wall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6C761B3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Right</w:t>
            </w:r>
          </w:p>
        </w:tc>
      </w:tr>
      <w:tr w:rsidR="00BB0E4A" w:rsidRPr="00BB0E4A" w14:paraId="32F0FF2E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1C32A41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Right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738ABC0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Right Wall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42197B4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Lost Right Wall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7C59BA6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Random Wander</w:t>
            </w:r>
          </w:p>
        </w:tc>
      </w:tr>
      <w:tr w:rsidR="00BB0E4A" w:rsidRPr="00BB0E4A" w14:paraId="083DD5B5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27A5350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Right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9DB0878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Lost Left Wall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2E0A65B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Left Wall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F5AC4D3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Center</w:t>
            </w:r>
          </w:p>
        </w:tc>
      </w:tr>
      <w:tr w:rsidR="00BB0E4A" w:rsidRPr="00BB0E4A" w14:paraId="1719C391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73C2864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Right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9E66189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638C379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Obstacle Detected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AAFD8B8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Avoid Obstacle</w:t>
            </w:r>
          </w:p>
        </w:tc>
      </w:tr>
      <w:tr w:rsidR="00BB0E4A" w:rsidRPr="00BB0E4A" w14:paraId="21A7AA60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2705868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Right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AFC799B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2D1F166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Light Detected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B269179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Light</w:t>
            </w:r>
          </w:p>
        </w:tc>
      </w:tr>
      <w:tr w:rsidR="00BB0E4A" w:rsidRPr="00BB0E4A" w14:paraId="0F76CD2F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83FE012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Center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583D90D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Both Walls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E2A7847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Lost Both Walls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E550A3F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Random Wander</w:t>
            </w:r>
          </w:p>
        </w:tc>
      </w:tr>
      <w:tr w:rsidR="00BB0E4A" w:rsidRPr="00BB0E4A" w14:paraId="148DADBE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BAA43B0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Center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DF398F2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Right Wall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53F45DE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Lost Right Wall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7683A34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Left</w:t>
            </w:r>
          </w:p>
        </w:tc>
      </w:tr>
      <w:tr w:rsidR="00BB0E4A" w:rsidRPr="00BB0E4A" w14:paraId="34EA175B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A4F0521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Center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48471D1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Left Wall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80F4CEC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Lost Left Wall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E06C617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Right</w:t>
            </w:r>
          </w:p>
        </w:tc>
      </w:tr>
      <w:tr w:rsidR="00BB0E4A" w:rsidRPr="00BB0E4A" w14:paraId="1B2D05CD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38EBDFA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Center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61AD0F9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DCFC04B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Obstacle Detected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610BCF0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Avoid Obstacle</w:t>
            </w:r>
          </w:p>
        </w:tc>
      </w:tr>
      <w:tr w:rsidR="00BB0E4A" w:rsidRPr="00BB0E4A" w14:paraId="7D5DF37C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9444F4F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Center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CA34844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F1825E1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Light Detected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C720606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Light</w:t>
            </w:r>
          </w:p>
        </w:tc>
      </w:tr>
      <w:tr w:rsidR="00BB0E4A" w:rsidRPr="00BB0E4A" w14:paraId="1CF86002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852DE0D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Follow Light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1D51E5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Light Detected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5DB8860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Light Reached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20B779B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Random Wander</w:t>
            </w:r>
          </w:p>
        </w:tc>
      </w:tr>
      <w:tr w:rsidR="00BB0E4A" w:rsidRPr="00BB0E4A" w14:paraId="799EC4E9" w14:textId="77777777" w:rsidTr="00BB0E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F87F960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Docking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E76D11D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Light Reached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F40F51D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Docked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A08407E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Random Wander</w:t>
            </w:r>
          </w:p>
        </w:tc>
      </w:tr>
    </w:tbl>
    <w:p w14:paraId="1EF87DC5" w14:textId="6BDC0652" w:rsidR="00BB0E4A" w:rsidRDefault="00BB0E4A">
      <w:pPr>
        <w:rPr>
          <w:sz w:val="24"/>
          <w:szCs w:val="24"/>
        </w:rPr>
      </w:pPr>
    </w:p>
    <w:p w14:paraId="72EB69AD" w14:textId="62DBD585" w:rsidR="00BB0E4A" w:rsidRDefault="00BB0E4A">
      <w:pPr>
        <w:rPr>
          <w:sz w:val="24"/>
          <w:szCs w:val="24"/>
        </w:rPr>
      </w:pPr>
      <w:r>
        <w:rPr>
          <w:sz w:val="24"/>
          <w:szCs w:val="24"/>
        </w:rPr>
        <w:t>Table 2:  Photoresistor values in different conditions</w:t>
      </w:r>
    </w:p>
    <w:tbl>
      <w:tblPr>
        <w:tblW w:w="7780" w:type="dxa"/>
        <w:tblLook w:val="04A0" w:firstRow="1" w:lastRow="0" w:firstColumn="1" w:lastColumn="0" w:noHBand="0" w:noVBand="1"/>
      </w:tblPr>
      <w:tblGrid>
        <w:gridCol w:w="3680"/>
        <w:gridCol w:w="2000"/>
        <w:gridCol w:w="2100"/>
      </w:tblGrid>
      <w:tr w:rsidR="00BB0E4A" w:rsidRPr="00BB0E4A" w14:paraId="6D1782D8" w14:textId="77777777" w:rsidTr="00BB0E4A">
        <w:trPr>
          <w:trHeight w:val="288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018B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Conditions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246F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Left Photoresistor (V)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A898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Right Photoresistor (V)</w:t>
            </w:r>
          </w:p>
        </w:tc>
      </w:tr>
      <w:tr w:rsidR="00BB0E4A" w:rsidRPr="00BB0E4A" w14:paraId="129D4EC2" w14:textId="77777777" w:rsidTr="00BB0E4A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7814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Ambient light on the 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686A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870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797B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</w:tr>
      <w:tr w:rsidR="00BB0E4A" w:rsidRPr="00BB0E4A" w14:paraId="1202422C" w14:textId="77777777" w:rsidTr="00BB0E4A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31AF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Ambient light under the 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CBCF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610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97BE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770</w:t>
            </w:r>
          </w:p>
        </w:tc>
      </w:tr>
      <w:tr w:rsidR="00BB0E4A" w:rsidRPr="00BB0E4A" w14:paraId="21920845" w14:textId="77777777" w:rsidTr="00BB0E4A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460E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Sensor covered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9081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83CC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BB0E4A" w:rsidRPr="00BB0E4A" w14:paraId="3E343749" w14:textId="77777777" w:rsidTr="00BB0E4A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0CC4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In front of a flashlight or cell phone light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A2E8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60BE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1015</w:t>
            </w:r>
          </w:p>
        </w:tc>
      </w:tr>
    </w:tbl>
    <w:p w14:paraId="633162BF" w14:textId="1CCEF867" w:rsidR="00BB0E4A" w:rsidRDefault="00BB0E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Table 3: Photoresistor values in different conditions and different lengths</w:t>
      </w:r>
    </w:p>
    <w:tbl>
      <w:tblPr>
        <w:tblW w:w="8400" w:type="dxa"/>
        <w:tblLook w:val="04A0" w:firstRow="1" w:lastRow="0" w:firstColumn="1" w:lastColumn="0" w:noHBand="0" w:noVBand="1"/>
      </w:tblPr>
      <w:tblGrid>
        <w:gridCol w:w="1480"/>
        <w:gridCol w:w="1180"/>
        <w:gridCol w:w="1074"/>
        <w:gridCol w:w="1074"/>
        <w:gridCol w:w="1074"/>
        <w:gridCol w:w="1074"/>
        <w:gridCol w:w="1074"/>
        <w:gridCol w:w="1074"/>
      </w:tblGrid>
      <w:tr w:rsidR="00BB0E4A" w:rsidRPr="00BB0E4A" w14:paraId="4D5CAFC6" w14:textId="77777777" w:rsidTr="00BB0E4A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6EF3" w14:textId="77777777" w:rsidR="00BB0E4A" w:rsidRPr="00BB0E4A" w:rsidRDefault="00BB0E4A" w:rsidP="00BB0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4521" w14:textId="77777777" w:rsidR="00BB0E4A" w:rsidRPr="00BB0E4A" w:rsidRDefault="00BB0E4A" w:rsidP="00BB0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6EFB5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Left Photoresistor (V)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E219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Right Photoresistor (V)</w:t>
            </w:r>
          </w:p>
        </w:tc>
      </w:tr>
      <w:tr w:rsidR="00BB0E4A" w:rsidRPr="00BB0E4A" w14:paraId="0813564E" w14:textId="77777777" w:rsidTr="00BB0E4A">
        <w:trPr>
          <w:trHeight w:val="864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1ED6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Environment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E4C4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Distance (in)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3F1C5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Angle of</w:t>
            </w:r>
            <w:r w:rsidRPr="00BB0E4A">
              <w:rPr>
                <w:rFonts w:ascii="Calibri" w:eastAsia="Times New Roman" w:hAnsi="Calibri" w:cs="Calibri"/>
                <w:color w:val="000000"/>
              </w:rPr>
              <w:br/>
              <w:t>Incidence</w:t>
            </w:r>
            <w:r w:rsidRPr="00BB0E4A">
              <w:rPr>
                <w:rFonts w:ascii="Calibri" w:eastAsia="Times New Roman" w:hAnsi="Calibri" w:cs="Calibri"/>
                <w:color w:val="000000"/>
              </w:rPr>
              <w:br/>
              <w:t xml:space="preserve"> -45 deg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EDFBD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Angle of</w:t>
            </w:r>
            <w:r w:rsidRPr="00BB0E4A">
              <w:rPr>
                <w:rFonts w:ascii="Calibri" w:eastAsia="Times New Roman" w:hAnsi="Calibri" w:cs="Calibri"/>
                <w:color w:val="000000"/>
              </w:rPr>
              <w:br/>
              <w:t>Incidence</w:t>
            </w:r>
            <w:r w:rsidRPr="00BB0E4A">
              <w:rPr>
                <w:rFonts w:ascii="Calibri" w:eastAsia="Times New Roman" w:hAnsi="Calibri" w:cs="Calibri"/>
                <w:color w:val="000000"/>
              </w:rPr>
              <w:br/>
              <w:t>0 deg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A5950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Angle of</w:t>
            </w:r>
            <w:r w:rsidRPr="00BB0E4A">
              <w:rPr>
                <w:rFonts w:ascii="Calibri" w:eastAsia="Times New Roman" w:hAnsi="Calibri" w:cs="Calibri"/>
                <w:color w:val="000000"/>
              </w:rPr>
              <w:br/>
              <w:t>Incidence</w:t>
            </w:r>
            <w:r w:rsidRPr="00BB0E4A">
              <w:rPr>
                <w:rFonts w:ascii="Calibri" w:eastAsia="Times New Roman" w:hAnsi="Calibri" w:cs="Calibri"/>
                <w:color w:val="000000"/>
              </w:rPr>
              <w:br/>
              <w:t>+45 deg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10B15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Angle of</w:t>
            </w:r>
            <w:r w:rsidRPr="00BB0E4A">
              <w:rPr>
                <w:rFonts w:ascii="Calibri" w:eastAsia="Times New Roman" w:hAnsi="Calibri" w:cs="Calibri"/>
                <w:color w:val="000000"/>
              </w:rPr>
              <w:br/>
              <w:t>Incidence</w:t>
            </w:r>
            <w:r w:rsidRPr="00BB0E4A">
              <w:rPr>
                <w:rFonts w:ascii="Calibri" w:eastAsia="Times New Roman" w:hAnsi="Calibri" w:cs="Calibri"/>
                <w:color w:val="000000"/>
              </w:rPr>
              <w:br/>
              <w:t xml:space="preserve"> -45 deg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3073C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Angle of</w:t>
            </w:r>
            <w:r w:rsidRPr="00BB0E4A">
              <w:rPr>
                <w:rFonts w:ascii="Calibri" w:eastAsia="Times New Roman" w:hAnsi="Calibri" w:cs="Calibri"/>
                <w:color w:val="000000"/>
              </w:rPr>
              <w:br/>
              <w:t>Incidence</w:t>
            </w:r>
            <w:r w:rsidRPr="00BB0E4A">
              <w:rPr>
                <w:rFonts w:ascii="Calibri" w:eastAsia="Times New Roman" w:hAnsi="Calibri" w:cs="Calibri"/>
                <w:color w:val="000000"/>
              </w:rPr>
              <w:br/>
              <w:t>0 deg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96422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Angle of</w:t>
            </w:r>
            <w:r w:rsidRPr="00BB0E4A">
              <w:rPr>
                <w:rFonts w:ascii="Calibri" w:eastAsia="Times New Roman" w:hAnsi="Calibri" w:cs="Calibri"/>
                <w:color w:val="000000"/>
              </w:rPr>
              <w:br/>
              <w:t>Incidence</w:t>
            </w:r>
            <w:r w:rsidRPr="00BB0E4A">
              <w:rPr>
                <w:rFonts w:ascii="Calibri" w:eastAsia="Times New Roman" w:hAnsi="Calibri" w:cs="Calibri"/>
                <w:color w:val="000000"/>
              </w:rPr>
              <w:br/>
              <w:t>+45 deg</w:t>
            </w:r>
          </w:p>
        </w:tc>
      </w:tr>
      <w:tr w:rsidR="00BB0E4A" w:rsidRPr="00BB0E4A" w14:paraId="2445DA2E" w14:textId="77777777" w:rsidTr="00BB0E4A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9BAA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On the table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C4D7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3E26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340A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1D66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D3FC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2836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8C44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965</w:t>
            </w:r>
          </w:p>
        </w:tc>
      </w:tr>
      <w:tr w:rsidR="00BB0E4A" w:rsidRPr="00BB0E4A" w14:paraId="0BB0A41C" w14:textId="77777777" w:rsidTr="00BB0E4A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E982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On the table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EF0E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A2DD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A34B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5821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A256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8780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ED32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945</w:t>
            </w:r>
          </w:p>
        </w:tc>
      </w:tr>
      <w:tr w:rsidR="00BB0E4A" w:rsidRPr="00BB0E4A" w14:paraId="1B14BC32" w14:textId="77777777" w:rsidTr="00BB0E4A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6CEA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On the table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FCF6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4CCC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0960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647E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0D97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2F32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8D18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</w:tr>
      <w:tr w:rsidR="00BB0E4A" w:rsidRPr="00BB0E4A" w14:paraId="31007A9D" w14:textId="77777777" w:rsidTr="00BB0E4A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81EA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On the table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A6E1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DA67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AB5C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D1B2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7B71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9FD4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5291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935</w:t>
            </w:r>
          </w:p>
        </w:tc>
      </w:tr>
      <w:tr w:rsidR="00BB0E4A" w:rsidRPr="00BB0E4A" w14:paraId="5B3EFD84" w14:textId="77777777" w:rsidTr="00BB0E4A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AF46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On the table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1341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8425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6FFB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E9A5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2359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0750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7D2D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935</w:t>
            </w:r>
          </w:p>
        </w:tc>
      </w:tr>
      <w:tr w:rsidR="00BB0E4A" w:rsidRPr="00BB0E4A" w14:paraId="792244C1" w14:textId="77777777" w:rsidTr="00BB0E4A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8673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Under the table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A6EB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6799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5DCD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802D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1E2F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B0C4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11D0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945</w:t>
            </w:r>
          </w:p>
        </w:tc>
      </w:tr>
      <w:tr w:rsidR="00BB0E4A" w:rsidRPr="00BB0E4A" w14:paraId="2B764DBD" w14:textId="77777777" w:rsidTr="00BB0E4A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AB68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Under the table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8208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5128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6D15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9AB7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4162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43D1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5C07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885</w:t>
            </w:r>
          </w:p>
        </w:tc>
      </w:tr>
      <w:tr w:rsidR="00BB0E4A" w:rsidRPr="00BB0E4A" w14:paraId="61C43C1C" w14:textId="77777777" w:rsidTr="00BB0E4A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134A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Under the table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F098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FB04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B5C6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474B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E456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73C9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B6DF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850</w:t>
            </w:r>
          </w:p>
        </w:tc>
      </w:tr>
      <w:tr w:rsidR="00BB0E4A" w:rsidRPr="00BB0E4A" w14:paraId="07AE1756" w14:textId="77777777" w:rsidTr="00BB0E4A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F9BB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Under the table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4290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8107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C6E7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7231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BFAE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560B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CA0D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</w:tr>
      <w:tr w:rsidR="00BB0E4A" w:rsidRPr="00BB0E4A" w14:paraId="68E9E550" w14:textId="77777777" w:rsidTr="00BB0E4A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0413" w14:textId="77777777" w:rsidR="00BB0E4A" w:rsidRPr="00BB0E4A" w:rsidRDefault="00BB0E4A" w:rsidP="00BB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Under the table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31D4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858E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7606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8B0F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B835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A98A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D644" w14:textId="77777777" w:rsidR="00BB0E4A" w:rsidRPr="00BB0E4A" w:rsidRDefault="00BB0E4A" w:rsidP="00BB0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E4A">
              <w:rPr>
                <w:rFonts w:ascii="Calibri" w:eastAsia="Times New Roman" w:hAnsi="Calibri" w:cs="Calibri"/>
                <w:color w:val="000000"/>
              </w:rPr>
              <w:t>810</w:t>
            </w:r>
          </w:p>
        </w:tc>
      </w:tr>
    </w:tbl>
    <w:p w14:paraId="4B1C41DD" w14:textId="77777777" w:rsidR="00BB0E4A" w:rsidRPr="00BB0E4A" w:rsidRDefault="00BB0E4A">
      <w:pPr>
        <w:rPr>
          <w:sz w:val="24"/>
          <w:szCs w:val="24"/>
        </w:rPr>
      </w:pPr>
      <w:bookmarkStart w:id="0" w:name="_GoBack"/>
      <w:bookmarkEnd w:id="0"/>
    </w:p>
    <w:sectPr w:rsidR="00BB0E4A" w:rsidRPr="00BB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4A"/>
    <w:rsid w:val="009F522C"/>
    <w:rsid w:val="00BB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0F92"/>
  <w15:chartTrackingRefBased/>
  <w15:docId w15:val="{1875CA27-CE10-4E75-AF65-2F851E53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Adair, Devon Gray</dc:creator>
  <cp:keywords/>
  <dc:description/>
  <cp:lastModifiedBy>Adair, Devon Gray</cp:lastModifiedBy>
  <cp:revision>1</cp:revision>
  <dcterms:created xsi:type="dcterms:W3CDTF">2019-01-25T17:57:00Z</dcterms:created>
  <dcterms:modified xsi:type="dcterms:W3CDTF">2019-01-25T18:02:00Z</dcterms:modified>
</cp:coreProperties>
</file>