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82D0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14:paraId="69B933AA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46EBA5C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DD28804" w14:textId="77777777" w:rsidR="0082553B" w:rsidRDefault="0082553B" w:rsidP="0082553B">
      <w:pPr>
        <w:ind w:left="210" w:right="210" w:firstLine="1040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C184CCE" w14:textId="41AB4479" w:rsidR="00646357" w:rsidRPr="0082553B" w:rsidRDefault="00792A6A" w:rsidP="0082553B">
      <w:pPr>
        <w:ind w:left="210" w:right="210"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/>
          <w:b/>
          <w:sz w:val="72"/>
          <w:szCs w:val="72"/>
        </w:rPr>
        <w:t>MD5</w:t>
      </w:r>
      <w:r w:rsidR="0082553B" w:rsidRPr="0082553B">
        <w:rPr>
          <w:rFonts w:ascii="微软雅黑" w:eastAsia="微软雅黑" w:hAnsi="微软雅黑" w:hint="eastAsia"/>
          <w:b/>
          <w:sz w:val="72"/>
          <w:szCs w:val="72"/>
        </w:rPr>
        <w:t>算法实现</w:t>
      </w:r>
    </w:p>
    <w:p w14:paraId="6C027BEA" w14:textId="499AEDCF" w:rsidR="0082553B" w:rsidRPr="0082553B" w:rsidRDefault="0082553B" w:rsidP="0082553B">
      <w:pPr>
        <w:ind w:left="210" w:right="210" w:firstLineChars="0" w:firstLine="0"/>
        <w:jc w:val="center"/>
        <w:rPr>
          <w:rFonts w:ascii="微软雅黑" w:eastAsia="微软雅黑" w:hAnsi="微软雅黑"/>
          <w:b/>
          <w:sz w:val="72"/>
          <w:szCs w:val="72"/>
        </w:rPr>
      </w:pPr>
      <w:r w:rsidRPr="0082553B">
        <w:rPr>
          <w:rFonts w:ascii="微软雅黑" w:eastAsia="微软雅黑" w:hAnsi="微软雅黑" w:hint="eastAsia"/>
          <w:b/>
          <w:sz w:val="72"/>
          <w:szCs w:val="72"/>
        </w:rPr>
        <w:t>实验报告</w:t>
      </w:r>
    </w:p>
    <w:p w14:paraId="5D92AB2E" w14:textId="0E6F80FD" w:rsidR="0082553B" w:rsidRDefault="0082553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66B4295F" w14:textId="28A41BF2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3AD0E51C" w14:textId="7AF246F9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3B99BC90" w14:textId="77777777" w:rsidR="009D714B" w:rsidRDefault="009D714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52E289B8" w14:textId="77777777" w:rsidR="0082553B" w:rsidRDefault="0082553B" w:rsidP="0082553B">
      <w:pPr>
        <w:ind w:left="210" w:right="210"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57A1FDBB" w14:textId="3A7AED06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姓名：宋晓彤</w:t>
      </w:r>
    </w:p>
    <w:p w14:paraId="18E3D354" w14:textId="4DCD2D8D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学号：1</w:t>
      </w:r>
      <w:r w:rsidRPr="0082553B">
        <w:rPr>
          <w:rFonts w:ascii="黑体" w:eastAsia="黑体" w:hAnsi="黑体"/>
          <w:sz w:val="24"/>
          <w:szCs w:val="24"/>
        </w:rPr>
        <w:t>6340192</w:t>
      </w:r>
    </w:p>
    <w:p w14:paraId="5359678B" w14:textId="513C65F7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方向：嵌入式软件与系统</w:t>
      </w:r>
    </w:p>
    <w:p w14:paraId="1520A2BA" w14:textId="28213818" w:rsidR="0082553B" w:rsidRPr="0082553B" w:rsidRDefault="0082553B" w:rsidP="0082553B">
      <w:pPr>
        <w:spacing w:line="360" w:lineRule="auto"/>
        <w:ind w:left="210" w:right="210" w:firstLineChars="0" w:firstLine="0"/>
        <w:jc w:val="right"/>
        <w:rPr>
          <w:rFonts w:ascii="黑体" w:eastAsia="黑体" w:hAnsi="黑体"/>
          <w:sz w:val="24"/>
          <w:szCs w:val="24"/>
        </w:rPr>
      </w:pPr>
      <w:r w:rsidRPr="0082553B">
        <w:rPr>
          <w:rFonts w:ascii="黑体" w:eastAsia="黑体" w:hAnsi="黑体" w:hint="eastAsia"/>
          <w:sz w:val="24"/>
          <w:szCs w:val="24"/>
        </w:rPr>
        <w:t>2</w:t>
      </w:r>
      <w:r w:rsidRPr="0082553B">
        <w:rPr>
          <w:rFonts w:ascii="黑体" w:eastAsia="黑体" w:hAnsi="黑体"/>
          <w:sz w:val="24"/>
          <w:szCs w:val="24"/>
        </w:rPr>
        <w:t>018.1</w:t>
      </w:r>
      <w:r w:rsidR="00792A6A">
        <w:rPr>
          <w:rFonts w:ascii="黑体" w:eastAsia="黑体" w:hAnsi="黑体"/>
          <w:sz w:val="24"/>
          <w:szCs w:val="24"/>
        </w:rPr>
        <w:t>1</w:t>
      </w:r>
      <w:r w:rsidRPr="0082553B">
        <w:rPr>
          <w:rFonts w:ascii="黑体" w:eastAsia="黑体" w:hAnsi="黑体"/>
          <w:sz w:val="24"/>
          <w:szCs w:val="24"/>
        </w:rPr>
        <w:t>.</w:t>
      </w:r>
      <w:r w:rsidR="00792A6A">
        <w:rPr>
          <w:rFonts w:ascii="黑体" w:eastAsia="黑体" w:hAnsi="黑体"/>
          <w:sz w:val="24"/>
          <w:szCs w:val="24"/>
        </w:rPr>
        <w:t>25</w:t>
      </w:r>
    </w:p>
    <w:p w14:paraId="0826E99B" w14:textId="77777777" w:rsidR="0082553B" w:rsidRDefault="0082553B">
      <w:pPr>
        <w:widowControl/>
        <w:ind w:leftChars="0" w:left="0" w:rightChars="0" w:right="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03A16F96" w14:textId="3F1F2CF5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lastRenderedPageBreak/>
        <w:t>原理概述</w:t>
      </w:r>
    </w:p>
    <w:p w14:paraId="06D3BD63" w14:textId="77777777" w:rsidR="002A666A" w:rsidRDefault="002A666A" w:rsidP="007E3D30">
      <w:pPr>
        <w:spacing w:afterLines="50" w:after="156" w:line="360" w:lineRule="auto"/>
        <w:ind w:left="210" w:right="210" w:firstLine="420"/>
      </w:pPr>
      <w:r w:rsidRPr="002A666A">
        <w:t>MD5 即Message-Digest Algorithm 5 (信息-摘要算法5)</w:t>
      </w:r>
      <w:r>
        <w:rPr>
          <w:rFonts w:hint="eastAsia"/>
        </w:rPr>
        <w:t>，</w:t>
      </w:r>
      <w:r w:rsidRPr="002A666A">
        <w:t>使用little-endian(</w:t>
      </w:r>
      <w:proofErr w:type="gramStart"/>
      <w:r w:rsidRPr="002A666A">
        <w:t>小端模式</w:t>
      </w:r>
      <w:proofErr w:type="gramEnd"/>
      <w:r w:rsidRPr="002A666A">
        <w:t xml:space="preserve">)，输入任意不定长度信息，以 512-bit 进行分组，生成四个32-bit 数据，最后联合输出固定 128-bit 的信息摘要。 </w:t>
      </w:r>
      <w:r w:rsidRPr="002A666A">
        <w:t xml:space="preserve"> </w:t>
      </w:r>
    </w:p>
    <w:p w14:paraId="2C93B702" w14:textId="6F735435" w:rsidR="002A666A" w:rsidRDefault="002A666A" w:rsidP="007E3D30">
      <w:pPr>
        <w:spacing w:afterLines="50" w:after="156" w:line="360" w:lineRule="auto"/>
        <w:ind w:left="210" w:right="210" w:firstLine="420"/>
      </w:pPr>
      <w:r w:rsidRPr="002A666A">
        <w:t>MD5 算法的基本过程为：填充、分块、缓冲区初始化、循环压缩、得出结果</w:t>
      </w:r>
      <w:r>
        <w:rPr>
          <w:rFonts w:hint="eastAsia"/>
        </w:rPr>
        <w:t>。</w:t>
      </w:r>
    </w:p>
    <w:p w14:paraId="3AF16CA8" w14:textId="7077520D" w:rsidR="00F97EE5" w:rsidRPr="0082553B" w:rsidRDefault="002A666A" w:rsidP="007E3D30">
      <w:pPr>
        <w:spacing w:afterLines="50" w:after="156" w:line="360" w:lineRule="auto"/>
        <w:ind w:left="210" w:right="210" w:firstLine="420"/>
      </w:pPr>
      <w:r w:rsidRPr="002A666A">
        <w:t>MD5 不是足够安全的</w:t>
      </w:r>
      <w:r>
        <w:rPr>
          <w:rFonts w:hint="eastAsia"/>
        </w:rPr>
        <w:t>。</w:t>
      </w:r>
      <w:r w:rsidRPr="002A666A">
        <w:t xml:space="preserve">Hans </w:t>
      </w:r>
      <w:proofErr w:type="spellStart"/>
      <w:r w:rsidRPr="002A666A">
        <w:t>Dobbertin</w:t>
      </w:r>
      <w:proofErr w:type="spellEnd"/>
      <w:r w:rsidRPr="002A666A">
        <w:t>在1996年找到了两个不同的512-bit 块,它们 在MD5 计算下产生相同的hash 值</w:t>
      </w:r>
      <w:r>
        <w:rPr>
          <w:rFonts w:hint="eastAsia"/>
        </w:rPr>
        <w:t>。</w:t>
      </w:r>
      <w:r w:rsidRPr="002A666A">
        <w:t>至今还没有真正找到两个不同的消息，它们的MD5 的hash 值相等。</w:t>
      </w:r>
    </w:p>
    <w:p w14:paraId="4F06C45F" w14:textId="53BD590E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总体结构</w:t>
      </w:r>
      <w:r w:rsidR="00420CC3">
        <w:rPr>
          <w:rFonts w:hint="eastAsia"/>
          <w:sz w:val="28"/>
          <w:szCs w:val="28"/>
        </w:rPr>
        <w:t>与流程</w:t>
      </w:r>
    </w:p>
    <w:p w14:paraId="4E7CD6FE" w14:textId="07545FF2" w:rsidR="007E3D30" w:rsidRDefault="00284382" w:rsidP="007E3D30">
      <w:pPr>
        <w:spacing w:beforeLines="50" w:before="156" w:line="360" w:lineRule="auto"/>
        <w:ind w:left="210" w:right="210" w:firstLine="420"/>
      </w:pPr>
      <w:r>
        <w:t>MD5</w:t>
      </w:r>
      <w:r w:rsidR="00420CC3">
        <w:rPr>
          <w:rFonts w:hint="eastAsia"/>
        </w:rPr>
        <w:t>算法具体流程如下：</w:t>
      </w:r>
    </w:p>
    <w:p w14:paraId="0C46DFF1" w14:textId="77777777" w:rsidR="00F86D32" w:rsidRDefault="00284382" w:rsidP="00420CC3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填充：</w:t>
      </w:r>
    </w:p>
    <w:p w14:paraId="176B8143" w14:textId="0A17FE19" w:rsidR="00420CC3" w:rsidRDefault="00F86D32" w:rsidP="00F86D32">
      <w:pPr>
        <w:pStyle w:val="ab"/>
        <w:numPr>
          <w:ilvl w:val="1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第一步：将输入的字符串</w:t>
      </w:r>
      <w:proofErr w:type="gramStart"/>
      <w:r>
        <w:rPr>
          <w:rFonts w:hint="eastAsia"/>
        </w:rPr>
        <w:t>转换成进制</w:t>
      </w:r>
      <w:proofErr w:type="gramEnd"/>
      <w:r>
        <w:rPr>
          <w:rFonts w:hint="eastAsia"/>
        </w:rPr>
        <w:t>表达，用K位二进制码表达，当K对5</w:t>
      </w:r>
      <w:r>
        <w:t>12</w:t>
      </w:r>
      <w:proofErr w:type="gramStart"/>
      <w:r>
        <w:rPr>
          <w:rFonts w:hint="eastAsia"/>
        </w:rPr>
        <w:t>取余</w:t>
      </w:r>
      <w:proofErr w:type="gramEnd"/>
      <w:r>
        <w:rPr>
          <w:rFonts w:hint="eastAsia"/>
        </w:rPr>
        <w:t>不等于4</w:t>
      </w:r>
      <w:r>
        <w:t>48</w:t>
      </w:r>
      <w:r>
        <w:rPr>
          <w:rFonts w:hint="eastAsia"/>
        </w:rPr>
        <w:t>时，要使用1</w:t>
      </w:r>
      <w:r>
        <w:t>00</w:t>
      </w:r>
      <w:r>
        <w:rPr>
          <w:rFonts w:hint="eastAsia"/>
        </w:rPr>
        <w:t>…0填充上述二进制码，使K</w:t>
      </w:r>
      <w:r>
        <w:t xml:space="preserve"> % 512 = 448</w:t>
      </w:r>
    </w:p>
    <w:p w14:paraId="557BC286" w14:textId="158936A0" w:rsidR="00F86D32" w:rsidRDefault="00F86D32" w:rsidP="00F86D32">
      <w:pPr>
        <w:pStyle w:val="ab"/>
        <w:numPr>
          <w:ilvl w:val="1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第二步：为使最后的二进制码长度为5</w:t>
      </w:r>
      <w:r>
        <w:t>12</w:t>
      </w:r>
      <w:r>
        <w:rPr>
          <w:rFonts w:hint="eastAsia"/>
        </w:rPr>
        <w:t>的整数，</w:t>
      </w:r>
      <w:r w:rsidR="00CA3914">
        <w:rPr>
          <w:rFonts w:hint="eastAsia"/>
        </w:rPr>
        <w:t>需要填充剩余的6</w:t>
      </w:r>
      <w:r w:rsidR="00CA3914">
        <w:t>4</w:t>
      </w:r>
      <w:r w:rsidR="00CA3914">
        <w:rPr>
          <w:rFonts w:hint="eastAsia"/>
        </w:rPr>
        <w:t>位，此时，使用原始字符串转换的</w:t>
      </w:r>
      <w:proofErr w:type="gramStart"/>
      <w:r w:rsidR="00CA3914">
        <w:rPr>
          <w:rFonts w:hint="eastAsia"/>
        </w:rPr>
        <w:t>进制码的</w:t>
      </w:r>
      <w:proofErr w:type="gramEnd"/>
      <w:r w:rsidR="00CA3914">
        <w:rPr>
          <w:rFonts w:hint="eastAsia"/>
        </w:rPr>
        <w:t>末6</w:t>
      </w:r>
      <w:r w:rsidR="00CA3914">
        <w:t>4</w:t>
      </w:r>
      <w:r w:rsidR="00CA3914">
        <w:rPr>
          <w:rFonts w:hint="eastAsia"/>
        </w:rPr>
        <w:t>位进行填充，即对2</w:t>
      </w:r>
      <w:r w:rsidR="00CA3914">
        <w:rPr>
          <w:vertAlign w:val="superscript"/>
        </w:rPr>
        <w:t>64</w:t>
      </w:r>
      <w:proofErr w:type="gramStart"/>
      <w:r w:rsidR="00CA3914">
        <w:rPr>
          <w:rFonts w:hint="eastAsia"/>
        </w:rPr>
        <w:t>取模后</w:t>
      </w:r>
      <w:proofErr w:type="gramEnd"/>
      <w:r w:rsidR="00CA3914">
        <w:rPr>
          <w:rFonts w:hint="eastAsia"/>
        </w:rPr>
        <w:t>的结果</w:t>
      </w:r>
    </w:p>
    <w:p w14:paraId="43AEF82F" w14:textId="1737E5DE" w:rsidR="00CA3914" w:rsidRDefault="00CA3914" w:rsidP="00CA3914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分块：将长度为5</w:t>
      </w:r>
      <w:r>
        <w:t>12</w:t>
      </w:r>
      <w:r>
        <w:rPr>
          <w:rFonts w:hint="eastAsia"/>
        </w:rPr>
        <w:t>倍数的二进制串，以每5</w:t>
      </w:r>
      <w:r>
        <w:t>12</w:t>
      </w:r>
      <w:r>
        <w:rPr>
          <w:rFonts w:hint="eastAsia"/>
        </w:rPr>
        <w:t>位（6</w:t>
      </w:r>
      <w:r>
        <w:t>4</w:t>
      </w:r>
      <w:r>
        <w:rPr>
          <w:rFonts w:hint="eastAsia"/>
        </w:rPr>
        <w:t>byte）为一块的方式分成一大块；将每一块以3</w:t>
      </w:r>
      <w:r>
        <w:t>2</w:t>
      </w:r>
      <w:r>
        <w:rPr>
          <w:rFonts w:hint="eastAsia"/>
        </w:rPr>
        <w:t>位（4byte）一组的方式分成1</w:t>
      </w:r>
      <w:r>
        <w:t>6</w:t>
      </w:r>
      <w:r>
        <w:rPr>
          <w:rFonts w:hint="eastAsia"/>
        </w:rPr>
        <w:t>组，使用这1</w:t>
      </w:r>
      <w:r>
        <w:t>6</w:t>
      </w:r>
      <w:r>
        <w:rPr>
          <w:rFonts w:hint="eastAsia"/>
        </w:rPr>
        <w:t>个4字节的数值作为参数参与循环</w:t>
      </w:r>
    </w:p>
    <w:p w14:paraId="378E558B" w14:textId="23072EC8" w:rsidR="00A464B6" w:rsidRDefault="00CA3914" w:rsidP="00A464B6">
      <w:pPr>
        <w:pStyle w:val="ab"/>
        <w:numPr>
          <w:ilvl w:val="0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循环：使用以下函数完成</w:t>
      </w:r>
      <w:r>
        <w:t>4</w:t>
      </w:r>
      <w:r>
        <w:rPr>
          <w:rFonts w:hint="eastAsia"/>
        </w:rPr>
        <w:t>次循环，每次循环包含1</w:t>
      </w:r>
      <w:r>
        <w:t>6</w:t>
      </w:r>
      <w:r>
        <w:rPr>
          <w:rFonts w:hint="eastAsia"/>
        </w:rPr>
        <w:t>次操作，每次循环包括6</w:t>
      </w:r>
      <w:r>
        <w:t>4</w:t>
      </w:r>
      <w:r>
        <w:rPr>
          <w:rFonts w:hint="eastAsia"/>
        </w:rPr>
        <w:t>次操作，其中</w:t>
      </w:r>
    </w:p>
    <w:p w14:paraId="659A6906" w14:textId="6C8C5012" w:rsidR="00CA3914" w:rsidRDefault="00CA3914" w:rsidP="00CA3914">
      <w:pPr>
        <w:pStyle w:val="ab"/>
        <w:numPr>
          <w:ilvl w:val="1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每次操作时，赋值的对象为缓冲区的a、b、c、d四个数值以</w:t>
      </w:r>
      <w:proofErr w:type="spellStart"/>
      <w:r>
        <w:rPr>
          <w:rFonts w:hint="eastAsia"/>
        </w:rPr>
        <w:t>adcb</w:t>
      </w:r>
      <w:proofErr w:type="spellEnd"/>
      <w:r>
        <w:rPr>
          <w:rFonts w:hint="eastAsia"/>
        </w:rPr>
        <w:t>的顺序循环</w:t>
      </w:r>
    </w:p>
    <w:p w14:paraId="55F2D394" w14:textId="3C3A3ECB" w:rsidR="00CA3914" w:rsidRDefault="00CA3914" w:rsidP="00CA3914">
      <w:pPr>
        <w:pStyle w:val="ab"/>
        <w:numPr>
          <w:ilvl w:val="1"/>
          <w:numId w:val="2"/>
        </w:numPr>
        <w:spacing w:beforeLines="50" w:before="156" w:line="360" w:lineRule="auto"/>
        <w:ind w:leftChars="0" w:right="210" w:firstLineChars="0"/>
      </w:pPr>
      <w:r>
        <w:rPr>
          <w:rFonts w:hint="eastAsia"/>
        </w:rPr>
        <w:t>4次</w:t>
      </w:r>
      <w:proofErr w:type="gramStart"/>
      <w:r>
        <w:rPr>
          <w:rFonts w:hint="eastAsia"/>
        </w:rPr>
        <w:t>循环按</w:t>
      </w:r>
      <w:proofErr w:type="gramEnd"/>
      <w:r>
        <w:rPr>
          <w:rFonts w:hint="eastAsia"/>
        </w:rPr>
        <w:t>顺序分别使用F</w:t>
      </w:r>
      <w:r>
        <w:t>F GG HH II</w:t>
      </w:r>
      <w:r>
        <w:rPr>
          <w:rFonts w:hint="eastAsia"/>
        </w:rPr>
        <w:t>函数各进行1</w:t>
      </w:r>
      <w:r>
        <w:t>6</w:t>
      </w:r>
      <w:r>
        <w:rPr>
          <w:rFonts w:hint="eastAsia"/>
        </w:rPr>
        <w:t>次操作</w:t>
      </w:r>
    </w:p>
    <w:p w14:paraId="59FF958D" w14:textId="6AD0BBD7" w:rsidR="003E3A47" w:rsidRPr="003E3A47" w:rsidRDefault="003E3A47" w:rsidP="003E3A47">
      <w:pPr>
        <w:pStyle w:val="ab"/>
        <w:widowControl/>
        <w:ind w:leftChars="0" w:left="990" w:rightChars="0" w:right="210" w:firstLineChars="0" w:firstLine="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lastRenderedPageBreak/>
        <w:t>FF(</w:t>
      </w:r>
      <w:proofErr w:type="spellStart"/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,b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,c,d,Mj,s,ti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 xml:space="preserve"> 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=b+((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+F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b,c,d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)+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Mj+ti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)&lt;&lt;&lt;s)</w:t>
      </w:r>
    </w:p>
    <w:p w14:paraId="3D1930D1" w14:textId="1763B71B" w:rsidR="003E3A47" w:rsidRPr="003E3A47" w:rsidRDefault="003E3A47" w:rsidP="003E3A47">
      <w:pPr>
        <w:pStyle w:val="ab"/>
        <w:widowControl/>
        <w:ind w:leftChars="0" w:left="990" w:rightChars="0" w:right="0" w:firstLineChars="0" w:firstLine="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GG(</w:t>
      </w:r>
      <w:proofErr w:type="spellStart"/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,b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,c,d,Mj,s,ti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 xml:space="preserve"> 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=b+((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+G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b,c,d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)+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Mj+ti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)&lt;&lt;&lt;s)</w:t>
      </w:r>
    </w:p>
    <w:p w14:paraId="0A729FAA" w14:textId="07A1C329" w:rsidR="003E3A47" w:rsidRPr="003E3A47" w:rsidRDefault="003E3A47" w:rsidP="003E3A47">
      <w:pPr>
        <w:pStyle w:val="ab"/>
        <w:widowControl/>
        <w:ind w:leftChars="0" w:left="990" w:rightChars="0" w:right="210" w:firstLineChars="0" w:firstLine="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HH(</w:t>
      </w:r>
      <w:proofErr w:type="spellStart"/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,b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,c,d,Mj,s,ti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</w:t>
      </w:r>
      <w: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=b+((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+H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b,c,d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)+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Mj+ti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)&lt;&lt;&lt;s)</w:t>
      </w:r>
    </w:p>
    <w:p w14:paraId="112A8124" w14:textId="7C773C28" w:rsidR="003E3A47" w:rsidRPr="003E3A47" w:rsidRDefault="003E3A47" w:rsidP="003E3A47">
      <w:pPr>
        <w:pStyle w:val="ab"/>
        <w:widowControl/>
        <w:ind w:leftChars="0" w:left="990" w:right="210" w:firstLineChars="0" w:firstLine="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II(</w:t>
      </w:r>
      <w:proofErr w:type="spellStart"/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,b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,c,d,Mj,s,ti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</w:t>
      </w:r>
      <w: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=b+((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</w:rPr>
        <w:t>a</w:t>
      </w: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+I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b,c,d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)+</w:t>
      </w:r>
      <w:proofErr w:type="spell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Mj+ti</w:t>
      </w:r>
      <w:proofErr w:type="spell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)&lt;&lt;&lt;s)</w:t>
      </w:r>
    </w:p>
    <w:p w14:paraId="497C2B26" w14:textId="035052D8" w:rsidR="003E3A47" w:rsidRPr="003E3A47" w:rsidRDefault="003E3A47" w:rsidP="003E3A47">
      <w:pPr>
        <w:widowControl/>
        <w:spacing w:line="360" w:lineRule="auto"/>
        <w:ind w:leftChars="500" w:left="1050" w:right="210" w:firstLineChars="0" w:firstLine="420"/>
      </w:pPr>
      <w:r w:rsidRPr="003E3A47">
        <w:rPr>
          <w:rFonts w:hint="eastAsia"/>
        </w:rPr>
        <w:t>其中</w:t>
      </w:r>
      <w:r>
        <w:rPr>
          <w:rFonts w:hint="eastAsia"/>
        </w:rPr>
        <w:t>，</w:t>
      </w:r>
    </w:p>
    <w:p w14:paraId="3BB4E343" w14:textId="054BD6CD" w:rsidR="003E3A47" w:rsidRPr="003E3A47" w:rsidRDefault="003E3A47" w:rsidP="003E3A47">
      <w:pPr>
        <w:widowControl/>
        <w:ind w:leftChars="500" w:left="1050" w:right="210" w:firstLineChars="0" w:firstLine="42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F(</w:t>
      </w:r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X,Y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,Z)=(X&amp;Y)</w:t>
      </w:r>
      <w:r w:rsidRPr="003E3A47">
        <w:rPr>
          <w:rFonts w:ascii="DejaVu Sans Mono" w:eastAsia="宋体" w:hAnsi="DejaVu Sans Mono" w:cs="DejaVu Sans Mono"/>
          <w:kern w:val="0"/>
          <w:szCs w:val="21"/>
        </w:rPr>
        <w:t>|((~X)&amp;Z)</w:t>
      </w:r>
    </w:p>
    <w:p w14:paraId="257F5C14" w14:textId="77777777" w:rsidR="003E3A47" w:rsidRPr="003E3A47" w:rsidRDefault="003E3A47" w:rsidP="003E3A47">
      <w:pPr>
        <w:widowControl/>
        <w:ind w:leftChars="500" w:left="1050" w:rightChars="0" w:right="0" w:firstLineChars="0" w:firstLine="42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G(</w:t>
      </w:r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X,Y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,Z)=(X&amp;Z)</w:t>
      </w:r>
      <w:r w:rsidRPr="003E3A47">
        <w:rPr>
          <w:rFonts w:ascii="DejaVu Sans Mono" w:eastAsia="宋体" w:hAnsi="DejaVu Sans Mono" w:cs="DejaVu Sans Mono"/>
          <w:kern w:val="0"/>
          <w:szCs w:val="21"/>
        </w:rPr>
        <w:t>|(Y&amp;(~Z))</w:t>
      </w:r>
    </w:p>
    <w:p w14:paraId="66F03FF6" w14:textId="77777777" w:rsidR="003E3A47" w:rsidRDefault="003E3A47" w:rsidP="003E3A47">
      <w:pPr>
        <w:widowControl/>
        <w:ind w:leftChars="500" w:left="1050" w:right="210" w:firstLineChars="0" w:firstLine="42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H(</w:t>
      </w:r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X,Y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,Z)=X^Y^Z</w:t>
      </w:r>
    </w:p>
    <w:p w14:paraId="3B9CBCE5" w14:textId="50DE9EB0" w:rsidR="00CA3914" w:rsidRDefault="003E3A47" w:rsidP="003E3A47">
      <w:pPr>
        <w:widowControl/>
        <w:ind w:leftChars="500" w:left="1050" w:right="210" w:firstLineChars="0" w:firstLine="420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I(</w:t>
      </w:r>
      <w:proofErr w:type="gramStart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X,Y</w:t>
      </w:r>
      <w:proofErr w:type="gramEnd"/>
      <w:r w:rsidRPr="003E3A47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,Z)=Y^(X</w:t>
      </w:r>
      <w:r w:rsidRPr="003E3A47">
        <w:rPr>
          <w:rFonts w:ascii="DejaVu Sans Mono" w:eastAsia="宋体" w:hAnsi="DejaVu Sans Mono" w:cs="DejaVu Sans Mono"/>
          <w:kern w:val="0"/>
          <w:szCs w:val="21"/>
        </w:rPr>
        <w:t>|(~Z))</w:t>
      </w:r>
    </w:p>
    <w:p w14:paraId="376498A6" w14:textId="21D81969" w:rsidR="00A464B6" w:rsidRDefault="00A464B6">
      <w:pPr>
        <w:widowControl/>
        <w:ind w:leftChars="0" w:left="0" w:rightChars="0" w:right="0" w:firstLineChars="0" w:firstLine="0"/>
      </w:pPr>
    </w:p>
    <w:p w14:paraId="56928FBC" w14:textId="48A5A1EA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模块分解</w:t>
      </w:r>
    </w:p>
    <w:p w14:paraId="0280CF05" w14:textId="76F7B108" w:rsidR="00107492" w:rsidRDefault="00A464B6" w:rsidP="00107492">
      <w:pPr>
        <w:spacing w:beforeLines="50" w:before="156" w:line="360" w:lineRule="auto"/>
        <w:ind w:left="210" w:right="210" w:firstLine="420"/>
      </w:pPr>
      <w:r>
        <w:rPr>
          <w:rFonts w:hint="eastAsia"/>
        </w:rPr>
        <w:t>根据</w:t>
      </w:r>
      <w:r w:rsidR="00CA3914">
        <w:t>MD5</w:t>
      </w:r>
      <w:r>
        <w:rPr>
          <w:rFonts w:hint="eastAsia"/>
        </w:rPr>
        <w:t>算法的流程，我们将算法的过程分为如下几个功能模块：</w:t>
      </w:r>
      <w:r w:rsidR="003E3A47">
        <w:rPr>
          <w:rFonts w:hint="eastAsia"/>
        </w:rPr>
        <w:t>初始化</w:t>
      </w:r>
      <w:r>
        <w:rPr>
          <w:rFonts w:hint="eastAsia"/>
        </w:rPr>
        <w:t>，</w:t>
      </w:r>
      <w:r w:rsidR="003E3A47">
        <w:rPr>
          <w:rFonts w:hint="eastAsia"/>
        </w:rPr>
        <w:t>填充</w:t>
      </w:r>
      <w:r>
        <w:rPr>
          <w:rFonts w:hint="eastAsia"/>
        </w:rPr>
        <w:t>，</w:t>
      </w:r>
      <w:r w:rsidR="003E3A47">
        <w:rPr>
          <w:rFonts w:hint="eastAsia"/>
        </w:rPr>
        <w:t>分组</w:t>
      </w:r>
      <w:r>
        <w:rPr>
          <w:rFonts w:hint="eastAsia"/>
        </w:rPr>
        <w:t>，</w:t>
      </w:r>
      <w:r w:rsidR="003E3A47">
        <w:rPr>
          <w:rFonts w:hint="eastAsia"/>
        </w:rPr>
        <w:t>循环</w:t>
      </w:r>
      <w:r>
        <w:rPr>
          <w:rFonts w:hint="eastAsia"/>
        </w:rPr>
        <w:t>。</w:t>
      </w:r>
    </w:p>
    <w:p w14:paraId="6CAEB710" w14:textId="5EBC11E2" w:rsidR="00A464B6" w:rsidRDefault="00107492" w:rsidP="00107492">
      <w:pPr>
        <w:pStyle w:val="2"/>
        <w:spacing w:before="120" w:after="120"/>
        <w:ind w:left="210" w:right="210"/>
      </w:pPr>
      <w:r>
        <w:rPr>
          <w:rFonts w:hint="eastAsia"/>
        </w:rPr>
        <w:t>【模块一</w:t>
      </w:r>
      <w:r>
        <w:rPr>
          <w:rFonts w:hint="eastAsia"/>
        </w:rPr>
        <w:t xml:space="preserve"> </w:t>
      </w:r>
      <w:r w:rsidR="003E3A47">
        <w:rPr>
          <w:rFonts w:hint="eastAsia"/>
        </w:rPr>
        <w:t>初始化</w:t>
      </w:r>
      <w:r>
        <w:rPr>
          <w:rFonts w:hint="eastAsia"/>
        </w:rPr>
        <w:t>】</w:t>
      </w:r>
    </w:p>
    <w:p w14:paraId="0C18F13D" w14:textId="77777777" w:rsidR="003E3A47" w:rsidRDefault="003E3A47" w:rsidP="003E3A47">
      <w:pPr>
        <w:spacing w:beforeLines="50" w:before="156" w:line="360" w:lineRule="auto"/>
        <w:ind w:left="210" w:right="210" w:firstLine="420"/>
      </w:pPr>
      <w:r>
        <w:rPr>
          <w:rFonts w:hint="eastAsia"/>
        </w:rPr>
        <w:t>在M</w:t>
      </w:r>
      <w:r>
        <w:t>D5</w:t>
      </w:r>
      <w:r>
        <w:rPr>
          <w:rFonts w:hint="eastAsia"/>
        </w:rPr>
        <w:t>算法中，需要初始化的主要参数都是循环相关的，其他的模块都是一些基础操作，所以，我们对循环进行主要的分析。</w:t>
      </w:r>
    </w:p>
    <w:p w14:paraId="533224CA" w14:textId="0B55E845" w:rsidR="00107492" w:rsidRDefault="003E3A47" w:rsidP="003E3A47">
      <w:pPr>
        <w:spacing w:line="360" w:lineRule="auto"/>
        <w:ind w:left="210" w:right="210" w:firstLine="420"/>
      </w:pPr>
      <w:r>
        <w:rPr>
          <w:rFonts w:hint="eastAsia"/>
        </w:rPr>
        <w:t>首先，在对于缓冲区的初始化中，我们需要取A</w:t>
      </w:r>
      <w:r>
        <w:t>BCD</w:t>
      </w:r>
      <w:r>
        <w:rPr>
          <w:rFonts w:hint="eastAsia"/>
        </w:rPr>
        <w:t>四个基础值，由于M</w:t>
      </w:r>
      <w:r>
        <w:t>D5</w:t>
      </w:r>
      <w:r>
        <w:rPr>
          <w:rFonts w:hint="eastAsia"/>
        </w:rPr>
        <w:t>采用小端的数据存储方式，所以四个值分别应该初始化为</w:t>
      </w:r>
      <w:r>
        <w:t>0x67452301L</w:t>
      </w:r>
      <w:r>
        <w:rPr>
          <w:rFonts w:hint="eastAsia"/>
        </w:rPr>
        <w:t>、</w:t>
      </w:r>
      <w:r>
        <w:t xml:space="preserve"> 0xefcdab89L</w:t>
      </w:r>
      <w:r>
        <w:rPr>
          <w:rFonts w:hint="eastAsia"/>
        </w:rPr>
        <w:t>、</w:t>
      </w:r>
      <w:r>
        <w:t xml:space="preserve"> 0x98badcfeL</w:t>
      </w:r>
      <w:r>
        <w:rPr>
          <w:rFonts w:hint="eastAsia"/>
        </w:rPr>
        <w:t>、</w:t>
      </w:r>
      <w:r>
        <w:t xml:space="preserve"> 0x10325476L;</w:t>
      </w:r>
    </w:p>
    <w:p w14:paraId="3FB233B9" w14:textId="30992B93" w:rsidR="007F61E0" w:rsidRPr="003E3A47" w:rsidRDefault="003E3A47" w:rsidP="007F61E0">
      <w:pPr>
        <w:spacing w:line="360" w:lineRule="auto"/>
        <w:ind w:left="210" w:right="210" w:firstLine="420"/>
      </w:pPr>
      <w:r>
        <w:rPr>
          <w:rFonts w:hint="eastAsia"/>
        </w:rPr>
        <w:t>其次，我们发现，在F</w:t>
      </w:r>
      <w:r>
        <w:t>F GG HH II</w:t>
      </w:r>
      <w:r>
        <w:rPr>
          <w:rFonts w:hint="eastAsia"/>
        </w:rPr>
        <w:t>这四个二级函数上，</w:t>
      </w:r>
      <w:r w:rsidR="007F61E0">
        <w:rPr>
          <w:rFonts w:hint="eastAsia"/>
        </w:rPr>
        <w:t>有两个位置的参数，S和</w:t>
      </w:r>
      <w:proofErr w:type="spellStart"/>
      <w:r w:rsidR="007F61E0">
        <w:rPr>
          <w:rFonts w:hint="eastAsia"/>
        </w:rPr>
        <w:t>ti</w:t>
      </w:r>
      <w:proofErr w:type="spellEnd"/>
      <w:r w:rsidR="007F61E0">
        <w:rPr>
          <w:rFonts w:hint="eastAsia"/>
        </w:rPr>
        <w:t>，而这两个参数是固定的数值，所以我们对其进行初始化。（初始化见代码实现）</w:t>
      </w:r>
    </w:p>
    <w:p w14:paraId="516F2AF7" w14:textId="3FDD7048" w:rsidR="00107492" w:rsidRDefault="00107492" w:rsidP="00107492">
      <w:pPr>
        <w:pStyle w:val="2"/>
        <w:spacing w:before="120" w:after="120"/>
        <w:ind w:leftChars="47" w:left="99" w:right="210"/>
      </w:pPr>
      <w:r>
        <w:rPr>
          <w:rFonts w:hint="eastAsia"/>
        </w:rPr>
        <w:t>【模块二</w:t>
      </w:r>
      <w:r>
        <w:rPr>
          <w:rFonts w:hint="eastAsia"/>
        </w:rPr>
        <w:t xml:space="preserve"> </w:t>
      </w:r>
      <w:r w:rsidR="007F61E0">
        <w:rPr>
          <w:rFonts w:hint="eastAsia"/>
        </w:rPr>
        <w:t>填充</w:t>
      </w:r>
      <w:r>
        <w:rPr>
          <w:rFonts w:hint="eastAsia"/>
        </w:rPr>
        <w:t>】</w:t>
      </w:r>
    </w:p>
    <w:p w14:paraId="72775A92" w14:textId="0E6C6001" w:rsidR="007F61E0" w:rsidRDefault="007F61E0" w:rsidP="007F61E0">
      <w:pPr>
        <w:spacing w:afterLines="50" w:after="156" w:line="360" w:lineRule="auto"/>
        <w:ind w:left="210" w:right="210" w:firstLine="420"/>
      </w:pPr>
      <w:r>
        <w:rPr>
          <w:rFonts w:hint="eastAsia"/>
        </w:rPr>
        <w:t xml:space="preserve">首先，我们需要将输入的字符串转换为数值类变量，为了便于分组，我们使用byte将string类分解，此时，我们得到以字节计数的数组，此时，需要进行第一步填充，即把字节数填充为 </w:t>
      </w:r>
      <w:r>
        <w:t>512</w:t>
      </w:r>
      <w:r>
        <w:rPr>
          <w:rFonts w:hint="eastAsia"/>
        </w:rPr>
        <w:t>/</w:t>
      </w:r>
      <w:r>
        <w:t xml:space="preserve">8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+</w:t>
      </w:r>
      <w:r>
        <w:t xml:space="preserve"> 448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>（n为任意实数）的大小，填充的byte</w:t>
      </w:r>
      <w:r>
        <w:t>[]</w:t>
      </w:r>
      <w:r>
        <w:rPr>
          <w:rFonts w:hint="eastAsia"/>
        </w:rPr>
        <w:t>应为以1</w:t>
      </w:r>
      <w:r>
        <w:t>28</w:t>
      </w:r>
      <w:r>
        <w:rPr>
          <w:rFonts w:hint="eastAsia"/>
        </w:rPr>
        <w:t>开头、后续</w:t>
      </w:r>
      <w:proofErr w:type="gramStart"/>
      <w:r>
        <w:rPr>
          <w:rFonts w:hint="eastAsia"/>
        </w:rPr>
        <w:t>接相应</w:t>
      </w:r>
      <w:proofErr w:type="gramEnd"/>
      <w:r>
        <w:rPr>
          <w:rFonts w:hint="eastAsia"/>
        </w:rPr>
        <w:t>个数的0。</w:t>
      </w:r>
    </w:p>
    <w:p w14:paraId="7740060E" w14:textId="698FDBD1" w:rsidR="007F61E0" w:rsidRDefault="007F61E0" w:rsidP="007F61E0">
      <w:pPr>
        <w:spacing w:afterLines="50" w:after="156" w:line="360" w:lineRule="auto"/>
        <w:ind w:left="210" w:right="210" w:firstLine="420"/>
      </w:pPr>
      <w:r>
        <w:rPr>
          <w:rFonts w:hint="eastAsia"/>
        </w:rPr>
        <w:t>第二步，对字符串转换时得到的最初字节长度进行检验，如果不低于8个字节（6</w:t>
      </w:r>
      <w:r>
        <w:t>4</w:t>
      </w:r>
      <w:r>
        <w:rPr>
          <w:rFonts w:hint="eastAsia"/>
        </w:rPr>
        <w:t>位），则使用末尾8个字节进行填充，不够则在前面用相应个数的0进行补充。</w:t>
      </w:r>
    </w:p>
    <w:p w14:paraId="4EF0DDFB" w14:textId="55939993" w:rsidR="007F61E0" w:rsidRDefault="007F61E0" w:rsidP="007F61E0">
      <w:pPr>
        <w:spacing w:afterLines="50" w:after="156" w:line="360" w:lineRule="auto"/>
        <w:ind w:left="210" w:right="210" w:firstLine="420"/>
      </w:pPr>
      <w:r>
        <w:rPr>
          <w:rFonts w:hint="eastAsia"/>
        </w:rPr>
        <w:t>最后得到6</w:t>
      </w:r>
      <w:r>
        <w:t>4</w:t>
      </w:r>
      <w:r>
        <w:rPr>
          <w:rFonts w:hint="eastAsia"/>
        </w:rPr>
        <w:t>的倍数大小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字节数的byte数组。</w:t>
      </w:r>
    </w:p>
    <w:p w14:paraId="0ED53F9F" w14:textId="545465BB" w:rsidR="00F97EE5" w:rsidRDefault="00F97EE5" w:rsidP="00F97EE5">
      <w:pPr>
        <w:pStyle w:val="2"/>
        <w:spacing w:before="120" w:after="120"/>
        <w:ind w:left="210" w:right="210"/>
      </w:pPr>
      <w:r>
        <w:rPr>
          <w:rFonts w:hint="eastAsia"/>
        </w:rPr>
        <w:lastRenderedPageBreak/>
        <w:t>【模块三</w:t>
      </w:r>
      <w:r>
        <w:rPr>
          <w:rFonts w:hint="eastAsia"/>
        </w:rPr>
        <w:t xml:space="preserve"> </w:t>
      </w:r>
      <w:r w:rsidR="007F61E0">
        <w:rPr>
          <w:rFonts w:hint="eastAsia"/>
        </w:rPr>
        <w:t>分</w:t>
      </w:r>
      <w:r w:rsidR="00BD4724">
        <w:rPr>
          <w:rFonts w:hint="eastAsia"/>
        </w:rPr>
        <w:t>块</w:t>
      </w:r>
      <w:r>
        <w:rPr>
          <w:rFonts w:hint="eastAsia"/>
        </w:rPr>
        <w:t>】</w:t>
      </w:r>
    </w:p>
    <w:p w14:paraId="7A730B07" w14:textId="103F4572" w:rsidR="00F97EE5" w:rsidRDefault="007F61E0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由于在分组时，需要分成一个5</w:t>
      </w:r>
      <w:r>
        <w:t>12</w:t>
      </w:r>
      <w:r>
        <w:rPr>
          <w:rFonts w:hint="eastAsia"/>
        </w:rPr>
        <w:t>位的大块和3</w:t>
      </w:r>
      <w:r>
        <w:t>2</w:t>
      </w:r>
      <w:r>
        <w:rPr>
          <w:rFonts w:hint="eastAsia"/>
        </w:rPr>
        <w:t>位的小块，</w:t>
      </w:r>
      <w:r w:rsidR="00BD4724">
        <w:rPr>
          <w:rFonts w:hint="eastAsia"/>
        </w:rPr>
        <w:t>3</w:t>
      </w:r>
      <w:r w:rsidR="00BD4724">
        <w:t>2</w:t>
      </w:r>
      <w:r w:rsidR="00BD4724">
        <w:rPr>
          <w:rFonts w:hint="eastAsia"/>
        </w:rPr>
        <w:t>位为一个long的大小，</w:t>
      </w:r>
      <w:r>
        <w:rPr>
          <w:rFonts w:hint="eastAsia"/>
        </w:rPr>
        <w:t>所以我们使用一个long</w:t>
      </w:r>
      <w:r>
        <w:t>[][]</w:t>
      </w:r>
      <w:r w:rsidR="00BD4724">
        <w:rPr>
          <w:rFonts w:hint="eastAsia"/>
        </w:rPr>
        <w:t>的存储结构存放，第一级角标为大块的个数，第二级角标为1</w:t>
      </w:r>
      <w:r w:rsidR="00BD4724">
        <w:t>6</w:t>
      </w:r>
      <w:r w:rsidR="00BD4724">
        <w:rPr>
          <w:rFonts w:hint="eastAsia"/>
        </w:rPr>
        <w:t>个小组中的组号，此时就将前面的模块得到的数据转换成long的二维数组，同时方便我们</w:t>
      </w:r>
      <w:proofErr w:type="gramStart"/>
      <w:r w:rsidR="00BD4724">
        <w:rPr>
          <w:rFonts w:hint="eastAsia"/>
        </w:rPr>
        <w:t>对块号和</w:t>
      </w:r>
      <w:proofErr w:type="gramEnd"/>
      <w:r w:rsidR="00BD4724">
        <w:rPr>
          <w:rFonts w:hint="eastAsia"/>
        </w:rPr>
        <w:t>组号的查询。</w:t>
      </w:r>
    </w:p>
    <w:p w14:paraId="2A7AF2F2" w14:textId="3BF4F0B8" w:rsidR="00F97EE5" w:rsidRDefault="00F97EE5" w:rsidP="00F97EE5">
      <w:pPr>
        <w:pStyle w:val="2"/>
        <w:spacing w:before="120" w:after="120"/>
        <w:ind w:leftChars="47" w:left="99" w:right="210"/>
      </w:pPr>
      <w:r>
        <w:rPr>
          <w:rFonts w:hint="eastAsia"/>
        </w:rPr>
        <w:t>【模块四</w:t>
      </w:r>
      <w:r>
        <w:rPr>
          <w:rFonts w:hint="eastAsia"/>
        </w:rPr>
        <w:t xml:space="preserve"> </w:t>
      </w:r>
      <w:r w:rsidR="007F61E0">
        <w:rPr>
          <w:rFonts w:hint="eastAsia"/>
        </w:rPr>
        <w:t>循环</w:t>
      </w:r>
      <w:r>
        <w:rPr>
          <w:rFonts w:hint="eastAsia"/>
        </w:rPr>
        <w:t>】</w:t>
      </w:r>
    </w:p>
    <w:p w14:paraId="0BA453FF" w14:textId="48BC3AFC" w:rsidR="00BD4724" w:rsidRDefault="00BD4724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此循环过程中，分为4次循环，每个循环有1</w:t>
      </w:r>
      <w:r>
        <w:t>6</w:t>
      </w:r>
      <w:r>
        <w:rPr>
          <w:rFonts w:hint="eastAsia"/>
        </w:rPr>
        <w:t>次操作，分别对一个块中的1</w:t>
      </w:r>
      <w:r>
        <w:t>6</w:t>
      </w:r>
      <w:r>
        <w:rPr>
          <w:rFonts w:hint="eastAsia"/>
        </w:rPr>
        <w:t>个小组（每组4字节）的数据进行操作，同时需要辅助操作的数据还有初始化的A</w:t>
      </w:r>
      <w:r>
        <w:t>BCD</w:t>
      </w:r>
      <w:r>
        <w:rPr>
          <w:rFonts w:hint="eastAsia"/>
        </w:rPr>
        <w:t>、s、t。</w:t>
      </w:r>
    </w:p>
    <w:p w14:paraId="5577738C" w14:textId="1AF6D1CB" w:rsidR="00F97EE5" w:rsidRDefault="00BD4724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首先，对A</w:t>
      </w:r>
      <w:r>
        <w:t>DCB</w:t>
      </w:r>
      <w:r>
        <w:rPr>
          <w:rFonts w:hint="eastAsia"/>
        </w:rPr>
        <w:t>四个数值按顺序进行相应的赋值（更改数据）函数的操作，共进行4*</w:t>
      </w:r>
      <w:r>
        <w:t>16</w:t>
      </w:r>
      <w:r>
        <w:rPr>
          <w:rFonts w:hint="eastAsia"/>
        </w:rPr>
        <w:t>=</w:t>
      </w:r>
      <w:r>
        <w:t>64</w:t>
      </w:r>
      <w:r>
        <w:rPr>
          <w:rFonts w:hint="eastAsia"/>
        </w:rPr>
        <w:t>次，且操作的函数按顺序为1</w:t>
      </w:r>
      <w:r>
        <w:t>6</w:t>
      </w:r>
      <w:r>
        <w:rPr>
          <w:rFonts w:hint="eastAsia"/>
        </w:rPr>
        <w:t>次F</w:t>
      </w:r>
      <w:r>
        <w:t>F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次G</w:t>
      </w:r>
      <w:r>
        <w:t>G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次H</w:t>
      </w:r>
      <w:r>
        <w:t>H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次I</w:t>
      </w:r>
      <w:r>
        <w:t>I</w:t>
      </w:r>
      <w:r>
        <w:rPr>
          <w:rFonts w:hint="eastAsia"/>
        </w:rPr>
        <w:t>，s</w:t>
      </w:r>
      <w:r>
        <w:t xml:space="preserve"> </w:t>
      </w:r>
      <w:r>
        <w:rPr>
          <w:rFonts w:hint="eastAsia"/>
        </w:rPr>
        <w:t>t变量均含有6</w:t>
      </w:r>
      <w:r>
        <w:t>4</w:t>
      </w:r>
      <w:r>
        <w:rPr>
          <w:rFonts w:hint="eastAsia"/>
        </w:rPr>
        <w:t>个元素，按顺序相应使用即可。</w:t>
      </w:r>
    </w:p>
    <w:p w14:paraId="33668A2D" w14:textId="5BAC2F82" w:rsidR="00BD4724" w:rsidRDefault="00BD4724" w:rsidP="00BD4724">
      <w:pPr>
        <w:pStyle w:val="2"/>
        <w:spacing w:before="120" w:after="120"/>
        <w:ind w:leftChars="47" w:left="99" w:right="210"/>
      </w:pPr>
      <w:r>
        <w:rPr>
          <w:rFonts w:hint="eastAsia"/>
        </w:rPr>
        <w:t>【模块五</w:t>
      </w:r>
      <w:r>
        <w:rPr>
          <w:rFonts w:hint="eastAsia"/>
        </w:rPr>
        <w:t xml:space="preserve"> </w:t>
      </w:r>
      <w:r>
        <w:rPr>
          <w:rFonts w:hint="eastAsia"/>
        </w:rPr>
        <w:t>收尾】</w:t>
      </w:r>
    </w:p>
    <w:p w14:paraId="0E50A6A8" w14:textId="366EE443" w:rsidR="00F97EE5" w:rsidRPr="00F97EE5" w:rsidRDefault="00BD4724" w:rsidP="00F97EE5">
      <w:pPr>
        <w:spacing w:afterLines="50" w:after="156" w:line="360" w:lineRule="auto"/>
        <w:ind w:left="210" w:right="210" w:firstLine="420"/>
      </w:pPr>
      <w:r>
        <w:rPr>
          <w:rFonts w:hint="eastAsia"/>
        </w:rPr>
        <w:t>次循环过程中，我们要对得到的二进制码进行输出，转换为相应的1</w:t>
      </w:r>
      <w:r>
        <w:t>6</w:t>
      </w:r>
      <w:r>
        <w:rPr>
          <w:rFonts w:hint="eastAsia"/>
        </w:rPr>
        <w:t>进制表达。</w:t>
      </w:r>
    </w:p>
    <w:p w14:paraId="6FE3B78A" w14:textId="0AFD0D34" w:rsidR="009D714B" w:rsidRPr="009D714B" w:rsidRDefault="0082553B" w:rsidP="009D714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数据</w:t>
      </w:r>
      <w:r w:rsidR="00F97EE5">
        <w:rPr>
          <w:rFonts w:hint="eastAsia"/>
          <w:sz w:val="28"/>
          <w:szCs w:val="28"/>
        </w:rPr>
        <w:t>设计</w:t>
      </w:r>
      <w:r w:rsidR="007F61E0">
        <w:rPr>
          <w:rFonts w:hint="eastAsia"/>
          <w:sz w:val="28"/>
          <w:szCs w:val="28"/>
        </w:rPr>
        <w:t>及算法</w:t>
      </w:r>
    </w:p>
    <w:p w14:paraId="47E01B14" w14:textId="03AF5D90" w:rsidR="00F97EE5" w:rsidRDefault="00F97EE5" w:rsidP="00F97EE5">
      <w:pPr>
        <w:pStyle w:val="2"/>
        <w:spacing w:before="120" w:after="120"/>
        <w:ind w:leftChars="47" w:left="99" w:right="210"/>
      </w:pPr>
      <w:r>
        <w:rPr>
          <w:rFonts w:hint="eastAsia"/>
        </w:rPr>
        <w:t>【数据设计】</w:t>
      </w:r>
    </w:p>
    <w:p w14:paraId="0E8D9ACD" w14:textId="1DBDD995" w:rsidR="00BD4724" w:rsidRPr="00782946" w:rsidRDefault="007F61E0" w:rsidP="00BD4724">
      <w:pPr>
        <w:pStyle w:val="ab"/>
        <w:numPr>
          <w:ilvl w:val="0"/>
          <w:numId w:val="4"/>
        </w:numPr>
        <w:spacing w:afterLines="50" w:after="156" w:line="360" w:lineRule="auto"/>
        <w:ind w:leftChars="0" w:right="210" w:firstLineChars="0"/>
        <w:rPr>
          <w:b/>
          <w:sz w:val="24"/>
          <w:szCs w:val="24"/>
        </w:rPr>
      </w:pPr>
      <w:r w:rsidRPr="00782946">
        <w:rPr>
          <w:rFonts w:hint="eastAsia"/>
          <w:b/>
          <w:sz w:val="24"/>
          <w:szCs w:val="24"/>
        </w:rPr>
        <w:t>变量声明</w:t>
      </w:r>
    </w:p>
    <w:p w14:paraId="1750F2DC" w14:textId="1DE444CC" w:rsidR="00BD4724" w:rsidRDefault="00BD4724" w:rsidP="00BD4724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缓冲区基础数据：A</w:t>
      </w:r>
      <w:r>
        <w:t xml:space="preserve"> B C D</w:t>
      </w:r>
    </w:p>
    <w:p w14:paraId="6E1CA401" w14:textId="77777777" w:rsidR="00782946" w:rsidRDefault="00BD4724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循环函数中的S：</w:t>
      </w:r>
      <w:r w:rsidR="00782946">
        <w:rPr>
          <w:rFonts w:hint="eastAsia"/>
        </w:rPr>
        <w:t>4*</w:t>
      </w:r>
      <w:r w:rsidR="00782946">
        <w:t>16</w:t>
      </w:r>
      <w:r w:rsidR="00782946">
        <w:rPr>
          <w:rFonts w:hint="eastAsia"/>
        </w:rPr>
        <w:t>的二维数组，4为外层循环，1</w:t>
      </w:r>
      <w:r w:rsidR="00782946">
        <w:t>6</w:t>
      </w:r>
      <w:r w:rsidR="00782946">
        <w:rPr>
          <w:rFonts w:hint="eastAsia"/>
        </w:rPr>
        <w:t>为内层循环，表示一个循环周期4*</w:t>
      </w:r>
      <w:r w:rsidR="00782946">
        <w:t>16</w:t>
      </w:r>
      <w:r w:rsidR="00782946">
        <w:rPr>
          <w:rFonts w:hint="eastAsia"/>
        </w:rPr>
        <w:t>次操作时函数中参数s的值</w:t>
      </w:r>
    </w:p>
    <w:p w14:paraId="0E27176D" w14:textId="4904595A" w:rsidR="00782946" w:rsidRDefault="00782946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循环函数中的T：长度为6</w:t>
      </w:r>
      <w:r>
        <w:t>4</w:t>
      </w:r>
      <w:r>
        <w:rPr>
          <w:rFonts w:hint="eastAsia"/>
        </w:rPr>
        <w:t>的数组，表示个循环周期4*</w:t>
      </w:r>
      <w:r>
        <w:t>16</w:t>
      </w:r>
      <w:r>
        <w:rPr>
          <w:rFonts w:hint="eastAsia"/>
        </w:rPr>
        <w:t>次操作时函数中参数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的值</w:t>
      </w:r>
    </w:p>
    <w:p w14:paraId="46E4B619" w14:textId="4E90BBDF" w:rsidR="00782946" w:rsidRDefault="00782946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K（</w:t>
      </w:r>
      <w:proofErr w:type="gramStart"/>
      <w:r>
        <w:rPr>
          <w:rFonts w:hint="eastAsia"/>
        </w:rPr>
        <w:t>初始位</w:t>
      </w:r>
      <w:proofErr w:type="gramEnd"/>
      <w:r>
        <w:rPr>
          <w:rFonts w:hint="eastAsia"/>
        </w:rPr>
        <w:t>大小）P（需</w:t>
      </w:r>
      <w:proofErr w:type="gramStart"/>
      <w:r>
        <w:rPr>
          <w:rFonts w:hint="eastAsia"/>
        </w:rPr>
        <w:t>填充</w:t>
      </w:r>
      <w:proofErr w:type="gramEnd"/>
      <w:r>
        <w:rPr>
          <w:rFonts w:hint="eastAsia"/>
        </w:rPr>
        <w:t>位大小）</w:t>
      </w:r>
      <w:proofErr w:type="spellStart"/>
      <w:r>
        <w:rPr>
          <w:rFonts w:hint="eastAsia"/>
        </w:rPr>
        <w:t>all</w:t>
      </w:r>
      <w:r>
        <w:t>B</w:t>
      </w:r>
      <w:r>
        <w:rPr>
          <w:rFonts w:hint="eastAsia"/>
        </w:rPr>
        <w:t>ytes</w:t>
      </w:r>
      <w:proofErr w:type="spellEnd"/>
      <w:r>
        <w:rPr>
          <w:rFonts w:hint="eastAsia"/>
        </w:rPr>
        <w:t>（转换后的字节数组）group</w:t>
      </w:r>
      <w:r>
        <w:t>[][]</w:t>
      </w:r>
      <w:r>
        <w:rPr>
          <w:rFonts w:hint="eastAsia"/>
        </w:rPr>
        <w:t>（</w:t>
      </w:r>
      <w:proofErr w:type="gramStart"/>
      <w:r>
        <w:rPr>
          <w:rFonts w:hint="eastAsia"/>
        </w:rPr>
        <w:t>使用块号</w:t>
      </w:r>
      <w:proofErr w:type="gramEnd"/>
      <w:r>
        <w:rPr>
          <w:rFonts w:hint="eastAsia"/>
        </w:rPr>
        <w:t>和组号进行调用的byte数据）</w:t>
      </w:r>
    </w:p>
    <w:p w14:paraId="40F383DE" w14:textId="2184350D" w:rsidR="00F97EE5" w:rsidRPr="007C043E" w:rsidRDefault="007F61E0" w:rsidP="007F61E0">
      <w:pPr>
        <w:pStyle w:val="ab"/>
        <w:numPr>
          <w:ilvl w:val="0"/>
          <w:numId w:val="4"/>
        </w:numPr>
        <w:spacing w:afterLines="50" w:after="156" w:line="360" w:lineRule="auto"/>
        <w:ind w:leftChars="0" w:right="210" w:firstLineChars="0"/>
        <w:rPr>
          <w:b/>
          <w:sz w:val="24"/>
          <w:szCs w:val="24"/>
        </w:rPr>
      </w:pPr>
      <w:r w:rsidRPr="007C043E">
        <w:rPr>
          <w:rFonts w:hint="eastAsia"/>
          <w:b/>
          <w:sz w:val="24"/>
          <w:szCs w:val="24"/>
        </w:rPr>
        <w:t>函数定义</w:t>
      </w:r>
    </w:p>
    <w:p w14:paraId="67F401CC" w14:textId="458483B5" w:rsidR="00782946" w:rsidRDefault="00782946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lastRenderedPageBreak/>
        <w:t>M</w:t>
      </w:r>
      <w:r>
        <w:rPr>
          <w:rFonts w:hint="eastAsia"/>
        </w:rPr>
        <w:t>ain函数-</w:t>
      </w:r>
      <w:r>
        <w:t>&gt;</w:t>
      </w:r>
      <w:r>
        <w:rPr>
          <w:rFonts w:hint="eastAsia"/>
        </w:rPr>
        <w:t>按算法步骤调用函数、最后将得到的结果转换为</w:t>
      </w:r>
      <w:r>
        <w:t>32</w:t>
      </w:r>
      <w:r>
        <w:rPr>
          <w:rFonts w:hint="eastAsia"/>
        </w:rPr>
        <w:t>位1</w:t>
      </w:r>
      <w:r>
        <w:t>6</w:t>
      </w:r>
      <w:r>
        <w:rPr>
          <w:rFonts w:hint="eastAsia"/>
        </w:rPr>
        <w:t>进制输出</w:t>
      </w:r>
    </w:p>
    <w:p w14:paraId="185EEB4B" w14:textId="7743C64A" w:rsidR="00782946" w:rsidRDefault="00782946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proofErr w:type="spellStart"/>
      <w:r>
        <w:rPr>
          <w:rFonts w:hint="eastAsia"/>
        </w:rPr>
        <w:t>changeToBytes</w:t>
      </w:r>
      <w:proofErr w:type="spellEnd"/>
      <w:r>
        <w:rPr>
          <w:rFonts w:hint="eastAsia"/>
        </w:rPr>
        <w:t>函数-</w:t>
      </w:r>
      <w:r>
        <w:t>&gt;</w:t>
      </w:r>
      <w:r>
        <w:rPr>
          <w:rFonts w:hint="eastAsia"/>
        </w:rPr>
        <w:t>将当前字符串进行byte</w:t>
      </w:r>
      <w:r>
        <w:t>[]</w:t>
      </w:r>
      <w:r>
        <w:rPr>
          <w:rFonts w:hint="eastAsia"/>
        </w:rPr>
        <w:t>的转换，同时完成填充bytes的操作，输入一个string类型的待加密数据，返回一个用byte表示的填充后的byte数组</w:t>
      </w:r>
    </w:p>
    <w:p w14:paraId="7E1AF80B" w14:textId="1FD43684" w:rsidR="00782946" w:rsidRDefault="00782946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proofErr w:type="spellStart"/>
      <w:r>
        <w:rPr>
          <w:rFonts w:hint="eastAsia"/>
        </w:rPr>
        <w:t>changeTo</w:t>
      </w:r>
      <w:r>
        <w:t>L</w:t>
      </w:r>
      <w:r>
        <w:rPr>
          <w:rFonts w:hint="eastAsia"/>
        </w:rPr>
        <w:t>ongGroups</w:t>
      </w:r>
      <w:proofErr w:type="spellEnd"/>
      <w:r>
        <w:rPr>
          <w:rFonts w:hint="eastAsia"/>
        </w:rPr>
        <w:t>函数-</w:t>
      </w:r>
      <w:r>
        <w:t>&gt;</w:t>
      </w:r>
      <w:r>
        <w:rPr>
          <w:rFonts w:hint="eastAsia"/>
        </w:rPr>
        <w:t>将当前的byte数组进行划分，6</w:t>
      </w:r>
      <w:r>
        <w:t>4</w:t>
      </w:r>
      <w:r>
        <w:rPr>
          <w:rFonts w:hint="eastAsia"/>
        </w:rPr>
        <w:t>bytes为一个块，4byte为一个组，最后形成块数待定，组数为</w:t>
      </w:r>
      <w:r>
        <w:t>16</w:t>
      </w:r>
      <w:r>
        <w:rPr>
          <w:rFonts w:hint="eastAsia"/>
        </w:rPr>
        <w:t>的</w:t>
      </w:r>
      <w:r w:rsidR="007C043E">
        <w:rPr>
          <w:rFonts w:hint="eastAsia"/>
        </w:rPr>
        <w:t>，数据类型为long的二维数组1</w:t>
      </w:r>
    </w:p>
    <w:p w14:paraId="2B3C2B43" w14:textId="639553D6" w:rsidR="007C043E" w:rsidRDefault="007C043E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recycle函数-</w:t>
      </w:r>
      <w:r>
        <w:t>&gt;</w:t>
      </w:r>
      <w:r>
        <w:rPr>
          <w:rFonts w:hint="eastAsia"/>
        </w:rPr>
        <w:t>对一块中的1</w:t>
      </w:r>
      <w:r>
        <w:t>6</w:t>
      </w:r>
      <w:r>
        <w:rPr>
          <w:rFonts w:hint="eastAsia"/>
        </w:rPr>
        <w:t>组进行循环操作，目的为更改缓冲区中A</w:t>
      </w:r>
      <w:r>
        <w:t>BCD</w:t>
      </w:r>
      <w:r>
        <w:rPr>
          <w:rFonts w:hint="eastAsia"/>
        </w:rPr>
        <w:t>的值，从而得到加密结果</w:t>
      </w:r>
    </w:p>
    <w:p w14:paraId="72BE11E7" w14:textId="636C67FF" w:rsidR="007C043E" w:rsidRDefault="007C043E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一级循环函数（F</w:t>
      </w:r>
      <w:r>
        <w:t xml:space="preserve"> G H I</w:t>
      </w:r>
      <w:r>
        <w:rPr>
          <w:rFonts w:hint="eastAsia"/>
        </w:rPr>
        <w:t>）及二级循环函数（F</w:t>
      </w:r>
      <w:r>
        <w:t>F GG HH II</w:t>
      </w:r>
      <w:r>
        <w:rPr>
          <w:rFonts w:hint="eastAsia"/>
        </w:rPr>
        <w:t>）的简单实现。</w:t>
      </w:r>
    </w:p>
    <w:p w14:paraId="50DE84B1" w14:textId="2DF925E1" w:rsidR="007C043E" w:rsidRDefault="007C043E" w:rsidP="0078294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proofErr w:type="spellStart"/>
      <w:r>
        <w:rPr>
          <w:rFonts w:hint="eastAsia"/>
        </w:rPr>
        <w:t>funcPoint</w:t>
      </w:r>
      <w:proofErr w:type="spellEnd"/>
      <w:r>
        <w:t xml:space="preserve"> </w:t>
      </w:r>
      <w:proofErr w:type="spellStart"/>
      <w:r>
        <w:rPr>
          <w:rFonts w:hint="eastAsia"/>
        </w:rPr>
        <w:t>offSign</w:t>
      </w:r>
      <w:proofErr w:type="spellEnd"/>
      <w:r>
        <w:t xml:space="preserve"> </w:t>
      </w:r>
      <w:proofErr w:type="spellStart"/>
      <w:r>
        <w:rPr>
          <w:rFonts w:hint="eastAsia"/>
        </w:rPr>
        <w:t>changek</w:t>
      </w:r>
      <w:proofErr w:type="spellEnd"/>
      <w:r>
        <w:rPr>
          <w:rFonts w:hint="eastAsia"/>
        </w:rPr>
        <w:t>函数（在特殊处理中有介绍）</w:t>
      </w:r>
    </w:p>
    <w:p w14:paraId="3BD32200" w14:textId="6A2D066E" w:rsidR="00782946" w:rsidRPr="007C043E" w:rsidRDefault="00782946" w:rsidP="007F61E0">
      <w:pPr>
        <w:pStyle w:val="ab"/>
        <w:numPr>
          <w:ilvl w:val="0"/>
          <w:numId w:val="4"/>
        </w:numPr>
        <w:spacing w:afterLines="50" w:after="156" w:line="360" w:lineRule="auto"/>
        <w:ind w:leftChars="0" w:right="210" w:firstLineChars="0"/>
        <w:rPr>
          <w:b/>
          <w:sz w:val="24"/>
          <w:szCs w:val="24"/>
        </w:rPr>
      </w:pPr>
      <w:r w:rsidRPr="007C043E">
        <w:rPr>
          <w:rFonts w:hint="eastAsia"/>
          <w:b/>
          <w:sz w:val="24"/>
          <w:szCs w:val="24"/>
        </w:rPr>
        <w:t>特殊处理：</w:t>
      </w:r>
    </w:p>
    <w:p w14:paraId="7B311E15" w14:textId="7C0DC463" w:rsidR="007C043E" w:rsidRDefault="007C043E" w:rsidP="007C043E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 w:rsidRPr="007C043E">
        <w:rPr>
          <w:rFonts w:hint="eastAsia"/>
        </w:rPr>
        <w:t>在</w:t>
      </w:r>
      <w:r>
        <w:rPr>
          <w:rFonts w:hint="eastAsia"/>
        </w:rPr>
        <w:t>对填充数据的大小进行判断时，我们要注意分为三种情况：位数对5</w:t>
      </w:r>
      <w:r>
        <w:t>12</w:t>
      </w:r>
      <w:r>
        <w:rPr>
          <w:rFonts w:hint="eastAsia"/>
        </w:rPr>
        <w:t>取模余数不足4</w:t>
      </w:r>
      <w:r>
        <w:t>48</w:t>
      </w:r>
      <w:r>
        <w:rPr>
          <w:rFonts w:hint="eastAsia"/>
        </w:rPr>
        <w:t>时（补充至4</w:t>
      </w:r>
      <w:r>
        <w:t>48</w:t>
      </w:r>
      <w:r>
        <w:rPr>
          <w:rFonts w:hint="eastAsia"/>
        </w:rPr>
        <w:t>即可）；余数正好为4</w:t>
      </w:r>
      <w:r>
        <w:t>48</w:t>
      </w:r>
      <w:r>
        <w:rPr>
          <w:rFonts w:hint="eastAsia"/>
        </w:rPr>
        <w:t>时（注意：需要补充5</w:t>
      </w:r>
      <w:r>
        <w:t>12</w:t>
      </w:r>
      <w:r>
        <w:rPr>
          <w:rFonts w:hint="eastAsia"/>
        </w:rPr>
        <w:t>位）；余数大于4</w:t>
      </w:r>
      <w:r>
        <w:t>48</w:t>
      </w:r>
      <w:r>
        <w:rPr>
          <w:rFonts w:hint="eastAsia"/>
        </w:rPr>
        <w:t>时（此时补充的位数为5</w:t>
      </w:r>
      <w:r>
        <w:t>12</w:t>
      </w:r>
      <w:r>
        <w:rPr>
          <w:rFonts w:hint="eastAsia"/>
        </w:rPr>
        <w:t>+</w:t>
      </w:r>
      <w:r>
        <w:t>448</w:t>
      </w:r>
      <w:r>
        <w:rPr>
          <w:rFonts w:hint="eastAsia"/>
        </w:rPr>
        <w:t>-n）</w:t>
      </w:r>
    </w:p>
    <w:p w14:paraId="373401C7" w14:textId="0D1160B4" w:rsidR="007C043E" w:rsidRDefault="007C043E" w:rsidP="00AA4D06">
      <w:pPr>
        <w:spacing w:afterLines="50" w:after="156" w:line="360" w:lineRule="auto"/>
        <w:ind w:leftChars="0" w:right="210" w:firstLineChars="0"/>
        <w:jc w:val="center"/>
      </w:pPr>
      <w:r>
        <w:rPr>
          <w:noProof/>
        </w:rPr>
        <w:drawing>
          <wp:inline distT="0" distB="0" distL="0" distR="0" wp14:anchorId="6EB79508" wp14:editId="13DD443A">
            <wp:extent cx="442912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31DA" w14:textId="4A2EF132" w:rsidR="007C043E" w:rsidRDefault="007C043E" w:rsidP="007C043E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当对已经填充好的bytes数组进行分块时，我们需要注意，byte的取值范围是-</w:t>
      </w:r>
      <w:r>
        <w:t>128</w:t>
      </w:r>
      <w:r>
        <w:rPr>
          <w:rFonts w:hint="eastAsia"/>
        </w:rPr>
        <w:t>~</w:t>
      </w:r>
      <w:r>
        <w:t>127</w:t>
      </w:r>
      <w:r>
        <w:rPr>
          <w:rFonts w:hint="eastAsia"/>
        </w:rPr>
        <w:t>，我们赋值的1</w:t>
      </w:r>
      <w:r>
        <w:t>28</w:t>
      </w:r>
      <w:r>
        <w:rPr>
          <w:rFonts w:hint="eastAsia"/>
        </w:rPr>
        <w:t>会记录为负数，或者说，在byte中，1开头的数据为负数，但此时我们并不需要符号位，所以我们应当使用方法将符号位转换为计数位</w:t>
      </w:r>
    </w:p>
    <w:p w14:paraId="05E7D772" w14:textId="2E810851" w:rsidR="007C043E" w:rsidRDefault="007C043E" w:rsidP="00AA4D06">
      <w:pPr>
        <w:spacing w:afterLines="50" w:after="156" w:line="360" w:lineRule="auto"/>
        <w:ind w:leftChars="0" w:right="210" w:firstLineChars="0"/>
        <w:jc w:val="center"/>
      </w:pPr>
      <w:r>
        <w:rPr>
          <w:noProof/>
        </w:rPr>
        <w:drawing>
          <wp:inline distT="0" distB="0" distL="0" distR="0" wp14:anchorId="2728D36F" wp14:editId="18220721">
            <wp:extent cx="5274310" cy="974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369" w14:textId="77777777" w:rsidR="007C043E" w:rsidRDefault="007C043E" w:rsidP="007C043E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lastRenderedPageBreak/>
        <w:t>在实现循环时，如果直接写</w:t>
      </w:r>
      <w:r>
        <w:t>64</w:t>
      </w:r>
      <w:r>
        <w:rPr>
          <w:rFonts w:hint="eastAsia"/>
        </w:rPr>
        <w:t>行代码会显得代码很厚重，此时，我们需要改变这部分代码的撰写方式：</w:t>
      </w:r>
    </w:p>
    <w:p w14:paraId="0855ECDC" w14:textId="5365FF24" w:rsidR="007C043E" w:rsidRDefault="007C043E" w:rsidP="007C043E">
      <w:pPr>
        <w:pStyle w:val="ab"/>
        <w:numPr>
          <w:ilvl w:val="2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首先，4次外循环中，每一次的函数是不一样的，分别为F</w:t>
      </w:r>
      <w:r>
        <w:t>F GG HH II</w:t>
      </w:r>
      <w:r>
        <w:rPr>
          <w:rFonts w:hint="eastAsia"/>
        </w:rPr>
        <w:t>，但是这四个函数传入的参数是完全相同的，所以我们根据当前的外循环（4次）序号判断应该，使用的函数，即</w:t>
      </w:r>
      <w:proofErr w:type="spellStart"/>
      <w:r w:rsidR="00AA4D06">
        <w:rPr>
          <w:rFonts w:hint="eastAsia"/>
        </w:rPr>
        <w:t>func</w:t>
      </w:r>
      <w:r w:rsidR="00AA4D06">
        <w:t>P</w:t>
      </w:r>
      <w:r w:rsidR="00AA4D06">
        <w:rPr>
          <w:rFonts w:hint="eastAsia"/>
        </w:rPr>
        <w:t>oint</w:t>
      </w:r>
      <w:proofErr w:type="spellEnd"/>
      <w:r w:rsidR="00AA4D06">
        <w:rPr>
          <w:rFonts w:hint="eastAsia"/>
        </w:rPr>
        <w:t>函数</w:t>
      </w:r>
    </w:p>
    <w:p w14:paraId="0AF9FC99" w14:textId="1CD2F704" w:rsidR="00AA4D06" w:rsidRDefault="00AA4D06" w:rsidP="00AA4D06">
      <w:pPr>
        <w:spacing w:afterLines="50" w:after="156" w:line="360" w:lineRule="auto"/>
        <w:ind w:leftChars="0" w:right="210" w:firstLineChars="0"/>
      </w:pPr>
      <w:r>
        <w:rPr>
          <w:noProof/>
        </w:rPr>
        <w:drawing>
          <wp:inline distT="0" distB="0" distL="0" distR="0" wp14:anchorId="645B0348" wp14:editId="66C7A4E9">
            <wp:extent cx="5274310" cy="13665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061B" w14:textId="72D8330A" w:rsidR="00AA4D06" w:rsidRDefault="00AA4D06" w:rsidP="00AA4D06">
      <w:pPr>
        <w:pStyle w:val="ab"/>
        <w:numPr>
          <w:ilvl w:val="2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其次。这6</w:t>
      </w:r>
      <w:r>
        <w:t>4</w:t>
      </w:r>
      <w:r>
        <w:rPr>
          <w:rFonts w:hint="eastAsia"/>
        </w:rPr>
        <w:t>次函数调用的赋值操作是分别对用</w:t>
      </w:r>
      <w:r>
        <w:t xml:space="preserve">A D C B </w:t>
      </w:r>
      <w:r>
        <w:rPr>
          <w:rFonts w:hint="eastAsia"/>
        </w:rPr>
        <w:t>的循环序列的，所以我们根据此时循环次数对4取模的数值判断当前应该被赋值的缓冲区元素是什么</w:t>
      </w:r>
    </w:p>
    <w:p w14:paraId="015FCDC7" w14:textId="6B2AEC15" w:rsidR="00AA4D06" w:rsidRDefault="00AA4D06" w:rsidP="007C043E">
      <w:pPr>
        <w:pStyle w:val="ab"/>
        <w:numPr>
          <w:ilvl w:val="2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第三，4层外循环中，被操作的小组即4byte的待加密数据不是都是按照0-</w:t>
      </w:r>
      <w:r>
        <w:t>15</w:t>
      </w:r>
      <w:r>
        <w:rPr>
          <w:rFonts w:hint="eastAsia"/>
        </w:rPr>
        <w:t>的元素顺序来的，所以，我们需要一个设置索引的函数，在每次操作时取相应序号的byte</w:t>
      </w:r>
    </w:p>
    <w:p w14:paraId="7A87B0F8" w14:textId="4CE1C8F9" w:rsidR="00AA4D06" w:rsidRDefault="00AA4D06" w:rsidP="00AA4D06">
      <w:pPr>
        <w:spacing w:afterLines="50" w:after="156" w:line="360" w:lineRule="auto"/>
        <w:ind w:leftChars="0" w:right="210" w:firstLineChars="0"/>
      </w:pPr>
      <w:r>
        <w:rPr>
          <w:noProof/>
        </w:rPr>
        <w:drawing>
          <wp:inline distT="0" distB="0" distL="0" distR="0" wp14:anchorId="0CE7E58E" wp14:editId="2AA5395D">
            <wp:extent cx="5274310" cy="3429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2355" w14:textId="024FF144" w:rsidR="00AA4D06" w:rsidRDefault="00AA4D06" w:rsidP="00AA4D06">
      <w:pPr>
        <w:pStyle w:val="ab"/>
        <w:numPr>
          <w:ilvl w:val="2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lastRenderedPageBreak/>
        <w:t>最终实现见下方代码实现</w:t>
      </w:r>
    </w:p>
    <w:p w14:paraId="4FE76D35" w14:textId="63748DCC" w:rsidR="00AA4D06" w:rsidRDefault="00AA4D06" w:rsidP="00AA4D06">
      <w:pPr>
        <w:pStyle w:val="ab"/>
        <w:numPr>
          <w:ilvl w:val="1"/>
          <w:numId w:val="4"/>
        </w:numPr>
        <w:spacing w:afterLines="50" w:after="156" w:line="360" w:lineRule="auto"/>
        <w:ind w:leftChars="0" w:right="210" w:firstLineChars="0"/>
      </w:pPr>
      <w:r>
        <w:rPr>
          <w:rFonts w:hint="eastAsia"/>
        </w:rPr>
        <w:t>需要进行最后的转换部分</w:t>
      </w:r>
    </w:p>
    <w:p w14:paraId="0970A900" w14:textId="46D5418A" w:rsidR="00AA4D06" w:rsidRPr="007C043E" w:rsidRDefault="00AA4D06" w:rsidP="00AA4D06">
      <w:pPr>
        <w:spacing w:afterLines="50" w:after="156" w:line="360" w:lineRule="auto"/>
        <w:ind w:leftChars="0" w:right="210" w:firstLineChars="0"/>
      </w:pPr>
      <w:r>
        <w:rPr>
          <w:noProof/>
        </w:rPr>
        <w:drawing>
          <wp:inline distT="0" distB="0" distL="0" distR="0" wp14:anchorId="7E401FA6" wp14:editId="79060025">
            <wp:extent cx="5274310" cy="2880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5FD2" w14:textId="0B8FCD67" w:rsidR="0082553B" w:rsidRDefault="0082553B" w:rsidP="0082553B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代码实现</w:t>
      </w:r>
    </w:p>
    <w:p w14:paraId="759604AC" w14:textId="7FFD4C1C" w:rsidR="00AA4D06" w:rsidRDefault="00AA4D06" w:rsidP="00B21DD9">
      <w:pPr>
        <w:pStyle w:val="2"/>
        <w:spacing w:before="120" w:after="120"/>
        <w:ind w:leftChars="47" w:left="99" w:right="210"/>
        <w:rPr>
          <w:b w:val="0"/>
        </w:rPr>
      </w:pPr>
      <w:r w:rsidRPr="00AA4D06">
        <w:rPr>
          <w:rFonts w:hint="eastAsia"/>
          <w:b w:val="0"/>
        </w:rPr>
        <w:t>【初始化】</w:t>
      </w:r>
    </w:p>
    <w:p w14:paraId="335DD51E" w14:textId="2F37E249" w:rsidR="00AA4D06" w:rsidRPr="00AA4D06" w:rsidRDefault="00AA4D06" w:rsidP="00AA4D06">
      <w:pPr>
        <w:ind w:leftChars="0" w:left="0" w:right="210" w:firstLineChars="0" w:firstLine="0"/>
      </w:pPr>
      <w:r>
        <w:rPr>
          <w:noProof/>
        </w:rPr>
        <w:drawing>
          <wp:inline distT="0" distB="0" distL="0" distR="0" wp14:anchorId="0DF0E6FC" wp14:editId="69B3984F">
            <wp:extent cx="5274310" cy="3413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BCA1" w14:textId="583EA03C" w:rsidR="00B21DD9" w:rsidRDefault="00B21DD9" w:rsidP="00B21DD9">
      <w:pPr>
        <w:pStyle w:val="2"/>
        <w:spacing w:before="120" w:after="120"/>
        <w:ind w:leftChars="47" w:left="99" w:right="210"/>
      </w:pPr>
      <w:r>
        <w:rPr>
          <w:rFonts w:hint="eastAsia"/>
        </w:rPr>
        <w:lastRenderedPageBreak/>
        <w:t>【</w:t>
      </w:r>
      <w:r w:rsidR="00AA4D06">
        <w:rPr>
          <w:rFonts w:hint="eastAsia"/>
        </w:rPr>
        <w:t>main</w:t>
      </w:r>
      <w:r>
        <w:rPr>
          <w:rFonts w:hint="eastAsia"/>
        </w:rPr>
        <w:t>】</w:t>
      </w:r>
    </w:p>
    <w:p w14:paraId="1DA9DBBF" w14:textId="7B44FEEB" w:rsidR="00AA4D06" w:rsidRPr="00AA4D06" w:rsidRDefault="00AA4D06" w:rsidP="00AA4D06">
      <w:pPr>
        <w:ind w:leftChars="0" w:left="0" w:right="210" w:firstLineChars="0" w:firstLine="0"/>
      </w:pPr>
      <w:r>
        <w:rPr>
          <w:noProof/>
        </w:rPr>
        <w:drawing>
          <wp:inline distT="0" distB="0" distL="0" distR="0" wp14:anchorId="20F47B07" wp14:editId="231FAC09">
            <wp:extent cx="5274310" cy="3816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E15E" w14:textId="2039D643" w:rsidR="00B21DD9" w:rsidRDefault="00B21DD9" w:rsidP="00B21DD9">
      <w:pPr>
        <w:pStyle w:val="2"/>
        <w:spacing w:before="120" w:after="120"/>
        <w:ind w:leftChars="47" w:left="99" w:right="210"/>
      </w:pPr>
      <w:r>
        <w:rPr>
          <w:rFonts w:hint="eastAsia"/>
        </w:rPr>
        <w:t>【</w:t>
      </w:r>
      <w:proofErr w:type="spellStart"/>
      <w:r w:rsidR="00AA4D06">
        <w:rPr>
          <w:rFonts w:hint="eastAsia"/>
        </w:rPr>
        <w:t>changeToBytes</w:t>
      </w:r>
      <w:proofErr w:type="spellEnd"/>
      <w:r>
        <w:rPr>
          <w:rFonts w:hint="eastAsia"/>
        </w:rPr>
        <w:t>】</w:t>
      </w:r>
    </w:p>
    <w:p w14:paraId="65DD9B6F" w14:textId="6883C841" w:rsidR="00AA4D06" w:rsidRPr="00AA4D06" w:rsidRDefault="00AA4D06" w:rsidP="00AA4D06">
      <w:pPr>
        <w:ind w:leftChars="0" w:left="0" w:right="210" w:firstLineChars="0" w:firstLine="0"/>
      </w:pPr>
      <w:r>
        <w:rPr>
          <w:noProof/>
        </w:rPr>
        <w:drawing>
          <wp:inline distT="0" distB="0" distL="0" distR="0" wp14:anchorId="22A66512" wp14:editId="6392481C">
            <wp:extent cx="5274310" cy="2586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59CD" w14:textId="7DE54551" w:rsidR="00AA4D06" w:rsidRDefault="00AA4D06" w:rsidP="00AA4D06">
      <w:pPr>
        <w:pStyle w:val="2"/>
        <w:spacing w:before="120" w:after="120"/>
        <w:ind w:leftChars="47" w:left="99" w:right="210"/>
      </w:pPr>
      <w:r>
        <w:rPr>
          <w:rFonts w:hint="eastAsia"/>
        </w:rPr>
        <w:lastRenderedPageBreak/>
        <w:t>【</w:t>
      </w:r>
      <w:proofErr w:type="spellStart"/>
      <w:r>
        <w:rPr>
          <w:rFonts w:hint="eastAsia"/>
        </w:rPr>
        <w:t>changeTo</w:t>
      </w:r>
      <w:r>
        <w:t>L</w:t>
      </w:r>
      <w:r>
        <w:rPr>
          <w:rFonts w:hint="eastAsia"/>
        </w:rPr>
        <w:t>ongGroups</w:t>
      </w:r>
      <w:proofErr w:type="spellEnd"/>
      <w:r>
        <w:rPr>
          <w:rFonts w:hint="eastAsia"/>
        </w:rPr>
        <w:t>】</w:t>
      </w:r>
    </w:p>
    <w:p w14:paraId="5FA12AE3" w14:textId="0E7EAF49" w:rsidR="00AA4D06" w:rsidRPr="00AA4D06" w:rsidRDefault="00AA4D06" w:rsidP="00AA4D06">
      <w:pPr>
        <w:ind w:leftChars="0" w:left="0" w:right="210" w:firstLineChars="0" w:firstLine="0"/>
      </w:pPr>
      <w:r>
        <w:rPr>
          <w:noProof/>
        </w:rPr>
        <w:drawing>
          <wp:inline distT="0" distB="0" distL="0" distR="0" wp14:anchorId="2D174D8D" wp14:editId="7440260B">
            <wp:extent cx="5274310" cy="2584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C00" w14:textId="0552BB95" w:rsidR="00AA4D06" w:rsidRDefault="00AA4D06" w:rsidP="00AA4D06">
      <w:pPr>
        <w:pStyle w:val="2"/>
        <w:spacing w:before="120" w:after="120"/>
        <w:ind w:leftChars="47" w:left="99" w:right="210"/>
      </w:pPr>
      <w:r>
        <w:rPr>
          <w:rFonts w:hint="eastAsia"/>
        </w:rPr>
        <w:t>【</w:t>
      </w:r>
      <w:r>
        <w:rPr>
          <w:rFonts w:hint="eastAsia"/>
        </w:rPr>
        <w:t>recycle</w:t>
      </w:r>
      <w:r>
        <w:rPr>
          <w:rFonts w:hint="eastAsia"/>
        </w:rPr>
        <w:t>】</w:t>
      </w:r>
    </w:p>
    <w:p w14:paraId="51F2EE5D" w14:textId="16B8AA5F" w:rsidR="00AA4D06" w:rsidRPr="00AA4D06" w:rsidRDefault="00AA4D06" w:rsidP="00AA4D06">
      <w:pPr>
        <w:ind w:leftChars="0" w:left="0" w:right="210" w:firstLineChars="0" w:firstLine="0"/>
      </w:pPr>
      <w:r>
        <w:rPr>
          <w:noProof/>
        </w:rPr>
        <w:drawing>
          <wp:inline distT="0" distB="0" distL="0" distR="0" wp14:anchorId="456CBF66" wp14:editId="489E4584">
            <wp:extent cx="5274310" cy="33680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B30A" w14:textId="6CDEAA25" w:rsidR="00AA4D06" w:rsidRDefault="00AA4D06" w:rsidP="00AA4D06">
      <w:pPr>
        <w:ind w:leftChars="0" w:left="0" w:right="210" w:firstLineChars="0" w:firstLine="0"/>
      </w:pPr>
      <w:r>
        <w:rPr>
          <w:noProof/>
        </w:rPr>
        <w:lastRenderedPageBreak/>
        <w:drawing>
          <wp:inline distT="0" distB="0" distL="0" distR="0" wp14:anchorId="133ABA4B" wp14:editId="0B510CA0">
            <wp:extent cx="5274310" cy="2589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3ABC" w14:textId="77777777" w:rsidR="0098226A" w:rsidRDefault="0098226A" w:rsidP="00AA4D06">
      <w:pPr>
        <w:ind w:leftChars="0" w:left="0" w:right="210" w:firstLineChars="0" w:firstLine="0"/>
        <w:rPr>
          <w:noProof/>
        </w:rPr>
      </w:pPr>
    </w:p>
    <w:p w14:paraId="3532494D" w14:textId="6689A84B" w:rsidR="0098226A" w:rsidRPr="00AA4D06" w:rsidRDefault="0098226A" w:rsidP="00AA4D06">
      <w:pPr>
        <w:ind w:leftChars="0" w:left="0" w:right="210" w:firstLineChars="0" w:firstLine="0"/>
      </w:pPr>
      <w:r>
        <w:rPr>
          <w:noProof/>
        </w:rPr>
        <w:drawing>
          <wp:inline distT="0" distB="0" distL="0" distR="0" wp14:anchorId="0FF621E6" wp14:editId="6E522067">
            <wp:extent cx="5135880" cy="3559651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402" t="10017" r="33109" b="20377"/>
                    <a:stretch/>
                  </pic:blipFill>
                  <pic:spPr bwMode="auto">
                    <a:xfrm>
                      <a:off x="0" y="0"/>
                      <a:ext cx="5142583" cy="356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B1DB" w14:textId="77777777" w:rsidR="0055725B" w:rsidRPr="0055725B" w:rsidRDefault="0055725B" w:rsidP="00E240DD">
      <w:pPr>
        <w:ind w:left="210" w:right="210" w:firstLine="420"/>
      </w:pPr>
    </w:p>
    <w:p w14:paraId="57BCA1C3" w14:textId="7F71D6E0" w:rsidR="004F2E78" w:rsidRPr="004F2E78" w:rsidRDefault="0082553B" w:rsidP="004F2E78">
      <w:pPr>
        <w:pStyle w:val="1"/>
        <w:numPr>
          <w:ilvl w:val="0"/>
          <w:numId w:val="1"/>
        </w:numPr>
        <w:spacing w:line="360" w:lineRule="auto"/>
        <w:ind w:leftChars="0" w:right="210"/>
        <w:jc w:val="left"/>
        <w:rPr>
          <w:sz w:val="28"/>
          <w:szCs w:val="28"/>
        </w:rPr>
      </w:pPr>
      <w:r w:rsidRPr="0082553B">
        <w:rPr>
          <w:rFonts w:hint="eastAsia"/>
          <w:sz w:val="28"/>
          <w:szCs w:val="28"/>
        </w:rPr>
        <w:t>实验结果</w:t>
      </w:r>
    </w:p>
    <w:p w14:paraId="36545877" w14:textId="4D4D4696" w:rsidR="009A343A" w:rsidRDefault="0055725B" w:rsidP="004F2E78">
      <w:pPr>
        <w:spacing w:line="360" w:lineRule="auto"/>
        <w:ind w:left="210" w:right="210" w:firstLine="420"/>
      </w:pPr>
      <w:r>
        <w:rPr>
          <w:rFonts w:hint="eastAsia"/>
        </w:rPr>
        <w:t>在网络上</w:t>
      </w:r>
      <w:r w:rsidR="004F2E78">
        <w:rPr>
          <w:rFonts w:hint="eastAsia"/>
        </w:rPr>
        <w:t>使用工具</w:t>
      </w:r>
      <w:r>
        <w:rPr>
          <w:rFonts w:hint="eastAsia"/>
        </w:rPr>
        <w:t>查询我们可以</w:t>
      </w:r>
      <w:r w:rsidR="004F2E78">
        <w:rPr>
          <w:rFonts w:hint="eastAsia"/>
        </w:rPr>
        <w:t>得到如下样例</w:t>
      </w:r>
    </w:p>
    <w:p w14:paraId="2899C209" w14:textId="32CA591A" w:rsidR="004F2E78" w:rsidRDefault="004F2E78" w:rsidP="004F2E78">
      <w:pPr>
        <w:spacing w:line="360" w:lineRule="auto"/>
        <w:ind w:left="210" w:right="210" w:firstLine="420"/>
      </w:pPr>
      <w:r>
        <w:rPr>
          <w:noProof/>
        </w:rPr>
        <w:lastRenderedPageBreak/>
        <w:drawing>
          <wp:inline distT="0" distB="0" distL="0" distR="0" wp14:anchorId="0D16F96B" wp14:editId="049475E6">
            <wp:extent cx="5274310" cy="162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812" w14:textId="36539CD2" w:rsidR="004F2E78" w:rsidRDefault="004F2E78" w:rsidP="00A54BB2">
      <w:pPr>
        <w:spacing w:line="360" w:lineRule="auto"/>
        <w:ind w:left="210" w:righ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03AC230F" wp14:editId="6D850529">
            <wp:extent cx="5274310" cy="156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849" w14:textId="6F9287CF" w:rsidR="004F2E78" w:rsidRDefault="004F2E78" w:rsidP="004F2E78">
      <w:pPr>
        <w:spacing w:line="360" w:lineRule="auto"/>
        <w:ind w:left="210" w:right="210" w:firstLine="420"/>
      </w:pPr>
      <w:r>
        <w:rPr>
          <w:rFonts w:hint="eastAsia"/>
        </w:rPr>
        <w:t>运行代码后检验输出为</w:t>
      </w:r>
    </w:p>
    <w:p w14:paraId="6370FEB7" w14:textId="2E646712" w:rsidR="004F2E78" w:rsidRDefault="004F2E78" w:rsidP="004F2E78">
      <w:pPr>
        <w:spacing w:line="360" w:lineRule="auto"/>
        <w:ind w:left="210" w:right="210" w:firstLine="420"/>
      </w:pPr>
      <w:r>
        <w:rPr>
          <w:noProof/>
        </w:rPr>
        <w:drawing>
          <wp:inline distT="0" distB="0" distL="0" distR="0" wp14:anchorId="5CD2E10C" wp14:editId="30A952B1">
            <wp:extent cx="5274310" cy="691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6D16" w14:textId="6AD61C47" w:rsidR="004F2E78" w:rsidRDefault="004F2E78" w:rsidP="004F2E78">
      <w:pPr>
        <w:spacing w:line="360" w:lineRule="auto"/>
        <w:ind w:left="210" w:right="210" w:firstLine="420"/>
      </w:pPr>
      <w:r>
        <w:rPr>
          <w:noProof/>
        </w:rPr>
        <w:drawing>
          <wp:inline distT="0" distB="0" distL="0" distR="0" wp14:anchorId="2F6FB88A" wp14:editId="7C29EDBE">
            <wp:extent cx="5274310" cy="760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13A" w14:textId="40B40279" w:rsidR="004F2E78" w:rsidRPr="00A54BB2" w:rsidRDefault="004F2E78" w:rsidP="00A54BB2">
      <w:pPr>
        <w:spacing w:line="360" w:lineRule="auto"/>
        <w:ind w:left="210" w:right="210" w:firstLine="480"/>
        <w:rPr>
          <w:rFonts w:hint="eastAsia"/>
          <w:b/>
          <w:sz w:val="24"/>
          <w:szCs w:val="24"/>
        </w:rPr>
      </w:pPr>
      <w:r w:rsidRPr="00A54BB2">
        <w:rPr>
          <w:rFonts w:hint="eastAsia"/>
          <w:b/>
          <w:sz w:val="24"/>
          <w:szCs w:val="24"/>
        </w:rPr>
        <w:t>检验正确！</w:t>
      </w:r>
    </w:p>
    <w:p w14:paraId="4650608E" w14:textId="7D2AC470" w:rsidR="004F2E78" w:rsidRDefault="004F2E78" w:rsidP="004F2E78">
      <w:pPr>
        <w:spacing w:line="360" w:lineRule="auto"/>
        <w:ind w:left="210" w:right="210" w:firstLine="420"/>
      </w:pPr>
      <w:r>
        <w:rPr>
          <w:rFonts w:hint="eastAsia"/>
        </w:rPr>
        <w:t>p.s.</w:t>
      </w:r>
      <w:r w:rsidR="00A54BB2">
        <w:t xml:space="preserve"> </w:t>
      </w:r>
      <w:r w:rsidR="00085027">
        <w:rPr>
          <w:rFonts w:hint="eastAsia"/>
        </w:rPr>
        <w:t>在本代码中，</w:t>
      </w:r>
      <w:r w:rsidR="00A54BB2">
        <w:rPr>
          <w:rFonts w:hint="eastAsia"/>
        </w:rPr>
        <w:t>填充的第二步补充6</w:t>
      </w:r>
      <w:r w:rsidR="00A54BB2">
        <w:t>4</w:t>
      </w:r>
      <w:r w:rsidR="00A54BB2">
        <w:rPr>
          <w:rFonts w:hint="eastAsia"/>
        </w:rPr>
        <w:t>位数据时，使用的值为字符串转换后的bit</w:t>
      </w:r>
      <w:bookmarkStart w:id="0" w:name="_GoBack"/>
      <w:bookmarkEnd w:id="0"/>
      <w:r w:rsidR="00A54BB2">
        <w:rPr>
          <w:rFonts w:hint="eastAsia"/>
        </w:rPr>
        <w:t>长度，此时检验可以得到M</w:t>
      </w:r>
      <w:r w:rsidR="00A54BB2">
        <w:t>D5</w:t>
      </w:r>
      <w:r w:rsidR="00A54BB2">
        <w:rPr>
          <w:rFonts w:hint="eastAsia"/>
        </w:rPr>
        <w:t>加密工具的结果，但是当使用二进制表达对2</w:t>
      </w:r>
      <w:r w:rsidR="00A54BB2">
        <w:rPr>
          <w:vertAlign w:val="superscript"/>
        </w:rPr>
        <w:t>64</w:t>
      </w:r>
      <w:r w:rsidR="00A54BB2">
        <w:rPr>
          <w:rFonts w:hint="eastAsia"/>
        </w:rPr>
        <w:t>取模的方法填充的时候（见代码的注释部分），此时是不能得到正确结果的。</w:t>
      </w:r>
    </w:p>
    <w:p w14:paraId="5F00EA35" w14:textId="2F22F5EE" w:rsidR="00A54BB2" w:rsidRPr="009A343A" w:rsidRDefault="00A54BB2" w:rsidP="004F2E78">
      <w:pPr>
        <w:spacing w:line="360" w:lineRule="auto"/>
        <w:ind w:left="210" w:right="210" w:firstLine="420"/>
        <w:rPr>
          <w:rFonts w:hint="eastAsia"/>
        </w:rPr>
      </w:pPr>
      <w:r>
        <w:rPr>
          <w:noProof/>
        </w:rPr>
        <w:drawing>
          <wp:inline distT="0" distB="0" distL="0" distR="0" wp14:anchorId="6B4166A7" wp14:editId="6102751C">
            <wp:extent cx="527431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BB2" w:rsidRPr="009A343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536E0" w14:textId="77777777" w:rsidR="00455E88" w:rsidRDefault="00455E88" w:rsidP="0082553B">
      <w:pPr>
        <w:ind w:left="210" w:right="210" w:firstLine="420"/>
      </w:pPr>
      <w:r>
        <w:separator/>
      </w:r>
    </w:p>
  </w:endnote>
  <w:endnote w:type="continuationSeparator" w:id="0">
    <w:p w14:paraId="03A5CCF9" w14:textId="77777777" w:rsidR="00455E88" w:rsidRDefault="00455E88" w:rsidP="0082553B">
      <w:pPr>
        <w:ind w:left="210"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104" w14:textId="77777777" w:rsidR="007C043E" w:rsidRDefault="007C043E">
    <w:pPr>
      <w:pStyle w:val="a7"/>
      <w:ind w:left="210" w:right="2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45272"/>
      <w:docPartObj>
        <w:docPartGallery w:val="Page Numbers (Bottom of Page)"/>
        <w:docPartUnique/>
      </w:docPartObj>
    </w:sdtPr>
    <w:sdtEndPr/>
    <w:sdtContent>
      <w:p w14:paraId="6C220448" w14:textId="0C51E3A5" w:rsidR="007C043E" w:rsidRDefault="007C043E" w:rsidP="0082553B">
        <w:pPr>
          <w:pStyle w:val="a7"/>
          <w:ind w:left="210" w:right="21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981B2" w14:textId="77777777" w:rsidR="007C043E" w:rsidRDefault="007C043E">
    <w:pPr>
      <w:pStyle w:val="a7"/>
      <w:ind w:left="210" w:right="21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5C3F7" w14:textId="77777777" w:rsidR="00455E88" w:rsidRDefault="00455E88" w:rsidP="0082553B">
      <w:pPr>
        <w:ind w:left="210" w:right="210" w:firstLine="420"/>
      </w:pPr>
      <w:r>
        <w:separator/>
      </w:r>
    </w:p>
  </w:footnote>
  <w:footnote w:type="continuationSeparator" w:id="0">
    <w:p w14:paraId="3384284D" w14:textId="77777777" w:rsidR="00455E88" w:rsidRDefault="00455E88" w:rsidP="0082553B">
      <w:pPr>
        <w:ind w:left="210"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35E6" w14:textId="77777777" w:rsidR="007C043E" w:rsidRDefault="007C043E">
    <w:pPr>
      <w:pStyle w:val="a5"/>
      <w:ind w:left="210" w:right="21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DC1B" w14:textId="317752D0" w:rsidR="007C043E" w:rsidRDefault="007C043E" w:rsidP="0082553B">
    <w:pPr>
      <w:pStyle w:val="a5"/>
      <w:ind w:left="210" w:right="210" w:firstLine="360"/>
    </w:pPr>
    <w:r>
      <w:t xml:space="preserve">16340192 </w:t>
    </w:r>
    <w:r>
      <w:rPr>
        <w:rFonts w:hint="eastAsia"/>
      </w:rPr>
      <w:t xml:space="preserve">宋晓彤 </w:t>
    </w:r>
    <w:r>
      <w:t xml:space="preserve">         </w:t>
    </w:r>
    <w:r>
      <w:ptab w:relativeTo="margin" w:alignment="center" w:leader="none"/>
    </w:r>
    <w:r>
      <w:t>MD5</w:t>
    </w:r>
    <w:r>
      <w:rPr>
        <w:rFonts w:hint="eastAsia"/>
      </w:rPr>
      <w:t>算法实现实验报告</w:t>
    </w:r>
    <w:r>
      <w:t xml:space="preserve">        </w:t>
    </w:r>
    <w:r>
      <w:rPr>
        <w:rFonts w:hint="eastAsia"/>
      </w:rPr>
      <w:t>嵌入式软件与系统方向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5E52" w14:textId="77777777" w:rsidR="007C043E" w:rsidRDefault="007C043E">
    <w:pPr>
      <w:pStyle w:val="a5"/>
      <w:ind w:left="210" w:right="21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1747"/>
    <w:multiLevelType w:val="hybridMultilevel"/>
    <w:tmpl w:val="4E8E366E"/>
    <w:lvl w:ilvl="0" w:tplc="04090019">
      <w:start w:val="1"/>
      <w:numFmt w:val="lowerLetter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07742642"/>
    <w:multiLevelType w:val="hybridMultilevel"/>
    <w:tmpl w:val="C2C23ABC"/>
    <w:lvl w:ilvl="0" w:tplc="6CDE07F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31A00381"/>
    <w:multiLevelType w:val="hybridMultilevel"/>
    <w:tmpl w:val="8D0A19FA"/>
    <w:lvl w:ilvl="0" w:tplc="D63C63D6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8" w:hanging="420"/>
      </w:pPr>
    </w:lvl>
    <w:lvl w:ilvl="2" w:tplc="0409001B">
      <w:start w:val="1"/>
      <w:numFmt w:val="lowerRoman"/>
      <w:lvlText w:val="%3."/>
      <w:lvlJc w:val="right"/>
      <w:pPr>
        <w:ind w:left="1558" w:hanging="420"/>
      </w:pPr>
    </w:lvl>
    <w:lvl w:ilvl="3" w:tplc="0409000F">
      <w:start w:val="1"/>
      <w:numFmt w:val="decimal"/>
      <w:lvlText w:val="%4."/>
      <w:lvlJc w:val="left"/>
      <w:pPr>
        <w:ind w:left="1978" w:hanging="420"/>
      </w:pPr>
    </w:lvl>
    <w:lvl w:ilvl="4" w:tplc="04090019" w:tentative="1">
      <w:start w:val="1"/>
      <w:numFmt w:val="lowerLetter"/>
      <w:lvlText w:val="%5)"/>
      <w:lvlJc w:val="left"/>
      <w:pPr>
        <w:ind w:left="2398" w:hanging="420"/>
      </w:pPr>
    </w:lvl>
    <w:lvl w:ilvl="5" w:tplc="0409001B" w:tentative="1">
      <w:start w:val="1"/>
      <w:numFmt w:val="lowerRoman"/>
      <w:lvlText w:val="%6."/>
      <w:lvlJc w:val="right"/>
      <w:pPr>
        <w:ind w:left="2818" w:hanging="420"/>
      </w:pPr>
    </w:lvl>
    <w:lvl w:ilvl="6" w:tplc="0409000F" w:tentative="1">
      <w:start w:val="1"/>
      <w:numFmt w:val="decimal"/>
      <w:lvlText w:val="%7."/>
      <w:lvlJc w:val="left"/>
      <w:pPr>
        <w:ind w:left="3238" w:hanging="420"/>
      </w:pPr>
    </w:lvl>
    <w:lvl w:ilvl="7" w:tplc="04090019" w:tentative="1">
      <w:start w:val="1"/>
      <w:numFmt w:val="lowerLetter"/>
      <w:lvlText w:val="%8)"/>
      <w:lvlJc w:val="left"/>
      <w:pPr>
        <w:ind w:left="3658" w:hanging="420"/>
      </w:pPr>
    </w:lvl>
    <w:lvl w:ilvl="8" w:tplc="0409001B" w:tentative="1">
      <w:start w:val="1"/>
      <w:numFmt w:val="lowerRoman"/>
      <w:lvlText w:val="%9."/>
      <w:lvlJc w:val="right"/>
      <w:pPr>
        <w:ind w:left="4078" w:hanging="420"/>
      </w:pPr>
    </w:lvl>
  </w:abstractNum>
  <w:abstractNum w:abstractNumId="3" w15:restartNumberingAfterBreak="0">
    <w:nsid w:val="432C3757"/>
    <w:multiLevelType w:val="hybridMultilevel"/>
    <w:tmpl w:val="1BCA98A2"/>
    <w:lvl w:ilvl="0" w:tplc="0A1E65A4">
      <w:start w:val="1"/>
      <w:numFmt w:val="japaneseCounting"/>
      <w:lvlText w:val="%1、"/>
      <w:lvlJc w:val="left"/>
      <w:pPr>
        <w:ind w:left="81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2B"/>
    <w:rsid w:val="00085027"/>
    <w:rsid w:val="00107492"/>
    <w:rsid w:val="0018645D"/>
    <w:rsid w:val="00270F1E"/>
    <w:rsid w:val="00284382"/>
    <w:rsid w:val="002A666A"/>
    <w:rsid w:val="00393FD7"/>
    <w:rsid w:val="003C36DD"/>
    <w:rsid w:val="003E3A47"/>
    <w:rsid w:val="004154C7"/>
    <w:rsid w:val="00420CC3"/>
    <w:rsid w:val="0042691B"/>
    <w:rsid w:val="00455E88"/>
    <w:rsid w:val="0046102B"/>
    <w:rsid w:val="004F2E78"/>
    <w:rsid w:val="0055725B"/>
    <w:rsid w:val="00646357"/>
    <w:rsid w:val="006F04DE"/>
    <w:rsid w:val="00782946"/>
    <w:rsid w:val="00792A6A"/>
    <w:rsid w:val="007C043E"/>
    <w:rsid w:val="007E3D30"/>
    <w:rsid w:val="007F61E0"/>
    <w:rsid w:val="0082553B"/>
    <w:rsid w:val="00944243"/>
    <w:rsid w:val="0094680F"/>
    <w:rsid w:val="0098226A"/>
    <w:rsid w:val="009A343A"/>
    <w:rsid w:val="009D714B"/>
    <w:rsid w:val="00A464B6"/>
    <w:rsid w:val="00A54BB2"/>
    <w:rsid w:val="00AA4D06"/>
    <w:rsid w:val="00B21DD9"/>
    <w:rsid w:val="00BA44B9"/>
    <w:rsid w:val="00BD4724"/>
    <w:rsid w:val="00CA3914"/>
    <w:rsid w:val="00E240DD"/>
    <w:rsid w:val="00F86D32"/>
    <w:rsid w:val="00F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24A34"/>
  <w15:chartTrackingRefBased/>
  <w15:docId w15:val="{DCF32EA6-AF4A-476A-A95C-FA3840C0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4B9"/>
    <w:pPr>
      <w:widowControl w:val="0"/>
      <w:ind w:leftChars="100" w:left="100" w:rightChars="100" w:right="100"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BA44B9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4B9"/>
    <w:pPr>
      <w:keepNext/>
      <w:keepLines/>
      <w:spacing w:before="20" w:after="20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4B9"/>
    <w:rPr>
      <w:rFonts w:eastAsia="微软雅黑"/>
      <w:b/>
      <w:bCs/>
      <w:kern w:val="44"/>
      <w:sz w:val="24"/>
      <w:szCs w:val="44"/>
    </w:rPr>
  </w:style>
  <w:style w:type="paragraph" w:styleId="a3">
    <w:name w:val="Title"/>
    <w:basedOn w:val="a"/>
    <w:next w:val="a"/>
    <w:link w:val="a4"/>
    <w:uiPriority w:val="10"/>
    <w:qFormat/>
    <w:rsid w:val="00BA44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BA44B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4B9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82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55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55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553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20CC3"/>
    <w:pPr>
      <w:widowControl/>
      <w:spacing w:before="100" w:beforeAutospacing="1" w:after="100" w:afterAutospacing="1"/>
      <w:ind w:leftChars="0" w:left="0"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420CC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20CC3"/>
    <w:pPr>
      <w:ind w:firstLine="420"/>
    </w:pPr>
  </w:style>
  <w:style w:type="character" w:customStyle="1" w:styleId="hljs-string">
    <w:name w:val="hljs-string"/>
    <w:basedOn w:val="a0"/>
    <w:rsid w:val="003E3A47"/>
  </w:style>
  <w:style w:type="character" w:customStyle="1" w:styleId="hljs-operator">
    <w:name w:val="hljs-operator"/>
    <w:basedOn w:val="a0"/>
    <w:rsid w:val="003E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主席团</dc:creator>
  <cp:keywords/>
  <dc:description/>
  <cp:lastModifiedBy>主席团</cp:lastModifiedBy>
  <cp:revision>4</cp:revision>
  <cp:lastPrinted>2018-10-18T09:07:00Z</cp:lastPrinted>
  <dcterms:created xsi:type="dcterms:W3CDTF">2018-10-18T07:00:00Z</dcterms:created>
  <dcterms:modified xsi:type="dcterms:W3CDTF">2018-11-26T05:12:00Z</dcterms:modified>
</cp:coreProperties>
</file>