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napToGrid w:val="0"/>
        <w:spacing w:before="0" w:after="0" w:line="412" w:lineRule="auto"/>
        <w:jc w:val="both"/>
        <w:rPr>
          <w:rFonts w:ascii="宋体" w:hAnsi="宋体" w:eastAsia="宋体"/>
          <w:sz w:val="32"/>
          <w:szCs w:val="32"/>
        </w:rPr>
      </w:pPr>
      <w:bookmarkStart w:id="0" w:name="_GoBack"/>
      <w:r>
        <w:rPr>
          <w:rFonts w:ascii="宋体" w:hAnsi="宋体" w:eastAsia="宋体"/>
          <w:b/>
          <w:bCs/>
          <w:sz w:val="32"/>
          <w:szCs w:val="32"/>
        </w:rPr>
        <w:t>团队计划制定 &amp; 需求分析与设计</w:t>
      </w:r>
    </w:p>
    <w:p>
      <w:pPr>
        <w:snapToGrid w:val="0"/>
        <w:spacing w:before="0" w:after="0" w:line="240" w:lineRule="auto"/>
        <w:jc w:val="both"/>
        <w:rPr>
          <w:rFonts w:ascii="宋体" w:hAnsi="宋体" w:eastAsia="宋体"/>
          <w:color w:val="000000"/>
          <w:sz w:val="24"/>
          <w:szCs w:val="24"/>
        </w:rPr>
      </w:pPr>
      <w:r>
        <w:rPr>
          <w:rFonts w:ascii="宋体" w:hAnsi="宋体" w:eastAsia="宋体"/>
          <w:color w:val="000000"/>
          <w:sz w:val="24"/>
          <w:szCs w:val="24"/>
        </w:rPr>
        <w:t>一、确立团队任务计划</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根据发布的项目时间规划，初步确立团队任务计划，将团队的任务计划添加到Github的团队项目Issues（列表、里程碑）里面，要求：</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1）PM组织成员快速阅览《构建之法》第8章到第15章关于“软件开发完整生命周期”的相关章节，并回顾在案例分析中初步练习过的项目计划设计的方法对项目做时间安排。同时请参考下面的团队项目每周环节进度表。</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（2）使用《构建之法》“计划和估计” 一节中提到的讨论方法和耗时估计公式来矫正计划的时间表，为每个环节定制好时间。并注意，不要贪图做太多的功能，而是要把关键的场景实现了（参考《构建之法》中关于MVP的描述）。</w:t>
      </w:r>
    </w:p>
    <w:p>
      <w:pPr>
        <w:snapToGrid w:val="0"/>
        <w:spacing w:before="0" w:after="0" w:line="240" w:lineRule="auto"/>
        <w:jc w:val="left"/>
        <w:rPr>
          <w:rFonts w:ascii="宋体" w:hAnsi="宋体" w:eastAsia="宋体"/>
          <w:color w:val="000000"/>
          <w:sz w:val="24"/>
          <w:szCs w:val="24"/>
        </w:rPr>
      </w:pP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二、参考</w:t>
      </w:r>
    </w:p>
    <w:p>
      <w:pPr>
        <w:pStyle w:val="2"/>
        <w:snapToGrid w:val="0"/>
        <w:spacing w:before="0" w:after="0" w:line="412" w:lineRule="auto"/>
        <w:jc w:val="left"/>
        <w:rPr>
          <w:rFonts w:ascii="宋体" w:hAnsi="宋体" w:eastAsia="宋体"/>
          <w:kern w:val="2"/>
          <w:sz w:val="24"/>
          <w:szCs w:val="24"/>
        </w:rPr>
      </w:pPr>
      <w:r>
        <w:rPr>
          <w:rFonts w:ascii="Calibri" w:hAnsi="Calibri" w:eastAsia="Calibri"/>
          <w:sz w:val="24"/>
          <w:szCs w:val="24"/>
        </w:rPr>
        <w:t xml:space="preserve">1. </w:t>
      </w:r>
      <w:r>
        <w:rPr>
          <w:rFonts w:ascii="宋体" w:hAnsi="宋体" w:eastAsia="宋体"/>
          <w:kern w:val="2"/>
          <w:sz w:val="24"/>
          <w:szCs w:val="24"/>
        </w:rPr>
        <w:t>如何使用Issue管理软件项目？http://www.ruanyifeng.com/blog/2017/08/issue.html</w:t>
      </w:r>
    </w:p>
    <w:p>
      <w:pPr>
        <w:snapToGrid w:val="0"/>
        <w:spacing w:before="0" w:after="0" w:line="240" w:lineRule="auto"/>
        <w:jc w:val="both"/>
        <w:rPr>
          <w:rFonts w:ascii="宋体" w:hAnsi="宋体" w:eastAsia="宋体"/>
          <w:color w:val="000000"/>
          <w:kern w:val="2"/>
          <w:sz w:val="24"/>
          <w:szCs w:val="24"/>
        </w:rPr>
      </w:pPr>
      <w:r>
        <w:rPr>
          <w:rFonts w:ascii="宋体" w:hAnsi="宋体" w:eastAsia="宋体"/>
          <w:color w:val="000000"/>
          <w:kern w:val="2"/>
          <w:sz w:val="24"/>
          <w:szCs w:val="24"/>
        </w:rPr>
        <w:t>2. GitHub团队项目合作例子：</w:t>
      </w:r>
      <w:r>
        <w:fldChar w:fldCharType="begin"/>
      </w:r>
      <w:r>
        <w:instrText xml:space="preserve"> HYPERLINK "http://www.cnblogs.com/schaepher/p/4933873.html" \h </w:instrText>
      </w:r>
      <w:r>
        <w:fldChar w:fldCharType="separate"/>
      </w:r>
      <w:r>
        <w:rPr>
          <w:rFonts w:ascii="宋体" w:hAnsi="宋体" w:eastAsia="宋体"/>
          <w:color w:val="0000FF"/>
          <w:kern w:val="2"/>
          <w:sz w:val="24"/>
          <w:szCs w:val="24"/>
          <w:u w:val="single"/>
        </w:rPr>
        <w:fldChar w:fldCharType="end"/>
      </w:r>
      <w:r>
        <w:fldChar w:fldCharType="begin"/>
      </w:r>
      <w:r>
        <w:instrText xml:space="preserve"> HYPERLINK "http://www.cnblogs.com/schaepher/p/4933873.html" \h </w:instrText>
      </w:r>
      <w:r>
        <w:fldChar w:fldCharType="separate"/>
      </w:r>
      <w:r>
        <w:rPr>
          <w:rFonts w:ascii="宋体" w:hAnsi="宋体" w:eastAsia="宋体"/>
          <w:color w:val="1E6FFF"/>
          <w:kern w:val="2"/>
          <w:sz w:val="24"/>
          <w:szCs w:val="24"/>
          <w:u w:val="single"/>
        </w:rPr>
        <w:t>http://www.cnblogs.com/schaepher/p/4933873.html</w:t>
      </w:r>
      <w:r>
        <w:rPr>
          <w:rFonts w:ascii="宋体" w:hAnsi="宋体" w:eastAsia="宋体"/>
          <w:color w:val="1E6FFF"/>
          <w:kern w:val="2"/>
          <w:sz w:val="24"/>
          <w:szCs w:val="24"/>
          <w:u w:val="single"/>
        </w:rPr>
        <w:fldChar w:fldCharType="end"/>
      </w: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r>
        <w:rPr>
          <w:rFonts w:ascii="宋体" w:hAnsi="宋体" w:eastAsia="宋体"/>
          <w:color w:val="000000"/>
          <w:sz w:val="28"/>
          <w:szCs w:val="28"/>
        </w:rPr>
        <w:t>三、软件需求分析报告要求</w:t>
      </w:r>
      <w:r>
        <w:rPr>
          <w:rFonts w:ascii="宋体" w:hAnsi="宋体" w:eastAsia="宋体"/>
          <w:color w:val="000000"/>
          <w:sz w:val="24"/>
          <w:szCs w:val="24"/>
        </w:rPr>
        <w:t xml:space="preserve"> </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1） 参考《软件需求规格说明书》国标规范文本，撰写对应项目的软件需求规格说明书。</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2） 除形式上满足规范文本要求外，整体内容必须围绕项目实质展开，对所要开发的项目确保尽力做到清晰完整准确。</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3） 采用分层形式描述，随着“层”的深入，描述的内容细节越具体。</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4） 使用一致的图形符号和文字描述内容。</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5） 所有的缩写须事先定义。</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6） 格式：需要有目录，word排版样式规范美观，图文并茂，通篇文档有一个统一的样式风格，注意字体和行距等。</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7） 将自己置于读者的立场——如果对软件项目不熟悉的人员，通过阅读这份文档，能否完全读懂软件要做什么。</w:t>
      </w:r>
    </w:p>
    <w:p>
      <w:pPr>
        <w:snapToGrid w:val="0"/>
        <w:spacing w:before="0" w:after="0" w:line="240" w:lineRule="auto"/>
        <w:ind w:firstLine="420"/>
        <w:jc w:val="both"/>
        <w:rPr>
          <w:rFonts w:ascii="宋体" w:hAnsi="宋体" w:eastAsia="宋体"/>
          <w:color w:val="000000"/>
          <w:sz w:val="24"/>
          <w:szCs w:val="24"/>
        </w:rPr>
      </w:pPr>
      <w:r>
        <w:rPr>
          <w:rFonts w:ascii="宋体" w:hAnsi="宋体" w:eastAsia="宋体"/>
          <w:color w:val="000000"/>
          <w:sz w:val="24"/>
          <w:szCs w:val="24"/>
        </w:rPr>
        <w:t>8） 访问软件项目的真实用户，确保软件真正体现用户的需求，为软件最终可用奠定基础。</w:t>
      </w:r>
    </w:p>
    <w:p>
      <w:pPr>
        <w:snapToGrid w:val="0"/>
        <w:spacing w:before="0" w:after="0" w:line="240" w:lineRule="auto"/>
        <w:ind w:firstLine="420"/>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8"/>
          <w:szCs w:val="28"/>
        </w:rPr>
      </w:pPr>
      <w:r>
        <w:rPr>
          <w:rFonts w:ascii="宋体" w:hAnsi="宋体" w:eastAsia="宋体"/>
          <w:color w:val="000000"/>
          <w:sz w:val="28"/>
          <w:szCs w:val="28"/>
        </w:rPr>
        <w:t>四、参考资料</w:t>
      </w: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1. 用户调研方法参考《构建之法》第8章获取用户需求——用户调研</w:t>
      </w:r>
      <w:r>
        <w:rPr>
          <w:rFonts w:ascii="宋体" w:hAnsi="宋体" w:eastAsia="宋体"/>
          <w:color w:val="000000"/>
          <w:sz w:val="24"/>
          <w:szCs w:val="24"/>
        </w:rPr>
        <w:tab/>
        <w:t>http://www.cnblogs.com/xinz/archive/2013/02/03/2890786.html</w:t>
      </w:r>
    </w:p>
    <w:p>
      <w:pPr>
        <w:snapToGrid w:val="0"/>
        <w:spacing w:before="0" w:after="0" w:line="240" w:lineRule="auto"/>
        <w:ind w:firstLine="420"/>
        <w:jc w:val="left"/>
        <w:rPr>
          <w:rFonts w:ascii="宋体" w:hAnsi="宋体" w:eastAsia="宋体"/>
          <w:color w:val="000000"/>
          <w:sz w:val="24"/>
          <w:szCs w:val="24"/>
        </w:rPr>
      </w:pPr>
      <w:r>
        <w:rPr>
          <w:rFonts w:ascii="宋体" w:hAnsi="宋体" w:eastAsia="宋体"/>
          <w:color w:val="000000"/>
          <w:sz w:val="24"/>
          <w:szCs w:val="24"/>
        </w:rPr>
        <w:t>http://www.cnblogs.com/xinz/p/3308608.html</w:t>
      </w:r>
    </w:p>
    <w:p>
      <w:pPr>
        <w:numPr>
          <w:ilvl w:val="0"/>
          <w:numId w:val="1"/>
        </w:num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分析和设计方法：http://www.cnblogs.com/xinz/p/4525232.html</w:t>
      </w:r>
    </w:p>
    <w:p>
      <w:pPr>
        <w:snapToGrid w:val="0"/>
        <w:spacing w:before="0" w:after="0" w:line="240" w:lineRule="auto"/>
        <w:ind w:firstLine="420"/>
        <w:jc w:val="left"/>
        <w:rPr>
          <w:rFonts w:ascii="宋体" w:hAnsi="宋体" w:eastAsia="宋体"/>
          <w:color w:val="000000"/>
          <w:sz w:val="24"/>
          <w:szCs w:val="24"/>
        </w:rPr>
      </w:pPr>
      <w:r>
        <w:rPr>
          <w:rFonts w:ascii="宋体" w:hAnsi="宋体" w:eastAsia="宋体"/>
          <w:color w:val="000000"/>
          <w:sz w:val="24"/>
          <w:szCs w:val="24"/>
        </w:rPr>
        <w:t>在线作图工具ProcessOn：https://www.processon.com/</w:t>
      </w:r>
    </w:p>
    <w:p>
      <w:pPr>
        <w:snapToGrid w:val="0"/>
        <w:spacing w:before="0" w:after="0" w:line="240" w:lineRule="auto"/>
        <w:ind w:firstLine="420"/>
        <w:jc w:val="left"/>
        <w:rPr>
          <w:rFonts w:ascii="宋体" w:hAnsi="宋体" w:eastAsia="宋体"/>
          <w:color w:val="000000"/>
          <w:sz w:val="24"/>
          <w:szCs w:val="24"/>
        </w:rPr>
      </w:pPr>
      <w:r>
        <w:rPr>
          <w:rFonts w:ascii="宋体" w:hAnsi="宋体" w:eastAsia="宋体"/>
          <w:color w:val="000000"/>
          <w:sz w:val="24"/>
          <w:szCs w:val="24"/>
        </w:rPr>
        <w:t>原型设计教程</w:t>
      </w: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https://www.cnblogs.com/SivilTaram/p/9190373.html</w:t>
      </w:r>
    </w:p>
    <w:p>
      <w:pPr>
        <w:numPr>
          <w:ilvl w:val="0"/>
          <w:numId w:val="1"/>
        </w:numPr>
        <w:snapToGrid w:val="0"/>
        <w:spacing w:before="0" w:after="0" w:line="240" w:lineRule="auto"/>
        <w:ind w:firstLine="0"/>
        <w:jc w:val="left"/>
        <w:rPr>
          <w:rFonts w:ascii="宋体" w:hAnsi="宋体" w:eastAsia="宋体"/>
          <w:color w:val="000000"/>
          <w:sz w:val="24"/>
          <w:szCs w:val="24"/>
        </w:rPr>
      </w:pPr>
      <w:r>
        <w:rPr>
          <w:rFonts w:ascii="宋体" w:hAnsi="宋体" w:eastAsia="宋体"/>
          <w:color w:val="000000"/>
          <w:sz w:val="24"/>
          <w:szCs w:val="24"/>
        </w:rPr>
        <w:t>原型工具参考</w:t>
      </w:r>
    </w:p>
    <w:p>
      <w:pPr>
        <w:numPr>
          <w:ilvl w:val="1"/>
          <w:numId w:val="1"/>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移动应用原型与线框工具-墨刀</w:t>
      </w:r>
    </w:p>
    <w:p>
      <w:pPr>
        <w:numPr>
          <w:ilvl w:val="1"/>
          <w:numId w:val="1"/>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原型设计界的PS -Axure RP，Axure</w:t>
      </w:r>
    </w:p>
    <w:p>
      <w:pPr>
        <w:numPr>
          <w:ilvl w:val="1"/>
          <w:numId w:val="1"/>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网页和移动端的设计sketch</w:t>
      </w:r>
    </w:p>
    <w:p>
      <w:pPr>
        <w:numPr>
          <w:ilvl w:val="1"/>
          <w:numId w:val="1"/>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一款简洁高效的原型图设计工具mockplus</w:t>
      </w:r>
    </w:p>
    <w:p>
      <w:pPr>
        <w:numPr>
          <w:ilvl w:val="1"/>
          <w:numId w:val="1"/>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致力于高保真原型制作工具Justinmind</w:t>
      </w:r>
    </w:p>
    <w:p>
      <w:pPr>
        <w:numPr>
          <w:ilvl w:val="1"/>
          <w:numId w:val="1"/>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一款免费的带有手绘涂鸦风格的原型设计软件balsamiq mockups</w:t>
      </w:r>
    </w:p>
    <w:p>
      <w:pPr>
        <w:numPr>
          <w:ilvl w:val="1"/>
          <w:numId w:val="1"/>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更多选择，请参考：https://www.zhihu.com/question/19592829</w:t>
      </w:r>
    </w:p>
    <w:p>
      <w:pPr>
        <w:snapToGrid w:val="0"/>
        <w:spacing w:before="0" w:after="0" w:line="240" w:lineRule="auto"/>
        <w:jc w:val="left"/>
        <w:rPr>
          <w:rFonts w:ascii="宋体" w:hAnsi="宋体" w:eastAsia="宋体"/>
          <w:color w:val="000000"/>
          <w:sz w:val="24"/>
          <w:szCs w:val="24"/>
        </w:rPr>
      </w:pPr>
    </w:p>
    <w:p>
      <w:pPr>
        <w:snapToGrid w:val="0"/>
        <w:spacing w:before="0" w:after="0" w:line="240" w:lineRule="auto"/>
        <w:jc w:val="left"/>
        <w:rPr>
          <w:rFonts w:ascii="宋体" w:hAnsi="宋体" w:eastAsia="宋体"/>
          <w:color w:val="000000"/>
          <w:sz w:val="28"/>
          <w:szCs w:val="28"/>
        </w:rPr>
      </w:pPr>
      <w:r>
        <w:rPr>
          <w:rFonts w:ascii="宋体" w:hAnsi="宋体" w:eastAsia="宋体"/>
          <w:color w:val="000000"/>
          <w:sz w:val="28"/>
          <w:szCs w:val="28"/>
        </w:rPr>
        <w:t>五、系统设计</w:t>
      </w: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(1)在设计阶段，我们要清楚：软件是怎么解决这些需求的？</w:t>
      </w: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(2)一个好的分层式结构，可以使得开发人员的分工更加明确。一旦定义好各层次之间的接口，负责不同逻辑设计的开发人员就可以分散关注，齐头并进。</w:t>
      </w: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(3)如何才能最大限度地实现这些需求，这就是架构设计要解决的问题。请给出系统的架构设计</w:t>
      </w:r>
    </w:p>
    <w:p>
      <w:pPr>
        <w:snapToGrid w:val="0"/>
        <w:spacing w:before="0" w:after="0" w:line="240" w:lineRule="auto"/>
        <w:jc w:val="both"/>
        <w:rPr>
          <w:rFonts w:ascii="宋体" w:hAnsi="宋体" w:eastAsia="宋体"/>
          <w:color w:val="000000"/>
          <w:sz w:val="21"/>
          <w:szCs w:val="21"/>
        </w:rPr>
      </w:pPr>
    </w:p>
    <w:p>
      <w:pPr>
        <w:pStyle w:val="2"/>
        <w:snapToGrid w:val="0"/>
        <w:spacing w:before="0" w:after="0" w:line="412" w:lineRule="auto"/>
        <w:jc w:val="both"/>
        <w:rPr>
          <w:rFonts w:ascii="宋体" w:hAnsi="宋体" w:eastAsia="宋体"/>
          <w:b/>
          <w:bCs/>
          <w:sz w:val="32"/>
          <w:szCs w:val="32"/>
        </w:rPr>
      </w:pPr>
      <w:r>
        <w:rPr>
          <w:rFonts w:ascii="宋体" w:hAnsi="宋体" w:eastAsia="宋体"/>
          <w:b/>
          <w:bCs/>
          <w:sz w:val="32"/>
          <w:szCs w:val="32"/>
        </w:rPr>
        <w:t>练习要求</w:t>
      </w:r>
    </w:p>
    <w:p>
      <w:pPr>
        <w:numPr>
          <w:ilvl w:val="0"/>
          <w:numId w:val="2"/>
        </w:numPr>
        <w:snapToGrid w:val="0"/>
        <w:spacing w:before="0" w:after="0" w:line="240" w:lineRule="auto"/>
        <w:jc w:val="left"/>
        <w:rPr>
          <w:rFonts w:hint="eastAsia" w:ascii="宋体" w:hAnsi="宋体" w:eastAsia="宋体" w:cs="宋体"/>
          <w:b/>
          <w:bCs/>
          <w:color w:val="000000"/>
          <w:sz w:val="24"/>
          <w:szCs w:val="24"/>
        </w:rPr>
      </w:pPr>
      <w:r>
        <w:rPr>
          <w:rFonts w:hint="eastAsia" w:ascii="宋体" w:hAnsi="宋体" w:eastAsia="宋体" w:cs="宋体"/>
          <w:b/>
          <w:bCs/>
          <w:color w:val="000000"/>
          <w:sz w:val="24"/>
          <w:szCs w:val="24"/>
        </w:rPr>
        <w:t>要求一 制定团队计划（实验报告以团队为单位提交）；</w:t>
      </w:r>
    </w:p>
    <w:p>
      <w:pPr>
        <w:numPr>
          <w:ilvl w:val="1"/>
          <w:numId w:val="2"/>
        </w:numPr>
        <w:snapToGrid w:val="0"/>
        <w:spacing w:before="0" w:after="0" w:line="240" w:lineRule="auto"/>
        <w:ind w:leftChars="200" w:right="0"/>
        <w:jc w:val="left"/>
        <w:rPr>
          <w:rFonts w:hint="eastAsia" w:ascii="宋体" w:hAnsi="宋体" w:eastAsia="宋体" w:cs="宋体"/>
          <w:color w:val="000000"/>
          <w:sz w:val="24"/>
          <w:szCs w:val="24"/>
        </w:rPr>
      </w:pPr>
      <w:r>
        <w:rPr>
          <w:rFonts w:hint="eastAsia" w:ascii="宋体" w:hAnsi="宋体" w:eastAsia="宋体" w:cs="宋体"/>
          <w:color w:val="000000"/>
          <w:sz w:val="24"/>
          <w:szCs w:val="24"/>
        </w:rPr>
        <w:t>6-8周：用户调研，跟用户一起确定要解决的问题和项目需求，编写需求规格说明书。</w:t>
      </w:r>
    </w:p>
    <w:p>
      <w:pPr>
        <w:numPr>
          <w:ilvl w:val="1"/>
          <w:numId w:val="2"/>
        </w:numPr>
        <w:snapToGrid w:val="0"/>
        <w:spacing w:before="0" w:after="0" w:line="240" w:lineRule="auto"/>
        <w:ind w:leftChars="200" w:right="0"/>
        <w:jc w:val="left"/>
        <w:rPr>
          <w:rFonts w:hint="eastAsia" w:ascii="宋体" w:hAnsi="宋体" w:eastAsia="宋体" w:cs="宋体"/>
          <w:color w:val="000000"/>
          <w:sz w:val="24"/>
          <w:szCs w:val="24"/>
        </w:rPr>
      </w:pPr>
      <w:r>
        <w:rPr>
          <w:rFonts w:hint="eastAsia" w:ascii="宋体" w:hAnsi="宋体" w:eastAsia="宋体" w:cs="宋体"/>
          <w:color w:val="000000"/>
          <w:sz w:val="24"/>
          <w:szCs w:val="24"/>
        </w:rPr>
        <w:t>8-9周：根据需求规格说明书，将整个系统根据功能分解成若干个模块，确定每个模块之间的联系，确定每个模块需要实现的具体功能，对数据库进行设计。</w:t>
      </w:r>
    </w:p>
    <w:p>
      <w:pPr>
        <w:numPr>
          <w:ilvl w:val="1"/>
          <w:numId w:val="2"/>
        </w:numPr>
        <w:snapToGrid w:val="0"/>
        <w:spacing w:before="0" w:after="0" w:line="240" w:lineRule="auto"/>
        <w:ind w:leftChars="200" w:right="0"/>
        <w:jc w:val="left"/>
        <w:rPr>
          <w:rFonts w:hint="eastAsia" w:ascii="宋体" w:hAnsi="宋体" w:eastAsia="宋体" w:cs="宋体"/>
          <w:color w:val="000000"/>
          <w:sz w:val="24"/>
          <w:szCs w:val="24"/>
        </w:rPr>
      </w:pPr>
      <w:r>
        <w:rPr>
          <w:rFonts w:hint="eastAsia" w:ascii="宋体" w:hAnsi="宋体" w:eastAsia="宋体" w:cs="宋体"/>
          <w:color w:val="000000"/>
          <w:sz w:val="24"/>
          <w:szCs w:val="24"/>
        </w:rPr>
        <w:t>8-9周：项目负责人决定需要采用什么样的技术和什么框架开发项目，将项目的基本框架搭建出来。</w:t>
      </w:r>
    </w:p>
    <w:p>
      <w:pPr>
        <w:numPr>
          <w:ilvl w:val="1"/>
          <w:numId w:val="2"/>
        </w:numPr>
        <w:snapToGrid w:val="0"/>
        <w:spacing w:before="0" w:after="0" w:line="240" w:lineRule="auto"/>
        <w:ind w:leftChars="200" w:right="0"/>
        <w:jc w:val="left"/>
        <w:rPr>
          <w:rFonts w:hint="eastAsia" w:ascii="宋体" w:hAnsi="宋体" w:eastAsia="宋体" w:cs="宋体"/>
          <w:color w:val="000000"/>
          <w:sz w:val="24"/>
          <w:szCs w:val="24"/>
        </w:rPr>
      </w:pPr>
      <w:r>
        <w:rPr>
          <w:rFonts w:hint="eastAsia" w:ascii="宋体" w:hAnsi="宋体" w:eastAsia="宋体" w:cs="宋体"/>
          <w:color w:val="000000"/>
          <w:sz w:val="24"/>
          <w:szCs w:val="24"/>
        </w:rPr>
        <w:t>9-14周：开发人员根据具体的功能模块编写代码。团队项目Alpha、Beta阶段。</w:t>
      </w:r>
    </w:p>
    <w:p>
      <w:pPr>
        <w:numPr>
          <w:ilvl w:val="1"/>
          <w:numId w:val="2"/>
        </w:numPr>
        <w:snapToGrid w:val="0"/>
        <w:spacing w:before="0" w:after="0" w:line="240" w:lineRule="auto"/>
        <w:ind w:leftChars="200" w:right="0"/>
        <w:jc w:val="left"/>
        <w:rPr>
          <w:rFonts w:hint="eastAsia" w:ascii="宋体" w:hAnsi="宋体" w:eastAsia="宋体" w:cs="宋体"/>
          <w:color w:val="000000"/>
          <w:sz w:val="24"/>
          <w:szCs w:val="24"/>
        </w:rPr>
      </w:pPr>
      <w:r>
        <w:rPr>
          <w:rFonts w:hint="eastAsia" w:ascii="宋体" w:hAnsi="宋体" w:eastAsia="宋体" w:cs="宋体"/>
          <w:color w:val="000000"/>
          <w:sz w:val="24"/>
          <w:szCs w:val="24"/>
        </w:rPr>
        <w:t>15周：测试。测试的目的是为了发现程序的一些不足之处。关键在于设计好的测试用例，好的用例才能发现出项目的不足</w:t>
      </w:r>
    </w:p>
    <w:p>
      <w:pPr>
        <w:numPr>
          <w:ilvl w:val="1"/>
          <w:numId w:val="2"/>
        </w:numPr>
        <w:snapToGrid w:val="0"/>
        <w:spacing w:before="0" w:after="0" w:line="240" w:lineRule="auto"/>
        <w:ind w:leftChars="200" w:right="0"/>
        <w:jc w:val="left"/>
        <w:rPr>
          <w:rFonts w:hint="eastAsia" w:ascii="宋体" w:hAnsi="宋体" w:eastAsia="宋体" w:cs="宋体"/>
          <w:color w:val="000000"/>
          <w:sz w:val="24"/>
          <w:szCs w:val="24"/>
        </w:rPr>
      </w:pPr>
      <w:r>
        <w:rPr>
          <w:rFonts w:hint="eastAsia" w:ascii="宋体" w:hAnsi="宋体" w:eastAsia="宋体" w:cs="宋体"/>
          <w:color w:val="000000"/>
          <w:sz w:val="24"/>
          <w:szCs w:val="24"/>
        </w:rPr>
        <w:t>后期维护，对出现的一些bug及时进行修改，根据用户新的需求对不断对项目进行完善</w:t>
      </w:r>
    </w:p>
    <w:p>
      <w:pPr>
        <w:numPr>
          <w:ilvl w:val="0"/>
          <w:numId w:val="2"/>
        </w:numPr>
        <w:snapToGrid w:val="0"/>
        <w:spacing w:before="0" w:after="0" w:line="240" w:lineRule="auto"/>
        <w:ind w:left="420" w:leftChars="0" w:hanging="420" w:firstLineChars="0"/>
        <w:jc w:val="left"/>
        <w:rPr>
          <w:rFonts w:hint="eastAsia" w:ascii="宋体" w:hAnsi="宋体" w:eastAsia="宋体" w:cs="宋体"/>
          <w:b/>
          <w:bCs/>
          <w:color w:val="000000"/>
          <w:sz w:val="24"/>
          <w:szCs w:val="24"/>
        </w:rPr>
      </w:pPr>
      <w:r>
        <w:rPr>
          <w:rFonts w:hint="eastAsia" w:ascii="宋体" w:hAnsi="宋体" w:eastAsia="宋体" w:cs="宋体"/>
          <w:b/>
          <w:bCs/>
          <w:color w:val="000000"/>
          <w:sz w:val="24"/>
          <w:szCs w:val="24"/>
        </w:rPr>
        <w:t xml:space="preserve">根据 </w:t>
      </w:r>
      <w:r>
        <w:rPr>
          <w:rFonts w:hint="eastAsia" w:ascii="宋体" w:hAnsi="宋体" w:eastAsia="宋体" w:cs="宋体"/>
          <w:b/>
          <w:bCs/>
          <w:color w:val="000000"/>
          <w:sz w:val="24"/>
          <w:szCs w:val="24"/>
        </w:rPr>
        <w:t>要求二 参考1，设立里程碑（“MileStone”），学习参考2并掌握如何利用github进行团队项目合作；</w:t>
      </w:r>
    </w:p>
    <w:p>
      <w:pPr>
        <w:snapToGrid w:val="0"/>
        <w:spacing w:before="0" w:after="0" w:line="240" w:lineRule="auto"/>
        <w:ind w:left="0" w:right="0" w:firstLineChars="200"/>
        <w:jc w:val="left"/>
        <w:rPr>
          <w:rFonts w:hint="eastAsia" w:ascii="宋体" w:hAnsi="宋体" w:eastAsia="宋体" w:cs="宋体"/>
          <w:b/>
          <w:bCs/>
          <w:color w:val="000000"/>
          <w:sz w:val="21"/>
          <w:szCs w:val="21"/>
        </w:rPr>
      </w:pPr>
      <w:r>
        <w:rPr>
          <w:rFonts w:hint="eastAsia" w:ascii="宋体" w:hAnsi="宋体" w:eastAsia="宋体" w:cs="宋体"/>
          <w:b/>
          <w:bCs/>
          <w:color w:val="000000"/>
          <w:sz w:val="24"/>
          <w:szCs w:val="24"/>
        </w:rPr>
        <w:t>里程碑：issue的容器，相关的issue可以放到同一个MileStone里：</w:t>
      </w:r>
    </w:p>
    <w:p>
      <w:pPr>
        <w:numPr>
          <w:ilvl w:val="0"/>
          <w:numId w:val="3"/>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制定团队计划，编写需求规格说明书，设置编码规范</w:t>
      </w:r>
    </w:p>
    <w:p>
      <w:pPr>
        <w:numPr>
          <w:ilvl w:val="0"/>
          <w:numId w:val="3"/>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确定项目体系结构，设计具体功能模块，设计数据库，项目的基本框架搭建</w:t>
      </w:r>
    </w:p>
    <w:p>
      <w:pPr>
        <w:numPr>
          <w:ilvl w:val="0"/>
          <w:numId w:val="3"/>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Alpha冲刺阶段。每个成员的预期目标，项目的总预期目标，每个成员Alpha阶段的总结，项目Alpha界面总结。</w:t>
      </w:r>
    </w:p>
    <w:p>
      <w:pPr>
        <w:numPr>
          <w:ilvl w:val="0"/>
          <w:numId w:val="3"/>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Beta冲刺阶段。团队Beta阶段个人总结，团队Beta阶段报告。根据新出现的需求对项目进行修改。根据Alpha阶段出现不足对项目进行改进。</w:t>
      </w:r>
    </w:p>
    <w:p>
      <w:pPr>
        <w:numPr>
          <w:ilvl w:val="0"/>
          <w:numId w:val="3"/>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项目测试。设计好的测试用例进行测试，对测试出现的bug进行修改。</w:t>
      </w:r>
    </w:p>
    <w:p>
      <w:pPr>
        <w:snapToGrid w:val="0"/>
        <w:spacing w:before="0" w:after="0" w:line="240" w:lineRule="auto"/>
        <w:ind w:leftChars="200" w:right="0"/>
        <w:jc w:val="left"/>
        <w:rPr>
          <w:rFonts w:hint="eastAsia" w:ascii="宋体" w:hAnsi="宋体" w:eastAsia="宋体" w:cs="宋体"/>
          <w:b/>
          <w:bCs/>
          <w:color w:val="000000"/>
          <w:sz w:val="21"/>
          <w:szCs w:val="21"/>
        </w:rPr>
      </w:pPr>
      <w:r>
        <w:rPr>
          <w:rFonts w:hint="eastAsia" w:ascii="宋体" w:hAnsi="宋体" w:eastAsia="宋体" w:cs="宋体"/>
          <w:b/>
          <w:bCs/>
          <w:color w:val="000000"/>
          <w:sz w:val="24"/>
          <w:szCs w:val="24"/>
        </w:rPr>
        <w:t>利用github进行团队项目合作：</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创建一个团队，并邀请团队成员加入。</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在github上创建好仓库，用这个仓库存放项目代码，并邀请其他团队成员加入仓库。</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创建开发分支，master分支是项目的稳定版本，开发分支是项目的开发版本，提交代码应先提交到开发分支。</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使用fork，为了让队员之间不相互影响，可以让队友将仓库fork成自己的仓库，然后分别进行开发。</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将github上的云端仓库克隆到本地。</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本地仓库与远程仓库同步。从上游仓库fetch分支拉取数据，并提交给本地master，会存储在upstream/master上，切换到本地主分支，将upstream/master分支上合并到本地master上，这样就会完成了同步，并且本地内容也不会丢失，将本地变动提交到Github的fork。</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使用push将本地的修改同步到远程的github仓库上。</w:t>
      </w:r>
    </w:p>
    <w:p>
      <w:pPr>
        <w:numPr>
          <w:ilvl w:val="0"/>
          <w:numId w:val="4"/>
        </w:numPr>
        <w:snapToGrid w:val="0"/>
        <w:spacing w:before="0" w:after="0" w:line="240" w:lineRule="auto"/>
        <w:ind w:leftChars="200"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将修改反馈到团队仓库。如果fork下来的项目领先或者落后上游分支，可以在网页上进行new pull request，并等待负责人审核是否同意采纳你的修改。</w:t>
      </w:r>
    </w:p>
    <w:p>
      <w:pPr>
        <w:snapToGrid w:val="0"/>
        <w:spacing w:before="0" w:after="0" w:line="240" w:lineRule="auto"/>
        <w:ind w:left="0" w:firstLine="0"/>
        <w:jc w:val="left"/>
        <w:rPr>
          <w:rFonts w:hint="eastAsia" w:ascii="宋体" w:hAnsi="宋体" w:eastAsia="宋体" w:cs="宋体"/>
          <w:color w:val="000000"/>
          <w:sz w:val="24"/>
          <w:szCs w:val="24"/>
        </w:rPr>
      </w:pPr>
    </w:p>
    <w:p>
      <w:pPr>
        <w:numPr>
          <w:ilvl w:val="0"/>
          <w:numId w:val="2"/>
        </w:numPr>
        <w:snapToGrid w:val="0"/>
        <w:spacing w:before="0" w:after="0" w:line="240" w:lineRule="auto"/>
        <w:jc w:val="left"/>
        <w:rPr>
          <w:rFonts w:hint="eastAsia" w:ascii="宋体" w:hAnsi="宋体" w:eastAsia="宋体" w:cs="宋体"/>
          <w:b/>
          <w:bCs/>
          <w:color w:val="000000"/>
          <w:sz w:val="24"/>
          <w:szCs w:val="24"/>
        </w:rPr>
      </w:pPr>
      <w:r>
        <w:rPr>
          <w:rFonts w:hint="eastAsia" w:ascii="宋体" w:hAnsi="宋体" w:eastAsia="宋体" w:cs="宋体"/>
          <w:b/>
          <w:bCs/>
          <w:color w:val="000000"/>
          <w:sz w:val="24"/>
          <w:szCs w:val="24"/>
        </w:rPr>
        <w:t>给出本团队项目的</w:t>
      </w:r>
      <w:r>
        <w:rPr>
          <w:rFonts w:hint="eastAsia" w:ascii="宋体" w:hAnsi="宋体" w:eastAsia="宋体" w:cs="宋体"/>
          <w:b/>
          <w:bCs/>
          <w:color w:val="000000"/>
          <w:sz w:val="24"/>
          <w:szCs w:val="24"/>
        </w:rPr>
        <w:t>目标用户（如果有必要，请用问卷调查等方式）</w:t>
      </w:r>
    </w:p>
    <w:p>
      <w:pPr>
        <w:snapToGrid w:val="0"/>
        <w:spacing w:before="0" w:after="0" w:line="240" w:lineRule="auto"/>
        <w:ind w:left="0" w:firstLineChars="200"/>
        <w:jc w:val="left"/>
        <w:rPr>
          <w:rFonts w:hint="eastAsia" w:ascii="宋体" w:hAnsi="宋体" w:eastAsia="宋体" w:cs="宋体"/>
          <w:color w:val="000000"/>
          <w:sz w:val="24"/>
          <w:szCs w:val="24"/>
        </w:rPr>
      </w:pPr>
      <w:r>
        <w:rPr>
          <w:rFonts w:hint="eastAsia" w:ascii="宋体" w:hAnsi="宋体" w:eastAsia="宋体" w:cs="宋体"/>
          <w:color w:val="000000"/>
          <w:sz w:val="24"/>
          <w:szCs w:val="24"/>
        </w:rPr>
        <w:t>音乐爱好者</w:t>
      </w:r>
    </w:p>
    <w:p>
      <w:pPr>
        <w:snapToGrid w:val="0"/>
        <w:spacing w:before="0" w:after="0" w:line="240" w:lineRule="auto"/>
        <w:ind w:left="0" w:firstLineChars="200"/>
        <w:jc w:val="left"/>
        <w:rPr>
          <w:rFonts w:hint="eastAsia" w:ascii="宋体" w:hAnsi="宋体" w:eastAsia="宋体" w:cs="宋体"/>
          <w:color w:val="000000"/>
          <w:sz w:val="24"/>
          <w:szCs w:val="24"/>
        </w:rPr>
      </w:pPr>
    </w:p>
    <w:p>
      <w:pPr>
        <w:numPr>
          <w:ilvl w:val="0"/>
          <w:numId w:val="2"/>
        </w:numPr>
        <w:snapToGrid w:val="0"/>
        <w:spacing w:before="0" w:after="0" w:line="240" w:lineRule="auto"/>
        <w:jc w:val="left"/>
        <w:rPr>
          <w:rFonts w:hint="eastAsia" w:ascii="宋体" w:hAnsi="宋体" w:eastAsia="宋体" w:cs="宋体"/>
          <w:b/>
          <w:bCs/>
          <w:color w:val="000000"/>
          <w:sz w:val="24"/>
          <w:szCs w:val="24"/>
        </w:rPr>
      </w:pPr>
      <w:r>
        <w:rPr>
          <w:rFonts w:hint="eastAsia" w:ascii="宋体" w:hAnsi="宋体" w:eastAsia="宋体" w:cs="宋体"/>
          <w:b/>
          <w:bCs/>
          <w:color w:val="000000"/>
          <w:sz w:val="24"/>
          <w:szCs w:val="24"/>
        </w:rPr>
        <w:t xml:space="preserve">根据 </w:t>
      </w:r>
      <w:r>
        <w:rPr>
          <w:rFonts w:hint="eastAsia" w:ascii="宋体" w:hAnsi="宋体" w:eastAsia="宋体" w:cs="宋体"/>
          <w:b/>
          <w:bCs/>
          <w:color w:val="000000"/>
          <w:sz w:val="24"/>
          <w:szCs w:val="24"/>
        </w:rPr>
        <w:t>要求三 完成</w:t>
      </w:r>
      <w:r>
        <w:rPr>
          <w:rFonts w:hint="eastAsia" w:ascii="宋体" w:hAnsi="宋体" w:eastAsia="宋体" w:cs="宋体"/>
          <w:b/>
          <w:bCs/>
          <w:color w:val="000000"/>
          <w:sz w:val="24"/>
          <w:szCs w:val="24"/>
        </w:rPr>
        <w:t>需求分析报告</w:t>
      </w:r>
    </w:p>
    <w:p>
      <w:pPr>
        <w:numPr>
          <w:ilvl w:val="1"/>
          <w:numId w:val="2"/>
        </w:numPr>
        <w:snapToGrid w:val="0"/>
        <w:spacing w:before="0" w:after="0" w:line="240" w:lineRule="auto"/>
        <w:ind w:left="420" w:hanging="420"/>
        <w:jc w:val="left"/>
        <w:rPr>
          <w:rFonts w:hint="eastAsia" w:ascii="宋体" w:hAnsi="宋体" w:eastAsia="宋体" w:cs="宋体"/>
          <w:color w:val="000000"/>
          <w:sz w:val="24"/>
          <w:szCs w:val="24"/>
        </w:rPr>
      </w:pPr>
      <w:r>
        <w:rPr>
          <w:rFonts w:hint="eastAsia" w:ascii="宋体" w:hAnsi="宋体" w:eastAsia="宋体" w:cs="宋体"/>
          <w:color w:val="000000"/>
          <w:sz w:val="24"/>
          <w:szCs w:val="24"/>
        </w:rPr>
        <w:t>引言 、</w:t>
      </w:r>
    </w:p>
    <w:p>
      <w:pPr>
        <w:numPr>
          <w:ilvl w:val="0"/>
          <w:numId w:val="5"/>
        </w:numPr>
        <w:snapToGrid w:val="0"/>
        <w:spacing w:before="0" w:after="0" w:line="240" w:lineRule="auto"/>
        <w:ind w:leftChars="428"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编写目的</w:t>
      </w:r>
    </w:p>
    <w:p>
      <w:pPr>
        <w:snapToGrid w:val="0"/>
        <w:spacing w:before="0" w:after="0" w:line="240" w:lineRule="auto"/>
        <w:ind w:leftChars="400" w:right="0" w:firstLineChars="200"/>
        <w:jc w:val="left"/>
        <w:rPr>
          <w:rFonts w:hint="eastAsia" w:ascii="宋体" w:hAnsi="宋体" w:eastAsia="宋体" w:cs="宋体"/>
          <w:color w:val="000000"/>
          <w:sz w:val="21"/>
          <w:szCs w:val="21"/>
        </w:rPr>
      </w:pPr>
      <w:r>
        <w:rPr>
          <w:rFonts w:hint="eastAsia" w:ascii="宋体" w:hAnsi="宋体" w:eastAsia="宋体" w:cs="宋体"/>
          <w:color w:val="000000"/>
          <w:sz w:val="24"/>
          <w:szCs w:val="24"/>
        </w:rPr>
        <w:t>为了明确项目需求，规划好项目进度，组织各成员之间开发与测试，撰写此文档。</w:t>
      </w:r>
    </w:p>
    <w:p>
      <w:pPr>
        <w:numPr>
          <w:ilvl w:val="0"/>
          <w:numId w:val="5"/>
        </w:numPr>
        <w:snapToGrid w:val="0"/>
        <w:spacing w:before="0" w:after="0" w:line="240" w:lineRule="auto"/>
        <w:ind w:leftChars="428"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项目背景</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待开发软件名称：网乐云（暂定）</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项目任务提出者：严威</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项目开发者：该队不会UI队各成员</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1"/>
          <w:szCs w:val="21"/>
        </w:rPr>
      </w:pPr>
      <w:r>
        <w:rPr>
          <w:rFonts w:hint="eastAsia" w:ascii="宋体" w:hAnsi="宋体" w:eastAsia="宋体" w:cs="宋体"/>
          <w:color w:val="000000"/>
          <w:sz w:val="24"/>
          <w:szCs w:val="24"/>
        </w:rPr>
        <w:t>本说明书作者：该队不会UI队各成员</w:t>
      </w:r>
    </w:p>
    <w:p>
      <w:pPr>
        <w:numPr>
          <w:ilvl w:val="0"/>
          <w:numId w:val="5"/>
        </w:numPr>
        <w:snapToGrid w:val="0"/>
        <w:spacing w:before="0" w:after="0" w:line="240" w:lineRule="auto"/>
        <w:ind w:leftChars="428" w:right="0" w:hangingChars="160"/>
        <w:jc w:val="left"/>
        <w:rPr>
          <w:rFonts w:hint="eastAsia" w:ascii="宋体" w:hAnsi="宋体" w:eastAsia="宋体" w:cs="宋体"/>
          <w:color w:val="000000"/>
          <w:sz w:val="24"/>
          <w:szCs w:val="24"/>
        </w:rPr>
      </w:pPr>
      <w:r>
        <w:rPr>
          <w:rFonts w:hint="eastAsia" w:ascii="宋体" w:hAnsi="宋体" w:eastAsia="宋体" w:cs="宋体"/>
          <w:color w:val="000000"/>
          <w:sz w:val="24"/>
          <w:szCs w:val="24"/>
        </w:rPr>
        <w:t>参考资料</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4"/>
          <w:szCs w:val="24"/>
        </w:rPr>
      </w:pPr>
      <w:r>
        <w:rPr>
          <w:rFonts w:hint="eastAsia" w:ascii="宋体" w:hAnsi="宋体" w:eastAsia="宋体" w:cs="宋体"/>
          <w:color w:val="000000"/>
          <w:sz w:val="24"/>
          <w:szCs w:val="24"/>
        </w:rPr>
        <w:t>《阿里巴巴Java开发手册》</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4"/>
          <w:szCs w:val="24"/>
        </w:rPr>
      </w:pPr>
      <w:r>
        <w:rPr>
          <w:rFonts w:hint="eastAsia" w:ascii="宋体" w:hAnsi="宋体" w:eastAsia="宋体" w:cs="宋体"/>
          <w:color w:val="000000"/>
          <w:sz w:val="24"/>
          <w:szCs w:val="24"/>
        </w:rPr>
        <w:t>《软件需求规格说明书》国标规范文本</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4"/>
          <w:szCs w:val="24"/>
        </w:rPr>
      </w:pPr>
      <w:r>
        <w:rPr>
          <w:rFonts w:hint="eastAsia" w:ascii="宋体" w:hAnsi="宋体" w:eastAsia="宋体" w:cs="宋体"/>
          <w:color w:val="000000"/>
          <w:sz w:val="24"/>
          <w:szCs w:val="24"/>
        </w:rPr>
        <w:t>《构建之法》作者：邹欣</w:t>
      </w:r>
    </w:p>
    <w:p>
      <w:pPr>
        <w:numPr>
          <w:ilvl w:val="1"/>
          <w:numId w:val="5"/>
        </w:numPr>
        <w:snapToGrid w:val="0"/>
        <w:spacing w:before="0" w:after="0" w:line="240" w:lineRule="auto"/>
        <w:ind w:leftChars="628" w:right="0" w:hangingChars="160"/>
        <w:jc w:val="left"/>
        <w:rPr>
          <w:rFonts w:hint="eastAsia" w:ascii="宋体" w:hAnsi="宋体" w:eastAsia="宋体" w:cs="宋体"/>
          <w:color w:val="000000"/>
          <w:sz w:val="24"/>
          <w:szCs w:val="24"/>
        </w:rPr>
      </w:pPr>
      <w:r>
        <w:rPr>
          <w:rFonts w:hint="eastAsia" w:ascii="宋体" w:hAnsi="宋体" w:eastAsia="宋体" w:cs="宋体"/>
          <w:color w:val="000000"/>
          <w:sz w:val="24"/>
          <w:szCs w:val="24"/>
        </w:rPr>
        <w:t>《如何使用Issue管理软件项目》</w:t>
      </w:r>
      <w:r>
        <w:rPr>
          <w:rFonts w:hint="eastAsia" w:ascii="宋体" w:hAnsi="宋体" w:eastAsia="宋体" w:cs="宋体"/>
        </w:rPr>
        <w:fldChar w:fldCharType="begin"/>
      </w:r>
      <w:r>
        <w:rPr>
          <w:rFonts w:hint="eastAsia" w:ascii="宋体" w:hAnsi="宋体" w:eastAsia="宋体" w:cs="宋体"/>
        </w:rPr>
        <w:instrText xml:space="preserve"> HYPERLINK "http://www.ruanyifeng.com/blog/2017/08/issue.html" \h </w:instrText>
      </w:r>
      <w:r>
        <w:rPr>
          <w:rFonts w:hint="eastAsia" w:ascii="宋体" w:hAnsi="宋体" w:eastAsia="宋体" w:cs="宋体"/>
        </w:rPr>
        <w:fldChar w:fldCharType="separate"/>
      </w:r>
      <w:r>
        <w:rPr>
          <w:rFonts w:hint="eastAsia" w:ascii="宋体" w:hAnsi="宋体" w:eastAsia="宋体" w:cs="宋体"/>
          <w:color w:val="000000"/>
          <w:sz w:val="24"/>
          <w:szCs w:val="24"/>
          <w:u w:val="single"/>
        </w:rPr>
        <w:t>http://www.ruanyifeng.com/blog/2017/08/issue.html</w:t>
      </w:r>
      <w:r>
        <w:rPr>
          <w:rFonts w:hint="eastAsia" w:ascii="宋体" w:hAnsi="宋体" w:eastAsia="宋体" w:cs="宋体"/>
          <w:color w:val="000000"/>
          <w:sz w:val="24"/>
          <w:szCs w:val="24"/>
          <w:u w:val="single"/>
        </w:rPr>
        <w:fldChar w:fldCharType="end"/>
      </w:r>
    </w:p>
    <w:p>
      <w:pPr>
        <w:numPr>
          <w:ilvl w:val="1"/>
          <w:numId w:val="5"/>
        </w:numPr>
        <w:snapToGrid w:val="0"/>
        <w:spacing w:before="0" w:after="0" w:line="240" w:lineRule="auto"/>
        <w:ind w:leftChars="628" w:right="0" w:hangingChars="160"/>
        <w:jc w:val="left"/>
        <w:rPr>
          <w:rFonts w:ascii="宋体" w:hAnsi="宋体" w:eastAsia="宋体"/>
          <w:color w:val="000000"/>
          <w:sz w:val="24"/>
          <w:szCs w:val="24"/>
        </w:rPr>
      </w:pPr>
      <w:r>
        <w:rPr>
          <w:rFonts w:hint="eastAsia" w:ascii="宋体" w:hAnsi="宋体" w:eastAsia="宋体" w:cs="宋体"/>
          <w:color w:val="000000"/>
          <w:sz w:val="24"/>
          <w:szCs w:val="24"/>
        </w:rPr>
        <w:t>《GitHub团队项目合作流程》</w:t>
      </w:r>
      <w:r>
        <w:rPr>
          <w:rFonts w:hint="eastAsia" w:ascii="宋体" w:hAnsi="宋体" w:eastAsia="宋体" w:cs="宋体"/>
        </w:rPr>
        <w:fldChar w:fldCharType="begin"/>
      </w:r>
      <w:r>
        <w:rPr>
          <w:rFonts w:hint="eastAsia" w:ascii="宋体" w:hAnsi="宋体" w:eastAsia="宋体" w:cs="宋体"/>
        </w:rPr>
        <w:instrText xml:space="preserve"> HYPERLINK "http://www.cnblogs.com/schaepher/p/4933873.html" \h </w:instrText>
      </w:r>
      <w:r>
        <w:rPr>
          <w:rFonts w:hint="eastAsia" w:ascii="宋体" w:hAnsi="宋体" w:eastAsia="宋体" w:cs="宋体"/>
        </w:rPr>
        <w:fldChar w:fldCharType="separate"/>
      </w:r>
      <w:r>
        <w:rPr>
          <w:rFonts w:hint="eastAsia" w:ascii="宋体" w:hAnsi="宋体" w:eastAsia="宋体" w:cs="宋体"/>
          <w:color w:val="000000"/>
          <w:sz w:val="24"/>
          <w:szCs w:val="24"/>
          <w:u w:val="single"/>
        </w:rPr>
        <w:t>http://www.cnblogs.com/schaepher/p/4933873.html</w:t>
      </w:r>
      <w:r>
        <w:rPr>
          <w:rFonts w:hint="eastAsia" w:ascii="宋体" w:hAnsi="宋体" w:eastAsia="宋体" w:cs="宋体"/>
          <w:color w:val="000000"/>
          <w:sz w:val="24"/>
          <w:szCs w:val="24"/>
          <w:u w:val="single"/>
        </w:rPr>
        <w:fldChar w:fldCharType="end"/>
      </w: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用户场景、</w:t>
      </w:r>
    </w:p>
    <w:p>
      <w:pPr>
        <w:numPr>
          <w:ilvl w:val="0"/>
          <w:numId w:val="6"/>
        </w:numPr>
        <w:snapToGrid w:val="0"/>
        <w:spacing w:before="0" w:after="0" w:line="240" w:lineRule="auto"/>
        <w:ind w:leftChars="400" w:right="0" w:hangingChars="160"/>
        <w:jc w:val="left"/>
        <w:rPr>
          <w:rFonts w:ascii="微软雅黑" w:hAnsi="微软雅黑" w:eastAsia="微软雅黑"/>
          <w:color w:val="000000"/>
          <w:sz w:val="24"/>
          <w:szCs w:val="24"/>
        </w:rPr>
      </w:pPr>
      <w:r>
        <w:rPr>
          <w:rFonts w:ascii="宋体" w:hAnsi="宋体" w:eastAsia="宋体"/>
          <w:color w:val="000000"/>
          <w:sz w:val="24"/>
          <w:szCs w:val="24"/>
        </w:rPr>
        <w:t>使用时间：午休时光；睡觉前；等车的空档期；写作业时；运动中；认真工作时；如果你有时间，甚至</w:t>
      </w:r>
      <w:r>
        <w:rPr>
          <w:rFonts w:ascii="Calibri,sans-serif" w:hAnsi="Calibri,sans-serif" w:eastAsia="Calibri,sans-serif"/>
          <w:color w:val="000000"/>
          <w:sz w:val="24"/>
          <w:szCs w:val="24"/>
        </w:rPr>
        <w:t>24</w:t>
      </w:r>
      <w:r>
        <w:rPr>
          <w:rFonts w:ascii="宋体" w:hAnsi="宋体" w:eastAsia="宋体"/>
          <w:color w:val="000000"/>
          <w:sz w:val="24"/>
          <w:szCs w:val="24"/>
        </w:rPr>
        <w:t>小时你都可以使用。</w:t>
      </w:r>
    </w:p>
    <w:p>
      <w:pPr>
        <w:numPr>
          <w:ilvl w:val="0"/>
          <w:numId w:val="6"/>
        </w:numPr>
        <w:snapToGrid w:val="0"/>
        <w:spacing w:before="0" w:after="0" w:line="240" w:lineRule="auto"/>
        <w:ind w:leftChars="400" w:right="0" w:hangingChars="160"/>
        <w:jc w:val="left"/>
        <w:rPr>
          <w:rFonts w:ascii="微软雅黑" w:hAnsi="微软雅黑" w:eastAsia="微软雅黑"/>
          <w:color w:val="000000"/>
          <w:sz w:val="24"/>
          <w:szCs w:val="24"/>
        </w:rPr>
      </w:pPr>
      <w:r>
        <w:rPr>
          <w:rFonts w:ascii="宋体" w:hAnsi="宋体" w:eastAsia="宋体"/>
          <w:color w:val="000000"/>
          <w:sz w:val="24"/>
          <w:szCs w:val="24"/>
        </w:rPr>
        <w:t>使用地点：吵杂的车厢；自习室里；工作的电脑前的你；走在路上的你（注意看路，耳机音量过大可能让你听不到车的喇叭声）；健身房里；</w:t>
      </w:r>
      <w:r>
        <w:rPr>
          <w:rFonts w:ascii="Calibri,sans-serif" w:hAnsi="Calibri,sans-serif" w:eastAsia="Calibri,sans-serif"/>
          <w:color w:val="000000"/>
          <w:sz w:val="24"/>
          <w:szCs w:val="24"/>
        </w:rPr>
        <w:t xml:space="preserve"> </w:t>
      </w:r>
      <w:r>
        <w:rPr>
          <w:rFonts w:ascii="宋体" w:hAnsi="宋体" w:eastAsia="宋体"/>
          <w:color w:val="000000"/>
          <w:sz w:val="24"/>
          <w:szCs w:val="24"/>
        </w:rPr>
        <w:t>还能你能想象到的任何地方。</w:t>
      </w:r>
    </w:p>
    <w:p>
      <w:pPr>
        <w:numPr>
          <w:ilvl w:val="0"/>
          <w:numId w:val="6"/>
        </w:numPr>
        <w:snapToGrid w:val="0"/>
        <w:spacing w:before="0" w:after="0" w:line="240" w:lineRule="auto"/>
        <w:ind w:left="1260" w:leftChars="400" w:right="0" w:hanging="420"/>
        <w:jc w:val="left"/>
        <w:rPr>
          <w:rFonts w:ascii="宋体" w:hAnsi="宋体" w:eastAsia="宋体"/>
          <w:color w:val="000000"/>
          <w:sz w:val="24"/>
          <w:szCs w:val="24"/>
        </w:rPr>
      </w:pPr>
      <w:r>
        <w:rPr>
          <w:rFonts w:ascii="宋体" w:hAnsi="宋体" w:eastAsia="宋体"/>
          <w:color w:val="000000"/>
          <w:sz w:val="24"/>
          <w:szCs w:val="24"/>
        </w:rPr>
        <w:t>使用目的：通过音乐找到共鸣；听舒缓的音乐催眠；在音乐中寻找安慰，获取快乐；找到志同道合的音友；分享一则关联音乐的说说；发表自己的新曲，等等</w:t>
      </w: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类图、</w:t>
      </w:r>
    </w:p>
    <w:p>
      <w:pPr>
        <w:snapToGrid w:val="0"/>
        <w:spacing w:before="0" w:after="0" w:line="240" w:lineRule="auto"/>
        <w:jc w:val="left"/>
        <w:rPr>
          <w:rFonts w:ascii="宋体" w:hAnsi="宋体" w:eastAsia="宋体"/>
          <w:color w:val="000000"/>
          <w:sz w:val="24"/>
          <w:szCs w:val="24"/>
        </w:rPr>
      </w:pPr>
      <w:r>
        <w:rPr>
          <w:rFonts w:hint="eastAsia" w:ascii="宋体" w:hAnsi="宋体" w:eastAsia="宋体"/>
          <w:color w:val="000000"/>
          <w:sz w:val="24"/>
          <w:szCs w:val="24"/>
          <w:lang w:val="en-US" w:eastAsia="zh-CN"/>
        </w:rPr>
        <w:t xml:space="preserve">    </w:t>
      </w:r>
      <w:r>
        <w:rPr>
          <w:rFonts w:ascii="宋体" w:hAnsi="宋体" w:eastAsia="宋体"/>
          <w:color w:val="000000"/>
          <w:sz w:val="24"/>
          <w:szCs w:val="24"/>
        </w:rPr>
        <w:drawing>
          <wp:inline distT="0" distB="0" distL="0" distR="0">
            <wp:extent cx="4373245" cy="4112895"/>
            <wp:effectExtent l="0" t="0" r="6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73245" cy="4112895"/>
                    </a:xfrm>
                    <a:prstGeom prst="rect">
                      <a:avLst/>
                    </a:prstGeom>
                  </pic:spPr>
                </pic:pic>
              </a:graphicData>
            </a:graphic>
          </wp:inline>
        </w:drawing>
      </w: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界面原型</w:t>
      </w:r>
    </w:p>
    <w:p>
      <w:pPr>
        <w:snapToGrid w:val="0"/>
        <w:spacing w:before="0" w:after="0" w:line="240" w:lineRule="auto"/>
        <w:ind w:left="840" w:firstLine="0" w:firstLineChars="0"/>
        <w:jc w:val="left"/>
        <w:rPr>
          <w:rFonts w:ascii="宋体" w:hAnsi="宋体" w:eastAsia="宋体"/>
          <w:color w:val="000000"/>
          <w:sz w:val="24"/>
          <w:szCs w:val="24"/>
        </w:rPr>
      </w:pPr>
      <w:r>
        <w:rPr>
          <w:rFonts w:ascii="宋体" w:hAnsi="宋体" w:eastAsia="宋体"/>
          <w:color w:val="000000"/>
          <w:sz w:val="24"/>
          <w:szCs w:val="24"/>
        </w:rPr>
        <w:t>进入app：</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r>
      <w:r>
        <w:rPr>
          <w:rFonts w:hint="eastAsia" w:ascii="宋体" w:hAnsi="宋体" w:eastAsia="宋体"/>
          <w:color w:val="000000"/>
          <w:sz w:val="24"/>
          <w:szCs w:val="24"/>
          <w:lang w:val="en-US" w:eastAsia="zh-CN"/>
        </w:rPr>
        <w:tab/>
        <w:t xml:space="preserve"> </w:t>
      </w:r>
      <w:r>
        <w:rPr>
          <w:rFonts w:ascii="宋体" w:hAnsi="宋体" w:eastAsia="宋体"/>
          <w:color w:val="000000"/>
          <w:sz w:val="24"/>
          <w:szCs w:val="24"/>
        </w:rPr>
        <w:t>我的：</w:t>
      </w:r>
    </w:p>
    <w:p>
      <w:pPr>
        <w:snapToGrid w:val="0"/>
        <w:spacing w:before="0" w:after="0" w:line="240"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2078990" cy="3697605"/>
            <wp:effectExtent l="0" t="0" r="889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078990" cy="3697605"/>
                    </a:xfrm>
                    <a:prstGeom prst="rect">
                      <a:avLst/>
                    </a:prstGeom>
                  </pic:spPr>
                </pic:pic>
              </a:graphicData>
            </a:graphic>
          </wp:inline>
        </w:drawing>
      </w:r>
      <w:r>
        <w:rPr>
          <w:rFonts w:ascii="宋体" w:hAnsi="宋体" w:eastAsia="宋体"/>
          <w:color w:val="000000"/>
          <w:sz w:val="24"/>
          <w:szCs w:val="24"/>
        </w:rPr>
        <w:t xml:space="preserve"> </w:t>
      </w:r>
      <w:r>
        <w:rPr>
          <w:rFonts w:ascii="宋体" w:hAnsi="宋体" w:eastAsia="宋体"/>
          <w:color w:val="000000"/>
          <w:sz w:val="24"/>
          <w:szCs w:val="24"/>
        </w:rPr>
        <w:drawing>
          <wp:inline distT="0" distB="0" distL="0" distR="0">
            <wp:extent cx="2119630" cy="3732530"/>
            <wp:effectExtent l="0" t="0" r="139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119630" cy="3732530"/>
                    </a:xfrm>
                    <a:prstGeom prst="rect">
                      <a:avLst/>
                    </a:prstGeom>
                  </pic:spPr>
                </pic:pic>
              </a:graphicData>
            </a:graphic>
          </wp:inline>
        </w:drawing>
      </w:r>
    </w:p>
    <w:p>
      <w:pPr>
        <w:snapToGrid w:val="0"/>
        <w:spacing w:before="0" w:after="0" w:line="240" w:lineRule="auto"/>
        <w:ind w:leftChars="200" w:firstLineChars="200"/>
        <w:jc w:val="left"/>
        <w:rPr>
          <w:rFonts w:ascii="宋体" w:hAnsi="宋体" w:eastAsia="宋体"/>
          <w:color w:val="000000"/>
          <w:sz w:val="24"/>
          <w:szCs w:val="24"/>
        </w:rPr>
      </w:pPr>
    </w:p>
    <w:p>
      <w:pPr>
        <w:snapToGrid w:val="0"/>
        <w:spacing w:before="0" w:after="0" w:line="240"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点击账号：</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r>
      <w:r>
        <w:rPr>
          <w:rFonts w:hint="eastAsia" w:ascii="宋体" w:hAnsi="宋体" w:eastAsia="宋体"/>
          <w:color w:val="000000"/>
          <w:sz w:val="24"/>
          <w:szCs w:val="24"/>
          <w:lang w:val="en-US" w:eastAsia="zh-CN"/>
        </w:rPr>
        <w:t xml:space="preserve"> </w:t>
      </w:r>
      <w:r>
        <w:rPr>
          <w:rFonts w:ascii="宋体" w:hAnsi="宋体" w:eastAsia="宋体"/>
          <w:color w:val="000000"/>
          <w:sz w:val="24"/>
          <w:szCs w:val="24"/>
        </w:rPr>
        <w:t>播放界面：</w:t>
      </w:r>
    </w:p>
    <w:p>
      <w:pPr>
        <w:snapToGrid w:val="0"/>
        <w:spacing w:before="0" w:after="0" w:line="240"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2193925" cy="3903345"/>
            <wp:effectExtent l="0" t="0" r="63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93925" cy="3903345"/>
                    </a:xfrm>
                    <a:prstGeom prst="rect">
                      <a:avLst/>
                    </a:prstGeom>
                  </pic:spPr>
                </pic:pic>
              </a:graphicData>
            </a:graphic>
          </wp:inline>
        </w:drawing>
      </w:r>
      <w:r>
        <w:rPr>
          <w:rFonts w:ascii="宋体" w:hAnsi="宋体" w:eastAsia="宋体"/>
          <w:color w:val="000000"/>
          <w:sz w:val="24"/>
          <w:szCs w:val="24"/>
        </w:rPr>
        <w:t xml:space="preserve"> </w:t>
      </w:r>
      <w:r>
        <w:rPr>
          <w:rFonts w:ascii="宋体" w:hAnsi="宋体" w:eastAsia="宋体"/>
          <w:color w:val="000000"/>
          <w:sz w:val="24"/>
          <w:szCs w:val="24"/>
        </w:rPr>
        <w:drawing>
          <wp:inline distT="0" distB="0" distL="0" distR="0">
            <wp:extent cx="2192655" cy="3909695"/>
            <wp:effectExtent l="0" t="0" r="190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192655" cy="3909695"/>
                    </a:xfrm>
                    <a:prstGeom prst="rect">
                      <a:avLst/>
                    </a:prstGeom>
                  </pic:spPr>
                </pic:pic>
              </a:graphicData>
            </a:graphic>
          </wp:inline>
        </w:drawing>
      </w:r>
    </w:p>
    <w:p>
      <w:pPr>
        <w:snapToGrid w:val="0"/>
        <w:spacing w:before="0" w:after="0" w:line="240" w:lineRule="auto"/>
        <w:ind w:leftChars="200" w:firstLineChars="200"/>
        <w:jc w:val="left"/>
        <w:rPr>
          <w:rFonts w:ascii="宋体" w:hAnsi="宋体" w:eastAsia="宋体"/>
          <w:color w:val="000000"/>
          <w:sz w:val="24"/>
          <w:szCs w:val="24"/>
        </w:rPr>
      </w:pPr>
    </w:p>
    <w:p>
      <w:pPr>
        <w:snapToGrid w:val="0"/>
        <w:spacing w:before="0" w:after="0" w:line="240"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歌单：</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t/>
      </w:r>
      <w:r>
        <w:rPr>
          <w:rFonts w:ascii="宋体" w:hAnsi="宋体" w:eastAsia="宋体"/>
          <w:color w:val="000000"/>
          <w:sz w:val="24"/>
          <w:szCs w:val="24"/>
        </w:rPr>
        <w:tab/>
      </w:r>
      <w:r>
        <w:rPr>
          <w:rFonts w:hint="eastAsia" w:ascii="宋体" w:hAnsi="宋体" w:eastAsia="宋体"/>
          <w:color w:val="000000"/>
          <w:sz w:val="24"/>
          <w:szCs w:val="24"/>
          <w:lang w:val="en-US" w:eastAsia="zh-CN"/>
        </w:rPr>
        <w:t xml:space="preserve">     </w:t>
      </w:r>
      <w:r>
        <w:rPr>
          <w:rFonts w:ascii="宋体" w:hAnsi="宋体" w:eastAsia="宋体"/>
          <w:color w:val="000000"/>
          <w:sz w:val="24"/>
          <w:szCs w:val="24"/>
        </w:rPr>
        <w:t>社区：</w:t>
      </w:r>
    </w:p>
    <w:p>
      <w:pPr>
        <w:snapToGrid w:val="0"/>
        <w:spacing w:before="0" w:after="0" w:line="240" w:lineRule="auto"/>
        <w:ind w:leftChars="200" w:firstLine="48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2108200" cy="3729355"/>
            <wp:effectExtent l="0" t="0" r="1016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108200" cy="3729355"/>
                    </a:xfrm>
                    <a:prstGeom prst="rect">
                      <a:avLst/>
                    </a:prstGeom>
                  </pic:spPr>
                </pic:pic>
              </a:graphicData>
            </a:graphic>
          </wp:inline>
        </w:drawing>
      </w:r>
      <w:r>
        <w:rPr>
          <w:rFonts w:hint="eastAsia" w:ascii="宋体" w:hAnsi="宋体" w:eastAsia="宋体"/>
          <w:color w:val="000000"/>
          <w:sz w:val="24"/>
          <w:szCs w:val="24"/>
          <w:lang w:val="en-US" w:eastAsia="zh-CN"/>
        </w:rPr>
        <w:t xml:space="preserve"> </w:t>
      </w:r>
      <w:r>
        <w:rPr>
          <w:rFonts w:ascii="宋体" w:hAnsi="宋体" w:eastAsia="宋体"/>
          <w:color w:val="000000"/>
          <w:sz w:val="24"/>
          <w:szCs w:val="24"/>
        </w:rPr>
        <w:t xml:space="preserve"> </w:t>
      </w:r>
      <w:r>
        <w:rPr>
          <w:rFonts w:ascii="宋体" w:hAnsi="宋体" w:eastAsia="宋体"/>
          <w:color w:val="000000"/>
          <w:sz w:val="24"/>
          <w:szCs w:val="24"/>
        </w:rPr>
        <w:drawing>
          <wp:inline distT="0" distB="0" distL="0" distR="0">
            <wp:extent cx="2096770" cy="3737610"/>
            <wp:effectExtent l="0" t="0" r="635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096770" cy="3737610"/>
                    </a:xfrm>
                    <a:prstGeom prst="rect">
                      <a:avLst/>
                    </a:prstGeom>
                  </pic:spPr>
                </pic:pic>
              </a:graphicData>
            </a:graphic>
          </wp:inline>
        </w:drawing>
      </w:r>
    </w:p>
    <w:p>
      <w:pPr>
        <w:snapToGrid w:val="0"/>
        <w:spacing w:before="0" w:after="0" w:line="240" w:lineRule="auto"/>
        <w:ind w:leftChars="200" w:firstLine="480" w:firstLineChars="200"/>
        <w:jc w:val="left"/>
        <w:rPr>
          <w:rFonts w:ascii="宋体" w:hAnsi="宋体" w:eastAsia="宋体"/>
          <w:color w:val="000000"/>
          <w:sz w:val="24"/>
          <w:szCs w:val="24"/>
        </w:rPr>
      </w:pPr>
    </w:p>
    <w:p>
      <w:pPr>
        <w:snapToGrid w:val="0"/>
        <w:spacing w:before="0" w:after="0" w:line="240" w:lineRule="auto"/>
        <w:ind w:leftChars="200" w:firstLine="480" w:firstLineChars="200"/>
        <w:jc w:val="left"/>
        <w:rPr>
          <w:rFonts w:ascii="宋体" w:hAnsi="宋体" w:eastAsia="宋体"/>
          <w:color w:val="000000"/>
          <w:sz w:val="24"/>
          <w:szCs w:val="24"/>
        </w:rPr>
      </w:pP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功能描述、</w:t>
      </w:r>
    </w:p>
    <w:p>
      <w:pPr>
        <w:numPr>
          <w:ilvl w:val="0"/>
          <w:numId w:val="7"/>
        </w:numPr>
        <w:snapToGrid w:val="0"/>
        <w:spacing w:before="0" w:after="0" w:line="240" w:lineRule="auto"/>
        <w:ind w:leftChars="400" w:right="0" w:hangingChars="160"/>
        <w:jc w:val="both"/>
        <w:rPr>
          <w:rFonts w:ascii="微软雅黑" w:hAnsi="微软雅黑" w:eastAsia="微软雅黑"/>
          <w:color w:val="000000"/>
          <w:sz w:val="21"/>
          <w:szCs w:val="21"/>
        </w:rPr>
      </w:pPr>
      <w:r>
        <w:rPr>
          <w:rFonts w:ascii="宋体" w:hAnsi="宋体" w:eastAsia="宋体"/>
          <w:color w:val="000000"/>
          <w:sz w:val="24"/>
          <w:szCs w:val="24"/>
        </w:rPr>
        <w:t>播放器基本功能：播放音乐、播放上一首音乐、播放下一首音乐、暂停、查看播放列表、调整播放音乐的音量、后台播放音乐、查看歌曲的基本信息。</w:t>
      </w:r>
    </w:p>
    <w:p>
      <w:pPr>
        <w:numPr>
          <w:ilvl w:val="0"/>
          <w:numId w:val="7"/>
        </w:numPr>
        <w:snapToGrid w:val="0"/>
        <w:spacing w:before="0" w:after="0" w:line="240" w:lineRule="auto"/>
        <w:ind w:leftChars="400" w:right="0" w:hangingChars="160"/>
        <w:jc w:val="both"/>
        <w:rPr>
          <w:rFonts w:ascii="微软雅黑" w:hAnsi="微软雅黑" w:eastAsia="微软雅黑"/>
          <w:color w:val="000000"/>
          <w:sz w:val="21"/>
          <w:szCs w:val="21"/>
        </w:rPr>
      </w:pPr>
      <w:r>
        <w:rPr>
          <w:rFonts w:ascii="宋体" w:hAnsi="宋体" w:eastAsia="宋体"/>
          <w:color w:val="000000"/>
          <w:sz w:val="24"/>
          <w:szCs w:val="24"/>
        </w:rPr>
        <w:t>对个人的歌单管理：添加歌曲到个人歌单、从个人歌单中删除歌曲。</w:t>
      </w:r>
    </w:p>
    <w:p>
      <w:pPr>
        <w:numPr>
          <w:ilvl w:val="0"/>
          <w:numId w:val="7"/>
        </w:numPr>
        <w:snapToGrid w:val="0"/>
        <w:spacing w:before="0" w:after="0" w:line="240" w:lineRule="auto"/>
        <w:ind w:leftChars="400" w:right="0" w:hangingChars="160"/>
        <w:jc w:val="both"/>
        <w:rPr>
          <w:rFonts w:ascii="微软雅黑" w:hAnsi="微软雅黑" w:eastAsia="微软雅黑"/>
          <w:color w:val="000000"/>
          <w:sz w:val="21"/>
          <w:szCs w:val="21"/>
        </w:rPr>
      </w:pPr>
      <w:r>
        <w:rPr>
          <w:rFonts w:ascii="宋体" w:hAnsi="宋体" w:eastAsia="宋体"/>
          <w:color w:val="000000"/>
          <w:sz w:val="24"/>
          <w:szCs w:val="24"/>
        </w:rPr>
        <w:t>搜索功能：根据歌名、歌词和歌手模糊搜索。</w:t>
      </w:r>
    </w:p>
    <w:p>
      <w:pPr>
        <w:numPr>
          <w:ilvl w:val="0"/>
          <w:numId w:val="7"/>
        </w:numPr>
        <w:snapToGrid w:val="0"/>
        <w:spacing w:before="0" w:after="0" w:line="240" w:lineRule="auto"/>
        <w:ind w:leftChars="400" w:right="0" w:hangingChars="160"/>
        <w:jc w:val="both"/>
        <w:rPr>
          <w:rFonts w:ascii="微软雅黑" w:hAnsi="微软雅黑" w:eastAsia="微软雅黑"/>
          <w:color w:val="000000"/>
          <w:sz w:val="21"/>
          <w:szCs w:val="21"/>
        </w:rPr>
      </w:pPr>
      <w:r>
        <w:rPr>
          <w:rFonts w:ascii="宋体" w:hAnsi="宋体" w:eastAsia="宋体"/>
          <w:color w:val="000000"/>
          <w:sz w:val="24"/>
          <w:szCs w:val="24"/>
        </w:rPr>
        <w:t>界面：界面简洁、用户友好界面、可以设置界面主题。</w:t>
      </w:r>
    </w:p>
    <w:p>
      <w:pPr>
        <w:numPr>
          <w:ilvl w:val="0"/>
          <w:numId w:val="7"/>
        </w:numPr>
        <w:snapToGrid w:val="0"/>
        <w:spacing w:before="0" w:after="0" w:line="240" w:lineRule="auto"/>
        <w:ind w:leftChars="400" w:right="0" w:hanging="420"/>
        <w:jc w:val="both"/>
        <w:rPr>
          <w:rFonts w:ascii="宋体" w:hAnsi="宋体" w:eastAsia="宋体"/>
          <w:color w:val="000000"/>
          <w:sz w:val="24"/>
          <w:szCs w:val="24"/>
        </w:rPr>
      </w:pPr>
      <w:r>
        <w:rPr>
          <w:rFonts w:ascii="宋体" w:hAnsi="宋体" w:eastAsia="宋体"/>
          <w:color w:val="000000"/>
          <w:sz w:val="24"/>
          <w:szCs w:val="24"/>
        </w:rPr>
        <w:t>社区：一个音乐属性的社区，用户可以在社区相互交流。</w:t>
      </w: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验收验证标准、</w:t>
      </w:r>
    </w:p>
    <w:p>
      <w:pPr>
        <w:numPr>
          <w:ilvl w:val="0"/>
          <w:numId w:val="8"/>
        </w:numPr>
        <w:snapToGrid w:val="0"/>
        <w:spacing w:before="0" w:after="0" w:line="240" w:lineRule="auto"/>
        <w:ind w:leftChars="400" w:right="0" w:hangingChars="160"/>
        <w:jc w:val="left"/>
        <w:rPr>
          <w:rFonts w:ascii="微软雅黑" w:hAnsi="微软雅黑" w:eastAsia="微软雅黑"/>
          <w:color w:val="000000"/>
          <w:sz w:val="21"/>
          <w:szCs w:val="21"/>
        </w:rPr>
      </w:pPr>
      <w:r>
        <w:rPr>
          <w:rFonts w:ascii="宋体" w:hAnsi="宋体" w:eastAsia="宋体"/>
          <w:color w:val="000000"/>
          <w:sz w:val="24"/>
          <w:szCs w:val="24"/>
        </w:rPr>
        <w:t>项目应实现需求中的播放器基本功能，并且不存在严重</w:t>
      </w:r>
      <w:r>
        <w:rPr>
          <w:rFonts w:ascii="Calibri,sans-serif" w:hAnsi="Calibri,sans-serif" w:eastAsia="Calibri,sans-serif"/>
          <w:color w:val="000000"/>
          <w:sz w:val="24"/>
          <w:szCs w:val="24"/>
        </w:rPr>
        <w:t>bug</w:t>
      </w:r>
      <w:r>
        <w:rPr>
          <w:rFonts w:ascii="宋体" w:hAnsi="宋体" w:eastAsia="宋体"/>
          <w:color w:val="000000"/>
          <w:sz w:val="24"/>
          <w:szCs w:val="24"/>
        </w:rPr>
        <w:t>。</w:t>
      </w:r>
    </w:p>
    <w:p>
      <w:pPr>
        <w:numPr>
          <w:ilvl w:val="0"/>
          <w:numId w:val="8"/>
        </w:numPr>
        <w:snapToGrid w:val="0"/>
        <w:spacing w:before="0" w:after="0" w:line="240" w:lineRule="auto"/>
        <w:ind w:leftChars="400" w:right="0" w:hangingChars="160"/>
        <w:jc w:val="left"/>
        <w:rPr>
          <w:rFonts w:ascii="微软雅黑" w:hAnsi="微软雅黑" w:eastAsia="微软雅黑"/>
          <w:color w:val="000000"/>
          <w:sz w:val="21"/>
          <w:szCs w:val="21"/>
        </w:rPr>
      </w:pPr>
      <w:r>
        <w:rPr>
          <w:rFonts w:ascii="宋体" w:hAnsi="宋体" w:eastAsia="宋体"/>
          <w:color w:val="000000"/>
          <w:sz w:val="24"/>
          <w:szCs w:val="24"/>
        </w:rPr>
        <w:t>代码应符合编码规范</w:t>
      </w:r>
    </w:p>
    <w:p>
      <w:pPr>
        <w:numPr>
          <w:ilvl w:val="0"/>
          <w:numId w:val="8"/>
        </w:numPr>
        <w:snapToGrid w:val="0"/>
        <w:spacing w:before="0" w:after="0" w:line="240" w:lineRule="auto"/>
        <w:ind w:leftChars="400" w:right="0" w:hangingChars="160"/>
        <w:jc w:val="left"/>
        <w:rPr>
          <w:rFonts w:ascii="微软雅黑" w:hAnsi="微软雅黑" w:eastAsia="微软雅黑"/>
          <w:color w:val="000000"/>
          <w:sz w:val="21"/>
          <w:szCs w:val="21"/>
        </w:rPr>
      </w:pPr>
      <w:r>
        <w:rPr>
          <w:rFonts w:ascii="Calibri,sans-serif" w:hAnsi="Calibri,sans-serif" w:eastAsia="Calibri,sans-serif"/>
          <w:color w:val="000000"/>
          <w:sz w:val="24"/>
          <w:szCs w:val="24"/>
        </w:rPr>
        <w:t>github</w:t>
      </w:r>
      <w:r>
        <w:rPr>
          <w:rFonts w:ascii="宋体" w:hAnsi="宋体" w:eastAsia="宋体"/>
          <w:color w:val="000000"/>
          <w:sz w:val="24"/>
          <w:szCs w:val="24"/>
        </w:rPr>
        <w:t>上应有每个成员的项目开发过程，每个人都有对应的工作</w:t>
      </w:r>
    </w:p>
    <w:p>
      <w:pPr>
        <w:numPr>
          <w:ilvl w:val="0"/>
          <w:numId w:val="8"/>
        </w:numPr>
        <w:snapToGrid w:val="0"/>
        <w:spacing w:before="0" w:after="0" w:line="240" w:lineRule="auto"/>
        <w:ind w:leftChars="400" w:right="0" w:hangingChars="160"/>
        <w:jc w:val="left"/>
        <w:rPr>
          <w:rFonts w:ascii="微软雅黑" w:hAnsi="微软雅黑" w:eastAsia="微软雅黑"/>
          <w:color w:val="000000"/>
          <w:sz w:val="21"/>
          <w:szCs w:val="21"/>
        </w:rPr>
      </w:pPr>
      <w:r>
        <w:rPr>
          <w:rFonts w:ascii="宋体" w:hAnsi="宋体" w:eastAsia="宋体"/>
          <w:color w:val="000000"/>
          <w:sz w:val="24"/>
          <w:szCs w:val="24"/>
        </w:rPr>
        <w:t>准确且细致的文档</w:t>
      </w:r>
    </w:p>
    <w:p>
      <w:pPr>
        <w:numPr>
          <w:ilvl w:val="0"/>
          <w:numId w:val="8"/>
        </w:numPr>
        <w:snapToGrid w:val="0"/>
        <w:spacing w:before="0" w:after="0" w:line="240" w:lineRule="auto"/>
        <w:ind w:leftChars="400" w:right="0" w:hangingChars="160"/>
        <w:jc w:val="left"/>
        <w:rPr>
          <w:rFonts w:ascii="微软雅黑" w:hAnsi="微软雅黑" w:eastAsia="微软雅黑"/>
          <w:color w:val="000000"/>
          <w:sz w:val="21"/>
          <w:szCs w:val="21"/>
        </w:rPr>
      </w:pPr>
      <w:r>
        <w:rPr>
          <w:rFonts w:ascii="宋体" w:hAnsi="宋体" w:eastAsia="宋体"/>
          <w:color w:val="000000"/>
          <w:sz w:val="24"/>
          <w:szCs w:val="24"/>
        </w:rPr>
        <w:t>全面且合理的数据库</w:t>
      </w:r>
      <w:r>
        <w:rPr>
          <w:rFonts w:ascii="Calibri,sans-serif" w:hAnsi="Calibri,sans-serif" w:eastAsia="Calibri,sans-serif"/>
          <w:color w:val="000000"/>
          <w:sz w:val="24"/>
          <w:szCs w:val="24"/>
        </w:rPr>
        <w:t xml:space="preserve"> </w:t>
      </w:r>
      <w:r>
        <w:rPr>
          <w:rFonts w:ascii="宋体" w:hAnsi="宋体" w:eastAsia="宋体"/>
          <w:color w:val="000000"/>
          <w:sz w:val="24"/>
          <w:szCs w:val="24"/>
        </w:rPr>
        <w:t>设计</w:t>
      </w:r>
    </w:p>
    <w:p>
      <w:pPr>
        <w:numPr>
          <w:ilvl w:val="0"/>
          <w:numId w:val="8"/>
        </w:numPr>
        <w:snapToGrid w:val="0"/>
        <w:spacing w:before="0" w:after="0" w:line="240" w:lineRule="auto"/>
        <w:ind w:leftChars="400" w:right="0" w:hanging="420"/>
        <w:jc w:val="left"/>
        <w:rPr>
          <w:rFonts w:ascii="宋体" w:hAnsi="宋体" w:eastAsia="宋体"/>
          <w:color w:val="000000"/>
          <w:sz w:val="24"/>
          <w:szCs w:val="24"/>
        </w:rPr>
      </w:pPr>
      <w:r>
        <w:rPr>
          <w:rFonts w:ascii="宋体" w:hAnsi="宋体" w:eastAsia="宋体"/>
          <w:color w:val="000000"/>
          <w:sz w:val="24"/>
          <w:szCs w:val="24"/>
        </w:rPr>
        <w:t>设计测试用例，并且项目能通过测试。</w:t>
      </w: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文档的图表、文字、样式统一且符合规范</w:t>
      </w:r>
    </w:p>
    <w:p>
      <w:pPr>
        <w:snapToGrid w:val="0"/>
        <w:spacing w:before="0" w:after="0" w:line="240" w:lineRule="auto"/>
        <w:ind w:left="420" w:hanging="420"/>
        <w:jc w:val="left"/>
        <w:rPr>
          <w:rFonts w:ascii="宋体" w:hAnsi="宋体" w:eastAsia="宋体"/>
          <w:color w:val="000000"/>
          <w:sz w:val="24"/>
          <w:szCs w:val="24"/>
        </w:rPr>
      </w:pPr>
    </w:p>
    <w:p>
      <w:pPr>
        <w:numPr>
          <w:ilvl w:val="0"/>
          <w:numId w:val="2"/>
        </w:numPr>
        <w:snapToGrid w:val="0"/>
        <w:spacing w:before="0" w:after="0" w:line="240" w:lineRule="auto"/>
        <w:ind w:left="420" w:leftChars="0" w:hanging="420" w:firstLineChars="0"/>
        <w:jc w:val="left"/>
        <w:rPr>
          <w:rFonts w:ascii="宋体" w:hAnsi="宋体" w:eastAsia="宋体"/>
          <w:color w:val="000000"/>
          <w:sz w:val="24"/>
          <w:szCs w:val="24"/>
        </w:rPr>
      </w:pPr>
      <w:r>
        <w:rPr>
          <w:rFonts w:ascii="宋体" w:hAnsi="宋体" w:eastAsia="宋体"/>
          <w:color w:val="000000"/>
          <w:sz w:val="24"/>
          <w:szCs w:val="24"/>
        </w:rPr>
        <w:t>将需求分析报告上传至团队的github上</w:t>
      </w:r>
    </w:p>
    <w:p>
      <w:pPr>
        <w:numPr>
          <w:numId w:val="0"/>
        </w:numPr>
        <w:snapToGrid w:val="0"/>
        <w:spacing w:before="0" w:after="0" w:line="240" w:lineRule="auto"/>
        <w:ind w:leftChars="0"/>
        <w:jc w:val="left"/>
        <w:rPr>
          <w:rFonts w:ascii="宋体" w:hAnsi="宋体" w:eastAsia="宋体"/>
          <w:color w:val="000000"/>
          <w:sz w:val="24"/>
          <w:szCs w:val="24"/>
        </w:rPr>
      </w:pPr>
    </w:p>
    <w:p>
      <w:pPr>
        <w:numPr>
          <w:ilvl w:val="0"/>
          <w:numId w:val="2"/>
        </w:numPr>
        <w:snapToGrid w:val="0"/>
        <w:spacing w:before="0" w:after="0" w:line="240" w:lineRule="auto"/>
        <w:ind w:left="420" w:leftChars="0" w:hanging="420" w:firstLineChars="0"/>
        <w:jc w:val="left"/>
        <w:rPr>
          <w:rFonts w:ascii="宋体" w:hAnsi="宋体" w:eastAsia="宋体"/>
          <w:b/>
          <w:bCs/>
          <w:color w:val="000000"/>
          <w:sz w:val="24"/>
          <w:szCs w:val="24"/>
        </w:rPr>
      </w:pPr>
      <w:r>
        <w:rPr>
          <w:rFonts w:ascii="宋体" w:hAnsi="宋体" w:eastAsia="宋体"/>
          <w:b/>
          <w:bCs/>
          <w:color w:val="000000"/>
          <w:sz w:val="24"/>
          <w:szCs w:val="24"/>
        </w:rPr>
        <w:t>功能分析和任务分解</w:t>
      </w:r>
      <w:r>
        <w:rPr>
          <w:rFonts w:ascii="宋体" w:hAnsi="宋体" w:eastAsia="宋体"/>
          <w:b/>
          <w:bCs/>
          <w:color w:val="000000"/>
          <w:sz w:val="24"/>
          <w:szCs w:val="24"/>
        </w:rPr>
        <w:t>WBS</w:t>
      </w: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参考《构建之法》P173图8-8，给出功能分析的四个象限定位</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185"/>
        <w:gridCol w:w="3060"/>
        <w:gridCol w:w="3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570" w:hRule="atLeast"/>
        </w:trPr>
        <w:tc>
          <w:tcPr>
            <w:tcW w:w="1185"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240" w:lineRule="auto"/>
              <w:jc w:val="center"/>
              <w:rPr>
                <w:rFonts w:ascii="宋体" w:hAnsi="宋体" w:eastAsia="宋体"/>
                <w:color w:val="000000"/>
                <w:sz w:val="24"/>
                <w:szCs w:val="24"/>
              </w:rPr>
            </w:pPr>
          </w:p>
        </w:tc>
        <w:tc>
          <w:tcPr>
            <w:tcW w:w="306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240" w:lineRule="auto"/>
              <w:jc w:val="center"/>
              <w:rPr>
                <w:rFonts w:ascii="宋体" w:hAnsi="宋体" w:eastAsia="宋体"/>
                <w:color w:val="000000"/>
                <w:sz w:val="24"/>
                <w:szCs w:val="24"/>
              </w:rPr>
            </w:pPr>
            <w:r>
              <w:rPr>
                <w:rFonts w:ascii="宋体" w:hAnsi="宋体" w:eastAsia="宋体"/>
                <w:color w:val="000000"/>
                <w:sz w:val="24"/>
                <w:szCs w:val="24"/>
              </w:rPr>
              <w:t>外围功能</w:t>
            </w:r>
          </w:p>
        </w:tc>
        <w:tc>
          <w:tcPr>
            <w:tcW w:w="3195"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240" w:lineRule="auto"/>
              <w:jc w:val="center"/>
              <w:rPr>
                <w:rFonts w:ascii="宋体" w:hAnsi="宋体" w:eastAsia="宋体"/>
                <w:color w:val="000000"/>
                <w:sz w:val="24"/>
                <w:szCs w:val="24"/>
              </w:rPr>
            </w:pPr>
            <w:r>
              <w:rPr>
                <w:rFonts w:ascii="宋体" w:hAnsi="宋体" w:eastAsia="宋体"/>
                <w:color w:val="000000"/>
                <w:sz w:val="24"/>
                <w:szCs w:val="24"/>
              </w:rPr>
              <w:t>杀手功能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960" w:hRule="atLeast"/>
        </w:trPr>
        <w:tc>
          <w:tcPr>
            <w:tcW w:w="1185"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240" w:lineRule="auto"/>
              <w:jc w:val="center"/>
              <w:rPr>
                <w:rFonts w:ascii="宋体" w:hAnsi="宋体" w:eastAsia="宋体"/>
                <w:color w:val="000000"/>
                <w:sz w:val="24"/>
                <w:szCs w:val="24"/>
              </w:rPr>
            </w:pPr>
            <w:r>
              <w:rPr>
                <w:rFonts w:ascii="宋体" w:hAnsi="宋体" w:eastAsia="宋体"/>
                <w:color w:val="000000"/>
                <w:sz w:val="24"/>
                <w:szCs w:val="24"/>
              </w:rPr>
              <w:t>必要需求</w:t>
            </w:r>
          </w:p>
        </w:tc>
        <w:tc>
          <w:tcPr>
            <w:tcW w:w="3060" w:type="dxa"/>
            <w:tcBorders>
              <w:top w:val="single" w:color="000000" w:sz="8" w:space="0"/>
              <w:left w:val="single" w:color="000000" w:sz="8" w:space="0"/>
              <w:bottom w:val="single" w:color="000000" w:sz="8" w:space="0"/>
              <w:right w:val="single" w:color="000000" w:sz="8" w:space="0"/>
            </w:tcBorders>
            <w:vAlign w:val="top"/>
          </w:tcPr>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1.用户登录注册功能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2.播放歌曲功能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3播放音乐时的切换，暂停</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4.播放顺序切换(随机、顺序等)</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5.歌曲分类展示(按歌手、类型)</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6.歌曲的下载和删除</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7.歌曲的检索功能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8.歌曲的收藏功能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9.歌曲推荐功能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10.用户中心功能</w:t>
            </w:r>
          </w:p>
        </w:tc>
        <w:tc>
          <w:tcPr>
            <w:tcW w:w="3195" w:type="dxa"/>
            <w:tcBorders>
              <w:top w:val="single" w:color="000000" w:sz="8" w:space="0"/>
              <w:left w:val="single" w:color="000000" w:sz="8" w:space="0"/>
              <w:bottom w:val="single" w:color="000000" w:sz="8" w:space="0"/>
              <w:right w:val="single" w:color="000000" w:sz="8" w:space="0"/>
            </w:tcBorders>
            <w:vAlign w:val="top"/>
          </w:tcPr>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18.社区发表个性化帖子</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19.修改已发表帖子</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20.社区帖子评论功能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21.社区帖子点赞功能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22.朋友圈功能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1095" w:hRule="atLeast"/>
        </w:trPr>
        <w:tc>
          <w:tcPr>
            <w:tcW w:w="1185"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240" w:lineRule="auto"/>
              <w:jc w:val="center"/>
              <w:rPr>
                <w:rFonts w:ascii="宋体" w:hAnsi="宋体" w:eastAsia="宋体"/>
                <w:color w:val="000000"/>
                <w:sz w:val="24"/>
                <w:szCs w:val="24"/>
              </w:rPr>
            </w:pPr>
            <w:r>
              <w:rPr>
                <w:rFonts w:ascii="宋体" w:hAnsi="宋体" w:eastAsia="宋体"/>
                <w:color w:val="000000"/>
                <w:sz w:val="24"/>
                <w:szCs w:val="24"/>
              </w:rPr>
              <w:t>辅助需求</w:t>
            </w:r>
          </w:p>
        </w:tc>
        <w:tc>
          <w:tcPr>
            <w:tcW w:w="3060" w:type="dxa"/>
            <w:tcBorders>
              <w:top w:val="single" w:color="000000" w:sz="8" w:space="0"/>
              <w:left w:val="single" w:color="000000" w:sz="8" w:space="0"/>
              <w:bottom w:val="single" w:color="000000" w:sz="8" w:space="0"/>
              <w:right w:val="single" w:color="000000" w:sz="8" w:space="0"/>
            </w:tcBorders>
            <w:vAlign w:val="top"/>
          </w:tcPr>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11.歌单功能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12.歌曲评论功能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13.排行榜功能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14.页面跳转美化</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15.装扮功能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16.定时关闭功能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17.音乐(歌手)黑名单</w:t>
            </w:r>
          </w:p>
        </w:tc>
        <w:tc>
          <w:tcPr>
            <w:tcW w:w="3195" w:type="dxa"/>
            <w:tcBorders>
              <w:top w:val="single" w:color="000000" w:sz="8" w:space="0"/>
              <w:left w:val="single" w:color="000000" w:sz="8" w:space="0"/>
              <w:bottom w:val="single" w:color="000000" w:sz="8" w:space="0"/>
              <w:right w:val="single" w:color="000000" w:sz="8" w:space="0"/>
            </w:tcBorders>
            <w:vAlign w:val="top"/>
          </w:tcPr>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23.帖子筛选功能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24.帖子权限设置功能</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25.界面简洁</w:t>
            </w:r>
          </w:p>
          <w:p>
            <w:pPr>
              <w:snapToGrid w:val="0"/>
              <w:spacing w:before="0" w:after="0" w:line="240" w:lineRule="auto"/>
              <w:jc w:val="both"/>
              <w:rPr>
                <w:rFonts w:ascii="宋体" w:hAnsi="宋体" w:eastAsia="宋体"/>
                <w:color w:val="000000"/>
                <w:sz w:val="21"/>
                <w:szCs w:val="21"/>
              </w:rPr>
            </w:pPr>
            <w:r>
              <w:rPr>
                <w:rFonts w:ascii="宋体" w:hAnsi="宋体" w:eastAsia="宋体"/>
                <w:color w:val="000000"/>
                <w:sz w:val="21"/>
                <w:szCs w:val="21"/>
              </w:rPr>
              <w:t>26.帖子黑名单</w:t>
            </w:r>
          </w:p>
        </w:tc>
      </w:tr>
    </w:tbl>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
</w:t>
      </w:r>
    </w:p>
    <w:p>
      <w:pPr>
        <w:numPr>
          <w:ilvl w:val="1"/>
          <w:numId w:val="2"/>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请给出团队项目的WBS；</w:t>
      </w:r>
    </w:p>
    <w:p>
      <w:pPr>
        <w:snapToGrid w:val="0"/>
        <w:spacing w:before="0" w:after="0" w:line="240" w:lineRule="auto"/>
        <w:ind w:left="420"/>
        <w:jc w:val="left"/>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267325" cy="3257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325" cy="3257550"/>
                    </a:xfrm>
                    <a:prstGeom prst="rect">
                      <a:avLst/>
                    </a:prstGeom>
                  </pic:spPr>
                </pic:pic>
              </a:graphicData>
            </a:graphic>
          </wp:inline>
        </w:drawing>
      </w:r>
    </w:p>
    <w:p>
      <w:pPr>
        <w:snapToGrid w:val="0"/>
        <w:spacing w:before="0" w:after="0" w:line="240" w:lineRule="auto"/>
        <w:ind w:left="420"/>
        <w:jc w:val="left"/>
        <w:rPr>
          <w:rFonts w:ascii="宋体" w:hAnsi="宋体" w:eastAsia="宋体"/>
          <w:color w:val="000000"/>
          <w:sz w:val="24"/>
          <w:szCs w:val="24"/>
        </w:rPr>
      </w:pPr>
    </w:p>
    <w:p>
      <w:pPr>
        <w:numPr>
          <w:ilvl w:val="1"/>
          <w:numId w:val="2"/>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团队成员估计各自任务所需时间</w:t>
      </w: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严威：播放界面模块，社区模块（开放社区）</w:t>
      </w: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所需时间：3周</w:t>
      </w:r>
    </w:p>
    <w:p>
      <w:pPr>
        <w:snapToGrid w:val="0"/>
        <w:spacing w:before="0" w:after="0" w:line="240" w:lineRule="auto"/>
        <w:ind w:left="420" w:firstLine="420"/>
        <w:jc w:val="left"/>
        <w:rPr>
          <w:rFonts w:ascii="宋体" w:hAnsi="宋体" w:eastAsia="宋体"/>
          <w:color w:val="000000"/>
          <w:sz w:val="24"/>
          <w:szCs w:val="24"/>
        </w:rPr>
      </w:pP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曾俊伟：播放界面模块，社区模块（朋友圈）</w:t>
      </w: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所需时间：3周</w:t>
      </w:r>
    </w:p>
    <w:p>
      <w:pPr>
        <w:snapToGrid w:val="0"/>
        <w:spacing w:before="0" w:after="0" w:line="240" w:lineRule="auto"/>
        <w:ind w:left="420" w:firstLine="420"/>
        <w:jc w:val="left"/>
        <w:rPr>
          <w:rFonts w:ascii="宋体" w:hAnsi="宋体" w:eastAsia="宋体"/>
          <w:color w:val="000000"/>
          <w:sz w:val="24"/>
          <w:szCs w:val="24"/>
        </w:rPr>
      </w:pP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陈梓灿：社区模块（我的帖子），歌曲推荐模块</w:t>
      </w: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所需时间：3周</w:t>
      </w:r>
    </w:p>
    <w:p>
      <w:pPr>
        <w:snapToGrid w:val="0"/>
        <w:spacing w:before="0" w:after="0" w:line="240" w:lineRule="auto"/>
        <w:ind w:left="420" w:firstLine="420"/>
        <w:jc w:val="left"/>
        <w:rPr>
          <w:rFonts w:ascii="宋体" w:hAnsi="宋体" w:eastAsia="宋体"/>
          <w:color w:val="000000"/>
          <w:sz w:val="24"/>
          <w:szCs w:val="24"/>
        </w:rPr>
      </w:pP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王鑫杰：榜单模块，搜索模块</w:t>
      </w: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所需时间：3周</w:t>
      </w:r>
    </w:p>
    <w:p>
      <w:pPr>
        <w:snapToGrid w:val="0"/>
        <w:spacing w:before="0" w:after="0" w:line="240" w:lineRule="auto"/>
        <w:ind w:left="420" w:firstLine="420"/>
        <w:jc w:val="left"/>
        <w:rPr>
          <w:rFonts w:ascii="宋体" w:hAnsi="宋体" w:eastAsia="宋体"/>
          <w:color w:val="000000"/>
          <w:sz w:val="24"/>
          <w:szCs w:val="24"/>
        </w:rPr>
      </w:pP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林炜：登录模块，个人中心模块</w:t>
      </w:r>
    </w:p>
    <w:p>
      <w:pPr>
        <w:snapToGrid w:val="0"/>
        <w:spacing w:before="0" w:after="0" w:line="240" w:lineRule="auto"/>
        <w:ind w:left="420" w:firstLine="420"/>
        <w:jc w:val="left"/>
        <w:rPr>
          <w:rFonts w:ascii="宋体" w:hAnsi="宋体" w:eastAsia="宋体"/>
          <w:color w:val="000000"/>
          <w:sz w:val="24"/>
          <w:szCs w:val="24"/>
        </w:rPr>
      </w:pPr>
      <w:r>
        <w:rPr>
          <w:rFonts w:ascii="宋体" w:hAnsi="宋体" w:eastAsia="宋体"/>
          <w:color w:val="000000"/>
          <w:sz w:val="24"/>
          <w:szCs w:val="24"/>
        </w:rPr>
        <w:t>所需时间：3周</w:t>
      </w:r>
    </w:p>
    <w:p>
      <w:pPr>
        <w:snapToGrid w:val="0"/>
        <w:spacing w:before="0" w:after="0" w:line="240" w:lineRule="auto"/>
        <w:ind w:left="420" w:firstLine="420"/>
        <w:jc w:val="left"/>
        <w:rPr>
          <w:rFonts w:ascii="宋体" w:hAnsi="宋体" w:eastAsia="宋体"/>
          <w:color w:val="000000"/>
          <w:sz w:val="24"/>
          <w:szCs w:val="24"/>
        </w:rPr>
      </w:pPr>
    </w:p>
    <w:p>
      <w:pPr>
        <w:numPr>
          <w:ilvl w:val="1"/>
          <w:numId w:val="2"/>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参考：</w:t>
      </w:r>
      <w:r>
        <w:fldChar w:fldCharType="begin"/>
      </w:r>
      <w:r>
        <w:instrText xml:space="preserve"> HYPERLINK "http://www.cnblogs.com/zhengrui0452/p/6653964.html" \h </w:instrText>
      </w:r>
      <w:r>
        <w:fldChar w:fldCharType="separate"/>
      </w:r>
      <w:r>
        <w:rPr>
          <w:rFonts w:ascii="宋体" w:hAnsi="宋体" w:eastAsia="宋体"/>
          <w:color w:val="800080"/>
          <w:sz w:val="24"/>
          <w:szCs w:val="24"/>
          <w:u w:val="single"/>
        </w:rPr>
        <w:fldChar w:fldCharType="end"/>
      </w:r>
      <w:r>
        <w:fldChar w:fldCharType="begin"/>
      </w:r>
      <w:r>
        <w:instrText xml:space="preserve"> HYPERLINK "http://www.cnblogs.com/zhengrui0452/p/6653964.html" \h </w:instrText>
      </w:r>
      <w:r>
        <w:fldChar w:fldCharType="separate"/>
      </w:r>
      <w:r>
        <w:rPr>
          <w:rFonts w:ascii="宋体" w:hAnsi="宋体" w:eastAsia="宋体"/>
          <w:color w:val="1E6FFF"/>
          <w:sz w:val="24"/>
          <w:szCs w:val="24"/>
          <w:u w:val="single"/>
        </w:rPr>
        <w:t>http://www.cnblogs.com/zhengrui0452/p/6653964.html</w:t>
      </w:r>
      <w:r>
        <w:rPr>
          <w:rFonts w:ascii="宋体" w:hAnsi="宋体" w:eastAsia="宋体"/>
          <w:color w:val="1E6FFF"/>
          <w:sz w:val="24"/>
          <w:szCs w:val="24"/>
          <w:u w:val="single"/>
        </w:rPr>
        <w:fldChar w:fldCharType="end"/>
      </w:r>
    </w:p>
    <w:p>
      <w:pPr>
        <w:numPr>
          <w:numId w:val="0"/>
        </w:numPr>
        <w:snapToGrid w:val="0"/>
        <w:spacing w:before="0" w:after="0" w:line="240" w:lineRule="auto"/>
        <w:ind w:left="420" w:leftChars="0"/>
        <w:jc w:val="left"/>
        <w:rPr>
          <w:rFonts w:ascii="宋体" w:hAnsi="宋体" w:eastAsia="宋体"/>
          <w:color w:val="000000"/>
          <w:sz w:val="24"/>
          <w:szCs w:val="24"/>
        </w:rPr>
      </w:pPr>
    </w:p>
    <w:p>
      <w:pPr>
        <w:numPr>
          <w:ilvl w:val="0"/>
          <w:numId w:val="2"/>
        </w:numPr>
        <w:snapToGrid w:val="0"/>
        <w:spacing w:before="0" w:after="0" w:line="240" w:lineRule="auto"/>
        <w:ind w:firstLine="0"/>
        <w:jc w:val="left"/>
        <w:rPr>
          <w:rFonts w:ascii="宋体" w:hAnsi="宋体" w:eastAsia="宋体"/>
          <w:b/>
          <w:bCs/>
          <w:color w:val="000000"/>
          <w:sz w:val="24"/>
          <w:szCs w:val="24"/>
        </w:rPr>
      </w:pPr>
      <w:r>
        <w:rPr>
          <w:rFonts w:ascii="宋体" w:hAnsi="宋体" w:eastAsia="宋体"/>
          <w:b/>
          <w:bCs/>
          <w:color w:val="000000"/>
          <w:sz w:val="24"/>
          <w:szCs w:val="24"/>
        </w:rPr>
        <w:t>编码规范</w:t>
      </w:r>
    </w:p>
    <w:p>
      <w:pPr>
        <w:numPr>
          <w:ilvl w:val="1"/>
          <w:numId w:val="2"/>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根据结对阅读源码的经验，大家已经意识到编码规范的重要性。</w:t>
      </w:r>
    </w:p>
    <w:p>
      <w:pPr>
        <w:numPr>
          <w:ilvl w:val="1"/>
          <w:numId w:val="2"/>
        </w:numPr>
        <w:snapToGrid w:val="0"/>
        <w:spacing w:before="0" w:after="0" w:line="240" w:lineRule="auto"/>
        <w:ind w:left="840" w:leftChars="0" w:hanging="420" w:firstLineChars="0"/>
        <w:jc w:val="left"/>
        <w:rPr>
          <w:rFonts w:ascii="宋体" w:hAnsi="宋体" w:eastAsia="宋体"/>
          <w:color w:val="000000"/>
          <w:sz w:val="24"/>
          <w:szCs w:val="24"/>
        </w:rPr>
      </w:pPr>
      <w:r>
        <w:rPr>
          <w:rFonts w:ascii="宋体" w:hAnsi="宋体" w:eastAsia="宋体"/>
          <w:color w:val="000000"/>
          <w:sz w:val="24"/>
          <w:szCs w:val="24"/>
        </w:rPr>
        <w:t>讨论制定团队的编码规范，满足代码风格规范和代码设计规范（参考书第4章4.1-4.3内容）</w:t>
      </w:r>
      <w:r>
        <w:fldChar w:fldCharType="begin"/>
      </w:r>
      <w:r>
        <w:instrText xml:space="preserve"> HYPERLINK "http://www.cnblogs.com/xinz/archive/2011/11/20/2255971.html" \h </w:instrText>
      </w:r>
      <w:r>
        <w:fldChar w:fldCharType="separate"/>
      </w:r>
      <w:r>
        <w:rPr>
          <w:rFonts w:ascii="宋体" w:hAnsi="宋体" w:eastAsia="宋体"/>
          <w:color w:val="1E6FFF"/>
          <w:sz w:val="24"/>
          <w:szCs w:val="24"/>
          <w:u w:val="single"/>
        </w:rPr>
        <w:t>http://www.cnblogs.com/xinz/archive/2011/11/20/2255971.html</w:t>
      </w:r>
      <w:r>
        <w:rPr>
          <w:rFonts w:ascii="宋体" w:hAnsi="宋体" w:eastAsia="宋体"/>
          <w:color w:val="1E6FFF"/>
          <w:sz w:val="24"/>
          <w:szCs w:val="24"/>
          <w:u w:val="single"/>
        </w:rPr>
        <w:fldChar w:fldCharType="end"/>
      </w:r>
    </w:p>
    <w:p>
      <w:pPr>
        <w:numPr>
          <w:numId w:val="0"/>
        </w:numPr>
        <w:snapToGrid w:val="0"/>
        <w:spacing w:before="0" w:after="0" w:line="240" w:lineRule="auto"/>
        <w:ind w:left="420" w:leftChars="0"/>
        <w:jc w:val="left"/>
        <w:rPr>
          <w:rFonts w:hint="default" w:ascii="宋体" w:hAnsi="宋体" w:eastAsia="宋体"/>
          <w:color w:val="000000"/>
          <w:sz w:val="24"/>
          <w:szCs w:val="24"/>
          <w:lang w:val="en-US" w:eastAsia="zh-CN"/>
        </w:rPr>
      </w:pP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1.代码风格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1.1缩进</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代码缩进要求：4个空白符；</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所有块状结构都要求缩进，switch语句缩进要合理；</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坚持一致原则，维护同学的代码时，应该保持原有的编码风格；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1.2空格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注释符两边的空白符必不可少；</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任何保留字与紧随其后的左括号之间要有一个空格；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任何保留字与其前面的右大括号之间要有一个空格；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在任何二元或三元运算符的两侧必须有空格；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一元运算符与操作对象之间不允许有空格；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在, ： ； 及右括号 ) 后必须空格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数组初始化中，大括号内的空格是可选的；</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行尾不得有多余的空格；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代码的水平对齐需要有；</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1.3空行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类内连续成员之间，必须有1个空行；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类内的第一个成员前或最后一个成员后的空行是可选的；</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没有必要添加多个连续的空行；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在函数体内，语句的逻辑分组间可使用空行；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1.4换行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项目中推荐100为字符个数的列限制；</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自动换行的基本准则是：更倾向于在更高的语法级别处断开；</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如果在非赋值运算符（±*/）处断开，那么在该符号前断开；</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如果在赋值运算符（==）处断开，通常的做法是在该符号后断开</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自动换行时函数名与左括号留在同一行；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自动换行时逗号与前面的内容留在同一行；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自动换行时第一行后的每一行至少比第一行多缩进4个空格；</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左大括号前换行，在左大括号后换行；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右大括号前换行，如果右大括号是一个语句、函数体或类的终止；否则不换行。例如，如果右大括号后面是else或逗号，则不换行。</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函数的返回值不可以用括号包住，会降低代码可读性</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2.代码规范</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2.1命名采用普遍的驼峰命名法</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2.2单行注释使用// 多行注释使用/*</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2.3在算法复杂的函数或者行列可以进行单独解释</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2.4注释一般不包含语言本身的语法、语言内置的API的说明、第三方类库（如Spring等）某个函数的用法的说明；不懂的去看相应的开发文档</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2.5变量声明需要简介易懂，减少使用a，b，c等诸如此类的变量，变量声明在需要的时候声明，不需要把所有变量都放在函数或者代码段的开头，减少相应的维护成本，并且也同时易于优化</w:t>
      </w:r>
    </w:p>
    <w:p>
      <w:pPr>
        <w:snapToGrid w:val="0"/>
        <w:spacing w:before="0" w:after="0" w:line="240" w:lineRule="auto"/>
        <w:ind w:left="420" w:leftChars="20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2.6每行尽量就使用一个语句，除非对变量进行赋值等简易操作，禁止连续赋值，尽量避免深层嵌套</w:t>
      </w:r>
    </w:p>
    <w:p>
      <w:pPr>
        <w:snapToGrid w:val="0"/>
        <w:spacing w:before="0" w:after="0" w:line="240" w:lineRule="auto"/>
        <w:ind w:leftChars="200" w:firstLine="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2.7函数的功能尽量做得简单，每一个函数言简意赅，函数的数量控制在5-8个之间</w:t>
      </w:r>
    </w:p>
    <w:p>
      <w:pPr>
        <w:snapToGrid w:val="0"/>
        <w:spacing w:before="0" w:after="0" w:line="240" w:lineRule="auto"/>
        <w:ind w:leftChars="200" w:firstLine="0" w:firstLineChars="0"/>
        <w:jc w:val="left"/>
        <w:rPr>
          <w:rFonts w:hint="eastAsia" w:ascii="宋体" w:hAnsi="宋体" w:eastAsia="宋体" w:cs="宋体"/>
          <w:color w:val="000000"/>
          <w:sz w:val="24"/>
          <w:szCs w:val="24"/>
        </w:rPr>
      </w:pPr>
    </w:p>
    <w:p>
      <w:pPr>
        <w:snapToGrid w:val="0"/>
        <w:spacing w:before="0" w:after="0" w:line="240" w:lineRule="auto"/>
        <w:ind w:leftChars="200" w:firstLine="0" w:firstLineChars="0"/>
        <w:jc w:val="left"/>
        <w:rPr>
          <w:rFonts w:hint="eastAsia" w:ascii="宋体" w:hAnsi="宋体" w:eastAsia="宋体" w:cs="宋体"/>
          <w:color w:val="000000"/>
          <w:sz w:val="24"/>
          <w:szCs w:val="24"/>
        </w:rPr>
      </w:pPr>
    </w:p>
    <w:p>
      <w:pPr>
        <w:numPr>
          <w:ilvl w:val="0"/>
          <w:numId w:val="2"/>
        </w:numPr>
        <w:snapToGrid w:val="0"/>
        <w:spacing w:before="0" w:after="0" w:line="240" w:lineRule="auto"/>
        <w:ind w:left="420" w:leftChars="0" w:firstLine="0" w:firstLineChars="0"/>
        <w:jc w:val="left"/>
        <w:rPr>
          <w:rFonts w:ascii="宋体" w:hAnsi="宋体" w:eastAsia="宋体"/>
          <w:b/>
          <w:bCs/>
          <w:color w:val="000000"/>
          <w:sz w:val="24"/>
          <w:szCs w:val="24"/>
        </w:rPr>
      </w:pPr>
      <w:r>
        <w:rPr>
          <w:rFonts w:ascii="宋体" w:hAnsi="宋体" w:eastAsia="宋体"/>
          <w:b/>
          <w:bCs/>
          <w:color w:val="000000"/>
          <w:sz w:val="24"/>
          <w:szCs w:val="24"/>
        </w:rPr>
        <w:t>系统</w:t>
      </w:r>
      <w:r>
        <w:rPr>
          <w:rFonts w:ascii="宋体" w:hAnsi="宋体" w:eastAsia="宋体"/>
          <w:b/>
          <w:bCs/>
          <w:color w:val="000000"/>
          <w:sz w:val="24"/>
          <w:szCs w:val="24"/>
        </w:rPr>
        <w:t>设计</w:t>
      </w:r>
    </w:p>
    <w:p>
      <w:pPr>
        <w:numPr>
          <w:ilvl w:val="1"/>
          <w:numId w:val="2"/>
        </w:numPr>
        <w:snapToGrid w:val="0"/>
        <w:spacing w:before="0" w:after="0" w:line="240" w:lineRule="auto"/>
        <w:ind w:left="420" w:hanging="420"/>
        <w:jc w:val="left"/>
        <w:rPr>
          <w:rFonts w:ascii="宋体" w:hAnsi="宋体" w:eastAsia="宋体"/>
          <w:b/>
          <w:bCs/>
          <w:color w:val="000000"/>
          <w:sz w:val="24"/>
          <w:szCs w:val="24"/>
        </w:rPr>
      </w:pPr>
      <w:r>
        <w:rPr>
          <w:rFonts w:ascii="宋体" w:hAnsi="宋体" w:eastAsia="宋体"/>
          <w:color w:val="000000"/>
          <w:sz w:val="24"/>
          <w:szCs w:val="24"/>
        </w:rPr>
        <w:t>给出本团队项目的</w:t>
      </w:r>
      <w:r>
        <w:rPr>
          <w:rFonts w:ascii="宋体" w:hAnsi="宋体" w:eastAsia="宋体"/>
          <w:b/>
          <w:bCs/>
          <w:color w:val="000000"/>
          <w:sz w:val="24"/>
          <w:szCs w:val="24"/>
        </w:rPr>
        <w:t>体系结构图</w:t>
      </w:r>
    </w:p>
    <w:p>
      <w:pPr>
        <w:snapToGrid w:val="0"/>
        <w:spacing w:before="0" w:after="0" w:line="240" w:lineRule="auto"/>
        <w:ind w:left="1260" w:hanging="420"/>
        <w:jc w:val="left"/>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274310" cy="3263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263479"/>
                    </a:xfrm>
                    <a:prstGeom prst="rect">
                      <a:avLst/>
                    </a:prstGeom>
                  </pic:spPr>
                </pic:pic>
              </a:graphicData>
            </a:graphic>
          </wp:inline>
        </w:drawing>
      </w:r>
    </w:p>
    <w:p>
      <w:pPr>
        <w:numPr>
          <w:ilvl w:val="1"/>
          <w:numId w:val="2"/>
        </w:num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t>完成团队项目的</w:t>
      </w:r>
      <w:r>
        <w:rPr>
          <w:rFonts w:ascii="宋体" w:hAnsi="宋体" w:eastAsia="宋体"/>
          <w:b/>
          <w:bCs/>
          <w:color w:val="000000"/>
          <w:sz w:val="24"/>
          <w:szCs w:val="24"/>
        </w:rPr>
        <w:t>数据库设计</w:t>
      </w:r>
      <w:r>
        <w:rPr>
          <w:rFonts w:ascii="宋体" w:hAnsi="宋体" w:eastAsia="宋体"/>
          <w:color w:val="000000"/>
          <w:sz w:val="24"/>
          <w:szCs w:val="24"/>
        </w:rPr>
        <w:t>，并在随笔中提供相应ER图（如果必要）</w:t>
      </w:r>
    </w:p>
    <w:p>
      <w:pPr>
        <w:numPr>
          <w:ilvl w:val="0"/>
          <w:numId w:val="9"/>
        </w:numPr>
        <w:snapToGrid w:val="0"/>
        <w:spacing w:before="0" w:after="0" w:line="240" w:lineRule="auto"/>
        <w:ind w:hangingChars="160"/>
        <w:jc w:val="left"/>
        <w:rPr>
          <w:rFonts w:ascii="宋体" w:hAnsi="宋体" w:eastAsia="宋体"/>
          <w:color w:val="000000"/>
          <w:sz w:val="24"/>
          <w:szCs w:val="24"/>
        </w:rPr>
      </w:pPr>
      <w:r>
        <w:rPr>
          <w:rFonts w:ascii="宋体" w:hAnsi="宋体" w:eastAsia="宋体"/>
          <w:color w:val="000000"/>
          <w:sz w:val="24"/>
          <w:szCs w:val="24"/>
        </w:rPr>
        <w:t>数据表：</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 用户表</w:t>
      </w:r>
    </w:p>
    <w:tbl>
      <w:tblPr>
        <w:tblStyle w:val="6"/>
        <w:tblW w:w="8236"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62"/>
        <w:gridCol w:w="1384"/>
        <w:gridCol w:w="1276"/>
        <w:gridCol w:w="1236"/>
        <w:gridCol w:w="1209"/>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8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7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3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20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6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user_id</w:t>
            </w:r>
          </w:p>
        </w:tc>
        <w:tc>
          <w:tcPr>
            <w:tcW w:w="138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7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用户id</w:t>
            </w:r>
          </w:p>
        </w:tc>
        <w:tc>
          <w:tcPr>
            <w:tcW w:w="120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6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user_name</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Varchar（20）</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用户昵称</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user_sex</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Char（2）</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用户性别</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user_passwd</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Vchar（10）</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用户密码</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user_face</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Blob</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用户头像</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user_address</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Vchar（40）</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用户住址</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user_tel</w:t>
            </w:r>
          </w:p>
        </w:tc>
        <w:tc>
          <w:tcPr>
            <w:tcW w:w="1384"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Char（11）</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用户电话</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user_email</w:t>
            </w:r>
          </w:p>
        </w:tc>
        <w:tc>
          <w:tcPr>
            <w:tcW w:w="1384"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Vchar（15）</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用户邮箱</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user_birthday</w:t>
            </w:r>
          </w:p>
        </w:tc>
        <w:tc>
          <w:tcPr>
            <w:tcW w:w="1384"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Date</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用户生日</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isVip</w:t>
            </w:r>
          </w:p>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user_personalProfile</w:t>
            </w:r>
          </w:p>
        </w:tc>
        <w:tc>
          <w:tcPr>
            <w:tcW w:w="1384"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Boolean</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7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是否为VIP</w:t>
            </w:r>
          </w:p>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用户个人简介</w:t>
            </w:r>
          </w:p>
        </w:tc>
        <w:tc>
          <w:tcPr>
            <w:tcW w:w="120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表2. 音乐表</w:t>
      </w:r>
    </w:p>
    <w:tbl>
      <w:tblPr>
        <w:tblStyle w:val="6"/>
        <w:tblW w:w="8216"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57"/>
        <w:gridCol w:w="1381"/>
        <w:gridCol w:w="1273"/>
        <w:gridCol w:w="1233"/>
        <w:gridCol w:w="1206"/>
        <w:gridCol w:w="1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79" w:hRule="atLeast"/>
        </w:trPr>
        <w:tc>
          <w:tcPr>
            <w:tcW w:w="1957"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8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7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3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20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6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79" w:hRule="atLeast"/>
        </w:trPr>
        <w:tc>
          <w:tcPr>
            <w:tcW w:w="1957"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music_id</w:t>
            </w:r>
          </w:p>
        </w:tc>
        <w:tc>
          <w:tcPr>
            <w:tcW w:w="138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7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音乐ID</w:t>
            </w:r>
          </w:p>
        </w:tc>
        <w:tc>
          <w:tcPr>
            <w:tcW w:w="120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6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1957"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music_name</w:t>
            </w:r>
          </w:p>
        </w:tc>
        <w:tc>
          <w:tcPr>
            <w:tcW w:w="1381"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Varchar（20）</w:t>
            </w:r>
          </w:p>
        </w:tc>
        <w:tc>
          <w:tcPr>
            <w:tcW w:w="1273"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音乐名称</w:t>
            </w:r>
          </w:p>
        </w:tc>
        <w:tc>
          <w:tcPr>
            <w:tcW w:w="120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1957"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music_resources</w:t>
            </w:r>
          </w:p>
        </w:tc>
        <w:tc>
          <w:tcPr>
            <w:tcW w:w="1381"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Varchar（50）</w:t>
            </w:r>
          </w:p>
        </w:tc>
        <w:tc>
          <w:tcPr>
            <w:tcW w:w="1273"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音乐资源</w:t>
            </w:r>
          </w:p>
        </w:tc>
        <w:tc>
          <w:tcPr>
            <w:tcW w:w="120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1957"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album_id</w:t>
            </w:r>
          </w:p>
        </w:tc>
        <w:tc>
          <w:tcPr>
            <w:tcW w:w="1381"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73"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作者ID</w:t>
            </w:r>
          </w:p>
        </w:tc>
        <w:tc>
          <w:tcPr>
            <w:tcW w:w="120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1957"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isVIP_get</w:t>
            </w:r>
          </w:p>
        </w:tc>
        <w:tc>
          <w:tcPr>
            <w:tcW w:w="1381"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Boolean</w:t>
            </w:r>
          </w:p>
        </w:tc>
        <w:tc>
          <w:tcPr>
            <w:tcW w:w="1273"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是否是VIP专享</w:t>
            </w:r>
          </w:p>
        </w:tc>
        <w:tc>
          <w:tcPr>
            <w:tcW w:w="120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1957"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music_like</w:t>
            </w:r>
          </w:p>
        </w:tc>
        <w:tc>
          <w:tcPr>
            <w:tcW w:w="1381"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Int</w:t>
            </w:r>
          </w:p>
        </w:tc>
        <w:tc>
          <w:tcPr>
            <w:tcW w:w="1273"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喜欢用户数</w:t>
            </w:r>
          </w:p>
        </w:tc>
        <w:tc>
          <w:tcPr>
            <w:tcW w:w="120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1957"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music_type</w:t>
            </w:r>
          </w:p>
        </w:tc>
        <w:tc>
          <w:tcPr>
            <w:tcW w:w="1381"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Vchar（15）</w:t>
            </w:r>
          </w:p>
        </w:tc>
        <w:tc>
          <w:tcPr>
            <w:tcW w:w="1273"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音乐类型（分区）</w:t>
            </w:r>
          </w:p>
        </w:tc>
        <w:tc>
          <w:tcPr>
            <w:tcW w:w="120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1957"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music_hearNum</w:t>
            </w:r>
          </w:p>
        </w:tc>
        <w:tc>
          <w:tcPr>
            <w:tcW w:w="1381"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Int</w:t>
            </w:r>
          </w:p>
        </w:tc>
        <w:tc>
          <w:tcPr>
            <w:tcW w:w="1273"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音乐收听量</w:t>
            </w:r>
          </w:p>
        </w:tc>
        <w:tc>
          <w:tcPr>
            <w:tcW w:w="120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79" w:hRule="atLeast"/>
        </w:trPr>
        <w:tc>
          <w:tcPr>
            <w:tcW w:w="1957"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music_album</w:t>
            </w:r>
          </w:p>
        </w:tc>
        <w:tc>
          <w:tcPr>
            <w:tcW w:w="1381"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7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专辑ID</w:t>
            </w:r>
          </w:p>
        </w:tc>
        <w:tc>
          <w:tcPr>
            <w:tcW w:w="120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表3. 专辑表</w:t>
      </w:r>
    </w:p>
    <w:tbl>
      <w:tblPr>
        <w:tblStyle w:val="6"/>
        <w:tblW w:w="8236"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62"/>
        <w:gridCol w:w="1384"/>
        <w:gridCol w:w="1276"/>
        <w:gridCol w:w="1236"/>
        <w:gridCol w:w="1209"/>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8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7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3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20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6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album_id</w:t>
            </w:r>
          </w:p>
        </w:tc>
        <w:tc>
          <w:tcPr>
            <w:tcW w:w="138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7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专辑id</w:t>
            </w:r>
          </w:p>
        </w:tc>
        <w:tc>
          <w:tcPr>
            <w:tcW w:w="120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6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album_name</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Varchar(20)</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专辑名称</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author_id</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作者id</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 xml:space="preserve">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music_face</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Blob</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专辑封面</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album_time</w:t>
            </w:r>
          </w:p>
        </w:tc>
        <w:tc>
          <w:tcPr>
            <w:tcW w:w="1384"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Date</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音乐专辑发布时间</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album_introduce</w:t>
            </w:r>
          </w:p>
        </w:tc>
        <w:tc>
          <w:tcPr>
            <w:tcW w:w="1384"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专辑介绍</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isVIP_have</w:t>
            </w:r>
          </w:p>
        </w:tc>
        <w:tc>
          <w:tcPr>
            <w:tcW w:w="1384"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Boolean</w:t>
            </w:r>
          </w:p>
        </w:tc>
        <w:tc>
          <w:tcPr>
            <w:tcW w:w="1276"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是否VIP专享</w:t>
            </w:r>
          </w:p>
        </w:tc>
        <w:tc>
          <w:tcPr>
            <w:tcW w:w="120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62"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album_likes</w:t>
            </w:r>
          </w:p>
        </w:tc>
        <w:tc>
          <w:tcPr>
            <w:tcW w:w="1384"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Int</w:t>
            </w:r>
          </w:p>
        </w:tc>
        <w:tc>
          <w:tcPr>
            <w:tcW w:w="127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3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喜欢专辑人数</w:t>
            </w:r>
          </w:p>
        </w:tc>
        <w:tc>
          <w:tcPr>
            <w:tcW w:w="120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6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表4. 歌曲评论表</w:t>
      </w:r>
    </w:p>
    <w:tbl>
      <w:tblPr>
        <w:tblStyle w:val="6"/>
        <w:tblW w:w="8178"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18"/>
        <w:gridCol w:w="1345"/>
        <w:gridCol w:w="1238"/>
        <w:gridCol w:w="1199"/>
        <w:gridCol w:w="1159"/>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2" w:hRule="atLeast"/>
        </w:trPr>
        <w:tc>
          <w:tcPr>
            <w:tcW w:w="211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4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3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19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5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1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2" w:hRule="atLeast"/>
        </w:trPr>
        <w:tc>
          <w:tcPr>
            <w:tcW w:w="2118"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comment_id</w:t>
            </w:r>
          </w:p>
        </w:tc>
        <w:tc>
          <w:tcPr>
            <w:tcW w:w="134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3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歌曲评论ID</w:t>
            </w:r>
          </w:p>
        </w:tc>
        <w:tc>
          <w:tcPr>
            <w:tcW w:w="115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1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2" w:hRule="atLeast"/>
        </w:trPr>
        <w:tc>
          <w:tcPr>
            <w:tcW w:w="211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comment_userId</w:t>
            </w:r>
          </w:p>
        </w:tc>
        <w:tc>
          <w:tcPr>
            <w:tcW w:w="134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3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歌曲评论者ID</w:t>
            </w:r>
          </w:p>
        </w:tc>
        <w:tc>
          <w:tcPr>
            <w:tcW w:w="115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793" w:hRule="atLeast"/>
        </w:trPr>
        <w:tc>
          <w:tcPr>
            <w:tcW w:w="211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comment_musicId</w:t>
            </w:r>
          </w:p>
        </w:tc>
        <w:tc>
          <w:tcPr>
            <w:tcW w:w="134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3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歌曲评论音乐ID</w:t>
            </w:r>
          </w:p>
        </w:tc>
        <w:tc>
          <w:tcPr>
            <w:tcW w:w="115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2" w:hRule="atLeast"/>
        </w:trPr>
        <w:tc>
          <w:tcPr>
            <w:tcW w:w="211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comment_time</w:t>
            </w:r>
          </w:p>
        </w:tc>
        <w:tc>
          <w:tcPr>
            <w:tcW w:w="134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Date</w:t>
            </w:r>
          </w:p>
        </w:tc>
        <w:tc>
          <w:tcPr>
            <w:tcW w:w="123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歌曲评论时间</w:t>
            </w:r>
          </w:p>
        </w:tc>
        <w:tc>
          <w:tcPr>
            <w:tcW w:w="115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708" w:hRule="atLeast"/>
        </w:trPr>
        <w:tc>
          <w:tcPr>
            <w:tcW w:w="211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comment_identification</w:t>
            </w:r>
          </w:p>
        </w:tc>
        <w:tc>
          <w:tcPr>
            <w:tcW w:w="1345"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Int</w:t>
            </w:r>
          </w:p>
        </w:tc>
        <w:tc>
          <w:tcPr>
            <w:tcW w:w="123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歌曲评论点赞数</w:t>
            </w:r>
          </w:p>
        </w:tc>
        <w:tc>
          <w:tcPr>
            <w:tcW w:w="115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2" w:hRule="atLeast"/>
        </w:trPr>
        <w:tc>
          <w:tcPr>
            <w:tcW w:w="211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comment</w:t>
            </w:r>
          </w:p>
        </w:tc>
        <w:tc>
          <w:tcPr>
            <w:tcW w:w="134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38"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p>
        </w:tc>
        <w:tc>
          <w:tcPr>
            <w:tcW w:w="119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歌曲评论内容</w:t>
            </w:r>
          </w:p>
        </w:tc>
        <w:tc>
          <w:tcPr>
            <w:tcW w:w="115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 歌单表</w:t>
      </w:r>
    </w:p>
    <w:tbl>
      <w:tblPr>
        <w:tblStyle w:val="6"/>
        <w:tblW w:w="8196"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23"/>
        <w:gridCol w:w="1348"/>
        <w:gridCol w:w="1242"/>
        <w:gridCol w:w="1201"/>
        <w:gridCol w:w="1161"/>
        <w:gridCol w:w="1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2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4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42"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0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6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2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23"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songSheet_id</w:t>
            </w:r>
          </w:p>
        </w:tc>
        <w:tc>
          <w:tcPr>
            <w:tcW w:w="134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42"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歌单id</w:t>
            </w:r>
          </w:p>
        </w:tc>
        <w:tc>
          <w:tcPr>
            <w:tcW w:w="116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2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44" w:hRule="atLeast"/>
        </w:trPr>
        <w:tc>
          <w:tcPr>
            <w:tcW w:w="2123"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songList</w:t>
            </w:r>
          </w:p>
        </w:tc>
        <w:tc>
          <w:tcPr>
            <w:tcW w:w="134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42"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1"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歌单曲目内容</w:t>
            </w:r>
          </w:p>
        </w:tc>
        <w:tc>
          <w:tcPr>
            <w:tcW w:w="1161"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21"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44" w:hRule="atLeast"/>
        </w:trPr>
        <w:tc>
          <w:tcPr>
            <w:tcW w:w="2123"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owner_id</w:t>
            </w:r>
          </w:p>
        </w:tc>
        <w:tc>
          <w:tcPr>
            <w:tcW w:w="134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42"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1"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拥有着ID</w:t>
            </w:r>
          </w:p>
        </w:tc>
        <w:tc>
          <w:tcPr>
            <w:tcW w:w="1161"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21"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23"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create_time</w:t>
            </w:r>
          </w:p>
        </w:tc>
        <w:tc>
          <w:tcPr>
            <w:tcW w:w="134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Date</w:t>
            </w:r>
          </w:p>
        </w:tc>
        <w:tc>
          <w:tcPr>
            <w:tcW w:w="1242"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创建歌单时间</w:t>
            </w:r>
          </w:p>
        </w:tc>
        <w:tc>
          <w:tcPr>
            <w:tcW w:w="116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2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表6. 分区表</w:t>
      </w:r>
    </w:p>
    <w:tbl>
      <w:tblPr>
        <w:tblStyle w:val="6"/>
        <w:tblW w:w="8217"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28"/>
        <w:gridCol w:w="1352"/>
        <w:gridCol w:w="1245"/>
        <w:gridCol w:w="1204"/>
        <w:gridCol w:w="1164"/>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2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52"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4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0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6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2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28"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section_id</w:t>
            </w:r>
          </w:p>
        </w:tc>
        <w:tc>
          <w:tcPr>
            <w:tcW w:w="1352"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4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分区id</w:t>
            </w:r>
          </w:p>
        </w:tc>
        <w:tc>
          <w:tcPr>
            <w:tcW w:w="116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2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2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section_name</w:t>
            </w:r>
          </w:p>
        </w:tc>
        <w:tc>
          <w:tcPr>
            <w:tcW w:w="1352"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Varchar(20)</w:t>
            </w:r>
          </w:p>
        </w:tc>
        <w:tc>
          <w:tcPr>
            <w:tcW w:w="124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4"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分区名字</w:t>
            </w:r>
          </w:p>
        </w:tc>
        <w:tc>
          <w:tcPr>
            <w:tcW w:w="1164"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24"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2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section_songList</w:t>
            </w:r>
          </w:p>
        </w:tc>
        <w:tc>
          <w:tcPr>
            <w:tcW w:w="1352"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45"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4"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分区下的音乐列表</w:t>
            </w:r>
          </w:p>
        </w:tc>
        <w:tc>
          <w:tcPr>
            <w:tcW w:w="1164"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24"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表7. 歌手表</w:t>
      </w:r>
    </w:p>
    <w:tbl>
      <w:tblPr>
        <w:tblStyle w:val="6"/>
        <w:tblW w:w="8298"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49"/>
        <w:gridCol w:w="1365"/>
        <w:gridCol w:w="1257"/>
        <w:gridCol w:w="1216"/>
        <w:gridCol w:w="1176"/>
        <w:gridCol w:w="1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8" w:hRule="atLeast"/>
        </w:trPr>
        <w:tc>
          <w:tcPr>
            <w:tcW w:w="214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6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57"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1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7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3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8" w:hRule="atLeast"/>
        </w:trPr>
        <w:tc>
          <w:tcPr>
            <w:tcW w:w="2149"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singer_id</w:t>
            </w:r>
          </w:p>
        </w:tc>
        <w:tc>
          <w:tcPr>
            <w:tcW w:w="136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57"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歌手id</w:t>
            </w:r>
          </w:p>
        </w:tc>
        <w:tc>
          <w:tcPr>
            <w:tcW w:w="117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3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49" w:hRule="atLeast"/>
        </w:trPr>
        <w:tc>
          <w:tcPr>
            <w:tcW w:w="2149"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singer_name</w:t>
            </w:r>
          </w:p>
        </w:tc>
        <w:tc>
          <w:tcPr>
            <w:tcW w:w="136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Varchar(20)</w:t>
            </w:r>
          </w:p>
        </w:tc>
        <w:tc>
          <w:tcPr>
            <w:tcW w:w="1257"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歌手姓名</w:t>
            </w:r>
          </w:p>
        </w:tc>
        <w:tc>
          <w:tcPr>
            <w:tcW w:w="117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35"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49" w:hRule="atLeast"/>
        </w:trPr>
        <w:tc>
          <w:tcPr>
            <w:tcW w:w="2149"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singer_indruce</w:t>
            </w:r>
          </w:p>
        </w:tc>
        <w:tc>
          <w:tcPr>
            <w:tcW w:w="136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57"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歌手介绍</w:t>
            </w:r>
          </w:p>
        </w:tc>
        <w:tc>
          <w:tcPr>
            <w:tcW w:w="117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35"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8" w:hRule="atLeast"/>
        </w:trPr>
        <w:tc>
          <w:tcPr>
            <w:tcW w:w="2149"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singer_songs</w:t>
            </w:r>
          </w:p>
        </w:tc>
        <w:tc>
          <w:tcPr>
            <w:tcW w:w="136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57"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歌手曲目</w:t>
            </w:r>
          </w:p>
        </w:tc>
        <w:tc>
          <w:tcPr>
            <w:tcW w:w="117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35"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表8. 用户关注表</w:t>
      </w:r>
    </w:p>
    <w:tbl>
      <w:tblPr>
        <w:tblStyle w:val="6"/>
        <w:tblW w:w="8196"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23"/>
        <w:gridCol w:w="1348"/>
        <w:gridCol w:w="1242"/>
        <w:gridCol w:w="1201"/>
        <w:gridCol w:w="1161"/>
        <w:gridCol w:w="1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3" w:hRule="atLeast"/>
        </w:trPr>
        <w:tc>
          <w:tcPr>
            <w:tcW w:w="212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4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42"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0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6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2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3" w:hRule="atLeast"/>
        </w:trPr>
        <w:tc>
          <w:tcPr>
            <w:tcW w:w="2123"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uid</w:t>
            </w:r>
          </w:p>
        </w:tc>
        <w:tc>
          <w:tcPr>
            <w:tcW w:w="134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42"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关注人id</w:t>
            </w:r>
          </w:p>
        </w:tc>
        <w:tc>
          <w:tcPr>
            <w:tcW w:w="116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2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3" w:hRule="atLeast"/>
        </w:trPr>
        <w:tc>
          <w:tcPr>
            <w:tcW w:w="2123"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otherId</w:t>
            </w:r>
          </w:p>
        </w:tc>
        <w:tc>
          <w:tcPr>
            <w:tcW w:w="134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42"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0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被关注人id</w:t>
            </w:r>
          </w:p>
        </w:tc>
        <w:tc>
          <w:tcPr>
            <w:tcW w:w="116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2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表9. 帖子表</w:t>
      </w:r>
    </w:p>
    <w:tbl>
      <w:tblPr>
        <w:tblStyle w:val="6"/>
        <w:tblW w:w="8178"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18"/>
        <w:gridCol w:w="1345"/>
        <w:gridCol w:w="1238"/>
        <w:gridCol w:w="1199"/>
        <w:gridCol w:w="1159"/>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211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4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3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19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5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1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2118"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post_id</w:t>
            </w:r>
          </w:p>
        </w:tc>
        <w:tc>
          <w:tcPr>
            <w:tcW w:w="134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3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帖子id</w:t>
            </w:r>
          </w:p>
        </w:tc>
        <w:tc>
          <w:tcPr>
            <w:tcW w:w="115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1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39" w:hRule="atLeast"/>
        </w:trPr>
        <w:tc>
          <w:tcPr>
            <w:tcW w:w="211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post_name</w:t>
            </w:r>
          </w:p>
        </w:tc>
        <w:tc>
          <w:tcPr>
            <w:tcW w:w="134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Varchar(20)</w:t>
            </w:r>
          </w:p>
        </w:tc>
        <w:tc>
          <w:tcPr>
            <w:tcW w:w="123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帖子标题</w:t>
            </w:r>
          </w:p>
        </w:tc>
        <w:tc>
          <w:tcPr>
            <w:tcW w:w="115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39" w:hRule="atLeast"/>
        </w:trPr>
        <w:tc>
          <w:tcPr>
            <w:tcW w:w="211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post_creatTime</w:t>
            </w:r>
          </w:p>
        </w:tc>
        <w:tc>
          <w:tcPr>
            <w:tcW w:w="1345"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Date</w:t>
            </w:r>
          </w:p>
        </w:tc>
        <w:tc>
          <w:tcPr>
            <w:tcW w:w="123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帖子发布时间</w:t>
            </w:r>
          </w:p>
        </w:tc>
        <w:tc>
          <w:tcPr>
            <w:tcW w:w="115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39" w:hRule="atLeast"/>
        </w:trPr>
        <w:tc>
          <w:tcPr>
            <w:tcW w:w="2118"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post_authorId</w:t>
            </w:r>
          </w:p>
        </w:tc>
        <w:tc>
          <w:tcPr>
            <w:tcW w:w="1345"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3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19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帖子作者id</w:t>
            </w:r>
          </w:p>
        </w:tc>
        <w:tc>
          <w:tcPr>
            <w:tcW w:w="115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9" w:hRule="atLeast"/>
        </w:trPr>
        <w:tc>
          <w:tcPr>
            <w:tcW w:w="211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w:t>
            </w:r>
          </w:p>
        </w:tc>
        <w:tc>
          <w:tcPr>
            <w:tcW w:w="134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38"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p>
        </w:tc>
        <w:tc>
          <w:tcPr>
            <w:tcW w:w="119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帖子内容</w:t>
            </w:r>
          </w:p>
        </w:tc>
        <w:tc>
          <w:tcPr>
            <w:tcW w:w="115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1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表10. 帖子评论表</w:t>
      </w:r>
    </w:p>
    <w:tbl>
      <w:tblPr>
        <w:tblStyle w:val="6"/>
        <w:tblW w:w="8378"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70"/>
        <w:gridCol w:w="1378"/>
        <w:gridCol w:w="1269"/>
        <w:gridCol w:w="1228"/>
        <w:gridCol w:w="1187"/>
        <w:gridCol w:w="1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3" w:hRule="atLeast"/>
        </w:trPr>
        <w:tc>
          <w:tcPr>
            <w:tcW w:w="2170"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7"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3" w:hRule="atLeast"/>
        </w:trPr>
        <w:tc>
          <w:tcPr>
            <w:tcW w:w="2170"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post_comment_date</w:t>
            </w:r>
          </w:p>
        </w:tc>
        <w:tc>
          <w:tcPr>
            <w:tcW w:w="137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Date</w:t>
            </w:r>
          </w:p>
        </w:tc>
        <w:tc>
          <w:tcPr>
            <w:tcW w:w="126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帖子评论时间</w:t>
            </w:r>
          </w:p>
        </w:tc>
        <w:tc>
          <w:tcPr>
            <w:tcW w:w="1187"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70"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post_comment_id</w:t>
            </w:r>
          </w:p>
        </w:tc>
        <w:tc>
          <w:tcPr>
            <w:tcW w:w="137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9"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帖子评论id</w:t>
            </w:r>
          </w:p>
        </w:tc>
        <w:tc>
          <w:tcPr>
            <w:tcW w:w="1187"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c>
          <w:tcPr>
            <w:tcW w:w="114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70"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post_id</w:t>
            </w:r>
          </w:p>
        </w:tc>
        <w:tc>
          <w:tcPr>
            <w:tcW w:w="1378"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9"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评论的帖子id</w:t>
            </w:r>
          </w:p>
        </w:tc>
        <w:tc>
          <w:tcPr>
            <w:tcW w:w="1187"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 xml:space="preserve">              </w:t>
            </w:r>
          </w:p>
        </w:tc>
        <w:tc>
          <w:tcPr>
            <w:tcW w:w="114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70" w:type="dxa"/>
            <w:tcBorders>
              <w:top w:val="nil"/>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post_comment</w:t>
            </w:r>
          </w:p>
        </w:tc>
        <w:tc>
          <w:tcPr>
            <w:tcW w:w="1378" w:type="dxa"/>
            <w:tcBorders>
              <w:top w:val="nil"/>
              <w:left w:val="nil"/>
              <w:bottom w:val="nil"/>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Text</w:t>
            </w:r>
          </w:p>
        </w:tc>
        <w:tc>
          <w:tcPr>
            <w:tcW w:w="1269" w:type="dxa"/>
            <w:tcBorders>
              <w:top w:val="nil"/>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评论内容</w:t>
            </w:r>
          </w:p>
        </w:tc>
        <w:tc>
          <w:tcPr>
            <w:tcW w:w="1187"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6" w:type="dxa"/>
            <w:tcBorders>
              <w:top w:val="nil"/>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3" w:hRule="atLeast"/>
        </w:trPr>
        <w:tc>
          <w:tcPr>
            <w:tcW w:w="2170"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post_comment_userId</w:t>
            </w:r>
          </w:p>
        </w:tc>
        <w:tc>
          <w:tcPr>
            <w:tcW w:w="137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p>
        </w:tc>
        <w:tc>
          <w:tcPr>
            <w:tcW w:w="1228"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帖子评论者id</w:t>
            </w:r>
          </w:p>
        </w:tc>
        <w:tc>
          <w:tcPr>
            <w:tcW w:w="1187"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表11. 帖子点赞表</w:t>
      </w:r>
    </w:p>
    <w:tbl>
      <w:tblPr>
        <w:tblStyle w:val="6"/>
        <w:tblW w:w="8357"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64"/>
        <w:gridCol w:w="1375"/>
        <w:gridCol w:w="1266"/>
        <w:gridCol w:w="1225"/>
        <w:gridCol w:w="1184"/>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5" w:hRule="atLeast"/>
        </w:trPr>
        <w:tc>
          <w:tcPr>
            <w:tcW w:w="216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5" w:hRule="atLeast"/>
        </w:trPr>
        <w:tc>
          <w:tcPr>
            <w:tcW w:w="2164"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post_id</w:t>
            </w:r>
          </w:p>
        </w:tc>
        <w:tc>
          <w:tcPr>
            <w:tcW w:w="137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帖子id</w:t>
            </w:r>
          </w:p>
        </w:tc>
        <w:tc>
          <w:tcPr>
            <w:tcW w:w="118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5" w:hRule="atLeast"/>
        </w:trPr>
        <w:tc>
          <w:tcPr>
            <w:tcW w:w="2164"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post_like_id</w:t>
            </w:r>
          </w:p>
        </w:tc>
        <w:tc>
          <w:tcPr>
            <w:tcW w:w="137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点赞者id</w:t>
            </w:r>
          </w:p>
        </w:tc>
        <w:tc>
          <w:tcPr>
            <w:tcW w:w="1184"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表12. 歌曲点赞表</w:t>
      </w:r>
    </w:p>
    <w:tbl>
      <w:tblPr>
        <w:tblStyle w:val="6"/>
        <w:tblW w:w="8378"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70"/>
        <w:gridCol w:w="1378"/>
        <w:gridCol w:w="1269"/>
        <w:gridCol w:w="1228"/>
        <w:gridCol w:w="1187"/>
        <w:gridCol w:w="1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2" w:hRule="atLeast"/>
        </w:trPr>
        <w:tc>
          <w:tcPr>
            <w:tcW w:w="2170"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7"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2" w:hRule="atLeast"/>
        </w:trPr>
        <w:tc>
          <w:tcPr>
            <w:tcW w:w="2170"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music_id</w:t>
            </w:r>
          </w:p>
        </w:tc>
        <w:tc>
          <w:tcPr>
            <w:tcW w:w="137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歌曲id</w:t>
            </w:r>
          </w:p>
        </w:tc>
        <w:tc>
          <w:tcPr>
            <w:tcW w:w="1187"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2" w:hRule="atLeast"/>
        </w:trPr>
        <w:tc>
          <w:tcPr>
            <w:tcW w:w="2170"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music_like_userId</w:t>
            </w:r>
          </w:p>
        </w:tc>
        <w:tc>
          <w:tcPr>
            <w:tcW w:w="137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点赞者id</w:t>
            </w:r>
          </w:p>
        </w:tc>
        <w:tc>
          <w:tcPr>
            <w:tcW w:w="1187"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表13. 帖子拉黑表</w:t>
      </w:r>
    </w:p>
    <w:tbl>
      <w:tblPr>
        <w:tblStyle w:val="6"/>
        <w:tblW w:w="8357"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64"/>
        <w:gridCol w:w="1375"/>
        <w:gridCol w:w="1266"/>
        <w:gridCol w:w="1225"/>
        <w:gridCol w:w="1184"/>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5" w:hRule="atLeast"/>
        </w:trPr>
        <w:tc>
          <w:tcPr>
            <w:tcW w:w="216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5" w:hRule="atLeast"/>
        </w:trPr>
        <w:tc>
          <w:tcPr>
            <w:tcW w:w="2164"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post_id</w:t>
            </w:r>
          </w:p>
        </w:tc>
        <w:tc>
          <w:tcPr>
            <w:tcW w:w="137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帖子id</w:t>
            </w:r>
          </w:p>
        </w:tc>
        <w:tc>
          <w:tcPr>
            <w:tcW w:w="118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85" w:hRule="atLeast"/>
        </w:trPr>
        <w:tc>
          <w:tcPr>
            <w:tcW w:w="2164"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post_unlikeId</w:t>
            </w:r>
          </w:p>
        </w:tc>
        <w:tc>
          <w:tcPr>
            <w:tcW w:w="137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帖子拉黑者id</w:t>
            </w:r>
          </w:p>
        </w:tc>
        <w:tc>
          <w:tcPr>
            <w:tcW w:w="1184"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表14. 拉黑歌曲表</w:t>
      </w:r>
    </w:p>
    <w:tbl>
      <w:tblPr>
        <w:tblStyle w:val="6"/>
        <w:tblW w:w="8357"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64"/>
        <w:gridCol w:w="1375"/>
        <w:gridCol w:w="1266"/>
        <w:gridCol w:w="1225"/>
        <w:gridCol w:w="1184"/>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6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64"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music_id</w:t>
            </w:r>
          </w:p>
        </w:tc>
        <w:tc>
          <w:tcPr>
            <w:tcW w:w="137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音乐id</w:t>
            </w:r>
          </w:p>
        </w:tc>
        <w:tc>
          <w:tcPr>
            <w:tcW w:w="118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64"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music_unlikeId</w:t>
            </w:r>
          </w:p>
        </w:tc>
        <w:tc>
          <w:tcPr>
            <w:tcW w:w="137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音乐拉黑者id</w:t>
            </w:r>
          </w:p>
        </w:tc>
        <w:tc>
          <w:tcPr>
            <w:tcW w:w="1184"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表15. 关注音乐表</w:t>
      </w:r>
    </w:p>
    <w:tbl>
      <w:tblPr>
        <w:tblStyle w:val="6"/>
        <w:tblW w:w="8378"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70"/>
        <w:gridCol w:w="1378"/>
        <w:gridCol w:w="1269"/>
        <w:gridCol w:w="1228"/>
        <w:gridCol w:w="1187"/>
        <w:gridCol w:w="1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5" w:hRule="atLeast"/>
        </w:trPr>
        <w:tc>
          <w:tcPr>
            <w:tcW w:w="2170"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7"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5" w:hRule="atLeast"/>
        </w:trPr>
        <w:tc>
          <w:tcPr>
            <w:tcW w:w="2170"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music_id</w:t>
            </w:r>
          </w:p>
        </w:tc>
        <w:tc>
          <w:tcPr>
            <w:tcW w:w="137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音乐id</w:t>
            </w:r>
          </w:p>
        </w:tc>
        <w:tc>
          <w:tcPr>
            <w:tcW w:w="1187"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55" w:hRule="atLeast"/>
        </w:trPr>
        <w:tc>
          <w:tcPr>
            <w:tcW w:w="2170"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music_followId</w:t>
            </w:r>
          </w:p>
        </w:tc>
        <w:tc>
          <w:tcPr>
            <w:tcW w:w="137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8"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关注者id</w:t>
            </w:r>
          </w:p>
        </w:tc>
        <w:tc>
          <w:tcPr>
            <w:tcW w:w="1187"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表16. 关注帖子表</w:t>
      </w:r>
    </w:p>
    <w:tbl>
      <w:tblPr>
        <w:tblStyle w:val="6"/>
        <w:tblW w:w="8336"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59"/>
        <w:gridCol w:w="1371"/>
        <w:gridCol w:w="1263"/>
        <w:gridCol w:w="1222"/>
        <w:gridCol w:w="1181"/>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49" w:hRule="atLeast"/>
        </w:trPr>
        <w:tc>
          <w:tcPr>
            <w:tcW w:w="215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2"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0"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49" w:hRule="atLeast"/>
        </w:trPr>
        <w:tc>
          <w:tcPr>
            <w:tcW w:w="2159"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post_id</w:t>
            </w:r>
          </w:p>
        </w:tc>
        <w:tc>
          <w:tcPr>
            <w:tcW w:w="137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2"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帖子id</w:t>
            </w:r>
          </w:p>
        </w:tc>
        <w:tc>
          <w:tcPr>
            <w:tcW w:w="118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0"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49" w:hRule="atLeast"/>
        </w:trPr>
        <w:tc>
          <w:tcPr>
            <w:tcW w:w="2159"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post_followId</w:t>
            </w:r>
          </w:p>
        </w:tc>
        <w:tc>
          <w:tcPr>
            <w:tcW w:w="1371"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2"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帖子关注者id</w:t>
            </w:r>
          </w:p>
        </w:tc>
        <w:tc>
          <w:tcPr>
            <w:tcW w:w="118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0"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表17. 关注歌手表</w:t>
      </w:r>
    </w:p>
    <w:tbl>
      <w:tblPr>
        <w:tblStyle w:val="6"/>
        <w:tblW w:w="8357"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64"/>
        <w:gridCol w:w="1375"/>
        <w:gridCol w:w="1266"/>
        <w:gridCol w:w="1225"/>
        <w:gridCol w:w="1184"/>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06" w:hRule="atLeast"/>
        </w:trPr>
        <w:tc>
          <w:tcPr>
            <w:tcW w:w="216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06" w:hRule="atLeast"/>
        </w:trPr>
        <w:tc>
          <w:tcPr>
            <w:tcW w:w="2164"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singer_id</w:t>
            </w:r>
          </w:p>
        </w:tc>
        <w:tc>
          <w:tcPr>
            <w:tcW w:w="137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歌手id</w:t>
            </w:r>
          </w:p>
        </w:tc>
        <w:tc>
          <w:tcPr>
            <w:tcW w:w="1184"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06" w:hRule="atLeast"/>
        </w:trPr>
        <w:tc>
          <w:tcPr>
            <w:tcW w:w="2164"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follow_singer_userId</w:t>
            </w:r>
          </w:p>
        </w:tc>
        <w:tc>
          <w:tcPr>
            <w:tcW w:w="137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5"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歌手关注者id</w:t>
            </w:r>
          </w:p>
        </w:tc>
        <w:tc>
          <w:tcPr>
            <w:tcW w:w="1184"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420" w:right="0"/>
        <w:jc w:val="left"/>
        <w:rPr>
          <w:rFonts w:hint="eastAsia" w:ascii="宋体" w:hAnsi="宋体" w:eastAsia="宋体" w:cs="宋体"/>
          <w:color w:val="000000"/>
          <w:sz w:val="21"/>
          <w:szCs w:val="21"/>
        </w:rPr>
      </w:pP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表18. 关注歌单表</w:t>
      </w:r>
    </w:p>
    <w:tbl>
      <w:tblPr>
        <w:tblStyle w:val="6"/>
        <w:tblW w:w="8336"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59"/>
        <w:gridCol w:w="1371"/>
        <w:gridCol w:w="1263"/>
        <w:gridCol w:w="1222"/>
        <w:gridCol w:w="1181"/>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586" w:hRule="atLeast"/>
        </w:trPr>
        <w:tc>
          <w:tcPr>
            <w:tcW w:w="215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7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3"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22"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81"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40"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586" w:hRule="atLeast"/>
        </w:trPr>
        <w:tc>
          <w:tcPr>
            <w:tcW w:w="2159"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singSheet_id</w:t>
            </w:r>
          </w:p>
        </w:tc>
        <w:tc>
          <w:tcPr>
            <w:tcW w:w="137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3"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2"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歌单id</w:t>
            </w:r>
          </w:p>
        </w:tc>
        <w:tc>
          <w:tcPr>
            <w:tcW w:w="1181"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0"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586" w:hRule="atLeast"/>
        </w:trPr>
        <w:tc>
          <w:tcPr>
            <w:tcW w:w="2159"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follow_singSheet_userId</w:t>
            </w:r>
          </w:p>
        </w:tc>
        <w:tc>
          <w:tcPr>
            <w:tcW w:w="1371"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3"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22"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歌单关注者id</w:t>
            </w:r>
          </w:p>
        </w:tc>
        <w:tc>
          <w:tcPr>
            <w:tcW w:w="1181"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40"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表19. 拉黑歌单表</w:t>
      </w:r>
    </w:p>
    <w:tbl>
      <w:tblPr>
        <w:tblStyle w:val="6"/>
        <w:tblW w:w="8317"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54"/>
        <w:gridCol w:w="1368"/>
        <w:gridCol w:w="1260"/>
        <w:gridCol w:w="1219"/>
        <w:gridCol w:w="1178"/>
        <w:gridCol w:w="1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3" w:hRule="atLeast"/>
        </w:trPr>
        <w:tc>
          <w:tcPr>
            <w:tcW w:w="2154"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6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60"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1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7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38"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54"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singSheet _id</w:t>
            </w:r>
          </w:p>
        </w:tc>
        <w:tc>
          <w:tcPr>
            <w:tcW w:w="136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0"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9"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歌单id</w:t>
            </w:r>
          </w:p>
        </w:tc>
        <w:tc>
          <w:tcPr>
            <w:tcW w:w="117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38"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63" w:hRule="atLeast"/>
        </w:trPr>
        <w:tc>
          <w:tcPr>
            <w:tcW w:w="2154"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unlike_singSheet_userId</w:t>
            </w:r>
          </w:p>
        </w:tc>
        <w:tc>
          <w:tcPr>
            <w:tcW w:w="1368"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60"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9"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歌单拉黑者id</w:t>
            </w:r>
          </w:p>
        </w:tc>
        <w:tc>
          <w:tcPr>
            <w:tcW w:w="1178"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38"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t>
</w:t>
      </w:r>
    </w:p>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表20. 点赞歌单表</w:t>
      </w:r>
    </w:p>
    <w:tbl>
      <w:tblPr>
        <w:tblStyle w:val="6"/>
        <w:tblW w:w="8298"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49"/>
        <w:gridCol w:w="1365"/>
        <w:gridCol w:w="1257"/>
        <w:gridCol w:w="1216"/>
        <w:gridCol w:w="1176"/>
        <w:gridCol w:w="1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23" w:hRule="atLeast"/>
        </w:trPr>
        <w:tc>
          <w:tcPr>
            <w:tcW w:w="2149"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列名</w:t>
            </w:r>
          </w:p>
        </w:tc>
        <w:tc>
          <w:tcPr>
            <w:tcW w:w="136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数据类型</w:t>
            </w:r>
          </w:p>
        </w:tc>
        <w:tc>
          <w:tcPr>
            <w:tcW w:w="1257"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可否为空</w:t>
            </w:r>
          </w:p>
        </w:tc>
        <w:tc>
          <w:tcPr>
            <w:tcW w:w="121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说明</w:t>
            </w:r>
          </w:p>
        </w:tc>
        <w:tc>
          <w:tcPr>
            <w:tcW w:w="1176"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是否为主键</w:t>
            </w:r>
          </w:p>
        </w:tc>
        <w:tc>
          <w:tcPr>
            <w:tcW w:w="1135" w:type="dxa"/>
            <w:tcBorders>
              <w:top w:val="single" w:color="000000" w:sz="8" w:space="0"/>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b/>
                <w:bCs/>
                <w:i/>
                <w:iCs/>
                <w:color w:val="000000"/>
                <w:spacing w:val="0"/>
                <w:sz w:val="21"/>
                <w:szCs w:val="21"/>
              </w:rPr>
              <w:t>是否是外键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23" w:hRule="atLeast"/>
        </w:trPr>
        <w:tc>
          <w:tcPr>
            <w:tcW w:w="2149" w:type="dxa"/>
            <w:tcBorders>
              <w:top w:val="single" w:color="000000" w:sz="8" w:space="0"/>
              <w:left w:val="nil"/>
              <w:bottom w:val="nil"/>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singSheet_id</w:t>
            </w:r>
          </w:p>
        </w:tc>
        <w:tc>
          <w:tcPr>
            <w:tcW w:w="136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57"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歌单id</w:t>
            </w:r>
          </w:p>
        </w:tc>
        <w:tc>
          <w:tcPr>
            <w:tcW w:w="1176"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35" w:type="dxa"/>
            <w:tcBorders>
              <w:top w:val="single" w:color="000000" w:sz="8" w:space="0"/>
              <w:left w:val="nil"/>
              <w:bottom w:val="nil"/>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23" w:hRule="atLeast"/>
        </w:trPr>
        <w:tc>
          <w:tcPr>
            <w:tcW w:w="2149"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like_singSheet_userId</w:t>
            </w:r>
          </w:p>
        </w:tc>
        <w:tc>
          <w:tcPr>
            <w:tcW w:w="1365" w:type="dxa"/>
            <w:tcBorders>
              <w:top w:val="nil"/>
              <w:left w:val="nil"/>
              <w:bottom w:val="single" w:color="000000" w:sz="8" w:space="0"/>
              <w:right w:val="nil"/>
            </w:tcBorders>
            <w:shd w:val="clear" w:color="auto" w:fill="auto"/>
            <w:vAlign w:val="center"/>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Char(10)</w:t>
            </w:r>
          </w:p>
        </w:tc>
        <w:tc>
          <w:tcPr>
            <w:tcW w:w="1257"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pacing w:val="0"/>
                <w:sz w:val="21"/>
                <w:szCs w:val="21"/>
              </w:rPr>
              <w:t>Not null</w:t>
            </w:r>
          </w:p>
        </w:tc>
        <w:tc>
          <w:tcPr>
            <w:tcW w:w="121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歌单点赞者id</w:t>
            </w:r>
          </w:p>
        </w:tc>
        <w:tc>
          <w:tcPr>
            <w:tcW w:w="1176"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p>
        </w:tc>
        <w:tc>
          <w:tcPr>
            <w:tcW w:w="1135" w:type="dxa"/>
            <w:tcBorders>
              <w:top w:val="nil"/>
              <w:left w:val="nil"/>
              <w:bottom w:val="single" w:color="000000" w:sz="8" w:space="0"/>
              <w:right w:val="nil"/>
            </w:tcBorders>
            <w:shd w:val="clear" w:color="auto" w:fill="auto"/>
            <w:vAlign w:val="top"/>
          </w:tcPr>
          <w:p>
            <w:pPr>
              <w:snapToGrid w:val="0"/>
              <w:spacing w:before="0" w:after="0" w:line="240" w:lineRule="auto"/>
              <w:ind w:left="0" w:right="0"/>
              <w:jc w:val="both"/>
              <w:rPr>
                <w:rFonts w:hint="eastAsia" w:ascii="宋体" w:hAnsi="宋体" w:eastAsia="宋体" w:cs="宋体"/>
                <w:color w:val="000000"/>
                <w:sz w:val="21"/>
                <w:szCs w:val="21"/>
              </w:rPr>
            </w:pPr>
            <w:r>
              <w:rPr>
                <w:rFonts w:hint="eastAsia" w:ascii="宋体" w:hAnsi="宋体" w:eastAsia="宋体" w:cs="宋体"/>
                <w:color w:val="000000"/>
                <w:spacing w:val="0"/>
                <w:sz w:val="21"/>
                <w:szCs w:val="21"/>
              </w:rPr>
              <w:t>是</w:t>
            </w:r>
          </w:p>
        </w:tc>
      </w:tr>
    </w:tbl>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
</w:t>
      </w:r>
    </w:p>
    <w:p>
      <w:pPr>
        <w:snapToGrid w:val="0"/>
        <w:spacing w:before="0" w:after="0" w:line="240" w:lineRule="auto"/>
        <w:ind w:leftChars="182"/>
        <w:jc w:val="left"/>
        <w:rPr>
          <w:rFonts w:ascii="宋体" w:hAnsi="宋体" w:eastAsia="宋体"/>
          <w:color w:val="000000"/>
          <w:sz w:val="24"/>
          <w:szCs w:val="24"/>
        </w:rPr>
      </w:pPr>
      <w:r>
        <w:rPr>
          <w:rFonts w:ascii="宋体" w:hAnsi="宋体" w:eastAsia="宋体"/>
          <w:color w:val="000000"/>
          <w:sz w:val="24"/>
          <w:szCs w:val="24"/>
        </w:rPr>
        <w:t>部分重要E-R图：</w:t>
      </w:r>
    </w:p>
    <w:p>
      <w:pPr>
        <w:snapToGrid w:val="0"/>
        <w:spacing w:before="0" w:after="0" w:line="240" w:lineRule="auto"/>
        <w:ind w:leftChars="182"/>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385310" cy="3216910"/>
            <wp:effectExtent l="0" t="0" r="381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385310" cy="3216910"/>
                    </a:xfrm>
                    <a:prstGeom prst="rect">
                      <a:avLst/>
                    </a:prstGeom>
                  </pic:spPr>
                </pic:pic>
              </a:graphicData>
            </a:graphic>
          </wp:inline>
        </w:drawing>
      </w:r>
    </w:p>
    <w:p>
      <w:pPr>
        <w:snapToGrid w:val="0"/>
        <w:spacing w:before="0" w:after="0" w:line="240" w:lineRule="auto"/>
        <w:ind w:leftChars="182" w:hanging="42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3051175" cy="3909060"/>
            <wp:effectExtent l="0" t="0" r="1206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051175" cy="3909060"/>
                    </a:xfrm>
                    <a:prstGeom prst="rect">
                      <a:avLst/>
                    </a:prstGeom>
                  </pic:spPr>
                </pic:pic>
              </a:graphicData>
            </a:graphic>
          </wp:inline>
        </w:drawing>
      </w:r>
      <w:r>
        <w:rPr>
          <w:rFonts w:ascii="宋体" w:hAnsi="宋体" w:eastAsia="宋体"/>
          <w:color w:val="000000"/>
          <w:sz w:val="24"/>
          <w:szCs w:val="24"/>
        </w:rPr>
        <w:drawing>
          <wp:inline distT="0" distB="0" distL="0" distR="0">
            <wp:extent cx="3035300" cy="388874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035300" cy="3888740"/>
                    </a:xfrm>
                    <a:prstGeom prst="rect">
                      <a:avLst/>
                    </a:prstGeom>
                  </pic:spPr>
                </pic:pic>
              </a:graphicData>
            </a:graphic>
          </wp:inline>
        </w:drawing>
      </w:r>
      <w:r>
        <w:rPr>
          <w:rFonts w:ascii="宋体" w:hAnsi="宋体" w:eastAsia="宋体"/>
          <w:color w:val="000000"/>
          <w:sz w:val="24"/>
          <w:szCs w:val="24"/>
        </w:rPr>
        <w:drawing>
          <wp:inline distT="0" distB="0" distL="0" distR="0">
            <wp:extent cx="3266440" cy="4060190"/>
            <wp:effectExtent l="0" t="0" r="1016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266440" cy="4060190"/>
                    </a:xfrm>
                    <a:prstGeom prst="rect">
                      <a:avLst/>
                    </a:prstGeom>
                  </pic:spPr>
                </pic:pic>
              </a:graphicData>
            </a:graphic>
          </wp:inline>
        </w:drawing>
      </w:r>
      <w:r>
        <w:rPr>
          <w:rFonts w:ascii="宋体" w:hAnsi="宋体" w:eastAsia="宋体"/>
          <w:color w:val="000000"/>
          <w:sz w:val="24"/>
          <w:szCs w:val="24"/>
        </w:rPr>
        <w:drawing>
          <wp:inline distT="0" distB="0" distL="0" distR="0">
            <wp:extent cx="3540760" cy="4394200"/>
            <wp:effectExtent l="0" t="0" r="1016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540760" cy="4394200"/>
                    </a:xfrm>
                    <a:prstGeom prst="rect">
                      <a:avLst/>
                    </a:prstGeom>
                  </pic:spPr>
                </pic:pic>
              </a:graphicData>
            </a:graphic>
          </wp:inline>
        </w:drawing>
      </w:r>
      <w:r>
        <w:rPr>
          <w:rFonts w:ascii="宋体" w:hAnsi="宋体" w:eastAsia="宋体"/>
          <w:color w:val="000000"/>
          <w:sz w:val="24"/>
          <w:szCs w:val="24"/>
        </w:rPr>
        <w:drawing>
          <wp:inline distT="0" distB="0" distL="0" distR="0">
            <wp:extent cx="5274310" cy="4123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4124311"/>
                    </a:xfrm>
                    <a:prstGeom prst="rect">
                      <a:avLst/>
                    </a:prstGeom>
                  </pic:spPr>
                </pic:pic>
              </a:graphicData>
            </a:graphic>
          </wp:inline>
        </w:drawing>
      </w:r>
      <w:r>
        <w:rPr>
          <w:rFonts w:ascii="宋体" w:hAnsi="宋体" w:eastAsia="宋体"/>
          <w:color w:val="000000"/>
          <w:sz w:val="24"/>
          <w:szCs w:val="24"/>
        </w:rPr>
        <w:drawing>
          <wp:inline distT="0" distB="0" distL="0" distR="0">
            <wp:extent cx="5274310" cy="3881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881562"/>
                    </a:xfrm>
                    <a:prstGeom prst="rect">
                      <a:avLst/>
                    </a:prstGeom>
                  </pic:spPr>
                </pic:pic>
              </a:graphicData>
            </a:graphic>
          </wp:inline>
        </w:drawing>
      </w:r>
      <w:r>
        <w:rPr>
          <w:rFonts w:ascii="宋体" w:hAnsi="宋体" w:eastAsia="宋体"/>
          <w:color w:val="000000"/>
          <w:sz w:val="24"/>
          <w:szCs w:val="24"/>
        </w:rPr>
        <w:drawing>
          <wp:inline distT="0" distB="0" distL="0" distR="0">
            <wp:extent cx="5274310" cy="3881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3881562"/>
                    </a:xfrm>
                    <a:prstGeom prst="rect">
                      <a:avLst/>
                    </a:prstGeom>
                  </pic:spPr>
                </pic:pic>
              </a:graphicData>
            </a:graphic>
          </wp:inline>
        </w:drawing>
      </w:r>
      <w:r>
        <w:rPr>
          <w:rFonts w:ascii="宋体" w:hAnsi="宋体" w:eastAsia="宋体"/>
          <w:color w:val="000000"/>
          <w:sz w:val="24"/>
          <w:szCs w:val="24"/>
        </w:rPr>
        <w:drawing>
          <wp:inline distT="0" distB="0" distL="0" distR="0">
            <wp:extent cx="5274310" cy="28060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806097"/>
                    </a:xfrm>
                    <a:prstGeom prst="rect">
                      <a:avLst/>
                    </a:prstGeom>
                  </pic:spPr>
                </pic:pic>
              </a:graphicData>
            </a:graphic>
          </wp:inline>
        </w:drawing>
      </w:r>
      <w:r>
        <w:rPr>
          <w:rFonts w:ascii="宋体" w:hAnsi="宋体" w:eastAsia="宋体"/>
          <w:color w:val="000000"/>
          <w:sz w:val="24"/>
          <w:szCs w:val="24"/>
        </w:rPr>
        <w:drawing>
          <wp:inline distT="0" distB="0" distL="0" distR="0">
            <wp:extent cx="3655060" cy="3703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655060" cy="3703320"/>
                    </a:xfrm>
                    <a:prstGeom prst="rect">
                      <a:avLst/>
                    </a:prstGeom>
                  </pic:spPr>
                </pic:pic>
              </a:graphicData>
            </a:graphic>
          </wp:inline>
        </w:drawing>
      </w:r>
    </w:p>
    <w:p>
      <w:pPr>
        <w:numPr>
          <w:ilvl w:val="1"/>
          <w:numId w:val="2"/>
        </w:numPr>
        <w:snapToGrid w:val="0"/>
        <w:spacing w:before="0" w:after="0" w:line="240" w:lineRule="auto"/>
        <w:ind w:left="840" w:hanging="420"/>
        <w:jc w:val="left"/>
        <w:rPr>
          <w:rFonts w:ascii="宋体" w:hAnsi="宋体" w:eastAsia="宋体"/>
          <w:color w:val="000000"/>
          <w:sz w:val="24"/>
          <w:szCs w:val="24"/>
        </w:rPr>
      </w:pPr>
      <w:r>
        <w:rPr>
          <w:rFonts w:ascii="宋体" w:hAnsi="宋体" w:eastAsia="宋体"/>
          <w:color w:val="000000"/>
          <w:sz w:val="24"/>
          <w:szCs w:val="24"/>
        </w:rPr>
        <w:t>案例参考：https://www.cnblogs.com/LDLYMteam/p/8696231.html</w:t>
      </w:r>
    </w:p>
    <w:p>
      <w:pPr>
        <w:numPr>
          <w:ilvl w:val="0"/>
          <w:numId w:val="2"/>
        </w:numPr>
        <w:snapToGrid w:val="0"/>
        <w:spacing w:before="0" w:after="0" w:line="240" w:lineRule="auto"/>
        <w:ind w:firstLine="0"/>
        <w:jc w:val="left"/>
        <w:rPr>
          <w:rFonts w:ascii="宋体" w:hAnsi="宋体" w:eastAsia="宋体"/>
          <w:color w:val="000000"/>
          <w:sz w:val="24"/>
          <w:szCs w:val="24"/>
        </w:rPr>
      </w:pPr>
      <w:r>
        <w:rPr>
          <w:rFonts w:ascii="宋体" w:hAnsi="宋体" w:eastAsia="宋体"/>
          <w:color w:val="000000"/>
          <w:sz w:val="24"/>
          <w:szCs w:val="24"/>
        </w:rPr>
        <w:t>报告按时提交课堂派。</w:t>
      </w:r>
    </w:p>
    <w:p>
      <w:pPr>
        <w:snapToGrid w:val="0"/>
        <w:spacing w:before="0" w:after="0" w:line="240" w:lineRule="auto"/>
        <w:jc w:val="both"/>
        <w:rPr>
          <w:rFonts w:ascii="宋体" w:hAnsi="宋体" w:eastAsia="宋体"/>
          <w:color w:val="000000"/>
          <w:sz w:val="21"/>
          <w:szCs w:val="21"/>
        </w:rPr>
      </w:pPr>
    </w:p>
    <w:p>
      <w:pPr>
        <w:snapToGrid w:val="0"/>
        <w:spacing w:before="0" w:after="0" w:line="240" w:lineRule="auto"/>
        <w:jc w:val="both"/>
        <w:rPr>
          <w:rFonts w:ascii="宋体" w:hAnsi="宋体" w:eastAsia="宋体"/>
          <w:color w:val="000000"/>
          <w:sz w:val="21"/>
          <w:szCs w:val="21"/>
        </w:rPr>
      </w:pP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sans-serif">
    <w:altName w:val="Segoe Print"/>
    <w:panose1 w:val="00000000000000000000"/>
    <w:charset w:val="00"/>
    <w:family w:val="auto"/>
    <w:pitch w:val="default"/>
    <w:sig w:usb0="00000000" w:usb1="00000000" w:usb2="00000000" w:usb3="00000000" w:csb0="00000000" w:csb1="00000000"/>
  </w:font>
  <w:font w:name="Arial,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
    <w:nsid w:val="BF205925"/>
    <w:multiLevelType w:val="multilevel"/>
    <w:tmpl w:val="BF205925"/>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2">
    <w:nsid w:val="CF092B84"/>
    <w:multiLevelType w:val="multilevel"/>
    <w:tmpl w:val="CF092B84"/>
    <w:lvl w:ilvl="0" w:tentative="0">
      <w:start w:val="1"/>
      <w:numFmt w:val="decimal"/>
      <w:lvlText w:val="%1."/>
      <w:lvlJc w:val="left"/>
      <w:pPr>
        <w:ind w:left="420" w:hanging="420"/>
      </w:pPr>
      <w:rPr>
        <w:rFonts w:hint="default" w:ascii="宋体" w:hAnsi="宋体" w:eastAsia="宋体"/>
        <w:bCs/>
      </w:rPr>
    </w:lvl>
    <w:lvl w:ilvl="1" w:tentative="0">
      <w:start w:val="1"/>
      <w:numFmt w:val="decimal"/>
      <w:lvlText w:val="(%2)"/>
      <w:lvlJc w:val="left"/>
      <w:pPr>
        <w:ind w:left="840" w:hanging="420"/>
      </w:pPr>
      <w:rPr>
        <w:rFonts w:hint="default" w:ascii="宋体" w:hAnsi="宋体" w:eastAsia="宋体"/>
        <w:bCs/>
      </w:rPr>
    </w:lvl>
    <w:lvl w:ilvl="2" w:tentative="0">
      <w:start w:val="1"/>
      <w:numFmt w:val="lowerRoman"/>
      <w:lvlText w:val="%3."/>
      <w:lvlJc w:val="left"/>
      <w:pPr>
        <w:ind w:left="1260" w:hanging="420"/>
      </w:pPr>
      <w:rPr>
        <w:rFonts w:hint="default" w:ascii="宋体" w:hAnsi="宋体" w:eastAsia="宋体"/>
        <w:bCs/>
      </w:rPr>
    </w:lvl>
    <w:lvl w:ilvl="3" w:tentative="0">
      <w:start w:val="1"/>
      <w:numFmt w:val="decimal"/>
      <w:lvlText w:val="%4)"/>
      <w:lvlJc w:val="left"/>
      <w:pPr>
        <w:ind w:left="1680" w:hanging="420"/>
      </w:pPr>
      <w:rPr>
        <w:rFonts w:hint="default" w:ascii="宋体" w:hAnsi="宋体" w:eastAsia="宋体"/>
        <w:bCs/>
      </w:rPr>
    </w:lvl>
    <w:lvl w:ilvl="4" w:tentative="0">
      <w:start w:val="1"/>
      <w:numFmt w:val="lowerLetter"/>
      <w:lvlText w:val="%5."/>
      <w:lvlJc w:val="left"/>
      <w:pPr>
        <w:ind w:left="2100" w:hanging="420"/>
      </w:pPr>
      <w:rPr>
        <w:rFonts w:hint="default" w:ascii="宋体" w:hAnsi="宋体" w:eastAsia="宋体"/>
        <w:bCs/>
      </w:rPr>
    </w:lvl>
    <w:lvl w:ilvl="5" w:tentative="0">
      <w:start w:val="1"/>
      <w:numFmt w:val="lowerLetter"/>
      <w:lvlText w:val="%6)"/>
      <w:lvlJc w:val="left"/>
      <w:pPr>
        <w:ind w:left="2520" w:hanging="420"/>
      </w:pPr>
      <w:rPr>
        <w:rFonts w:hint="default" w:ascii="宋体" w:hAnsi="宋体" w:eastAsia="宋体"/>
        <w:bCs/>
      </w:rPr>
    </w:lvl>
    <w:lvl w:ilvl="6" w:tentative="0">
      <w:start w:val="1"/>
      <w:numFmt w:val="lowerRoman"/>
      <w:lvlText w:val="%7."/>
      <w:lvlJc w:val="left"/>
      <w:pPr>
        <w:ind w:left="2940" w:hanging="420"/>
      </w:pPr>
      <w:rPr>
        <w:rFonts w:hint="default" w:ascii="宋体" w:hAnsi="宋体" w:eastAsia="宋体"/>
        <w:bCs/>
      </w:rPr>
    </w:lvl>
    <w:lvl w:ilvl="7" w:tentative="0">
      <w:start w:val="1"/>
      <w:numFmt w:val="lowerRoman"/>
      <w:lvlText w:val="%8)"/>
      <w:lvlJc w:val="left"/>
      <w:pPr>
        <w:ind w:left="3360" w:hanging="420"/>
      </w:pPr>
      <w:rPr>
        <w:rFonts w:hint="default" w:ascii="宋体" w:hAnsi="宋体" w:eastAsia="宋体"/>
        <w:bCs/>
      </w:rPr>
    </w:lvl>
    <w:lvl w:ilvl="8" w:tentative="0">
      <w:start w:val="1"/>
      <w:numFmt w:val="lowerLetter"/>
      <w:lvlText w:val="%9."/>
      <w:lvlJc w:val="left"/>
      <w:pPr>
        <w:ind w:left="3780" w:hanging="420"/>
      </w:pPr>
      <w:rPr>
        <w:rFonts w:hint="default" w:ascii="宋体" w:hAnsi="宋体" w:eastAsia="宋体"/>
        <w:bCs/>
      </w:rPr>
    </w:lvl>
  </w:abstractNum>
  <w:abstractNum w:abstractNumId="3">
    <w:nsid w:val="0053208E"/>
    <w:multiLevelType w:val="multilevel"/>
    <w:tmpl w:val="0053208E"/>
    <w:lvl w:ilvl="0" w:tentative="0">
      <w:start w:val="1"/>
      <w:numFmt w:val="decimal"/>
      <w:lvlText w:val="%1."/>
      <w:lvlJc w:val="left"/>
      <w:pPr>
        <w:ind w:left="420" w:hanging="420"/>
      </w:pPr>
      <w:rPr>
        <w:rFonts w:hint="default" w:ascii="宋体" w:hAnsi="宋体" w:eastAsia="宋体"/>
        <w:bCs/>
      </w:rPr>
    </w:lvl>
    <w:lvl w:ilvl="1" w:tentative="0">
      <w:start w:val="1"/>
      <w:numFmt w:val="decimal"/>
      <w:lvlText w:val="(%2)"/>
      <w:lvlJc w:val="left"/>
      <w:pPr>
        <w:ind w:left="840" w:hanging="420"/>
      </w:pPr>
      <w:rPr>
        <w:rFonts w:hint="default" w:ascii="宋体" w:hAnsi="宋体" w:eastAsia="宋体"/>
        <w:bCs/>
      </w:rPr>
    </w:lvl>
    <w:lvl w:ilvl="2" w:tentative="0">
      <w:start w:val="1"/>
      <w:numFmt w:val="lowerRoman"/>
      <w:lvlText w:val="%3."/>
      <w:lvlJc w:val="left"/>
      <w:pPr>
        <w:ind w:left="1260" w:hanging="420"/>
      </w:pPr>
      <w:rPr>
        <w:rFonts w:hint="default" w:ascii="宋体" w:hAnsi="宋体" w:eastAsia="宋体"/>
        <w:bCs/>
      </w:rPr>
    </w:lvl>
    <w:lvl w:ilvl="3" w:tentative="0">
      <w:start w:val="1"/>
      <w:numFmt w:val="decimal"/>
      <w:lvlText w:val="%4)"/>
      <w:lvlJc w:val="left"/>
      <w:pPr>
        <w:ind w:left="1680" w:hanging="420"/>
      </w:pPr>
      <w:rPr>
        <w:rFonts w:hint="default" w:ascii="宋体" w:hAnsi="宋体" w:eastAsia="宋体"/>
        <w:bCs/>
      </w:rPr>
    </w:lvl>
    <w:lvl w:ilvl="4" w:tentative="0">
      <w:start w:val="1"/>
      <w:numFmt w:val="lowerLetter"/>
      <w:lvlText w:val="%5."/>
      <w:lvlJc w:val="left"/>
      <w:pPr>
        <w:ind w:left="2100" w:hanging="420"/>
      </w:pPr>
      <w:rPr>
        <w:rFonts w:hint="default" w:ascii="宋体" w:hAnsi="宋体" w:eastAsia="宋体"/>
        <w:bCs/>
      </w:rPr>
    </w:lvl>
    <w:lvl w:ilvl="5" w:tentative="0">
      <w:start w:val="1"/>
      <w:numFmt w:val="lowerLetter"/>
      <w:lvlText w:val="%6)"/>
      <w:lvlJc w:val="left"/>
      <w:pPr>
        <w:ind w:left="2520" w:hanging="420"/>
      </w:pPr>
      <w:rPr>
        <w:rFonts w:hint="default" w:ascii="宋体" w:hAnsi="宋体" w:eastAsia="宋体"/>
        <w:bCs/>
      </w:rPr>
    </w:lvl>
    <w:lvl w:ilvl="6" w:tentative="0">
      <w:start w:val="1"/>
      <w:numFmt w:val="lowerRoman"/>
      <w:lvlText w:val="%7."/>
      <w:lvlJc w:val="left"/>
      <w:pPr>
        <w:ind w:left="2940" w:hanging="420"/>
      </w:pPr>
      <w:rPr>
        <w:rFonts w:hint="default" w:ascii="宋体" w:hAnsi="宋体" w:eastAsia="宋体"/>
        <w:bCs/>
      </w:rPr>
    </w:lvl>
    <w:lvl w:ilvl="7" w:tentative="0">
      <w:start w:val="1"/>
      <w:numFmt w:val="lowerRoman"/>
      <w:lvlText w:val="%8)"/>
      <w:lvlJc w:val="left"/>
      <w:pPr>
        <w:ind w:left="3360" w:hanging="420"/>
      </w:pPr>
      <w:rPr>
        <w:rFonts w:hint="default" w:ascii="宋体" w:hAnsi="宋体" w:eastAsia="宋体"/>
        <w:bCs/>
      </w:rPr>
    </w:lvl>
    <w:lvl w:ilvl="8" w:tentative="0">
      <w:start w:val="1"/>
      <w:numFmt w:val="lowerLetter"/>
      <w:lvlText w:val="%9."/>
      <w:lvlJc w:val="left"/>
      <w:pPr>
        <w:ind w:left="3780" w:hanging="420"/>
      </w:pPr>
      <w:rPr>
        <w:rFonts w:hint="default" w:ascii="宋体" w:hAnsi="宋体" w:eastAsia="宋体"/>
        <w:bCs/>
      </w:rPr>
    </w:lvl>
  </w:abstractNum>
  <w:abstractNum w:abstractNumId="4">
    <w:nsid w:val="0248C179"/>
    <w:multiLevelType w:val="multilevel"/>
    <w:tmpl w:val="0248C179"/>
    <w:lvl w:ilvl="0" w:tentative="0">
      <w:start w:val="1"/>
      <w:numFmt w:val="lowerLetter"/>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lowerLetter"/>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lowerLetter"/>
      <w:lvlText w:val="%7."/>
      <w:lvlJc w:val="left"/>
      <w:pPr>
        <w:ind w:left="2940" w:hanging="420"/>
      </w:pPr>
      <w:rPr>
        <w:bCs/>
      </w:rPr>
    </w:lvl>
    <w:lvl w:ilvl="7" w:tentative="0">
      <w:start w:val="1"/>
      <w:numFmt w:val="lowerLetter"/>
      <w:lvlText w:val="%8)"/>
      <w:lvlJc w:val="left"/>
      <w:pPr>
        <w:ind w:left="3360" w:hanging="420"/>
      </w:pPr>
      <w:rPr>
        <w:bCs/>
      </w:rPr>
    </w:lvl>
  </w:abstractNum>
  <w:abstractNum w:abstractNumId="5">
    <w:nsid w:val="03D62ECE"/>
    <w:multiLevelType w:val="multilevel"/>
    <w:tmpl w:val="03D62EC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6">
    <w:nsid w:val="25B654F3"/>
    <w:multiLevelType w:val="multilevel"/>
    <w:tmpl w:val="25B654F3"/>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7">
    <w:nsid w:val="59ADCABA"/>
    <w:multiLevelType w:val="multilevel"/>
    <w:tmpl w:val="59ADCAB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8">
    <w:nsid w:val="72183CF9"/>
    <w:multiLevelType w:val="multilevel"/>
    <w:tmpl w:val="72183CF9"/>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487058F9"/>
    <w:rsid w:val="568D20C3"/>
    <w:rsid w:val="6C0D7AFA"/>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semiHidden/>
    <w:qFormat/>
    <w:uiPriority w:val="99"/>
    <w:rPr>
      <w:sz w:val="18"/>
      <w:szCs w:val="18"/>
    </w:rPr>
  </w:style>
  <w:style w:type="character" w:customStyle="1" w:styleId="9">
    <w:name w:val="页脚 字符"/>
    <w:basedOn w:val="7"/>
    <w:link w:val="3"/>
    <w:semiHidden/>
    <w:qFormat/>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TotalTime>
  <ScaleCrop>false</ScaleCrop>
  <LinksUpToDate>false</LinksUpToDate>
  <CharactersWithSpaces>123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发发子</cp:lastModifiedBy>
  <dcterms:modified xsi:type="dcterms:W3CDTF">2020-11-04T15:17:22Z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