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312C" w14:textId="5897B8A7" w:rsidR="00871296" w:rsidRPr="000379DE" w:rsidRDefault="005C09CA">
      <w:pPr>
        <w:rPr>
          <w:b/>
          <w:bCs/>
        </w:rPr>
      </w:pPr>
      <w:r w:rsidRPr="000379DE">
        <w:rPr>
          <w:b/>
          <w:bCs/>
        </w:rPr>
        <w:t>Required Functionality:</w:t>
      </w:r>
    </w:p>
    <w:p w14:paraId="635C3B83" w14:textId="43689680" w:rsidR="005C09CA" w:rsidRDefault="005C09CA">
      <w:r>
        <w:t>The Idea behind this project was to create a dashboard that could make it easy to find dogs from the AAC database that would be good candidates for training for certain specific scenarios such as water rescue. The interface should be easy for the average user to understand and have at least one chart making it possible to compare the various categories.</w:t>
      </w:r>
    </w:p>
    <w:p w14:paraId="476EEAC2" w14:textId="40AC112B" w:rsidR="005C09CA" w:rsidRDefault="005C09CA">
      <w:r w:rsidRPr="005C09CA">
        <w:drawing>
          <wp:inline distT="0" distB="0" distL="0" distR="0" wp14:anchorId="241B84E6" wp14:editId="4B84695A">
            <wp:extent cx="5943600" cy="3876675"/>
            <wp:effectExtent l="0" t="0" r="0" b="9525"/>
            <wp:docPr id="1973593526" name="Picture 1" descr="A red dog hea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93526" name="Picture 1" descr="A red dog head with black text&#10;&#10;AI-generated content may be incorrect."/>
                    <pic:cNvPicPr/>
                  </pic:nvPicPr>
                  <pic:blipFill>
                    <a:blip r:embed="rId4"/>
                    <a:stretch>
                      <a:fillRect/>
                    </a:stretch>
                  </pic:blipFill>
                  <pic:spPr>
                    <a:xfrm>
                      <a:off x="0" y="0"/>
                      <a:ext cx="5943600" cy="3876675"/>
                    </a:xfrm>
                    <a:prstGeom prst="rect">
                      <a:avLst/>
                    </a:prstGeom>
                  </pic:spPr>
                </pic:pic>
              </a:graphicData>
            </a:graphic>
          </wp:inline>
        </w:drawing>
      </w:r>
    </w:p>
    <w:p w14:paraId="18713EEA" w14:textId="614FD5BD" w:rsidR="005C09CA" w:rsidRPr="000379DE" w:rsidRDefault="005C09CA" w:rsidP="005C09CA">
      <w:pPr>
        <w:rPr>
          <w:b/>
          <w:bCs/>
        </w:rPr>
      </w:pPr>
      <w:r w:rsidRPr="000379DE">
        <w:rPr>
          <w:b/>
          <w:bCs/>
        </w:rPr>
        <w:t>Tools used:</w:t>
      </w:r>
    </w:p>
    <w:p w14:paraId="4606FE42" w14:textId="1BDEE740" w:rsidR="005C42BA" w:rsidRDefault="005C09CA" w:rsidP="005C09CA">
      <w:r>
        <w:t xml:space="preserve">MongoDB was used along with Python because they both work well together especially when it comes to how they interact with documents. MongoDB made it easier to create a python program that would be able to access </w:t>
      </w:r>
      <w:proofErr w:type="gramStart"/>
      <w:r>
        <w:t>it’s</w:t>
      </w:r>
      <w:proofErr w:type="gramEnd"/>
      <w:r>
        <w:t xml:space="preserve"> databases and sort them out with Dictionaries.</w:t>
      </w:r>
      <w:r w:rsidR="005C42BA">
        <w:t xml:space="preserve"> Python also has various functions that could be utilized to read and write to the database. Dash </w:t>
      </w:r>
      <w:proofErr w:type="gramStart"/>
      <w:r w:rsidR="005C42BA">
        <w:t xml:space="preserve">was capable of </w:t>
      </w:r>
      <w:r w:rsidR="005C42BA">
        <w:lastRenderedPageBreak/>
        <w:t>allowing</w:t>
      </w:r>
      <w:proofErr w:type="gramEnd"/>
      <w:r w:rsidR="005C42BA">
        <w:t xml:space="preserve"> me to create a simple dashboard with html and controls allowing the user to easily interact with that dashboard.</w:t>
      </w:r>
    </w:p>
    <w:p w14:paraId="0CBD92E4" w14:textId="77777777" w:rsidR="005C42BA" w:rsidRDefault="005C42BA" w:rsidP="005C09CA"/>
    <w:p w14:paraId="56BA0738" w14:textId="6AEFA08D" w:rsidR="005C42BA" w:rsidRPr="000379DE" w:rsidRDefault="005C42BA" w:rsidP="005C09CA">
      <w:pPr>
        <w:rPr>
          <w:b/>
          <w:bCs/>
        </w:rPr>
      </w:pPr>
      <w:r w:rsidRPr="000379DE">
        <w:rPr>
          <w:b/>
          <w:bCs/>
        </w:rPr>
        <w:t>Steps Taken:</w:t>
      </w:r>
    </w:p>
    <w:p w14:paraId="5B67DA7D" w14:textId="20D6DCE9" w:rsidR="005C42BA" w:rsidRPr="000379DE" w:rsidRDefault="005C42BA" w:rsidP="005C09CA">
      <w:pPr>
        <w:rPr>
          <w:b/>
          <w:bCs/>
        </w:rPr>
      </w:pPr>
      <w:proofErr w:type="gramStart"/>
      <w:r>
        <w:t>Sadly</w:t>
      </w:r>
      <w:proofErr w:type="gramEnd"/>
      <w:r>
        <w:t xml:space="preserve"> even though the dashboard is not fully functional I did take steps to </w:t>
      </w:r>
      <w:proofErr w:type="spellStart"/>
      <w:proofErr w:type="gramStart"/>
      <w:r>
        <w:t>atleast</w:t>
      </w:r>
      <w:proofErr w:type="spellEnd"/>
      <w:proofErr w:type="gramEnd"/>
      <w:r>
        <w:t xml:space="preserve"> get it to it’s current state. I had edited a Python program that would allow me to access the database as well as include </w:t>
      </w:r>
      <w:proofErr w:type="gramStart"/>
      <w:r>
        <w:t>create</w:t>
      </w:r>
      <w:proofErr w:type="gramEnd"/>
      <w:r>
        <w:t xml:space="preserve">, read, update, remove function. I had to create a database from the provided file and create a user account to access it. I had to edit a </w:t>
      </w:r>
      <w:proofErr w:type="spellStart"/>
      <w:r>
        <w:t>Jupyter</w:t>
      </w:r>
      <w:proofErr w:type="spellEnd"/>
      <w:r>
        <w:t xml:space="preserve"> Notebook file to allow the </w:t>
      </w:r>
      <w:proofErr w:type="gramStart"/>
      <w:r>
        <w:t>dash board</w:t>
      </w:r>
      <w:proofErr w:type="gramEnd"/>
      <w:r>
        <w:t xml:space="preserve"> to be accessed. And one thing that took me quite a while to find I had to </w:t>
      </w:r>
      <w:proofErr w:type="gramStart"/>
      <w:r>
        <w:t>run ”</w:t>
      </w:r>
      <w:proofErr w:type="gramEnd"/>
      <w:r w:rsidRPr="005C42BA">
        <w:rPr>
          <w:rFonts w:ascii="Courier New" w:eastAsia="Times New Roman" w:hAnsi="Courier New" w:cs="Courier New"/>
          <w:kern w:val="0"/>
          <w:sz w:val="20"/>
          <w:szCs w:val="20"/>
          <w14:ligatures w14:val="none"/>
        </w:rPr>
        <w:t xml:space="preserve"> </w:t>
      </w:r>
      <w:proofErr w:type="spellStart"/>
      <w:r w:rsidRPr="005C42BA">
        <w:t>jupyter</w:t>
      </w:r>
      <w:proofErr w:type="spellEnd"/>
      <w:r w:rsidRPr="005C42BA">
        <w:t xml:space="preserve"> notebook --</w:t>
      </w:r>
      <w:proofErr w:type="spellStart"/>
      <w:r w:rsidRPr="005C42BA">
        <w:t>NotebookApp.iopub_data_rate_limit</w:t>
      </w:r>
      <w:proofErr w:type="spellEnd"/>
      <w:r w:rsidRPr="005C42BA">
        <w:t>=1.0e10</w:t>
      </w:r>
      <w:r>
        <w:t xml:space="preserve">” in the command console to run </w:t>
      </w:r>
      <w:proofErr w:type="spellStart"/>
      <w:r>
        <w:t>Jupyter</w:t>
      </w:r>
      <w:proofErr w:type="spellEnd"/>
      <w:r>
        <w:t xml:space="preserve"> Notebook or else I would have an error that would make accessing the dashboard entirely </w:t>
      </w:r>
      <w:r w:rsidRPr="000379DE">
        <w:t>impossible.</w:t>
      </w:r>
    </w:p>
    <w:p w14:paraId="1E29684F" w14:textId="16C5F9F1" w:rsidR="005C42BA" w:rsidRPr="000379DE" w:rsidRDefault="005C42BA" w:rsidP="005C09CA">
      <w:pPr>
        <w:rPr>
          <w:b/>
          <w:bCs/>
        </w:rPr>
      </w:pPr>
      <w:r w:rsidRPr="000379DE">
        <w:rPr>
          <w:b/>
          <w:bCs/>
        </w:rPr>
        <w:t>Challenges:</w:t>
      </w:r>
    </w:p>
    <w:p w14:paraId="3AE19505" w14:textId="3A606C05" w:rsidR="005C42BA" w:rsidRDefault="005C42BA" w:rsidP="005C09CA">
      <w:r>
        <w:t xml:space="preserve">My biggest challenge and current still is </w:t>
      </w:r>
      <w:proofErr w:type="gramStart"/>
      <w:r>
        <w:t>note</w:t>
      </w:r>
      <w:proofErr w:type="gramEnd"/>
      <w:r>
        <w:t xml:space="preserve"> being able to get the dashboard working entirely. I had </w:t>
      </w:r>
      <w:r w:rsidR="007D0D2C">
        <w:t xml:space="preserve">encountered the issue mentioned earlier where I had to open </w:t>
      </w:r>
      <w:proofErr w:type="spellStart"/>
      <w:r w:rsidR="007D0D2C">
        <w:t>Jupyter</w:t>
      </w:r>
      <w:proofErr w:type="spellEnd"/>
      <w:r w:rsidR="007D0D2C">
        <w:t xml:space="preserve"> Notebook by running “</w:t>
      </w:r>
      <w:proofErr w:type="spellStart"/>
      <w:r w:rsidR="007D0D2C" w:rsidRPr="007D0D2C">
        <w:t>jupyter</w:t>
      </w:r>
      <w:proofErr w:type="spellEnd"/>
      <w:r w:rsidR="007D0D2C" w:rsidRPr="007D0D2C">
        <w:t xml:space="preserve"> notebook --</w:t>
      </w:r>
      <w:proofErr w:type="spellStart"/>
      <w:proofErr w:type="gramStart"/>
      <w:r w:rsidR="007D0D2C" w:rsidRPr="007D0D2C">
        <w:t>NotebookApp.iopub</w:t>
      </w:r>
      <w:proofErr w:type="gramEnd"/>
      <w:r w:rsidR="007D0D2C" w:rsidRPr="007D0D2C">
        <w:t>_data_rate_limit</w:t>
      </w:r>
      <w:proofErr w:type="spellEnd"/>
      <w:r w:rsidR="007D0D2C" w:rsidRPr="007D0D2C">
        <w:t>=1.0e10</w:t>
      </w:r>
      <w:r w:rsidR="007D0D2C">
        <w:t xml:space="preserve">” in the console. But </w:t>
      </w:r>
      <w:proofErr w:type="gramStart"/>
      <w:r w:rsidR="007D0D2C">
        <w:t>even still</w:t>
      </w:r>
      <w:proofErr w:type="gramEnd"/>
      <w:r w:rsidR="007D0D2C">
        <w:t xml:space="preserve"> after running that and having access the dashboard I have encountered more issues still. It appears to be callback errors that I have looked up and attempted to troubleshoot many times to no avail. </w:t>
      </w:r>
      <w:proofErr w:type="gramStart"/>
      <w:r w:rsidR="007D0D2C">
        <w:t>So</w:t>
      </w:r>
      <w:proofErr w:type="gramEnd"/>
      <w:r w:rsidR="007D0D2C">
        <w:t xml:space="preserve"> I have had to submit this as is since I </w:t>
      </w:r>
      <w:proofErr w:type="gramStart"/>
      <w:r w:rsidR="007D0D2C">
        <w:t>can not</w:t>
      </w:r>
      <w:proofErr w:type="gramEnd"/>
      <w:r w:rsidR="007D0D2C">
        <w:t xml:space="preserve"> figure out how to progress further.</w:t>
      </w:r>
    </w:p>
    <w:sectPr w:rsidR="005C4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74"/>
    <w:rsid w:val="000379DE"/>
    <w:rsid w:val="005A05F4"/>
    <w:rsid w:val="005C09CA"/>
    <w:rsid w:val="005C42BA"/>
    <w:rsid w:val="007D0D2C"/>
    <w:rsid w:val="00871296"/>
    <w:rsid w:val="009D1774"/>
    <w:rsid w:val="00B135E6"/>
    <w:rsid w:val="00E2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326D"/>
  <w15:chartTrackingRefBased/>
  <w15:docId w15:val="{103ED6D5-167E-47C2-BC09-91CF73FF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7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7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D17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D17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17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17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17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7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7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D17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D17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D17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D17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D17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D1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7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7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D17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774"/>
    <w:rPr>
      <w:i/>
      <w:iCs/>
      <w:color w:val="404040" w:themeColor="text1" w:themeTint="BF"/>
    </w:rPr>
  </w:style>
  <w:style w:type="paragraph" w:styleId="ListParagraph">
    <w:name w:val="List Paragraph"/>
    <w:basedOn w:val="Normal"/>
    <w:uiPriority w:val="34"/>
    <w:qFormat/>
    <w:rsid w:val="009D1774"/>
    <w:pPr>
      <w:ind w:left="720"/>
      <w:contextualSpacing/>
    </w:pPr>
  </w:style>
  <w:style w:type="character" w:styleId="IntenseEmphasis">
    <w:name w:val="Intense Emphasis"/>
    <w:basedOn w:val="DefaultParagraphFont"/>
    <w:uiPriority w:val="21"/>
    <w:qFormat/>
    <w:rsid w:val="009D1774"/>
    <w:rPr>
      <w:i/>
      <w:iCs/>
      <w:color w:val="0F4761" w:themeColor="accent1" w:themeShade="BF"/>
    </w:rPr>
  </w:style>
  <w:style w:type="paragraph" w:styleId="IntenseQuote">
    <w:name w:val="Intense Quote"/>
    <w:basedOn w:val="Normal"/>
    <w:next w:val="Normal"/>
    <w:link w:val="IntenseQuoteChar"/>
    <w:uiPriority w:val="30"/>
    <w:qFormat/>
    <w:rsid w:val="009D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774"/>
    <w:rPr>
      <w:i/>
      <w:iCs/>
      <w:color w:val="0F4761" w:themeColor="accent1" w:themeShade="BF"/>
    </w:rPr>
  </w:style>
  <w:style w:type="character" w:styleId="IntenseReference">
    <w:name w:val="Intense Reference"/>
    <w:basedOn w:val="DefaultParagraphFont"/>
    <w:uiPriority w:val="32"/>
    <w:qFormat/>
    <w:rsid w:val="009D177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C42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42B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204366">
      <w:bodyDiv w:val="1"/>
      <w:marLeft w:val="0"/>
      <w:marRight w:val="0"/>
      <w:marTop w:val="0"/>
      <w:marBottom w:val="0"/>
      <w:divBdr>
        <w:top w:val="none" w:sz="0" w:space="0" w:color="auto"/>
        <w:left w:val="none" w:sz="0" w:space="0" w:color="auto"/>
        <w:bottom w:val="none" w:sz="0" w:space="0" w:color="auto"/>
        <w:right w:val="none" w:sz="0" w:space="0" w:color="auto"/>
      </w:divBdr>
    </w:div>
    <w:div w:id="1458332795">
      <w:bodyDiv w:val="1"/>
      <w:marLeft w:val="0"/>
      <w:marRight w:val="0"/>
      <w:marTop w:val="0"/>
      <w:marBottom w:val="0"/>
      <w:divBdr>
        <w:top w:val="none" w:sz="0" w:space="0" w:color="auto"/>
        <w:left w:val="none" w:sz="0" w:space="0" w:color="auto"/>
        <w:bottom w:val="none" w:sz="0" w:space="0" w:color="auto"/>
        <w:right w:val="none" w:sz="0" w:space="0" w:color="auto"/>
      </w:divBdr>
    </w:div>
    <w:div w:id="1631665959">
      <w:bodyDiv w:val="1"/>
      <w:marLeft w:val="0"/>
      <w:marRight w:val="0"/>
      <w:marTop w:val="0"/>
      <w:marBottom w:val="0"/>
      <w:divBdr>
        <w:top w:val="none" w:sz="0" w:space="0" w:color="auto"/>
        <w:left w:val="none" w:sz="0" w:space="0" w:color="auto"/>
        <w:bottom w:val="none" w:sz="0" w:space="0" w:color="auto"/>
        <w:right w:val="none" w:sz="0" w:space="0" w:color="auto"/>
      </w:divBdr>
    </w:div>
    <w:div w:id="17176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Sarmiento, Alejandro</dc:creator>
  <cp:keywords/>
  <dc:description/>
  <cp:lastModifiedBy>Sarmiento, Alejandro</cp:lastModifiedBy>
  <cp:revision>3</cp:revision>
  <dcterms:created xsi:type="dcterms:W3CDTF">2025-03-02T20:27:00Z</dcterms:created>
  <dcterms:modified xsi:type="dcterms:W3CDTF">2025-03-02T20:53:00Z</dcterms:modified>
</cp:coreProperties>
</file>