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68C5F1" w14:textId="410963FC" w:rsidR="00936224" w:rsidRPr="00936224" w:rsidRDefault="00936224" w:rsidP="00936224">
      <w:pPr>
        <w:pStyle w:val="a9"/>
        <w:numPr>
          <w:ilvl w:val="0"/>
          <w:numId w:val="1"/>
        </w:numPr>
        <w:rPr>
          <w:rFonts w:hint="eastAsia"/>
          <w:b/>
          <w:bCs/>
          <w:sz w:val="28"/>
          <w:szCs w:val="32"/>
        </w:rPr>
      </w:pPr>
      <w:r w:rsidRPr="00936224">
        <w:rPr>
          <w:rFonts w:hint="eastAsia"/>
          <w:b/>
          <w:bCs/>
          <w:sz w:val="28"/>
          <w:szCs w:val="32"/>
        </w:rPr>
        <w:t>线性回归模型</w:t>
      </w:r>
    </w:p>
    <w:p w14:paraId="6ACFCD71" w14:textId="05BF02AE" w:rsidR="00936224" w:rsidRPr="00936224" w:rsidRDefault="00936224" w:rsidP="00936224">
      <w:pPr>
        <w:pStyle w:val="a9"/>
        <w:ind w:left="360"/>
        <w:rPr>
          <w:rFonts w:hint="eastAsia"/>
          <w:b/>
          <w:bCs/>
        </w:rPr>
      </w:pPr>
      <w:r>
        <w:rPr>
          <w:rFonts w:hint="eastAsia"/>
          <w:b/>
          <w:bCs/>
        </w:rPr>
        <w:t>用一个线性方程来拟合自变量和因变量的关系，这些点是离散的。</w:t>
      </w:r>
    </w:p>
    <w:p w14:paraId="1212E172" w14:textId="3EACAA87" w:rsidR="00083FE7" w:rsidRDefault="00083FE7">
      <w:pPr>
        <w:rPr>
          <w:rFonts w:hint="eastAsia"/>
        </w:rPr>
      </w:pPr>
      <w:r>
        <w:rPr>
          <w:rFonts w:hint="eastAsia"/>
        </w:rPr>
        <w:t>是一种监督式学习，即数据集+标记，常用来用作分类和回归</w:t>
      </w:r>
      <w:proofErr w:type="gramStart"/>
      <w:r w:rsidR="00936224">
        <w:rPr>
          <w:rFonts w:hint="eastAsia"/>
        </w:rPr>
        <w:t>(回归的目标是找到不同系数下最好的代价函数)</w:t>
      </w:r>
      <w:proofErr w:type="gramEnd"/>
      <w:r>
        <w:rPr>
          <w:rFonts w:hint="eastAsia"/>
        </w:rPr>
        <w:t>，区别是：分类输出离散的有限的类别，回归输出连续的无限可能的数值。</w:t>
      </w:r>
    </w:p>
    <w:p w14:paraId="7D3A961F" w14:textId="4A91A915" w:rsidR="00083FE7" w:rsidRDefault="00083FE7">
      <w:pPr>
        <w:rPr>
          <w:rFonts w:hint="eastAsia"/>
        </w:rPr>
      </w:pPr>
      <w:r>
        <w:rPr>
          <w:rFonts w:hint="eastAsia"/>
        </w:rPr>
        <w:t>另外对于无监督学习，没有标记位，常用作聚类，如用户分群，新闻归类</w:t>
      </w:r>
    </w:p>
    <w:p w14:paraId="7D135F74" w14:textId="4B4EDF3C" w:rsidR="00083FE7" w:rsidRDefault="00083FE7">
      <w:pPr>
        <w:rPr>
          <w:rFonts w:hint="eastAsia"/>
        </w:rPr>
      </w:pPr>
      <w:r>
        <w:rPr>
          <w:rFonts w:hint="eastAsia"/>
        </w:rPr>
        <w:t>分类与聚类的区别：对于分类，已经知道有哪些类别，模型把他们分到这些已知的类别中。而聚类事先不知道有哪些类别，依靠模型将他们分为若干类。</w:t>
      </w:r>
    </w:p>
    <w:p w14:paraId="3EB569FE" w14:textId="0491CA41" w:rsidR="008C37EA" w:rsidRDefault="00083FE7">
      <w:pPr>
        <w:rPr>
          <w:rFonts w:hint="eastAsia"/>
          <w:b/>
          <w:bCs/>
        </w:rPr>
      </w:pPr>
      <w:r w:rsidRPr="00083FE7">
        <w:rPr>
          <w:rFonts w:hint="eastAsia"/>
          <w:b/>
          <w:bCs/>
        </w:rPr>
        <w:t>线性回归</w:t>
      </w:r>
      <w:proofErr w:type="gramStart"/>
      <w:r w:rsidR="00936224">
        <w:rPr>
          <w:rFonts w:hint="eastAsia"/>
          <w:b/>
          <w:bCs/>
        </w:rPr>
        <w:t>(f=</w:t>
      </w:r>
      <w:proofErr w:type="spellStart"/>
      <w:r w:rsidR="00936224">
        <w:rPr>
          <w:rFonts w:hint="eastAsia"/>
          <w:b/>
          <w:bCs/>
        </w:rPr>
        <w:t>wx+b</w:t>
      </w:r>
      <w:proofErr w:type="spellEnd"/>
      <w:r w:rsidR="00936224">
        <w:rPr>
          <w:rFonts w:hint="eastAsia"/>
          <w:b/>
          <w:bCs/>
        </w:rPr>
        <w:t>)</w:t>
      </w:r>
      <w:proofErr w:type="gramEnd"/>
      <w:r w:rsidRPr="00083FE7">
        <w:rPr>
          <w:rFonts w:hint="eastAsia"/>
          <w:b/>
          <w:bCs/>
        </w:rPr>
        <w:t>步骤：</w:t>
      </w:r>
      <w:r w:rsidR="00936224">
        <w:rPr>
          <w:rFonts w:hint="eastAsia"/>
          <w:b/>
          <w:bCs/>
        </w:rPr>
        <w:t>对于一个具有均方误差代价函数的线性回归，其代价函数总为碗形</w:t>
      </w:r>
    </w:p>
    <w:p w14:paraId="6ACE050F" w14:textId="7C629AB5" w:rsidR="00083FE7" w:rsidRDefault="00083FE7">
      <w:pPr>
        <w:rPr>
          <w:rFonts w:hint="eastAsia"/>
        </w:rPr>
      </w:pPr>
      <w:r w:rsidRPr="00083FE7">
        <w:rPr>
          <w:rFonts w:hint="eastAsia"/>
        </w:rPr>
        <w:t>1.</w:t>
      </w:r>
      <w:r>
        <w:rPr>
          <w:rFonts w:hint="eastAsia"/>
        </w:rPr>
        <w:t>构造</w:t>
      </w:r>
      <w:r w:rsidR="008C37EA">
        <w:rPr>
          <w:rFonts w:hint="eastAsia"/>
        </w:rPr>
        <w:t>模型</w:t>
      </w:r>
      <w:r>
        <w:rPr>
          <w:rFonts w:hint="eastAsia"/>
        </w:rPr>
        <w:t>函数：将告诉我们模型的性能，便于后续改进(模型其实就是一个函数，里面的变量称为参数，可以不断修改参数以便优化模型</w:t>
      </w:r>
      <w:proofErr w:type="gramStart"/>
      <w:r>
        <w:rPr>
          <w:rFonts w:hint="eastAsia"/>
        </w:rPr>
        <w:t>性能)</w:t>
      </w:r>
      <w:r w:rsidR="008C37EA">
        <w:rPr>
          <w:rFonts w:hint="eastAsia"/>
        </w:rPr>
        <w:t>，</w:t>
      </w:r>
      <w:proofErr w:type="gramEnd"/>
      <w:r w:rsidR="008C37EA">
        <w:rPr>
          <w:rFonts w:hint="eastAsia"/>
        </w:rPr>
        <w:t>即计算预测值</w:t>
      </w:r>
    </w:p>
    <w:p w14:paraId="205B9632" w14:textId="6A9EA2EF" w:rsidR="008C37EA" w:rsidRDefault="008C37EA">
      <w:pPr>
        <w:rPr>
          <w:rFonts w:hint="eastAsia"/>
        </w:rPr>
      </w:pPr>
      <w:r>
        <w:rPr>
          <w:rFonts w:hint="eastAsia"/>
        </w:rPr>
        <w:t>2.</w:t>
      </w:r>
      <w:proofErr w:type="gramStart"/>
      <w:r w:rsidR="00936224">
        <w:rPr>
          <w:rFonts w:hint="eastAsia"/>
        </w:rPr>
        <w:t>(均方误差)</w:t>
      </w:r>
      <w:proofErr w:type="gramEnd"/>
      <w:r>
        <w:rPr>
          <w:rFonts w:hint="eastAsia"/>
        </w:rPr>
        <w:t>代价函数：用于衡量预测有多差</w:t>
      </w:r>
      <w:r w:rsidR="00936224">
        <w:rPr>
          <w:rFonts w:hint="eastAsia"/>
        </w:rPr>
        <w:t>，即分别取不同模型函数时绘制出一条曲线，通过该曲线可以得到最低点，这个最低点就是模型性能最好的情况，可以得到模型函数系数的取值</w:t>
      </w:r>
      <w:r w:rsidR="00BB490A">
        <w:rPr>
          <w:rFonts w:hint="eastAsia"/>
        </w:rPr>
        <w:t>。m为样本数，h为模型预测值，y为实际值</w:t>
      </w:r>
    </w:p>
    <w:p w14:paraId="7460BDC1" w14:textId="4B5F2152" w:rsidR="008C37EA" w:rsidRDefault="008C37EA">
      <w:pPr>
        <w:rPr>
          <w:rFonts w:hint="eastAsia"/>
        </w:rPr>
      </w:pPr>
      <w:r>
        <w:rPr>
          <w:noProof/>
        </w:rPr>
        <w:drawing>
          <wp:anchor distT="0" distB="0" distL="114300" distR="114300" simplePos="0" relativeHeight="251657216" behindDoc="0" locked="0" layoutInCell="1" allowOverlap="1" wp14:anchorId="1445AE9E" wp14:editId="200ED5AF">
            <wp:simplePos x="0" y="0"/>
            <wp:positionH relativeFrom="margin">
              <wp:align>center</wp:align>
            </wp:positionH>
            <wp:positionV relativeFrom="paragraph">
              <wp:posOffset>332105</wp:posOffset>
            </wp:positionV>
            <wp:extent cx="2713990" cy="1047115"/>
            <wp:effectExtent l="0" t="0" r="0" b="635"/>
            <wp:wrapSquare wrapText="bothSides"/>
            <wp:docPr id="12364287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642873" name=""/>
                    <pic:cNvPicPr/>
                  </pic:nvPicPr>
                  <pic:blipFill>
                    <a:blip r:embed="rId7">
                      <a:extLst>
                        <a:ext uri="{28A0092B-C50C-407E-A947-70E740481C1C}">
                          <a14:useLocalDpi xmlns:a14="http://schemas.microsoft.com/office/drawing/2010/main" val="0"/>
                        </a:ext>
                      </a:extLst>
                    </a:blip>
                    <a:stretch>
                      <a:fillRect/>
                    </a:stretch>
                  </pic:blipFill>
                  <pic:spPr>
                    <a:xfrm>
                      <a:off x="0" y="0"/>
                      <a:ext cx="2713990" cy="1047115"/>
                    </a:xfrm>
                    <a:prstGeom prst="rect">
                      <a:avLst/>
                    </a:prstGeom>
                  </pic:spPr>
                </pic:pic>
              </a:graphicData>
            </a:graphic>
          </wp:anchor>
        </w:drawing>
      </w:r>
      <w:r>
        <w:rPr>
          <w:rFonts w:hint="eastAsia"/>
        </w:rPr>
        <w:t>系数1/2是为了后续求导</w:t>
      </w:r>
      <w:proofErr w:type="gramStart"/>
      <w:r w:rsidR="00936224">
        <w:rPr>
          <w:rFonts w:hint="eastAsia"/>
        </w:rPr>
        <w:t>(梯度下降的应用)</w:t>
      </w:r>
      <w:proofErr w:type="gramEnd"/>
      <w:r>
        <w:rPr>
          <w:rFonts w:hint="eastAsia"/>
        </w:rPr>
        <w:t>时约掉平方，方便计算，本质上无差别</w:t>
      </w:r>
    </w:p>
    <w:p w14:paraId="621C4658" w14:textId="77777777" w:rsidR="00936224" w:rsidRDefault="00936224">
      <w:pPr>
        <w:rPr>
          <w:rFonts w:hint="eastAsia"/>
        </w:rPr>
      </w:pPr>
    </w:p>
    <w:p w14:paraId="752282F3" w14:textId="77777777" w:rsidR="00936224" w:rsidRDefault="00936224">
      <w:pPr>
        <w:rPr>
          <w:rFonts w:hint="eastAsia"/>
        </w:rPr>
      </w:pPr>
    </w:p>
    <w:p w14:paraId="411D5D3A" w14:textId="77777777" w:rsidR="00936224" w:rsidRDefault="00936224">
      <w:pPr>
        <w:rPr>
          <w:rFonts w:hint="eastAsia"/>
        </w:rPr>
      </w:pPr>
    </w:p>
    <w:p w14:paraId="5230A61B" w14:textId="77777777" w:rsidR="00936224" w:rsidRDefault="00936224">
      <w:pPr>
        <w:rPr>
          <w:rFonts w:hint="eastAsia"/>
        </w:rPr>
      </w:pPr>
    </w:p>
    <w:p w14:paraId="3E5DA09B" w14:textId="3E58D16E" w:rsidR="00936224" w:rsidRDefault="00936224">
      <w:pPr>
        <w:rPr>
          <w:rFonts w:hint="eastAsia"/>
        </w:rPr>
      </w:pPr>
      <w:r>
        <w:rPr>
          <w:rFonts w:hint="eastAsia"/>
        </w:rPr>
        <w:t>常使用</w:t>
      </w:r>
      <w:r w:rsidRPr="00936224">
        <w:rPr>
          <w:rFonts w:hint="eastAsia"/>
          <w:b/>
          <w:bCs/>
        </w:rPr>
        <w:t>梯度下降法</w:t>
      </w:r>
      <w:r>
        <w:rPr>
          <w:rFonts w:hint="eastAsia"/>
        </w:rPr>
        <w:t>自动求出参数</w:t>
      </w:r>
      <w:proofErr w:type="gramStart"/>
      <w:r>
        <w:rPr>
          <w:rFonts w:hint="eastAsia"/>
        </w:rPr>
        <w:t>(关键</w:t>
      </w:r>
      <w:proofErr w:type="gramEnd"/>
      <w:r>
        <w:rPr>
          <w:rFonts w:hint="eastAsia"/>
        </w:rPr>
        <w:t>要实现同步更新</w:t>
      </w:r>
      <w:r w:rsidR="00411051">
        <w:rPr>
          <w:rFonts w:hint="eastAsia"/>
        </w:rPr>
        <w:t>，</w:t>
      </w:r>
      <w:r w:rsidR="00502D64">
        <w:rPr>
          <w:rFonts w:hint="eastAsia"/>
        </w:rPr>
        <w:t>梯度描述的是当前位置代价函数下降最快的方向，为了保证是同一个点的梯度。</w:t>
      </w:r>
      <w:r w:rsidR="00411051">
        <w:rPr>
          <w:rFonts w:hint="eastAsia"/>
        </w:rPr>
        <w:t>因为若不是同时更新，比如先更新了w1，位置发生了变化，此时的w2梯度不再是当前的方向</w:t>
      </w:r>
      <w:r w:rsidR="00502D64">
        <w:rPr>
          <w:rFonts w:hint="eastAsia"/>
        </w:rPr>
        <w:t>，相当于用了一个旧的方向</w:t>
      </w:r>
      <w:proofErr w:type="gramStart"/>
      <w:r w:rsidR="00502D64">
        <w:rPr>
          <w:rFonts w:hint="eastAsia"/>
        </w:rPr>
        <w:t>走</w:t>
      </w:r>
      <w:r>
        <w:rPr>
          <w:rFonts w:hint="eastAsia"/>
        </w:rPr>
        <w:t>)</w:t>
      </w:r>
      <w:proofErr w:type="gramEnd"/>
    </w:p>
    <w:p w14:paraId="5E6B72D3" w14:textId="77777777" w:rsidR="00936224" w:rsidRDefault="00936224">
      <w:pPr>
        <w:rPr>
          <w:rFonts w:hint="eastAsia"/>
        </w:rPr>
      </w:pPr>
      <w:r>
        <w:rPr>
          <w:rFonts w:hint="eastAsia"/>
        </w:rPr>
        <w:t>先求出新的参数后赋值给</w:t>
      </w:r>
      <w:r w:rsidRPr="00936224">
        <w:rPr>
          <w:rFonts w:hint="eastAsia"/>
          <w:b/>
          <w:bCs/>
        </w:rPr>
        <w:t>中间变量</w:t>
      </w:r>
      <w:r>
        <w:rPr>
          <w:rFonts w:hint="eastAsia"/>
        </w:rPr>
        <w:t>，之后再把中间变量赋值给参数</w:t>
      </w:r>
    </w:p>
    <w:p w14:paraId="3F0654E0" w14:textId="590F4834" w:rsidR="00936224" w:rsidRDefault="00936224">
      <w:pPr>
        <w:rPr>
          <w:rFonts w:hint="eastAsia"/>
        </w:rPr>
      </w:pPr>
      <w:r>
        <w:rPr>
          <w:rFonts w:hint="eastAsia"/>
        </w:rPr>
        <w:lastRenderedPageBreak/>
        <w:t>其中α是学习率，控制更新参数时的步长。w</w:t>
      </w:r>
      <w:r>
        <w:rPr>
          <w:noProof/>
        </w:rPr>
        <w:drawing>
          <wp:anchor distT="0" distB="0" distL="114300" distR="114300" simplePos="0" relativeHeight="251659264" behindDoc="0" locked="0" layoutInCell="1" allowOverlap="1" wp14:anchorId="48FBBFB3" wp14:editId="2AD4EE03">
            <wp:simplePos x="0" y="0"/>
            <wp:positionH relativeFrom="column">
              <wp:posOffset>0</wp:posOffset>
            </wp:positionH>
            <wp:positionV relativeFrom="paragraph">
              <wp:posOffset>48895</wp:posOffset>
            </wp:positionV>
            <wp:extent cx="5274310" cy="1482090"/>
            <wp:effectExtent l="0" t="0" r="2540" b="3810"/>
            <wp:wrapSquare wrapText="bothSides"/>
            <wp:docPr id="174538074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5380745"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5274310" cy="1482090"/>
                    </a:xfrm>
                    <a:prstGeom prst="rect">
                      <a:avLst/>
                    </a:prstGeom>
                  </pic:spPr>
                </pic:pic>
              </a:graphicData>
            </a:graphic>
          </wp:anchor>
        </w:drawing>
      </w:r>
      <w:r>
        <w:rPr>
          <w:rFonts w:hint="eastAsia"/>
        </w:rPr>
        <w:t>, b是模型的俩个参数。J(w, b)为代价函数</w:t>
      </w:r>
    </w:p>
    <w:p w14:paraId="6E0E4047" w14:textId="5915E560" w:rsidR="00936224" w:rsidRPr="00936224" w:rsidRDefault="00936224">
      <w:pPr>
        <w:rPr>
          <w:rFonts w:hint="eastAsia"/>
          <w:b/>
          <w:bCs/>
        </w:rPr>
      </w:pPr>
      <w:r w:rsidRPr="00936224">
        <w:rPr>
          <w:rFonts w:hint="eastAsia"/>
          <w:b/>
          <w:bCs/>
        </w:rPr>
        <w:t>（个人理解的梯度下降法：想象一个三维坐标系中有一张崎岖不平的曲面，曲面上有一点，从该点出发走到曲面上的最低点或者局部最低点，走之前先观察从哪个方向</w:t>
      </w:r>
      <w:proofErr w:type="gramStart"/>
      <w:r w:rsidRPr="00936224">
        <w:rPr>
          <w:rFonts w:hint="eastAsia"/>
          <w:b/>
          <w:bCs/>
        </w:rPr>
        <w:t>(不同的方向就是不同的参数取值)</w:t>
      </w:r>
      <w:proofErr w:type="gramEnd"/>
      <w:r w:rsidRPr="00936224">
        <w:rPr>
          <w:rFonts w:hint="eastAsia"/>
          <w:b/>
          <w:bCs/>
        </w:rPr>
        <w:t>走是最快的，反映到曲面上就是最陡的，也就是这一点导数是最大的，确定好方向后便走一步，这个步的大小就通过学习率α</w:t>
      </w:r>
      <w:proofErr w:type="gramStart"/>
      <w:r w:rsidRPr="00936224">
        <w:rPr>
          <w:rFonts w:hint="eastAsia"/>
          <w:b/>
          <w:bCs/>
        </w:rPr>
        <w:t>(步长)</w:t>
      </w:r>
      <w:proofErr w:type="gramEnd"/>
      <w:r w:rsidRPr="00936224">
        <w:rPr>
          <w:rFonts w:hint="eastAsia"/>
          <w:b/>
          <w:bCs/>
        </w:rPr>
        <w:t>控制，以此类推，直到到达最低点或者局部最低点。）</w:t>
      </w:r>
    </w:p>
    <w:p w14:paraId="77A3E6BA" w14:textId="4AD4E0FD" w:rsidR="00936224" w:rsidRDefault="00936224">
      <w:pPr>
        <w:rPr>
          <w:rFonts w:hint="eastAsia"/>
          <w:b/>
          <w:bCs/>
          <w:i/>
          <w:iCs/>
        </w:rPr>
      </w:pPr>
      <w:r w:rsidRPr="00936224">
        <w:rPr>
          <w:rFonts w:hint="eastAsia"/>
          <w:b/>
          <w:bCs/>
          <w:i/>
          <w:iCs/>
        </w:rPr>
        <w:t>该如何选取学习率α是关键</w:t>
      </w:r>
      <w:r>
        <w:rPr>
          <w:rFonts w:hint="eastAsia"/>
          <w:b/>
          <w:bCs/>
          <w:i/>
          <w:iCs/>
        </w:rPr>
        <w:t>：如果α很小时，下降很慢，也许会经过非常多次下降，降低效率，增加运算成本。如果α很大时，可能导致越过最低点，在最低点附近摇摆，甚至永远无法到达最低点。但如果已经到达最低点，此时梯度下降会做什么？答案是此时导数为0，参数不再更新</w:t>
      </w:r>
    </w:p>
    <w:p w14:paraId="133DC9D3" w14:textId="77777777" w:rsidR="00936224" w:rsidRDefault="00936224">
      <w:pPr>
        <w:rPr>
          <w:rFonts w:hint="eastAsia"/>
          <w:b/>
          <w:bCs/>
          <w:i/>
          <w:iCs/>
        </w:rPr>
      </w:pPr>
    </w:p>
    <w:p w14:paraId="41A097BC" w14:textId="17218299" w:rsidR="00936224" w:rsidRDefault="00936224">
      <w:pPr>
        <w:rPr>
          <w:rFonts w:hint="eastAsia"/>
          <w:b/>
          <w:bCs/>
          <w:sz w:val="28"/>
          <w:szCs w:val="32"/>
        </w:rPr>
      </w:pPr>
      <w:r w:rsidRPr="00936224">
        <w:rPr>
          <w:rFonts w:hint="eastAsia"/>
          <w:b/>
          <w:bCs/>
          <w:sz w:val="28"/>
          <w:szCs w:val="32"/>
        </w:rPr>
        <w:t>线性回归算法</w:t>
      </w:r>
    </w:p>
    <w:p w14:paraId="551E7326" w14:textId="6D384444" w:rsidR="00936224" w:rsidRDefault="00936224">
      <w:pPr>
        <w:rPr>
          <w:rFonts w:hint="eastAsia"/>
        </w:rPr>
      </w:pPr>
      <w:r>
        <w:rPr>
          <w:rFonts w:hint="eastAsia"/>
        </w:rPr>
        <w:t>对于线性回归，其代价函数为均方误差代价函数，其图形总是碗形，也就说</w:t>
      </w:r>
      <w:r w:rsidRPr="00936224">
        <w:rPr>
          <w:rFonts w:hint="eastAsia"/>
          <w:b/>
          <w:bCs/>
        </w:rPr>
        <w:t>有且只有一个最小点</w:t>
      </w:r>
      <w:r>
        <w:rPr>
          <w:rFonts w:hint="eastAsia"/>
        </w:rPr>
        <w:t>，不存在局部最小点。</w:t>
      </w:r>
      <w:r>
        <w:tab/>
      </w:r>
    </w:p>
    <w:p w14:paraId="281DE78F" w14:textId="4D3492C1" w:rsidR="00411051" w:rsidRDefault="00411051">
      <w:pPr>
        <w:rPr>
          <w:rFonts w:hint="eastAsia"/>
        </w:rPr>
      </w:pPr>
      <w:r>
        <w:rPr>
          <w:rFonts w:hint="eastAsia"/>
        </w:rPr>
        <w:t>学习曲线：横轴为迭代次数，纵轴为代价函数的值</w:t>
      </w:r>
      <w:r w:rsidR="00502D64">
        <w:rPr>
          <w:rFonts w:hint="eastAsia"/>
        </w:rPr>
        <w:t>。可以通过学习曲线观察什么时候曲线趋于平稳或者已经平稳来确定梯度下降是否已经收敛。</w:t>
      </w:r>
    </w:p>
    <w:p w14:paraId="0A13E526" w14:textId="7B6FADE3" w:rsidR="00CC424D" w:rsidRDefault="00CC424D" w:rsidP="00CC424D">
      <w:pPr>
        <w:pStyle w:val="a9"/>
        <w:numPr>
          <w:ilvl w:val="0"/>
          <w:numId w:val="1"/>
        </w:numPr>
        <w:rPr>
          <w:rFonts w:hint="eastAsia"/>
          <w:b/>
          <w:bCs/>
          <w:sz w:val="28"/>
          <w:szCs w:val="32"/>
        </w:rPr>
      </w:pPr>
      <w:r w:rsidRPr="00CC424D">
        <w:rPr>
          <w:rFonts w:hint="eastAsia"/>
          <w:b/>
          <w:bCs/>
          <w:sz w:val="28"/>
          <w:szCs w:val="32"/>
        </w:rPr>
        <w:t>随机森林算法</w:t>
      </w:r>
    </w:p>
    <w:p w14:paraId="480DC7BA" w14:textId="24F3BEC2" w:rsidR="00114FB7" w:rsidRDefault="00114FB7" w:rsidP="00114FB7">
      <w:pPr>
        <w:pStyle w:val="a9"/>
        <w:ind w:left="360"/>
        <w:rPr>
          <w:rFonts w:hint="eastAsia"/>
          <w:b/>
          <w:bCs/>
        </w:rPr>
      </w:pPr>
      <w:r>
        <w:rPr>
          <w:rFonts w:hint="eastAsia"/>
          <w:b/>
          <w:bCs/>
        </w:rPr>
        <w:t>前置知识：决策树</w:t>
      </w:r>
    </w:p>
    <w:p w14:paraId="66A97CA5" w14:textId="5A1C1F71" w:rsidR="00114FB7" w:rsidRDefault="00114FB7" w:rsidP="00114FB7">
      <w:pPr>
        <w:pStyle w:val="a9"/>
        <w:ind w:left="360"/>
        <w:rPr>
          <w:rFonts w:hint="eastAsia"/>
        </w:rPr>
      </w:pPr>
      <w:r>
        <w:tab/>
      </w:r>
      <w:r>
        <w:tab/>
      </w:r>
      <w:r>
        <w:rPr>
          <w:rFonts w:hint="eastAsia"/>
        </w:rPr>
        <w:t>从根节点出发，每次选择一个特征对</w:t>
      </w:r>
      <w:r w:rsidRPr="00114FB7">
        <w:rPr>
          <w:rFonts w:hint="eastAsia"/>
          <w:b/>
          <w:bCs/>
        </w:rPr>
        <w:t>数据进行分类</w:t>
      </w:r>
      <w:r>
        <w:rPr>
          <w:rFonts w:hint="eastAsia"/>
        </w:rPr>
        <w:t>，</w:t>
      </w:r>
      <w:r w:rsidR="00690314">
        <w:rPr>
          <w:rFonts w:hint="eastAsia"/>
        </w:rPr>
        <w:t>目标是使分裂后的子节点更加</w:t>
      </w:r>
      <w:r w:rsidR="00690314" w:rsidRPr="00690314">
        <w:rPr>
          <w:rFonts w:hint="eastAsia"/>
          <w:b/>
          <w:bCs/>
        </w:rPr>
        <w:t>纯净</w:t>
      </w:r>
      <w:r w:rsidR="00690314">
        <w:rPr>
          <w:rFonts w:hint="eastAsia"/>
        </w:rPr>
        <w:t>，即全是同一种类，没有混合类。</w:t>
      </w:r>
      <w:r>
        <w:rPr>
          <w:rFonts w:hint="eastAsia"/>
        </w:rPr>
        <w:t>递归该过程，直到满足停止条件。</w:t>
      </w:r>
    </w:p>
    <w:p w14:paraId="023CC56A" w14:textId="0025B4C8" w:rsidR="00114FB7" w:rsidRDefault="00114FB7" w:rsidP="00114FB7">
      <w:pPr>
        <w:pStyle w:val="a9"/>
        <w:ind w:left="360"/>
        <w:rPr>
          <w:rFonts w:hint="eastAsia"/>
        </w:rPr>
      </w:pPr>
      <w:r>
        <w:tab/>
      </w:r>
      <w:r>
        <w:tab/>
      </w:r>
      <w:r>
        <w:rPr>
          <w:rFonts w:hint="eastAsia"/>
        </w:rPr>
        <w:t>防止过拟合：1.</w:t>
      </w:r>
      <w:r w:rsidRPr="00690314">
        <w:rPr>
          <w:rFonts w:hint="eastAsia"/>
          <w:b/>
          <w:bCs/>
        </w:rPr>
        <w:t>预剪枝</w:t>
      </w:r>
      <w:r>
        <w:rPr>
          <w:rFonts w:hint="eastAsia"/>
        </w:rPr>
        <w:t>：即限制最大深度，最小样本数等。2.</w:t>
      </w:r>
      <w:r w:rsidRPr="00690314">
        <w:rPr>
          <w:rFonts w:hint="eastAsia"/>
          <w:b/>
          <w:bCs/>
        </w:rPr>
        <w:t>后剪枝</w:t>
      </w:r>
      <w:r>
        <w:rPr>
          <w:rFonts w:hint="eastAsia"/>
        </w:rPr>
        <w:t>：当决策树已经生成完毕，减去对验证无用的枝。3.</w:t>
      </w:r>
      <w:r w:rsidRPr="00690314">
        <w:rPr>
          <w:rFonts w:hint="eastAsia"/>
          <w:b/>
          <w:bCs/>
        </w:rPr>
        <w:t>集成方法</w:t>
      </w:r>
      <w:r>
        <w:rPr>
          <w:rFonts w:hint="eastAsia"/>
        </w:rPr>
        <w:t>：如后续学的随机</w:t>
      </w:r>
      <w:proofErr w:type="gramStart"/>
      <w:r>
        <w:rPr>
          <w:rFonts w:hint="eastAsia"/>
        </w:rPr>
        <w:t>森林.</w:t>
      </w:r>
      <w:proofErr w:type="gramEnd"/>
    </w:p>
    <w:p w14:paraId="09013AC6" w14:textId="195C537A" w:rsidR="00C64845" w:rsidRDefault="00690314" w:rsidP="00C64845">
      <w:pPr>
        <w:pStyle w:val="a9"/>
        <w:ind w:left="360"/>
        <w:rPr>
          <w:rFonts w:hint="eastAsia"/>
        </w:rPr>
      </w:pPr>
      <w:r>
        <w:tab/>
      </w:r>
      <w:r>
        <w:tab/>
      </w:r>
      <w:r>
        <w:tab/>
      </w:r>
      <w:r>
        <w:rPr>
          <w:rFonts w:hint="eastAsia"/>
        </w:rPr>
        <w:t>决策树算法：从所有的决策树中找到在</w:t>
      </w:r>
      <w:r w:rsidRPr="00690314">
        <w:rPr>
          <w:rFonts w:hint="eastAsia"/>
          <w:b/>
          <w:bCs/>
        </w:rPr>
        <w:t>训练集上表现良好</w:t>
      </w:r>
      <w:r>
        <w:rPr>
          <w:rFonts w:hint="eastAsia"/>
        </w:rPr>
        <w:t>并能在理想情况下泛化到新数据上的树</w:t>
      </w:r>
      <w:r w:rsidR="00C64845">
        <w:rPr>
          <w:rFonts w:hint="eastAsia"/>
        </w:rPr>
        <w:t>。</w:t>
      </w:r>
    </w:p>
    <w:p w14:paraId="0F0DF6CD" w14:textId="3AC37C8E" w:rsidR="00C64845" w:rsidRDefault="00C64845" w:rsidP="00C64845">
      <w:pPr>
        <w:pStyle w:val="a9"/>
        <w:ind w:left="360"/>
        <w:rPr>
          <w:rFonts w:hint="eastAsia"/>
        </w:rPr>
      </w:pPr>
      <w:r w:rsidRPr="00C64845">
        <w:rPr>
          <w:rFonts w:hint="eastAsia"/>
          <w:b/>
          <w:bCs/>
        </w:rPr>
        <w:t>关键</w:t>
      </w:r>
      <w:r>
        <w:rPr>
          <w:rFonts w:hint="eastAsia"/>
        </w:rPr>
        <w:t>：1.选择最优分裂特征</w:t>
      </w:r>
    </w:p>
    <w:p w14:paraId="59879A12" w14:textId="550602A1" w:rsidR="00C64845" w:rsidRPr="00114FB7" w:rsidRDefault="00C64845" w:rsidP="00C64845">
      <w:pPr>
        <w:pStyle w:val="a9"/>
        <w:ind w:left="360"/>
        <w:rPr>
          <w:rFonts w:hint="eastAsia"/>
        </w:rPr>
      </w:pPr>
      <w:r>
        <w:tab/>
      </w:r>
      <w:r>
        <w:tab/>
      </w:r>
      <w:r>
        <w:rPr>
          <w:rFonts w:hint="eastAsia"/>
        </w:rPr>
        <w:t xml:space="preserve">  2.决定何时停止分裂：</w:t>
      </w:r>
      <w:r w:rsidRPr="00C64845">
        <w:rPr>
          <w:rFonts w:hint="eastAsia"/>
          <w:b/>
          <w:bCs/>
        </w:rPr>
        <w:t>限制最大深度</w:t>
      </w:r>
      <w:r w:rsidR="00AD2531">
        <w:rPr>
          <w:rFonts w:hint="eastAsia"/>
          <w:b/>
          <w:bCs/>
        </w:rPr>
        <w:t>/</w:t>
      </w:r>
      <w:r w:rsidRPr="00C64845">
        <w:rPr>
          <w:rFonts w:hint="eastAsia"/>
          <w:b/>
          <w:bCs/>
        </w:rPr>
        <w:t>设置不纯度</w:t>
      </w:r>
      <w:r>
        <w:rPr>
          <w:rFonts w:hint="eastAsia"/>
        </w:rPr>
        <w:t>，同时也可以防止过拟合。此外还可以通过设置节点中例子数量低于</w:t>
      </w:r>
      <w:r w:rsidRPr="00C64845">
        <w:rPr>
          <w:rFonts w:hint="eastAsia"/>
          <w:b/>
          <w:bCs/>
        </w:rPr>
        <w:t>某个阈值</w:t>
      </w:r>
      <w:r>
        <w:tab/>
      </w:r>
    </w:p>
    <w:p w14:paraId="33C37469" w14:textId="545484F6" w:rsidR="005D7BBA" w:rsidRDefault="005D7BBA" w:rsidP="008A5C11">
      <w:pPr>
        <w:ind w:left="360"/>
        <w:rPr>
          <w:rFonts w:hint="eastAsia"/>
          <w:b/>
          <w:bCs/>
        </w:rPr>
      </w:pPr>
      <w:r w:rsidRPr="005D7BBA">
        <w:rPr>
          <w:rFonts w:hint="eastAsia"/>
          <w:b/>
          <w:bCs/>
        </w:rPr>
        <w:lastRenderedPageBreak/>
        <w:t>CART</w:t>
      </w:r>
      <w:r>
        <w:rPr>
          <w:rFonts w:hint="eastAsia"/>
          <w:b/>
          <w:bCs/>
        </w:rPr>
        <w:t>是分类与回归树，是一种决策树算法，既可以做分类</w:t>
      </w:r>
      <w:proofErr w:type="gramStart"/>
      <w:r>
        <w:rPr>
          <w:rFonts w:hint="eastAsia"/>
          <w:b/>
          <w:bCs/>
        </w:rPr>
        <w:t>(使用基尼指数)</w:t>
      </w:r>
      <w:proofErr w:type="gramEnd"/>
      <w:r>
        <w:rPr>
          <w:rFonts w:hint="eastAsia"/>
          <w:b/>
          <w:bCs/>
        </w:rPr>
        <w:t>，也可以做回归</w:t>
      </w:r>
      <w:proofErr w:type="gramStart"/>
      <w:r>
        <w:rPr>
          <w:rFonts w:hint="eastAsia"/>
          <w:b/>
          <w:bCs/>
        </w:rPr>
        <w:t>(使用</w:t>
      </w:r>
      <w:r w:rsidR="0076197E">
        <w:rPr>
          <w:rFonts w:hint="eastAsia"/>
          <w:b/>
          <w:bCs/>
        </w:rPr>
        <w:t>均方误差MSE</w:t>
      </w:r>
      <w:r>
        <w:rPr>
          <w:rFonts w:hint="eastAsia"/>
          <w:b/>
          <w:bCs/>
        </w:rPr>
        <w:t>)</w:t>
      </w:r>
      <w:proofErr w:type="gramEnd"/>
      <w:r w:rsidR="0076197E">
        <w:rPr>
          <w:rFonts w:hint="eastAsia"/>
          <w:b/>
          <w:bCs/>
        </w:rPr>
        <w:t>做分裂。</w:t>
      </w:r>
    </w:p>
    <w:p w14:paraId="1158E2BE" w14:textId="7F7E3FBC" w:rsidR="0076197E" w:rsidRDefault="0076197E" w:rsidP="008A5C11">
      <w:pPr>
        <w:ind w:left="360"/>
        <w:rPr>
          <w:rFonts w:hint="eastAsia"/>
        </w:rPr>
      </w:pPr>
      <w:r w:rsidRPr="0076197E">
        <w:rPr>
          <w:noProof/>
        </w:rPr>
        <w:drawing>
          <wp:inline distT="0" distB="0" distL="0" distR="0" wp14:anchorId="295FFF2B" wp14:editId="1F382C46">
            <wp:extent cx="5274310" cy="1627505"/>
            <wp:effectExtent l="0" t="0" r="2540" b="0"/>
            <wp:docPr id="114727670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7276703" name=""/>
                    <pic:cNvPicPr/>
                  </pic:nvPicPr>
                  <pic:blipFill>
                    <a:blip r:embed="rId9"/>
                    <a:stretch>
                      <a:fillRect/>
                    </a:stretch>
                  </pic:blipFill>
                  <pic:spPr>
                    <a:xfrm>
                      <a:off x="0" y="0"/>
                      <a:ext cx="5274310" cy="1627505"/>
                    </a:xfrm>
                    <a:prstGeom prst="rect">
                      <a:avLst/>
                    </a:prstGeom>
                  </pic:spPr>
                </pic:pic>
              </a:graphicData>
            </a:graphic>
          </wp:inline>
        </w:drawing>
      </w:r>
    </w:p>
    <w:p w14:paraId="335571D3" w14:textId="513086F0" w:rsidR="0076197E" w:rsidRDefault="0076197E" w:rsidP="0076197E">
      <w:pPr>
        <w:ind w:left="357"/>
        <w:jc w:val="center"/>
        <w:rPr>
          <w:rFonts w:hint="eastAsia"/>
          <w:b/>
          <w:bCs/>
          <w:sz w:val="16"/>
          <w:szCs w:val="18"/>
        </w:rPr>
      </w:pPr>
      <w:r w:rsidRPr="0076197E">
        <w:rPr>
          <w:rFonts w:hint="eastAsia"/>
          <w:b/>
          <w:bCs/>
          <w:sz w:val="16"/>
          <w:szCs w:val="18"/>
        </w:rPr>
        <w:t>熵函数</w:t>
      </w:r>
    </w:p>
    <w:p w14:paraId="63EABA92" w14:textId="562EA187" w:rsidR="00EB1A9F" w:rsidRDefault="00EB1A9F" w:rsidP="00EB1A9F">
      <w:pPr>
        <w:ind w:left="357"/>
        <w:rPr>
          <w:rFonts w:hint="eastAsia"/>
          <w:b/>
          <w:bCs/>
        </w:rPr>
      </w:pPr>
      <w:r>
        <w:rPr>
          <w:rFonts w:hint="eastAsia"/>
          <w:b/>
          <w:bCs/>
        </w:rPr>
        <w:t>若使用熵函数，对于二分类，如果初始输入俩个种类事物数量相同，则初始熵为H</w:t>
      </w:r>
      <w:proofErr w:type="gramStart"/>
      <w:r>
        <w:rPr>
          <w:rFonts w:hint="eastAsia"/>
          <w:b/>
          <w:bCs/>
        </w:rPr>
        <w:t>(0.5)</w:t>
      </w:r>
      <w:proofErr w:type="gramEnd"/>
      <w:r>
        <w:rPr>
          <w:rFonts w:hint="eastAsia"/>
          <w:b/>
          <w:bCs/>
        </w:rPr>
        <w:t>=1，然后分别计算不同选择的特征下H</w:t>
      </w:r>
      <w:proofErr w:type="gramStart"/>
      <w:r>
        <w:rPr>
          <w:rFonts w:hint="eastAsia"/>
          <w:b/>
          <w:bCs/>
        </w:rPr>
        <w:t>(0.5)</w:t>
      </w:r>
      <w:proofErr w:type="gramEnd"/>
      <w:r>
        <w:rPr>
          <w:rFonts w:hint="eastAsia"/>
          <w:b/>
          <w:bCs/>
        </w:rPr>
        <w:t>-各子节点熵的加权平均和，比较结果，选择数值最大的。</w:t>
      </w:r>
    </w:p>
    <w:p w14:paraId="1545810B" w14:textId="472654E7" w:rsidR="00EB1A9F" w:rsidRDefault="00EB1A9F" w:rsidP="00EB1A9F">
      <w:pPr>
        <w:ind w:left="357"/>
        <w:rPr>
          <w:rFonts w:hint="eastAsia"/>
          <w:b/>
          <w:bCs/>
        </w:rPr>
      </w:pPr>
      <w:r w:rsidRPr="00EB1A9F">
        <w:rPr>
          <w:b/>
          <w:bCs/>
          <w:noProof/>
        </w:rPr>
        <w:drawing>
          <wp:inline distT="0" distB="0" distL="0" distR="0" wp14:anchorId="2493EDF9" wp14:editId="3D9A68D2">
            <wp:extent cx="5274310" cy="2552700"/>
            <wp:effectExtent l="0" t="0" r="2540" b="0"/>
            <wp:docPr id="16038068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380689" name=""/>
                    <pic:cNvPicPr/>
                  </pic:nvPicPr>
                  <pic:blipFill>
                    <a:blip r:embed="rId10"/>
                    <a:stretch>
                      <a:fillRect/>
                    </a:stretch>
                  </pic:blipFill>
                  <pic:spPr>
                    <a:xfrm>
                      <a:off x="0" y="0"/>
                      <a:ext cx="5274310" cy="2552700"/>
                    </a:xfrm>
                    <a:prstGeom prst="rect">
                      <a:avLst/>
                    </a:prstGeom>
                  </pic:spPr>
                </pic:pic>
              </a:graphicData>
            </a:graphic>
          </wp:inline>
        </w:drawing>
      </w:r>
    </w:p>
    <w:p w14:paraId="04806879" w14:textId="05E51B98" w:rsidR="00EB1A9F" w:rsidRDefault="00EB1A9F" w:rsidP="00EB1A9F">
      <w:pPr>
        <w:ind w:left="357"/>
        <w:jc w:val="center"/>
        <w:rPr>
          <w:rFonts w:hint="eastAsia"/>
          <w:b/>
          <w:bCs/>
          <w:sz w:val="15"/>
          <w:szCs w:val="16"/>
        </w:rPr>
      </w:pPr>
      <w:proofErr w:type="gramStart"/>
      <w:r w:rsidRPr="00EB1A9F">
        <w:rPr>
          <w:rFonts w:hint="eastAsia"/>
          <w:b/>
          <w:bCs/>
          <w:sz w:val="15"/>
          <w:szCs w:val="16"/>
        </w:rPr>
        <w:t>(初始</w:t>
      </w:r>
      <w:proofErr w:type="gramEnd"/>
      <w:r w:rsidRPr="00EB1A9F">
        <w:rPr>
          <w:rFonts w:hint="eastAsia"/>
          <w:b/>
          <w:bCs/>
          <w:sz w:val="15"/>
          <w:szCs w:val="16"/>
        </w:rPr>
        <w:t>猫和狗各占一半，则熵为</w:t>
      </w:r>
      <w:proofErr w:type="gramStart"/>
      <w:r w:rsidRPr="00EB1A9F">
        <w:rPr>
          <w:rFonts w:hint="eastAsia"/>
          <w:b/>
          <w:bCs/>
          <w:sz w:val="15"/>
          <w:szCs w:val="16"/>
        </w:rPr>
        <w:t>1)</w:t>
      </w:r>
      <w:proofErr w:type="gramEnd"/>
    </w:p>
    <w:p w14:paraId="66FAA685" w14:textId="77777777" w:rsidR="00EB1A9F" w:rsidRDefault="00EB1A9F" w:rsidP="00EB1A9F">
      <w:pPr>
        <w:ind w:left="357"/>
        <w:jc w:val="center"/>
        <w:rPr>
          <w:rFonts w:hint="eastAsia"/>
          <w:b/>
          <w:bCs/>
          <w:sz w:val="15"/>
          <w:szCs w:val="16"/>
        </w:rPr>
      </w:pPr>
    </w:p>
    <w:p w14:paraId="2498D0E3" w14:textId="4AEC1C18" w:rsidR="002A43B6" w:rsidRPr="002A43B6" w:rsidRDefault="002A43B6" w:rsidP="00EB1A9F">
      <w:pPr>
        <w:ind w:left="357"/>
        <w:rPr>
          <w:rFonts w:hint="eastAsia"/>
          <w:b/>
          <w:bCs/>
          <w:sz w:val="24"/>
          <w:szCs w:val="28"/>
        </w:rPr>
      </w:pPr>
      <w:r w:rsidRPr="002A43B6">
        <w:rPr>
          <w:rFonts w:hint="eastAsia"/>
          <w:b/>
          <w:bCs/>
          <w:sz w:val="24"/>
          <w:szCs w:val="28"/>
        </w:rPr>
        <w:t>正题：随机森林算法</w:t>
      </w:r>
    </w:p>
    <w:p w14:paraId="39F29140" w14:textId="3B31AA17" w:rsidR="00CA1CB7" w:rsidRDefault="00CA1CB7" w:rsidP="00CA1CB7">
      <w:pPr>
        <w:pStyle w:val="a9"/>
        <w:ind w:left="360"/>
        <w:rPr>
          <w:rFonts w:hint="eastAsia"/>
        </w:rPr>
      </w:pPr>
      <w:r w:rsidRPr="00114FB7">
        <w:rPr>
          <w:rFonts w:hint="eastAsia"/>
          <w:b/>
          <w:bCs/>
        </w:rPr>
        <w:t>随机森林算法</w:t>
      </w:r>
      <w:r w:rsidRPr="007F53A7">
        <w:rPr>
          <w:rFonts w:hint="eastAsia"/>
        </w:rPr>
        <w:t>是一种</w:t>
      </w:r>
      <w:r>
        <w:rPr>
          <w:rFonts w:hint="eastAsia"/>
        </w:rPr>
        <w:t>对于决策树的集成学习算法，通过构建</w:t>
      </w:r>
      <w:r w:rsidRPr="00690314">
        <w:rPr>
          <w:rFonts w:hint="eastAsia"/>
          <w:b/>
          <w:bCs/>
        </w:rPr>
        <w:t>多颗决策树</w:t>
      </w:r>
      <w:r>
        <w:rPr>
          <w:rFonts w:hint="eastAsia"/>
        </w:rPr>
        <w:t>并将他们的预测结果进行</w:t>
      </w:r>
      <w:r w:rsidRPr="00690314">
        <w:rPr>
          <w:rFonts w:hint="eastAsia"/>
          <w:b/>
          <w:bCs/>
        </w:rPr>
        <w:t>组合</w:t>
      </w:r>
      <w:r>
        <w:rPr>
          <w:rFonts w:hint="eastAsia"/>
        </w:rPr>
        <w:t>，从而显著提升模型的准确性和稳定性。</w:t>
      </w:r>
      <w:proofErr w:type="gramStart"/>
      <w:r>
        <w:rPr>
          <w:rFonts w:hint="eastAsia"/>
        </w:rPr>
        <w:t>(相当</w:t>
      </w:r>
      <w:proofErr w:type="gramEnd"/>
      <w:r>
        <w:rPr>
          <w:rFonts w:hint="eastAsia"/>
        </w:rPr>
        <w:t>于我有一个特别复杂的问题，我请多个不同背景的专家帮我解答，最后我来</w:t>
      </w:r>
      <w:proofErr w:type="gramStart"/>
      <w:r>
        <w:rPr>
          <w:rFonts w:hint="eastAsia"/>
        </w:rPr>
        <w:t>汇总)</w:t>
      </w:r>
      <w:proofErr w:type="gramEnd"/>
    </w:p>
    <w:p w14:paraId="29BB1BB1" w14:textId="77777777" w:rsidR="00CA1CB7" w:rsidRDefault="00CA1CB7" w:rsidP="00CA1CB7">
      <w:pPr>
        <w:pStyle w:val="a9"/>
        <w:ind w:left="360"/>
        <w:rPr>
          <w:rFonts w:hint="eastAsia"/>
          <w:b/>
          <w:bCs/>
        </w:rPr>
      </w:pPr>
      <w:r w:rsidRPr="007F53A7">
        <w:rPr>
          <w:rFonts w:hint="eastAsia"/>
          <w:b/>
          <w:bCs/>
        </w:rPr>
        <w:t>核心原理：</w:t>
      </w:r>
    </w:p>
    <w:p w14:paraId="0A222E2B" w14:textId="77777777" w:rsidR="00CA1CB7" w:rsidRDefault="00CA1CB7" w:rsidP="00CA1CB7">
      <w:pPr>
        <w:pStyle w:val="a9"/>
        <w:numPr>
          <w:ilvl w:val="0"/>
          <w:numId w:val="2"/>
        </w:numPr>
        <w:rPr>
          <w:rFonts w:hint="eastAsia"/>
          <w:b/>
          <w:bCs/>
        </w:rPr>
      </w:pPr>
      <w:r>
        <w:rPr>
          <w:rFonts w:hint="eastAsia"/>
          <w:b/>
          <w:bCs/>
        </w:rPr>
        <w:t>Bagging:</w:t>
      </w:r>
      <w:r w:rsidRPr="007F53A7">
        <w:rPr>
          <w:rFonts w:hint="eastAsia"/>
        </w:rPr>
        <w:t>从原始训练集中有</w:t>
      </w:r>
      <w:r w:rsidRPr="007F53A7">
        <w:rPr>
          <w:rFonts w:hint="eastAsia"/>
          <w:b/>
          <w:bCs/>
        </w:rPr>
        <w:t>放回</w:t>
      </w:r>
      <w:r w:rsidRPr="007F53A7">
        <w:rPr>
          <w:rFonts w:hint="eastAsia"/>
        </w:rPr>
        <w:t>地随机抽取多个子集，在每个子集上都</w:t>
      </w:r>
      <w:r w:rsidRPr="007F53A7">
        <w:rPr>
          <w:rFonts w:hint="eastAsia"/>
          <w:b/>
          <w:bCs/>
        </w:rPr>
        <w:t>训练一颗决策树</w:t>
      </w:r>
    </w:p>
    <w:p w14:paraId="5C51EB6E" w14:textId="6D18A64E" w:rsidR="00CA1CB7" w:rsidRPr="009F3E04" w:rsidRDefault="00CA1CB7" w:rsidP="00CA1CB7">
      <w:pPr>
        <w:pStyle w:val="a9"/>
        <w:numPr>
          <w:ilvl w:val="0"/>
          <w:numId w:val="2"/>
        </w:numPr>
        <w:rPr>
          <w:rFonts w:hint="eastAsia"/>
          <w:b/>
          <w:bCs/>
        </w:rPr>
      </w:pPr>
      <w:r w:rsidRPr="009F3E04">
        <w:rPr>
          <w:rFonts w:hint="eastAsia"/>
          <w:b/>
          <w:bCs/>
          <w:color w:val="FF0000"/>
        </w:rPr>
        <w:lastRenderedPageBreak/>
        <w:t>特征随机性：</w:t>
      </w:r>
      <w:r>
        <w:rPr>
          <w:rFonts w:hint="eastAsia"/>
        </w:rPr>
        <w:t>在决策树每个节点分裂时，不是从特征中选取最优特征，而是随机</w:t>
      </w:r>
      <w:r w:rsidRPr="007F53A7">
        <w:rPr>
          <w:rFonts w:hint="eastAsia"/>
          <w:b/>
          <w:bCs/>
        </w:rPr>
        <w:t>抽取一部分特征</w:t>
      </w:r>
      <w:proofErr w:type="gramStart"/>
      <w:r>
        <w:rPr>
          <w:rFonts w:hint="eastAsia"/>
        </w:rPr>
        <w:t>(通常</w:t>
      </w:r>
      <w:proofErr w:type="gramEnd"/>
      <w:r>
        <w:rPr>
          <w:rFonts w:hint="eastAsia"/>
        </w:rPr>
        <w:t>取根号k，或者以2为底k的对数，</w:t>
      </w:r>
      <w:r w:rsidRPr="007F53A7">
        <w:rPr>
          <w:rFonts w:hint="eastAsia"/>
          <w:b/>
          <w:bCs/>
        </w:rPr>
        <w:t>k为总特征</w:t>
      </w:r>
      <w:proofErr w:type="gramStart"/>
      <w:r w:rsidRPr="007F53A7">
        <w:rPr>
          <w:rFonts w:hint="eastAsia"/>
          <w:b/>
          <w:bCs/>
        </w:rPr>
        <w:t>数</w:t>
      </w:r>
      <w:r>
        <w:rPr>
          <w:rFonts w:hint="eastAsia"/>
        </w:rPr>
        <w:t>)，</w:t>
      </w:r>
      <w:proofErr w:type="gramEnd"/>
      <w:r>
        <w:rPr>
          <w:rFonts w:hint="eastAsia"/>
        </w:rPr>
        <w:t>再从中</w:t>
      </w:r>
      <w:r w:rsidRPr="007F53A7">
        <w:rPr>
          <w:rFonts w:hint="eastAsia"/>
          <w:b/>
          <w:bCs/>
        </w:rPr>
        <w:t>选取最优分裂特征</w:t>
      </w:r>
      <w:r>
        <w:rPr>
          <w:rFonts w:hint="eastAsia"/>
          <w:b/>
          <w:bCs/>
        </w:rPr>
        <w:t>（最优特征：使分裂后的子节点更加纯净的特征）</w:t>
      </w:r>
      <w:r>
        <w:rPr>
          <w:rFonts w:hint="eastAsia"/>
        </w:rPr>
        <w:t>，进一步降低树之间的相关性</w:t>
      </w:r>
      <w:r w:rsidR="009F3E04">
        <w:rPr>
          <w:rFonts w:hint="eastAsia"/>
        </w:rPr>
        <w:t>，确保模型的多样性。</w:t>
      </w:r>
    </w:p>
    <w:p w14:paraId="4F44C6C8" w14:textId="3BAEA443" w:rsidR="009F3E04" w:rsidRPr="009F3E04" w:rsidRDefault="009F3E04" w:rsidP="009F3E04">
      <w:pPr>
        <w:pStyle w:val="a9"/>
        <w:rPr>
          <w:rFonts w:hint="eastAsia"/>
          <w:b/>
          <w:bCs/>
          <w:i/>
          <w:iCs/>
        </w:rPr>
      </w:pPr>
      <w:r w:rsidRPr="009F3E04">
        <w:rPr>
          <w:rFonts w:hint="eastAsia"/>
          <w:b/>
          <w:bCs/>
          <w:i/>
          <w:iCs/>
        </w:rPr>
        <w:t>为了保证组内的专家们的多样性，否则学习到的都是一样的模型，分组无意义</w:t>
      </w:r>
    </w:p>
    <w:p w14:paraId="4DC1C38F" w14:textId="77777777" w:rsidR="00CA1CB7" w:rsidRPr="008A5C11" w:rsidRDefault="00CA1CB7" w:rsidP="00CA1CB7">
      <w:pPr>
        <w:pStyle w:val="a9"/>
        <w:numPr>
          <w:ilvl w:val="0"/>
          <w:numId w:val="2"/>
        </w:numPr>
        <w:rPr>
          <w:rFonts w:hint="eastAsia"/>
          <w:b/>
          <w:bCs/>
        </w:rPr>
      </w:pPr>
      <w:r>
        <w:rPr>
          <w:rFonts w:hint="eastAsia"/>
          <w:b/>
          <w:bCs/>
        </w:rPr>
        <w:t>集成预测：</w:t>
      </w:r>
      <w:r>
        <w:rPr>
          <w:rFonts w:hint="eastAsia"/>
        </w:rPr>
        <w:t xml:space="preserve">分类+回归 </w:t>
      </w:r>
      <w:r>
        <w:tab/>
      </w:r>
    </w:p>
    <w:p w14:paraId="1D7834AB" w14:textId="4969E4E3" w:rsidR="00CA1CB7" w:rsidRDefault="00CA1CB7" w:rsidP="00CA1CB7">
      <w:pPr>
        <w:ind w:left="360"/>
        <w:rPr>
          <w:rFonts w:hint="eastAsia"/>
          <w:b/>
          <w:bCs/>
        </w:rPr>
      </w:pPr>
      <w:r>
        <w:rPr>
          <w:rFonts w:hint="eastAsia"/>
          <w:b/>
          <w:bCs/>
        </w:rPr>
        <w:t>如何度量纯净：使用熵函数</w:t>
      </w:r>
      <w:r w:rsidR="002338BD">
        <w:rPr>
          <w:rFonts w:hint="eastAsia"/>
          <w:b/>
          <w:bCs/>
        </w:rPr>
        <w:t>entropy</w:t>
      </w:r>
      <w:r>
        <w:rPr>
          <w:rFonts w:hint="eastAsia"/>
          <w:b/>
          <w:bCs/>
        </w:rPr>
        <w:t>(或者基尼不纯度</w:t>
      </w:r>
      <w:proofErr w:type="spellStart"/>
      <w:r w:rsidR="002338BD">
        <w:rPr>
          <w:rFonts w:hint="eastAsia"/>
          <w:b/>
          <w:bCs/>
        </w:rPr>
        <w:t>gini</w:t>
      </w:r>
      <w:proofErr w:type="spellEnd"/>
      <w:r>
        <w:rPr>
          <w:rFonts w:hint="eastAsia"/>
          <w:b/>
          <w:bCs/>
        </w:rPr>
        <w:t>，计算更</w:t>
      </w:r>
      <w:proofErr w:type="gramStart"/>
      <w:r>
        <w:rPr>
          <w:rFonts w:hint="eastAsia"/>
          <w:b/>
          <w:bCs/>
        </w:rPr>
        <w:t>简单)，</w:t>
      </w:r>
      <w:proofErr w:type="gramEnd"/>
      <w:r w:rsidRPr="008A5C11">
        <w:rPr>
          <w:rFonts w:hint="eastAsia"/>
        </w:rPr>
        <w:t>衡量一个数据集的</w:t>
      </w:r>
      <w:r w:rsidRPr="008A5C11">
        <w:rPr>
          <w:rFonts w:hint="eastAsia"/>
          <w:b/>
          <w:bCs/>
        </w:rPr>
        <w:t>不纯度</w:t>
      </w:r>
      <w:r>
        <w:rPr>
          <w:rFonts w:hint="eastAsia"/>
          <w:b/>
          <w:bCs/>
        </w:rPr>
        <w:t>，</w:t>
      </w:r>
      <w:r>
        <w:rPr>
          <w:rFonts w:hint="eastAsia"/>
        </w:rPr>
        <w:t>越</w:t>
      </w:r>
      <w:r w:rsidRPr="005D7BBA">
        <w:rPr>
          <w:rFonts w:hint="eastAsia"/>
        </w:rPr>
        <w:t>纯越接近0</w:t>
      </w:r>
      <w:r>
        <w:rPr>
          <w:rFonts w:hint="eastAsia"/>
        </w:rPr>
        <w:t>。基尼只有乘法和加法，而熵函数需计算对数，</w:t>
      </w:r>
      <w:r w:rsidRPr="005D7BBA">
        <w:rPr>
          <w:rFonts w:hint="eastAsia"/>
          <w:b/>
          <w:bCs/>
        </w:rPr>
        <w:t>CART</w:t>
      </w:r>
      <w:r>
        <w:rPr>
          <w:rFonts w:hint="eastAsia"/>
        </w:rPr>
        <w:t>默认采用基尼便是因为基尼</w:t>
      </w:r>
      <w:r w:rsidRPr="005D7BBA">
        <w:rPr>
          <w:rFonts w:hint="eastAsia"/>
          <w:b/>
          <w:bCs/>
        </w:rPr>
        <w:t>计算成本更小</w:t>
      </w:r>
      <w:r>
        <w:rPr>
          <w:rFonts w:hint="eastAsia"/>
        </w:rPr>
        <w:t>。因此</w:t>
      </w:r>
      <w:r w:rsidRPr="005D7BBA">
        <w:rPr>
          <w:rFonts w:hint="eastAsia"/>
          <w:b/>
          <w:bCs/>
        </w:rPr>
        <w:t>最优</w:t>
      </w:r>
      <w:r>
        <w:rPr>
          <w:rFonts w:hint="eastAsia"/>
          <w:b/>
          <w:bCs/>
        </w:rPr>
        <w:t>是选择能让熵函数</w:t>
      </w:r>
      <w:proofErr w:type="gramStart"/>
      <w:r>
        <w:rPr>
          <w:rFonts w:hint="eastAsia"/>
          <w:b/>
          <w:bCs/>
        </w:rPr>
        <w:t>(熵的减少称为信息增益)</w:t>
      </w:r>
      <w:proofErr w:type="gramEnd"/>
      <w:r>
        <w:rPr>
          <w:rFonts w:hint="eastAsia"/>
          <w:b/>
          <w:bCs/>
        </w:rPr>
        <w:t>或者基尼不纯度下降最多的</w:t>
      </w:r>
      <w:proofErr w:type="gramStart"/>
      <w:r>
        <w:rPr>
          <w:rFonts w:hint="eastAsia"/>
          <w:b/>
          <w:bCs/>
        </w:rPr>
        <w:t>特征:</w:t>
      </w:r>
      <w:proofErr w:type="gramEnd"/>
      <w:r>
        <w:rPr>
          <w:rFonts w:hint="eastAsia"/>
          <w:b/>
          <w:bCs/>
        </w:rPr>
        <w:t>即根据某个特征分类后子节点的不纯度</w:t>
      </w:r>
      <w:proofErr w:type="gramStart"/>
      <w:r>
        <w:rPr>
          <w:rFonts w:hint="eastAsia"/>
          <w:b/>
          <w:bCs/>
        </w:rPr>
        <w:t>(熵值)</w:t>
      </w:r>
      <w:proofErr w:type="gramEnd"/>
      <w:r>
        <w:rPr>
          <w:rFonts w:hint="eastAsia"/>
          <w:b/>
          <w:bCs/>
        </w:rPr>
        <w:t>加权平均后最小。</w:t>
      </w:r>
    </w:p>
    <w:p w14:paraId="2F5D36B6" w14:textId="55B63037" w:rsidR="00CA1CB7" w:rsidRDefault="00CA1CB7" w:rsidP="00CA1CB7">
      <w:pPr>
        <w:ind w:left="360"/>
        <w:rPr>
          <w:rFonts w:hint="eastAsia"/>
          <w:b/>
          <w:bCs/>
        </w:rPr>
      </w:pPr>
      <w:r>
        <w:rPr>
          <w:rFonts w:hint="eastAsia"/>
          <w:b/>
          <w:bCs/>
        </w:rPr>
        <w:t>建模三</w:t>
      </w:r>
      <w:proofErr w:type="gramStart"/>
      <w:r>
        <w:rPr>
          <w:rFonts w:hint="eastAsia"/>
          <w:b/>
          <w:bCs/>
        </w:rPr>
        <w:t>步法:</w:t>
      </w:r>
      <w:proofErr w:type="gramEnd"/>
    </w:p>
    <w:p w14:paraId="6AE190ED" w14:textId="007DEA19" w:rsidR="002A43B6" w:rsidRDefault="00CA1CB7" w:rsidP="00CA1CB7">
      <w:pPr>
        <w:pStyle w:val="a9"/>
        <w:numPr>
          <w:ilvl w:val="0"/>
          <w:numId w:val="6"/>
        </w:numPr>
        <w:rPr>
          <w:rFonts w:hint="eastAsia"/>
        </w:rPr>
      </w:pPr>
      <w:r w:rsidRPr="009F3E04">
        <w:rPr>
          <w:rFonts w:hint="eastAsia"/>
          <w:b/>
          <w:bCs/>
          <w:color w:val="FF0000"/>
        </w:rPr>
        <w:t>随机</w:t>
      </w:r>
      <w:r>
        <w:rPr>
          <w:rFonts w:hint="eastAsia"/>
        </w:rPr>
        <w:t>采样：对原始的数据集进行随机采样，得到多个子集</w:t>
      </w:r>
    </w:p>
    <w:p w14:paraId="41E4D2E8" w14:textId="3EDE8E01" w:rsidR="00CA1CB7" w:rsidRDefault="00CA1CB7" w:rsidP="00CA1CB7">
      <w:pPr>
        <w:pStyle w:val="a9"/>
        <w:numPr>
          <w:ilvl w:val="0"/>
          <w:numId w:val="6"/>
        </w:numPr>
        <w:rPr>
          <w:rFonts w:hint="eastAsia"/>
        </w:rPr>
      </w:pPr>
      <w:r>
        <w:rPr>
          <w:rFonts w:hint="eastAsia"/>
        </w:rPr>
        <w:t>训练：在各子集上分别训练得到不同的决策树</w:t>
      </w:r>
    </w:p>
    <w:p w14:paraId="79FF5EF5" w14:textId="500B6E70" w:rsidR="00CA1CB7" w:rsidRDefault="00CA1CB7" w:rsidP="00CA1CB7">
      <w:pPr>
        <w:pStyle w:val="a9"/>
        <w:numPr>
          <w:ilvl w:val="0"/>
          <w:numId w:val="6"/>
        </w:numPr>
        <w:rPr>
          <w:rFonts w:hint="eastAsia"/>
        </w:rPr>
      </w:pPr>
      <w:r>
        <w:rPr>
          <w:rFonts w:hint="eastAsia"/>
        </w:rPr>
        <w:t>组合：将这些决策树进行组合，得到最终结果</w:t>
      </w:r>
      <w:proofErr w:type="gramStart"/>
      <w:r w:rsidR="009F3E04">
        <w:rPr>
          <w:rFonts w:hint="eastAsia"/>
        </w:rPr>
        <w:t>(通常通过</w:t>
      </w:r>
      <w:r w:rsidR="009F3E04" w:rsidRPr="009F3E04">
        <w:rPr>
          <w:rFonts w:hint="eastAsia"/>
          <w:b/>
          <w:bCs/>
        </w:rPr>
        <w:t>投票</w:t>
      </w:r>
      <w:r w:rsidR="009F3E04">
        <w:rPr>
          <w:rFonts w:hint="eastAsia"/>
        </w:rPr>
        <w:t>决策出最终的输出类别)</w:t>
      </w:r>
      <w:proofErr w:type="gramEnd"/>
    </w:p>
    <w:p w14:paraId="45CC9363" w14:textId="3CA2E842" w:rsidR="009F3E04" w:rsidRDefault="009F3E04" w:rsidP="009F3E04">
      <w:pPr>
        <w:rPr>
          <w:rFonts w:hint="eastAsia"/>
        </w:rPr>
      </w:pPr>
      <w:r w:rsidRPr="009F3E04">
        <w:rPr>
          <w:rFonts w:hint="eastAsia"/>
          <w:b/>
          <w:bCs/>
        </w:rPr>
        <w:t>好在哪？</w:t>
      </w:r>
      <w:r>
        <w:rPr>
          <w:rFonts w:hint="eastAsia"/>
        </w:rPr>
        <w:t>通过</w:t>
      </w:r>
      <w:r w:rsidRPr="009F3E04">
        <w:rPr>
          <w:rFonts w:hint="eastAsia"/>
          <w:b/>
          <w:bCs/>
        </w:rPr>
        <w:t>平均化</w:t>
      </w:r>
      <w:r>
        <w:rPr>
          <w:rFonts w:hint="eastAsia"/>
        </w:rPr>
        <w:t>的处理，大大提高了模型的</w:t>
      </w:r>
      <w:r w:rsidRPr="009F3E04">
        <w:rPr>
          <w:rFonts w:hint="eastAsia"/>
          <w:b/>
          <w:bCs/>
        </w:rPr>
        <w:t>泛化能力</w:t>
      </w:r>
      <w:r>
        <w:rPr>
          <w:rFonts w:hint="eastAsia"/>
        </w:rPr>
        <w:t>，即遇到</w:t>
      </w:r>
      <w:r w:rsidRPr="009F3E04">
        <w:rPr>
          <w:rFonts w:hint="eastAsia"/>
          <w:b/>
          <w:bCs/>
        </w:rPr>
        <w:t>新问题</w:t>
      </w:r>
      <w:r>
        <w:rPr>
          <w:rFonts w:hint="eastAsia"/>
        </w:rPr>
        <w:t>时该模型性能仍有不错的性能。</w:t>
      </w:r>
    </w:p>
    <w:p w14:paraId="0D60D448" w14:textId="7C97B700" w:rsidR="00B258A6" w:rsidRDefault="00B258A6" w:rsidP="009F3E04">
      <w:pPr>
        <w:rPr>
          <w:rFonts w:hint="eastAsia"/>
        </w:rPr>
      </w:pPr>
      <w:r>
        <w:rPr>
          <w:rFonts w:hint="eastAsia"/>
        </w:rPr>
        <w:t>学到了：</w:t>
      </w:r>
    </w:p>
    <w:p w14:paraId="41EBEF04" w14:textId="05560C52" w:rsidR="00B258A6" w:rsidRDefault="00B258A6" w:rsidP="00B258A6">
      <w:pPr>
        <w:ind w:left="357"/>
        <w:rPr>
          <w:rFonts w:hint="eastAsia"/>
          <w:b/>
          <w:bCs/>
          <w:i/>
          <w:iCs/>
        </w:rPr>
      </w:pPr>
      <w:r w:rsidRPr="00A956EE">
        <w:rPr>
          <w:rFonts w:hint="eastAsia"/>
          <w:b/>
          <w:bCs/>
          <w:i/>
          <w:iCs/>
        </w:rPr>
        <w:t>学会了决策树的回归和分类算法，</w:t>
      </w:r>
      <w:r>
        <w:rPr>
          <w:rFonts w:hint="eastAsia"/>
          <w:b/>
          <w:bCs/>
          <w:i/>
          <w:iCs/>
        </w:rPr>
        <w:t>一元/二元一次函数的线性回归算法，</w:t>
      </w:r>
      <w:r w:rsidRPr="00A956EE">
        <w:rPr>
          <w:rFonts w:hint="eastAsia"/>
          <w:b/>
          <w:bCs/>
          <w:i/>
          <w:iCs/>
        </w:rPr>
        <w:t>并且通过读取本地和自带的数据集成功跑通并绘制出来相应图像，得到预测的各种数据，MSE，准确度，召回率</w:t>
      </w:r>
      <w:proofErr w:type="gramStart"/>
      <w:r w:rsidRPr="00A956EE">
        <w:rPr>
          <w:rFonts w:hint="eastAsia"/>
          <w:b/>
          <w:bCs/>
          <w:i/>
          <w:iCs/>
        </w:rPr>
        <w:t>(该分类中真实样本有多少被成功预测出来的占比)</w:t>
      </w:r>
      <w:proofErr w:type="gramEnd"/>
      <w:r w:rsidRPr="00A956EE">
        <w:rPr>
          <w:rFonts w:hint="eastAsia"/>
          <w:b/>
          <w:bCs/>
          <w:i/>
          <w:iCs/>
        </w:rPr>
        <w:t>。学会了如何实现算法，创建模型，导入数据集，训练数据集以及进行预测的方法，学会了如何根据绘制出来的图像判断预测值的高低</w:t>
      </w:r>
    </w:p>
    <w:p w14:paraId="1569C5B2" w14:textId="43E9C2C8" w:rsidR="002338BD" w:rsidRDefault="002338BD" w:rsidP="002338BD">
      <w:pPr>
        <w:rPr>
          <w:b/>
          <w:bCs/>
        </w:rPr>
      </w:pPr>
      <w:r>
        <w:rPr>
          <w:rFonts w:hint="eastAsia"/>
          <w:b/>
          <w:bCs/>
        </w:rPr>
        <w:t>随机森林分类决算法：</w:t>
      </w:r>
    </w:p>
    <w:p w14:paraId="3ED62C8E" w14:textId="2DE77889" w:rsidR="00E87DB2" w:rsidRPr="002338BD" w:rsidRDefault="00E87DB2" w:rsidP="002338BD">
      <w:pPr>
        <w:rPr>
          <w:rFonts w:hint="eastAsia"/>
          <w:b/>
          <w:bCs/>
        </w:rPr>
      </w:pPr>
      <w:r>
        <w:rPr>
          <w:rFonts w:hint="eastAsia"/>
          <w:b/>
          <w:bCs/>
        </w:rPr>
        <w:t>经过实验，大概10+颗决策树就可以实现完美分类，模型十分优秀</w:t>
      </w:r>
    </w:p>
    <w:p w14:paraId="1B3E5913" w14:textId="69601414" w:rsidR="00B258A6" w:rsidRDefault="002338BD" w:rsidP="009F3E04">
      <w:pPr>
        <w:rPr>
          <w:rFonts w:hint="eastAsia"/>
        </w:rPr>
      </w:pPr>
      <w:r>
        <w:rPr>
          <w:rFonts w:hint="eastAsia"/>
        </w:rPr>
        <w:t>为了和普通决策树分类算法进行对比，使用了和其一样的库自带的鸢尾花数据集</w:t>
      </w:r>
    </w:p>
    <w:p w14:paraId="46D30284" w14:textId="2053F7FB" w:rsidR="00A16E0C" w:rsidRDefault="00A16E0C" w:rsidP="009F3E04">
      <w:pPr>
        <w:rPr>
          <w:rFonts w:hint="eastAsia"/>
        </w:rPr>
      </w:pPr>
      <w:r w:rsidRPr="00A16E0C">
        <w:rPr>
          <w:noProof/>
        </w:rPr>
        <w:lastRenderedPageBreak/>
        <w:drawing>
          <wp:anchor distT="0" distB="0" distL="114300" distR="114300" simplePos="0" relativeHeight="251660288" behindDoc="0" locked="0" layoutInCell="1" allowOverlap="1" wp14:anchorId="505D24FC" wp14:editId="16A4032C">
            <wp:simplePos x="0" y="0"/>
            <wp:positionH relativeFrom="column">
              <wp:align>center</wp:align>
            </wp:positionH>
            <wp:positionV relativeFrom="paragraph">
              <wp:posOffset>53975</wp:posOffset>
            </wp:positionV>
            <wp:extent cx="4573439" cy="2858400"/>
            <wp:effectExtent l="0" t="0" r="0" b="0"/>
            <wp:wrapSquare wrapText="bothSides"/>
            <wp:docPr id="72324018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3240184" name=""/>
                    <pic:cNvPicPr/>
                  </pic:nvPicPr>
                  <pic:blipFill>
                    <a:blip r:embed="rId11">
                      <a:extLst>
                        <a:ext uri="{28A0092B-C50C-407E-A947-70E740481C1C}">
                          <a14:useLocalDpi xmlns:a14="http://schemas.microsoft.com/office/drawing/2010/main" val="0"/>
                        </a:ext>
                      </a:extLst>
                    </a:blip>
                    <a:stretch>
                      <a:fillRect/>
                    </a:stretch>
                  </pic:blipFill>
                  <pic:spPr>
                    <a:xfrm>
                      <a:off x="0" y="0"/>
                      <a:ext cx="4573439" cy="2858400"/>
                    </a:xfrm>
                    <a:prstGeom prst="rect">
                      <a:avLst/>
                    </a:prstGeom>
                  </pic:spPr>
                </pic:pic>
              </a:graphicData>
            </a:graphic>
            <wp14:sizeRelV relativeFrom="margin">
              <wp14:pctHeight>0</wp14:pctHeight>
            </wp14:sizeRelV>
          </wp:anchor>
        </w:drawing>
      </w:r>
    </w:p>
    <w:p w14:paraId="69512E40" w14:textId="77777777" w:rsidR="00A16E0C" w:rsidRPr="00A16E0C" w:rsidRDefault="00A16E0C" w:rsidP="00A16E0C">
      <w:pPr>
        <w:rPr>
          <w:rFonts w:hint="eastAsia"/>
        </w:rPr>
      </w:pPr>
    </w:p>
    <w:p w14:paraId="3D311B2B" w14:textId="77777777" w:rsidR="00A16E0C" w:rsidRPr="00A16E0C" w:rsidRDefault="00A16E0C" w:rsidP="00A16E0C">
      <w:pPr>
        <w:rPr>
          <w:rFonts w:hint="eastAsia"/>
        </w:rPr>
      </w:pPr>
    </w:p>
    <w:p w14:paraId="3F3E985C" w14:textId="77777777" w:rsidR="00A16E0C" w:rsidRPr="00A16E0C" w:rsidRDefault="00A16E0C" w:rsidP="00A16E0C">
      <w:pPr>
        <w:rPr>
          <w:rFonts w:hint="eastAsia"/>
        </w:rPr>
      </w:pPr>
    </w:p>
    <w:p w14:paraId="2D4DD6C8" w14:textId="77777777" w:rsidR="00A16E0C" w:rsidRPr="00A16E0C" w:rsidRDefault="00A16E0C" w:rsidP="00A16E0C">
      <w:pPr>
        <w:rPr>
          <w:rFonts w:hint="eastAsia"/>
        </w:rPr>
      </w:pPr>
    </w:p>
    <w:p w14:paraId="06995976" w14:textId="77777777" w:rsidR="00A16E0C" w:rsidRPr="00A16E0C" w:rsidRDefault="00A16E0C" w:rsidP="00A16E0C">
      <w:pPr>
        <w:rPr>
          <w:rFonts w:hint="eastAsia"/>
        </w:rPr>
      </w:pPr>
    </w:p>
    <w:p w14:paraId="43B75D8C" w14:textId="77777777" w:rsidR="00A16E0C" w:rsidRPr="00A16E0C" w:rsidRDefault="00A16E0C" w:rsidP="00A16E0C">
      <w:pPr>
        <w:rPr>
          <w:rFonts w:hint="eastAsia"/>
        </w:rPr>
      </w:pPr>
    </w:p>
    <w:p w14:paraId="680C5EE6" w14:textId="77777777" w:rsidR="00A16E0C" w:rsidRPr="00A16E0C" w:rsidRDefault="00A16E0C" w:rsidP="00A16E0C">
      <w:pPr>
        <w:rPr>
          <w:rFonts w:hint="eastAsia"/>
        </w:rPr>
      </w:pPr>
    </w:p>
    <w:p w14:paraId="78065CFF" w14:textId="77777777" w:rsidR="00A16E0C" w:rsidRPr="00A16E0C" w:rsidRDefault="00A16E0C" w:rsidP="00A16E0C">
      <w:pPr>
        <w:rPr>
          <w:rFonts w:hint="eastAsia"/>
        </w:rPr>
      </w:pPr>
    </w:p>
    <w:p w14:paraId="282EF571" w14:textId="3A90730B" w:rsidR="00A16E0C" w:rsidRPr="00A16E0C" w:rsidRDefault="00A16E0C" w:rsidP="00A16E0C">
      <w:pPr>
        <w:jc w:val="center"/>
        <w:rPr>
          <w:rFonts w:hint="eastAsia"/>
          <w:sz w:val="20"/>
          <w:szCs w:val="21"/>
        </w:rPr>
      </w:pPr>
      <w:r w:rsidRPr="00A16E0C">
        <w:rPr>
          <w:rFonts w:hint="eastAsia"/>
          <w:sz w:val="20"/>
          <w:szCs w:val="21"/>
        </w:rPr>
        <w:t>图</w:t>
      </w:r>
      <w:proofErr w:type="gramStart"/>
      <w:r w:rsidRPr="00A16E0C">
        <w:rPr>
          <w:rFonts w:hint="eastAsia"/>
          <w:sz w:val="20"/>
          <w:szCs w:val="21"/>
        </w:rPr>
        <w:t>1 使用</w:t>
      </w:r>
      <w:proofErr w:type="gramEnd"/>
      <w:r w:rsidRPr="00A16E0C">
        <w:rPr>
          <w:rFonts w:hint="eastAsia"/>
          <w:sz w:val="20"/>
          <w:szCs w:val="21"/>
        </w:rPr>
        <w:t>普通决策树分类预测结果</w:t>
      </w:r>
    </w:p>
    <w:p w14:paraId="622B301D" w14:textId="274302A2" w:rsidR="00A16E0C" w:rsidRDefault="00A16E0C" w:rsidP="00A16E0C">
      <w:pPr>
        <w:jc w:val="center"/>
        <w:rPr>
          <w:rFonts w:hint="eastAsia"/>
          <w:sz w:val="20"/>
          <w:szCs w:val="21"/>
        </w:rPr>
      </w:pPr>
      <w:r w:rsidRPr="00A16E0C">
        <w:rPr>
          <w:rFonts w:hint="eastAsia"/>
          <w:sz w:val="20"/>
          <w:szCs w:val="21"/>
        </w:rPr>
        <w:t>图</w:t>
      </w:r>
      <w:r w:rsidRPr="00A16E0C">
        <w:rPr>
          <w:noProof/>
          <w:sz w:val="20"/>
          <w:szCs w:val="21"/>
        </w:rPr>
        <w:drawing>
          <wp:anchor distT="0" distB="0" distL="114300" distR="114300" simplePos="0" relativeHeight="251661312" behindDoc="0" locked="0" layoutInCell="1" allowOverlap="1" wp14:anchorId="3F57C884" wp14:editId="0E4E8C60">
            <wp:simplePos x="0" y="0"/>
            <wp:positionH relativeFrom="column">
              <wp:align>center</wp:align>
            </wp:positionH>
            <wp:positionV relativeFrom="paragraph">
              <wp:posOffset>10795</wp:posOffset>
            </wp:positionV>
            <wp:extent cx="4654800" cy="2149200"/>
            <wp:effectExtent l="0" t="0" r="0" b="3810"/>
            <wp:wrapSquare wrapText="bothSides"/>
            <wp:docPr id="95938496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9384966" name=""/>
                    <pic:cNvPicPr/>
                  </pic:nvPicPr>
                  <pic:blipFill>
                    <a:blip r:embed="rId12">
                      <a:extLst>
                        <a:ext uri="{28A0092B-C50C-407E-A947-70E740481C1C}">
                          <a14:useLocalDpi xmlns:a14="http://schemas.microsoft.com/office/drawing/2010/main" val="0"/>
                        </a:ext>
                      </a:extLst>
                    </a:blip>
                    <a:stretch>
                      <a:fillRect/>
                    </a:stretch>
                  </pic:blipFill>
                  <pic:spPr>
                    <a:xfrm>
                      <a:off x="0" y="0"/>
                      <a:ext cx="4654800" cy="2149200"/>
                    </a:xfrm>
                    <a:prstGeom prst="rect">
                      <a:avLst/>
                    </a:prstGeom>
                  </pic:spPr>
                </pic:pic>
              </a:graphicData>
            </a:graphic>
            <wp14:sizeRelH relativeFrom="margin">
              <wp14:pctWidth>0</wp14:pctWidth>
            </wp14:sizeRelH>
            <wp14:sizeRelV relativeFrom="margin">
              <wp14:pctHeight>0</wp14:pctHeight>
            </wp14:sizeRelV>
          </wp:anchor>
        </w:drawing>
      </w:r>
      <w:proofErr w:type="gramStart"/>
      <w:r w:rsidRPr="00A16E0C">
        <w:rPr>
          <w:rFonts w:hint="eastAsia"/>
          <w:sz w:val="20"/>
          <w:szCs w:val="21"/>
        </w:rPr>
        <w:t>2 使用</w:t>
      </w:r>
      <w:proofErr w:type="gramEnd"/>
      <w:r w:rsidRPr="00A16E0C">
        <w:rPr>
          <w:rFonts w:hint="eastAsia"/>
          <w:sz w:val="20"/>
          <w:szCs w:val="21"/>
        </w:rPr>
        <w:t>随机森林分类算法预测结果</w:t>
      </w:r>
      <w:proofErr w:type="gramStart"/>
      <w:r>
        <w:rPr>
          <w:rFonts w:hint="eastAsia"/>
          <w:sz w:val="20"/>
          <w:szCs w:val="21"/>
        </w:rPr>
        <w:t>(64颗决策树)</w:t>
      </w:r>
      <w:proofErr w:type="gramEnd"/>
    </w:p>
    <w:p w14:paraId="0ED84011" w14:textId="63B65F3E" w:rsidR="003729F9" w:rsidRDefault="003729F9" w:rsidP="003729F9">
      <w:pPr>
        <w:rPr>
          <w:rFonts w:hint="eastAsia"/>
          <w:b/>
          <w:bCs/>
        </w:rPr>
      </w:pPr>
      <w:r w:rsidRPr="003729F9">
        <w:rPr>
          <w:rFonts w:hint="eastAsia"/>
          <w:b/>
          <w:bCs/>
        </w:rPr>
        <w:t>随机森林回归算法：</w:t>
      </w:r>
    </w:p>
    <w:p w14:paraId="1E72CB44" w14:textId="6CBB2E0A" w:rsidR="003729F9" w:rsidRDefault="003729F9" w:rsidP="003729F9">
      <w:r w:rsidRPr="003729F9">
        <w:rPr>
          <w:rFonts w:hint="eastAsia"/>
        </w:rPr>
        <w:t>为了和普通决策树回归算法进行对比</w:t>
      </w:r>
      <w:r>
        <w:rPr>
          <w:rFonts w:hint="eastAsia"/>
        </w:rPr>
        <w:t>，采用了与其一样的库自带的糖尿病数据集</w:t>
      </w:r>
    </w:p>
    <w:p w14:paraId="447B5080" w14:textId="6BD8A89D" w:rsidR="002C2427" w:rsidRPr="002C2427" w:rsidRDefault="002C2427" w:rsidP="003729F9">
      <w:pPr>
        <w:rPr>
          <w:rFonts w:hint="eastAsia"/>
        </w:rPr>
      </w:pPr>
      <w:r w:rsidRPr="002C2427">
        <w:t>单次划分下两个模型接近（0.4585 vs 0.4390），但</w:t>
      </w:r>
      <w:r w:rsidRPr="002C2427">
        <w:rPr>
          <w:b/>
          <w:bCs/>
        </w:rPr>
        <w:t>5折交叉验证</w:t>
      </w:r>
      <w:r w:rsidRPr="002C2427">
        <w:t>显示随机森林</w:t>
      </w:r>
      <w:r w:rsidRPr="002C2427">
        <w:rPr>
          <w:b/>
          <w:bCs/>
        </w:rPr>
        <w:t>显著</w:t>
      </w:r>
      <w:r w:rsidRPr="002C2427">
        <w:t>优于单棵决策树（0.449 vs 0.271，配对t检验 p = 0.0245）；同时线性回归</w:t>
      </w:r>
      <w:proofErr w:type="gramStart"/>
      <w:r w:rsidRPr="002C2427">
        <w:t xml:space="preserve">以 0.478 </w:t>
      </w:r>
      <w:proofErr w:type="gramEnd"/>
      <w:r w:rsidRPr="002C2427">
        <w:t>取得最好成绩，说明这份数据更接近线性关系，树模型在</w:t>
      </w:r>
      <w:r w:rsidRPr="00364124">
        <w:rPr>
          <w:b/>
          <w:bCs/>
        </w:rPr>
        <w:t>小样本</w:t>
      </w:r>
      <w:r w:rsidRPr="002C2427">
        <w:t>上不占优势。</w:t>
      </w:r>
    </w:p>
    <w:p w14:paraId="73C8B77F" w14:textId="19B13F67" w:rsidR="003729F9" w:rsidRPr="002C2427" w:rsidRDefault="002C2427" w:rsidP="002C2427">
      <w:pPr>
        <w:jc w:val="center"/>
        <w:rPr>
          <w:rFonts w:hint="eastAsia"/>
          <w:sz w:val="20"/>
          <w:szCs w:val="21"/>
        </w:rPr>
      </w:pPr>
      <w:r w:rsidRPr="002C2427">
        <w:rPr>
          <w:rFonts w:hint="eastAsia"/>
          <w:sz w:val="20"/>
          <w:szCs w:val="21"/>
        </w:rPr>
        <w:lastRenderedPageBreak/>
        <w:t>图</w:t>
      </w:r>
      <w:r w:rsidRPr="002C2427">
        <w:rPr>
          <w:sz w:val="20"/>
          <w:szCs w:val="21"/>
        </w:rPr>
        <w:drawing>
          <wp:anchor distT="0" distB="0" distL="114300" distR="114300" simplePos="0" relativeHeight="251662336" behindDoc="0" locked="0" layoutInCell="1" allowOverlap="1" wp14:anchorId="24A4101D" wp14:editId="5C1D0F43">
            <wp:simplePos x="0" y="0"/>
            <wp:positionH relativeFrom="column">
              <wp:posOffset>0</wp:posOffset>
            </wp:positionH>
            <wp:positionV relativeFrom="paragraph">
              <wp:posOffset>22860</wp:posOffset>
            </wp:positionV>
            <wp:extent cx="5274310" cy="2315845"/>
            <wp:effectExtent l="0" t="0" r="2540" b="8255"/>
            <wp:wrapSquare wrapText="bothSides"/>
            <wp:docPr id="197004509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0045090" name=""/>
                    <pic:cNvPicPr/>
                  </pic:nvPicPr>
                  <pic:blipFill>
                    <a:blip r:embed="rId13">
                      <a:extLst>
                        <a:ext uri="{28A0092B-C50C-407E-A947-70E740481C1C}">
                          <a14:useLocalDpi xmlns:a14="http://schemas.microsoft.com/office/drawing/2010/main" val="0"/>
                        </a:ext>
                      </a:extLst>
                    </a:blip>
                    <a:stretch>
                      <a:fillRect/>
                    </a:stretch>
                  </pic:blipFill>
                  <pic:spPr>
                    <a:xfrm>
                      <a:off x="0" y="0"/>
                      <a:ext cx="5274310" cy="2315845"/>
                    </a:xfrm>
                    <a:prstGeom prst="rect">
                      <a:avLst/>
                    </a:prstGeom>
                  </pic:spPr>
                </pic:pic>
              </a:graphicData>
            </a:graphic>
          </wp:anchor>
        </w:drawing>
      </w:r>
      <w:proofErr w:type="gramStart"/>
      <w:r w:rsidRPr="002C2427">
        <w:rPr>
          <w:rFonts w:hint="eastAsia"/>
          <w:sz w:val="20"/>
          <w:szCs w:val="21"/>
        </w:rPr>
        <w:t xml:space="preserve">3 </w:t>
      </w:r>
      <w:r>
        <w:rPr>
          <w:rFonts w:hint="eastAsia"/>
          <w:sz w:val="20"/>
          <w:szCs w:val="21"/>
        </w:rPr>
        <w:t>单次</w:t>
      </w:r>
      <w:proofErr w:type="gramEnd"/>
      <w:r>
        <w:rPr>
          <w:rFonts w:hint="eastAsia"/>
          <w:sz w:val="20"/>
          <w:szCs w:val="21"/>
        </w:rPr>
        <w:t>差距不大</w:t>
      </w:r>
    </w:p>
    <w:p w14:paraId="6F2B98AE" w14:textId="19F7AA9C" w:rsidR="002C2427" w:rsidRDefault="002C2427" w:rsidP="002C2427">
      <w:pPr>
        <w:jc w:val="center"/>
        <w:rPr>
          <w:sz w:val="20"/>
          <w:szCs w:val="21"/>
        </w:rPr>
      </w:pPr>
      <w:r w:rsidRPr="002C2427">
        <w:rPr>
          <w:rFonts w:hint="eastAsia"/>
          <w:sz w:val="20"/>
          <w:szCs w:val="21"/>
        </w:rPr>
        <w:t>图</w:t>
      </w:r>
      <w:r w:rsidRPr="002C2427">
        <w:rPr>
          <w:sz w:val="20"/>
          <w:szCs w:val="21"/>
        </w:rPr>
        <w:drawing>
          <wp:anchor distT="0" distB="0" distL="114300" distR="114300" simplePos="0" relativeHeight="251663360" behindDoc="0" locked="0" layoutInCell="1" allowOverlap="1" wp14:anchorId="5603018B" wp14:editId="61609D14">
            <wp:simplePos x="0" y="0"/>
            <wp:positionH relativeFrom="column">
              <wp:posOffset>0</wp:posOffset>
            </wp:positionH>
            <wp:positionV relativeFrom="paragraph">
              <wp:posOffset>34925</wp:posOffset>
            </wp:positionV>
            <wp:extent cx="5274310" cy="2301240"/>
            <wp:effectExtent l="0" t="0" r="2540" b="3810"/>
            <wp:wrapSquare wrapText="bothSides"/>
            <wp:docPr id="174956669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9566692" name=""/>
                    <pic:cNvPicPr/>
                  </pic:nvPicPr>
                  <pic:blipFill>
                    <a:blip r:embed="rId14">
                      <a:extLst>
                        <a:ext uri="{28A0092B-C50C-407E-A947-70E740481C1C}">
                          <a14:useLocalDpi xmlns:a14="http://schemas.microsoft.com/office/drawing/2010/main" val="0"/>
                        </a:ext>
                      </a:extLst>
                    </a:blip>
                    <a:stretch>
                      <a:fillRect/>
                    </a:stretch>
                  </pic:blipFill>
                  <pic:spPr>
                    <a:xfrm>
                      <a:off x="0" y="0"/>
                      <a:ext cx="5274310" cy="2301240"/>
                    </a:xfrm>
                    <a:prstGeom prst="rect">
                      <a:avLst/>
                    </a:prstGeom>
                  </pic:spPr>
                </pic:pic>
              </a:graphicData>
            </a:graphic>
          </wp:anchor>
        </w:drawing>
      </w:r>
      <w:proofErr w:type="gramStart"/>
      <w:r w:rsidRPr="002C2427">
        <w:rPr>
          <w:rFonts w:hint="eastAsia"/>
          <w:sz w:val="20"/>
          <w:szCs w:val="21"/>
        </w:rPr>
        <w:t>4 二者</w:t>
      </w:r>
      <w:proofErr w:type="gramEnd"/>
      <w:r w:rsidRPr="002C2427">
        <w:rPr>
          <w:rFonts w:hint="eastAsia"/>
          <w:sz w:val="20"/>
          <w:szCs w:val="21"/>
        </w:rPr>
        <w:t>残差分布</w:t>
      </w:r>
    </w:p>
    <w:p w14:paraId="2D069280" w14:textId="2DB12FFA" w:rsidR="002C2427" w:rsidRDefault="002C2427" w:rsidP="002C2427">
      <w:pPr>
        <w:jc w:val="center"/>
        <w:rPr>
          <w:sz w:val="20"/>
          <w:szCs w:val="21"/>
        </w:rPr>
      </w:pPr>
      <w:r w:rsidRPr="002C2427">
        <w:rPr>
          <w:sz w:val="20"/>
          <w:szCs w:val="21"/>
        </w:rPr>
        <w:drawing>
          <wp:inline distT="0" distB="0" distL="0" distR="0" wp14:anchorId="018A54E7" wp14:editId="7A0F6D1B">
            <wp:extent cx="5274310" cy="911225"/>
            <wp:effectExtent l="0" t="0" r="2540" b="3175"/>
            <wp:docPr id="115626809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6268094" name=""/>
                    <pic:cNvPicPr/>
                  </pic:nvPicPr>
                  <pic:blipFill>
                    <a:blip r:embed="rId15"/>
                    <a:stretch>
                      <a:fillRect/>
                    </a:stretch>
                  </pic:blipFill>
                  <pic:spPr>
                    <a:xfrm>
                      <a:off x="0" y="0"/>
                      <a:ext cx="5274310" cy="911225"/>
                    </a:xfrm>
                    <a:prstGeom prst="rect">
                      <a:avLst/>
                    </a:prstGeom>
                  </pic:spPr>
                </pic:pic>
              </a:graphicData>
            </a:graphic>
          </wp:inline>
        </w:drawing>
      </w:r>
    </w:p>
    <w:p w14:paraId="02795664" w14:textId="7D55FF12" w:rsidR="002C2427" w:rsidRDefault="002C2427" w:rsidP="002C2427">
      <w:pPr>
        <w:jc w:val="center"/>
        <w:rPr>
          <w:sz w:val="20"/>
          <w:szCs w:val="21"/>
        </w:rPr>
      </w:pPr>
      <w:r>
        <w:rPr>
          <w:rFonts w:hint="eastAsia"/>
          <w:sz w:val="20"/>
          <w:szCs w:val="21"/>
        </w:rPr>
        <w:t>图5 5折交叉验证下二者对比</w:t>
      </w:r>
    </w:p>
    <w:p w14:paraId="6C5E9CC4" w14:textId="29CCA4A4" w:rsidR="002C2427" w:rsidRDefault="002C2427" w:rsidP="002C2427">
      <w:proofErr w:type="gramStart"/>
      <w:r>
        <w:rPr>
          <w:rFonts w:hint="eastAsia"/>
        </w:rPr>
        <w:t>(残</w:t>
      </w:r>
      <w:proofErr w:type="gramEnd"/>
      <w:r>
        <w:rPr>
          <w:rFonts w:hint="eastAsia"/>
        </w:rPr>
        <w:t>差就是样本的预测误差：真实值-</w:t>
      </w:r>
      <w:r>
        <w:rPr>
          <w:rFonts w:hint="eastAsia"/>
        </w:rPr>
        <w:t>预测</w:t>
      </w:r>
      <w:proofErr w:type="gramStart"/>
      <w:r>
        <w:rPr>
          <w:rFonts w:hint="eastAsia"/>
        </w:rPr>
        <w:t>值</w:t>
      </w:r>
      <w:r>
        <w:rPr>
          <w:rFonts w:hint="eastAsia"/>
        </w:rPr>
        <w:t>)</w:t>
      </w:r>
      <w:proofErr w:type="gramEnd"/>
    </w:p>
    <w:p w14:paraId="22C48CD9" w14:textId="74E09D68" w:rsidR="00F02F6C" w:rsidRDefault="00F02F6C" w:rsidP="002C2427">
      <w:pPr>
        <w:rPr>
          <w:rFonts w:hint="eastAsia"/>
        </w:rPr>
      </w:pPr>
      <w:r>
        <w:rPr>
          <w:rFonts w:hint="eastAsia"/>
        </w:rPr>
        <w:t>问题</w:t>
      </w:r>
      <w:r w:rsidR="009112E7">
        <w:rPr>
          <w:rFonts w:hint="eastAsia"/>
        </w:rPr>
        <w:t>1</w:t>
      </w:r>
      <w:r>
        <w:rPr>
          <w:rFonts w:hint="eastAsia"/>
        </w:rPr>
        <w:t>：</w:t>
      </w:r>
      <w:r w:rsidRPr="009112E7">
        <w:rPr>
          <w:rFonts w:hint="eastAsia"/>
          <w:b/>
          <w:bCs/>
        </w:rPr>
        <w:t>为什么不能直接用一次的结果对比模型好坏？</w:t>
      </w:r>
      <w:r>
        <w:rPr>
          <w:rFonts w:hint="eastAsia"/>
        </w:rPr>
        <w:t>因为对于一个样本集，单次</w:t>
      </w:r>
      <w:r w:rsidRPr="00F02F6C">
        <w:rPr>
          <w:rFonts w:hint="eastAsia"/>
          <w:b/>
          <w:bCs/>
        </w:rPr>
        <w:t>划分结果波动较大</w:t>
      </w:r>
      <w:r>
        <w:rPr>
          <w:rFonts w:hint="eastAsia"/>
        </w:rPr>
        <w:t>，一个模型可能运气好，划分到了比较好预测的数据集，另一个运气不好，分到了不好预测的数据集，因此单次划分无法直接比较。</w:t>
      </w:r>
      <w:proofErr w:type="gramStart"/>
      <w:r w:rsidR="00D87A05">
        <w:rPr>
          <w:rFonts w:hint="eastAsia"/>
        </w:rPr>
        <w:t>(一次</w:t>
      </w:r>
      <w:proofErr w:type="gramEnd"/>
      <w:r w:rsidR="00D87A05">
        <w:rPr>
          <w:rFonts w:hint="eastAsia"/>
        </w:rPr>
        <w:t>比较也可以，但限于</w:t>
      </w:r>
      <w:r w:rsidR="00D87A05" w:rsidRPr="00D87A05">
        <w:rPr>
          <w:rFonts w:hint="eastAsia"/>
          <w:b/>
          <w:bCs/>
        </w:rPr>
        <w:t>数据量特别大</w:t>
      </w:r>
      <w:r w:rsidR="00D87A05">
        <w:rPr>
          <w:rFonts w:hint="eastAsia"/>
        </w:rPr>
        <w:t>的</w:t>
      </w:r>
      <w:proofErr w:type="gramStart"/>
      <w:r w:rsidR="00D87A05">
        <w:rPr>
          <w:rFonts w:hint="eastAsia"/>
        </w:rPr>
        <w:t>时候)</w:t>
      </w:r>
      <w:proofErr w:type="gramEnd"/>
    </w:p>
    <w:p w14:paraId="14F11D91" w14:textId="53F8B68C" w:rsidR="009112E7" w:rsidRPr="009112E7" w:rsidRDefault="009112E7" w:rsidP="009112E7">
      <w:pPr>
        <w:rPr>
          <w:rFonts w:hint="eastAsia"/>
        </w:rPr>
      </w:pPr>
      <w:r>
        <w:rPr>
          <w:rFonts w:hint="eastAsia"/>
        </w:rPr>
        <w:t>问题2：</w:t>
      </w:r>
      <w:r w:rsidRPr="009112E7">
        <w:rPr>
          <w:b/>
          <w:bCs/>
        </w:rPr>
        <w:t xml:space="preserve">为什么必须用 </w:t>
      </w:r>
      <w:proofErr w:type="spellStart"/>
      <w:r w:rsidRPr="009112E7">
        <w:rPr>
          <w:b/>
          <w:bCs/>
        </w:rPr>
        <w:t>predict_proba</w:t>
      </w:r>
      <w:proofErr w:type="spellEnd"/>
      <w:r>
        <w:rPr>
          <w:rFonts w:hint="eastAsia"/>
          <w:b/>
          <w:bCs/>
        </w:rPr>
        <w:t>(</w:t>
      </w:r>
      <w:proofErr w:type="gramStart"/>
      <w:r>
        <w:rPr>
          <w:rFonts w:hint="eastAsia"/>
          <w:b/>
          <w:bCs/>
        </w:rPr>
        <w:t>)</w:t>
      </w:r>
      <w:r w:rsidRPr="009112E7">
        <w:rPr>
          <w:b/>
          <w:bCs/>
        </w:rPr>
        <w:t xml:space="preserve"> 而</w:t>
      </w:r>
      <w:proofErr w:type="gramEnd"/>
      <w:r w:rsidRPr="009112E7">
        <w:rPr>
          <w:b/>
          <w:bCs/>
        </w:rPr>
        <w:t>不是 predict</w:t>
      </w:r>
      <w:r>
        <w:rPr>
          <w:rFonts w:hint="eastAsia"/>
          <w:b/>
          <w:bCs/>
        </w:rPr>
        <w:t>()</w:t>
      </w:r>
    </w:p>
    <w:p w14:paraId="010811FB" w14:textId="0ED36C52" w:rsidR="009112E7" w:rsidRPr="009112E7" w:rsidRDefault="009112E7" w:rsidP="009112E7">
      <w:r w:rsidRPr="00364124">
        <w:rPr>
          <w:b/>
          <w:bCs/>
        </w:rPr>
        <w:t>predict(</w:t>
      </w:r>
      <w:proofErr w:type="gramStart"/>
      <w:r w:rsidRPr="00364124">
        <w:rPr>
          <w:b/>
          <w:bCs/>
        </w:rPr>
        <w:t>)</w:t>
      </w:r>
      <w:r w:rsidRPr="009112E7">
        <w:t xml:space="preserve"> 已经</w:t>
      </w:r>
      <w:proofErr w:type="gramEnd"/>
      <w:r w:rsidRPr="009112E7">
        <w:t>把概率压成</w:t>
      </w:r>
      <w:proofErr w:type="gramStart"/>
      <w:r w:rsidRPr="009112E7">
        <w:t>了 0</w:t>
      </w:r>
      <w:proofErr w:type="gramEnd"/>
      <w:r w:rsidRPr="009112E7">
        <w:t>/</w:t>
      </w:r>
      <w:proofErr w:type="gramStart"/>
      <w:r w:rsidRPr="009112E7">
        <w:t>1 标签</w:t>
      </w:r>
      <w:proofErr w:type="gramEnd"/>
      <w:r w:rsidRPr="009112E7">
        <w:t>，等于只给你 ROC 曲线上的</w:t>
      </w:r>
      <w:r w:rsidRPr="009112E7">
        <w:rPr>
          <w:b/>
          <w:bCs/>
        </w:rPr>
        <w:t>一个点</w:t>
      </w:r>
      <w:r w:rsidRPr="009112E7">
        <w:t>，一个点画</w:t>
      </w:r>
      <w:r w:rsidRPr="009112E7">
        <w:lastRenderedPageBreak/>
        <w:t>不出曲线，自然也谈不上面积。</w:t>
      </w:r>
      <w:r>
        <w:rPr>
          <w:rFonts w:hint="eastAsia"/>
        </w:rPr>
        <w:t>而</w:t>
      </w:r>
      <w:proofErr w:type="spellStart"/>
      <w:r w:rsidRPr="00364124">
        <w:rPr>
          <w:b/>
          <w:bCs/>
        </w:rPr>
        <w:t>predict_proba</w:t>
      </w:r>
      <w:proofErr w:type="spellEnd"/>
      <w:r w:rsidRPr="00364124">
        <w:rPr>
          <w:b/>
          <w:bCs/>
        </w:rPr>
        <w:t>(</w:t>
      </w:r>
      <w:proofErr w:type="gramStart"/>
      <w:r w:rsidRPr="00364124">
        <w:rPr>
          <w:b/>
          <w:bCs/>
        </w:rPr>
        <w:t>)</w:t>
      </w:r>
      <w:r w:rsidRPr="009112E7">
        <w:t xml:space="preserve"> 返回</w:t>
      </w:r>
      <w:proofErr w:type="gramEnd"/>
      <w:r w:rsidRPr="009112E7">
        <w:t>的是</w:t>
      </w:r>
      <w:r w:rsidRPr="009112E7">
        <w:rPr>
          <w:b/>
          <w:bCs/>
        </w:rPr>
        <w:t>每个样本属于每个类别的概率</w:t>
      </w:r>
      <w:r w:rsidRPr="009112E7">
        <w:t>，而不是硬标签</w:t>
      </w:r>
      <w:r>
        <w:rPr>
          <w:rFonts w:hint="eastAsia"/>
        </w:rPr>
        <w:t>。</w:t>
      </w:r>
      <w:r w:rsidRPr="009112E7">
        <w:t xml:space="preserve">这就是之前那行 </w:t>
      </w:r>
      <w:proofErr w:type="spellStart"/>
      <w:r w:rsidRPr="009112E7">
        <w:t>roc_auc_score</w:t>
      </w:r>
      <w:proofErr w:type="spellEnd"/>
      <w:r w:rsidRPr="009112E7">
        <w:t>(</w:t>
      </w:r>
      <w:proofErr w:type="spellStart"/>
      <w:r w:rsidRPr="009112E7">
        <w:t>y_test</w:t>
      </w:r>
      <w:proofErr w:type="spellEnd"/>
      <w:r w:rsidRPr="009112E7">
        <w:t xml:space="preserve">, </w:t>
      </w:r>
      <w:proofErr w:type="spellStart"/>
      <w:r w:rsidRPr="009112E7">
        <w:t>dtree.predict</w:t>
      </w:r>
      <w:proofErr w:type="spellEnd"/>
      <w:proofErr w:type="gramStart"/>
      <w:r w:rsidRPr="009112E7">
        <w:t>(</w:t>
      </w:r>
      <w:proofErr w:type="spellStart"/>
      <w:r w:rsidRPr="009112E7">
        <w:t>X_test</w:t>
      </w:r>
      <w:proofErr w:type="spellEnd"/>
      <w:r w:rsidRPr="009112E7">
        <w:t>)) 报</w:t>
      </w:r>
      <w:proofErr w:type="gramEnd"/>
      <w:r w:rsidRPr="009112E7">
        <w:t>错的原因</w:t>
      </w:r>
      <w:r w:rsidR="00364124">
        <w:rPr>
          <w:rFonts w:hint="eastAsia"/>
        </w:rPr>
        <w:t>：</w:t>
      </w:r>
      <w:r w:rsidRPr="009112E7">
        <w:t>AUC 需要的是</w:t>
      </w:r>
      <w:proofErr w:type="gramStart"/>
      <w:r w:rsidRPr="009112E7">
        <w:t>"可以</w:t>
      </w:r>
      <w:proofErr w:type="gramEnd"/>
      <w:r w:rsidRPr="009112E7">
        <w:t>连续</w:t>
      </w:r>
      <w:r w:rsidRPr="00A313A4">
        <w:rPr>
          <w:b/>
          <w:bCs/>
        </w:rPr>
        <w:t>滑动阈</w:t>
      </w:r>
      <w:proofErr w:type="gramStart"/>
      <w:r w:rsidRPr="00A313A4">
        <w:rPr>
          <w:b/>
          <w:bCs/>
        </w:rPr>
        <w:t>值</w:t>
      </w:r>
      <w:r w:rsidRPr="009112E7">
        <w:t>"</w:t>
      </w:r>
      <w:proofErr w:type="gramEnd"/>
      <w:r w:rsidRPr="009112E7">
        <w:t>的分数。</w:t>
      </w:r>
      <w:r w:rsidRPr="009112E7">
        <w:rPr>
          <w:rFonts w:hint="eastAsia"/>
          <w:b/>
          <w:bCs/>
        </w:rPr>
        <w:t>AUC值越大，该模型准确率越高。越可以完美分类。</w:t>
      </w:r>
    </w:p>
    <w:p w14:paraId="66DDB3B9" w14:textId="2DA6768B" w:rsidR="009112E7" w:rsidRPr="002C2427" w:rsidRDefault="009112E7" w:rsidP="002C2427">
      <w:pPr>
        <w:rPr>
          <w:rFonts w:hint="eastAsia"/>
        </w:rPr>
      </w:pPr>
    </w:p>
    <w:sectPr w:rsidR="009112E7" w:rsidRPr="002C2427">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7CAB02" w14:textId="77777777" w:rsidR="00FF6CF9" w:rsidRDefault="00FF6CF9" w:rsidP="002338BD">
      <w:pPr>
        <w:spacing w:after="0" w:line="240" w:lineRule="auto"/>
        <w:rPr>
          <w:rFonts w:hint="eastAsia"/>
        </w:rPr>
      </w:pPr>
      <w:r>
        <w:separator/>
      </w:r>
    </w:p>
  </w:endnote>
  <w:endnote w:type="continuationSeparator" w:id="0">
    <w:p w14:paraId="58D37923" w14:textId="77777777" w:rsidR="00FF6CF9" w:rsidRDefault="00FF6CF9" w:rsidP="002338BD">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472D5B" w14:textId="77777777" w:rsidR="00FF6CF9" w:rsidRDefault="00FF6CF9" w:rsidP="002338BD">
      <w:pPr>
        <w:spacing w:after="0" w:line="240" w:lineRule="auto"/>
        <w:rPr>
          <w:rFonts w:hint="eastAsia"/>
        </w:rPr>
      </w:pPr>
      <w:r>
        <w:separator/>
      </w:r>
    </w:p>
  </w:footnote>
  <w:footnote w:type="continuationSeparator" w:id="0">
    <w:p w14:paraId="65DAF5FA" w14:textId="77777777" w:rsidR="00FF6CF9" w:rsidRDefault="00FF6CF9" w:rsidP="002338BD">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F40C8F"/>
    <w:multiLevelType w:val="hybridMultilevel"/>
    <w:tmpl w:val="EB7ECBEE"/>
    <w:lvl w:ilvl="0" w:tplc="0409000F">
      <w:start w:val="1"/>
      <w:numFmt w:val="decimal"/>
      <w:lvlText w:val="%1."/>
      <w:lvlJc w:val="left"/>
      <w:pPr>
        <w:ind w:left="860" w:hanging="440"/>
      </w:p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1" w15:restartNumberingAfterBreak="0">
    <w:nsid w:val="142A367A"/>
    <w:multiLevelType w:val="hybridMultilevel"/>
    <w:tmpl w:val="827A0A50"/>
    <w:lvl w:ilvl="0" w:tplc="19F8957E">
      <w:start w:val="1"/>
      <w:numFmt w:val="decimal"/>
      <w:lvlText w:val="%1."/>
      <w:lvlJc w:val="left"/>
      <w:pPr>
        <w:ind w:left="720" w:hanging="360"/>
      </w:pPr>
      <w:rPr>
        <w:rFonts w:hint="default"/>
      </w:rPr>
    </w:lvl>
    <w:lvl w:ilvl="1" w:tplc="04090019" w:tentative="1">
      <w:start w:val="1"/>
      <w:numFmt w:val="lowerLetter"/>
      <w:lvlText w:val="%2)"/>
      <w:lvlJc w:val="left"/>
      <w:pPr>
        <w:ind w:left="1240" w:hanging="440"/>
      </w:pPr>
    </w:lvl>
    <w:lvl w:ilvl="2" w:tplc="0409001B" w:tentative="1">
      <w:start w:val="1"/>
      <w:numFmt w:val="lowerRoman"/>
      <w:lvlText w:val="%3."/>
      <w:lvlJc w:val="right"/>
      <w:pPr>
        <w:ind w:left="1680" w:hanging="440"/>
      </w:pPr>
    </w:lvl>
    <w:lvl w:ilvl="3" w:tplc="0409000F" w:tentative="1">
      <w:start w:val="1"/>
      <w:numFmt w:val="decimal"/>
      <w:lvlText w:val="%4."/>
      <w:lvlJc w:val="left"/>
      <w:pPr>
        <w:ind w:left="2120" w:hanging="440"/>
      </w:pPr>
    </w:lvl>
    <w:lvl w:ilvl="4" w:tplc="04090019" w:tentative="1">
      <w:start w:val="1"/>
      <w:numFmt w:val="lowerLetter"/>
      <w:lvlText w:val="%5)"/>
      <w:lvlJc w:val="left"/>
      <w:pPr>
        <w:ind w:left="2560" w:hanging="440"/>
      </w:pPr>
    </w:lvl>
    <w:lvl w:ilvl="5" w:tplc="0409001B" w:tentative="1">
      <w:start w:val="1"/>
      <w:numFmt w:val="lowerRoman"/>
      <w:lvlText w:val="%6."/>
      <w:lvlJc w:val="right"/>
      <w:pPr>
        <w:ind w:left="3000" w:hanging="440"/>
      </w:pPr>
    </w:lvl>
    <w:lvl w:ilvl="6" w:tplc="0409000F" w:tentative="1">
      <w:start w:val="1"/>
      <w:numFmt w:val="decimal"/>
      <w:lvlText w:val="%7."/>
      <w:lvlJc w:val="left"/>
      <w:pPr>
        <w:ind w:left="3440" w:hanging="440"/>
      </w:pPr>
    </w:lvl>
    <w:lvl w:ilvl="7" w:tplc="04090019" w:tentative="1">
      <w:start w:val="1"/>
      <w:numFmt w:val="lowerLetter"/>
      <w:lvlText w:val="%8)"/>
      <w:lvlJc w:val="left"/>
      <w:pPr>
        <w:ind w:left="3880" w:hanging="440"/>
      </w:pPr>
    </w:lvl>
    <w:lvl w:ilvl="8" w:tplc="0409001B" w:tentative="1">
      <w:start w:val="1"/>
      <w:numFmt w:val="lowerRoman"/>
      <w:lvlText w:val="%9."/>
      <w:lvlJc w:val="right"/>
      <w:pPr>
        <w:ind w:left="4320" w:hanging="440"/>
      </w:pPr>
    </w:lvl>
  </w:abstractNum>
  <w:abstractNum w:abstractNumId="2" w15:restartNumberingAfterBreak="0">
    <w:nsid w:val="3422321C"/>
    <w:multiLevelType w:val="hybridMultilevel"/>
    <w:tmpl w:val="19A0893A"/>
    <w:lvl w:ilvl="0" w:tplc="0409000F">
      <w:start w:val="1"/>
      <w:numFmt w:val="decimal"/>
      <w:lvlText w:val="%1."/>
      <w:lvlJc w:val="left"/>
      <w:pPr>
        <w:ind w:left="1280" w:hanging="440"/>
      </w:pPr>
    </w:lvl>
    <w:lvl w:ilvl="1" w:tplc="04090019" w:tentative="1">
      <w:start w:val="1"/>
      <w:numFmt w:val="lowerLetter"/>
      <w:lvlText w:val="%2)"/>
      <w:lvlJc w:val="left"/>
      <w:pPr>
        <w:ind w:left="1720" w:hanging="440"/>
      </w:pPr>
    </w:lvl>
    <w:lvl w:ilvl="2" w:tplc="0409001B" w:tentative="1">
      <w:start w:val="1"/>
      <w:numFmt w:val="lowerRoman"/>
      <w:lvlText w:val="%3."/>
      <w:lvlJc w:val="right"/>
      <w:pPr>
        <w:ind w:left="2160" w:hanging="440"/>
      </w:pPr>
    </w:lvl>
    <w:lvl w:ilvl="3" w:tplc="0409000F" w:tentative="1">
      <w:start w:val="1"/>
      <w:numFmt w:val="decimal"/>
      <w:lvlText w:val="%4."/>
      <w:lvlJc w:val="left"/>
      <w:pPr>
        <w:ind w:left="2600" w:hanging="440"/>
      </w:pPr>
    </w:lvl>
    <w:lvl w:ilvl="4" w:tplc="04090019" w:tentative="1">
      <w:start w:val="1"/>
      <w:numFmt w:val="lowerLetter"/>
      <w:lvlText w:val="%5)"/>
      <w:lvlJc w:val="left"/>
      <w:pPr>
        <w:ind w:left="3040" w:hanging="440"/>
      </w:pPr>
    </w:lvl>
    <w:lvl w:ilvl="5" w:tplc="0409001B" w:tentative="1">
      <w:start w:val="1"/>
      <w:numFmt w:val="lowerRoman"/>
      <w:lvlText w:val="%6."/>
      <w:lvlJc w:val="right"/>
      <w:pPr>
        <w:ind w:left="3480" w:hanging="440"/>
      </w:pPr>
    </w:lvl>
    <w:lvl w:ilvl="6" w:tplc="0409000F" w:tentative="1">
      <w:start w:val="1"/>
      <w:numFmt w:val="decimal"/>
      <w:lvlText w:val="%7."/>
      <w:lvlJc w:val="left"/>
      <w:pPr>
        <w:ind w:left="3920" w:hanging="440"/>
      </w:pPr>
    </w:lvl>
    <w:lvl w:ilvl="7" w:tplc="04090019" w:tentative="1">
      <w:start w:val="1"/>
      <w:numFmt w:val="lowerLetter"/>
      <w:lvlText w:val="%8)"/>
      <w:lvlJc w:val="left"/>
      <w:pPr>
        <w:ind w:left="4360" w:hanging="440"/>
      </w:pPr>
    </w:lvl>
    <w:lvl w:ilvl="8" w:tplc="0409001B" w:tentative="1">
      <w:start w:val="1"/>
      <w:numFmt w:val="lowerRoman"/>
      <w:lvlText w:val="%9."/>
      <w:lvlJc w:val="right"/>
      <w:pPr>
        <w:ind w:left="4800" w:hanging="440"/>
      </w:pPr>
    </w:lvl>
  </w:abstractNum>
  <w:abstractNum w:abstractNumId="3" w15:restartNumberingAfterBreak="0">
    <w:nsid w:val="4BDA2645"/>
    <w:multiLevelType w:val="hybridMultilevel"/>
    <w:tmpl w:val="D0D4FD10"/>
    <w:lvl w:ilvl="0" w:tplc="0409000F">
      <w:start w:val="1"/>
      <w:numFmt w:val="decimal"/>
      <w:lvlText w:val="%1."/>
      <w:lvlJc w:val="left"/>
      <w:pPr>
        <w:ind w:left="797" w:hanging="440"/>
      </w:pPr>
    </w:lvl>
    <w:lvl w:ilvl="1" w:tplc="04090019" w:tentative="1">
      <w:start w:val="1"/>
      <w:numFmt w:val="lowerLetter"/>
      <w:lvlText w:val="%2)"/>
      <w:lvlJc w:val="left"/>
      <w:pPr>
        <w:ind w:left="1237" w:hanging="440"/>
      </w:pPr>
    </w:lvl>
    <w:lvl w:ilvl="2" w:tplc="0409001B" w:tentative="1">
      <w:start w:val="1"/>
      <w:numFmt w:val="lowerRoman"/>
      <w:lvlText w:val="%3."/>
      <w:lvlJc w:val="right"/>
      <w:pPr>
        <w:ind w:left="1677" w:hanging="440"/>
      </w:pPr>
    </w:lvl>
    <w:lvl w:ilvl="3" w:tplc="0409000F" w:tentative="1">
      <w:start w:val="1"/>
      <w:numFmt w:val="decimal"/>
      <w:lvlText w:val="%4."/>
      <w:lvlJc w:val="left"/>
      <w:pPr>
        <w:ind w:left="2117" w:hanging="440"/>
      </w:pPr>
    </w:lvl>
    <w:lvl w:ilvl="4" w:tplc="04090019" w:tentative="1">
      <w:start w:val="1"/>
      <w:numFmt w:val="lowerLetter"/>
      <w:lvlText w:val="%5)"/>
      <w:lvlJc w:val="left"/>
      <w:pPr>
        <w:ind w:left="2557" w:hanging="440"/>
      </w:pPr>
    </w:lvl>
    <w:lvl w:ilvl="5" w:tplc="0409001B" w:tentative="1">
      <w:start w:val="1"/>
      <w:numFmt w:val="lowerRoman"/>
      <w:lvlText w:val="%6."/>
      <w:lvlJc w:val="right"/>
      <w:pPr>
        <w:ind w:left="2997" w:hanging="440"/>
      </w:pPr>
    </w:lvl>
    <w:lvl w:ilvl="6" w:tplc="0409000F" w:tentative="1">
      <w:start w:val="1"/>
      <w:numFmt w:val="decimal"/>
      <w:lvlText w:val="%7."/>
      <w:lvlJc w:val="left"/>
      <w:pPr>
        <w:ind w:left="3437" w:hanging="440"/>
      </w:pPr>
    </w:lvl>
    <w:lvl w:ilvl="7" w:tplc="04090019" w:tentative="1">
      <w:start w:val="1"/>
      <w:numFmt w:val="lowerLetter"/>
      <w:lvlText w:val="%8)"/>
      <w:lvlJc w:val="left"/>
      <w:pPr>
        <w:ind w:left="3877" w:hanging="440"/>
      </w:pPr>
    </w:lvl>
    <w:lvl w:ilvl="8" w:tplc="0409001B" w:tentative="1">
      <w:start w:val="1"/>
      <w:numFmt w:val="lowerRoman"/>
      <w:lvlText w:val="%9."/>
      <w:lvlJc w:val="right"/>
      <w:pPr>
        <w:ind w:left="4317" w:hanging="440"/>
      </w:pPr>
    </w:lvl>
  </w:abstractNum>
  <w:abstractNum w:abstractNumId="4" w15:restartNumberingAfterBreak="0">
    <w:nsid w:val="4E8050D7"/>
    <w:multiLevelType w:val="hybridMultilevel"/>
    <w:tmpl w:val="2CBEF3FA"/>
    <w:lvl w:ilvl="0" w:tplc="0409000F">
      <w:start w:val="1"/>
      <w:numFmt w:val="decimal"/>
      <w:lvlText w:val="%1."/>
      <w:lvlJc w:val="left"/>
      <w:pPr>
        <w:ind w:left="1300" w:hanging="440"/>
      </w:pPr>
    </w:lvl>
    <w:lvl w:ilvl="1" w:tplc="04090019" w:tentative="1">
      <w:start w:val="1"/>
      <w:numFmt w:val="lowerLetter"/>
      <w:lvlText w:val="%2)"/>
      <w:lvlJc w:val="left"/>
      <w:pPr>
        <w:ind w:left="1740" w:hanging="440"/>
      </w:pPr>
    </w:lvl>
    <w:lvl w:ilvl="2" w:tplc="0409001B" w:tentative="1">
      <w:start w:val="1"/>
      <w:numFmt w:val="lowerRoman"/>
      <w:lvlText w:val="%3."/>
      <w:lvlJc w:val="right"/>
      <w:pPr>
        <w:ind w:left="2180" w:hanging="440"/>
      </w:pPr>
    </w:lvl>
    <w:lvl w:ilvl="3" w:tplc="0409000F" w:tentative="1">
      <w:start w:val="1"/>
      <w:numFmt w:val="decimal"/>
      <w:lvlText w:val="%4."/>
      <w:lvlJc w:val="left"/>
      <w:pPr>
        <w:ind w:left="2620" w:hanging="440"/>
      </w:pPr>
    </w:lvl>
    <w:lvl w:ilvl="4" w:tplc="04090019" w:tentative="1">
      <w:start w:val="1"/>
      <w:numFmt w:val="lowerLetter"/>
      <w:lvlText w:val="%5)"/>
      <w:lvlJc w:val="left"/>
      <w:pPr>
        <w:ind w:left="3060" w:hanging="440"/>
      </w:pPr>
    </w:lvl>
    <w:lvl w:ilvl="5" w:tplc="0409001B" w:tentative="1">
      <w:start w:val="1"/>
      <w:numFmt w:val="lowerRoman"/>
      <w:lvlText w:val="%6."/>
      <w:lvlJc w:val="right"/>
      <w:pPr>
        <w:ind w:left="3500" w:hanging="440"/>
      </w:pPr>
    </w:lvl>
    <w:lvl w:ilvl="6" w:tplc="0409000F" w:tentative="1">
      <w:start w:val="1"/>
      <w:numFmt w:val="decimal"/>
      <w:lvlText w:val="%7."/>
      <w:lvlJc w:val="left"/>
      <w:pPr>
        <w:ind w:left="3940" w:hanging="440"/>
      </w:pPr>
    </w:lvl>
    <w:lvl w:ilvl="7" w:tplc="04090019" w:tentative="1">
      <w:start w:val="1"/>
      <w:numFmt w:val="lowerLetter"/>
      <w:lvlText w:val="%8)"/>
      <w:lvlJc w:val="left"/>
      <w:pPr>
        <w:ind w:left="4380" w:hanging="440"/>
      </w:pPr>
    </w:lvl>
    <w:lvl w:ilvl="8" w:tplc="0409001B" w:tentative="1">
      <w:start w:val="1"/>
      <w:numFmt w:val="lowerRoman"/>
      <w:lvlText w:val="%9."/>
      <w:lvlJc w:val="right"/>
      <w:pPr>
        <w:ind w:left="4820" w:hanging="440"/>
      </w:pPr>
    </w:lvl>
  </w:abstractNum>
  <w:abstractNum w:abstractNumId="5" w15:restartNumberingAfterBreak="0">
    <w:nsid w:val="600D0BF5"/>
    <w:multiLevelType w:val="hybridMultilevel"/>
    <w:tmpl w:val="383A7AA4"/>
    <w:lvl w:ilvl="0" w:tplc="E9027C2C">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106051840">
    <w:abstractNumId w:val="5"/>
  </w:num>
  <w:num w:numId="2" w16cid:durableId="749279196">
    <w:abstractNumId w:val="1"/>
  </w:num>
  <w:num w:numId="3" w16cid:durableId="571543717">
    <w:abstractNumId w:val="3"/>
  </w:num>
  <w:num w:numId="4" w16cid:durableId="170263855">
    <w:abstractNumId w:val="0"/>
  </w:num>
  <w:num w:numId="5" w16cid:durableId="106432510">
    <w:abstractNumId w:val="4"/>
  </w:num>
  <w:num w:numId="6" w16cid:durableId="189381246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3FE7"/>
    <w:rsid w:val="00067225"/>
    <w:rsid w:val="00083FE7"/>
    <w:rsid w:val="00114FB7"/>
    <w:rsid w:val="001D0D11"/>
    <w:rsid w:val="002338BD"/>
    <w:rsid w:val="00273BB1"/>
    <w:rsid w:val="002A43B6"/>
    <w:rsid w:val="002C2427"/>
    <w:rsid w:val="00364124"/>
    <w:rsid w:val="003729F9"/>
    <w:rsid w:val="00411051"/>
    <w:rsid w:val="0042072C"/>
    <w:rsid w:val="004C1EB4"/>
    <w:rsid w:val="00502D64"/>
    <w:rsid w:val="005D7BBA"/>
    <w:rsid w:val="00623227"/>
    <w:rsid w:val="00690314"/>
    <w:rsid w:val="0076197E"/>
    <w:rsid w:val="007D7F6F"/>
    <w:rsid w:val="007F53A7"/>
    <w:rsid w:val="008A5C11"/>
    <w:rsid w:val="008C37EA"/>
    <w:rsid w:val="009112E7"/>
    <w:rsid w:val="00936224"/>
    <w:rsid w:val="009544CA"/>
    <w:rsid w:val="00954F5D"/>
    <w:rsid w:val="009F3E04"/>
    <w:rsid w:val="00A16E0C"/>
    <w:rsid w:val="00A313A4"/>
    <w:rsid w:val="00A956EE"/>
    <w:rsid w:val="00AB1B0C"/>
    <w:rsid w:val="00AB282E"/>
    <w:rsid w:val="00AD2531"/>
    <w:rsid w:val="00B258A6"/>
    <w:rsid w:val="00B863F4"/>
    <w:rsid w:val="00BB490A"/>
    <w:rsid w:val="00BC1DCB"/>
    <w:rsid w:val="00C62593"/>
    <w:rsid w:val="00C64845"/>
    <w:rsid w:val="00CA1CB7"/>
    <w:rsid w:val="00CC424D"/>
    <w:rsid w:val="00D87A05"/>
    <w:rsid w:val="00E76D72"/>
    <w:rsid w:val="00E87DB2"/>
    <w:rsid w:val="00EB1A9F"/>
    <w:rsid w:val="00F02F6C"/>
    <w:rsid w:val="00FF6CF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2330646"/>
  <w15:chartTrackingRefBased/>
  <w15:docId w15:val="{8357964F-D60B-4466-B3BC-BE3AE719D1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083FE7"/>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083FE7"/>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083FE7"/>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083FE7"/>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083FE7"/>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083FE7"/>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083FE7"/>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083FE7"/>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083FE7"/>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083FE7"/>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083FE7"/>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083FE7"/>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083FE7"/>
    <w:rPr>
      <w:rFonts w:cstheme="majorBidi"/>
      <w:color w:val="0F4761" w:themeColor="accent1" w:themeShade="BF"/>
      <w:sz w:val="28"/>
      <w:szCs w:val="28"/>
    </w:rPr>
  </w:style>
  <w:style w:type="character" w:customStyle="1" w:styleId="50">
    <w:name w:val="标题 5 字符"/>
    <w:basedOn w:val="a0"/>
    <w:link w:val="5"/>
    <w:uiPriority w:val="9"/>
    <w:semiHidden/>
    <w:rsid w:val="00083FE7"/>
    <w:rPr>
      <w:rFonts w:cstheme="majorBidi"/>
      <w:color w:val="0F4761" w:themeColor="accent1" w:themeShade="BF"/>
      <w:sz w:val="24"/>
    </w:rPr>
  </w:style>
  <w:style w:type="character" w:customStyle="1" w:styleId="60">
    <w:name w:val="标题 6 字符"/>
    <w:basedOn w:val="a0"/>
    <w:link w:val="6"/>
    <w:uiPriority w:val="9"/>
    <w:semiHidden/>
    <w:rsid w:val="00083FE7"/>
    <w:rPr>
      <w:rFonts w:cstheme="majorBidi"/>
      <w:b/>
      <w:bCs/>
      <w:color w:val="0F4761" w:themeColor="accent1" w:themeShade="BF"/>
    </w:rPr>
  </w:style>
  <w:style w:type="character" w:customStyle="1" w:styleId="70">
    <w:name w:val="标题 7 字符"/>
    <w:basedOn w:val="a0"/>
    <w:link w:val="7"/>
    <w:uiPriority w:val="9"/>
    <w:semiHidden/>
    <w:rsid w:val="00083FE7"/>
    <w:rPr>
      <w:rFonts w:cstheme="majorBidi"/>
      <w:b/>
      <w:bCs/>
      <w:color w:val="595959" w:themeColor="text1" w:themeTint="A6"/>
    </w:rPr>
  </w:style>
  <w:style w:type="character" w:customStyle="1" w:styleId="80">
    <w:name w:val="标题 8 字符"/>
    <w:basedOn w:val="a0"/>
    <w:link w:val="8"/>
    <w:uiPriority w:val="9"/>
    <w:semiHidden/>
    <w:rsid w:val="00083FE7"/>
    <w:rPr>
      <w:rFonts w:cstheme="majorBidi"/>
      <w:color w:val="595959" w:themeColor="text1" w:themeTint="A6"/>
    </w:rPr>
  </w:style>
  <w:style w:type="character" w:customStyle="1" w:styleId="90">
    <w:name w:val="标题 9 字符"/>
    <w:basedOn w:val="a0"/>
    <w:link w:val="9"/>
    <w:uiPriority w:val="9"/>
    <w:semiHidden/>
    <w:rsid w:val="00083FE7"/>
    <w:rPr>
      <w:rFonts w:eastAsiaTheme="majorEastAsia" w:cstheme="majorBidi"/>
      <w:color w:val="595959" w:themeColor="text1" w:themeTint="A6"/>
    </w:rPr>
  </w:style>
  <w:style w:type="paragraph" w:styleId="a3">
    <w:name w:val="Title"/>
    <w:basedOn w:val="a"/>
    <w:next w:val="a"/>
    <w:link w:val="a4"/>
    <w:uiPriority w:val="10"/>
    <w:qFormat/>
    <w:rsid w:val="00083FE7"/>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083FE7"/>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083FE7"/>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083FE7"/>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083FE7"/>
    <w:pPr>
      <w:spacing w:before="160"/>
      <w:jc w:val="center"/>
    </w:pPr>
    <w:rPr>
      <w:i/>
      <w:iCs/>
      <w:color w:val="404040" w:themeColor="text1" w:themeTint="BF"/>
    </w:rPr>
  </w:style>
  <w:style w:type="character" w:customStyle="1" w:styleId="a8">
    <w:name w:val="引用 字符"/>
    <w:basedOn w:val="a0"/>
    <w:link w:val="a7"/>
    <w:uiPriority w:val="29"/>
    <w:rsid w:val="00083FE7"/>
    <w:rPr>
      <w:i/>
      <w:iCs/>
      <w:color w:val="404040" w:themeColor="text1" w:themeTint="BF"/>
    </w:rPr>
  </w:style>
  <w:style w:type="paragraph" w:styleId="a9">
    <w:name w:val="List Paragraph"/>
    <w:basedOn w:val="a"/>
    <w:uiPriority w:val="34"/>
    <w:qFormat/>
    <w:rsid w:val="00083FE7"/>
    <w:pPr>
      <w:ind w:left="720"/>
      <w:contextualSpacing/>
    </w:pPr>
  </w:style>
  <w:style w:type="character" w:styleId="aa">
    <w:name w:val="Intense Emphasis"/>
    <w:basedOn w:val="a0"/>
    <w:uiPriority w:val="21"/>
    <w:qFormat/>
    <w:rsid w:val="00083FE7"/>
    <w:rPr>
      <w:i/>
      <w:iCs/>
      <w:color w:val="0F4761" w:themeColor="accent1" w:themeShade="BF"/>
    </w:rPr>
  </w:style>
  <w:style w:type="paragraph" w:styleId="ab">
    <w:name w:val="Intense Quote"/>
    <w:basedOn w:val="a"/>
    <w:next w:val="a"/>
    <w:link w:val="ac"/>
    <w:uiPriority w:val="30"/>
    <w:qFormat/>
    <w:rsid w:val="00083FE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083FE7"/>
    <w:rPr>
      <w:i/>
      <w:iCs/>
      <w:color w:val="0F4761" w:themeColor="accent1" w:themeShade="BF"/>
    </w:rPr>
  </w:style>
  <w:style w:type="character" w:styleId="ad">
    <w:name w:val="Intense Reference"/>
    <w:basedOn w:val="a0"/>
    <w:uiPriority w:val="32"/>
    <w:qFormat/>
    <w:rsid w:val="00083FE7"/>
    <w:rPr>
      <w:b/>
      <w:bCs/>
      <w:smallCaps/>
      <w:color w:val="0F4761" w:themeColor="accent1" w:themeShade="BF"/>
      <w:spacing w:val="5"/>
    </w:rPr>
  </w:style>
  <w:style w:type="paragraph" w:styleId="ae">
    <w:name w:val="header"/>
    <w:basedOn w:val="a"/>
    <w:link w:val="af"/>
    <w:uiPriority w:val="99"/>
    <w:unhideWhenUsed/>
    <w:rsid w:val="002338BD"/>
    <w:pPr>
      <w:tabs>
        <w:tab w:val="center" w:pos="4153"/>
        <w:tab w:val="right" w:pos="8306"/>
      </w:tabs>
      <w:snapToGrid w:val="0"/>
      <w:spacing w:line="240" w:lineRule="auto"/>
      <w:jc w:val="center"/>
    </w:pPr>
    <w:rPr>
      <w:sz w:val="18"/>
      <w:szCs w:val="18"/>
    </w:rPr>
  </w:style>
  <w:style w:type="character" w:customStyle="1" w:styleId="af">
    <w:name w:val="页眉 字符"/>
    <w:basedOn w:val="a0"/>
    <w:link w:val="ae"/>
    <w:uiPriority w:val="99"/>
    <w:rsid w:val="002338BD"/>
    <w:rPr>
      <w:sz w:val="18"/>
      <w:szCs w:val="18"/>
    </w:rPr>
  </w:style>
  <w:style w:type="paragraph" w:styleId="af0">
    <w:name w:val="footer"/>
    <w:basedOn w:val="a"/>
    <w:link w:val="af1"/>
    <w:uiPriority w:val="99"/>
    <w:unhideWhenUsed/>
    <w:rsid w:val="002338BD"/>
    <w:pPr>
      <w:tabs>
        <w:tab w:val="center" w:pos="4153"/>
        <w:tab w:val="right" w:pos="8306"/>
      </w:tabs>
      <w:snapToGrid w:val="0"/>
      <w:spacing w:line="240" w:lineRule="auto"/>
    </w:pPr>
    <w:rPr>
      <w:sz w:val="18"/>
      <w:szCs w:val="18"/>
    </w:rPr>
  </w:style>
  <w:style w:type="character" w:customStyle="1" w:styleId="af1">
    <w:name w:val="页脚 字符"/>
    <w:basedOn w:val="a0"/>
    <w:link w:val="af0"/>
    <w:uiPriority w:val="99"/>
    <w:rsid w:val="002338BD"/>
    <w:rPr>
      <w:sz w:val="18"/>
      <w:szCs w:val="18"/>
    </w:rPr>
  </w:style>
  <w:style w:type="paragraph" w:styleId="af2">
    <w:name w:val="Normal (Web)"/>
    <w:basedOn w:val="a"/>
    <w:uiPriority w:val="99"/>
    <w:semiHidden/>
    <w:unhideWhenUsed/>
    <w:rsid w:val="009112E7"/>
    <w:rPr>
      <w:rFonts w:ascii="Times New Roman" w:hAnsi="Times New Roman" w:cs="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838</TotalTime>
  <Pages>7</Pages>
  <Words>467</Words>
  <Characters>2666</Characters>
  <Application>Microsoft Office Word</Application>
  <DocSecurity>0</DocSecurity>
  <Lines>22</Lines>
  <Paragraphs>6</Paragraphs>
  <ScaleCrop>false</ScaleCrop>
  <Company/>
  <LinksUpToDate>false</LinksUpToDate>
  <CharactersWithSpaces>3127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xuan yin</dc:creator>
  <cp:keywords/>
  <dc:description/>
  <cp:lastModifiedBy>xuan yin</cp:lastModifiedBy>
  <cp:revision>17</cp:revision>
  <dcterms:created xsi:type="dcterms:W3CDTF">2026-09-12T12:36:00Z</dcterms:created>
  <dcterms:modified xsi:type="dcterms:W3CDTF">2026-09-14T13:02:00Z</dcterms:modified>
</cp:coreProperties>
</file>