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华文新魏"/>
          <w:b/>
          <w:bCs/>
          <w:sz w:val="52"/>
        </w:rPr>
      </w:pPr>
      <w:r>
        <w:rPr>
          <w:rFonts w:hint="eastAsia" w:eastAsia="华文新魏"/>
          <w:b/>
          <w:bCs/>
          <w:sz w:val="52"/>
        </w:rPr>
        <w:t>福州大学软件学院</w:t>
      </w:r>
    </w:p>
    <w:p>
      <w:pPr>
        <w:spacing w:line="360" w:lineRule="auto"/>
        <w:jc w:val="center"/>
        <w:rPr>
          <w:b/>
          <w:bCs/>
          <w:sz w:val="32"/>
        </w:rPr>
      </w:pPr>
    </w:p>
    <w:p>
      <w:pPr>
        <w:spacing w:line="360" w:lineRule="auto"/>
        <w:jc w:val="center"/>
        <w:rPr>
          <w:rFonts w:eastAsia="华文新魏"/>
          <w:b/>
          <w:bCs/>
          <w:sz w:val="52"/>
        </w:rPr>
      </w:pPr>
      <w:r>
        <w:rPr>
          <w:rFonts w:hint="eastAsia" w:eastAsia="华文新魏"/>
          <w:b/>
          <w:bCs/>
          <w:sz w:val="52"/>
        </w:rPr>
        <w:t>软件工程本科生</w:t>
      </w:r>
    </w:p>
    <w:p>
      <w:pPr>
        <w:spacing w:line="360" w:lineRule="auto"/>
        <w:jc w:val="center"/>
        <w:outlineLvl w:val="0"/>
        <w:rPr>
          <w:rFonts w:eastAsia="华文新魏"/>
          <w:b/>
          <w:bCs/>
          <w:sz w:val="52"/>
        </w:rPr>
      </w:pPr>
      <w:bookmarkStart w:id="0" w:name="_Toc182478579"/>
      <w:bookmarkStart w:id="1" w:name="_Toc182483058"/>
      <w:r>
        <w:rPr>
          <w:rFonts w:hint="eastAsia" w:eastAsia="华文新魏"/>
          <w:b/>
          <w:bCs/>
          <w:sz w:val="52"/>
        </w:rPr>
        <w:t>《Web程序设计实践》课程报告</w:t>
      </w:r>
      <w:bookmarkEnd w:id="0"/>
      <w:bookmarkEnd w:id="1"/>
    </w:p>
    <w:p>
      <w:pPr>
        <w:spacing w:line="360" w:lineRule="auto"/>
        <w:jc w:val="center"/>
        <w:rPr>
          <w:b/>
          <w:bCs/>
          <w:sz w:val="44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65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  <w:u w:val="singl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</w:rPr>
              <w:t>院    系：</w:t>
            </w: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  <w:u w:val="single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计算机与大数据学院(软件学院</w:t>
            </w:r>
            <w:r>
              <w:rPr>
                <w:rFonts w:ascii="宋体"/>
                <w:b/>
                <w:bCs/>
                <w:kern w:val="0"/>
                <w:sz w:val="32"/>
                <w:u w:val="single"/>
              </w:rPr>
              <w:t>)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</w:rPr>
              <w:t>专    业：</w:t>
            </w: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</w:t>
            </w:r>
            <w:r>
              <w:rPr>
                <w:rFonts w:ascii="宋体"/>
                <w:b/>
                <w:bCs/>
                <w:kern w:val="0"/>
                <w:sz w:val="32"/>
                <w:u w:val="single"/>
              </w:rPr>
              <w:t xml:space="preserve">  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软件工程  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年    级：</w:t>
            </w: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  </w:t>
            </w:r>
            <w:r>
              <w:rPr>
                <w:rFonts w:ascii="宋体"/>
                <w:b/>
                <w:bCs/>
                <w:kern w:val="0"/>
                <w:sz w:val="32"/>
                <w:u w:val="single"/>
              </w:rPr>
              <w:t xml:space="preserve"> 2020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级 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学    号：</w:t>
            </w: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 </w:t>
            </w:r>
            <w:r>
              <w:rPr>
                <w:rFonts w:ascii="宋体"/>
                <w:b/>
                <w:bCs/>
                <w:kern w:val="0"/>
                <w:sz w:val="32"/>
                <w:u w:val="single"/>
              </w:rPr>
              <w:t xml:space="preserve"> 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>22</w:t>
            </w:r>
            <w:r>
              <w:rPr>
                <w:rFonts w:ascii="宋体"/>
                <w:b/>
                <w:bCs/>
                <w:kern w:val="0"/>
                <w:sz w:val="32"/>
                <w:u w:val="single"/>
              </w:rPr>
              <w:t>20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>00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  <w:lang w:val="en-US" w:eastAsia="zh-CN"/>
              </w:rPr>
              <w:t>331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/>
                <w:b/>
                <w:bCs/>
                <w:kern w:val="0"/>
                <w:sz w:val="32"/>
              </w:rPr>
              <w:t>姓    名：</w:t>
            </w: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   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  <w:lang w:val="en-US" w:eastAsia="zh-CN"/>
              </w:rPr>
              <w:t>林玥利</w:t>
            </w:r>
            <w:r>
              <w:rPr>
                <w:rFonts w:hint="eastAsia" w:ascii="宋体"/>
                <w:b/>
                <w:bCs/>
                <w:kern w:val="0"/>
                <w:sz w:val="32"/>
                <w:u w:val="single"/>
              </w:rPr>
              <w:t xml:space="preserve">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66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</w:p>
        </w:tc>
        <w:tc>
          <w:tcPr>
            <w:tcW w:w="6582" w:type="dxa"/>
          </w:tcPr>
          <w:p>
            <w:pPr>
              <w:pStyle w:val="2"/>
              <w:spacing w:before="156" w:beforeLines="50" w:after="156" w:afterLines="50" w:line="360" w:lineRule="auto"/>
              <w:ind w:firstLine="0"/>
              <w:rPr>
                <w:rFonts w:ascii="宋体"/>
                <w:b/>
                <w:bCs/>
                <w:kern w:val="0"/>
                <w:sz w:val="32"/>
              </w:rPr>
            </w:pPr>
          </w:p>
        </w:tc>
      </w:tr>
    </w:tbl>
    <w:p>
      <w:pPr>
        <w:spacing w:line="360" w:lineRule="auto"/>
        <w:rPr>
          <w:sz w:val="24"/>
        </w:rPr>
      </w:pPr>
    </w:p>
    <w:p>
      <w:pPr>
        <w:spacing w:line="360" w:lineRule="auto"/>
        <w:jc w:val="center"/>
        <w:rPr>
          <w:sz w:val="30"/>
        </w:rPr>
      </w:pPr>
      <w:r>
        <w:rPr>
          <w:rFonts w:hint="eastAsia"/>
          <w:sz w:val="32"/>
        </w:rPr>
        <w:t>20</w:t>
      </w:r>
      <w:r>
        <w:rPr>
          <w:rFonts w:hint="eastAsia"/>
          <w:sz w:val="32"/>
          <w:lang w:val="en-US" w:eastAsia="zh-CN"/>
        </w:rPr>
        <w:t>23</w:t>
      </w:r>
      <w:r>
        <w:rPr>
          <w:rFonts w:hint="eastAsia"/>
          <w:sz w:val="32"/>
        </w:rPr>
        <w:t>年</w:t>
      </w:r>
      <w:r>
        <w:rPr>
          <w:rFonts w:hint="eastAsia"/>
          <w:sz w:val="32"/>
          <w:lang w:val="en-US" w:eastAsia="zh-CN"/>
        </w:rPr>
        <w:t>01</w:t>
      </w:r>
      <w:r>
        <w:rPr>
          <w:rFonts w:hint="eastAsia"/>
          <w:sz w:val="32"/>
        </w:rPr>
        <w:t>月</w:t>
      </w:r>
      <w:r>
        <w:rPr>
          <w:rFonts w:hint="eastAsia"/>
          <w:sz w:val="32"/>
          <w:lang w:val="en-US" w:eastAsia="zh-CN"/>
        </w:rPr>
        <w:t>12</w:t>
      </w:r>
      <w:r>
        <w:rPr>
          <w:rFonts w:hint="eastAsia"/>
          <w:sz w:val="32"/>
        </w:rPr>
        <w:t>日</w:t>
      </w:r>
    </w:p>
    <w:p>
      <w:pPr>
        <w:spacing w:line="360" w:lineRule="auto"/>
        <w:rPr>
          <w:color w:val="FF0000"/>
          <w:sz w:val="24"/>
        </w:rPr>
      </w:pPr>
      <w:r>
        <w:rPr>
          <w:color w:val="FF0000"/>
          <w:sz w:val="30"/>
        </w:rPr>
        <w:br w:type="page"/>
      </w:r>
    </w:p>
    <w:p>
      <w:pPr>
        <w:numPr>
          <w:ilvl w:val="0"/>
          <w:numId w:val="1"/>
        </w:numPr>
        <w:tabs>
          <w:tab w:val="left" w:pos="567"/>
          <w:tab w:val="clear" w:pos="420"/>
        </w:tabs>
        <w:spacing w:line="360" w:lineRule="auto"/>
        <w:ind w:left="284" w:hanging="284"/>
        <w:rPr>
          <w:rFonts w:hint="eastAsia"/>
          <w:color w:val="FF0000"/>
          <w:sz w:val="24"/>
        </w:rPr>
      </w:pPr>
      <w:r>
        <w:rPr>
          <w:rFonts w:hint="eastAsia"/>
          <w:b/>
          <w:bCs/>
          <w:sz w:val="24"/>
        </w:rPr>
        <w:t>项目概况</w:t>
      </w:r>
    </w:p>
    <w:p>
      <w:pPr>
        <w:numPr>
          <w:ilvl w:val="0"/>
          <w:numId w:val="2"/>
        </w:numPr>
        <w:spacing w:line="360" w:lineRule="auto"/>
        <w:ind w:left="-510" w:leftChars="0" w:firstLine="7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、项目简介</w:t>
      </w:r>
    </w:p>
    <w:p>
      <w:pPr>
        <w:numPr>
          <w:ilvl w:val="0"/>
          <w:numId w:val="0"/>
        </w:numPr>
        <w:spacing w:line="360" w:lineRule="auto"/>
        <w:ind w:left="210" w:leftChars="0" w:firstLine="418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“LBlog”博客系统分为前台和后台两部分，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采用了Yii2.0框架下的Advanced应用模板</w:t>
      </w:r>
      <w:r>
        <w:rPr>
          <w:rFonts w:hint="eastAsia" w:ascii="宋体" w:hAnsi="宋体" w:cs="宋体"/>
          <w:sz w:val="24"/>
          <w:szCs w:val="24"/>
          <w:lang w:val="en-US" w:eastAsia="zh-CN"/>
        </w:rPr>
        <w:t>。后台能实现对文章、评论、管理员、用户的管理。在此基础上，运用</w:t>
      </w:r>
      <w:r>
        <w:rPr>
          <w:rFonts w:hint="eastAsia"/>
          <w:color w:val="auto"/>
          <w:sz w:val="24"/>
          <w:lang w:val="en-US" w:eastAsia="zh-CN"/>
        </w:rPr>
        <w:t>AdminLTE-2.3.11模板进行美化、新增dashboard界面、将内容部分引入summernote文本编辑器。前台能实现文章的展示、搜索、标签云查找等基本功能。在此基础上，进行前端美化、增加“关于我”页面。</w:t>
      </w:r>
    </w:p>
    <w:p>
      <w:pPr>
        <w:numPr>
          <w:ilvl w:val="0"/>
          <w:numId w:val="0"/>
        </w:numPr>
        <w:spacing w:line="360" w:lineRule="auto"/>
        <w:ind w:left="210" w:leftChars="0" w:firstLine="418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该博客系统能基本满足系统管理和登入系统查看文章的功能，前端设计比较美观。</w:t>
      </w:r>
    </w:p>
    <w:p>
      <w:pPr>
        <w:numPr>
          <w:ilvl w:val="0"/>
          <w:numId w:val="2"/>
        </w:numPr>
        <w:spacing w:line="360" w:lineRule="auto"/>
        <w:ind w:left="-510" w:leftChars="0" w:firstLine="7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、使用的技术和工具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416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使用V</w:t>
      </w:r>
      <w:r>
        <w:rPr>
          <w:rFonts w:hint="eastAsia" w:ascii="宋体" w:hAnsi="宋体" w:cs="宋体"/>
          <w:sz w:val="24"/>
          <w:szCs w:val="24"/>
          <w:lang w:val="en-US" w:eastAsia="zh-CN"/>
        </w:rPr>
        <w:t>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Code作为编辑器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使用Html、Css、JavaScript和php语言进行开发。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416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Wampserver集成Windows Apache Mysql PHP安装环境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firstLine="416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</w:t>
      </w:r>
      <w:r>
        <w:rPr>
          <w:rFonts w:hint="eastAsia" w:ascii="宋体" w:hAnsi="宋体" w:eastAsia="宋体" w:cs="宋体"/>
          <w:sz w:val="24"/>
          <w:szCs w:val="24"/>
        </w:rPr>
        <w:t>Google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Chrome浏览器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调式代码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spacing w:line="360" w:lineRule="auto"/>
        <w:ind w:left="-510" w:leftChars="0" w:firstLine="7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、为系统增加、扩展所作工作内容</w:t>
      </w:r>
    </w:p>
    <w:p>
      <w:pPr>
        <w:pStyle w:val="15"/>
        <w:numPr>
          <w:ilvl w:val="0"/>
          <w:numId w:val="3"/>
        </w:numPr>
        <w:spacing w:line="360" w:lineRule="auto"/>
        <w:ind w:left="1050" w:leftChars="0"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进行了前后台前端美化工作</w:t>
      </w:r>
    </w:p>
    <w:p>
      <w:pPr>
        <w:pStyle w:val="15"/>
        <w:numPr>
          <w:ilvl w:val="0"/>
          <w:numId w:val="4"/>
        </w:numPr>
        <w:spacing w:line="360" w:lineRule="auto"/>
        <w:ind w:left="210" w:leftChars="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前台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增加背景图；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将最新回复换成最新文章，直接点击文章名可以跳转到文章详情页；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将文章列表、评论列表、文章详情页面用半透明的圆角边框包括起来，增强视觉效果；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调整部分字体的颜色；</w:t>
      </w:r>
    </w:p>
    <w:p>
      <w:pPr>
        <w:pStyle w:val="15"/>
        <w:numPr>
          <w:ilvl w:val="0"/>
          <w:numId w:val="4"/>
        </w:numPr>
        <w:spacing w:line="360" w:lineRule="auto"/>
        <w:ind w:left="210" w:leftChars="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后台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运用AdminLTE-2.3.11模板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修改导航栏（主、侧）内容</w:t>
      </w:r>
      <w:r>
        <w:rPr>
          <w:rFonts w:hint="eastAsia"/>
          <w:color w:val="auto"/>
          <w:sz w:val="24"/>
          <w:lang w:val="en-US" w:eastAsia="zh-CN"/>
        </w:rPr>
        <w:t>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增加背景图；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将大部分组件设置为半透明，增强视觉效果；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将导航栏设定为固定定位</w:t>
      </w:r>
      <w:r>
        <w:rPr>
          <w:rFonts w:hint="eastAsia"/>
          <w:color w:val="auto"/>
          <w:sz w:val="24"/>
          <w:lang w:val="en-US" w:eastAsia="zh-CN"/>
        </w:rPr>
        <w:t>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删除面包屑；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将用户数、管理员数、文章数、评论数呈现在首页</w:t>
      </w:r>
      <w:r>
        <w:rPr>
          <w:rFonts w:hint="eastAsia"/>
          <w:color w:val="auto"/>
          <w:sz w:val="24"/>
          <w:lang w:val="en-US" w:eastAsia="zh-CN"/>
        </w:rPr>
        <w:t>；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将评论、文章时间分布和评论文章审核情况做成图表</w:t>
      </w:r>
      <w:r>
        <w:rPr>
          <w:rFonts w:hint="eastAsia"/>
          <w:color w:val="auto"/>
          <w:sz w:val="24"/>
          <w:lang w:val="en-US" w:eastAsia="zh-CN"/>
        </w:rPr>
        <w:t>；</w:t>
      </w:r>
    </w:p>
    <w:p>
      <w:pPr>
        <w:pStyle w:val="15"/>
        <w:numPr>
          <w:ilvl w:val="0"/>
          <w:numId w:val="3"/>
        </w:numPr>
        <w:spacing w:line="360" w:lineRule="auto"/>
        <w:ind w:left="1050" w:leftChars="0" w:firstLineChars="0"/>
        <w:rPr>
          <w:color w:val="auto"/>
          <w:sz w:val="24"/>
        </w:rPr>
      </w:pPr>
      <w:r>
        <w:rPr>
          <w:rFonts w:hint="eastAsia"/>
          <w:color w:val="auto"/>
          <w:sz w:val="24"/>
        </w:rPr>
        <w:t>后台添加D</w:t>
      </w:r>
      <w:r>
        <w:rPr>
          <w:color w:val="auto"/>
          <w:sz w:val="24"/>
        </w:rPr>
        <w:t>ashboard</w:t>
      </w:r>
      <w:r>
        <w:rPr>
          <w:rFonts w:hint="eastAsia"/>
          <w:color w:val="auto"/>
          <w:sz w:val="24"/>
        </w:rPr>
        <w:t>界面</w:t>
      </w:r>
    </w:p>
    <w:p>
      <w:pPr>
        <w:pStyle w:val="15"/>
        <w:numPr>
          <w:ilvl w:val="0"/>
          <w:numId w:val="5"/>
        </w:numPr>
        <w:spacing w:line="360" w:lineRule="auto"/>
        <w:ind w:left="210" w:leftChars="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展示用户数、管理员数、文章数、评论数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在图标集里面选取符合条件的图标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点击“查看更多”可以跳转到相应页面</w:t>
      </w:r>
    </w:p>
    <w:p>
      <w:pPr>
        <w:pStyle w:val="15"/>
        <w:numPr>
          <w:ilvl w:val="0"/>
          <w:numId w:val="5"/>
        </w:numPr>
        <w:spacing w:line="360" w:lineRule="auto"/>
        <w:ind w:left="210" w:leftChars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用曲线图展示文章发布时间分布情况</w:t>
      </w:r>
    </w:p>
    <w:p>
      <w:pPr>
        <w:pStyle w:val="15"/>
        <w:numPr>
          <w:ilvl w:val="0"/>
          <w:numId w:val="5"/>
        </w:numPr>
        <w:spacing w:line="360" w:lineRule="auto"/>
        <w:ind w:left="210" w:leftChars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用曲线图展示评论发布时间分布情况</w:t>
      </w:r>
    </w:p>
    <w:p>
      <w:pPr>
        <w:pStyle w:val="15"/>
        <w:numPr>
          <w:ilvl w:val="0"/>
          <w:numId w:val="5"/>
        </w:numPr>
        <w:spacing w:line="360" w:lineRule="auto"/>
        <w:ind w:left="210" w:leftChars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用饼图展示文章发布状态</w:t>
      </w:r>
    </w:p>
    <w:p>
      <w:pPr>
        <w:pStyle w:val="15"/>
        <w:numPr>
          <w:ilvl w:val="0"/>
          <w:numId w:val="5"/>
        </w:numPr>
        <w:spacing w:line="360" w:lineRule="auto"/>
        <w:ind w:left="210" w:leftChars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用饼图展示评论审核情况</w:t>
      </w:r>
    </w:p>
    <w:p>
      <w:pPr>
        <w:pStyle w:val="15"/>
        <w:numPr>
          <w:ilvl w:val="0"/>
          <w:numId w:val="3"/>
        </w:numPr>
        <w:spacing w:line="360" w:lineRule="auto"/>
        <w:ind w:left="1050" w:leftChars="0" w:firstLineChars="0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</w:rPr>
        <w:t>文章编辑界面增强，引入可视化编辑器；</w:t>
      </w:r>
    </w:p>
    <w:p>
      <w:pPr>
        <w:pStyle w:val="15"/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使用summernote编辑器，为新增文章，修改文章，修改评论的内容部分引入可视化编辑器，用户可以根据需求排版文字、上传图片等。</w:t>
      </w:r>
    </w:p>
    <w:p>
      <w:pPr>
        <w:pStyle w:val="15"/>
        <w:numPr>
          <w:ilvl w:val="0"/>
          <w:numId w:val="3"/>
        </w:numPr>
        <w:spacing w:line="360" w:lineRule="auto"/>
        <w:ind w:left="1050" w:leftChars="0" w:firstLineChars="0"/>
        <w:rPr>
          <w:rFonts w:hint="default" w:eastAsia="宋体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增加“关于我”页面</w:t>
      </w:r>
    </w:p>
    <w:p>
      <w:pPr>
        <w:pStyle w:val="15"/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其中包含一些自我介绍。</w:t>
      </w:r>
    </w:p>
    <w:p>
      <w:pPr>
        <w:pStyle w:val="15"/>
        <w:numPr>
          <w:ilvl w:val="0"/>
          <w:numId w:val="3"/>
        </w:numPr>
        <w:spacing w:line="360" w:lineRule="auto"/>
        <w:ind w:left="1050" w:leftChars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实现RBAC权限管理</w:t>
      </w:r>
    </w:p>
    <w:p>
      <w:pPr>
        <w:numPr>
          <w:ilvl w:val="0"/>
          <w:numId w:val="1"/>
        </w:numPr>
        <w:tabs>
          <w:tab w:val="left" w:pos="567"/>
          <w:tab w:val="clear" w:pos="420"/>
        </w:tabs>
        <w:spacing w:line="360" w:lineRule="auto"/>
        <w:ind w:left="284" w:hanging="284"/>
        <w:rPr>
          <w:sz w:val="24"/>
        </w:rPr>
      </w:pPr>
      <w:r>
        <w:rPr>
          <w:rFonts w:hint="eastAsia"/>
          <w:b/>
          <w:bCs/>
          <w:sz w:val="24"/>
        </w:rPr>
        <w:t>系统基础功能的设计与实现</w:t>
      </w:r>
    </w:p>
    <w:p>
      <w:pPr>
        <w:numPr>
          <w:ilvl w:val="0"/>
          <w:numId w:val="0"/>
        </w:numPr>
        <w:bidi w:val="0"/>
        <w:ind w:left="36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（一）、基础博客系统架构设计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1、backend和frontend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是前后台入口，相当于一个单独的Basic应用，有自己的mvc目录，配置文件目录，入口文件的目录，其中：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assets是资源文件目录，存放着需要用到的css、js文件地址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config是配置文件目录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controllers、models、views构成项目的mvc，分别存放着项目的控制器、模型已经视图文件。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web是入口文件目录</w:t>
      </w:r>
    </w:p>
    <w:p>
      <w:pPr>
        <w:numPr>
          <w:ilvl w:val="0"/>
          <w:numId w:val="6"/>
        </w:num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console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是控制台入口，用来存放需要控制台运行的程序，比如放一些定时执行的程序，或者需要在更底层的操作性系统上运行的功能。</w:t>
      </w:r>
    </w:p>
    <w:p>
      <w:pPr>
        <w:numPr>
          <w:ilvl w:val="0"/>
          <w:numId w:val="6"/>
        </w:numPr>
        <w:spacing w:line="360" w:lineRule="auto"/>
        <w:ind w:left="0" w:leftChars="0"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common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是一个公用的目录，比如一些前后台共有的模型文件就可以放在这里，博客系统里面的文章模型类、评论模型类都会放在这里，前后台公用。</w:t>
      </w:r>
    </w:p>
    <w:p>
      <w:pPr>
        <w:numPr>
          <w:ilvl w:val="0"/>
          <w:numId w:val="6"/>
        </w:numPr>
        <w:spacing w:line="360" w:lineRule="auto"/>
        <w:ind w:left="0" w:leftChars="0"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environments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放环境的配置文件</w:t>
      </w:r>
    </w:p>
    <w:p>
      <w:pPr>
        <w:numPr>
          <w:ilvl w:val="0"/>
          <w:numId w:val="7"/>
        </w:numPr>
        <w:bidi w:val="0"/>
        <w:ind w:left="360" w:leftChars="0" w:firstLine="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、功能及接口的设计</w:t>
      </w:r>
    </w:p>
    <w:p>
      <w:pPr>
        <w:numPr>
          <w:ilvl w:val="0"/>
          <w:numId w:val="8"/>
        </w:num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后台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文章的增删查改，其中：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ActiveRecord提供了一套面向对象的接口，利用其提供的find()方法或者findBySql()方法来构建DB查询，利用其提供的insert、delete、update、save、方法实现插入、更新和删除功能；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文章新增actionCreate</w:t>
      </w:r>
      <w:r>
        <w:rPr>
          <w:rFonts w:hint="eastAsia"/>
          <w:color w:val="auto"/>
          <w:sz w:val="24"/>
          <w:lang w:val="en-US" w:eastAsia="zh-CN"/>
        </w:rPr>
        <w:t>，首先判断用户是否拥有新增文章的操作权限，若有则将客户端写入的内容保存到数据库中，完成保存操作后跳转到新增的文章查看界面，若未成功，则跳转到新增界面；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actionCreate()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$model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($model-&gt;load(Yii::$app-&gt;request-&gt;post()) &amp;&amp; $model-&gt;save())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$model-&gt;id]);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'create'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文章删除actionDelete</w:t>
      </w:r>
      <w:r>
        <w:rPr>
          <w:rFonts w:hint="eastAsia"/>
          <w:color w:val="auto"/>
          <w:sz w:val="24"/>
          <w:lang w:val="en-US" w:eastAsia="zh-CN"/>
        </w:rPr>
        <w:t>，判断是否有权限，若有则从数据库删除该文章并跳转页面至index。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actionDelete($id)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-&gt;findModel($id)-&gt;delete();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文章查看actionView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调用了findModel函数，从Post类中回传文章进行展示；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actionView($id)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文章修改actionUpdates</w:t>
      </w:r>
      <w:r>
        <w:rPr>
          <w:rFonts w:hint="eastAsia"/>
          <w:color w:val="auto"/>
          <w:sz w:val="24"/>
          <w:lang w:val="en-US" w:eastAsia="zh-CN"/>
        </w:rPr>
        <w:t>，首先判断用户是否拥有修改文章的操作权限，若有则先找到文章，获取到file，完成修改操作后再提交修改；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actionUpdate($id)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$model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($model-&gt;load(Yii::$app-&gt;request-&gt;post()) &amp;&amp; $model-&gt;save())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$model-&gt;id]);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0" w:firstLineChars="30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评论的删查改，其中：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评论删除actionDelete</w:t>
      </w:r>
      <w:r>
        <w:rPr>
          <w:rFonts w:hint="eastAsia"/>
          <w:color w:val="auto"/>
          <w:sz w:val="24"/>
          <w:lang w:val="en-US" w:eastAsia="zh-CN"/>
        </w:rPr>
        <w:t>，调用findModel函数判断用户是否有操作权限，需提交数据库修改，成功则返回index页面。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actionDelete($id)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-&gt;findModel($id)-&gt;delete();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评论修改actionUpdate</w:t>
      </w:r>
      <w:r>
        <w:rPr>
          <w:rFonts w:hint="eastAsia"/>
          <w:color w:val="auto"/>
          <w:sz w:val="24"/>
          <w:lang w:val="en-US" w:eastAsia="zh-CN"/>
        </w:rPr>
        <w:t>，调用findModel函数判断用户是否有操作权限，需提交数据库修改，成功则返回评论具体界面，失败则返回修改界面；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actionUpdate($id)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$model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($model-&gt;load(Yii::$app-&gt;request-&gt;post()) &amp;&amp; $model-&gt;save())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$model-&gt;id]);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评论查看actionView</w:t>
      </w:r>
      <w:r>
        <w:rPr>
          <w:rFonts w:hint="eastAsia"/>
          <w:color w:val="auto"/>
          <w:sz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调用了findModel函数，从</w:t>
      </w:r>
      <w:r>
        <w:rPr>
          <w:rFonts w:hint="eastAsia" w:ascii="宋体" w:hAnsi="宋体" w:cs="宋体"/>
          <w:sz w:val="24"/>
          <w:szCs w:val="24"/>
          <w:lang w:val="en-US" w:eastAsia="zh-CN"/>
        </w:rPr>
        <w:t>Comment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类中回传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评论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进行展示；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actionView($id)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评论的审核</w:t>
      </w:r>
      <w:r>
        <w:rPr>
          <w:rFonts w:hint="default"/>
          <w:b/>
          <w:bCs/>
          <w:color w:val="auto"/>
          <w:sz w:val="24"/>
          <w:lang w:val="en-US" w:eastAsia="zh-CN"/>
        </w:rPr>
        <w:t>actionApprove</w:t>
      </w:r>
      <w:r>
        <w:rPr>
          <w:rFonts w:hint="eastAsia"/>
          <w:color w:val="auto"/>
          <w:sz w:val="24"/>
          <w:lang w:val="en-US" w:eastAsia="zh-CN"/>
        </w:rPr>
        <w:t>,调用findModel函数判断用户是否有操作权限，调用approve()方法审核。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actionApprove($id)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$model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($model-&gt;approve())  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//审核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用户管理actionView</w:t>
      </w:r>
      <w:r>
        <w:rPr>
          <w:rFonts w:hint="eastAsia"/>
          <w:color w:val="auto"/>
          <w:sz w:val="24"/>
          <w:lang w:val="en-US" w:eastAsia="zh-CN"/>
        </w:rPr>
        <w:t>，传递searchModel和dataProvider两个对象数组至index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actionView($id)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用户创建actionCreate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actionCreate()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$model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User();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($model-&gt;load(Yii::$app-&gt;request-&gt;post()) &amp;&amp; $model-&gt;save())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$model-&gt;id]);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'create'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用户修改actionUpdate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actionUpdate($id)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$model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($model-&gt;load(Yii::$app-&gt;request-&gt;post()) &amp;&amp; $model-&gt;save())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-&gt;render(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'update'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'model'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=&gt; $model,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用户删除actionDelete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actionDelete($id)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-&gt;findModel($id)-&gt;delete();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-&gt;redirect([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用户登录认证：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用户组件 yii\web\User 用来管理用户</w:t>
      </w:r>
      <w:r>
        <w:rPr>
          <w:rFonts w:hint="default"/>
          <w:color w:val="auto"/>
          <w:sz w:val="24"/>
          <w:lang w:val="en-US" w:eastAsia="zh-CN"/>
        </w:rPr>
        <w:t>的认证状态</w:t>
      </w:r>
      <w:r>
        <w:rPr>
          <w:rFonts w:hint="eastAsia"/>
          <w:color w:val="auto"/>
          <w:sz w:val="24"/>
          <w:lang w:val="en-US" w:eastAsia="zh-CN"/>
        </w:rPr>
        <w:t>；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配置⽤户组件 yii\web\Use</w:t>
      </w:r>
      <w:r>
        <w:rPr>
          <w:rFonts w:hint="eastAsia"/>
          <w:color w:val="auto"/>
          <w:sz w:val="24"/>
          <w:lang w:val="en-US" w:eastAsia="zh-CN"/>
        </w:rPr>
        <w:t>r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指定⼀个含有实际认证逻辑的认证类: </w:t>
      </w:r>
      <w:r>
        <w:rPr>
          <w:rFonts w:hint="eastAsia"/>
          <w:color w:val="auto"/>
          <w:sz w:val="24"/>
          <w:lang w:val="en-US" w:eastAsia="zh-CN"/>
        </w:rPr>
        <w:t>app\models\User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实现 yii\web\IdentityInterface 接⼝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+ fifindIdentity()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+ fifindIdentityByAccessToken()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- getId()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- getAuthKey() </w:t>
      </w:r>
    </w:p>
    <w:p>
      <w:pPr>
        <w:spacing w:line="360" w:lineRule="auto"/>
        <w:ind w:firstLine="720" w:firstLineChars="300"/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- validateAuthKey()</w:t>
      </w:r>
    </w:p>
    <w:p>
      <w:pPr>
        <w:spacing w:line="360" w:lineRule="auto"/>
        <w:ind w:firstLine="720" w:firstLineChars="300"/>
        <w:rPr>
          <w:rFonts w:hint="default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使⽤⽤户组件 yii\web\User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 xml:space="preserve">• </w:t>
      </w:r>
      <w:r>
        <w:rPr>
          <w:rFonts w:hint="default"/>
          <w:color w:val="auto"/>
          <w:sz w:val="24"/>
          <w:lang w:val="en-US" w:eastAsia="zh-CN"/>
        </w:rPr>
        <w:t xml:space="preserve">$identity = Yii::$app-&gt;user-&gt;identity; 检测当前⽤户身份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• $id = Yii::$app-&gt;user-&gt;id; 当前⽤户的ID。 未认证⽤户则为 Null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• $isGuest = Yii::$app-&gt;user-&gt;isGuest; 判断当前⽤户是否是游客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 xml:space="preserve">• Yii::$app-&gt;user-&gt;login($identity); 将当前⽤户的身份登记到 yii\web\User。根据设置，⽤session或cookie记录⽤户身份， ⽤户的认证状态将在整个会话中得以维持。 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color w:val="auto"/>
          <w:sz w:val="24"/>
          <w:lang w:val="en-US" w:eastAsia="zh-CN"/>
        </w:rPr>
        <w:t>• Yii::$app-&gt;user-&gt;logout(); 注销⽤户：</w:t>
      </w:r>
    </w:p>
    <w:p>
      <w:pPr>
        <w:spacing w:line="360" w:lineRule="auto"/>
        <w:ind w:firstLine="723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前后台认证的分离</w:t>
      </w:r>
      <w:r>
        <w:rPr>
          <w:rFonts w:hint="eastAsia"/>
          <w:color w:val="auto"/>
          <w:sz w:val="24"/>
          <w:lang w:val="en-US" w:eastAsia="zh-CN"/>
        </w:rPr>
        <w:t>：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1、把认证类改为：common\models\Adminuser 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2、初步调整Adminuser验证类 </w:t>
      </w:r>
    </w:p>
    <w:p>
      <w:p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增加字段 </w:t>
      </w:r>
    </w:p>
    <w:p>
      <w:p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Gii修改代码 </w:t>
      </w:r>
    </w:p>
    <w:p>
      <w:p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拷贝user的认证代码 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3、建立后台登录的表单模型类AdminLoginForm 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4、调试验证类代码，去掉status_active常量 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5、调整英文提示 </w:t>
      </w:r>
    </w:p>
    <w:p>
      <w:p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6、设定后台专用的session，和前台分开</w:t>
      </w:r>
    </w:p>
    <w:p>
      <w:pPr>
        <w:numPr>
          <w:ilvl w:val="0"/>
          <w:numId w:val="8"/>
        </w:numPr>
        <w:spacing w:line="360" w:lineRule="auto"/>
        <w:ind w:firstLine="720" w:firstLineChars="30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前台</w:t>
      </w:r>
    </w:p>
    <w:p>
      <w:pPr>
        <w:spacing w:line="360" w:lineRule="auto"/>
        <w:ind w:firstLine="723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数据小部件ListView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: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⽤于显示数据提供者DataProvider提供的数据; 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每条数据⽤⼀个指定的⼦视图⽂件来渲染，可以 在⼦视图中⾃由的布置⻚⾯; 由于有dataprovider提供数据，⾃然就集成了分⻚、排序这些特性，可以⽅便地写出显示数据以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及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管理数据的界⾯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ListView::widget([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'postList'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'dataProvider'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=&gt;$dataProvider,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'itemView'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'_listitem'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//子视图,显示一篇文章的标题等内容.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'layout'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'{items} {pager}'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'pager'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'maxButtonCount'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'nextPageLabel'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=&gt;Yii::t(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'下一页'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'prevPageLabel'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=&gt;Yii::t(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'app'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'上一页'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])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spacing w:line="360" w:lineRule="auto"/>
        <w:ind w:firstLine="723" w:firstLineChars="3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给文章增加URL属性：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 xml:space="preserve">每篇⽂章都有⼀个对应的链接，可以通过 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调⽤urlManager的createUrl⽅法，附上⽂章的id等参数，从⽽得到对应⽂章的链接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。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⽤getUrl给⽂章增加了url属性的好处： 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1. 不⽤到处调⽤createUrl⽅法 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2. 当链接发⽣变化时，修改很⽅便 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3. URL美化时，会更⽅便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getUrl()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Yii::$app-&gt;urlManager-&gt;createUrl(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'post/detail'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-&gt;id,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'title'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-&gt;title]);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spacing w:line="360" w:lineRule="auto"/>
        <w:ind w:firstLine="723" w:firstLineChars="3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标签云的实现：</w:t>
      </w:r>
    </w:p>
    <w:p>
      <w:pPr>
        <w:spacing w:line="360" w:lineRule="auto"/>
        <w:ind w:firstLine="720" w:firstLineChars="3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分两个步骤实现：首先要在标签类中写一个findTagsWeights静态方法，这个方法用来生成标签云需要的数据。接着创建一个自定义小部件，用来渲染第一步生成的数据，得到标签云。</w:t>
      </w:r>
    </w:p>
    <w:p>
      <w:pPr>
        <w:spacing w:line="360" w:lineRule="auto"/>
        <w:ind w:firstLine="723" w:firstLineChars="300"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URL美化：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设置Apache的配置文件：设置虚拟主机名、虚拟主机的web根目录、打开重写引擎、如果请求的文件或目录不存在就重写、重写的规则是把请求转给index.php去处理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配置UrlManager组件：开启url美化，去掉‘index.php?r=’、如果开启脚本名会显示‘index.php’、实现伪静态、设置文章详细页面的美化规则、设置文章列表页面的梅花规则、后台文章和评论的列表页美化、后台资料详细页美化、后台增删改页面的美化。</w:t>
      </w:r>
    </w:p>
    <w:p>
      <w:pPr>
        <w:numPr>
          <w:ilvl w:val="0"/>
          <w:numId w:val="7"/>
        </w:numPr>
        <w:bidi w:val="0"/>
        <w:ind w:left="360" w:leftChars="0" w:firstLine="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、</w:t>
      </w:r>
      <w:r>
        <w:rPr>
          <w:rFonts w:hint="eastAsia"/>
          <w:b w:val="0"/>
          <w:bCs w:val="0"/>
          <w:color w:val="auto"/>
          <w:sz w:val="24"/>
        </w:rPr>
        <w:t>测试验证模块的正确性、部署、运行</w:t>
      </w:r>
    </w:p>
    <w:p>
      <w:pPr>
        <w:spacing w:line="360" w:lineRule="auto"/>
        <w:ind w:firstLine="720" w:firstLineChars="3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根据视频教程搭建完成的博客系统能正常运行，完成基本功能。</w:t>
      </w:r>
    </w:p>
    <w:p>
      <w:pPr>
        <w:spacing w:line="360" w:lineRule="auto"/>
        <w:ind w:firstLine="720" w:firstLineChars="300"/>
        <w:rPr>
          <w:rFonts w:hint="default"/>
          <w:color w:val="auto"/>
          <w:sz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567"/>
          <w:tab w:val="clear" w:pos="420"/>
        </w:tabs>
        <w:spacing w:line="360" w:lineRule="auto"/>
        <w:ind w:left="284" w:hanging="284"/>
        <w:rPr>
          <w:sz w:val="24"/>
        </w:rPr>
      </w:pPr>
      <w:r>
        <w:rPr>
          <w:rFonts w:hint="eastAsia"/>
          <w:b/>
          <w:bCs/>
          <w:sz w:val="24"/>
        </w:rPr>
        <w:t>系统扩展功能的设计与实现</w:t>
      </w:r>
    </w:p>
    <w:p>
      <w:pPr>
        <w:pStyle w:val="15"/>
        <w:numPr>
          <w:ilvl w:val="0"/>
          <w:numId w:val="0"/>
        </w:numPr>
        <w:spacing w:line="360" w:lineRule="auto"/>
        <w:ind w:left="630" w:leftChars="0"/>
        <w:rPr>
          <w:b/>
          <w:bCs/>
          <w:color w:val="auto"/>
          <w:sz w:val="24"/>
        </w:rPr>
      </w:pPr>
      <w:r>
        <w:rPr>
          <w:rFonts w:hint="eastAsia"/>
          <w:b/>
          <w:bCs/>
          <w:color w:val="auto"/>
          <w:sz w:val="24"/>
          <w:lang w:eastAsia="zh-CN"/>
        </w:rPr>
        <w:t>（</w:t>
      </w:r>
      <w:r>
        <w:rPr>
          <w:rFonts w:hint="eastAsia"/>
          <w:b/>
          <w:bCs/>
          <w:color w:val="auto"/>
          <w:sz w:val="24"/>
          <w:lang w:val="en-US" w:eastAsia="zh-CN"/>
        </w:rPr>
        <w:t>一）、</w:t>
      </w:r>
      <w:r>
        <w:rPr>
          <w:rFonts w:hint="eastAsia"/>
          <w:b/>
          <w:bCs/>
          <w:color w:val="auto"/>
          <w:sz w:val="24"/>
        </w:rPr>
        <w:t>进行了前后台前端美化工作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0" w:firstLineChars="1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1、前台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增加背景图：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将图片保存在css文件目录下，并在site.css文件中设置body的样式为：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background-image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url(./background7.jpg);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firstLine="420" w:firstLineChars="0"/>
        <w:jc w:val="left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cover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将最新回复换成最新文章</w:t>
      </w:r>
      <w:r>
        <w:rPr>
          <w:rFonts w:hint="eastAsia"/>
          <w:color w:val="auto"/>
          <w:sz w:val="24"/>
          <w:lang w:val="en-US" w:eastAsia="zh-CN"/>
        </w:rPr>
        <w:t>，直接点击文章名可以跳转到文章详情页：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首先要在</w:t>
      </w: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文章类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中写一个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findRecentPosts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静态方法，这个方法用来生成</w:t>
      </w: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最新文章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需要的数据。接着创建一个自定义小部件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RecentPostWidget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，用来渲染第一步生成的数据，得到</w:t>
      </w: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最新文章小部件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。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findRecentPosts($limit=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Post::find()-&gt;where([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])-&gt;orderBy(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'create_time DESC'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-&gt;limit($limit)-&gt;all();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}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run()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$postString=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-&gt;recentPosts as $post)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$postString.=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'&lt;div class="post-list"&gt;'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'&lt;div class="title"&gt;'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'&lt;p style="font-size:12pt;color:bule"&gt;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                    《&lt;a href="'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.$post-&gt;url.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'"&gt;'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.Html::encode($post-&gt;title).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'&lt;/a&gt;》&lt;/p&gt;'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'&lt;hr&gt;&lt;/div&gt;&lt;/div&gt;'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 $postString;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将文章列表、评论列表、文章详情页面用半透明的</w:t>
      </w:r>
      <w:r>
        <w:rPr>
          <w:rFonts w:hint="eastAsia"/>
          <w:b/>
          <w:bCs/>
          <w:color w:val="auto"/>
          <w:sz w:val="24"/>
          <w:lang w:val="en-US" w:eastAsia="zh-CN"/>
        </w:rPr>
        <w:t>圆角边框</w:t>
      </w:r>
      <w:r>
        <w:rPr>
          <w:rFonts w:hint="eastAsia"/>
          <w:color w:val="auto"/>
          <w:sz w:val="24"/>
          <w:lang w:val="en-US" w:eastAsia="zh-CN"/>
        </w:rPr>
        <w:t>包括起来，增强视觉效果：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在site.css文件中设置.post样式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.post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rgb(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0.4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调整部分字体的颜色：设置color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0" w:firstLineChars="1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2、后台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运用AdminLTE-2.3.11模板</w:t>
      </w:r>
      <w:r>
        <w:rPr>
          <w:rFonts w:hint="eastAsia"/>
          <w:color w:val="auto"/>
          <w:sz w:val="24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eastAsia"/>
          <w:color w:val="auto"/>
          <w:sz w:val="24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"padding-top: 50px;"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$content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default"/>
          <w:b/>
          <w:bCs/>
          <w:color w:val="auto"/>
          <w:sz w:val="24"/>
          <w:lang w:val="en-US" w:eastAsia="zh-CN"/>
        </w:rPr>
        <w:t>修改导航栏（主、侧）内容</w:t>
      </w:r>
      <w:r>
        <w:rPr>
          <w:rFonts w:hint="eastAsia"/>
          <w:b/>
          <w:bCs/>
          <w:color w:val="auto"/>
          <w:sz w:val="24"/>
          <w:lang w:val="en-US" w:eastAsia="zh-CN"/>
        </w:rPr>
        <w:t>：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根据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AdminLTE-2.3.11模板</w:t>
      </w:r>
      <w:r>
        <w:rPr>
          <w:rFonts w:hint="eastAsia"/>
          <w:color w:val="auto"/>
          <w:sz w:val="24"/>
          <w:lang w:val="en-US" w:eastAsia="zh-CN"/>
        </w:rPr>
        <w:t>修改设置header标签和aside标签中的内容，主导航为登录和退出登录，侧导航为首页、文章管理、评论管理、用户管理和管理员管理。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增加背景图：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（同后台）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将大部分组件设置为半透明，增强视觉效果：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background-color:rgb(... , ... , ... , 透明度）；</w:t>
      </w:r>
      <w:r>
        <w:rPr>
          <w:rFonts w:hint="eastAsia"/>
          <w:b/>
          <w:bCs/>
          <w:color w:val="auto"/>
          <w:sz w:val="24"/>
          <w:lang w:val="en-US" w:eastAsia="zh-CN"/>
        </w:rPr>
        <w:t xml:space="preserve"> 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default"/>
          <w:b/>
          <w:bCs/>
          <w:color w:val="auto"/>
          <w:sz w:val="24"/>
          <w:lang w:val="en-US" w:eastAsia="zh-CN"/>
        </w:rPr>
        <w:t>将导航栏设定为固定定位</w:t>
      </w:r>
      <w:r>
        <w:rPr>
          <w:rFonts w:hint="eastAsia"/>
          <w:b/>
          <w:bCs/>
          <w:color w:val="auto"/>
          <w:sz w:val="24"/>
          <w:lang w:val="en-US" w:eastAsia="zh-CN"/>
        </w:rPr>
        <w:t>：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position:fixed;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再调整四个方向上的距离</w:t>
      </w:r>
    </w:p>
    <w:p>
      <w:pPr>
        <w:pStyle w:val="15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删除面包屑：</w:t>
      </w:r>
    </w:p>
    <w:p>
      <w:pPr>
        <w:pStyle w:val="15"/>
        <w:numPr>
          <w:ilvl w:val="0"/>
          <w:numId w:val="0"/>
        </w:numPr>
        <w:spacing w:line="360" w:lineRule="auto"/>
        <w:ind w:left="630" w:leftChars="0"/>
        <w:rPr>
          <w:rFonts w:hint="eastAsia"/>
          <w:b/>
          <w:bCs/>
          <w:color w:val="auto"/>
          <w:sz w:val="24"/>
          <w:lang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（二）后台添加Dashboard界面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1" w:firstLineChars="10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1、展示用户数、管理员数、文章数、评论数</w:t>
      </w:r>
    </w:p>
    <w:p>
      <w:pPr>
        <w:pStyle w:val="15"/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270500" cy="668655"/>
            <wp:effectExtent l="0" t="0" r="254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将模板文件中的相关代买复制到site.php文件的内容区域；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将需要用到的css样式表文件和js脚本文件路径写入到Appassets文件中；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用php代码从数据库获取用户数、管理员数、文章数、评论数相关数据；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$user_count = User::find()-&gt;where([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$adminuser_count = Adminuser::find()-&gt;where([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$comment_count = Comment::find()-&gt;where([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$post_count = Post::find()-&gt;where([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'&gt;'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'id'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将取到的数据渲染到组件上；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"inner"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&lt;h3&gt;&lt;?=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$post_count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?&gt;&lt;/h3&gt;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&lt;p&gt;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总文章数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&lt;/p&gt;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点击“查看更多”可以跳转到相应页面；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1" w:firstLineChars="1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2、用曲线图展示文章发布时间分布情况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2016125" cy="1184275"/>
            <wp:effectExtent l="0" t="0" r="1079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612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将模板文件中的相关代买复制到site.php文件的内容区域；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将需要用到的css样式表文件和js脚本文件路径写入到Appassets文件中；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设置一个数组$data_post存放每个月的文章发布数量；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$date_post = array(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从数据库里取出文章发布时间的时间戳，运用intval函数将时间戳转换成月份，再将月份作为数组的索引值累加，得到一个data_post数组；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$post_time = Post::findAll([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($post_time as $items){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$month_post = intval(date(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"m"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,$items-&gt;create_time));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$date_post[$month_post-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 = $date_post[$month_post-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将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$date_post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渲染到js编写的曲线图上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data: 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$date_post[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],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1" w:firstLineChars="1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3、用曲线图展示评论发布时间分布情况</w:t>
      </w:r>
    </w:p>
    <w:p>
      <w:pPr>
        <w:pStyle w:val="15"/>
        <w:numPr>
          <w:ilvl w:val="0"/>
          <w:numId w:val="0"/>
        </w:numPr>
        <w:spacing w:line="360" w:lineRule="auto"/>
        <w:ind w:leftChars="300" w:firstLine="418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（同上）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1" w:firstLineChars="100"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4、用饼图展示文章发布状态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2007870" cy="1219835"/>
            <wp:effectExtent l="0" t="0" r="381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870" cy="12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将模板文件中的相关代买复制到site.php文件的内容区域；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将需要用到的css样式表文件和js脚本文件路径写入到Appassets文件中；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设置三个变量</w:t>
      </w:r>
      <w:r>
        <w:rPr>
          <w:rFonts w:hint="default"/>
          <w:color w:val="auto"/>
          <w:sz w:val="24"/>
          <w:lang w:val="en-US" w:eastAsia="zh-CN"/>
        </w:rPr>
        <w:t>$post_draft</w:t>
      </w:r>
      <w:r>
        <w:rPr>
          <w:rFonts w:hint="eastAsia"/>
          <w:color w:val="auto"/>
          <w:sz w:val="24"/>
          <w:lang w:val="en-US" w:eastAsia="zh-CN"/>
        </w:rPr>
        <w:t>、</w:t>
      </w:r>
      <w:r>
        <w:rPr>
          <w:rFonts w:hint="default"/>
          <w:color w:val="auto"/>
          <w:sz w:val="24"/>
          <w:lang w:val="en-US" w:eastAsia="zh-CN"/>
        </w:rPr>
        <w:t>$post_</w:t>
      </w:r>
      <w:r>
        <w:rPr>
          <w:rFonts w:hint="eastAsia"/>
          <w:color w:val="auto"/>
          <w:sz w:val="24"/>
          <w:lang w:val="en-US" w:eastAsia="zh-CN"/>
        </w:rPr>
        <w:t>done、</w:t>
      </w:r>
      <w:r>
        <w:rPr>
          <w:rFonts w:hint="default"/>
          <w:color w:val="auto"/>
          <w:sz w:val="24"/>
          <w:lang w:val="en-US" w:eastAsia="zh-CN"/>
        </w:rPr>
        <w:t>$post_</w:t>
      </w:r>
      <w:r>
        <w:rPr>
          <w:rFonts w:hint="eastAsia"/>
          <w:color w:val="auto"/>
          <w:sz w:val="24"/>
          <w:lang w:val="en-US" w:eastAsia="zh-CN"/>
        </w:rPr>
        <w:t>guidang分别表示文章草稿、文章已发布和文章已归档；从数据库中查询处于这三种状态的文章个数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$post_draft = Post::find()-&gt;where([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'1'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$post_done = Post::find()-&gt;where([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'2'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$post_guidang = Post::find()-&gt;where([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'status'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'3'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])-&gt;count();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将得到的数据渲染到饼图上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PieData =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value: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$post_draft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"rgb(238,44,44,0.7)"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highlight: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"rgb(238,44,44,0.8)"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label: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"草稿"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value: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$post_done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"rgb(34,139,34,0.7)"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highlight: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"rgb(34,139,34,0.8)"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label: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"已发布"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value: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&lt;?php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echo $post_guidang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?&gt;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"rgb(70,130,180,0.7)"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highlight: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"rgb(70,130,180,0.8)"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label: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"已归档"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},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840" w:leftChars="0" w:firstLine="420" w:firstLineChars="0"/>
        <w:jc w:val="left"/>
        <w:rPr>
          <w:rFonts w:hint="default"/>
          <w:color w:val="auto"/>
          <w:sz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];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1" w:firstLineChars="1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5、用饼图展示评论审核情况</w:t>
      </w:r>
    </w:p>
    <w:p>
      <w:pPr>
        <w:pStyle w:val="15"/>
        <w:numPr>
          <w:ilvl w:val="0"/>
          <w:numId w:val="0"/>
        </w:numPr>
        <w:spacing w:line="360" w:lineRule="auto"/>
        <w:ind w:left="840" w:leftChars="0" w:firstLine="420" w:firstLineChars="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（同上）</w:t>
      </w:r>
    </w:p>
    <w:p>
      <w:pPr>
        <w:pStyle w:val="15"/>
        <w:numPr>
          <w:ilvl w:val="0"/>
          <w:numId w:val="0"/>
        </w:numPr>
        <w:spacing w:line="360" w:lineRule="auto"/>
        <w:ind w:left="630" w:leftChars="0"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（三）、文章编辑界面增强，引入可视化编辑器；</w:t>
      </w:r>
    </w:p>
    <w:p>
      <w:pPr>
        <w:pStyle w:val="15"/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使用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summernote编辑器，</w:t>
      </w:r>
      <w:r>
        <w:rPr>
          <w:rFonts w:hint="eastAsia"/>
          <w:color w:val="auto"/>
          <w:sz w:val="24"/>
          <w:lang w:val="en-US" w:eastAsia="zh-CN"/>
        </w:rPr>
        <w:t>为新增文章，修改文章，修改评论的内容部分引入可视化编辑器，用户可以根据需求排版文字、上传图片等。</w:t>
      </w:r>
    </w:p>
    <w:p>
      <w:pPr>
        <w:pStyle w:val="15"/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eastAsia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将相关css和js文件路径添加到AppAssets.php文件中，然后在需要添加可视化编辑器的页面添加js代码引入编辑器；</w:t>
      </w:r>
    </w:p>
    <w:p>
      <w:pPr>
        <w:pStyle w:val="15"/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为需要添加可视化编辑器的标签设置id=“summernote”；</w:t>
      </w:r>
    </w:p>
    <w:p>
      <w:pPr>
        <w:pStyle w:val="15"/>
        <w:numPr>
          <w:ilvl w:val="0"/>
          <w:numId w:val="0"/>
        </w:numPr>
        <w:spacing w:line="360" w:lineRule="auto"/>
        <w:ind w:left="720" w:leftChars="0" w:firstLine="417" w:firstLineChars="0"/>
        <w:rPr>
          <w:rFonts w:hint="default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4007485" cy="168402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line="360" w:lineRule="auto"/>
        <w:rPr>
          <w:rFonts w:hint="default"/>
          <w:color w:val="auto"/>
          <w:sz w:val="24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364480" cy="523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line="360" w:lineRule="auto"/>
        <w:ind w:left="630" w:left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（四）、增加“关于我”页面</w:t>
      </w:r>
    </w:p>
    <w:p>
      <w:pPr>
        <w:pStyle w:val="15"/>
        <w:numPr>
          <w:ilvl w:val="0"/>
          <w:numId w:val="0"/>
        </w:numPr>
        <w:spacing w:line="360" w:lineRule="auto"/>
        <w:ind w:left="630" w:leftChars="0" w:firstLine="240" w:firstLineChars="100"/>
        <w:rPr>
          <w:rFonts w:hint="default"/>
          <w:b/>
          <w:bCs/>
          <w:color w:val="auto"/>
          <w:sz w:val="24"/>
          <w:lang w:val="en-US" w:eastAsia="zh-CN"/>
        </w:rPr>
      </w:pPr>
      <w:r>
        <w:rPr>
          <w:rFonts w:hint="eastAsia"/>
          <w:color w:val="auto"/>
          <w:sz w:val="24"/>
          <w:lang w:val="en-US" w:eastAsia="zh-CN"/>
        </w:rPr>
        <w:t>其中包含一些自我介绍。</w:t>
      </w:r>
    </w:p>
    <w:p>
      <w:pPr>
        <w:pStyle w:val="15"/>
        <w:numPr>
          <w:ilvl w:val="0"/>
          <w:numId w:val="0"/>
        </w:numPr>
        <w:spacing w:line="360" w:lineRule="auto"/>
        <w:rPr>
          <w:rFonts w:hint="eastAsia"/>
          <w:color w:val="auto"/>
          <w:sz w:val="24"/>
          <w:lang w:val="en-US" w:eastAsia="zh-CN"/>
        </w:rPr>
      </w:pPr>
      <w:r>
        <w:drawing>
          <wp:inline distT="0" distB="0" distL="114300" distR="114300">
            <wp:extent cx="5314950" cy="968375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0"/>
        </w:numPr>
        <w:spacing w:line="360" w:lineRule="auto"/>
        <w:ind w:left="630" w:leftChars="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（五）、实现RBAC权限管理</w:t>
      </w:r>
    </w:p>
    <w:p>
      <w:pPr>
        <w:spacing w:line="360" w:lineRule="auto"/>
        <w:ind w:firstLine="720" w:firstLineChars="300"/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系统的权限分为文章管理、文章操作、评论审核，系统管理包括前面的三种权限；</w:t>
      </w:r>
    </w:p>
    <w:p>
      <w:pPr>
        <w:spacing w:line="360" w:lineRule="auto"/>
        <w:ind w:firstLine="720" w:firstLineChars="300"/>
        <w:rPr>
          <w:rFonts w:hint="default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文章管理员可以对文章进行创建、修改、删除操作；</w:t>
      </w:r>
    </w:p>
    <w:p>
      <w:pPr>
        <w:spacing w:line="360" w:lineRule="auto"/>
        <w:ind w:firstLine="720" w:firstLineChars="300"/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文章操作员只能对文章进行删除操作，不能对文章进行创建和修改操作；</w:t>
      </w:r>
    </w:p>
    <w:p>
      <w:pPr>
        <w:spacing w:line="360" w:lineRule="auto"/>
        <w:ind w:firstLine="720" w:firstLineChars="300"/>
        <w:rPr>
          <w:rFonts w:hint="default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评论审核员能对评论进行审核；</w:t>
      </w:r>
    </w:p>
    <w:p>
      <w:pPr>
        <w:spacing w:line="360" w:lineRule="auto"/>
        <w:ind w:firstLine="720" w:firstLineChars="300"/>
        <w:rPr>
          <w:rFonts w:hint="default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 w:val="0"/>
          <w:bCs w:val="0"/>
          <w:color w:val="auto"/>
          <w:kern w:val="2"/>
          <w:sz w:val="24"/>
          <w:szCs w:val="24"/>
          <w:lang w:val="en-US" w:eastAsia="zh-CN" w:bidi="ar-SA"/>
        </w:rPr>
        <w:t>登录系统后在管理员界面可以设置管理员的权限，对应的管理员登陆系统依据设置好的权限对系统进行操作；</w:t>
      </w:r>
    </w:p>
    <w:p>
      <w:pPr>
        <w:spacing w:line="360" w:lineRule="auto"/>
        <w:ind w:firstLine="723" w:firstLineChars="300"/>
        <w:rPr>
          <w:rFonts w:hint="eastAsia"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1、</w:t>
      </w:r>
      <w:r>
        <w:rPr>
          <w:rFonts w:hint="eastAsia" w:ascii="Times New Roman" w:hAnsi="Times New Roman" w:eastAsia="宋体" w:cs="Times New Roman"/>
          <w:b/>
          <w:bCs/>
          <w:color w:val="auto"/>
          <w:kern w:val="2"/>
          <w:sz w:val="24"/>
          <w:szCs w:val="24"/>
          <w:lang w:val="en-US" w:eastAsia="zh-CN" w:bidi="ar-SA"/>
        </w:rPr>
        <w:t>存取控制过滤器：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是⼀种通过yii\fifilters\AccessControl类来实现的简单授权⽅法，⾮常适⽤于仅需要简单的存取控制的应⽤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。</w:t>
      </w:r>
    </w:p>
    <w:p>
      <w:pPr>
        <w:spacing w:line="360" w:lineRule="auto"/>
        <w:ind w:firstLine="720" w:firstLineChars="300"/>
        <w:rPr>
          <w:rFonts w:hint="eastAsia"/>
          <w:color w:val="FF0000"/>
          <w:sz w:val="24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在控制器中behaviors⽅法中设定存取的规则。当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用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户请求⼀个动作的时候，ACF会检查存取规则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，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判断该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用</w:t>
      </w:r>
      <w:r>
        <w:rPr>
          <w:rFonts w:hint="default"/>
          <w:b w:val="0"/>
          <w:bCs w:val="0"/>
          <w:color w:val="auto"/>
          <w:sz w:val="24"/>
          <w:lang w:val="en-US" w:eastAsia="zh-CN"/>
        </w:rPr>
        <w:t>户是否被允许执⾏所请求的动作</w:t>
      </w:r>
      <w:r>
        <w:rPr>
          <w:rFonts w:hint="eastAsia"/>
          <w:b w:val="0"/>
          <w:bCs w:val="0"/>
          <w:color w:val="auto"/>
          <w:sz w:val="24"/>
          <w:lang w:val="en-US" w:eastAsia="zh-CN"/>
        </w:rPr>
        <w:t>。</w:t>
      </w:r>
    </w:p>
    <w:p>
      <w:pPr>
        <w:spacing w:line="360" w:lineRule="auto"/>
        <w:ind w:firstLine="723" w:firstLineChars="300"/>
        <w:rPr>
          <w:rFonts w:hint="eastAsia"/>
          <w:b/>
          <w:bCs/>
          <w:color w:val="auto"/>
          <w:sz w:val="24"/>
          <w:lang w:val="en-US" w:eastAsia="zh-CN"/>
        </w:rPr>
      </w:pPr>
      <w:r>
        <w:rPr>
          <w:rFonts w:hint="eastAsia"/>
          <w:b/>
          <w:bCs/>
          <w:color w:val="auto"/>
          <w:sz w:val="24"/>
          <w:lang w:val="en-US" w:eastAsia="zh-CN"/>
        </w:rPr>
        <w:t>2、基于角色的存取控制RBAC：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第一步：建立数据授权</w:t>
      </w:r>
    </w:p>
    <w:p>
      <w:pPr>
        <w:spacing w:line="360" w:lineRule="auto"/>
        <w:ind w:firstLine="720" w:firstLineChars="3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1.1 配置应用组件authManager为yii\rbac\DbManager </w:t>
      </w:r>
    </w:p>
    <w:p>
      <w:pPr>
        <w:spacing w:line="360" w:lineRule="auto"/>
        <w:ind w:firstLine="720" w:firstLineChars="3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 xml:space="preserve">1.2 用数据迁移来创建四张数据库表，准备来存放授权数据 </w:t>
      </w:r>
    </w:p>
    <w:p>
      <w:pPr>
        <w:spacing w:line="360" w:lineRule="auto"/>
        <w:ind w:firstLine="720" w:firstLineChars="300"/>
        <w:rPr>
          <w:rFonts w:hint="default"/>
          <w:b w:val="0"/>
          <w:bCs w:val="0"/>
          <w:color w:val="auto"/>
          <w:sz w:val="24"/>
          <w:lang w:val="en-US" w:eastAsia="zh-CN"/>
        </w:rPr>
      </w:pPr>
      <w:r>
        <w:rPr>
          <w:rFonts w:hint="default"/>
          <w:b w:val="0"/>
          <w:bCs w:val="0"/>
          <w:color w:val="auto"/>
          <w:sz w:val="24"/>
          <w:lang w:val="en-US" w:eastAsia="zh-CN"/>
        </w:rPr>
        <w:t>1.3 通过 authManager 提供的 API 创建一个控制台命令初始化授权数据</w:t>
      </w:r>
    </w:p>
    <w:p>
      <w:pPr>
        <w:spacing w:line="360" w:lineRule="auto"/>
        <w:ind w:firstLine="720" w:firstLineChars="300"/>
        <w:rPr>
          <w:rFonts w:hint="eastAsia"/>
          <w:b w:val="0"/>
          <w:bCs w:val="0"/>
          <w:color w:val="auto"/>
          <w:sz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lang w:val="en-US" w:eastAsia="zh-CN"/>
        </w:rPr>
        <w:t>第二步：执行权限检查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(!Yii::$app-&gt;user-&gt;can(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'createPost'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ForbiddenHttpException(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'对不起，您没有进行操作的权限。'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numPr>
          <w:ilvl w:val="0"/>
          <w:numId w:val="1"/>
        </w:numPr>
        <w:tabs>
          <w:tab w:val="left" w:pos="567"/>
          <w:tab w:val="clear" w:pos="420"/>
        </w:tabs>
        <w:spacing w:line="360" w:lineRule="auto"/>
        <w:ind w:left="284" w:hanging="284"/>
        <w:rPr>
          <w:color w:val="FF0000"/>
          <w:sz w:val="24"/>
        </w:rPr>
      </w:pPr>
      <w:r>
        <w:rPr>
          <w:rFonts w:hint="eastAsia"/>
          <w:b/>
          <w:bCs/>
          <w:sz w:val="24"/>
        </w:rPr>
        <w:t>思考题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Web开发中MVC模式的应用有什么好处，为什么要做这样的划分？（掌握Y</w:t>
      </w:r>
      <w:r>
        <w:rPr>
          <w:sz w:val="24"/>
        </w:rPr>
        <w:t>ii</w:t>
      </w:r>
      <w:r>
        <w:rPr>
          <w:rFonts w:hint="eastAsia"/>
          <w:sz w:val="24"/>
        </w:rPr>
        <w:t>框架中控制器，模型，视图的用途和使用方法）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耦合性低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/>
          <w:sz w:val="24"/>
        </w:rPr>
        <w:t xml:space="preserve">视图层和业务层分离，这样就允许更改视图层代码而不用重新编译模型和控制器代码，同样，一个应用的业务流程或者业务规则的改变只需要改动MVC的模型层即可。因为模型与控制器和视图相分离，所以很容易改变应用程序的数据层和业务规则。 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重用性高</w:t>
      </w:r>
      <w:r>
        <w:rPr>
          <w:rFonts w:hint="eastAsia"/>
          <w:sz w:val="24"/>
          <w:lang w:val="en-US" w:eastAsia="zh-CN"/>
        </w:rPr>
        <w:t>:</w:t>
      </w:r>
      <w:r>
        <w:rPr>
          <w:rFonts w:hint="eastAsia"/>
          <w:sz w:val="24"/>
        </w:rPr>
        <w:t>MVC模式允许使用各种不同样式的视图来访问同一个服务器端的代码，因为多个视图能共享一个模型，它包括任何WEB（HTTP）浏览器或者无线浏览器（wap）</w:t>
      </w:r>
      <w:r>
        <w:rPr>
          <w:rFonts w:hint="eastAsia"/>
          <w:sz w:val="24"/>
          <w:lang w:eastAsia="zh-CN"/>
        </w:rPr>
        <w:t>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部署快，生命周期成本低 MVC使开发和维护用户接口的技术含量降低。使用MVC模式使开发时间得到相当大的缩减，它使程序员集中精力于业务逻辑，界面程序员（HTML和JSP开发人员）集中精力于表现形式上。 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可维护性高 分离视图层和业务逻辑层也使得WEB应用更易于维护和修改。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什么是约定优于配置（convention over configuration）？Yii框架中哪些地方体现了约定优于配置设计范式？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约定优于配置，也称作按约定编程，是一种软件设计范式，旨在减少软件开发人员需做决定的数量，获得简单的好处，而又不失灵活性。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sz w:val="24"/>
        </w:rPr>
      </w:pPr>
      <w:r>
        <w:rPr>
          <w:rFonts w:hint="eastAsia"/>
          <w:sz w:val="24"/>
        </w:rPr>
        <w:t>Yii框架中的一个model模型即对应一个数据库表，同时，一个model也对应几个同样命名的控制器，在前台和后台的代码中含有对应控制器命名的视图文件夹，文件夹内再是其他视图的名称。又例如 Yii 中对于 action 通配符的规范，XXXController.php中有一个名为 actionEdit() 的方法，那么体现在网页 URL 上，就是是除去 action 前缀的动作函数名。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什么是 ORM？什么是ActiveRecord模式？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ORM 是 Object Relational Mapping 的缩写，译为“对象关系映射”，它解决了对象和关系型数据库之间的数据交互问题。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default"/>
          <w:sz w:val="24"/>
        </w:rPr>
        <w:t>ActiveRecord 也属于 ORM 层，由 Rails 最早提出，遵循标准的 ORM 模型：表映射到记录，记录映射到对象，字段映射到对象属性。配合遵循的命名和配置惯例，能够很大程度的快速实现模型的操作，而且简洁易懂。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ActiveRecord 的主要思想是：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1. 每一个数据库表对应创建一个类，类的每一个对象实例对应于数据库中表的一行记录；通常表的每个字段在类中都有相应的 Field 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2. ActiveRecord 同时负责把自己持久化，在 ActiveRecord 中封装了对数据库的访问，即 CURD; 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3. ActiveRecord 是一种领域模型 (Domain Model) ，封装了部分业务逻辑；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ActiveRecord 比较适用于：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1. 业务逻辑比较简单，当你的类基本上和数据库中的表一一对应时 , ActiveRecord 是非常方便的，即你的业务逻辑大多数是对单表操作；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2. 当发生跨表的操作时 , 往往会配合使用事务脚本 (Transaction Script) ，把跨表事务提升到事务脚本中；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3. ActiveRecord 最大优点是简单 , 直观。 一个类就包括了数据访问和业务逻辑 . 如果配合代码生成器使用就更方便了；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default"/>
          <w:sz w:val="24"/>
        </w:rPr>
        <w:t>这些优点使 ActiveRecord 特别适合 WEB 快速开发。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Gii代码生成器有哪些优缺点？如何进行代码模板的定制？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优点：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适合分布式开发，强调个体。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公共服务器压力和数据量都不会太大。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速度快、灵活。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任意两个开发者之间可以很容易的解决冲突。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离线工作。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缺点：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资料少（起码中文资料很少）。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学习周期相对而言比较长。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不符合常规思维。</w:t>
      </w:r>
    </w:p>
    <w:p>
      <w:pPr>
        <w:pStyle w:val="15"/>
        <w:numPr>
          <w:ilvl w:val="0"/>
          <w:numId w:val="10"/>
        </w:numPr>
        <w:spacing w:line="360" w:lineRule="auto"/>
        <w:ind w:left="42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</w:rPr>
        <w:t>代码保密性差，一旦开发者把整个库克隆下来就可以完全公开所有代码和版本信息。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使用查询构建器QueryBuilder而不是使用手工编写原始SQL语句有什么好处？Yii中这种查询构建器的写法称为方法链（Method Chaining）。在众多现代语言/框架中你可以看到它的身影，如 Java, Python, jQuery等。这种写法有什么优点？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查询构建器也是建⽴在 DAO 基础之上，可让你创建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程序化的、DBMS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无关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的SQL语句，并且，这样创建的SQL语句，⽐原⽣的SQL语句更易读、更安全。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方法链的一个好处，是可以减少你使用对象名的次数。调用的方法越多，能够减少的次数就越多。因此，这个方法也能一定程度上减少需要阅读、测试、调试、维护的代码数量。这个好处不大，但也是有用的。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1. 让调用过程更接近自然语言。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2. 把原本参数列表复杂的方法化作多个参数列表简单的方法来使用。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3. 减少不必要的代码量。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这个三点都是有益于开发的，所以方法链的存在很有意义。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用户身份认证与RBAC中，角色在用户和权限之间起到了什么作用？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</w:rPr>
      </w:pP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RBAC（基于角色的访问控制），就是用户通过角色与权限进行关联。简单地说，一个用户拥有若干角色，每一个角色拥有若干权限。这样，就构造成“用户-角色-权限”的授权模型。在这种模型中，用户与角色之间，角色与权限之间，一般者是多对多的关系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sz w:val="24"/>
        </w:rPr>
        <w:t>前端基于Bootstrap这样的框架开发与自己从零开始编写CSS相比有什么好处？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sz w:val="24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bootstrap是一款国际流行的前端框架，方便快捷地进行响应式布局和站点总体样式构建是它作为css框架最明显的优点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Bootstrap是一个非常规范和完善的框架，在我学习的道路上经常听到大牛前端说的话就是“阅读优秀的代码是进步的途径”，Bootstrap就是这样的优秀代码。此外还有以下优点：节省时间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定制化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设计方面的因素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一致性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保持持续更新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易于集成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响应式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对未来技术具有兼容性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竞争力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、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详尽的说明文档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URL 美化有什么好处？其实现机制是什么？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sz w:val="24"/>
        </w:rPr>
      </w:pPr>
      <w:r>
        <w:rPr>
          <w:rFonts w:hint="eastAsia"/>
          <w:sz w:val="24"/>
          <w:lang w:val="en-US" w:eastAsia="zh-CN"/>
        </w:rPr>
        <w:t>好处：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提高安全性，可以有效的避免一些参数名、ID等完全暴露在用户面前，如果用户随便乱输的话，不符合规则的话直接会返回个404或错误页面，这比直接返回500或一大堆服务器错误信息要好的多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美化URL，去除了后缀名、参数串等，可以自己组织精简更能反映访问模块内容的URL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更有利于搜索引擎的收入，通过对URL的一些优化，可以使搜索引擎更好的识别与收录网站的信息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实现机制：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开启Apache的mod_rewrite 模块，修改 Apache 的 AllowOverride，在与index.php文件同级目录（web目录)下添加文件“.htaccess”，配置应用的urlManager。通过修改Apache的配置，和urlManage实现URL的美化。</w:t>
      </w:r>
    </w:p>
    <w:p>
      <w:pPr>
        <w:pStyle w:val="15"/>
        <w:numPr>
          <w:ilvl w:val="0"/>
          <w:numId w:val="9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什么是缓存，W</w:t>
      </w:r>
      <w:r>
        <w:rPr>
          <w:sz w:val="24"/>
        </w:rPr>
        <w:t>eb</w:t>
      </w:r>
      <w:r>
        <w:rPr>
          <w:rFonts w:hint="eastAsia"/>
          <w:sz w:val="24"/>
        </w:rPr>
        <w:t>应用中缓存有什么用？Y</w:t>
      </w:r>
      <w:r>
        <w:rPr>
          <w:sz w:val="24"/>
        </w:rPr>
        <w:t>ii</w:t>
      </w:r>
      <w:r>
        <w:rPr>
          <w:rFonts w:hint="eastAsia"/>
          <w:sz w:val="24"/>
        </w:rPr>
        <w:t>框架支持哪些类型缓存？其实现机制分别是什么？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Web缓存是指一个Web资源（如html页面，图片，js，数据等）存在于Web服务器和客户端（浏览器）之间的副本。缓存会根据进来的请求保存输出内容的副本；当下一个请求来到的时候，如果是相同的URL，缓存会根据缓存机制决定是直接使用副本响应访问请求，还是向源服务器再次发送请求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使用Web缓存的作用：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减少网络带宽消耗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无论对于网站运营者或者用户，带宽都代表着金钱，过多的带宽消耗，只会便宜了网络运营商。当Web缓存副本被使用时，只会产生极小的网络流量，可以有效的降低运营成本。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降低服务器压力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给网络资源设定有效期之后，用户可以重复使用本地的缓存，减少对源服务器的请求，间接降低服务器的压力。同时，搜索引擎的爬虫机器人也能根据过期机制降低爬取的频率，也能有效降低服务器的压力。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减少网络延迟，加快页面打开速度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带宽对于个人网站运营者来说是十分重要，而对于大型的互联网公司来说，可能有时因为钱多而真的不在乎。那Web缓存还有作用吗？答案是肯定的，对于最终用户，缓存的使用能够明显加快页面打开速度，达到更好的体验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在yii中缓存一共分为四种，分别为数据缓存,片段缓存,页面缓存,HTTP缓存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default"/>
          <w:sz w:val="24"/>
        </w:rPr>
        <w:t>数据缓存是指将一些 PHP 变量存储到缓存中，使用时再从缓存中取回。 它也是更高级缓存特性的基础，例如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"https://www.yiichina.com/doc/guide/2.0/caching-data" \l "query-caching"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查询缓存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 和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"https://www.yiichina.com/doc/guide/2.0/caching-content"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内容缓存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如下代码是一个典型的数据缓存使用模式。 其中 </w:t>
      </w:r>
      <w:r>
        <w:rPr>
          <w:rFonts w:hint="eastAsia"/>
          <w:sz w:val="24"/>
        </w:rPr>
        <w:t>$cache</w:t>
      </w:r>
      <w:r>
        <w:rPr>
          <w:rFonts w:hint="default"/>
          <w:sz w:val="24"/>
        </w:rPr>
        <w:t> 指向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"https://www.yiichina.com/doc/guide/2.0/caching-data" \l "cache-components"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缓存组件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 xml:space="preserve">// 尝试从缓存中取回 $data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$data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$cache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-&gt;get(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$key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$data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===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false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$data 在缓存中没有找到，则重新计算它的值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将 $data 存放到缓存供下次使用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$cache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-&gt;set(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$key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$data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420" w:leftChars="0" w:firstLine="0" w:firstLineChars="0"/>
        <w:jc w:val="left"/>
        <w:rPr>
          <w:rFonts w:hint="default"/>
          <w:sz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这儿 $data 可以使用了。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</w:rPr>
      </w:pPr>
      <w:r>
        <w:rPr>
          <w:rFonts w:hint="default"/>
          <w:b/>
          <w:bCs/>
          <w:sz w:val="24"/>
        </w:rPr>
        <w:t>片段缓存</w:t>
      </w:r>
      <w:r>
        <w:rPr>
          <w:rFonts w:hint="default"/>
          <w:sz w:val="24"/>
        </w:rPr>
        <w:t>指的是缓存页面内容中的某个片段。例如，一个页面显示了逐年销售额的摘要表格， 可以把表格缓存下来，以消除每次请求都要重新生成表格的耗时。 片段缓存是基于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"https://www.yiichina.com/doc/guide/2.0/caching-data"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数据缓存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实现的。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在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"https://www.yiichina.com/doc/guide/2.0/structure-views"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视图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中使用以下结构启用片段缓存：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if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$this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-&gt;beginCache(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$id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))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8888"/>
          <w:spacing w:val="0"/>
          <w:sz w:val="16"/>
          <w:szCs w:val="16"/>
          <w:shd w:val="clear" w:fill="F0F0F0"/>
        </w:rPr>
        <w:t>// ... 在此生成内容 ...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$this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-&gt;endCache();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}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调用 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"https://www.yiichina.com/doc/api/2.0/yii-base-view" \l "beginCache()-detail"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beginCache()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 和 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"https://www.yiichina.com/doc/api/2.0/yii-base-view" \l "endCache()-detail"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endcache()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 方法包裹内容生成逻辑。 如果缓存中存在该内容，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"https://www.yiichina.com/doc/api/2.0/yii-base-view" \l "beginCache()-detail"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beginCache()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 方法将渲染内容并返回 false， 因此将跳过内容生成逻辑。否则，内容生成逻辑被执行， 一直执行到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"https://www.yiichina.com/doc/api/2.0/yii-base-view" \l "endCache()-detail"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endCache()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 时， 生成的内容将被捕获并存储在缓存中。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sz w:val="24"/>
        </w:rPr>
        <w:t>和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"https://www.yiichina.com/doc/guide/2.0/caching-data"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数据缓存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一样，每个片段缓存也需要全局唯一的 $id 标记。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b/>
          <w:bCs/>
          <w:sz w:val="24"/>
        </w:rPr>
        <w:t>页面缓存</w:t>
      </w:r>
      <w:r>
        <w:rPr>
          <w:rFonts w:hint="default"/>
          <w:sz w:val="24"/>
        </w:rPr>
        <w:t>指的是在服务器端缓存整个页面的内容。 随后当同一个页面被请求时，内容将从缓存中取出，而不是重新生成。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sz w:val="24"/>
        </w:rPr>
      </w:pPr>
      <w:r>
        <w:rPr>
          <w:rFonts w:hint="default"/>
          <w:b w:val="0"/>
          <w:bCs w:val="0"/>
          <w:sz w:val="24"/>
        </w:rPr>
        <w:t>页面缓存</w:t>
      </w:r>
      <w:r>
        <w:rPr>
          <w:rFonts w:hint="default"/>
          <w:sz w:val="24"/>
        </w:rPr>
        <w:t>由 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"https://www.yiichina.com/doc/api/2.0/yii-filters-pagecache"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yii\filters\PageCache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 类提供支持，该类是一个</w:t>
      </w:r>
      <w:r>
        <w:rPr>
          <w:rFonts w:hint="default"/>
          <w:sz w:val="24"/>
        </w:rPr>
        <w:fldChar w:fldCharType="begin"/>
      </w:r>
      <w:r>
        <w:rPr>
          <w:rFonts w:hint="default"/>
          <w:sz w:val="24"/>
        </w:rPr>
        <w:instrText xml:space="preserve"> HYPERLINK "https://www.yiichina.com/doc/guide/2.0/structure-filters" </w:instrText>
      </w:r>
      <w:r>
        <w:rPr>
          <w:rFonts w:hint="default"/>
          <w:sz w:val="24"/>
        </w:rPr>
        <w:fldChar w:fldCharType="separate"/>
      </w:r>
      <w:r>
        <w:rPr>
          <w:rFonts w:hint="default"/>
          <w:sz w:val="24"/>
        </w:rPr>
        <w:t>过滤器</w:t>
      </w:r>
      <w:r>
        <w:rPr>
          <w:rFonts w:hint="default"/>
          <w:sz w:val="24"/>
        </w:rPr>
        <w:fldChar w:fldCharType="end"/>
      </w:r>
      <w:r>
        <w:rPr>
          <w:rFonts w:hint="default"/>
          <w:sz w:val="24"/>
        </w:rPr>
        <w:t>。 它可以像这样在控制器类中使用：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public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behaviors</w:t>
      </w:r>
      <w:r>
        <w:rPr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()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return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'class'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'yii\filters\PageCache'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'only'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'index'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'duration'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60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'variations'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    \Yii::</w:t>
      </w:r>
      <w:r>
        <w:rPr>
          <w:rFonts w:hint="default" w:ascii="Consolas" w:hAnsi="Consolas" w:eastAsia="Consolas" w:cs="Consolas"/>
          <w:i w:val="0"/>
          <w:iCs w:val="0"/>
          <w:caps w:val="0"/>
          <w:color w:val="BC6060"/>
          <w:spacing w:val="0"/>
          <w:sz w:val="16"/>
          <w:szCs w:val="16"/>
          <w:shd w:val="clear" w:fill="F0F0F0"/>
        </w:rPr>
        <w:t>$app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-&gt;language,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'dependency'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'class'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'yii\caching\DbDependency'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'sql'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=&gt; </w:t>
      </w:r>
      <w:r>
        <w:rPr>
          <w:rFonts w:hint="default" w:ascii="Consolas" w:hAnsi="Consolas" w:eastAsia="Consolas" w:cs="Consolas"/>
          <w:i w:val="0"/>
          <w:iCs w:val="0"/>
          <w:caps w:val="0"/>
          <w:color w:val="880000"/>
          <w:spacing w:val="0"/>
          <w:sz w:val="16"/>
          <w:szCs w:val="16"/>
          <w:shd w:val="clear" w:fill="F0F0F0"/>
        </w:rPr>
        <w:t>'SELECT COUNT(*) FROM post'</w:t>
      </w: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    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    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 xml:space="preserve">    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420" w:firstLineChars="0"/>
        <w:jc w:val="left"/>
        <w:rPr>
          <w:rFonts w:ascii="Consolas" w:hAnsi="Consolas" w:eastAsia="Consolas" w:cs="Consolas"/>
          <w:i w:val="0"/>
          <w:iCs w:val="0"/>
          <w:caps w:val="0"/>
          <w:color w:val="212529"/>
          <w:spacing w:val="0"/>
          <w:sz w:val="16"/>
          <w:szCs w:val="16"/>
        </w:rPr>
      </w:pPr>
      <w:r>
        <w:rPr>
          <w:rStyle w:val="12"/>
          <w:rFonts w:hint="default" w:ascii="Consolas" w:hAnsi="Consolas" w:eastAsia="Consolas" w:cs="Consolas"/>
          <w:i w:val="0"/>
          <w:iCs w:val="0"/>
          <w:caps w:val="0"/>
          <w:color w:val="444444"/>
          <w:spacing w:val="0"/>
          <w:sz w:val="16"/>
          <w:szCs w:val="16"/>
          <w:shd w:val="clear" w:fill="F0F0F0"/>
        </w:rPr>
        <w:t>}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 w:val="0"/>
          <w:bCs w:val="0"/>
          <w:sz w:val="24"/>
        </w:rPr>
      </w:pPr>
      <w:r>
        <w:rPr>
          <w:rFonts w:hint="eastAsia"/>
          <w:b w:val="0"/>
          <w:bCs w:val="0"/>
          <w:sz w:val="24"/>
          <w:lang w:val="en-US" w:eastAsia="zh-CN"/>
        </w:rPr>
        <w:t>HTTP缓存：</w:t>
      </w:r>
      <w:r>
        <w:rPr>
          <w:rFonts w:hint="default"/>
          <w:b w:val="0"/>
          <w:bCs w:val="0"/>
          <w:sz w:val="24"/>
        </w:rPr>
        <w:t>Web 应用还可以利用客户端缓存 去节省相同页面内容的生成和传输时间。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t>通过配置 </w:t>
      </w:r>
      <w:r>
        <w:rPr>
          <w:rFonts w:hint="default"/>
          <w:b w:val="0"/>
          <w:bCs w:val="0"/>
          <w:sz w:val="24"/>
        </w:rPr>
        <w:fldChar w:fldCharType="begin"/>
      </w:r>
      <w:r>
        <w:rPr>
          <w:rFonts w:hint="default"/>
          <w:b w:val="0"/>
          <w:bCs w:val="0"/>
          <w:sz w:val="24"/>
        </w:rPr>
        <w:instrText xml:space="preserve"> HYPERLINK "https://www.yiichina.com/doc/api/2.0/yii-filters-httpcache" </w:instrText>
      </w:r>
      <w:r>
        <w:rPr>
          <w:rFonts w:hint="default"/>
          <w:b w:val="0"/>
          <w:bCs w:val="0"/>
          <w:sz w:val="24"/>
        </w:rPr>
        <w:fldChar w:fldCharType="separate"/>
      </w:r>
      <w:r>
        <w:rPr>
          <w:rFonts w:hint="default"/>
          <w:b w:val="0"/>
          <w:bCs w:val="0"/>
          <w:sz w:val="24"/>
        </w:rPr>
        <w:t>yii\filters\HttpCache</w:t>
      </w:r>
      <w:r>
        <w:rPr>
          <w:rFonts w:hint="default"/>
          <w:b w:val="0"/>
          <w:bCs w:val="0"/>
          <w:sz w:val="24"/>
        </w:rPr>
        <w:fldChar w:fldCharType="end"/>
      </w:r>
      <w:r>
        <w:rPr>
          <w:rFonts w:hint="default"/>
          <w:b w:val="0"/>
          <w:bCs w:val="0"/>
          <w:sz w:val="24"/>
        </w:rPr>
        <w:t> 过滤器，控制器操作渲染的内容就能缓存在客户端。 </w:t>
      </w:r>
      <w:r>
        <w:rPr>
          <w:rFonts w:hint="default"/>
          <w:b w:val="0"/>
          <w:bCs w:val="0"/>
          <w:sz w:val="24"/>
        </w:rPr>
        <w:fldChar w:fldCharType="begin"/>
      </w:r>
      <w:r>
        <w:rPr>
          <w:rFonts w:hint="default"/>
          <w:b w:val="0"/>
          <w:bCs w:val="0"/>
          <w:sz w:val="24"/>
        </w:rPr>
        <w:instrText xml:space="preserve"> HYPERLINK "https://www.yiichina.com/doc/api/2.0/yii-filters-httpcache" </w:instrText>
      </w:r>
      <w:r>
        <w:rPr>
          <w:rFonts w:hint="default"/>
          <w:b w:val="0"/>
          <w:bCs w:val="0"/>
          <w:sz w:val="24"/>
        </w:rPr>
        <w:fldChar w:fldCharType="separate"/>
      </w:r>
      <w:r>
        <w:rPr>
          <w:rFonts w:hint="default"/>
          <w:b w:val="0"/>
          <w:bCs w:val="0"/>
          <w:sz w:val="24"/>
        </w:rPr>
        <w:t>HttpCache</w:t>
      </w:r>
      <w:r>
        <w:rPr>
          <w:rFonts w:hint="default"/>
          <w:b w:val="0"/>
          <w:bCs w:val="0"/>
          <w:sz w:val="24"/>
        </w:rPr>
        <w:fldChar w:fldCharType="end"/>
      </w:r>
      <w:r>
        <w:rPr>
          <w:rFonts w:hint="default"/>
          <w:b w:val="0"/>
          <w:bCs w:val="0"/>
          <w:sz w:val="24"/>
        </w:rPr>
        <w:t> 过滤器仅对 GET 和 HEAD 请求生效， 它能为这些请求设置三种与缓存有关的 HTTP 头。</w:t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fldChar w:fldCharType="begin"/>
      </w:r>
      <w:r>
        <w:rPr>
          <w:rFonts w:hint="default"/>
          <w:b w:val="0"/>
          <w:bCs w:val="0"/>
          <w:sz w:val="24"/>
        </w:rPr>
        <w:instrText xml:space="preserve"> HYPERLINK "https://www.yiichina.com/doc/api/2.0/yii-filters-httpcache" \l "$lastModified-detail" </w:instrText>
      </w:r>
      <w:r>
        <w:rPr>
          <w:rFonts w:hint="default"/>
          <w:b w:val="0"/>
          <w:bCs w:val="0"/>
          <w:sz w:val="24"/>
        </w:rPr>
        <w:fldChar w:fldCharType="separate"/>
      </w:r>
      <w:r>
        <w:rPr>
          <w:rFonts w:hint="default"/>
          <w:b w:val="0"/>
          <w:bCs w:val="0"/>
          <w:sz w:val="24"/>
        </w:rPr>
        <w:t>Last-Modified</w:t>
      </w:r>
      <w:r>
        <w:rPr>
          <w:rFonts w:hint="default"/>
          <w:b w:val="0"/>
          <w:bCs w:val="0"/>
          <w:sz w:val="24"/>
        </w:rPr>
        <w:fldChar w:fldCharType="end"/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default"/>
          <w:b w:val="0"/>
          <w:bCs w:val="0"/>
          <w:sz w:val="24"/>
        </w:rPr>
      </w:pPr>
      <w:r>
        <w:rPr>
          <w:rFonts w:hint="default"/>
          <w:b w:val="0"/>
          <w:bCs w:val="0"/>
          <w:sz w:val="24"/>
        </w:rPr>
        <w:fldChar w:fldCharType="begin"/>
      </w:r>
      <w:r>
        <w:rPr>
          <w:rFonts w:hint="default"/>
          <w:b w:val="0"/>
          <w:bCs w:val="0"/>
          <w:sz w:val="24"/>
        </w:rPr>
        <w:instrText xml:space="preserve"> HYPERLINK "https://www.yiichina.com/doc/api/2.0/yii-filters-httpcache" \l "$etagSeed-detail" </w:instrText>
      </w:r>
      <w:r>
        <w:rPr>
          <w:rFonts w:hint="default"/>
          <w:b w:val="0"/>
          <w:bCs w:val="0"/>
          <w:sz w:val="24"/>
        </w:rPr>
        <w:fldChar w:fldCharType="separate"/>
      </w:r>
      <w:r>
        <w:rPr>
          <w:rFonts w:hint="default"/>
          <w:b w:val="0"/>
          <w:bCs w:val="0"/>
          <w:sz w:val="24"/>
        </w:rPr>
        <w:t>Etag</w:t>
      </w:r>
      <w:r>
        <w:rPr>
          <w:rFonts w:hint="default"/>
          <w:b w:val="0"/>
          <w:bCs w:val="0"/>
          <w:sz w:val="24"/>
        </w:rPr>
        <w:fldChar w:fldCharType="end"/>
      </w:r>
    </w:p>
    <w:p>
      <w:pPr>
        <w:pStyle w:val="15"/>
        <w:numPr>
          <w:ilvl w:val="0"/>
          <w:numId w:val="0"/>
        </w:numPr>
        <w:spacing w:line="360" w:lineRule="auto"/>
        <w:ind w:leftChars="0" w:firstLine="420" w:firstLineChars="0"/>
        <w:rPr>
          <w:rFonts w:hint="eastAsia"/>
          <w:sz w:val="24"/>
          <w:lang w:eastAsia="zh-CN"/>
        </w:rPr>
      </w:pPr>
      <w:r>
        <w:rPr>
          <w:rFonts w:hint="default"/>
          <w:b w:val="0"/>
          <w:bCs w:val="0"/>
          <w:sz w:val="24"/>
        </w:rPr>
        <w:fldChar w:fldCharType="begin"/>
      </w:r>
      <w:r>
        <w:rPr>
          <w:rFonts w:hint="default"/>
          <w:b w:val="0"/>
          <w:bCs w:val="0"/>
          <w:sz w:val="24"/>
        </w:rPr>
        <w:instrText xml:space="preserve"> HYPERLINK "https://www.yiichina.com/doc/api/2.0/yii-filters-httpcache" \l "$cacheControlHeader-detail" </w:instrText>
      </w:r>
      <w:r>
        <w:rPr>
          <w:rFonts w:hint="default"/>
          <w:b w:val="0"/>
          <w:bCs w:val="0"/>
          <w:sz w:val="24"/>
        </w:rPr>
        <w:fldChar w:fldCharType="separate"/>
      </w:r>
      <w:r>
        <w:rPr>
          <w:rFonts w:hint="default"/>
          <w:b w:val="0"/>
          <w:bCs w:val="0"/>
          <w:sz w:val="24"/>
        </w:rPr>
        <w:t>Cache-Control</w:t>
      </w:r>
      <w:r>
        <w:rPr>
          <w:rFonts w:hint="default"/>
          <w:b w:val="0"/>
          <w:bCs w:val="0"/>
          <w:sz w:val="24"/>
        </w:rPr>
        <w:fldChar w:fldCharType="end"/>
      </w:r>
    </w:p>
    <w:p>
      <w:pPr>
        <w:numPr>
          <w:ilvl w:val="0"/>
          <w:numId w:val="1"/>
        </w:numPr>
        <w:tabs>
          <w:tab w:val="left" w:pos="567"/>
          <w:tab w:val="clear" w:pos="420"/>
        </w:tabs>
        <w:spacing w:line="360" w:lineRule="auto"/>
        <w:ind w:left="284" w:hanging="284"/>
        <w:rPr>
          <w:color w:val="FF0000"/>
          <w:sz w:val="24"/>
        </w:rPr>
      </w:pPr>
      <w:r>
        <w:rPr>
          <w:rFonts w:hint="eastAsia"/>
          <w:b/>
          <w:bCs/>
          <w:sz w:val="24"/>
        </w:rPr>
        <w:t>实践心得体会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lang w:val="en-US" w:eastAsia="zh-CN"/>
        </w:rPr>
        <w:t>本次的实践作业是建立在《魏曦教你学Yii2.0》教程的源代码基础上增加扩展功能，不断完善的。刚开始下载源代码发现无法运行，会时不时出现报错。因为刚开始不了解Yii框架，所以一直报错令我非常苦恼，就利用空闲时间和同学们配合着视频一起讨论研究。后面基本上将视频完整看一遍后发现原先的代码有几处需要修改，修改后可以成功运行。看完一边视频后，也对Yii框架有了整体的了解，为后面添加扩展功能打下了基础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  <w:t>添加扩展功能的时候，因为刚开始还没有将项目中各个文件的作用彻底弄清楚，所以一开始有些手足无措。于是，又去看了视频教程中对各文件作用的讲解，比如模型文件、控制器文件、布局文件、入口文件等等。掌握了这些才能开始开发扩展功能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  <w:t>首先开发的是后台的美化，因为有学过一些web开发，所以这部分不是很困难。从git-hub上下载了老师推荐的模板套入到后台的main.php文件中，并使用浏览器的调试工具对样式和内容进行修改。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  <w:t>接下来开发的是dashboard界面，用可视化图表来展示系统的总体情况。因为模板中有包含dashboard,所以开发起来相对容易。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  <w:t>接为系统的内容部分添加了可视化编辑器summernote，这一部分也不是很困难，只要跟着官网上的指导来操作即可。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  <w:t>然后开发了“关于我”界面，这一部分只需要编写html文件即可。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/>
          <w:b w:val="0"/>
          <w:bCs w:val="0"/>
          <w:sz w:val="24"/>
          <w:lang w:val="en-US" w:eastAsia="zh-CN"/>
        </w:rPr>
        <w:tab/>
        <w:t>最后完善了</w:t>
      </w:r>
      <w:r>
        <w:rPr>
          <w:rFonts w:hint="eastAsia"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t>RBAC</w:t>
      </w: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功能。一开始我觉得这个功能我是无法实现的，在网上也搜索了大量的资料发现非常复杂。但后面整理报告的时候又发现视频中是有这部分的讲解的，只需要在控制器文件中的静态方法中添加权限判断。经过观看视频和调试，最终也完成了这部分的开发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  <w:t>但还有一些老师推荐的扩展功能，比如文章分类、附件管理等没时间或是没有能力完成。我相信通过今后的不断学习，我一定会有足够的能力完成这些扩展功能。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eastAsia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  <w:t>完成了这次的实践作业之后再去回想这段时间，我从完全不会Yii框架、完全不懂php语言到现在基本掌握Yii框架，还能在此基础之上完成扩展功能的开发，我也看到了自己是具备一定实践能力的。除此之外，我还和同学们一起讨论研究，体会到了沟通交流在开发中起到了至关重要的作用。</w:t>
      </w:r>
    </w:p>
    <w:p>
      <w:pPr>
        <w:numPr>
          <w:ilvl w:val="0"/>
          <w:numId w:val="0"/>
        </w:numPr>
        <w:tabs>
          <w:tab w:val="left" w:pos="567"/>
        </w:tabs>
        <w:spacing w:line="360" w:lineRule="auto"/>
        <w:ind w:leftChars="0"/>
        <w:rPr>
          <w:rFonts w:hint="default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ab/>
        <w:t>这次的实践作业是学期末考试复习的间隙不断学习完善的，虽然很累，但是在完成之后看到</w:t>
      </w:r>
      <w:bookmarkStart w:id="2" w:name="_GoBack"/>
      <w:bookmarkEnd w:id="2"/>
      <w:r>
        <w:rPr>
          <w:rFonts w:hint="eastAsia" w:cs="Times New Roman"/>
          <w:kern w:val="2"/>
          <w:sz w:val="24"/>
          <w:szCs w:val="24"/>
          <w:lang w:val="en-US" w:eastAsia="zh-CN" w:bidi="ar-SA"/>
        </w:rPr>
        <w:t>自己的成果是还是很激动的。在今后的学习中，我会不断完善自己，勇于挑战自己，争取在下一次的实践作业中能有更好的表现。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7A64EF"/>
    <w:multiLevelType w:val="singleLevel"/>
    <w:tmpl w:val="B17A64E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D832423B"/>
    <w:multiLevelType w:val="singleLevel"/>
    <w:tmpl w:val="D832423B"/>
    <w:lvl w:ilvl="0" w:tentative="0">
      <w:start w:val="1"/>
      <w:numFmt w:val="decimal"/>
      <w:suff w:val="nothing"/>
      <w:lvlText w:val="（%1）"/>
      <w:lvlJc w:val="left"/>
      <w:pPr>
        <w:ind w:left="-510"/>
      </w:pPr>
    </w:lvl>
  </w:abstractNum>
  <w:abstractNum w:abstractNumId="2">
    <w:nsid w:val="DBD62872"/>
    <w:multiLevelType w:val="singleLevel"/>
    <w:tmpl w:val="DBD628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D901484"/>
    <w:multiLevelType w:val="singleLevel"/>
    <w:tmpl w:val="0D90148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2D3915DB"/>
    <w:multiLevelType w:val="multilevel"/>
    <w:tmpl w:val="2D3915DB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eastAsia"/>
        <w:color w:val="auto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2F16AEB"/>
    <w:multiLevelType w:val="multilevel"/>
    <w:tmpl w:val="42F16AEB"/>
    <w:lvl w:ilvl="0" w:tentative="0">
      <w:start w:val="1"/>
      <w:numFmt w:val="decimal"/>
      <w:lvlText w:val="%1."/>
      <w:lvlJc w:val="left"/>
      <w:pPr>
        <w:ind w:left="1050" w:hanging="420"/>
      </w:pPr>
    </w:lvl>
    <w:lvl w:ilvl="1" w:tentative="0">
      <w:start w:val="1"/>
      <w:numFmt w:val="lowerLetter"/>
      <w:lvlText w:val="%2)"/>
      <w:lvlJc w:val="left"/>
      <w:pPr>
        <w:ind w:left="1470" w:hanging="420"/>
      </w:pPr>
    </w:lvl>
    <w:lvl w:ilvl="2" w:tentative="0">
      <w:start w:val="1"/>
      <w:numFmt w:val="lowerRoman"/>
      <w:lvlText w:val="%3."/>
      <w:lvlJc w:val="right"/>
      <w:pPr>
        <w:ind w:left="1890" w:hanging="420"/>
      </w:pPr>
    </w:lvl>
    <w:lvl w:ilvl="3" w:tentative="0">
      <w:start w:val="1"/>
      <w:numFmt w:val="decimal"/>
      <w:lvlText w:val="%4."/>
      <w:lvlJc w:val="left"/>
      <w:pPr>
        <w:ind w:left="2310" w:hanging="420"/>
      </w:pPr>
    </w:lvl>
    <w:lvl w:ilvl="4" w:tentative="0">
      <w:start w:val="1"/>
      <w:numFmt w:val="lowerLetter"/>
      <w:lvlText w:val="%5)"/>
      <w:lvlJc w:val="left"/>
      <w:pPr>
        <w:ind w:left="2730" w:hanging="420"/>
      </w:pPr>
    </w:lvl>
    <w:lvl w:ilvl="5" w:tentative="0">
      <w:start w:val="1"/>
      <w:numFmt w:val="lowerRoman"/>
      <w:lvlText w:val="%6."/>
      <w:lvlJc w:val="right"/>
      <w:pPr>
        <w:ind w:left="3150" w:hanging="420"/>
      </w:pPr>
    </w:lvl>
    <w:lvl w:ilvl="6" w:tentative="0">
      <w:start w:val="1"/>
      <w:numFmt w:val="decimal"/>
      <w:lvlText w:val="%7."/>
      <w:lvlJc w:val="left"/>
      <w:pPr>
        <w:ind w:left="3570" w:hanging="420"/>
      </w:pPr>
    </w:lvl>
    <w:lvl w:ilvl="7" w:tentative="0">
      <w:start w:val="1"/>
      <w:numFmt w:val="lowerLetter"/>
      <w:lvlText w:val="%8)"/>
      <w:lvlJc w:val="left"/>
      <w:pPr>
        <w:ind w:left="3990" w:hanging="420"/>
      </w:pPr>
    </w:lvl>
    <w:lvl w:ilvl="8" w:tentative="0">
      <w:start w:val="1"/>
      <w:numFmt w:val="lowerRoman"/>
      <w:lvlText w:val="%9."/>
      <w:lvlJc w:val="right"/>
      <w:pPr>
        <w:ind w:left="4410" w:hanging="420"/>
      </w:pPr>
    </w:lvl>
  </w:abstractNum>
  <w:abstractNum w:abstractNumId="6">
    <w:nsid w:val="4DDB086D"/>
    <w:multiLevelType w:val="singleLevel"/>
    <w:tmpl w:val="4DDB086D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7">
    <w:nsid w:val="55B61CB1"/>
    <w:multiLevelType w:val="singleLevel"/>
    <w:tmpl w:val="55B61CB1"/>
    <w:lvl w:ilvl="0" w:tentative="0">
      <w:start w:val="1"/>
      <w:numFmt w:val="chineseCounting"/>
      <w:suff w:val="nothing"/>
      <w:lvlText w:val="（%1）"/>
      <w:lvlJc w:val="left"/>
      <w:pPr>
        <w:ind w:left="-510"/>
      </w:pPr>
      <w:rPr>
        <w:rFonts w:hint="eastAsia"/>
      </w:rPr>
    </w:lvl>
  </w:abstractNum>
  <w:abstractNum w:abstractNumId="8">
    <w:nsid w:val="5D931B06"/>
    <w:multiLevelType w:val="multilevel"/>
    <w:tmpl w:val="5D931B0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EF24840"/>
    <w:multiLevelType w:val="singleLevel"/>
    <w:tmpl w:val="7EF24840"/>
    <w:lvl w:ilvl="0" w:tentative="0">
      <w:start w:val="1"/>
      <w:numFmt w:val="decimal"/>
      <w:suff w:val="nothing"/>
      <w:lvlText w:val="（%1）"/>
      <w:lvlJc w:val="left"/>
      <w:pPr>
        <w:ind w:left="-51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2NmQyOWU5MmU4MTY3ZDNlZTQwMmZjZjE0NTAzYTAifQ=="/>
  </w:docVars>
  <w:rsids>
    <w:rsidRoot w:val="008148D6"/>
    <w:rsid w:val="00064811"/>
    <w:rsid w:val="00070D77"/>
    <w:rsid w:val="0009584C"/>
    <w:rsid w:val="000C5A3E"/>
    <w:rsid w:val="00246A99"/>
    <w:rsid w:val="002776E2"/>
    <w:rsid w:val="00290454"/>
    <w:rsid w:val="002A5C45"/>
    <w:rsid w:val="002E561E"/>
    <w:rsid w:val="00304215"/>
    <w:rsid w:val="003D6570"/>
    <w:rsid w:val="00413A19"/>
    <w:rsid w:val="00485135"/>
    <w:rsid w:val="00486C38"/>
    <w:rsid w:val="004D33F8"/>
    <w:rsid w:val="005D6270"/>
    <w:rsid w:val="00662BCF"/>
    <w:rsid w:val="006E2D47"/>
    <w:rsid w:val="00706293"/>
    <w:rsid w:val="0071110E"/>
    <w:rsid w:val="00734B6E"/>
    <w:rsid w:val="0075655E"/>
    <w:rsid w:val="007A198B"/>
    <w:rsid w:val="007E1CF6"/>
    <w:rsid w:val="008063B3"/>
    <w:rsid w:val="008148D6"/>
    <w:rsid w:val="0085722A"/>
    <w:rsid w:val="008D0396"/>
    <w:rsid w:val="009559B1"/>
    <w:rsid w:val="00972B43"/>
    <w:rsid w:val="009E1AE6"/>
    <w:rsid w:val="009F1FCC"/>
    <w:rsid w:val="00A01C93"/>
    <w:rsid w:val="00A024CC"/>
    <w:rsid w:val="00A20F40"/>
    <w:rsid w:val="00B66157"/>
    <w:rsid w:val="00B70F77"/>
    <w:rsid w:val="00BE3D5D"/>
    <w:rsid w:val="00C10B73"/>
    <w:rsid w:val="00C50235"/>
    <w:rsid w:val="00C571BC"/>
    <w:rsid w:val="00C93D6A"/>
    <w:rsid w:val="00CE6251"/>
    <w:rsid w:val="00D07830"/>
    <w:rsid w:val="00D26A17"/>
    <w:rsid w:val="00DC1B19"/>
    <w:rsid w:val="00E018BB"/>
    <w:rsid w:val="00E57F4B"/>
    <w:rsid w:val="00E81BF5"/>
    <w:rsid w:val="00F06188"/>
    <w:rsid w:val="00F26339"/>
    <w:rsid w:val="08E82202"/>
    <w:rsid w:val="105F2ED3"/>
    <w:rsid w:val="1202325C"/>
    <w:rsid w:val="14A10F77"/>
    <w:rsid w:val="15B008F2"/>
    <w:rsid w:val="1DFE66BF"/>
    <w:rsid w:val="1EC26361"/>
    <w:rsid w:val="1F6152BA"/>
    <w:rsid w:val="1FF47F85"/>
    <w:rsid w:val="20735A50"/>
    <w:rsid w:val="263A06AE"/>
    <w:rsid w:val="27324B92"/>
    <w:rsid w:val="2B0E388C"/>
    <w:rsid w:val="37A55C71"/>
    <w:rsid w:val="38EA7E3E"/>
    <w:rsid w:val="3B047EE0"/>
    <w:rsid w:val="3C0F12BD"/>
    <w:rsid w:val="41BE312A"/>
    <w:rsid w:val="423416F8"/>
    <w:rsid w:val="46A71B6E"/>
    <w:rsid w:val="48D61ACD"/>
    <w:rsid w:val="4E4D2964"/>
    <w:rsid w:val="4F546A93"/>
    <w:rsid w:val="53305F83"/>
    <w:rsid w:val="559816E3"/>
    <w:rsid w:val="561F18DF"/>
    <w:rsid w:val="56714F75"/>
    <w:rsid w:val="56CC0FBF"/>
    <w:rsid w:val="57902EDA"/>
    <w:rsid w:val="58771830"/>
    <w:rsid w:val="5A00363C"/>
    <w:rsid w:val="5B6D7A1A"/>
    <w:rsid w:val="603718EF"/>
    <w:rsid w:val="62BA4328"/>
    <w:rsid w:val="65065835"/>
    <w:rsid w:val="6723456A"/>
    <w:rsid w:val="698C2EA1"/>
    <w:rsid w:val="70A02BAF"/>
    <w:rsid w:val="71104EF9"/>
    <w:rsid w:val="72C41D4F"/>
    <w:rsid w:val="74640F0B"/>
    <w:rsid w:val="75397FD8"/>
    <w:rsid w:val="75ED4535"/>
    <w:rsid w:val="78F82D7A"/>
    <w:rsid w:val="7B405295"/>
    <w:rsid w:val="7C6D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0"/>
    </w:rPr>
  </w:style>
  <w:style w:type="paragraph" w:styleId="3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3">
    <w:name w:val="页眉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3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  <w:style w:type="character" w:customStyle="1" w:styleId="16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8297</Words>
  <Characters>14488</Characters>
  <Lines>9</Lines>
  <Paragraphs>2</Paragraphs>
  <TotalTime>15</TotalTime>
  <ScaleCrop>false</ScaleCrop>
  <LinksUpToDate>false</LinksUpToDate>
  <CharactersWithSpaces>17271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2019-06-26T15:22:00Z</dcterms:created>
  <dc:creator>Windows 用户</dc:creator>
  <cp:lastModifiedBy>WPS_1667475593</cp:lastModifiedBy>
  <dcterms:modified xsi:type="dcterms:W3CDTF">2023-01-13T08:25:56Z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C29B3E2E6A234EE49E9BAB98B174BAAB</vt:lpwstr>
  </property>
</Properties>
</file>