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0A" w:rsidRDefault="004D0591">
      <w:pPr>
        <w:spacing w:after="20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UNIVERSIDADE PAULISTA – UNIP</w:t>
      </w:r>
    </w:p>
    <w:p w:rsidR="0003640A" w:rsidRDefault="004D059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ALLAN – RA: R2749G2</w:t>
      </w:r>
    </w:p>
    <w:p w:rsidR="0003640A" w:rsidRDefault="004D059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ANTÔNIO – RA: RA842DA5</w:t>
      </w:r>
    </w:p>
    <w:p w:rsidR="0003640A" w:rsidRDefault="004D059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EDUARDO – RA: H66BGE6</w:t>
      </w:r>
    </w:p>
    <w:p w:rsidR="0003640A" w:rsidRDefault="004D0591">
      <w:pPr>
        <w:spacing w:after="32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KLÉBER – RA:  F3623D0</w:t>
      </w:r>
    </w:p>
    <w:p w:rsidR="0003640A" w:rsidRDefault="0003640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3640A" w:rsidRDefault="0003640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3640A" w:rsidRDefault="0003640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3640A" w:rsidRDefault="0003640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3640A" w:rsidRDefault="0003640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3640A" w:rsidRDefault="0003640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3640A" w:rsidRDefault="0003640A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3640A" w:rsidRDefault="004D0591">
      <w:pPr>
        <w:spacing w:after="560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DESENVOLVIMENTO DE UM SITE EM XHTML: RECICLA JÁ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1460500</wp:posOffset>
                </wp:positionV>
                <wp:extent cx="3175224" cy="1042147"/>
                <wp:effectExtent l="0" t="0" r="0" b="0"/>
                <wp:wrapNone/>
                <wp:docPr id="170402477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3151" y="3263689"/>
                          <a:ext cx="3165699" cy="1032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640A" w:rsidRDefault="004D059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Este trabalho é referente à Atividade Prática Supervisionada do curso Ciência da Computação da UNIP.</w:t>
                            </w:r>
                          </w:p>
                          <w:p w:rsidR="0003640A" w:rsidRDefault="004D059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Orientador: Prof. Almir Macedo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248pt;margin-top:115pt;width:250pt;height:8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" fillcolor="white [3201]" stroked="f">
                <v:textbox inset="2.53958mm,1.2694mm,2.53958mm,1.2694mm">
                  <w:txbxContent>
                    <w:p w:rsidR="0003640A" w:rsidRDefault="004D059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Este trabalho é referente à Atividade Prática Supervisionada do curso Ciência da Computação da UNIP.</w:t>
                      </w:r>
                    </w:p>
                    <w:p w:rsidR="0003640A" w:rsidRDefault="004D059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Orientador: Prof. Almir Macedo</w:t>
                      </w:r>
                    </w:p>
                  </w:txbxContent>
                </v:textbox>
              </v:rect>
            </w:pict>
          </mc:Fallback>
        </mc:AlternateContent>
      </w:r>
    </w:p>
    <w:p w:rsidR="0003640A" w:rsidRDefault="004D0591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</w:t>
      </w:r>
    </w:p>
    <w:p w:rsidR="0003640A" w:rsidRDefault="004D0591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2025</w:t>
      </w:r>
    </w:p>
    <w:p w:rsidR="0003640A" w:rsidRDefault="004D0591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3640A" w:rsidRDefault="004D05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1043175114"/>
        <w:docPartObj>
          <w:docPartGallery w:val="Table of Contents"/>
          <w:docPartUnique/>
        </w:docPartObj>
      </w:sdtPr>
      <w:sdtEndPr/>
      <w:sdtContent>
        <w:p w:rsidR="0003640A" w:rsidRDefault="004D0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eikwbxwi60m9">
            <w:r>
              <w:rPr>
                <w:color w:val="000000"/>
              </w:rPr>
              <w:t>INTRODUÇÃO</w:t>
            </w:r>
            <w:r>
              <w:rPr>
                <w:color w:val="000000"/>
              </w:rPr>
              <w:tab/>
              <w:t>3</w:t>
            </w:r>
          </w:hyperlink>
        </w:p>
        <w:p w:rsidR="0003640A" w:rsidRDefault="004D0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rPr>
              <w:color w:val="000000"/>
            </w:rPr>
          </w:pPr>
          <w:hyperlink w:anchor="_heading=h.e6e1gth9xvq9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4</w:t>
            </w:r>
          </w:hyperlink>
        </w:p>
        <w:p w:rsidR="0003640A" w:rsidRDefault="004D0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rPr>
              <w:color w:val="000000"/>
            </w:rPr>
          </w:pPr>
          <w:hyperlink w:anchor="_heading=h.ijqbv0gb93z6">
            <w:r>
              <w:rPr>
                <w:color w:val="000000"/>
              </w:rPr>
              <w:t>RELATÓRIO COM AS LINHAS DE CÓDIGO DAS PÁGINAS DO SITE</w:t>
            </w:r>
            <w:r>
              <w:rPr>
                <w:color w:val="000000"/>
              </w:rPr>
              <w:tab/>
              <w:t>5</w:t>
            </w:r>
          </w:hyperlink>
        </w:p>
        <w:p w:rsidR="0003640A" w:rsidRDefault="004D0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rPr>
              <w:color w:val="000000"/>
            </w:rPr>
          </w:pPr>
          <w:hyperlink w:anchor="_heading=h.vc2b04ov53m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8</w:t>
            </w:r>
          </w:hyperlink>
        </w:p>
        <w:p w:rsidR="0003640A" w:rsidRDefault="004D0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rPr>
              <w:color w:val="000000"/>
            </w:rPr>
          </w:pPr>
          <w:hyperlink w:anchor="_heading=h.6pzducma3v0r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9</w:t>
            </w:r>
          </w:hyperlink>
        </w:p>
        <w:p w:rsidR="0003640A" w:rsidRDefault="004D0591">
          <w:r>
            <w:fldChar w:fldCharType="end"/>
          </w:r>
        </w:p>
      </w:sdtContent>
    </w:sdt>
    <w:p w:rsidR="0003640A" w:rsidRDefault="004D0591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3640A" w:rsidRDefault="004D0591">
      <w:pPr>
        <w:pStyle w:val="Ttulo1"/>
      </w:pPr>
      <w:bookmarkStart w:id="0" w:name="_heading=h.eikwbxwi60m9" w:colFirst="0" w:colLast="0"/>
      <w:bookmarkEnd w:id="0"/>
      <w:r>
        <w:t>INTRODUÇÃO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aumento da produção de entulhos de recursos naturais são muito recorrentes e que devem ter atenção redobrada. Logo, este site foi pensado, analisado e desenvolvido com as devidas providências necessárias para a melhor usabilidade e funcionamento ao usuári</w:t>
      </w:r>
      <w:r>
        <w:rPr>
          <w:rFonts w:ascii="Arial" w:eastAsia="Arial" w:hAnsi="Arial" w:cs="Arial"/>
          <w:color w:val="000000"/>
          <w:sz w:val="24"/>
          <w:szCs w:val="24"/>
        </w:rPr>
        <w:t>o final, com o objetivo de informar através de um mapa intuitivo com filtro a população sobre a importância da reciclagem, localizando pontos de coleta seletiva em suas residências, incentivando a prática da reciclagem e a sustentabilidade.</w:t>
      </w:r>
    </w:p>
    <w:p w:rsidR="0003640A" w:rsidRDefault="004D0591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3640A" w:rsidRDefault="004D0591">
      <w:pPr>
        <w:pStyle w:val="Ttulo1"/>
      </w:pPr>
      <w:bookmarkStart w:id="1" w:name="_heading=h.e6e1gth9xvq9" w:colFirst="0" w:colLast="0"/>
      <w:bookmarkEnd w:id="1"/>
      <w:r>
        <w:t>DESENVOLVIMEN</w:t>
      </w:r>
      <w:r>
        <w:t>TO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Diante o tema proposto, percebe-se que o cuidado e a conscientização dos seres humanos diminuiu drasticamente em questão a preservação do meio ambiente. Criar um site HTML não é uma tarefa fácil, porém, o desenvolvimento deste site necessitou-se aplica</w:t>
      </w:r>
      <w:r>
        <w:rPr>
          <w:rFonts w:ascii="Arial" w:eastAsia="Arial" w:hAnsi="Arial" w:cs="Arial"/>
          <w:color w:val="000000"/>
          <w:sz w:val="24"/>
          <w:szCs w:val="24"/>
        </w:rPr>
        <w:t>r de forma clara e conceitual fundamentos de desenvolvimento web para aqueles que continuam descartando qualquer tipo de resíduo irregularmente. Além disso, mostra-se como a tecnologia pode ser aproveitada para solucionar problemas ambientais e facilitar 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acesso à informação, promovendo também a sustentabilidade. O site também se adapta a diferentes tamanhos de tela, permitindo um design responsivo altamente eficaz e uma boa experiência tanto em dispositivos móveis quanto em desktops. 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Tecnologias utilizadas para a implementação do site: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•HTML5: Estrutura principal do site, envolvendo a entrada de dados de um sistema web.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•CSS3: Estilização e responsividade relacionada a Experiência do Usuário (UX).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•Google Maps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Embed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API: Exibição de um mapa com os pontos de coleta existentes. </w:t>
      </w:r>
    </w:p>
    <w:p w:rsidR="0003640A" w:rsidRDefault="004D0591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03640A" w:rsidRDefault="004D0591">
      <w:pPr>
        <w:pStyle w:val="Ttulo1"/>
      </w:pPr>
      <w:bookmarkStart w:id="2" w:name="_heading=h.ijqbv0gb93z6" w:colFirst="0" w:colLast="0"/>
      <w:bookmarkEnd w:id="2"/>
      <w:r>
        <w:t>RELATÓRIO COM AS LINHAS DE CÓDIGO DAS PÁGINAS DO SITE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&lt;!DOCTYPE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&gt;: Declara que o documento está no formato HTML5.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-BR"&gt;: Define o idioma da página com</w:t>
      </w:r>
      <w:r>
        <w:rPr>
          <w:rFonts w:ascii="Arial" w:eastAsia="Arial" w:hAnsi="Arial" w:cs="Arial"/>
          <w:color w:val="000000"/>
          <w:sz w:val="24"/>
          <w:szCs w:val="24"/>
        </w:rPr>
        <w:t>o português do Brasil.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&lt;meta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charset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="UTF-8"&gt;: Define o conjunto de caracteres para UTF-8, permitindo a exibição correta de caracteres especiais.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&lt;meta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viewport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=device-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initial-scale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=1.0"&gt;: Ajusta a visualização da página pa</w:t>
      </w:r>
      <w:r>
        <w:rPr>
          <w:rFonts w:ascii="Arial" w:eastAsia="Arial" w:hAnsi="Arial" w:cs="Arial"/>
          <w:color w:val="000000"/>
          <w:sz w:val="24"/>
          <w:szCs w:val="24"/>
        </w:rPr>
        <w:t>ra se adaptar a diferentes resoluções de tela, como computadores e celulares.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&lt;link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stylesheet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href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style.css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"&gt;: Conecta o arquivo CSS externo, responsável pela estilização do site.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title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&gt;: Título do site.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&lt;p&gt;: Parágrafo.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&lt;header&gt;: Define o cabeçalho do site, incluindo o título e a logo.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iframe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&gt;: Utilizado para incorporar o mapa do Google Maps dentro do site.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Define o rodapé da página, onde são adicionadas informações de direitos autorais.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-top: auto: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Faz com que o rodapé fique sempre alinhado com o final do site.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&lt;div&gt; id=”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filter-info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”&gt;: Cria uma mensagem explicando onde o usuário deve clicar para conseguir filtrar os tipos de resíduos desejados.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iframe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&gt;: Incorporado ao site, carregando um mapa for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necido pelo governo, com localizações de pontos de coleta seletiva. 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 CSS, aplicamos regras para melhorar a aparência e responsividade do site: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Define a fonte, cores e espaçamentos gerais da página.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header: Estiliza o cabeçalho com cor de fund</w:t>
      </w:r>
      <w:r>
        <w:rPr>
          <w:rFonts w:ascii="Arial" w:eastAsia="Arial" w:hAnsi="Arial" w:cs="Arial"/>
          <w:color w:val="000000"/>
          <w:sz w:val="24"/>
          <w:szCs w:val="24"/>
        </w:rPr>
        <w:t>o, tamanho de fonte e alinhamento.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#map-container: Define o tamanho do contêiner que abriga o mapa.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Estiliza o rodapé, garantindo alinhamento e espaçamento adequado.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#filter-info: Ajusta todos os detalhes do contêiner da mensagem de filtro.</w:t>
      </w:r>
    </w:p>
    <w:p w:rsidR="0003640A" w:rsidRDefault="004D0591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&lt;!DOCTYPE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-BR"&gt;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head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&lt;meta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charset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="UTF-8"&gt;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&lt;meta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viewport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=device-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initial-scale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=1.0"&gt;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&lt;link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stylesheet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href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r>
        <w:rPr>
          <w:rFonts w:ascii="Arial" w:eastAsia="Arial" w:hAnsi="Arial" w:cs="Arial"/>
          <w:color w:val="000000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style.css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title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ReciclaJá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Pontos de Coleta&lt;/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title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style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{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font-family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Arial,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sans-serif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0;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padding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0;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text-align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center;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}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header {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background: #4CAF50;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color: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white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padding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15px;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font-size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24px;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}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#map-container {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100%;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height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500px;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20px 0;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}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{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background: #333;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color: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white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padding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10px;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100%;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margin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-top: auto;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}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style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head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&lt;header&gt;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img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logo.png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="Logo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ReciclaJá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" id="logo"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height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="108"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"192"&gt;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&lt;h1&gt;Encontre Pontos de Coleta na sua Cidade&lt;/h1&gt;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&lt;/header&gt;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&lt;p&gt;Use o mapa abaixo para localizar pontos de coleta seletiva próximos a você.&lt;/p&gt;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</w:t>
      </w:r>
      <w:r>
        <w:rPr>
          <w:rFonts w:ascii="Arial" w:eastAsia="Arial" w:hAnsi="Arial" w:cs="Arial"/>
          <w:color w:val="000000"/>
          <w:sz w:val="24"/>
          <w:szCs w:val="24"/>
        </w:rPr>
        <w:t>div id="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-container"&gt;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sdt>
        <w:sdtPr>
          <w:tag w:val="goog_rdk_0"/>
          <w:id w:val="4346477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 xml:space="preserve">        &lt;div id="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filter-info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"&gt;↑ Clique aqui para filtrar os tipos de resíduos.&lt;/div&gt;</w:t>
          </w:r>
        </w:sdtContent>
      </w:sdt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iframe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src="https://www.google.com/maps/d/embed?mid=1kyt47dSgutKywHwN5mET_25xH6sjnfmP&amp;ehbc=2E312F"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="640"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height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="480"&gt;&lt;/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iframe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&lt;/div&gt;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&amp;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; 2025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ReciclaJá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Allan Santos,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Gomes, Eduardo Fernandes e Kle</w:t>
      </w:r>
      <w:r>
        <w:rPr>
          <w:rFonts w:ascii="Arial" w:eastAsia="Arial" w:hAnsi="Arial" w:cs="Arial"/>
          <w:color w:val="000000"/>
          <w:sz w:val="24"/>
          <w:szCs w:val="24"/>
        </w:rPr>
        <w:t>ber Luiz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&lt;/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&lt;/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:rsidR="0003640A" w:rsidRDefault="004D0591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03640A" w:rsidRDefault="004D0591">
      <w:pPr>
        <w:pStyle w:val="Ttulo1"/>
      </w:pPr>
      <w:bookmarkStart w:id="3" w:name="_heading=h.vc2b04ov53mf" w:colFirst="0" w:colLast="0"/>
      <w:bookmarkEnd w:id="3"/>
      <w:r>
        <w:t>CONCLUSÃO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ReciclaJá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 é um projeto que alia o desenvolvimento web e meio ambiente, facilitando a localização de pontos de reciclagem e incentivando práticas sustentáveis. Com sua interface intuitiva e funcionalidades bem definidas, o site cumpre seu papel de consc</w:t>
      </w:r>
      <w:r>
        <w:rPr>
          <w:rFonts w:ascii="Arial" w:eastAsia="Arial" w:hAnsi="Arial" w:cs="Arial"/>
          <w:color w:val="000000"/>
          <w:sz w:val="24"/>
          <w:szCs w:val="24"/>
        </w:rPr>
        <w:t>ientização ambiental e aplicação de conhecimentos de desenvolvimento web.</w:t>
      </w:r>
    </w:p>
    <w:p w:rsidR="0003640A" w:rsidRDefault="004D0591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03640A" w:rsidRDefault="004D0591">
      <w:pPr>
        <w:pStyle w:val="Ttulo1"/>
      </w:pPr>
      <w:bookmarkStart w:id="4" w:name="_heading=h.6pzducma3v0r" w:colFirst="0" w:colLast="0"/>
      <w:bookmarkEnd w:id="4"/>
      <w:r>
        <w:t>REFERÊNCIAS BIBLIOGRÁFICAS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3640A" w:rsidRDefault="004D0591">
      <w:pP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HTML Tutorial. </w:t>
      </w:r>
      <w:r>
        <w:rPr>
          <w:rFonts w:ascii="Arial" w:eastAsia="Arial" w:hAnsi="Arial" w:cs="Arial"/>
          <w:color w:val="000000"/>
          <w:sz w:val="24"/>
          <w:szCs w:val="24"/>
        </w:rPr>
        <w:t>Disponível em: &lt;</w:t>
      </w:r>
      <w:r>
        <w:rPr>
          <w:rFonts w:ascii="Arial" w:eastAsia="Arial" w:hAnsi="Arial" w:cs="Arial"/>
          <w:sz w:val="24"/>
          <w:szCs w:val="24"/>
        </w:rPr>
        <w:t>https://www.w3schools.com/html/default.asp</w:t>
      </w:r>
      <w:r>
        <w:rPr>
          <w:rFonts w:ascii="Arial" w:eastAsia="Arial" w:hAnsi="Arial" w:cs="Arial"/>
          <w:color w:val="000000"/>
          <w:sz w:val="24"/>
          <w:szCs w:val="24"/>
        </w:rPr>
        <w:t>&gt; Acesso em: 10 de março de 2025.</w:t>
      </w:r>
    </w:p>
    <w:p w:rsidR="0003640A" w:rsidRDefault="004D05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CSS Tutorial. </w:t>
      </w:r>
      <w:r>
        <w:rPr>
          <w:rFonts w:ascii="Arial" w:eastAsia="Arial" w:hAnsi="Arial" w:cs="Arial"/>
          <w:color w:val="000000"/>
          <w:sz w:val="24"/>
          <w:szCs w:val="24"/>
        </w:rPr>
        <w:t>Disponível em: &lt;</w:t>
      </w:r>
      <w:r>
        <w:rPr>
          <w:rFonts w:ascii="Arial" w:eastAsia="Arial" w:hAnsi="Arial" w:cs="Arial"/>
          <w:sz w:val="24"/>
          <w:szCs w:val="24"/>
        </w:rPr>
        <w:t>https://www.w3schools.com/css/default.asp</w:t>
      </w:r>
      <w:r>
        <w:rPr>
          <w:rFonts w:ascii="Arial" w:eastAsia="Arial" w:hAnsi="Arial" w:cs="Arial"/>
          <w:color w:val="000000"/>
          <w:sz w:val="24"/>
          <w:szCs w:val="24"/>
        </w:rPr>
        <w:t>&gt; Acesso em: 10 de março de 2025.</w:t>
      </w:r>
    </w:p>
    <w:p w:rsidR="0003640A" w:rsidRDefault="004D05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CONTRIBUTORS,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Mdn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Structuring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content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with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HTML. </w:t>
      </w:r>
      <w:r>
        <w:rPr>
          <w:rFonts w:ascii="Arial" w:eastAsia="Arial" w:hAnsi="Arial" w:cs="Arial"/>
          <w:color w:val="000000"/>
          <w:sz w:val="24"/>
          <w:szCs w:val="24"/>
        </w:rPr>
        <w:t>23 de novembro de 2022. Disponível em: &lt;https://developer.mozilla.org/en-US/docs/Learn_web_development/Core/Structuring_content&gt; Acesso em: 13 de março de 2025.</w:t>
      </w:r>
    </w:p>
    <w:p w:rsidR="0003640A" w:rsidRDefault="000364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03640A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0A"/>
    <w:rsid w:val="0003640A"/>
    <w:rsid w:val="004D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BACD036-1F4A-0840-8F04-0EB42047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INTRODUÇÃO"/>
    <w:basedOn w:val="Normal"/>
    <w:next w:val="Normal"/>
    <w:link w:val="Ttulo1Char"/>
    <w:uiPriority w:val="9"/>
    <w:qFormat/>
    <w:rsid w:val="002629E5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2F5496" w:themeColor="accent1" w:themeShade="BF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6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6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7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aliases w:val="INTRODUÇÃO Char"/>
    <w:basedOn w:val="Fontepargpadro"/>
    <w:link w:val="Ttulo1"/>
    <w:uiPriority w:val="9"/>
    <w:rsid w:val="002629E5"/>
    <w:rPr>
      <w:rFonts w:ascii="Arial" w:eastAsiaTheme="majorEastAsia" w:hAnsi="Arial" w:cstheme="majorBidi"/>
      <w:color w:val="2F5496" w:themeColor="accent1" w:themeShade="BF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6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6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67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67E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67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67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67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67E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B7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67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67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67E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6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7E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67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275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7529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29E5"/>
    <w:pPr>
      <w:spacing w:before="240" w:after="0"/>
      <w:outlineLvl w:val="9"/>
    </w:pPr>
    <w:rPr>
      <w:rFonts w:asciiTheme="majorHAnsi" w:hAnsiTheme="majorHAnsi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629E5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B64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8A4"/>
  </w:style>
  <w:style w:type="paragraph" w:styleId="Rodap">
    <w:name w:val="footer"/>
    <w:basedOn w:val="Normal"/>
    <w:link w:val="RodapChar"/>
    <w:uiPriority w:val="99"/>
    <w:unhideWhenUsed/>
    <w:rsid w:val="00B64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3aVr5ECdVlxytEeKkp3ehQtvQ==">CgMxLjAaJAoBMBIfCh0IB0IZCgVBcmlhbBIQQXJpYWwgVW5pY29kZSBNUzIOaC5laWt3Ynh3aTYwbTkyDmguZTZlMWd0aDl4dnE5Mg5oLmlqcWJ2MGdiOTN6NjIOaC52YzJiMDRvdjUzbWYyDmguNnB6ZHVjbWEzdjByOAByITFYWWQ3MUx4dGltT3RkQm80TlJoYl9zSl82M3JuRFlGaA==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969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Abilium Sanctus</dc:creator>
  <cp:lastModifiedBy>Allan Santos da Silva</cp:lastModifiedBy>
  <cp:revision>2</cp:revision>
  <dcterms:created xsi:type="dcterms:W3CDTF">2025-03-30T15:12:00Z</dcterms:created>
  <dcterms:modified xsi:type="dcterms:W3CDTF">2025-03-30T15:12:00Z</dcterms:modified>
</cp:coreProperties>
</file>