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247CB1" w14:textId="0F128718" w:rsidR="00EE235C" w:rsidRDefault="00EE235C" w:rsidP="00EE235C">
      <w:r>
        <w:rPr>
          <w:noProof/>
        </w:rPr>
        <w:drawing>
          <wp:anchor distT="0" distB="0" distL="114300" distR="114300" simplePos="0" relativeHeight="251659264" behindDoc="0" locked="0" layoutInCell="1" allowOverlap="1" wp14:anchorId="44CA21BF" wp14:editId="15F51C8E">
            <wp:simplePos x="0" y="0"/>
            <wp:positionH relativeFrom="margin">
              <wp:posOffset>-952500</wp:posOffset>
            </wp:positionH>
            <wp:positionV relativeFrom="paragraph">
              <wp:posOffset>-742950</wp:posOffset>
            </wp:positionV>
            <wp:extent cx="2743200" cy="741045"/>
            <wp:effectExtent l="0" t="0" r="0" b="1905"/>
            <wp:wrapNone/>
            <wp:docPr id="30004750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74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B4B40A" w14:textId="3E48331A" w:rsidR="00EE235C" w:rsidRDefault="00EE235C" w:rsidP="00EE235C">
      <w:pPr>
        <w:jc w:val="center"/>
        <w:rPr>
          <w:rFonts w:ascii="Arial" w:hAnsi="Arial" w:cs="Arial"/>
          <w:b/>
          <w:bCs/>
          <w:sz w:val="40"/>
          <w:szCs w:val="40"/>
          <w:lang w:val="es-ES"/>
        </w:rPr>
      </w:pPr>
      <w:r>
        <w:rPr>
          <w:rFonts w:ascii="Arial" w:hAnsi="Arial" w:cs="Arial"/>
          <w:b/>
          <w:bCs/>
          <w:sz w:val="40"/>
          <w:szCs w:val="40"/>
          <w:lang w:val="es-ES"/>
        </w:rPr>
        <w:t>ENTREGABLE #</w:t>
      </w:r>
      <w:r w:rsidR="00BC08D1">
        <w:rPr>
          <w:rFonts w:ascii="Arial" w:hAnsi="Arial" w:cs="Arial"/>
          <w:b/>
          <w:bCs/>
          <w:sz w:val="40"/>
          <w:szCs w:val="40"/>
          <w:lang w:val="es-ES"/>
        </w:rPr>
        <w:t>2</w:t>
      </w:r>
    </w:p>
    <w:p w14:paraId="36D1A5C9" w14:textId="559F8AB2" w:rsidR="00EE235C" w:rsidRDefault="007B36E6" w:rsidP="00EE235C">
      <w:pPr>
        <w:jc w:val="center"/>
      </w:pPr>
      <w:r>
        <w:rPr>
          <w:noProof/>
        </w:rPr>
        <w:drawing>
          <wp:inline distT="0" distB="0" distL="0" distR="0" wp14:anchorId="6BB61F3C" wp14:editId="733E860A">
            <wp:extent cx="5400040" cy="2807970"/>
            <wp:effectExtent l="0" t="0" r="0" b="0"/>
            <wp:docPr id="282567358" name="Imagen 1" descr="Redes de computadoras: tipos, usos y característic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des de computadoras: tipos, usos y característica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346FC" w14:textId="77777777" w:rsidR="00EE235C" w:rsidRPr="0009389E" w:rsidRDefault="00EE235C" w:rsidP="00EE235C">
      <w:pPr>
        <w:spacing w:line="240" w:lineRule="auto"/>
        <w:jc w:val="center"/>
        <w:rPr>
          <w:rFonts w:ascii="Arial" w:hAnsi="Arial" w:cs="Arial"/>
          <w:sz w:val="32"/>
          <w:szCs w:val="32"/>
          <w:lang w:val="es-ES"/>
        </w:rPr>
      </w:pPr>
      <w:r w:rsidRPr="0009389E">
        <w:rPr>
          <w:rFonts w:ascii="Arial" w:hAnsi="Arial" w:cs="Arial"/>
          <w:sz w:val="32"/>
          <w:szCs w:val="32"/>
          <w:lang w:val="es-ES"/>
        </w:rPr>
        <w:t>Estudiante: Jarama Ayllón Leonardo</w:t>
      </w:r>
      <w:r>
        <w:rPr>
          <w:rFonts w:ascii="Arial" w:hAnsi="Arial" w:cs="Arial"/>
          <w:sz w:val="32"/>
          <w:szCs w:val="32"/>
          <w:lang w:val="es-ES"/>
        </w:rPr>
        <w:t xml:space="preserve"> Justin</w:t>
      </w:r>
    </w:p>
    <w:p w14:paraId="7776E671" w14:textId="77777777" w:rsidR="00EE235C" w:rsidRPr="0009389E" w:rsidRDefault="00EE235C" w:rsidP="00EE235C">
      <w:pPr>
        <w:spacing w:line="240" w:lineRule="auto"/>
        <w:jc w:val="center"/>
        <w:rPr>
          <w:rFonts w:ascii="Arial" w:hAnsi="Arial" w:cs="Arial"/>
          <w:sz w:val="32"/>
          <w:szCs w:val="32"/>
          <w:lang w:val="es-ES"/>
        </w:rPr>
      </w:pPr>
      <w:r w:rsidRPr="0009389E">
        <w:rPr>
          <w:rFonts w:ascii="Arial" w:hAnsi="Arial" w:cs="Arial"/>
          <w:sz w:val="32"/>
          <w:szCs w:val="32"/>
          <w:lang w:val="es-ES"/>
        </w:rPr>
        <w:t>Id: 1449056</w:t>
      </w:r>
    </w:p>
    <w:p w14:paraId="7E429113" w14:textId="77777777" w:rsidR="007B36E6" w:rsidRDefault="00EE235C" w:rsidP="00EE235C">
      <w:pPr>
        <w:spacing w:line="240" w:lineRule="auto"/>
        <w:jc w:val="center"/>
        <w:rPr>
          <w:rFonts w:ascii="Arial" w:hAnsi="Arial" w:cs="Arial"/>
          <w:sz w:val="32"/>
          <w:szCs w:val="32"/>
          <w:lang w:val="es-ES"/>
        </w:rPr>
      </w:pPr>
      <w:r w:rsidRPr="0009389E">
        <w:rPr>
          <w:rFonts w:ascii="Arial" w:hAnsi="Arial" w:cs="Arial"/>
          <w:sz w:val="32"/>
          <w:szCs w:val="32"/>
          <w:lang w:val="es-ES"/>
        </w:rPr>
        <w:t xml:space="preserve">Bloque: </w:t>
      </w:r>
      <w:r w:rsidR="007B36E6" w:rsidRPr="007B36E6">
        <w:rPr>
          <w:rFonts w:ascii="Arial" w:hAnsi="Arial" w:cs="Arial"/>
          <w:sz w:val="32"/>
          <w:szCs w:val="32"/>
          <w:lang w:val="es-ES"/>
        </w:rPr>
        <w:t>202410-PDSD-430-TEC-NRC_28696</w:t>
      </w:r>
    </w:p>
    <w:p w14:paraId="15F7A896" w14:textId="092F7FB2" w:rsidR="00EE235C" w:rsidRPr="0009389E" w:rsidRDefault="00EE235C" w:rsidP="00EE235C">
      <w:pPr>
        <w:spacing w:line="240" w:lineRule="auto"/>
        <w:jc w:val="center"/>
        <w:rPr>
          <w:rFonts w:ascii="Arial" w:hAnsi="Arial" w:cs="Arial"/>
          <w:sz w:val="32"/>
          <w:szCs w:val="32"/>
          <w:lang w:val="es-ES"/>
        </w:rPr>
      </w:pPr>
      <w:r w:rsidRPr="0009389E">
        <w:rPr>
          <w:rFonts w:ascii="Arial" w:hAnsi="Arial" w:cs="Arial"/>
          <w:sz w:val="32"/>
          <w:szCs w:val="32"/>
          <w:lang w:val="es-ES"/>
        </w:rPr>
        <w:t>Carrera: Desarrollo De Software</w:t>
      </w:r>
    </w:p>
    <w:p w14:paraId="590B3870" w14:textId="6B87A123" w:rsidR="00EE235C" w:rsidRPr="0009389E" w:rsidRDefault="00EE235C" w:rsidP="00EE235C">
      <w:pPr>
        <w:spacing w:line="240" w:lineRule="auto"/>
        <w:jc w:val="center"/>
        <w:rPr>
          <w:rFonts w:ascii="Arial" w:hAnsi="Arial" w:cs="Arial"/>
          <w:sz w:val="32"/>
          <w:szCs w:val="32"/>
          <w:lang w:val="es-ES"/>
        </w:rPr>
      </w:pPr>
      <w:r w:rsidRPr="0009389E">
        <w:rPr>
          <w:rFonts w:ascii="Arial" w:hAnsi="Arial" w:cs="Arial"/>
          <w:sz w:val="32"/>
          <w:szCs w:val="32"/>
          <w:lang w:val="es-ES"/>
        </w:rPr>
        <w:t xml:space="preserve">Instructora: </w:t>
      </w:r>
      <w:proofErr w:type="spellStart"/>
      <w:r>
        <w:rPr>
          <w:rFonts w:ascii="Arial" w:hAnsi="Arial" w:cs="Arial"/>
          <w:sz w:val="32"/>
          <w:szCs w:val="32"/>
          <w:lang w:val="es-ES"/>
        </w:rPr>
        <w:t>Moises</w:t>
      </w:r>
      <w:proofErr w:type="spellEnd"/>
      <w:r>
        <w:rPr>
          <w:rFonts w:ascii="Arial" w:hAnsi="Arial" w:cs="Arial"/>
          <w:sz w:val="32"/>
          <w:szCs w:val="32"/>
          <w:lang w:val="es-ES"/>
        </w:rPr>
        <w:t xml:space="preserve"> </w:t>
      </w:r>
      <w:proofErr w:type="spellStart"/>
      <w:r>
        <w:rPr>
          <w:rFonts w:ascii="Arial" w:hAnsi="Arial" w:cs="Arial"/>
          <w:sz w:val="32"/>
          <w:szCs w:val="32"/>
          <w:lang w:val="es-ES"/>
        </w:rPr>
        <w:t>Garcia</w:t>
      </w:r>
      <w:proofErr w:type="spellEnd"/>
      <w:r>
        <w:rPr>
          <w:rFonts w:ascii="Arial" w:hAnsi="Arial" w:cs="Arial"/>
          <w:sz w:val="32"/>
          <w:szCs w:val="32"/>
          <w:lang w:val="es-ES"/>
        </w:rPr>
        <w:t xml:space="preserve"> Fortuna</w:t>
      </w:r>
    </w:p>
    <w:p w14:paraId="1E811880" w14:textId="569F1B91" w:rsidR="00EE235C" w:rsidRDefault="00EE235C" w:rsidP="00EE235C">
      <w:pPr>
        <w:spacing w:line="240" w:lineRule="auto"/>
        <w:jc w:val="center"/>
        <w:rPr>
          <w:rFonts w:ascii="Arial" w:hAnsi="Arial" w:cs="Arial"/>
          <w:sz w:val="32"/>
          <w:szCs w:val="32"/>
          <w:lang w:val="es-ES"/>
        </w:rPr>
      </w:pPr>
      <w:r w:rsidRPr="0009389E">
        <w:rPr>
          <w:rFonts w:ascii="Arial" w:hAnsi="Arial" w:cs="Arial"/>
          <w:sz w:val="32"/>
          <w:szCs w:val="32"/>
          <w:lang w:val="es-ES"/>
        </w:rPr>
        <w:t xml:space="preserve">Curso: </w:t>
      </w:r>
      <w:r w:rsidR="007B36E6">
        <w:rPr>
          <w:rFonts w:ascii="Arial" w:hAnsi="Arial" w:cs="Arial"/>
          <w:sz w:val="32"/>
          <w:szCs w:val="32"/>
          <w:lang w:val="es-ES"/>
        </w:rPr>
        <w:t>Redes de Computadoras</w:t>
      </w:r>
    </w:p>
    <w:p w14:paraId="5995AAFC" w14:textId="2B600CE7" w:rsidR="00EE235C" w:rsidRPr="0009389E" w:rsidRDefault="00EE235C" w:rsidP="00EE235C">
      <w:pPr>
        <w:spacing w:line="240" w:lineRule="auto"/>
        <w:jc w:val="center"/>
        <w:rPr>
          <w:rFonts w:ascii="Arial" w:hAnsi="Arial" w:cs="Arial"/>
          <w:sz w:val="32"/>
          <w:szCs w:val="32"/>
          <w:lang w:val="es-ES"/>
        </w:rPr>
      </w:pPr>
      <w:r>
        <w:rPr>
          <w:rFonts w:ascii="Arial" w:hAnsi="Arial" w:cs="Arial"/>
          <w:sz w:val="32"/>
          <w:szCs w:val="32"/>
          <w:lang w:val="es-ES"/>
        </w:rPr>
        <w:t xml:space="preserve">Tema del Trabajo: </w:t>
      </w:r>
      <w:r w:rsidRPr="00EE235C">
        <w:rPr>
          <w:rFonts w:ascii="Arial" w:hAnsi="Arial" w:cs="Arial"/>
          <w:sz w:val="32"/>
          <w:szCs w:val="32"/>
          <w:lang w:val="es-ES"/>
        </w:rPr>
        <w:t>ENTREGABLE #</w:t>
      </w:r>
      <w:r w:rsidR="00BC08D1">
        <w:rPr>
          <w:rFonts w:ascii="Arial" w:hAnsi="Arial" w:cs="Arial"/>
          <w:sz w:val="32"/>
          <w:szCs w:val="32"/>
          <w:lang w:val="es-ES"/>
        </w:rPr>
        <w:t>2</w:t>
      </w:r>
    </w:p>
    <w:p w14:paraId="5DCD6022" w14:textId="77777777" w:rsidR="00EE235C" w:rsidRPr="0009389E" w:rsidRDefault="00EE235C" w:rsidP="00EE235C">
      <w:pPr>
        <w:spacing w:line="240" w:lineRule="auto"/>
        <w:jc w:val="center"/>
        <w:rPr>
          <w:rFonts w:ascii="Arial" w:hAnsi="Arial" w:cs="Arial"/>
          <w:sz w:val="32"/>
          <w:szCs w:val="32"/>
          <w:lang w:val="es-ES"/>
        </w:rPr>
      </w:pPr>
      <w:r w:rsidRPr="0009389E">
        <w:rPr>
          <w:rFonts w:ascii="Arial" w:hAnsi="Arial" w:cs="Arial"/>
          <w:sz w:val="32"/>
          <w:szCs w:val="32"/>
          <w:lang w:val="es-ES"/>
        </w:rPr>
        <w:t>Semestre:</w:t>
      </w:r>
      <w:r>
        <w:rPr>
          <w:rFonts w:ascii="Arial" w:hAnsi="Arial" w:cs="Arial"/>
          <w:sz w:val="32"/>
          <w:szCs w:val="32"/>
          <w:lang w:val="es-ES"/>
        </w:rPr>
        <w:t xml:space="preserve"> </w:t>
      </w:r>
      <w:r w:rsidRPr="0009389E">
        <w:rPr>
          <w:rFonts w:ascii="Arial" w:hAnsi="Arial" w:cs="Arial"/>
          <w:sz w:val="32"/>
          <w:szCs w:val="32"/>
          <w:lang w:val="es-ES"/>
        </w:rPr>
        <w:t>IV</w:t>
      </w:r>
    </w:p>
    <w:p w14:paraId="2AEDE958" w14:textId="77777777" w:rsidR="00EE235C" w:rsidRDefault="00EE235C" w:rsidP="00EE235C">
      <w:pPr>
        <w:jc w:val="center"/>
        <w:rPr>
          <w:b/>
          <w:lang w:val="es-MX"/>
        </w:rPr>
      </w:pPr>
    </w:p>
    <w:p w14:paraId="57D95678" w14:textId="771582C2" w:rsidR="00EE235C" w:rsidRDefault="00EE235C" w:rsidP="00EE235C">
      <w:pPr>
        <w:jc w:val="center"/>
      </w:pPr>
    </w:p>
    <w:p w14:paraId="0CA66CFB" w14:textId="19AA88C3" w:rsidR="007B36E6" w:rsidRDefault="00EE235C" w:rsidP="007B36E6">
      <w:r>
        <w:br w:type="page"/>
      </w:r>
      <w:r w:rsidR="007B36E6" w:rsidRPr="00EE235C">
        <w:lastRenderedPageBreak/>
        <w:t xml:space="preserve"> </w:t>
      </w:r>
    </w:p>
    <w:p w14:paraId="44C75DE4" w14:textId="3E4D6420" w:rsidR="007B36E6" w:rsidRDefault="00BC08D1">
      <w:r>
        <w:rPr>
          <w:noProof/>
        </w:rPr>
        <w:drawing>
          <wp:anchor distT="0" distB="0" distL="114300" distR="114300" simplePos="0" relativeHeight="251660288" behindDoc="0" locked="0" layoutInCell="1" allowOverlap="1" wp14:anchorId="1838A7B2" wp14:editId="3A06FDD0">
            <wp:simplePos x="0" y="0"/>
            <wp:positionH relativeFrom="margin">
              <wp:align>left</wp:align>
            </wp:positionH>
            <wp:positionV relativeFrom="paragraph">
              <wp:posOffset>1287780</wp:posOffset>
            </wp:positionV>
            <wp:extent cx="7679055" cy="5739765"/>
            <wp:effectExtent l="0" t="1905" r="0" b="0"/>
            <wp:wrapTopAndBottom/>
            <wp:docPr id="109227169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679055" cy="5739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52C725" w14:textId="1A2C5D29" w:rsidR="007B36E6" w:rsidRDefault="007B36E6"/>
    <w:p w14:paraId="5C4531E8" w14:textId="0AE88954" w:rsidR="00BC08D1" w:rsidRDefault="00BC08D1" w:rsidP="007B36E6"/>
    <w:p w14:paraId="645ACFF3" w14:textId="5D536B1F" w:rsidR="00E02B1E" w:rsidRPr="00EE235C" w:rsidRDefault="00BC08D1" w:rsidP="007B36E6">
      <w:r>
        <w:rPr>
          <w:b/>
          <w:bCs/>
          <w:i/>
          <w:iCs/>
          <w:noProof/>
          <w:color w:val="002060"/>
          <w:sz w:val="72"/>
          <w:szCs w:val="72"/>
        </w:rPr>
        <w:lastRenderedPageBreak/>
        <w:drawing>
          <wp:anchor distT="0" distB="0" distL="114300" distR="114300" simplePos="0" relativeHeight="251662336" behindDoc="1" locked="0" layoutInCell="1" allowOverlap="1" wp14:anchorId="60F12075" wp14:editId="64417A6C">
            <wp:simplePos x="0" y="0"/>
            <wp:positionH relativeFrom="margin">
              <wp:align>left</wp:align>
            </wp:positionH>
            <wp:positionV relativeFrom="paragraph">
              <wp:posOffset>1609090</wp:posOffset>
            </wp:positionV>
            <wp:extent cx="8406130" cy="5251450"/>
            <wp:effectExtent l="0" t="3810" r="0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406130" cy="525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02B1E" w:rsidRPr="00EE235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780FD4"/>
    <w:multiLevelType w:val="hybridMultilevel"/>
    <w:tmpl w:val="8C68DC0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1A06F0"/>
    <w:multiLevelType w:val="hybridMultilevel"/>
    <w:tmpl w:val="58CAC85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CC3850"/>
    <w:multiLevelType w:val="hybridMultilevel"/>
    <w:tmpl w:val="04DE340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6C0F19"/>
    <w:multiLevelType w:val="hybridMultilevel"/>
    <w:tmpl w:val="BD32C474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7D73BD4"/>
    <w:multiLevelType w:val="hybridMultilevel"/>
    <w:tmpl w:val="EB28179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2D66B4"/>
    <w:multiLevelType w:val="hybridMultilevel"/>
    <w:tmpl w:val="CA76CD5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A77E0A"/>
    <w:multiLevelType w:val="hybridMultilevel"/>
    <w:tmpl w:val="AEB024DC"/>
    <w:lvl w:ilvl="0" w:tplc="AE6022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F876875"/>
    <w:multiLevelType w:val="hybridMultilevel"/>
    <w:tmpl w:val="321CC7A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29B6B7E"/>
    <w:multiLevelType w:val="hybridMultilevel"/>
    <w:tmpl w:val="1864F54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B665858"/>
    <w:multiLevelType w:val="hybridMultilevel"/>
    <w:tmpl w:val="6AFE14DE"/>
    <w:lvl w:ilvl="0" w:tplc="EF124B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F664458"/>
    <w:multiLevelType w:val="hybridMultilevel"/>
    <w:tmpl w:val="5C661FE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40007832">
    <w:abstractNumId w:val="8"/>
  </w:num>
  <w:num w:numId="2" w16cid:durableId="121047241">
    <w:abstractNumId w:val="4"/>
  </w:num>
  <w:num w:numId="3" w16cid:durableId="455610082">
    <w:abstractNumId w:val="2"/>
  </w:num>
  <w:num w:numId="4" w16cid:durableId="8485688">
    <w:abstractNumId w:val="7"/>
  </w:num>
  <w:num w:numId="5" w16cid:durableId="577059722">
    <w:abstractNumId w:val="5"/>
  </w:num>
  <w:num w:numId="6" w16cid:durableId="129909527">
    <w:abstractNumId w:val="10"/>
  </w:num>
  <w:num w:numId="7" w16cid:durableId="516039199">
    <w:abstractNumId w:val="1"/>
  </w:num>
  <w:num w:numId="8" w16cid:durableId="1316639767">
    <w:abstractNumId w:val="0"/>
  </w:num>
  <w:num w:numId="9" w16cid:durableId="1735733218">
    <w:abstractNumId w:val="3"/>
  </w:num>
  <w:num w:numId="10" w16cid:durableId="1545217044">
    <w:abstractNumId w:val="6"/>
  </w:num>
  <w:num w:numId="11" w16cid:durableId="78338207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235C"/>
    <w:rsid w:val="003508F5"/>
    <w:rsid w:val="00355D6C"/>
    <w:rsid w:val="00652A51"/>
    <w:rsid w:val="006C12F5"/>
    <w:rsid w:val="007268C9"/>
    <w:rsid w:val="007539B1"/>
    <w:rsid w:val="007B36E6"/>
    <w:rsid w:val="00864541"/>
    <w:rsid w:val="008F6E9B"/>
    <w:rsid w:val="00942B67"/>
    <w:rsid w:val="009D6E55"/>
    <w:rsid w:val="00BC08D1"/>
    <w:rsid w:val="00BD13CF"/>
    <w:rsid w:val="00C65236"/>
    <w:rsid w:val="00D03DC9"/>
    <w:rsid w:val="00E02B1E"/>
    <w:rsid w:val="00E5259A"/>
    <w:rsid w:val="00EE2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3D57144"/>
  <w15:chartTrackingRefBased/>
  <w15:docId w15:val="{7BAFC04B-F917-4495-A5DD-19F004B3DC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E23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005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68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6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94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02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1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C51DE6-CE41-446F-A3B1-4B74D9AD81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40</Words>
  <Characters>222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</dc:creator>
  <cp:keywords/>
  <dc:description/>
  <cp:lastModifiedBy>JARAMA AYLLON, LEONARDO JUSTIN</cp:lastModifiedBy>
  <cp:revision>2</cp:revision>
  <dcterms:created xsi:type="dcterms:W3CDTF">2024-05-16T03:17:00Z</dcterms:created>
  <dcterms:modified xsi:type="dcterms:W3CDTF">2024-05-16T03:17:00Z</dcterms:modified>
</cp:coreProperties>
</file>