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3D76A" w14:textId="77777777" w:rsidR="00E11842" w:rsidRPr="00E11842" w:rsidRDefault="00E11842">
      <w:pPr>
        <w:spacing w:after="200" w:line="276" w:lineRule="auto"/>
        <w:rPr>
          <w:rFonts w:ascii="Calibri" w:hAnsi="Calibri" w:cs="Calibri"/>
          <w:sz w:val="24"/>
          <w:szCs w:val="24"/>
        </w:rPr>
      </w:pPr>
    </w:p>
    <w:p w14:paraId="4074BDC0" w14:textId="77777777" w:rsidR="00094708" w:rsidRDefault="00094708" w:rsidP="00094708">
      <w:pPr>
        <w:spacing w:after="200" w:line="276" w:lineRule="auto"/>
        <w:rPr>
          <w:rFonts w:ascii="Calibri" w:hAnsi="Calibri" w:cs="Calibri"/>
          <w:b/>
          <w:bCs/>
          <w:sz w:val="24"/>
          <w:szCs w:val="24"/>
        </w:rPr>
      </w:pPr>
      <w:r>
        <w:rPr>
          <w:noProof/>
        </w:rPr>
        <w:drawing>
          <wp:anchor distT="0" distB="0" distL="114300" distR="114300" simplePos="0" relativeHeight="251659264" behindDoc="1" locked="0" layoutInCell="1" allowOverlap="1" wp14:anchorId="3B38FAFE" wp14:editId="1401BFB6">
            <wp:simplePos x="0" y="0"/>
            <wp:positionH relativeFrom="column">
              <wp:posOffset>870585</wp:posOffset>
            </wp:positionH>
            <wp:positionV relativeFrom="paragraph">
              <wp:posOffset>-186055</wp:posOffset>
            </wp:positionV>
            <wp:extent cx="4124325" cy="1104900"/>
            <wp:effectExtent l="0" t="0" r="9525" b="0"/>
            <wp:wrapNone/>
            <wp:docPr id="126180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anchor>
        </w:drawing>
      </w:r>
    </w:p>
    <w:p w14:paraId="59A05626" w14:textId="77777777" w:rsidR="00094708" w:rsidRDefault="00094708" w:rsidP="00094708">
      <w:pPr>
        <w:spacing w:after="200" w:line="276" w:lineRule="auto"/>
        <w:rPr>
          <w:rFonts w:ascii="Calibri" w:hAnsi="Calibri" w:cs="Calibri"/>
          <w:b/>
          <w:bCs/>
          <w:sz w:val="24"/>
          <w:szCs w:val="24"/>
        </w:rPr>
      </w:pPr>
    </w:p>
    <w:p w14:paraId="7715E31E" w14:textId="77777777" w:rsidR="00094708" w:rsidRDefault="00094708" w:rsidP="00094708">
      <w:pPr>
        <w:spacing w:after="200" w:line="276" w:lineRule="auto"/>
        <w:rPr>
          <w:rFonts w:ascii="Calibri" w:hAnsi="Calibri" w:cs="Calibri"/>
          <w:b/>
          <w:bCs/>
          <w:sz w:val="24"/>
          <w:szCs w:val="24"/>
        </w:rPr>
      </w:pPr>
    </w:p>
    <w:p w14:paraId="1DB6E4A5" w14:textId="77777777" w:rsidR="00094708" w:rsidRDefault="00094708" w:rsidP="00094708">
      <w:pPr>
        <w:pStyle w:val="TableParagraph"/>
        <w:jc w:val="both"/>
        <w:rPr>
          <w:rFonts w:ascii="Calibri" w:hAnsi="Calibri" w:cs="Calibri"/>
          <w:sz w:val="20"/>
          <w:szCs w:val="20"/>
        </w:rPr>
      </w:pPr>
    </w:p>
    <w:p w14:paraId="0C6E5367" w14:textId="77777777" w:rsidR="00094708" w:rsidRDefault="00094708" w:rsidP="00094708">
      <w:pPr>
        <w:pStyle w:val="TableParagraph"/>
        <w:jc w:val="both"/>
        <w:rPr>
          <w:rFonts w:ascii="Calibri" w:hAnsi="Calibri" w:cs="Calibri"/>
          <w:sz w:val="20"/>
          <w:szCs w:val="20"/>
        </w:rPr>
      </w:pPr>
    </w:p>
    <w:p w14:paraId="7F825880" w14:textId="77777777" w:rsidR="00094708" w:rsidRPr="00AF2799" w:rsidRDefault="00094708" w:rsidP="00094708">
      <w:pPr>
        <w:pStyle w:val="TableParagraph"/>
        <w:jc w:val="center"/>
        <w:rPr>
          <w:rFonts w:ascii="Calibri" w:hAnsi="Calibri" w:cs="Calibri"/>
          <w:sz w:val="36"/>
          <w:szCs w:val="36"/>
        </w:rPr>
      </w:pPr>
      <w:r w:rsidRPr="00AF2799">
        <w:rPr>
          <w:rFonts w:ascii="Calibri" w:hAnsi="Calibri" w:cs="Calibri"/>
          <w:sz w:val="36"/>
          <w:szCs w:val="36"/>
        </w:rPr>
        <w:t>Proyecto:</w:t>
      </w:r>
    </w:p>
    <w:p w14:paraId="468A2EA5" w14:textId="77777777" w:rsidR="00094708" w:rsidRPr="00AF2799" w:rsidRDefault="00094708" w:rsidP="00094708">
      <w:pPr>
        <w:pStyle w:val="TableParagraph"/>
        <w:jc w:val="center"/>
        <w:rPr>
          <w:rFonts w:ascii="Calibri" w:hAnsi="Calibri" w:cs="Calibri"/>
          <w:sz w:val="36"/>
          <w:szCs w:val="36"/>
        </w:rPr>
      </w:pPr>
      <w:r w:rsidRPr="00AF2799">
        <w:rPr>
          <w:rFonts w:ascii="Calibri" w:hAnsi="Calibri" w:cs="Calibri"/>
          <w:sz w:val="36"/>
          <w:szCs w:val="36"/>
        </w:rPr>
        <w:t xml:space="preserve">Desarrollo de una página web para la gestión de ventas para </w:t>
      </w:r>
      <w:proofErr w:type="spellStart"/>
      <w:r w:rsidRPr="00AF2799">
        <w:rPr>
          <w:rFonts w:ascii="Calibri" w:hAnsi="Calibri" w:cs="Calibri"/>
          <w:sz w:val="36"/>
          <w:szCs w:val="36"/>
        </w:rPr>
        <w:t>Compuware</w:t>
      </w:r>
      <w:proofErr w:type="spellEnd"/>
      <w:r w:rsidRPr="00AF2799">
        <w:rPr>
          <w:rFonts w:ascii="Calibri" w:hAnsi="Calibri" w:cs="Calibri"/>
          <w:sz w:val="36"/>
          <w:szCs w:val="36"/>
        </w:rPr>
        <w:t xml:space="preserve"> S.A.C</w:t>
      </w:r>
    </w:p>
    <w:p w14:paraId="3E2C4B6E" w14:textId="77777777" w:rsidR="00094708" w:rsidRDefault="00094708" w:rsidP="00094708">
      <w:pPr>
        <w:pStyle w:val="TableParagraph"/>
        <w:jc w:val="center"/>
        <w:rPr>
          <w:rFonts w:ascii="Calibri" w:hAnsi="Calibri" w:cs="Calibri"/>
          <w:sz w:val="36"/>
          <w:szCs w:val="36"/>
          <w:u w:val="single"/>
        </w:rPr>
      </w:pPr>
    </w:p>
    <w:p w14:paraId="44568C7C" w14:textId="77777777" w:rsidR="00094708" w:rsidRDefault="00094708" w:rsidP="00094708">
      <w:pPr>
        <w:pStyle w:val="TableParagraph"/>
        <w:jc w:val="center"/>
        <w:rPr>
          <w:rFonts w:ascii="Calibri" w:hAnsi="Calibri" w:cs="Calibri"/>
          <w:sz w:val="28"/>
          <w:szCs w:val="28"/>
        </w:rPr>
      </w:pPr>
    </w:p>
    <w:p w14:paraId="47583C80" w14:textId="77777777" w:rsidR="00094708" w:rsidRDefault="00094708" w:rsidP="00094708">
      <w:pPr>
        <w:pStyle w:val="TableParagraph"/>
        <w:jc w:val="center"/>
        <w:rPr>
          <w:rFonts w:ascii="Calibri" w:hAnsi="Calibri" w:cs="Calibri"/>
          <w:sz w:val="28"/>
          <w:szCs w:val="28"/>
        </w:rPr>
      </w:pPr>
    </w:p>
    <w:p w14:paraId="1F15D0F8" w14:textId="77777777" w:rsidR="00094708" w:rsidRDefault="00094708" w:rsidP="00094708">
      <w:pPr>
        <w:pStyle w:val="TableParagraph"/>
        <w:jc w:val="center"/>
        <w:rPr>
          <w:rFonts w:ascii="Calibri" w:hAnsi="Calibri" w:cs="Calibri"/>
          <w:sz w:val="28"/>
          <w:szCs w:val="28"/>
        </w:rPr>
      </w:pPr>
      <w:r>
        <w:rPr>
          <w:rFonts w:ascii="Calibri" w:hAnsi="Calibri" w:cs="Calibri"/>
          <w:sz w:val="28"/>
          <w:szCs w:val="28"/>
        </w:rPr>
        <w:t>Curso:</w:t>
      </w:r>
    </w:p>
    <w:p w14:paraId="1944E31B" w14:textId="421E5C8D" w:rsidR="00094708" w:rsidRPr="003A53E4" w:rsidRDefault="00094708" w:rsidP="00094708">
      <w:pPr>
        <w:pStyle w:val="TableParagraph"/>
        <w:jc w:val="center"/>
        <w:rPr>
          <w:rFonts w:ascii="Calibri" w:hAnsi="Calibri" w:cs="Calibri"/>
          <w:sz w:val="28"/>
          <w:szCs w:val="28"/>
          <w:lang w:val="es-PE"/>
        </w:rPr>
      </w:pPr>
      <w:r w:rsidRPr="00094708">
        <w:rPr>
          <w:rFonts w:ascii="Calibri" w:hAnsi="Calibri" w:cs="Calibri"/>
          <w:sz w:val="28"/>
          <w:szCs w:val="28"/>
          <w:lang w:val="es-PE"/>
        </w:rPr>
        <w:t>DESARROLLO DE APLICACIONES WEB</w:t>
      </w:r>
    </w:p>
    <w:p w14:paraId="02C9402E" w14:textId="77777777" w:rsidR="00094708" w:rsidRPr="003A53E4" w:rsidRDefault="00094708" w:rsidP="00094708">
      <w:pPr>
        <w:pStyle w:val="TableParagraph"/>
        <w:jc w:val="center"/>
        <w:rPr>
          <w:rFonts w:ascii="Calibri" w:hAnsi="Calibri" w:cs="Calibri"/>
          <w:sz w:val="28"/>
          <w:szCs w:val="28"/>
        </w:rPr>
      </w:pPr>
    </w:p>
    <w:p w14:paraId="7DAFCF1E" w14:textId="77777777" w:rsidR="00094708" w:rsidRPr="003A53E4" w:rsidRDefault="00094708" w:rsidP="00094708">
      <w:pPr>
        <w:pStyle w:val="TableParagraph"/>
        <w:jc w:val="center"/>
        <w:rPr>
          <w:rFonts w:ascii="Calibri" w:hAnsi="Calibri" w:cs="Calibri"/>
          <w:sz w:val="32"/>
          <w:szCs w:val="32"/>
        </w:rPr>
      </w:pPr>
      <w:r w:rsidRPr="003A53E4">
        <w:rPr>
          <w:rFonts w:ascii="Calibri" w:hAnsi="Calibri" w:cs="Calibri"/>
          <w:sz w:val="32"/>
          <w:szCs w:val="32"/>
        </w:rPr>
        <w:t>Docente:</w:t>
      </w:r>
    </w:p>
    <w:p w14:paraId="5CA9AAC2" w14:textId="77777777" w:rsidR="00094708" w:rsidRPr="003A53E4" w:rsidRDefault="00094708" w:rsidP="00094708">
      <w:pPr>
        <w:pStyle w:val="TableParagraph"/>
        <w:jc w:val="center"/>
        <w:rPr>
          <w:rFonts w:ascii="Calibri" w:hAnsi="Calibri" w:cs="Calibri"/>
          <w:sz w:val="32"/>
          <w:szCs w:val="32"/>
        </w:rPr>
      </w:pPr>
      <w:r w:rsidRPr="003A53E4">
        <w:rPr>
          <w:rFonts w:ascii="Calibri" w:hAnsi="Calibri" w:cs="Calibri"/>
          <w:sz w:val="32"/>
          <w:szCs w:val="32"/>
        </w:rPr>
        <w:t xml:space="preserve">Joe Alexander Castillo </w:t>
      </w:r>
      <w:proofErr w:type="spellStart"/>
      <w:r w:rsidRPr="003A53E4">
        <w:rPr>
          <w:rFonts w:ascii="Calibri" w:hAnsi="Calibri" w:cs="Calibri"/>
          <w:sz w:val="32"/>
          <w:szCs w:val="32"/>
        </w:rPr>
        <w:t>Liñan</w:t>
      </w:r>
      <w:proofErr w:type="spellEnd"/>
    </w:p>
    <w:p w14:paraId="7408C4CB" w14:textId="77777777" w:rsidR="00094708" w:rsidRDefault="00094708" w:rsidP="00094708">
      <w:pPr>
        <w:pStyle w:val="TableParagraph"/>
        <w:jc w:val="both"/>
        <w:rPr>
          <w:rFonts w:ascii="Calibri" w:hAnsi="Calibri" w:cs="Calibri"/>
          <w:sz w:val="20"/>
          <w:szCs w:val="20"/>
        </w:rPr>
      </w:pPr>
    </w:p>
    <w:p w14:paraId="0F72844E" w14:textId="77777777" w:rsidR="00094708" w:rsidRDefault="00094708" w:rsidP="00094708">
      <w:pPr>
        <w:pStyle w:val="TableParagraph"/>
        <w:jc w:val="both"/>
        <w:rPr>
          <w:rFonts w:ascii="Calibri" w:hAnsi="Calibri" w:cs="Calibri"/>
          <w:sz w:val="20"/>
          <w:szCs w:val="20"/>
        </w:rPr>
      </w:pPr>
      <w:r w:rsidRPr="00064E84">
        <w:rPr>
          <w:rFonts w:ascii="Calibri" w:hAnsi="Calibri" w:cs="Calibri"/>
          <w:noProof/>
        </w:rPr>
        <w:drawing>
          <wp:anchor distT="0" distB="0" distL="114300" distR="114300" simplePos="0" relativeHeight="251660288" behindDoc="1" locked="0" layoutInCell="1" allowOverlap="1" wp14:anchorId="22247000" wp14:editId="2362D56D">
            <wp:simplePos x="0" y="0"/>
            <wp:positionH relativeFrom="column">
              <wp:posOffset>1375410</wp:posOffset>
            </wp:positionH>
            <wp:positionV relativeFrom="paragraph">
              <wp:posOffset>154940</wp:posOffset>
            </wp:positionV>
            <wp:extent cx="3410426" cy="3286584"/>
            <wp:effectExtent l="0" t="0" r="0" b="9525"/>
            <wp:wrapNone/>
            <wp:docPr id="444541989"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41989" name="Imagen 1"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410426" cy="3286584"/>
                    </a:xfrm>
                    <a:prstGeom prst="rect">
                      <a:avLst/>
                    </a:prstGeom>
                  </pic:spPr>
                </pic:pic>
              </a:graphicData>
            </a:graphic>
          </wp:anchor>
        </w:drawing>
      </w:r>
    </w:p>
    <w:p w14:paraId="374A4ED2" w14:textId="77777777" w:rsidR="00094708" w:rsidRDefault="00094708" w:rsidP="00094708">
      <w:pPr>
        <w:pStyle w:val="TableParagraph"/>
        <w:jc w:val="both"/>
        <w:rPr>
          <w:rFonts w:ascii="Calibri" w:hAnsi="Calibri" w:cs="Calibri"/>
          <w:sz w:val="20"/>
          <w:szCs w:val="20"/>
        </w:rPr>
      </w:pPr>
    </w:p>
    <w:p w14:paraId="38BEA7C1" w14:textId="77777777" w:rsidR="00094708" w:rsidRDefault="00094708" w:rsidP="00094708">
      <w:pPr>
        <w:pStyle w:val="TableParagraph"/>
        <w:jc w:val="both"/>
        <w:rPr>
          <w:rFonts w:ascii="Calibri" w:hAnsi="Calibri" w:cs="Calibri"/>
          <w:sz w:val="20"/>
          <w:szCs w:val="20"/>
        </w:rPr>
      </w:pPr>
    </w:p>
    <w:p w14:paraId="05366C50" w14:textId="77777777" w:rsidR="00094708" w:rsidRDefault="00094708" w:rsidP="00094708">
      <w:pPr>
        <w:pStyle w:val="TableParagraph"/>
        <w:jc w:val="both"/>
        <w:rPr>
          <w:rFonts w:ascii="Calibri" w:hAnsi="Calibri" w:cs="Calibri"/>
          <w:sz w:val="20"/>
          <w:szCs w:val="20"/>
        </w:rPr>
      </w:pPr>
    </w:p>
    <w:p w14:paraId="13E5DA55" w14:textId="77777777" w:rsidR="00094708" w:rsidRDefault="00094708" w:rsidP="00094708">
      <w:pPr>
        <w:pStyle w:val="TableParagraph"/>
        <w:jc w:val="both"/>
        <w:rPr>
          <w:rFonts w:ascii="Calibri" w:hAnsi="Calibri" w:cs="Calibri"/>
          <w:sz w:val="20"/>
          <w:szCs w:val="20"/>
        </w:rPr>
      </w:pPr>
    </w:p>
    <w:p w14:paraId="73F5BB3A" w14:textId="77777777" w:rsidR="00094708" w:rsidRDefault="00094708" w:rsidP="00094708">
      <w:pPr>
        <w:pStyle w:val="TableParagraph"/>
        <w:jc w:val="both"/>
        <w:rPr>
          <w:rFonts w:ascii="Calibri" w:hAnsi="Calibri" w:cs="Calibri"/>
          <w:sz w:val="20"/>
          <w:szCs w:val="20"/>
        </w:rPr>
      </w:pPr>
    </w:p>
    <w:p w14:paraId="351CA3CC" w14:textId="77777777" w:rsidR="00094708" w:rsidRDefault="00094708" w:rsidP="00094708">
      <w:pPr>
        <w:pStyle w:val="TableParagraph"/>
        <w:jc w:val="both"/>
        <w:rPr>
          <w:rFonts w:ascii="Calibri" w:hAnsi="Calibri" w:cs="Calibri"/>
          <w:sz w:val="20"/>
          <w:szCs w:val="20"/>
        </w:rPr>
      </w:pPr>
    </w:p>
    <w:p w14:paraId="26C4892D" w14:textId="77777777" w:rsidR="00094708" w:rsidRDefault="00094708" w:rsidP="00094708">
      <w:pPr>
        <w:pStyle w:val="TableParagraph"/>
        <w:jc w:val="both"/>
        <w:rPr>
          <w:rFonts w:ascii="Calibri" w:hAnsi="Calibri" w:cs="Calibri"/>
          <w:sz w:val="20"/>
          <w:szCs w:val="20"/>
        </w:rPr>
      </w:pPr>
    </w:p>
    <w:p w14:paraId="5CCF4270" w14:textId="77777777" w:rsidR="00094708" w:rsidRDefault="00094708" w:rsidP="00094708">
      <w:pPr>
        <w:pStyle w:val="TableParagraph"/>
        <w:jc w:val="both"/>
        <w:rPr>
          <w:rFonts w:ascii="Calibri" w:hAnsi="Calibri" w:cs="Calibri"/>
          <w:sz w:val="20"/>
          <w:szCs w:val="20"/>
        </w:rPr>
      </w:pPr>
    </w:p>
    <w:p w14:paraId="16349A48" w14:textId="77777777" w:rsidR="00094708" w:rsidRDefault="00094708" w:rsidP="00094708">
      <w:pPr>
        <w:pStyle w:val="TableParagraph"/>
        <w:jc w:val="both"/>
        <w:rPr>
          <w:rFonts w:ascii="Calibri" w:hAnsi="Calibri" w:cs="Calibri"/>
          <w:sz w:val="20"/>
          <w:szCs w:val="20"/>
        </w:rPr>
      </w:pPr>
    </w:p>
    <w:p w14:paraId="7B0F7C97" w14:textId="77777777" w:rsidR="00094708" w:rsidRDefault="00094708" w:rsidP="00094708">
      <w:pPr>
        <w:pStyle w:val="TableParagraph"/>
        <w:jc w:val="both"/>
        <w:rPr>
          <w:rFonts w:ascii="Calibri" w:hAnsi="Calibri" w:cs="Calibri"/>
          <w:sz w:val="20"/>
          <w:szCs w:val="20"/>
        </w:rPr>
      </w:pPr>
    </w:p>
    <w:p w14:paraId="1C2BB527" w14:textId="77777777" w:rsidR="00094708" w:rsidRDefault="00094708" w:rsidP="00094708">
      <w:pPr>
        <w:pStyle w:val="TableParagraph"/>
        <w:jc w:val="center"/>
        <w:rPr>
          <w:rFonts w:ascii="Calibri" w:hAnsi="Calibri" w:cs="Calibri"/>
          <w:b/>
          <w:bCs/>
          <w:i/>
          <w:iCs/>
          <w:sz w:val="40"/>
          <w:szCs w:val="40"/>
        </w:rPr>
      </w:pPr>
    </w:p>
    <w:p w14:paraId="53D15C3A" w14:textId="77777777" w:rsidR="00094708" w:rsidRDefault="00094708" w:rsidP="00094708">
      <w:pPr>
        <w:pStyle w:val="TableParagraph"/>
        <w:jc w:val="center"/>
        <w:rPr>
          <w:rFonts w:ascii="Calibri" w:hAnsi="Calibri" w:cs="Calibri"/>
          <w:b/>
          <w:bCs/>
          <w:i/>
          <w:iCs/>
          <w:sz w:val="40"/>
          <w:szCs w:val="40"/>
        </w:rPr>
      </w:pPr>
    </w:p>
    <w:p w14:paraId="21CC0CB7" w14:textId="77777777" w:rsidR="00094708" w:rsidRDefault="00094708" w:rsidP="00094708">
      <w:pPr>
        <w:pStyle w:val="TableParagraph"/>
        <w:jc w:val="center"/>
        <w:rPr>
          <w:rFonts w:ascii="Calibri" w:hAnsi="Calibri" w:cs="Calibri"/>
          <w:b/>
          <w:bCs/>
          <w:i/>
          <w:iCs/>
          <w:sz w:val="40"/>
          <w:szCs w:val="40"/>
        </w:rPr>
      </w:pPr>
    </w:p>
    <w:p w14:paraId="2C1094AF" w14:textId="77777777" w:rsidR="00094708" w:rsidRPr="003A53E4" w:rsidRDefault="00094708" w:rsidP="00094708">
      <w:pPr>
        <w:pStyle w:val="TableParagraph"/>
        <w:jc w:val="center"/>
        <w:rPr>
          <w:rFonts w:ascii="Calibri" w:hAnsi="Calibri" w:cs="Calibri"/>
          <w:b/>
          <w:bCs/>
          <w:i/>
          <w:iCs/>
          <w:sz w:val="40"/>
          <w:szCs w:val="40"/>
        </w:rPr>
      </w:pPr>
      <w:r w:rsidRPr="003A53E4">
        <w:rPr>
          <w:rFonts w:ascii="Calibri" w:hAnsi="Calibri" w:cs="Calibri"/>
          <w:b/>
          <w:bCs/>
          <w:i/>
          <w:iCs/>
          <w:sz w:val="40"/>
          <w:szCs w:val="40"/>
        </w:rPr>
        <w:t>Grupo 3 integrantes:</w:t>
      </w:r>
    </w:p>
    <w:p w14:paraId="1324CD00" w14:textId="77777777" w:rsidR="00094708" w:rsidRPr="003A53E4" w:rsidRDefault="00094708" w:rsidP="00094708">
      <w:pPr>
        <w:pStyle w:val="TableParagraph"/>
        <w:jc w:val="center"/>
        <w:rPr>
          <w:rFonts w:ascii="Calibri" w:hAnsi="Calibri" w:cs="Calibri"/>
          <w:sz w:val="28"/>
          <w:szCs w:val="28"/>
        </w:rPr>
      </w:pPr>
      <w:r w:rsidRPr="003A53E4">
        <w:rPr>
          <w:rFonts w:ascii="Calibri" w:hAnsi="Calibri" w:cs="Calibri"/>
          <w:sz w:val="28"/>
          <w:szCs w:val="28"/>
        </w:rPr>
        <w:t>- Leonardo Rojas</w:t>
      </w:r>
    </w:p>
    <w:p w14:paraId="05D94129" w14:textId="77777777" w:rsidR="00094708" w:rsidRPr="003A53E4" w:rsidRDefault="00094708" w:rsidP="00094708">
      <w:pPr>
        <w:pStyle w:val="TableParagraph"/>
        <w:jc w:val="center"/>
        <w:rPr>
          <w:rFonts w:ascii="Calibri" w:hAnsi="Calibri" w:cs="Calibri"/>
          <w:sz w:val="28"/>
          <w:szCs w:val="28"/>
        </w:rPr>
      </w:pPr>
      <w:r w:rsidRPr="003A53E4">
        <w:rPr>
          <w:rFonts w:ascii="Calibri" w:hAnsi="Calibri" w:cs="Calibri"/>
          <w:sz w:val="28"/>
          <w:szCs w:val="28"/>
        </w:rPr>
        <w:t>- Leonardo Jarama</w:t>
      </w:r>
    </w:p>
    <w:p w14:paraId="7AA5724C" w14:textId="77777777" w:rsidR="00094708" w:rsidRPr="003A53E4" w:rsidRDefault="00094708" w:rsidP="00094708">
      <w:pPr>
        <w:pStyle w:val="TableParagraph"/>
        <w:jc w:val="center"/>
        <w:rPr>
          <w:rFonts w:ascii="Calibri" w:hAnsi="Calibri" w:cs="Calibri"/>
          <w:sz w:val="28"/>
          <w:szCs w:val="28"/>
        </w:rPr>
      </w:pPr>
      <w:r w:rsidRPr="003A53E4">
        <w:rPr>
          <w:rFonts w:ascii="Calibri" w:hAnsi="Calibri" w:cs="Calibri"/>
          <w:sz w:val="28"/>
          <w:szCs w:val="28"/>
        </w:rPr>
        <w:t xml:space="preserve">- Elvis </w:t>
      </w:r>
      <w:proofErr w:type="spellStart"/>
      <w:r w:rsidRPr="003A53E4">
        <w:rPr>
          <w:rFonts w:ascii="Calibri" w:hAnsi="Calibri" w:cs="Calibri"/>
          <w:sz w:val="28"/>
          <w:szCs w:val="28"/>
        </w:rPr>
        <w:t>Chuquipiondo</w:t>
      </w:r>
      <w:proofErr w:type="spellEnd"/>
    </w:p>
    <w:p w14:paraId="381EB47D" w14:textId="77777777" w:rsidR="00094708" w:rsidRPr="003A53E4" w:rsidRDefault="00094708" w:rsidP="00094708">
      <w:pPr>
        <w:pStyle w:val="TableParagraph"/>
        <w:jc w:val="center"/>
        <w:rPr>
          <w:rFonts w:ascii="Calibri" w:hAnsi="Calibri" w:cs="Calibri"/>
          <w:sz w:val="28"/>
          <w:szCs w:val="28"/>
        </w:rPr>
      </w:pPr>
      <w:r w:rsidRPr="003A53E4">
        <w:rPr>
          <w:rFonts w:ascii="Calibri" w:hAnsi="Calibri" w:cs="Calibri"/>
          <w:sz w:val="28"/>
          <w:szCs w:val="28"/>
        </w:rPr>
        <w:t>- Mauricio Roca</w:t>
      </w:r>
    </w:p>
    <w:p w14:paraId="13A299DF" w14:textId="609BE6F8" w:rsidR="00E44047" w:rsidRPr="00094708" w:rsidRDefault="00094708" w:rsidP="00094708">
      <w:pPr>
        <w:pStyle w:val="TableParagraph"/>
        <w:jc w:val="center"/>
        <w:rPr>
          <w:rFonts w:ascii="Calibri" w:hAnsi="Calibri" w:cs="Calibri"/>
          <w:sz w:val="28"/>
          <w:szCs w:val="28"/>
        </w:rPr>
      </w:pPr>
      <w:r w:rsidRPr="003A53E4">
        <w:rPr>
          <w:rFonts w:ascii="Calibri" w:hAnsi="Calibri" w:cs="Calibri"/>
          <w:sz w:val="28"/>
          <w:szCs w:val="28"/>
        </w:rPr>
        <w:t>-</w:t>
      </w:r>
      <w:proofErr w:type="spellStart"/>
      <w:r w:rsidRPr="003A53E4">
        <w:rPr>
          <w:rFonts w:ascii="Calibri" w:hAnsi="Calibri" w:cs="Calibri"/>
          <w:sz w:val="28"/>
          <w:szCs w:val="28"/>
        </w:rPr>
        <w:t>Victor</w:t>
      </w:r>
      <w:proofErr w:type="spellEnd"/>
      <w:r w:rsidRPr="003A53E4">
        <w:rPr>
          <w:rFonts w:ascii="Calibri" w:hAnsi="Calibri" w:cs="Calibri"/>
          <w:sz w:val="28"/>
          <w:szCs w:val="28"/>
        </w:rPr>
        <w:t xml:space="preserve"> Canchari</w:t>
      </w:r>
    </w:p>
    <w:p w14:paraId="2588DF14" w14:textId="77777777" w:rsidR="00094708" w:rsidRDefault="00094708" w:rsidP="00094708">
      <w:pPr>
        <w:spacing w:after="200" w:line="276" w:lineRule="auto"/>
        <w:rPr>
          <w:rFonts w:ascii="Calibri" w:hAnsi="Calibri" w:cs="Calibri"/>
          <w:b/>
          <w:bCs/>
          <w:sz w:val="24"/>
          <w:szCs w:val="24"/>
        </w:rPr>
      </w:pPr>
    </w:p>
    <w:p w14:paraId="0EE2C3E8" w14:textId="71B118B6" w:rsidR="00094708" w:rsidRPr="00094708" w:rsidRDefault="00094708" w:rsidP="00094708">
      <w:pPr>
        <w:pStyle w:val="Prrafodelista"/>
        <w:numPr>
          <w:ilvl w:val="0"/>
          <w:numId w:val="14"/>
        </w:numPr>
        <w:shd w:val="clear" w:color="auto" w:fill="D9D9D9" w:themeFill="background1" w:themeFillShade="D9"/>
        <w:spacing w:line="276" w:lineRule="auto"/>
        <w:rPr>
          <w:rFonts w:ascii="Calibri" w:hAnsi="Calibri" w:cs="Calibri"/>
          <w:b/>
          <w:bCs/>
          <w:sz w:val="24"/>
          <w:szCs w:val="24"/>
        </w:rPr>
      </w:pPr>
      <w:r w:rsidRPr="00094708">
        <w:rPr>
          <w:rFonts w:ascii="Calibri" w:hAnsi="Calibri" w:cs="Calibri"/>
          <w:b/>
          <w:bCs/>
          <w:sz w:val="24"/>
          <w:szCs w:val="24"/>
        </w:rPr>
        <w:lastRenderedPageBreak/>
        <w:t>DATOS GENERALES</w:t>
      </w:r>
    </w:p>
    <w:p w14:paraId="2C825341" w14:textId="77777777" w:rsidR="00094708" w:rsidRPr="009B0434" w:rsidRDefault="00094708" w:rsidP="00094708">
      <w:pPr>
        <w:spacing w:line="276" w:lineRule="auto"/>
        <w:rPr>
          <w:rFonts w:ascii="Calibri" w:hAnsi="Calibri" w:cs="Calibri"/>
        </w:rPr>
      </w:pPr>
    </w:p>
    <w:p w14:paraId="1EC0B264"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Nombre de la empresa</w:t>
      </w:r>
      <w:r w:rsidRPr="00FF03C9">
        <w:rPr>
          <w:rFonts w:ascii="Calibri" w:hAnsi="Calibri" w:cs="Calibri"/>
        </w:rPr>
        <w:t>:</w:t>
      </w:r>
      <w:r w:rsidRPr="00FF03C9">
        <w:rPr>
          <w:rFonts w:ascii="Calibri" w:hAnsi="Calibri" w:cs="Calibri"/>
        </w:rPr>
        <w:tab/>
      </w:r>
      <w:r>
        <w:rPr>
          <w:rFonts w:ascii="Calibri" w:hAnsi="Calibri" w:cs="Calibri"/>
        </w:rPr>
        <w:t>COMPUWARE</w:t>
      </w:r>
      <w:r w:rsidRPr="00FF03C9">
        <w:rPr>
          <w:rFonts w:ascii="Calibri" w:hAnsi="Calibri" w:cs="Calibri"/>
        </w:rPr>
        <w:t xml:space="preserve"> S.A.C.</w:t>
      </w:r>
    </w:p>
    <w:p w14:paraId="61886EA2" w14:textId="77777777" w:rsidR="00094708" w:rsidRPr="009B0434" w:rsidRDefault="00094708" w:rsidP="00094708">
      <w:pPr>
        <w:tabs>
          <w:tab w:val="left" w:pos="3119"/>
        </w:tabs>
        <w:spacing w:line="276" w:lineRule="auto"/>
        <w:rPr>
          <w:rFonts w:ascii="Calibri" w:hAnsi="Calibri" w:cs="Calibri"/>
        </w:rPr>
      </w:pPr>
    </w:p>
    <w:p w14:paraId="4A09218E"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RUC</w:t>
      </w:r>
      <w:r w:rsidRPr="00FF03C9">
        <w:rPr>
          <w:rFonts w:ascii="Calibri" w:hAnsi="Calibri" w:cs="Calibri"/>
        </w:rPr>
        <w:t>:</w:t>
      </w:r>
      <w:r w:rsidRPr="00FF03C9">
        <w:rPr>
          <w:rFonts w:ascii="Calibri" w:hAnsi="Calibri" w:cs="Calibri"/>
        </w:rPr>
        <w:tab/>
        <w:t>2</w:t>
      </w:r>
      <w:r>
        <w:rPr>
          <w:rFonts w:ascii="Calibri" w:hAnsi="Calibri" w:cs="Calibri"/>
        </w:rPr>
        <w:t>5321</w:t>
      </w:r>
      <w:r w:rsidRPr="00FF03C9">
        <w:rPr>
          <w:rFonts w:ascii="Calibri" w:hAnsi="Calibri" w:cs="Calibri"/>
        </w:rPr>
        <w:t>4</w:t>
      </w:r>
      <w:r>
        <w:rPr>
          <w:rFonts w:ascii="Calibri" w:hAnsi="Calibri" w:cs="Calibri"/>
        </w:rPr>
        <w:t>4</w:t>
      </w:r>
      <w:r w:rsidRPr="00FF03C9">
        <w:rPr>
          <w:rFonts w:ascii="Calibri" w:hAnsi="Calibri" w:cs="Calibri"/>
        </w:rPr>
        <w:t xml:space="preserve">1232 </w:t>
      </w:r>
    </w:p>
    <w:p w14:paraId="5B592338" w14:textId="77777777" w:rsidR="00094708" w:rsidRPr="009B0434" w:rsidRDefault="00094708" w:rsidP="00094708">
      <w:pPr>
        <w:tabs>
          <w:tab w:val="left" w:pos="3119"/>
        </w:tabs>
        <w:spacing w:line="276" w:lineRule="auto"/>
        <w:rPr>
          <w:rFonts w:ascii="Calibri" w:hAnsi="Calibri" w:cs="Calibri"/>
        </w:rPr>
      </w:pPr>
    </w:p>
    <w:p w14:paraId="05A904FF"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Rubro</w:t>
      </w:r>
      <w:r w:rsidRPr="00FF03C9">
        <w:rPr>
          <w:rFonts w:ascii="Calibri" w:hAnsi="Calibri" w:cs="Calibri"/>
        </w:rPr>
        <w:t>:</w:t>
      </w:r>
      <w:r w:rsidRPr="00FF03C9">
        <w:rPr>
          <w:rFonts w:ascii="Calibri" w:hAnsi="Calibri" w:cs="Calibri"/>
        </w:rPr>
        <w:tab/>
        <w:t>Empresa de</w:t>
      </w:r>
      <w:r>
        <w:rPr>
          <w:rFonts w:ascii="Calibri" w:hAnsi="Calibri" w:cs="Calibri"/>
        </w:rPr>
        <w:t xml:space="preserve"> venta de computadoras</w:t>
      </w:r>
      <w:r w:rsidRPr="00FF03C9">
        <w:rPr>
          <w:rFonts w:ascii="Calibri" w:hAnsi="Calibri" w:cs="Calibri"/>
        </w:rPr>
        <w:t>.</w:t>
      </w:r>
    </w:p>
    <w:p w14:paraId="40316275" w14:textId="77777777" w:rsidR="00094708" w:rsidRPr="009B0434" w:rsidRDefault="00094708" w:rsidP="00094708">
      <w:pPr>
        <w:tabs>
          <w:tab w:val="left" w:pos="3119"/>
        </w:tabs>
        <w:spacing w:line="276" w:lineRule="auto"/>
        <w:rPr>
          <w:rFonts w:ascii="Calibri" w:hAnsi="Calibri" w:cs="Calibri"/>
        </w:rPr>
      </w:pPr>
    </w:p>
    <w:p w14:paraId="419B08B5"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Tipo Empresa</w:t>
      </w:r>
      <w:r w:rsidRPr="00FF03C9">
        <w:rPr>
          <w:rFonts w:ascii="Calibri" w:hAnsi="Calibri" w:cs="Calibri"/>
        </w:rPr>
        <w:t>:</w:t>
      </w:r>
      <w:r w:rsidRPr="00FF03C9">
        <w:rPr>
          <w:rFonts w:ascii="Calibri" w:hAnsi="Calibri" w:cs="Calibri"/>
        </w:rPr>
        <w:tab/>
        <w:t>Sociedad Anónima Cerrada.</w:t>
      </w:r>
    </w:p>
    <w:p w14:paraId="73A9D84D" w14:textId="77777777" w:rsidR="00094708" w:rsidRPr="009B0434" w:rsidRDefault="00094708" w:rsidP="00094708">
      <w:pPr>
        <w:tabs>
          <w:tab w:val="left" w:pos="3119"/>
        </w:tabs>
        <w:spacing w:line="276" w:lineRule="auto"/>
        <w:rPr>
          <w:rFonts w:ascii="Calibri" w:hAnsi="Calibri" w:cs="Calibri"/>
        </w:rPr>
      </w:pPr>
    </w:p>
    <w:p w14:paraId="55DBE5ED"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Dirección</w:t>
      </w:r>
      <w:r w:rsidRPr="00FF03C9">
        <w:rPr>
          <w:rFonts w:ascii="Calibri" w:hAnsi="Calibri" w:cs="Calibri"/>
        </w:rPr>
        <w:t>:</w:t>
      </w:r>
      <w:r w:rsidRPr="00FF03C9">
        <w:rPr>
          <w:rFonts w:ascii="Calibri" w:hAnsi="Calibri" w:cs="Calibri"/>
        </w:rPr>
        <w:tab/>
      </w:r>
      <w:r w:rsidRPr="00064E84">
        <w:rPr>
          <w:rFonts w:ascii="Calibri" w:hAnsi="Calibri" w:cs="Calibri"/>
        </w:rPr>
        <w:t>Calle Lope de Vega #789 URB. San Sebastián - Comas, Perú</w:t>
      </w:r>
    </w:p>
    <w:p w14:paraId="70109AEC" w14:textId="77777777" w:rsidR="00094708" w:rsidRPr="009B0434" w:rsidRDefault="00094708" w:rsidP="00094708">
      <w:pPr>
        <w:tabs>
          <w:tab w:val="left" w:pos="3119"/>
        </w:tabs>
        <w:spacing w:line="276" w:lineRule="auto"/>
        <w:rPr>
          <w:rFonts w:ascii="Calibri" w:hAnsi="Calibri" w:cs="Calibri"/>
        </w:rPr>
      </w:pPr>
    </w:p>
    <w:p w14:paraId="48144A2B"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Gerente General</w:t>
      </w:r>
      <w:r w:rsidRPr="00FF03C9">
        <w:rPr>
          <w:rFonts w:ascii="Calibri" w:hAnsi="Calibri" w:cs="Calibri"/>
        </w:rPr>
        <w:t>:</w:t>
      </w:r>
      <w:r w:rsidRPr="00FF03C9">
        <w:rPr>
          <w:rFonts w:ascii="Calibri" w:hAnsi="Calibri" w:cs="Calibri"/>
        </w:rPr>
        <w:tab/>
      </w:r>
      <w:r>
        <w:rPr>
          <w:rFonts w:ascii="Calibri" w:hAnsi="Calibri" w:cs="Calibri"/>
        </w:rPr>
        <w:t>Juan López</w:t>
      </w:r>
      <w:r w:rsidRPr="00FF03C9">
        <w:rPr>
          <w:rFonts w:ascii="Calibri" w:hAnsi="Calibri" w:cs="Calibri"/>
        </w:rPr>
        <w:t>.</w:t>
      </w:r>
    </w:p>
    <w:p w14:paraId="4D6E25F7" w14:textId="77777777" w:rsidR="00094708" w:rsidRPr="009B0434" w:rsidRDefault="00094708" w:rsidP="00094708">
      <w:pPr>
        <w:tabs>
          <w:tab w:val="left" w:pos="3119"/>
        </w:tabs>
        <w:spacing w:line="276" w:lineRule="auto"/>
        <w:rPr>
          <w:rFonts w:ascii="Calibri" w:hAnsi="Calibri" w:cs="Calibri"/>
        </w:rPr>
      </w:pPr>
    </w:p>
    <w:p w14:paraId="15B36679" w14:textId="77777777" w:rsidR="00094708" w:rsidRPr="00FF03C9" w:rsidRDefault="00094708" w:rsidP="00094708">
      <w:pPr>
        <w:pStyle w:val="Prrafodelista"/>
        <w:numPr>
          <w:ilvl w:val="0"/>
          <w:numId w:val="3"/>
        </w:numPr>
        <w:tabs>
          <w:tab w:val="left" w:pos="3119"/>
        </w:tabs>
        <w:spacing w:line="276" w:lineRule="auto"/>
        <w:rPr>
          <w:rFonts w:ascii="Calibri" w:hAnsi="Calibri" w:cs="Calibri"/>
        </w:rPr>
      </w:pPr>
      <w:r w:rsidRPr="00466BAE">
        <w:rPr>
          <w:rFonts w:ascii="Calibri" w:hAnsi="Calibri" w:cs="Calibri"/>
          <w:b/>
          <w:bCs/>
        </w:rPr>
        <w:t>Logo de la empresa</w:t>
      </w:r>
      <w:r w:rsidRPr="00FF03C9">
        <w:rPr>
          <w:rFonts w:ascii="Calibri" w:hAnsi="Calibri" w:cs="Calibri"/>
        </w:rPr>
        <w:t>:</w:t>
      </w:r>
    </w:p>
    <w:p w14:paraId="1E6EFF75" w14:textId="77777777" w:rsidR="00094708" w:rsidRPr="009B0434" w:rsidRDefault="00094708" w:rsidP="00094708">
      <w:pPr>
        <w:spacing w:line="276" w:lineRule="auto"/>
        <w:rPr>
          <w:rFonts w:ascii="Calibri" w:hAnsi="Calibri" w:cs="Calibri"/>
        </w:rPr>
      </w:pPr>
    </w:p>
    <w:p w14:paraId="234AFAA1" w14:textId="77777777" w:rsidR="00094708" w:rsidRPr="009B0434" w:rsidRDefault="00094708" w:rsidP="00094708">
      <w:pPr>
        <w:spacing w:line="276" w:lineRule="auto"/>
        <w:jc w:val="center"/>
        <w:rPr>
          <w:rFonts w:ascii="Calibri" w:hAnsi="Calibri" w:cs="Calibri"/>
        </w:rPr>
      </w:pPr>
      <w:r w:rsidRPr="00064E84">
        <w:rPr>
          <w:rFonts w:ascii="Calibri" w:hAnsi="Calibri" w:cs="Calibri"/>
          <w:noProof/>
        </w:rPr>
        <w:drawing>
          <wp:inline distT="0" distB="0" distL="0" distR="0" wp14:anchorId="1B0223B3" wp14:editId="7AB4E5C8">
            <wp:extent cx="3410426" cy="3286584"/>
            <wp:effectExtent l="0" t="0" r="0" b="9525"/>
            <wp:docPr id="64170449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04497" name="Imagen 1" descr="Logotipo, nombre de la empresa&#10;&#10;Descripción generada automáticamente"/>
                    <pic:cNvPicPr/>
                  </pic:nvPicPr>
                  <pic:blipFill>
                    <a:blip r:embed="rId9"/>
                    <a:stretch>
                      <a:fillRect/>
                    </a:stretch>
                  </pic:blipFill>
                  <pic:spPr>
                    <a:xfrm>
                      <a:off x="0" y="0"/>
                      <a:ext cx="3410426" cy="3286584"/>
                    </a:xfrm>
                    <a:prstGeom prst="rect">
                      <a:avLst/>
                    </a:prstGeom>
                  </pic:spPr>
                </pic:pic>
              </a:graphicData>
            </a:graphic>
          </wp:inline>
        </w:drawing>
      </w:r>
    </w:p>
    <w:p w14:paraId="0E7DC523" w14:textId="77777777" w:rsidR="00094708" w:rsidRPr="009B0434" w:rsidRDefault="00094708" w:rsidP="00094708">
      <w:pPr>
        <w:spacing w:line="276" w:lineRule="auto"/>
        <w:rPr>
          <w:rFonts w:ascii="Calibri" w:hAnsi="Calibri" w:cs="Calibri"/>
        </w:rPr>
      </w:pPr>
    </w:p>
    <w:p w14:paraId="0A00909B" w14:textId="77777777" w:rsidR="00094708" w:rsidRPr="009B0434" w:rsidRDefault="00094708" w:rsidP="00094708">
      <w:pPr>
        <w:spacing w:line="276" w:lineRule="auto"/>
        <w:rPr>
          <w:rFonts w:ascii="Calibri" w:hAnsi="Calibri" w:cs="Calibri"/>
        </w:rPr>
      </w:pPr>
    </w:p>
    <w:p w14:paraId="52B84953" w14:textId="77777777" w:rsidR="00094708" w:rsidRPr="009B0434" w:rsidRDefault="00094708" w:rsidP="00094708">
      <w:pPr>
        <w:spacing w:line="276" w:lineRule="auto"/>
        <w:rPr>
          <w:rFonts w:ascii="Calibri" w:hAnsi="Calibri" w:cs="Calibri"/>
        </w:rPr>
      </w:pPr>
      <w:r w:rsidRPr="009B0434">
        <w:rPr>
          <w:rFonts w:ascii="Calibri" w:hAnsi="Calibri" w:cs="Calibri"/>
        </w:rPr>
        <w:br w:type="page"/>
      </w:r>
    </w:p>
    <w:p w14:paraId="02E1C5C7" w14:textId="587A8C4B" w:rsidR="00094708" w:rsidRPr="00094708" w:rsidRDefault="00094708" w:rsidP="00094708">
      <w:pPr>
        <w:pStyle w:val="Prrafodelista"/>
        <w:numPr>
          <w:ilvl w:val="0"/>
          <w:numId w:val="15"/>
        </w:numPr>
        <w:shd w:val="clear" w:color="auto" w:fill="D9D9D9" w:themeFill="background1" w:themeFillShade="D9"/>
        <w:spacing w:line="276" w:lineRule="auto"/>
        <w:rPr>
          <w:rFonts w:ascii="Calibri" w:hAnsi="Calibri" w:cs="Calibri"/>
          <w:b/>
          <w:bCs/>
          <w:sz w:val="24"/>
          <w:szCs w:val="24"/>
        </w:rPr>
      </w:pPr>
      <w:r w:rsidRPr="00094708">
        <w:rPr>
          <w:rFonts w:ascii="Calibri" w:hAnsi="Calibri" w:cs="Calibri"/>
          <w:b/>
          <w:bCs/>
          <w:sz w:val="24"/>
          <w:szCs w:val="24"/>
        </w:rPr>
        <w:lastRenderedPageBreak/>
        <w:t>DESCRIPCIÓN DE LA EMPRESA</w:t>
      </w:r>
    </w:p>
    <w:p w14:paraId="2A6D27DB" w14:textId="77777777" w:rsidR="00094708" w:rsidRPr="009B0434" w:rsidRDefault="00094708" w:rsidP="00094708">
      <w:pPr>
        <w:spacing w:line="276" w:lineRule="auto"/>
        <w:jc w:val="both"/>
        <w:rPr>
          <w:rFonts w:ascii="Calibri" w:hAnsi="Calibri" w:cs="Calibri"/>
        </w:rPr>
      </w:pPr>
    </w:p>
    <w:p w14:paraId="389EB7C1" w14:textId="77777777" w:rsidR="00094708" w:rsidRPr="000857E7" w:rsidRDefault="00094708" w:rsidP="00094708">
      <w:pPr>
        <w:spacing w:line="276" w:lineRule="auto"/>
        <w:jc w:val="both"/>
        <w:rPr>
          <w:rFonts w:ascii="Calibri" w:hAnsi="Calibri" w:cs="Calibri"/>
        </w:rPr>
      </w:pPr>
      <w:r w:rsidRPr="000857E7">
        <w:rPr>
          <w:rFonts w:ascii="Calibri" w:hAnsi="Calibri" w:cs="Calibri"/>
          <w:b/>
          <w:bCs/>
        </w:rPr>
        <w:t>COMPUWARE S.A.C.</w:t>
      </w:r>
      <w:r w:rsidRPr="000857E7">
        <w:rPr>
          <w:rFonts w:ascii="Calibri" w:hAnsi="Calibri" w:cs="Calibri"/>
        </w:rPr>
        <w:t xml:space="preserve"> se dedica al sector empresarial, ofreciendo servicios de compra, venta, mantenimiento y actualización de hardware. También nos especializamos en el ensamblaje de </w:t>
      </w:r>
      <w:proofErr w:type="spellStart"/>
      <w:r w:rsidRPr="000857E7">
        <w:rPr>
          <w:rFonts w:ascii="Calibri" w:hAnsi="Calibri" w:cs="Calibri"/>
        </w:rPr>
        <w:t>PC's</w:t>
      </w:r>
      <w:proofErr w:type="spellEnd"/>
      <w:r w:rsidRPr="000857E7">
        <w:rPr>
          <w:rFonts w:ascii="Calibri" w:hAnsi="Calibri" w:cs="Calibri"/>
        </w:rPr>
        <w:t xml:space="preserve"> y brindamos cotizaciones personalizadas de equipos. Además, trabajamos con otros dispositivos como impresoras, laptops y proyectores, principalmente para empresas. Contamos con dos sedes: una en una zona céntrica de Wilson y otra en el Callao, destinada a la importación y exportación de productos.</w:t>
      </w:r>
    </w:p>
    <w:p w14:paraId="3BFC44A0" w14:textId="77777777" w:rsidR="00094708" w:rsidRPr="000857E7" w:rsidRDefault="00094708" w:rsidP="00094708">
      <w:pPr>
        <w:spacing w:line="276" w:lineRule="auto"/>
        <w:jc w:val="both"/>
        <w:rPr>
          <w:rFonts w:ascii="Calibri" w:hAnsi="Calibri" w:cs="Calibri"/>
        </w:rPr>
      </w:pPr>
    </w:p>
    <w:p w14:paraId="57E17BF9" w14:textId="77777777" w:rsidR="00094708" w:rsidRDefault="00094708" w:rsidP="00094708">
      <w:pPr>
        <w:spacing w:line="276" w:lineRule="auto"/>
        <w:jc w:val="both"/>
        <w:rPr>
          <w:rFonts w:ascii="Calibri" w:hAnsi="Calibri" w:cs="Calibri"/>
        </w:rPr>
      </w:pPr>
      <w:r w:rsidRPr="000857E7">
        <w:rPr>
          <w:rFonts w:ascii="Calibri" w:hAnsi="Calibri" w:cs="Calibri"/>
        </w:rPr>
        <w:t xml:space="preserve">Nuestra sede en Wilson abarca 50 metros cuadrados, donde llevamos a cabo operaciones eficientes y gestionamos parte de nuestro stock. En la sede del Callao, almacenamos el resto del inventario y realizamos actividades similares. El equipo de </w:t>
      </w:r>
      <w:proofErr w:type="spellStart"/>
      <w:r w:rsidRPr="000857E7">
        <w:rPr>
          <w:rFonts w:ascii="Calibri" w:hAnsi="Calibri" w:cs="Calibri"/>
        </w:rPr>
        <w:t>Compuware</w:t>
      </w:r>
      <w:proofErr w:type="spellEnd"/>
      <w:r w:rsidRPr="000857E7">
        <w:rPr>
          <w:rFonts w:ascii="Calibri" w:hAnsi="Calibri" w:cs="Calibri"/>
        </w:rPr>
        <w:t xml:space="preserve"> está compuesto por 20 trabajadores; el 20% se dedica al trato con los clientes, el 50% tiene experiencia en el mantenimiento de equipos, y el 30% se enfoca en el transporte de </w:t>
      </w:r>
      <w:proofErr w:type="gramStart"/>
      <w:r w:rsidRPr="000857E7">
        <w:rPr>
          <w:rFonts w:ascii="Calibri" w:hAnsi="Calibri" w:cs="Calibri"/>
        </w:rPr>
        <w:t>los mismos</w:t>
      </w:r>
      <w:proofErr w:type="gramEnd"/>
      <w:r w:rsidRPr="000857E7">
        <w:rPr>
          <w:rFonts w:ascii="Calibri" w:hAnsi="Calibri" w:cs="Calibri"/>
        </w:rPr>
        <w:t>. Con más de 5 años de experiencia, garantizamos un servicio técnico confiable y de alta calidad en cada proyecto que emprendemos.</w:t>
      </w:r>
    </w:p>
    <w:p w14:paraId="005DF519" w14:textId="77777777" w:rsidR="00094708" w:rsidRPr="000857E7" w:rsidRDefault="00094708" w:rsidP="00094708">
      <w:pPr>
        <w:spacing w:line="276" w:lineRule="auto"/>
        <w:jc w:val="both"/>
        <w:rPr>
          <w:rFonts w:ascii="Calibri" w:hAnsi="Calibri" w:cs="Calibri"/>
        </w:rPr>
      </w:pPr>
    </w:p>
    <w:p w14:paraId="2F907A4D" w14:textId="77777777" w:rsidR="00094708" w:rsidRDefault="00094708" w:rsidP="00094708">
      <w:pPr>
        <w:spacing w:line="276" w:lineRule="auto"/>
        <w:jc w:val="both"/>
        <w:rPr>
          <w:rFonts w:ascii="Calibri" w:hAnsi="Calibri" w:cs="Calibri"/>
        </w:rPr>
      </w:pPr>
    </w:p>
    <w:p w14:paraId="54B0BAFB" w14:textId="77777777" w:rsidR="00094708" w:rsidRDefault="00094708" w:rsidP="00094708">
      <w:pPr>
        <w:spacing w:after="200" w:line="276" w:lineRule="auto"/>
        <w:rPr>
          <w:rFonts w:ascii="Calibri" w:hAnsi="Calibri" w:cs="Calibri"/>
        </w:rPr>
      </w:pPr>
      <w:r>
        <w:rPr>
          <w:rFonts w:ascii="Calibri" w:hAnsi="Calibri" w:cs="Calibri"/>
        </w:rPr>
        <w:br w:type="page"/>
      </w:r>
    </w:p>
    <w:p w14:paraId="538A189E" w14:textId="36827A47" w:rsidR="00094708" w:rsidRPr="00094708" w:rsidRDefault="00094708" w:rsidP="00094708">
      <w:pPr>
        <w:shd w:val="clear" w:color="auto" w:fill="D9D9D9" w:themeFill="background1" w:themeFillShade="D9"/>
        <w:spacing w:line="276" w:lineRule="auto"/>
        <w:ind w:left="360"/>
        <w:rPr>
          <w:rFonts w:ascii="Calibri" w:hAnsi="Calibri" w:cs="Calibri"/>
          <w:b/>
          <w:bCs/>
          <w:sz w:val="24"/>
          <w:szCs w:val="24"/>
        </w:rPr>
      </w:pPr>
      <w:r>
        <w:rPr>
          <w:rFonts w:ascii="Calibri" w:hAnsi="Calibri" w:cs="Calibri"/>
          <w:b/>
          <w:bCs/>
          <w:sz w:val="24"/>
          <w:szCs w:val="24"/>
        </w:rPr>
        <w:lastRenderedPageBreak/>
        <w:t xml:space="preserve">2. </w:t>
      </w:r>
      <w:r w:rsidRPr="00094708">
        <w:rPr>
          <w:rFonts w:ascii="Calibri" w:hAnsi="Calibri" w:cs="Calibri"/>
          <w:b/>
          <w:bCs/>
          <w:sz w:val="24"/>
          <w:szCs w:val="24"/>
        </w:rPr>
        <w:t>HISTORIA</w:t>
      </w:r>
    </w:p>
    <w:p w14:paraId="73DF429B" w14:textId="77777777" w:rsidR="00094708" w:rsidRPr="009B0434" w:rsidRDefault="00094708" w:rsidP="00094708">
      <w:pPr>
        <w:spacing w:line="276" w:lineRule="auto"/>
        <w:rPr>
          <w:rFonts w:ascii="Calibri" w:hAnsi="Calibri" w:cs="Calibri"/>
        </w:rPr>
      </w:pPr>
    </w:p>
    <w:p w14:paraId="570B3303" w14:textId="77777777" w:rsidR="00094708" w:rsidRDefault="00094708" w:rsidP="00094708">
      <w:pPr>
        <w:spacing w:line="276" w:lineRule="auto"/>
        <w:rPr>
          <w:rFonts w:ascii="Calibri" w:hAnsi="Calibri" w:cs="Calibri"/>
        </w:rPr>
      </w:pPr>
      <w:r w:rsidRPr="00214C6E">
        <w:rPr>
          <w:rFonts w:ascii="Calibri" w:hAnsi="Calibri" w:cs="Calibri"/>
          <w:b/>
          <w:bCs/>
        </w:rPr>
        <w:t>COMPUWARE S.A.C.</w:t>
      </w:r>
      <w:r w:rsidRPr="00214C6E">
        <w:rPr>
          <w:rFonts w:ascii="Calibri" w:hAnsi="Calibri" w:cs="Calibri"/>
        </w:rPr>
        <w:t xml:space="preserve"> es una empresa en expansión, fundada en Lima, Perú, en noviembre de 2019. Desde sus inicios, ha trabajado incansablemente para posicionarse como la opción preferida entre los clientes, destacándose por ofrecer una amplia gama de componentes de hardware para diversos segmentos.</w:t>
      </w:r>
      <w:r>
        <w:rPr>
          <w:rFonts w:ascii="Calibri" w:hAnsi="Calibri" w:cs="Calibri"/>
        </w:rPr>
        <w:br/>
      </w:r>
      <w:r w:rsidRPr="00214C6E">
        <w:rPr>
          <w:rFonts w:ascii="Calibri" w:hAnsi="Calibri" w:cs="Calibri"/>
        </w:rPr>
        <w:t>La empresa se sustenta en valores fundamentales como la innovación en ventas y servicios, adaptándose continuamente a las necesidades y desafíos del mercado para garantizar en todo momento la calidad de los productos y servicios ofrecidos, con un enfoque absoluto en la satisfacción del client</w:t>
      </w:r>
      <w:r>
        <w:rPr>
          <w:rFonts w:ascii="Calibri" w:hAnsi="Calibri" w:cs="Calibri"/>
        </w:rPr>
        <w:t>e.</w:t>
      </w:r>
    </w:p>
    <w:p w14:paraId="63B0D9EC" w14:textId="77777777" w:rsidR="00094708" w:rsidRPr="008E029D" w:rsidRDefault="00094708" w:rsidP="00094708">
      <w:pPr>
        <w:spacing w:line="276" w:lineRule="auto"/>
        <w:rPr>
          <w:rFonts w:ascii="Calibri" w:hAnsi="Calibri" w:cs="Calibri"/>
        </w:rPr>
      </w:pPr>
    </w:p>
    <w:p w14:paraId="12A518CA" w14:textId="77777777" w:rsidR="00094708" w:rsidRPr="008E029D" w:rsidRDefault="00094708" w:rsidP="00094708">
      <w:pPr>
        <w:spacing w:line="276" w:lineRule="auto"/>
        <w:rPr>
          <w:rFonts w:ascii="Calibri" w:hAnsi="Calibri" w:cs="Calibri"/>
        </w:rPr>
      </w:pPr>
      <w:r w:rsidRPr="00214C6E">
        <w:rPr>
          <w:rFonts w:ascii="Calibri" w:hAnsi="Calibri" w:cs="Calibri"/>
        </w:rPr>
        <w:t xml:space="preserve">A corto plazo, </w:t>
      </w:r>
      <w:r w:rsidRPr="007617F8">
        <w:rPr>
          <w:rFonts w:ascii="Calibri" w:hAnsi="Calibri" w:cs="Calibri"/>
          <w:b/>
          <w:bCs/>
        </w:rPr>
        <w:t>COMPUWARE S.A.C.</w:t>
      </w:r>
      <w:r w:rsidRPr="00214C6E">
        <w:rPr>
          <w:rFonts w:ascii="Calibri" w:hAnsi="Calibri" w:cs="Calibri"/>
        </w:rPr>
        <w:t xml:space="preserve"> se enfoca en expandir su presencia en el mercado nacional, ampliar su línea de productos y mejorar sus canales de atención al cliente. A largo plazo, su objetivo es convertirse en un líder en la distribución de hardware en América Latina y formar alianzas estratégicas con marcas globales para ofrecer soluciones tecnológicas avanzadas</w:t>
      </w:r>
      <w:r w:rsidRPr="008E029D">
        <w:rPr>
          <w:rFonts w:ascii="Calibri" w:hAnsi="Calibri" w:cs="Calibri"/>
        </w:rPr>
        <w:t>.</w:t>
      </w:r>
    </w:p>
    <w:p w14:paraId="62B4BFFE" w14:textId="77777777" w:rsidR="00094708" w:rsidRDefault="00094708" w:rsidP="00094708">
      <w:pPr>
        <w:spacing w:line="276" w:lineRule="auto"/>
        <w:rPr>
          <w:rFonts w:ascii="Calibri" w:hAnsi="Calibri" w:cs="Calibri"/>
        </w:rPr>
      </w:pPr>
    </w:p>
    <w:p w14:paraId="4B365F78" w14:textId="77777777" w:rsidR="00094708" w:rsidRPr="00F41DE7" w:rsidRDefault="00094708" w:rsidP="00094708">
      <w:pPr>
        <w:spacing w:line="276" w:lineRule="auto"/>
        <w:rPr>
          <w:rFonts w:ascii="Calibri" w:hAnsi="Calibri" w:cs="Calibri"/>
          <w:b/>
          <w:bCs/>
        </w:rPr>
      </w:pPr>
      <w:r w:rsidRPr="00F41DE7">
        <w:rPr>
          <w:rFonts w:ascii="Calibri" w:hAnsi="Calibri" w:cs="Calibri"/>
          <w:b/>
          <w:bCs/>
        </w:rPr>
        <w:t>Misión</w:t>
      </w:r>
      <w:r>
        <w:rPr>
          <w:rFonts w:ascii="Calibri" w:hAnsi="Calibri" w:cs="Calibri"/>
          <w:b/>
          <w:bCs/>
        </w:rPr>
        <w:t>:</w:t>
      </w:r>
    </w:p>
    <w:p w14:paraId="7FF96385" w14:textId="77777777" w:rsidR="00094708" w:rsidRDefault="00094708" w:rsidP="00094708">
      <w:pPr>
        <w:spacing w:line="276" w:lineRule="auto"/>
        <w:rPr>
          <w:rFonts w:ascii="Calibri" w:hAnsi="Calibri" w:cs="Calibri"/>
        </w:rPr>
      </w:pPr>
      <w:r w:rsidRPr="00214C6E">
        <w:rPr>
          <w:rFonts w:ascii="Calibri" w:hAnsi="Calibri" w:cs="Calibri"/>
        </w:rPr>
        <w:t>Convertirnos en la primera opción para quienes buscan hardware, independientemente de la gama o el presupuesto, manteniendo siempre la honestidad y el respeto por el presupuesto de nuestros clientes, y estableciendo una relación de confianza que nos permita construir una sólida reputación en el mercado</w:t>
      </w:r>
      <w:r w:rsidRPr="008E029D">
        <w:rPr>
          <w:rFonts w:ascii="Calibri" w:hAnsi="Calibri" w:cs="Calibri"/>
        </w:rPr>
        <w:t>.</w:t>
      </w:r>
    </w:p>
    <w:p w14:paraId="1D6BD8DC" w14:textId="77777777" w:rsidR="00094708" w:rsidRDefault="00094708" w:rsidP="00094708">
      <w:pPr>
        <w:spacing w:line="276" w:lineRule="auto"/>
        <w:rPr>
          <w:rFonts w:ascii="Calibri" w:hAnsi="Calibri" w:cs="Calibri"/>
        </w:rPr>
      </w:pPr>
    </w:p>
    <w:p w14:paraId="4D6B26FE" w14:textId="77777777" w:rsidR="00094708" w:rsidRPr="00F41DE7" w:rsidRDefault="00094708" w:rsidP="00094708">
      <w:pPr>
        <w:spacing w:line="276" w:lineRule="auto"/>
        <w:rPr>
          <w:rFonts w:ascii="Calibri" w:hAnsi="Calibri" w:cs="Calibri"/>
          <w:b/>
          <w:bCs/>
        </w:rPr>
      </w:pPr>
      <w:r w:rsidRPr="00F41DE7">
        <w:rPr>
          <w:rFonts w:ascii="Calibri" w:hAnsi="Calibri" w:cs="Calibri"/>
          <w:b/>
          <w:bCs/>
        </w:rPr>
        <w:t>Visión</w:t>
      </w:r>
      <w:r>
        <w:rPr>
          <w:rFonts w:ascii="Calibri" w:hAnsi="Calibri" w:cs="Calibri"/>
          <w:b/>
          <w:bCs/>
        </w:rPr>
        <w:t>:</w:t>
      </w:r>
    </w:p>
    <w:p w14:paraId="22C3CB85" w14:textId="77777777" w:rsidR="00094708" w:rsidRPr="009B0434" w:rsidRDefault="00094708" w:rsidP="00094708">
      <w:pPr>
        <w:spacing w:line="276" w:lineRule="auto"/>
        <w:rPr>
          <w:rFonts w:ascii="Calibri" w:hAnsi="Calibri" w:cs="Calibri"/>
        </w:rPr>
      </w:pPr>
      <w:r w:rsidRPr="00214C6E">
        <w:rPr>
          <w:rFonts w:ascii="Calibri" w:hAnsi="Calibri" w:cs="Calibri"/>
        </w:rPr>
        <w:t>Posicionar nuestra empresa a nivel global, asegurando que nuestra marca sea sinónimo de los más altos estándares de seguridad y confianza en el mercado</w:t>
      </w:r>
      <w:r w:rsidRPr="008E029D">
        <w:rPr>
          <w:rFonts w:ascii="Calibri" w:hAnsi="Calibri" w:cs="Calibri"/>
        </w:rPr>
        <w:t>.</w:t>
      </w:r>
    </w:p>
    <w:p w14:paraId="4C6380B6" w14:textId="77777777" w:rsidR="00094708" w:rsidRDefault="00094708" w:rsidP="00094708">
      <w:pPr>
        <w:spacing w:line="276" w:lineRule="auto"/>
        <w:rPr>
          <w:rFonts w:ascii="Calibri" w:hAnsi="Calibri" w:cs="Calibri"/>
        </w:rPr>
      </w:pPr>
    </w:p>
    <w:p w14:paraId="30C1F7AE" w14:textId="77777777" w:rsidR="00094708" w:rsidRDefault="00094708" w:rsidP="00094708">
      <w:pPr>
        <w:spacing w:line="276" w:lineRule="auto"/>
        <w:rPr>
          <w:rFonts w:ascii="Calibri" w:hAnsi="Calibri" w:cs="Calibri"/>
        </w:rPr>
      </w:pPr>
      <w:r w:rsidRPr="00094708">
        <w:rPr>
          <w:rFonts w:ascii="Calibri" w:hAnsi="Calibri" w:cs="Calibri"/>
          <w:b/>
          <w:bCs/>
        </w:rPr>
        <w:t>Valores</w:t>
      </w:r>
      <w:r w:rsidRPr="00094708">
        <w:rPr>
          <w:rFonts w:ascii="Calibri" w:hAnsi="Calibri" w:cs="Calibri"/>
        </w:rPr>
        <w:t>:</w:t>
      </w:r>
    </w:p>
    <w:p w14:paraId="7C83F253" w14:textId="26DFC5DC"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Innovación</w:t>
      </w:r>
      <w:r w:rsidRPr="00094708">
        <w:rPr>
          <w:rFonts w:ascii="Calibri" w:hAnsi="Calibri" w:cs="Calibri"/>
        </w:rPr>
        <w:t>: La empresa se destaca por su capacidad de adaptación y evolución en ventas y servicios, siempre buscando nuevas formas de mejorar y satisfacer las necesidades del mercado.</w:t>
      </w:r>
    </w:p>
    <w:p w14:paraId="6CF44A2B" w14:textId="316CF921"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Calidad</w:t>
      </w:r>
      <w:r w:rsidRPr="00094708">
        <w:rPr>
          <w:rFonts w:ascii="Calibri" w:hAnsi="Calibri" w:cs="Calibri"/>
        </w:rPr>
        <w:t>: Compromiso con ofrecer productos y servicios de alta calidad, asegurando que cada componente de hardware cumpla con los estándares más rigurosos.</w:t>
      </w:r>
    </w:p>
    <w:p w14:paraId="72CE42BD" w14:textId="3C9E4373"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Satisfacción del cliente</w:t>
      </w:r>
      <w:r w:rsidRPr="00094708">
        <w:rPr>
          <w:rFonts w:ascii="Calibri" w:hAnsi="Calibri" w:cs="Calibri"/>
        </w:rPr>
        <w:t>: Enfoque absoluto en garantizar que las expectativas de los clientes sean no solo cumplidas, sino superadas, a través de una atención personalizada y soluciones ajustadas a sus necesidades.</w:t>
      </w:r>
    </w:p>
    <w:p w14:paraId="6DE334E2" w14:textId="1E8E722A"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Honestidad</w:t>
      </w:r>
      <w:r w:rsidRPr="00094708">
        <w:rPr>
          <w:rFonts w:ascii="Calibri" w:hAnsi="Calibri" w:cs="Calibri"/>
        </w:rPr>
        <w:t>: Transparencia y ética en las relaciones con los clientes, siempre respetando sus presupuestos y ofreciendo soluciones justas y competitivas.</w:t>
      </w:r>
    </w:p>
    <w:p w14:paraId="4070B56B" w14:textId="59BE7180"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Compromiso</w:t>
      </w:r>
      <w:r w:rsidRPr="00094708">
        <w:rPr>
          <w:rFonts w:ascii="Calibri" w:hAnsi="Calibri" w:cs="Calibri"/>
        </w:rPr>
        <w:t>: Un fuerte sentido de responsabilidad para cumplir con los objetivos a corto y largo plazo, buscando siempre la mejora continua y el crecimiento sostenido.</w:t>
      </w:r>
    </w:p>
    <w:p w14:paraId="3EEC9254" w14:textId="7A1516D6"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Confianza</w:t>
      </w:r>
      <w:r w:rsidRPr="00094708">
        <w:rPr>
          <w:rFonts w:ascii="Calibri" w:hAnsi="Calibri" w:cs="Calibri"/>
        </w:rPr>
        <w:t>: Prioridad en construir relaciones de confianza con clientes y socios comerciales, fundamentales para la reputación y crecimiento de la empresa.</w:t>
      </w:r>
    </w:p>
    <w:p w14:paraId="14B66CCC" w14:textId="1619F9B2" w:rsidR="00094708" w:rsidRPr="00094708" w:rsidRDefault="00094708" w:rsidP="00094708">
      <w:pPr>
        <w:pStyle w:val="Prrafodelista"/>
        <w:numPr>
          <w:ilvl w:val="0"/>
          <w:numId w:val="13"/>
        </w:numPr>
        <w:spacing w:line="276" w:lineRule="auto"/>
        <w:rPr>
          <w:rFonts w:ascii="Calibri" w:hAnsi="Calibri" w:cs="Calibri"/>
        </w:rPr>
      </w:pPr>
      <w:r w:rsidRPr="00094708">
        <w:rPr>
          <w:rFonts w:ascii="Calibri" w:hAnsi="Calibri" w:cs="Calibri"/>
          <w:b/>
          <w:bCs/>
        </w:rPr>
        <w:t>Seguridad</w:t>
      </w:r>
      <w:r w:rsidRPr="00094708">
        <w:rPr>
          <w:rFonts w:ascii="Calibri" w:hAnsi="Calibri" w:cs="Calibri"/>
        </w:rPr>
        <w:t>: Garantizar que los productos y servicios ofrecidos sean seguros y confiables, promoviendo la tranquilidad de los clientes.</w:t>
      </w:r>
    </w:p>
    <w:p w14:paraId="49446BF0" w14:textId="35787E24" w:rsidR="00094708" w:rsidRDefault="00094708" w:rsidP="00094708">
      <w:pPr>
        <w:spacing w:line="276" w:lineRule="auto"/>
        <w:rPr>
          <w:rFonts w:ascii="Calibri" w:hAnsi="Calibri" w:cs="Calibri"/>
        </w:rPr>
      </w:pPr>
    </w:p>
    <w:p w14:paraId="204DA654" w14:textId="77777777" w:rsidR="00094708" w:rsidRDefault="00094708" w:rsidP="00094708">
      <w:pPr>
        <w:spacing w:line="276" w:lineRule="auto"/>
        <w:rPr>
          <w:rFonts w:ascii="Calibri" w:hAnsi="Calibri" w:cs="Calibri"/>
        </w:rPr>
      </w:pPr>
    </w:p>
    <w:p w14:paraId="09EF228C" w14:textId="7C062F5F" w:rsidR="00EE5C49" w:rsidRDefault="00094708">
      <w:pPr>
        <w:spacing w:after="200" w:line="276" w:lineRule="auto"/>
        <w:rPr>
          <w:rFonts w:ascii="Calibri" w:hAnsi="Calibri" w:cs="Calibri"/>
        </w:rPr>
      </w:pPr>
      <w:r>
        <w:rPr>
          <w:rFonts w:ascii="Calibri" w:hAnsi="Calibri" w:cs="Calibri"/>
        </w:rPr>
        <w:br w:type="page"/>
      </w:r>
    </w:p>
    <w:p w14:paraId="0E5A95C3" w14:textId="741AE12D" w:rsidR="00EE5C49" w:rsidRPr="00094708" w:rsidRDefault="005A650B" w:rsidP="00094708">
      <w:pPr>
        <w:pStyle w:val="Prrafodelista"/>
        <w:numPr>
          <w:ilvl w:val="0"/>
          <w:numId w:val="15"/>
        </w:numPr>
        <w:shd w:val="clear" w:color="auto" w:fill="D9D9D9" w:themeFill="background1" w:themeFillShade="D9"/>
        <w:spacing w:line="276" w:lineRule="auto"/>
        <w:rPr>
          <w:rFonts w:ascii="Calibri" w:hAnsi="Calibri" w:cs="Calibri"/>
          <w:b/>
          <w:bCs/>
          <w:sz w:val="24"/>
          <w:szCs w:val="24"/>
        </w:rPr>
      </w:pPr>
      <w:r w:rsidRPr="00094708">
        <w:rPr>
          <w:rFonts w:ascii="Calibri" w:hAnsi="Calibri" w:cs="Calibri"/>
          <w:b/>
          <w:bCs/>
          <w:sz w:val="24"/>
          <w:szCs w:val="24"/>
        </w:rPr>
        <w:lastRenderedPageBreak/>
        <w:t>DATOS DEL PROYECTO</w:t>
      </w:r>
    </w:p>
    <w:p w14:paraId="789495B2" w14:textId="5E858FC9" w:rsidR="005A650B" w:rsidRDefault="005A650B" w:rsidP="005A650B">
      <w:pPr>
        <w:spacing w:line="276" w:lineRule="auto"/>
        <w:rPr>
          <w:rFonts w:ascii="Calibri" w:hAnsi="Calibri" w:cs="Calibri"/>
        </w:rPr>
      </w:pPr>
    </w:p>
    <w:p w14:paraId="2F99FC1A" w14:textId="1B71D24C" w:rsidR="00730977" w:rsidRPr="00730977" w:rsidRDefault="00730977" w:rsidP="00730977">
      <w:pPr>
        <w:pStyle w:val="Prrafodelista"/>
        <w:numPr>
          <w:ilvl w:val="0"/>
          <w:numId w:val="17"/>
        </w:numPr>
        <w:spacing w:line="276" w:lineRule="auto"/>
        <w:rPr>
          <w:rFonts w:ascii="Calibri" w:hAnsi="Calibri" w:cs="Calibri"/>
          <w:b/>
          <w:bCs/>
        </w:rPr>
      </w:pPr>
      <w:r w:rsidRPr="00730977">
        <w:rPr>
          <w:rFonts w:ascii="Calibri" w:hAnsi="Calibri" w:cs="Calibri"/>
          <w:b/>
          <w:bCs/>
        </w:rPr>
        <w:t xml:space="preserve">Problemática: </w:t>
      </w:r>
      <w:r w:rsidRPr="00730977">
        <w:rPr>
          <w:rFonts w:ascii="Calibri" w:hAnsi="Calibri" w:cs="Calibri"/>
        </w:rPr>
        <w:t>En la actualidad, COMPUWARE S.A.C. enfrenta dificultades en la gestión eficiente de sus ventas debido a la falta de un sistema automatizado y centralizado que permita administrar su creciente catálogo de productos. El proceso manual que se utiliza actualmente resulta ineficiente y propenso a errores, lo que dificulta el seguimiento de inventarios, pedidos y la atención al cliente. A medida que la empresa expande su presencia en el mercado, estos problemas se agravan, afectando la capacidad de respuesta y la satisfacción del cliente. Además, la falta de una plataforma en línea limita el acceso a un mercado más amplio y reduce las oportunidades de incrementar las ventas a través de canales digitales, un aspecto clave para su crecimiento.</w:t>
      </w:r>
    </w:p>
    <w:p w14:paraId="41694A76" w14:textId="77777777" w:rsidR="00730977" w:rsidRPr="00730977" w:rsidRDefault="00730977" w:rsidP="00730977">
      <w:pPr>
        <w:spacing w:line="276" w:lineRule="auto"/>
        <w:rPr>
          <w:rFonts w:ascii="Calibri" w:hAnsi="Calibri" w:cs="Calibri"/>
          <w:b/>
          <w:bCs/>
        </w:rPr>
      </w:pPr>
    </w:p>
    <w:p w14:paraId="6D033B6F" w14:textId="4269BA22" w:rsidR="005A650B" w:rsidRPr="00730977" w:rsidRDefault="00730977" w:rsidP="00730977">
      <w:pPr>
        <w:pStyle w:val="Prrafodelista"/>
        <w:numPr>
          <w:ilvl w:val="0"/>
          <w:numId w:val="17"/>
        </w:numPr>
        <w:spacing w:line="276" w:lineRule="auto"/>
        <w:rPr>
          <w:rFonts w:ascii="Calibri" w:hAnsi="Calibri" w:cs="Calibri"/>
        </w:rPr>
      </w:pPr>
      <w:r w:rsidRPr="00730977">
        <w:rPr>
          <w:rFonts w:ascii="Calibri" w:hAnsi="Calibri" w:cs="Calibri"/>
          <w:b/>
          <w:bCs/>
        </w:rPr>
        <w:t xml:space="preserve">Justificación: </w:t>
      </w:r>
      <w:r w:rsidRPr="00730977">
        <w:rPr>
          <w:rFonts w:ascii="Calibri" w:hAnsi="Calibri" w:cs="Calibri"/>
        </w:rPr>
        <w:t>El desarrollo de una página web para la gestión de ventas de COMPUWARE S.A.C. es una necesidad urgente para optimizar sus operaciones y adaptarse a las demandas del mercado actual. Esta plataforma no solo permitirá mejorar la eficiencia en la administración de ventas, inventarios y pedidos, sino que también facilitará la experiencia de compra para los clientes, al ofrecerles un acceso más rápido y conveniente a los productos. Al implementar un sistema automatizado y centralizado, la empresa reducirá errores y agilizará sus procesos, aumentando así su capacidad competitiva. Además, una presencia en línea permitirá a COMPUWARE S.A.C. expandirse hacia nuevos mercados, mejorando su visibilidad y posicionamiento en el sector tecnológico.</w:t>
      </w:r>
    </w:p>
    <w:p w14:paraId="55A54C48" w14:textId="77777777" w:rsidR="005A650B" w:rsidRDefault="005A650B" w:rsidP="009B0434">
      <w:pPr>
        <w:spacing w:line="276" w:lineRule="auto"/>
        <w:rPr>
          <w:rFonts w:ascii="Calibri" w:hAnsi="Calibri" w:cs="Calibri"/>
        </w:rPr>
      </w:pPr>
    </w:p>
    <w:p w14:paraId="70D18BF4" w14:textId="77777777" w:rsidR="005A650B" w:rsidRDefault="005A650B" w:rsidP="009B0434">
      <w:pPr>
        <w:spacing w:line="276" w:lineRule="auto"/>
        <w:rPr>
          <w:rFonts w:ascii="Calibri" w:hAnsi="Calibri" w:cs="Calibri"/>
        </w:rPr>
      </w:pPr>
    </w:p>
    <w:p w14:paraId="51F92291" w14:textId="77777777" w:rsidR="005A650B" w:rsidRDefault="005A650B" w:rsidP="009B0434">
      <w:pPr>
        <w:spacing w:line="276" w:lineRule="auto"/>
        <w:rPr>
          <w:rFonts w:ascii="Calibri" w:hAnsi="Calibri" w:cs="Calibri"/>
        </w:rPr>
      </w:pPr>
    </w:p>
    <w:p w14:paraId="369400C1" w14:textId="775AA524" w:rsidR="005A650B" w:rsidRDefault="005A650B">
      <w:pPr>
        <w:spacing w:after="200" w:line="276" w:lineRule="auto"/>
        <w:rPr>
          <w:rFonts w:ascii="Calibri" w:hAnsi="Calibri" w:cs="Calibri"/>
        </w:rPr>
      </w:pPr>
      <w:r>
        <w:rPr>
          <w:rFonts w:ascii="Calibri" w:hAnsi="Calibri" w:cs="Calibri"/>
        </w:rPr>
        <w:br w:type="page"/>
      </w:r>
    </w:p>
    <w:p w14:paraId="319508D9" w14:textId="77777777" w:rsidR="00E11842" w:rsidRDefault="00E11842" w:rsidP="00094708">
      <w:pPr>
        <w:pStyle w:val="Prrafodelista"/>
        <w:numPr>
          <w:ilvl w:val="0"/>
          <w:numId w:val="15"/>
        </w:numPr>
        <w:shd w:val="clear" w:color="auto" w:fill="D9D9D9" w:themeFill="background1" w:themeFillShade="D9"/>
        <w:spacing w:line="276" w:lineRule="auto"/>
        <w:rPr>
          <w:rFonts w:ascii="Calibri" w:hAnsi="Calibri" w:cs="Calibri"/>
          <w:b/>
          <w:bCs/>
          <w:sz w:val="24"/>
          <w:szCs w:val="24"/>
        </w:rPr>
        <w:sectPr w:rsidR="00E11842" w:rsidSect="00FF03C9">
          <w:pgSz w:w="11906" w:h="16838" w:code="9"/>
          <w:pgMar w:top="1418" w:right="1134" w:bottom="1418" w:left="1134" w:header="709" w:footer="709" w:gutter="0"/>
          <w:cols w:space="708"/>
          <w:docGrid w:linePitch="360"/>
        </w:sectPr>
      </w:pPr>
    </w:p>
    <w:p w14:paraId="64DB66B4" w14:textId="30A305B8" w:rsidR="005A650B" w:rsidRPr="00494565" w:rsidRDefault="005A650B" w:rsidP="00094708">
      <w:pPr>
        <w:pStyle w:val="Prrafodelista"/>
        <w:numPr>
          <w:ilvl w:val="0"/>
          <w:numId w:val="15"/>
        </w:numPr>
        <w:shd w:val="clear" w:color="auto" w:fill="D9D9D9" w:themeFill="background1" w:themeFillShade="D9"/>
        <w:spacing w:line="276" w:lineRule="auto"/>
        <w:rPr>
          <w:rFonts w:ascii="Calibri" w:hAnsi="Calibri" w:cs="Calibri"/>
          <w:b/>
          <w:bCs/>
          <w:sz w:val="24"/>
          <w:szCs w:val="24"/>
        </w:rPr>
      </w:pPr>
      <w:r>
        <w:rPr>
          <w:rFonts w:ascii="Calibri" w:hAnsi="Calibri" w:cs="Calibri"/>
          <w:b/>
          <w:bCs/>
          <w:sz w:val="24"/>
          <w:szCs w:val="24"/>
        </w:rPr>
        <w:lastRenderedPageBreak/>
        <w:t>DIAGRAMA DE LA BASE DE DATOS</w:t>
      </w:r>
    </w:p>
    <w:p w14:paraId="6B7E3C47" w14:textId="791F40AD" w:rsidR="00EE5C49" w:rsidRDefault="00614310" w:rsidP="009B0434">
      <w:pPr>
        <w:spacing w:line="276" w:lineRule="auto"/>
        <w:rPr>
          <w:rFonts w:ascii="Calibri" w:hAnsi="Calibri" w:cs="Calibri"/>
        </w:rPr>
      </w:pPr>
      <w:r w:rsidRPr="00614310">
        <w:rPr>
          <w:rFonts w:ascii="Calibri" w:hAnsi="Calibri" w:cs="Calibri"/>
          <w:b/>
          <w:bCs/>
          <w:sz w:val="24"/>
          <w:szCs w:val="24"/>
        </w:rPr>
        <w:drawing>
          <wp:anchor distT="0" distB="0" distL="114300" distR="114300" simplePos="0" relativeHeight="251661312" behindDoc="0" locked="0" layoutInCell="1" allowOverlap="1" wp14:anchorId="566E1A88" wp14:editId="582425C4">
            <wp:simplePos x="0" y="0"/>
            <wp:positionH relativeFrom="column">
              <wp:posOffset>981710</wp:posOffset>
            </wp:positionH>
            <wp:positionV relativeFrom="paragraph">
              <wp:posOffset>227965</wp:posOffset>
            </wp:positionV>
            <wp:extent cx="7158181" cy="5391150"/>
            <wp:effectExtent l="0" t="0" r="5080" b="0"/>
            <wp:wrapTopAndBottom/>
            <wp:docPr id="570157629"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57629" name="Imagen 1" descr="Imagen que contiene 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158181" cy="5391150"/>
                    </a:xfrm>
                    <a:prstGeom prst="rect">
                      <a:avLst/>
                    </a:prstGeom>
                  </pic:spPr>
                </pic:pic>
              </a:graphicData>
            </a:graphic>
            <wp14:sizeRelH relativeFrom="margin">
              <wp14:pctWidth>0</wp14:pctWidth>
            </wp14:sizeRelH>
            <wp14:sizeRelV relativeFrom="margin">
              <wp14:pctHeight>0</wp14:pctHeight>
            </wp14:sizeRelV>
          </wp:anchor>
        </w:drawing>
      </w:r>
    </w:p>
    <w:p w14:paraId="3F5DB634" w14:textId="5165BCDF" w:rsidR="00B1363D" w:rsidRDefault="00B1363D" w:rsidP="009B0434">
      <w:pPr>
        <w:spacing w:line="276" w:lineRule="auto"/>
        <w:rPr>
          <w:rFonts w:ascii="Calibri" w:hAnsi="Calibri" w:cs="Calibri"/>
        </w:rPr>
      </w:pPr>
    </w:p>
    <w:p w14:paraId="3D813AAF" w14:textId="703BA7FC" w:rsidR="00E11842" w:rsidRPr="00614310" w:rsidRDefault="00E11842" w:rsidP="00614310">
      <w:pPr>
        <w:spacing w:after="200" w:line="276" w:lineRule="auto"/>
        <w:rPr>
          <w:rFonts w:ascii="Calibri" w:hAnsi="Calibri" w:cs="Calibri"/>
        </w:rPr>
        <w:sectPr w:rsidR="00E11842" w:rsidRPr="00614310" w:rsidSect="00E11842">
          <w:pgSz w:w="16838" w:h="11906" w:orient="landscape" w:code="9"/>
          <w:pgMar w:top="1134" w:right="1418" w:bottom="1134" w:left="1418" w:header="709" w:footer="709" w:gutter="0"/>
          <w:cols w:space="708"/>
          <w:docGrid w:linePitch="360"/>
        </w:sectPr>
      </w:pPr>
    </w:p>
    <w:p w14:paraId="3591192F" w14:textId="04C90306" w:rsidR="00B1363D" w:rsidRPr="00494565" w:rsidRDefault="00B1363D" w:rsidP="00094708">
      <w:pPr>
        <w:pStyle w:val="Prrafodelista"/>
        <w:numPr>
          <w:ilvl w:val="0"/>
          <w:numId w:val="15"/>
        </w:numPr>
        <w:shd w:val="clear" w:color="auto" w:fill="D9D9D9" w:themeFill="background1" w:themeFillShade="D9"/>
        <w:spacing w:line="276" w:lineRule="auto"/>
        <w:rPr>
          <w:rFonts w:ascii="Calibri" w:hAnsi="Calibri" w:cs="Calibri"/>
          <w:b/>
          <w:bCs/>
          <w:sz w:val="24"/>
          <w:szCs w:val="24"/>
        </w:rPr>
      </w:pPr>
      <w:r>
        <w:rPr>
          <w:rFonts w:ascii="Calibri" w:hAnsi="Calibri" w:cs="Calibri"/>
          <w:b/>
          <w:bCs/>
          <w:sz w:val="24"/>
          <w:szCs w:val="24"/>
        </w:rPr>
        <w:lastRenderedPageBreak/>
        <w:t>DESARROLLO DE LA APLICACIÓN</w:t>
      </w:r>
    </w:p>
    <w:p w14:paraId="75616C9F" w14:textId="77777777" w:rsidR="00B1363D" w:rsidRDefault="00B1363D" w:rsidP="009B0434">
      <w:pPr>
        <w:spacing w:line="276" w:lineRule="auto"/>
        <w:rPr>
          <w:rFonts w:ascii="Calibri" w:hAnsi="Calibri" w:cs="Calibri"/>
        </w:rPr>
      </w:pPr>
    </w:p>
    <w:p w14:paraId="0A8B2CFD" w14:textId="77777777" w:rsidR="00E11842" w:rsidRDefault="00E11842" w:rsidP="009B0434">
      <w:pPr>
        <w:spacing w:line="276" w:lineRule="auto"/>
        <w:rPr>
          <w:rFonts w:ascii="Calibri" w:hAnsi="Calibri" w:cs="Calibri"/>
        </w:rPr>
      </w:pPr>
    </w:p>
    <w:p w14:paraId="5C266A45" w14:textId="77777777" w:rsidR="00E11842" w:rsidRDefault="00E11842" w:rsidP="009B0434">
      <w:pPr>
        <w:spacing w:line="276" w:lineRule="auto"/>
        <w:rPr>
          <w:rFonts w:ascii="Calibri" w:hAnsi="Calibri" w:cs="Calibri"/>
        </w:rPr>
      </w:pPr>
    </w:p>
    <w:p w14:paraId="34600F54" w14:textId="77777777" w:rsidR="00E11842" w:rsidRDefault="00E11842" w:rsidP="009B0434">
      <w:pPr>
        <w:spacing w:line="276" w:lineRule="auto"/>
        <w:rPr>
          <w:rFonts w:ascii="Calibri" w:hAnsi="Calibri" w:cs="Calibri"/>
        </w:rPr>
      </w:pPr>
    </w:p>
    <w:p w14:paraId="7326C65E" w14:textId="77777777" w:rsidR="00E11842" w:rsidRDefault="00E11842" w:rsidP="009B0434">
      <w:pPr>
        <w:spacing w:line="276" w:lineRule="auto"/>
        <w:rPr>
          <w:rFonts w:ascii="Calibri" w:hAnsi="Calibri" w:cs="Calibri"/>
        </w:rPr>
      </w:pPr>
    </w:p>
    <w:p w14:paraId="302A78B4" w14:textId="77777777" w:rsidR="00F41DE7" w:rsidRPr="009B0434" w:rsidRDefault="00F41DE7" w:rsidP="009B0434">
      <w:pPr>
        <w:spacing w:line="276" w:lineRule="auto"/>
        <w:rPr>
          <w:rFonts w:ascii="Calibri" w:hAnsi="Calibri" w:cs="Calibri"/>
        </w:rPr>
      </w:pPr>
    </w:p>
    <w:sectPr w:rsidR="00F41DE7" w:rsidRPr="009B0434" w:rsidSect="00E11842">
      <w:pgSz w:w="11906" w:h="16838"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6C0"/>
    <w:multiLevelType w:val="hybridMultilevel"/>
    <w:tmpl w:val="EBFCEAD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A1EC2"/>
    <w:multiLevelType w:val="hybridMultilevel"/>
    <w:tmpl w:val="E17CD0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182051"/>
    <w:multiLevelType w:val="hybridMultilevel"/>
    <w:tmpl w:val="5C72E478"/>
    <w:lvl w:ilvl="0" w:tplc="F33A856E">
      <w:start w:val="2"/>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8DB592C"/>
    <w:multiLevelType w:val="hybridMultilevel"/>
    <w:tmpl w:val="A4D40B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A6906"/>
    <w:multiLevelType w:val="hybridMultilevel"/>
    <w:tmpl w:val="BA4471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816E0E"/>
    <w:multiLevelType w:val="hybridMultilevel"/>
    <w:tmpl w:val="39B070BC"/>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CF7A39"/>
    <w:multiLevelType w:val="hybridMultilevel"/>
    <w:tmpl w:val="D7EC28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FD35CB"/>
    <w:multiLevelType w:val="hybridMultilevel"/>
    <w:tmpl w:val="A4909F5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F0B0203"/>
    <w:multiLevelType w:val="hybridMultilevel"/>
    <w:tmpl w:val="77B6F0D6"/>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6227BDE"/>
    <w:multiLevelType w:val="hybridMultilevel"/>
    <w:tmpl w:val="18BC68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DA5262"/>
    <w:multiLevelType w:val="hybridMultilevel"/>
    <w:tmpl w:val="F4502F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9002D3"/>
    <w:multiLevelType w:val="hybridMultilevel"/>
    <w:tmpl w:val="2E2EE9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A66B2A"/>
    <w:multiLevelType w:val="hybridMultilevel"/>
    <w:tmpl w:val="0EFE63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B87202"/>
    <w:multiLevelType w:val="hybridMultilevel"/>
    <w:tmpl w:val="539869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BB75FF"/>
    <w:multiLevelType w:val="hybridMultilevel"/>
    <w:tmpl w:val="D7EC2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FC3BBE"/>
    <w:multiLevelType w:val="hybridMultilevel"/>
    <w:tmpl w:val="BF20C8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46C2BD8"/>
    <w:multiLevelType w:val="hybridMultilevel"/>
    <w:tmpl w:val="5C6AA294"/>
    <w:lvl w:ilvl="0" w:tplc="84AEA504">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62B2B06"/>
    <w:multiLevelType w:val="hybridMultilevel"/>
    <w:tmpl w:val="CE9CE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55518912">
    <w:abstractNumId w:val="16"/>
  </w:num>
  <w:num w:numId="2" w16cid:durableId="1873106983">
    <w:abstractNumId w:val="6"/>
  </w:num>
  <w:num w:numId="3" w16cid:durableId="1505783056">
    <w:abstractNumId w:val="11"/>
  </w:num>
  <w:num w:numId="4" w16cid:durableId="1568373019">
    <w:abstractNumId w:val="13"/>
  </w:num>
  <w:num w:numId="5" w16cid:durableId="1321881317">
    <w:abstractNumId w:val="10"/>
  </w:num>
  <w:num w:numId="6" w16cid:durableId="1944415932">
    <w:abstractNumId w:val="0"/>
  </w:num>
  <w:num w:numId="7" w16cid:durableId="1904173038">
    <w:abstractNumId w:val="1"/>
  </w:num>
  <w:num w:numId="8" w16cid:durableId="740520840">
    <w:abstractNumId w:val="3"/>
  </w:num>
  <w:num w:numId="9" w16cid:durableId="564297712">
    <w:abstractNumId w:val="15"/>
  </w:num>
  <w:num w:numId="10" w16cid:durableId="1289042643">
    <w:abstractNumId w:val="4"/>
  </w:num>
  <w:num w:numId="11" w16cid:durableId="1139344620">
    <w:abstractNumId w:val="9"/>
  </w:num>
  <w:num w:numId="12" w16cid:durableId="440682907">
    <w:abstractNumId w:val="14"/>
  </w:num>
  <w:num w:numId="13" w16cid:durableId="1646080039">
    <w:abstractNumId w:val="17"/>
  </w:num>
  <w:num w:numId="14" w16cid:durableId="665203572">
    <w:abstractNumId w:val="5"/>
  </w:num>
  <w:num w:numId="15" w16cid:durableId="1165390096">
    <w:abstractNumId w:val="8"/>
  </w:num>
  <w:num w:numId="16" w16cid:durableId="1805656728">
    <w:abstractNumId w:val="12"/>
  </w:num>
  <w:num w:numId="17" w16cid:durableId="1281960697">
    <w:abstractNumId w:val="7"/>
  </w:num>
  <w:num w:numId="18" w16cid:durableId="741803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BE"/>
    <w:rsid w:val="0008196E"/>
    <w:rsid w:val="00094708"/>
    <w:rsid w:val="000A6226"/>
    <w:rsid w:val="000F34BE"/>
    <w:rsid w:val="001320F3"/>
    <w:rsid w:val="001A1219"/>
    <w:rsid w:val="001C031D"/>
    <w:rsid w:val="00341D18"/>
    <w:rsid w:val="003C69EA"/>
    <w:rsid w:val="003D4135"/>
    <w:rsid w:val="003D64EC"/>
    <w:rsid w:val="00466BAE"/>
    <w:rsid w:val="00494565"/>
    <w:rsid w:val="005A650B"/>
    <w:rsid w:val="00614310"/>
    <w:rsid w:val="00663A10"/>
    <w:rsid w:val="00683C11"/>
    <w:rsid w:val="00701CBE"/>
    <w:rsid w:val="00730977"/>
    <w:rsid w:val="00853013"/>
    <w:rsid w:val="009B0434"/>
    <w:rsid w:val="00A24976"/>
    <w:rsid w:val="00AF5157"/>
    <w:rsid w:val="00B1363D"/>
    <w:rsid w:val="00B5676D"/>
    <w:rsid w:val="00D574A6"/>
    <w:rsid w:val="00D75EA0"/>
    <w:rsid w:val="00DB7706"/>
    <w:rsid w:val="00DC1AAC"/>
    <w:rsid w:val="00E11476"/>
    <w:rsid w:val="00E11842"/>
    <w:rsid w:val="00E43A91"/>
    <w:rsid w:val="00E44047"/>
    <w:rsid w:val="00E500FE"/>
    <w:rsid w:val="00EE5C49"/>
    <w:rsid w:val="00F41DE7"/>
    <w:rsid w:val="00F63338"/>
    <w:rsid w:val="00FF0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8EEF"/>
  <w15:docId w15:val="{D51FBDE3-0986-4B61-80B8-B79C5098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4BE"/>
    <w:pPr>
      <w:spacing w:after="0" w:line="360" w:lineRule="auto"/>
    </w:pPr>
    <w:rPr>
      <w:rFonts w:ascii="Arial" w:hAnsi="Arial"/>
    </w:rPr>
  </w:style>
  <w:style w:type="paragraph" w:styleId="Ttulo1">
    <w:name w:val="heading 1"/>
    <w:basedOn w:val="Normal"/>
    <w:next w:val="Normal"/>
    <w:link w:val="Ttulo1Car"/>
    <w:uiPriority w:val="9"/>
    <w:qFormat/>
    <w:rsid w:val="000947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autoRedefine/>
    <w:uiPriority w:val="9"/>
    <w:unhideWhenUsed/>
    <w:qFormat/>
    <w:rsid w:val="000F34BE"/>
    <w:pPr>
      <w:keepNext/>
      <w:keepLines/>
      <w:spacing w:before="40"/>
      <w:outlineLvl w:val="1"/>
    </w:pPr>
    <w:rPr>
      <w:rFonts w:eastAsiaTheme="majorEastAsia" w:cstheme="majorBidi"/>
      <w:b/>
      <w:color w:val="000000" w:themeColor="text1"/>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34BE"/>
    <w:rPr>
      <w:rFonts w:ascii="Arial" w:eastAsiaTheme="majorEastAsia" w:hAnsi="Arial" w:cstheme="majorBidi"/>
      <w:b/>
      <w:color w:val="000000" w:themeColor="text1"/>
      <w:sz w:val="24"/>
      <w:szCs w:val="26"/>
    </w:rPr>
  </w:style>
  <w:style w:type="paragraph" w:styleId="Textodeglobo">
    <w:name w:val="Balloon Text"/>
    <w:basedOn w:val="Normal"/>
    <w:link w:val="TextodegloboCar"/>
    <w:uiPriority w:val="99"/>
    <w:semiHidden/>
    <w:unhideWhenUsed/>
    <w:rsid w:val="000F34B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4BE"/>
    <w:rPr>
      <w:rFonts w:ascii="Tahoma" w:hAnsi="Tahoma" w:cs="Tahoma"/>
      <w:sz w:val="16"/>
      <w:szCs w:val="16"/>
    </w:rPr>
  </w:style>
  <w:style w:type="paragraph" w:styleId="Prrafodelista">
    <w:name w:val="List Paragraph"/>
    <w:basedOn w:val="Normal"/>
    <w:uiPriority w:val="34"/>
    <w:qFormat/>
    <w:rsid w:val="000F34BE"/>
    <w:pPr>
      <w:ind w:left="720"/>
      <w:contextualSpacing/>
    </w:pPr>
  </w:style>
  <w:style w:type="paragraph" w:customStyle="1" w:styleId="paragraph">
    <w:name w:val="paragraph"/>
    <w:basedOn w:val="Normal"/>
    <w:rsid w:val="00663A1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663A10"/>
  </w:style>
  <w:style w:type="character" w:customStyle="1" w:styleId="eop">
    <w:name w:val="eop"/>
    <w:basedOn w:val="Fuentedeprrafopredeter"/>
    <w:rsid w:val="00663A10"/>
  </w:style>
  <w:style w:type="paragraph" w:customStyle="1" w:styleId="TableParagraph">
    <w:name w:val="Table Paragraph"/>
    <w:basedOn w:val="Normal"/>
    <w:uiPriority w:val="1"/>
    <w:qFormat/>
    <w:rsid w:val="00094708"/>
    <w:pPr>
      <w:widowControl w:val="0"/>
      <w:autoSpaceDE w:val="0"/>
      <w:autoSpaceDN w:val="0"/>
      <w:spacing w:line="240" w:lineRule="auto"/>
    </w:pPr>
    <w:rPr>
      <w:rFonts w:ascii="Trebuchet MS" w:eastAsia="Trebuchet MS" w:hAnsi="Trebuchet MS" w:cs="Trebuchet MS"/>
      <w:lang w:val="es-ES" w:eastAsia="es-ES" w:bidi="es-ES"/>
    </w:rPr>
  </w:style>
  <w:style w:type="character" w:customStyle="1" w:styleId="Ttulo1Car">
    <w:name w:val="Título 1 Car"/>
    <w:basedOn w:val="Fuentedeprrafopredeter"/>
    <w:link w:val="Ttulo1"/>
    <w:uiPriority w:val="9"/>
    <w:rsid w:val="0009470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947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9522">
      <w:bodyDiv w:val="1"/>
      <w:marLeft w:val="0"/>
      <w:marRight w:val="0"/>
      <w:marTop w:val="0"/>
      <w:marBottom w:val="0"/>
      <w:divBdr>
        <w:top w:val="none" w:sz="0" w:space="0" w:color="auto"/>
        <w:left w:val="none" w:sz="0" w:space="0" w:color="auto"/>
        <w:bottom w:val="none" w:sz="0" w:space="0" w:color="auto"/>
        <w:right w:val="none" w:sz="0" w:space="0" w:color="auto"/>
      </w:divBdr>
    </w:div>
    <w:div w:id="41432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41551">
          <w:marLeft w:val="0"/>
          <w:marRight w:val="0"/>
          <w:marTop w:val="0"/>
          <w:marBottom w:val="0"/>
          <w:divBdr>
            <w:top w:val="none" w:sz="0" w:space="0" w:color="auto"/>
            <w:left w:val="none" w:sz="0" w:space="0" w:color="auto"/>
            <w:bottom w:val="none" w:sz="0" w:space="0" w:color="auto"/>
            <w:right w:val="none" w:sz="0" w:space="0" w:color="auto"/>
          </w:divBdr>
          <w:divsChild>
            <w:div w:id="831915421">
              <w:marLeft w:val="0"/>
              <w:marRight w:val="0"/>
              <w:marTop w:val="0"/>
              <w:marBottom w:val="0"/>
              <w:divBdr>
                <w:top w:val="none" w:sz="0" w:space="0" w:color="auto"/>
                <w:left w:val="none" w:sz="0" w:space="0" w:color="auto"/>
                <w:bottom w:val="none" w:sz="0" w:space="0" w:color="auto"/>
                <w:right w:val="none" w:sz="0" w:space="0" w:color="auto"/>
              </w:divBdr>
              <w:divsChild>
                <w:div w:id="923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599">
          <w:marLeft w:val="0"/>
          <w:marRight w:val="0"/>
          <w:marTop w:val="0"/>
          <w:marBottom w:val="0"/>
          <w:divBdr>
            <w:top w:val="none" w:sz="0" w:space="0" w:color="auto"/>
            <w:left w:val="none" w:sz="0" w:space="0" w:color="auto"/>
            <w:bottom w:val="none" w:sz="0" w:space="0" w:color="auto"/>
            <w:right w:val="none" w:sz="0" w:space="0" w:color="auto"/>
          </w:divBdr>
          <w:divsChild>
            <w:div w:id="943927463">
              <w:marLeft w:val="0"/>
              <w:marRight w:val="0"/>
              <w:marTop w:val="0"/>
              <w:marBottom w:val="0"/>
              <w:divBdr>
                <w:top w:val="none" w:sz="0" w:space="0" w:color="auto"/>
                <w:left w:val="none" w:sz="0" w:space="0" w:color="auto"/>
                <w:bottom w:val="none" w:sz="0" w:space="0" w:color="auto"/>
                <w:right w:val="none" w:sz="0" w:space="0" w:color="auto"/>
              </w:divBdr>
              <w:divsChild>
                <w:div w:id="101581218">
                  <w:marLeft w:val="0"/>
                  <w:marRight w:val="0"/>
                  <w:marTop w:val="0"/>
                  <w:marBottom w:val="0"/>
                  <w:divBdr>
                    <w:top w:val="none" w:sz="0" w:space="0" w:color="auto"/>
                    <w:left w:val="none" w:sz="0" w:space="0" w:color="auto"/>
                    <w:bottom w:val="none" w:sz="0" w:space="0" w:color="auto"/>
                    <w:right w:val="none" w:sz="0" w:space="0" w:color="auto"/>
                  </w:divBdr>
                  <w:divsChild>
                    <w:div w:id="814378515">
                      <w:marLeft w:val="0"/>
                      <w:marRight w:val="0"/>
                      <w:marTop w:val="0"/>
                      <w:marBottom w:val="0"/>
                      <w:divBdr>
                        <w:top w:val="none" w:sz="0" w:space="0" w:color="auto"/>
                        <w:left w:val="none" w:sz="0" w:space="0" w:color="auto"/>
                        <w:bottom w:val="none" w:sz="0" w:space="0" w:color="auto"/>
                        <w:right w:val="none" w:sz="0" w:space="0" w:color="auto"/>
                      </w:divBdr>
                    </w:div>
                    <w:div w:id="2053075639">
                      <w:marLeft w:val="0"/>
                      <w:marRight w:val="0"/>
                      <w:marTop w:val="0"/>
                      <w:marBottom w:val="0"/>
                      <w:divBdr>
                        <w:top w:val="none" w:sz="0" w:space="0" w:color="auto"/>
                        <w:left w:val="none" w:sz="0" w:space="0" w:color="auto"/>
                        <w:bottom w:val="none" w:sz="0" w:space="0" w:color="auto"/>
                        <w:right w:val="none" w:sz="0" w:space="0" w:color="auto"/>
                      </w:divBdr>
                    </w:div>
                    <w:div w:id="501437654">
                      <w:marLeft w:val="0"/>
                      <w:marRight w:val="0"/>
                      <w:marTop w:val="0"/>
                      <w:marBottom w:val="0"/>
                      <w:divBdr>
                        <w:top w:val="none" w:sz="0" w:space="0" w:color="auto"/>
                        <w:left w:val="none" w:sz="0" w:space="0" w:color="auto"/>
                        <w:bottom w:val="none" w:sz="0" w:space="0" w:color="auto"/>
                        <w:right w:val="none" w:sz="0" w:space="0" w:color="auto"/>
                      </w:divBdr>
                      <w:divsChild>
                        <w:div w:id="1822230556">
                          <w:marLeft w:val="0"/>
                          <w:marRight w:val="0"/>
                          <w:marTop w:val="0"/>
                          <w:marBottom w:val="0"/>
                          <w:divBdr>
                            <w:top w:val="none" w:sz="0" w:space="0" w:color="auto"/>
                            <w:left w:val="none" w:sz="0" w:space="0" w:color="auto"/>
                            <w:bottom w:val="none" w:sz="0" w:space="0" w:color="auto"/>
                            <w:right w:val="none" w:sz="0" w:space="0" w:color="auto"/>
                          </w:divBdr>
                          <w:divsChild>
                            <w:div w:id="16939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645">
                      <w:marLeft w:val="0"/>
                      <w:marRight w:val="0"/>
                      <w:marTop w:val="0"/>
                      <w:marBottom w:val="0"/>
                      <w:divBdr>
                        <w:top w:val="none" w:sz="0" w:space="0" w:color="auto"/>
                        <w:left w:val="none" w:sz="0" w:space="0" w:color="auto"/>
                        <w:bottom w:val="none" w:sz="0" w:space="0" w:color="auto"/>
                        <w:right w:val="none" w:sz="0" w:space="0" w:color="auto"/>
                      </w:divBdr>
                    </w:div>
                    <w:div w:id="1549760317">
                      <w:marLeft w:val="0"/>
                      <w:marRight w:val="0"/>
                      <w:marTop w:val="0"/>
                      <w:marBottom w:val="0"/>
                      <w:divBdr>
                        <w:top w:val="none" w:sz="0" w:space="0" w:color="auto"/>
                        <w:left w:val="none" w:sz="0" w:space="0" w:color="auto"/>
                        <w:bottom w:val="none" w:sz="0" w:space="0" w:color="auto"/>
                        <w:right w:val="none" w:sz="0" w:space="0" w:color="auto"/>
                      </w:divBdr>
                      <w:divsChild>
                        <w:div w:id="540633084">
                          <w:marLeft w:val="0"/>
                          <w:marRight w:val="0"/>
                          <w:marTop w:val="0"/>
                          <w:marBottom w:val="0"/>
                          <w:divBdr>
                            <w:top w:val="none" w:sz="0" w:space="0" w:color="auto"/>
                            <w:left w:val="none" w:sz="0" w:space="0" w:color="auto"/>
                            <w:bottom w:val="none" w:sz="0" w:space="0" w:color="auto"/>
                            <w:right w:val="none" w:sz="0" w:space="0" w:color="auto"/>
                          </w:divBdr>
                          <w:divsChild>
                            <w:div w:id="13776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310">
                      <w:marLeft w:val="0"/>
                      <w:marRight w:val="0"/>
                      <w:marTop w:val="0"/>
                      <w:marBottom w:val="0"/>
                      <w:divBdr>
                        <w:top w:val="none" w:sz="0" w:space="0" w:color="auto"/>
                        <w:left w:val="none" w:sz="0" w:space="0" w:color="auto"/>
                        <w:bottom w:val="none" w:sz="0" w:space="0" w:color="auto"/>
                        <w:right w:val="none" w:sz="0" w:space="0" w:color="auto"/>
                      </w:divBdr>
                      <w:divsChild>
                        <w:div w:id="2084253945">
                          <w:marLeft w:val="0"/>
                          <w:marRight w:val="0"/>
                          <w:marTop w:val="0"/>
                          <w:marBottom w:val="0"/>
                          <w:divBdr>
                            <w:top w:val="none" w:sz="0" w:space="0" w:color="auto"/>
                            <w:left w:val="none" w:sz="0" w:space="0" w:color="auto"/>
                            <w:bottom w:val="none" w:sz="0" w:space="0" w:color="auto"/>
                            <w:right w:val="none" w:sz="0" w:space="0" w:color="auto"/>
                          </w:divBdr>
                        </w:div>
                      </w:divsChild>
                    </w:div>
                    <w:div w:id="12326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7036">
      <w:bodyDiv w:val="1"/>
      <w:marLeft w:val="0"/>
      <w:marRight w:val="0"/>
      <w:marTop w:val="0"/>
      <w:marBottom w:val="0"/>
      <w:divBdr>
        <w:top w:val="none" w:sz="0" w:space="0" w:color="auto"/>
        <w:left w:val="none" w:sz="0" w:space="0" w:color="auto"/>
        <w:bottom w:val="none" w:sz="0" w:space="0" w:color="auto"/>
        <w:right w:val="none" w:sz="0" w:space="0" w:color="auto"/>
      </w:divBdr>
    </w:div>
    <w:div w:id="1193107294">
      <w:bodyDiv w:val="1"/>
      <w:marLeft w:val="0"/>
      <w:marRight w:val="0"/>
      <w:marTop w:val="0"/>
      <w:marBottom w:val="0"/>
      <w:divBdr>
        <w:top w:val="none" w:sz="0" w:space="0" w:color="auto"/>
        <w:left w:val="none" w:sz="0" w:space="0" w:color="auto"/>
        <w:bottom w:val="none" w:sz="0" w:space="0" w:color="auto"/>
        <w:right w:val="none" w:sz="0" w:space="0" w:color="auto"/>
      </w:divBdr>
      <w:divsChild>
        <w:div w:id="991643697">
          <w:marLeft w:val="0"/>
          <w:marRight w:val="0"/>
          <w:marTop w:val="0"/>
          <w:marBottom w:val="0"/>
          <w:divBdr>
            <w:top w:val="none" w:sz="0" w:space="0" w:color="auto"/>
            <w:left w:val="none" w:sz="0" w:space="0" w:color="auto"/>
            <w:bottom w:val="none" w:sz="0" w:space="0" w:color="auto"/>
            <w:right w:val="none" w:sz="0" w:space="0" w:color="auto"/>
          </w:divBdr>
          <w:divsChild>
            <w:div w:id="127935775">
              <w:marLeft w:val="0"/>
              <w:marRight w:val="0"/>
              <w:marTop w:val="0"/>
              <w:marBottom w:val="0"/>
              <w:divBdr>
                <w:top w:val="none" w:sz="0" w:space="0" w:color="auto"/>
                <w:left w:val="none" w:sz="0" w:space="0" w:color="auto"/>
                <w:bottom w:val="none" w:sz="0" w:space="0" w:color="auto"/>
                <w:right w:val="none" w:sz="0" w:space="0" w:color="auto"/>
              </w:divBdr>
              <w:divsChild>
                <w:div w:id="15817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46">
          <w:marLeft w:val="0"/>
          <w:marRight w:val="0"/>
          <w:marTop w:val="0"/>
          <w:marBottom w:val="0"/>
          <w:divBdr>
            <w:top w:val="none" w:sz="0" w:space="0" w:color="auto"/>
            <w:left w:val="none" w:sz="0" w:space="0" w:color="auto"/>
            <w:bottom w:val="none" w:sz="0" w:space="0" w:color="auto"/>
            <w:right w:val="none" w:sz="0" w:space="0" w:color="auto"/>
          </w:divBdr>
          <w:divsChild>
            <w:div w:id="651258216">
              <w:marLeft w:val="0"/>
              <w:marRight w:val="0"/>
              <w:marTop w:val="0"/>
              <w:marBottom w:val="0"/>
              <w:divBdr>
                <w:top w:val="none" w:sz="0" w:space="0" w:color="auto"/>
                <w:left w:val="none" w:sz="0" w:space="0" w:color="auto"/>
                <w:bottom w:val="none" w:sz="0" w:space="0" w:color="auto"/>
                <w:right w:val="none" w:sz="0" w:space="0" w:color="auto"/>
              </w:divBdr>
              <w:divsChild>
                <w:div w:id="189422025">
                  <w:marLeft w:val="0"/>
                  <w:marRight w:val="0"/>
                  <w:marTop w:val="0"/>
                  <w:marBottom w:val="0"/>
                  <w:divBdr>
                    <w:top w:val="none" w:sz="0" w:space="0" w:color="auto"/>
                    <w:left w:val="none" w:sz="0" w:space="0" w:color="auto"/>
                    <w:bottom w:val="none" w:sz="0" w:space="0" w:color="auto"/>
                    <w:right w:val="none" w:sz="0" w:space="0" w:color="auto"/>
                  </w:divBdr>
                  <w:divsChild>
                    <w:div w:id="575096690">
                      <w:marLeft w:val="0"/>
                      <w:marRight w:val="0"/>
                      <w:marTop w:val="0"/>
                      <w:marBottom w:val="0"/>
                      <w:divBdr>
                        <w:top w:val="none" w:sz="0" w:space="0" w:color="auto"/>
                        <w:left w:val="none" w:sz="0" w:space="0" w:color="auto"/>
                        <w:bottom w:val="none" w:sz="0" w:space="0" w:color="auto"/>
                        <w:right w:val="none" w:sz="0" w:space="0" w:color="auto"/>
                      </w:divBdr>
                    </w:div>
                    <w:div w:id="1710883477">
                      <w:marLeft w:val="0"/>
                      <w:marRight w:val="0"/>
                      <w:marTop w:val="0"/>
                      <w:marBottom w:val="0"/>
                      <w:divBdr>
                        <w:top w:val="none" w:sz="0" w:space="0" w:color="auto"/>
                        <w:left w:val="none" w:sz="0" w:space="0" w:color="auto"/>
                        <w:bottom w:val="none" w:sz="0" w:space="0" w:color="auto"/>
                        <w:right w:val="none" w:sz="0" w:space="0" w:color="auto"/>
                      </w:divBdr>
                    </w:div>
                    <w:div w:id="336806650">
                      <w:marLeft w:val="0"/>
                      <w:marRight w:val="0"/>
                      <w:marTop w:val="0"/>
                      <w:marBottom w:val="0"/>
                      <w:divBdr>
                        <w:top w:val="none" w:sz="0" w:space="0" w:color="auto"/>
                        <w:left w:val="none" w:sz="0" w:space="0" w:color="auto"/>
                        <w:bottom w:val="none" w:sz="0" w:space="0" w:color="auto"/>
                        <w:right w:val="none" w:sz="0" w:space="0" w:color="auto"/>
                      </w:divBdr>
                      <w:divsChild>
                        <w:div w:id="865020701">
                          <w:marLeft w:val="0"/>
                          <w:marRight w:val="0"/>
                          <w:marTop w:val="0"/>
                          <w:marBottom w:val="0"/>
                          <w:divBdr>
                            <w:top w:val="none" w:sz="0" w:space="0" w:color="auto"/>
                            <w:left w:val="none" w:sz="0" w:space="0" w:color="auto"/>
                            <w:bottom w:val="none" w:sz="0" w:space="0" w:color="auto"/>
                            <w:right w:val="none" w:sz="0" w:space="0" w:color="auto"/>
                          </w:divBdr>
                          <w:divsChild>
                            <w:div w:id="14207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394">
                      <w:marLeft w:val="0"/>
                      <w:marRight w:val="0"/>
                      <w:marTop w:val="0"/>
                      <w:marBottom w:val="0"/>
                      <w:divBdr>
                        <w:top w:val="none" w:sz="0" w:space="0" w:color="auto"/>
                        <w:left w:val="none" w:sz="0" w:space="0" w:color="auto"/>
                        <w:bottom w:val="none" w:sz="0" w:space="0" w:color="auto"/>
                        <w:right w:val="none" w:sz="0" w:space="0" w:color="auto"/>
                      </w:divBdr>
                    </w:div>
                    <w:div w:id="1974362379">
                      <w:marLeft w:val="0"/>
                      <w:marRight w:val="0"/>
                      <w:marTop w:val="0"/>
                      <w:marBottom w:val="0"/>
                      <w:divBdr>
                        <w:top w:val="none" w:sz="0" w:space="0" w:color="auto"/>
                        <w:left w:val="none" w:sz="0" w:space="0" w:color="auto"/>
                        <w:bottom w:val="none" w:sz="0" w:space="0" w:color="auto"/>
                        <w:right w:val="none" w:sz="0" w:space="0" w:color="auto"/>
                      </w:divBdr>
                      <w:divsChild>
                        <w:div w:id="401022547">
                          <w:marLeft w:val="0"/>
                          <w:marRight w:val="0"/>
                          <w:marTop w:val="0"/>
                          <w:marBottom w:val="0"/>
                          <w:divBdr>
                            <w:top w:val="none" w:sz="0" w:space="0" w:color="auto"/>
                            <w:left w:val="none" w:sz="0" w:space="0" w:color="auto"/>
                            <w:bottom w:val="none" w:sz="0" w:space="0" w:color="auto"/>
                            <w:right w:val="none" w:sz="0" w:space="0" w:color="auto"/>
                          </w:divBdr>
                          <w:divsChild>
                            <w:div w:id="1069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71">
                      <w:marLeft w:val="0"/>
                      <w:marRight w:val="0"/>
                      <w:marTop w:val="0"/>
                      <w:marBottom w:val="0"/>
                      <w:divBdr>
                        <w:top w:val="none" w:sz="0" w:space="0" w:color="auto"/>
                        <w:left w:val="none" w:sz="0" w:space="0" w:color="auto"/>
                        <w:bottom w:val="none" w:sz="0" w:space="0" w:color="auto"/>
                        <w:right w:val="none" w:sz="0" w:space="0" w:color="auto"/>
                      </w:divBdr>
                      <w:divsChild>
                        <w:div w:id="1203202135">
                          <w:marLeft w:val="0"/>
                          <w:marRight w:val="0"/>
                          <w:marTop w:val="0"/>
                          <w:marBottom w:val="0"/>
                          <w:divBdr>
                            <w:top w:val="none" w:sz="0" w:space="0" w:color="auto"/>
                            <w:left w:val="none" w:sz="0" w:space="0" w:color="auto"/>
                            <w:bottom w:val="none" w:sz="0" w:space="0" w:color="auto"/>
                            <w:right w:val="none" w:sz="0" w:space="0" w:color="auto"/>
                          </w:divBdr>
                        </w:div>
                      </w:divsChild>
                    </w:div>
                    <w:div w:id="7325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11092">
      <w:bodyDiv w:val="1"/>
      <w:marLeft w:val="0"/>
      <w:marRight w:val="0"/>
      <w:marTop w:val="0"/>
      <w:marBottom w:val="0"/>
      <w:divBdr>
        <w:top w:val="none" w:sz="0" w:space="0" w:color="auto"/>
        <w:left w:val="none" w:sz="0" w:space="0" w:color="auto"/>
        <w:bottom w:val="none" w:sz="0" w:space="0" w:color="auto"/>
        <w:right w:val="none" w:sz="0" w:space="0" w:color="auto"/>
      </w:divBdr>
    </w:div>
    <w:div w:id="17397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60904508814A439128043ED18E5729" ma:contentTypeVersion="0" ma:contentTypeDescription="Crear nuevo documento." ma:contentTypeScope="" ma:versionID="98ca1fe9be1e473138a4c265251f412a">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27951-A9F4-4F2A-BC8E-6166DA00F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99BF02-F420-49E0-8E80-3881D0447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6961BE-1B28-454C-B0FF-C68ACE1B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908</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Castillo Liñán</dc:creator>
  <cp:lastModifiedBy>JARAMA AYLLON, LEONARDO JUSTIN</cp:lastModifiedBy>
  <cp:revision>18</cp:revision>
  <dcterms:created xsi:type="dcterms:W3CDTF">2024-02-11T23:23:00Z</dcterms:created>
  <dcterms:modified xsi:type="dcterms:W3CDTF">2024-10-14T07:03:00Z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0x010100CD60904508814A439128043ED18E5729</vt:lpwstr>
  </property>
</Properties>
</file>