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26764964"/>
        <w:docPartObj>
          <w:docPartGallery w:val="Cover Pages"/>
          <w:docPartUnique/>
        </w:docPartObj>
      </w:sdtPr>
      <w:sdtContent>
        <w:p w14:paraId="79FCF99A" w14:textId="43DD5F34" w:rsidR="0064530D" w:rsidRDefault="0064530D"/>
        <w:p w14:paraId="332A0ECF" w14:textId="7A8E659E" w:rsidR="0064530D" w:rsidRDefault="0064530D" w:rsidP="0064530D">
          <w:pPr>
            <w:pStyle w:val="Listenabsatz"/>
            <w:ind w:left="360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404CF47" wp14:editId="6272171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676265" cy="6720840"/>
                    <wp:effectExtent l="0" t="0" r="63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659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D77AFF" w14:textId="5BB6E76E" w:rsidR="0064530D" w:rsidRDefault="0064530D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Muster 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966313" w14:textId="65698D9E" w:rsidR="0064530D" w:rsidRDefault="0064530D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64530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ErzeugungsMuster, Verhaltensmuster und Strukturmuster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363B2F6" w14:textId="5D99CACE" w:rsidR="0064530D" w:rsidRDefault="0064530D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bfo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404CF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left:0;text-align:left;margin-left:0;margin-top:0;width:446.9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" filled="f" stroked="f" strokeweight=".5pt">
                    <v:textbox style="mso-fit-shape-to-text:t" inset="0,0,0,0">
                      <w:txbxContent>
                        <w:p w14:paraId="4ED77AFF" w14:textId="5BB6E76E" w:rsidR="0064530D" w:rsidRDefault="0064530D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Muster 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966313" w14:textId="65698D9E" w:rsidR="0064530D" w:rsidRDefault="0064530D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64530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ErzeugungsMuster, Verhaltensmuster und Strukturmuster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363B2F6" w14:textId="5D99CACE" w:rsidR="0064530D" w:rsidRDefault="0064530D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bfo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709890" wp14:editId="01998BA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07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2D53FC9" w14:textId="7B4BF06F" w:rsidR="0064530D" w:rsidRDefault="0064530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3709890" id="Rechteck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07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2D53FC9" w14:textId="7B4BF06F" w:rsidR="0064530D" w:rsidRDefault="0064530D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de-DE"/>
        </w:rPr>
        <w:id w:val="20920321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BCC0158" w14:textId="7D7CF891" w:rsidR="00E51541" w:rsidRDefault="00E51541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DA9FF3C" w14:textId="7C5C1AF0" w:rsidR="00E51541" w:rsidRDefault="00E51541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97009" w:history="1">
            <w:r w:rsidRPr="0034086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40860">
              <w:rPr>
                <w:rStyle w:val="Hyperlink"/>
                <w:noProof/>
              </w:rPr>
              <w:t>Beschreibung mit 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_Toc129097009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17039" w14:textId="265047F3" w:rsidR="00E51541" w:rsidRDefault="00E51541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9097010" w:history="1">
            <w:r w:rsidRPr="0034086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40860">
              <w:rPr>
                <w:rStyle w:val="Hyperlink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_Toc129097010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B02DD" w14:textId="212D2516" w:rsidR="00E51541" w:rsidRDefault="00E51541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9097011" w:history="1">
            <w:r w:rsidRPr="0034086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40860">
              <w:rPr>
                <w:rStyle w:val="Hyperlink"/>
                <w:noProof/>
              </w:rPr>
              <w:t>Vor- und Nachteile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_Toc129097011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AF0E" w14:textId="4F1CBE7C" w:rsidR="00E51541" w:rsidRDefault="00E51541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9097012" w:history="1">
            <w:r w:rsidRPr="00340860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40860">
              <w:rPr>
                <w:rStyle w:val="Hyperlink"/>
                <w:noProof/>
              </w:rPr>
              <w:t>UML 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_Toc129097012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D6C9A" w14:textId="1BF5A019" w:rsidR="00E51541" w:rsidRDefault="00E51541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9097013" w:history="1">
            <w:r w:rsidRPr="00340860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340860">
              <w:rPr>
                <w:rStyle w:val="Hyperlink"/>
                <w:noProof/>
              </w:rPr>
              <w:t>Codebeispiel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_Toc129097013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C127B" w14:textId="7FC382AD" w:rsidR="00E51541" w:rsidRDefault="00E515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29097014" w:history="1">
            <w:r w:rsidRPr="00340860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340860">
              <w:rPr>
                <w:rStyle w:val="Hyperlink"/>
                <w:noProof/>
              </w:rPr>
              <w:t>Beispiel Schulapplikation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_Toc129097014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DDDE9" w14:textId="268E91D3" w:rsidR="00E51541" w:rsidRDefault="00E515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29097015" w:history="1">
            <w:r w:rsidRPr="00340860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340860">
              <w:rPr>
                <w:rStyle w:val="Hyperlink"/>
                <w:noProof/>
              </w:rPr>
              <w:t>CodeBeispiel mit UML-Klassendiagramm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_Toc129097015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71CB2" w14:textId="33124F0C" w:rsidR="00E51541" w:rsidRDefault="00E51541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9097016" w:history="1">
            <w:r w:rsidRPr="00340860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340860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_Toc129097016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4A577" w14:textId="7BB68D2A" w:rsidR="00E51541" w:rsidRDefault="00E515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29097017" w:history="1">
            <w:r w:rsidRPr="00340860">
              <w:rPr>
                <w:rStyle w:val="Hyperlink"/>
                <w:noProof/>
              </w:rPr>
              <w:t>6.1.</w:t>
            </w:r>
            <w:r>
              <w:rPr>
                <w:noProof/>
              </w:rPr>
              <w:tab/>
            </w:r>
            <w:r w:rsidRPr="00340860">
              <w:rPr>
                <w:rStyle w:val="Hyperlink"/>
                <w:noProof/>
              </w:rPr>
              <w:t>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_Toc129097017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A70A" w14:textId="539CEF4C" w:rsidR="00E51541" w:rsidRDefault="00E5154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9097018" w:history="1">
            <w:r w:rsidRPr="00340860">
              <w:rPr>
                <w:rStyle w:val="Hyperlink"/>
                <w:noProof/>
              </w:rPr>
              <w:t>6.1.1.</w:t>
            </w:r>
            <w:r>
              <w:rPr>
                <w:noProof/>
              </w:rPr>
              <w:tab/>
            </w:r>
            <w:r w:rsidRPr="00340860">
              <w:rPr>
                <w:rStyle w:val="Hyperlink"/>
                <w:noProof/>
              </w:rPr>
              <w:t>Erzeugungsmuster Abstract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_Toc129097018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0F82F" w14:textId="3B85B110" w:rsidR="00E51541" w:rsidRDefault="00E5154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9097019" w:history="1">
            <w:r w:rsidRPr="00340860">
              <w:rPr>
                <w:rStyle w:val="Hyperlink"/>
                <w:noProof/>
              </w:rPr>
              <w:t>6.1.2.</w:t>
            </w:r>
            <w:r>
              <w:rPr>
                <w:noProof/>
              </w:rPr>
              <w:tab/>
            </w:r>
            <w:r w:rsidRPr="00340860">
              <w:rPr>
                <w:rStyle w:val="Hyperlink"/>
                <w:noProof/>
              </w:rPr>
              <w:t>Verhaltensmuster Interpreter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_Toc129097019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DFCD7" w14:textId="0DDA33A3" w:rsidR="00E51541" w:rsidRDefault="00E5154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9097020" w:history="1">
            <w:r w:rsidRPr="00340860">
              <w:rPr>
                <w:rStyle w:val="Hyperlink"/>
                <w:noProof/>
              </w:rPr>
              <w:t>6.1.3.</w:t>
            </w:r>
            <w:r>
              <w:rPr>
                <w:noProof/>
              </w:rPr>
              <w:tab/>
            </w:r>
            <w:r w:rsidRPr="00340860">
              <w:rPr>
                <w:rStyle w:val="Hyperlink"/>
                <w:noProof/>
              </w:rPr>
              <w:t>Strukturmuster 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_Toc129097020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C63D" w14:textId="27F9AE53" w:rsidR="00E51541" w:rsidRDefault="00E51541" w:rsidP="00E51541">
          <w:r>
            <w:rPr>
              <w:b/>
              <w:bCs/>
              <w:lang w:val="de-DE"/>
            </w:rPr>
            <w:fldChar w:fldCharType="end"/>
          </w:r>
        </w:p>
      </w:sdtContent>
    </w:sdt>
    <w:p w14:paraId="2C5EE081" w14:textId="0CBF5C83" w:rsidR="00C7168B" w:rsidRDefault="0064530D" w:rsidP="00E51541">
      <w:pPr>
        <w:pStyle w:val="berschrift1"/>
        <w:pageBreakBefore/>
        <w:numPr>
          <w:ilvl w:val="0"/>
          <w:numId w:val="2"/>
        </w:numPr>
        <w:ind w:left="357" w:hanging="357"/>
      </w:pPr>
      <w:bookmarkStart w:id="0" w:name="_Toc129097009"/>
      <w:r w:rsidRPr="0064530D">
        <w:lastRenderedPageBreak/>
        <w:t>Beschreibung mit Klassendiagramm</w:t>
      </w:r>
      <w:bookmarkEnd w:id="0"/>
    </w:p>
    <w:p w14:paraId="271932D2" w14:textId="77777777" w:rsidR="00E51541" w:rsidRPr="00E51541" w:rsidRDefault="00E51541" w:rsidP="00E51541"/>
    <w:p w14:paraId="2799A99C" w14:textId="7975E707" w:rsidR="0064530D" w:rsidRDefault="0064530D" w:rsidP="0064530D">
      <w:pPr>
        <w:pStyle w:val="berschrift1"/>
        <w:numPr>
          <w:ilvl w:val="0"/>
          <w:numId w:val="2"/>
        </w:numPr>
      </w:pPr>
      <w:bookmarkStart w:id="1" w:name="_Toc129097010"/>
      <w:r w:rsidRPr="0064530D">
        <w:t>Anwendungsfälle</w:t>
      </w:r>
      <w:bookmarkEnd w:id="1"/>
    </w:p>
    <w:p w14:paraId="3B2CFD11" w14:textId="77777777" w:rsidR="00E51541" w:rsidRPr="00E51541" w:rsidRDefault="00E51541" w:rsidP="00E51541"/>
    <w:p w14:paraId="4E891DD0" w14:textId="5E535F49" w:rsidR="0064530D" w:rsidRDefault="0064530D" w:rsidP="0064530D">
      <w:pPr>
        <w:pStyle w:val="berschrift1"/>
        <w:numPr>
          <w:ilvl w:val="0"/>
          <w:numId w:val="2"/>
        </w:numPr>
      </w:pPr>
      <w:bookmarkStart w:id="2" w:name="_Toc129097011"/>
      <w:r w:rsidRPr="0064530D">
        <w:t>Vor- und Nachteile</w:t>
      </w:r>
      <w:bookmarkEnd w:id="2"/>
    </w:p>
    <w:p w14:paraId="3F7B54ED" w14:textId="77777777" w:rsidR="00E51541" w:rsidRPr="00E51541" w:rsidRDefault="00E51541" w:rsidP="00E51541"/>
    <w:p w14:paraId="53AAF03F" w14:textId="4F21B5DD" w:rsidR="0064530D" w:rsidRDefault="0064530D" w:rsidP="0064530D">
      <w:pPr>
        <w:pStyle w:val="berschrift1"/>
        <w:numPr>
          <w:ilvl w:val="0"/>
          <w:numId w:val="2"/>
        </w:numPr>
      </w:pPr>
      <w:bookmarkStart w:id="3" w:name="_Toc129097012"/>
      <w:r w:rsidRPr="0064530D">
        <w:t>UML Diagramme</w:t>
      </w:r>
      <w:bookmarkEnd w:id="3"/>
    </w:p>
    <w:p w14:paraId="5B4AC423" w14:textId="77777777" w:rsidR="00E51541" w:rsidRPr="00E51541" w:rsidRDefault="00E51541" w:rsidP="00E51541"/>
    <w:p w14:paraId="60B15A14" w14:textId="27B4B387" w:rsidR="00E51541" w:rsidRDefault="00E51541" w:rsidP="00E51541">
      <w:pPr>
        <w:pStyle w:val="berschrift1"/>
        <w:numPr>
          <w:ilvl w:val="0"/>
          <w:numId w:val="2"/>
        </w:numPr>
      </w:pPr>
      <w:bookmarkStart w:id="4" w:name="_Toc129097013"/>
      <w:r w:rsidRPr="00E51541">
        <w:t>Codebeispiel</w:t>
      </w:r>
      <w:bookmarkEnd w:id="4"/>
    </w:p>
    <w:p w14:paraId="5A58046E" w14:textId="0C9A39D2" w:rsidR="00E51541" w:rsidRDefault="00E51541" w:rsidP="00E51541">
      <w:pPr>
        <w:pStyle w:val="berschrift2"/>
        <w:numPr>
          <w:ilvl w:val="1"/>
          <w:numId w:val="2"/>
        </w:numPr>
      </w:pPr>
      <w:bookmarkStart w:id="5" w:name="_Toc129097014"/>
      <w:r w:rsidRPr="00E51541">
        <w:t>Beispiel</w:t>
      </w:r>
      <w:r>
        <w:t xml:space="preserve"> </w:t>
      </w:r>
      <w:r w:rsidRPr="00E51541">
        <w:t>Schulapplikation</w:t>
      </w:r>
      <w:bookmarkEnd w:id="5"/>
    </w:p>
    <w:p w14:paraId="13A8DAA0" w14:textId="77777777" w:rsidR="00E51541" w:rsidRPr="00E51541" w:rsidRDefault="00E51541" w:rsidP="00E51541"/>
    <w:p w14:paraId="4F7F152E" w14:textId="4FD7DB7B" w:rsidR="00E51541" w:rsidRDefault="00E51541" w:rsidP="00E51541">
      <w:pPr>
        <w:pStyle w:val="berschrift2"/>
        <w:numPr>
          <w:ilvl w:val="1"/>
          <w:numId w:val="2"/>
        </w:numPr>
      </w:pPr>
      <w:bookmarkStart w:id="6" w:name="_Toc129097015"/>
      <w:proofErr w:type="spellStart"/>
      <w:r w:rsidRPr="00E51541">
        <w:t>CodeBeispiel</w:t>
      </w:r>
      <w:proofErr w:type="spellEnd"/>
      <w:r>
        <w:t xml:space="preserve"> mit </w:t>
      </w:r>
      <w:r>
        <w:t>UML-Klassendiagramm</w:t>
      </w:r>
      <w:bookmarkEnd w:id="6"/>
    </w:p>
    <w:p w14:paraId="270BCFBB" w14:textId="77777777" w:rsidR="00E51541" w:rsidRPr="00E51541" w:rsidRDefault="00E51541" w:rsidP="00E51541"/>
    <w:p w14:paraId="6FDF00B2" w14:textId="77777777" w:rsidR="0064530D" w:rsidRDefault="0064530D" w:rsidP="0064530D">
      <w:pPr>
        <w:pStyle w:val="berschrift1"/>
        <w:numPr>
          <w:ilvl w:val="0"/>
          <w:numId w:val="2"/>
        </w:numPr>
      </w:pPr>
      <w:bookmarkStart w:id="7" w:name="_Toc129097016"/>
      <w:r w:rsidRPr="0064530D">
        <w:t>Quellen</w:t>
      </w:r>
      <w:bookmarkEnd w:id="7"/>
    </w:p>
    <w:p w14:paraId="3719B26E" w14:textId="76DEE352" w:rsidR="0064530D" w:rsidRDefault="0064530D" w:rsidP="0064530D">
      <w:pPr>
        <w:pStyle w:val="berschrift2"/>
        <w:numPr>
          <w:ilvl w:val="1"/>
          <w:numId w:val="2"/>
        </w:numPr>
      </w:pPr>
      <w:bookmarkStart w:id="8" w:name="_Toc129097017"/>
      <w:r>
        <w:t>Tutorials</w:t>
      </w:r>
      <w:bookmarkEnd w:id="8"/>
    </w:p>
    <w:p w14:paraId="53A9D55C" w14:textId="356B0888" w:rsidR="0064530D" w:rsidRDefault="0064530D" w:rsidP="0064530D">
      <w:pPr>
        <w:pStyle w:val="berschrift3"/>
        <w:numPr>
          <w:ilvl w:val="2"/>
          <w:numId w:val="2"/>
        </w:numPr>
      </w:pPr>
      <w:bookmarkStart w:id="9" w:name="_Toc129097018"/>
      <w:r>
        <w:t>Erzeugungsmuster Abstract Factory</w:t>
      </w:r>
      <w:bookmarkEnd w:id="9"/>
    </w:p>
    <w:p w14:paraId="754169C5" w14:textId="571EAEB8" w:rsidR="0064530D" w:rsidRDefault="0064530D" w:rsidP="0064530D">
      <w:pPr>
        <w:pStyle w:val="Listenabsatz"/>
        <w:ind w:left="876" w:firstLine="348"/>
      </w:pPr>
      <w:hyperlink r:id="rId9" w:history="1">
        <w:r w:rsidRPr="00054D4C">
          <w:rPr>
            <w:rStyle w:val="Hyperlink"/>
          </w:rPr>
          <w:t>https://www.youtube.com/watch?v=2JCIsj5hVBc</w:t>
        </w:r>
      </w:hyperlink>
    </w:p>
    <w:p w14:paraId="698397F6" w14:textId="79D3DCCC" w:rsidR="0064530D" w:rsidRDefault="0064530D" w:rsidP="0064530D">
      <w:pPr>
        <w:pStyle w:val="Listenabsatz"/>
        <w:ind w:left="876" w:firstLine="348"/>
      </w:pPr>
      <w:hyperlink r:id="rId10" w:history="1">
        <w:r w:rsidRPr="00054D4C">
          <w:rPr>
            <w:rStyle w:val="Hyperlink"/>
          </w:rPr>
          <w:t>https://de.wikipedia.org/wiki/Abstrakte_Fabrik</w:t>
        </w:r>
      </w:hyperlink>
      <w:r>
        <w:t xml:space="preserve"> </w:t>
      </w:r>
    </w:p>
    <w:p w14:paraId="786999B2" w14:textId="77777777" w:rsidR="0064530D" w:rsidRDefault="0064530D" w:rsidP="0064530D"/>
    <w:p w14:paraId="063A3FFF" w14:textId="74599BCF" w:rsidR="0064530D" w:rsidRDefault="0064530D" w:rsidP="0064530D">
      <w:pPr>
        <w:pStyle w:val="berschrift3"/>
        <w:numPr>
          <w:ilvl w:val="2"/>
          <w:numId w:val="2"/>
        </w:numPr>
      </w:pPr>
      <w:bookmarkStart w:id="10" w:name="_Toc129097019"/>
      <w:r>
        <w:t xml:space="preserve">Verhaltensmuster </w:t>
      </w:r>
      <w:r>
        <w:t>I</w:t>
      </w:r>
      <w:r>
        <w:t>nterpreter</w:t>
      </w:r>
      <w:bookmarkEnd w:id="10"/>
    </w:p>
    <w:p w14:paraId="03B5D6B5" w14:textId="62FD0734" w:rsidR="0064530D" w:rsidRDefault="0064530D" w:rsidP="0064530D">
      <w:pPr>
        <w:pStyle w:val="Listenabsatz"/>
        <w:ind w:left="876" w:firstLine="348"/>
      </w:pPr>
      <w:hyperlink r:id="rId11" w:history="1">
        <w:r w:rsidRPr="00054D4C">
          <w:rPr>
            <w:rStyle w:val="Hyperlink"/>
          </w:rPr>
          <w:t>https://www.youtube.com/watch?v=QHkj9Fl-88U</w:t>
        </w:r>
      </w:hyperlink>
      <w:r>
        <w:t xml:space="preserve"> </w:t>
      </w:r>
    </w:p>
    <w:p w14:paraId="71FA92A7" w14:textId="1D3EA871" w:rsidR="0064530D" w:rsidRDefault="0064530D" w:rsidP="0064530D">
      <w:pPr>
        <w:pStyle w:val="Listenabsatz"/>
        <w:ind w:left="876" w:firstLine="348"/>
      </w:pPr>
      <w:hyperlink r:id="rId12" w:history="1">
        <w:r w:rsidRPr="00054D4C">
          <w:rPr>
            <w:rStyle w:val="Hyperlink"/>
          </w:rPr>
          <w:t>https://de.wikipedia.org/wiki/Interpreter_(Entwurfsmuster)#Verwendung</w:t>
        </w:r>
      </w:hyperlink>
      <w:r>
        <w:t xml:space="preserve"> </w:t>
      </w:r>
    </w:p>
    <w:p w14:paraId="34D8F3A6" w14:textId="77777777" w:rsidR="0064530D" w:rsidRDefault="0064530D" w:rsidP="0064530D"/>
    <w:p w14:paraId="6491812D" w14:textId="77777777" w:rsidR="0064530D" w:rsidRDefault="0064530D" w:rsidP="0064530D">
      <w:pPr>
        <w:pStyle w:val="berschrift3"/>
        <w:numPr>
          <w:ilvl w:val="2"/>
          <w:numId w:val="2"/>
        </w:numPr>
      </w:pPr>
      <w:bookmarkStart w:id="11" w:name="_Toc129097020"/>
      <w:r>
        <w:t>Strukturmuster Bridge</w:t>
      </w:r>
      <w:bookmarkEnd w:id="11"/>
    </w:p>
    <w:p w14:paraId="3D1575A3" w14:textId="3FE64DF0" w:rsidR="0064530D" w:rsidRDefault="0064530D" w:rsidP="0064530D">
      <w:pPr>
        <w:pStyle w:val="Listenabsatz"/>
        <w:ind w:left="876" w:firstLine="348"/>
      </w:pPr>
      <w:hyperlink r:id="rId13" w:history="1">
        <w:r w:rsidRPr="00054D4C">
          <w:rPr>
            <w:rStyle w:val="Hyperlink"/>
          </w:rPr>
          <w:t>https://www.youtube.com/watch?v=mo8PRf0BPLE</w:t>
        </w:r>
      </w:hyperlink>
      <w:r>
        <w:t xml:space="preserve"> </w:t>
      </w:r>
    </w:p>
    <w:p w14:paraId="38666201" w14:textId="09505879" w:rsidR="0064530D" w:rsidRDefault="0064530D" w:rsidP="0064530D">
      <w:pPr>
        <w:pStyle w:val="Listenabsatz"/>
        <w:ind w:left="876" w:firstLine="348"/>
      </w:pPr>
      <w:hyperlink r:id="rId14" w:history="1">
        <w:r w:rsidRPr="00054D4C">
          <w:rPr>
            <w:rStyle w:val="Hyperlink"/>
          </w:rPr>
          <w:t>https://de.wikipedia.org/wiki/Br%C3%BCcke_(Entwurfsmuster)</w:t>
        </w:r>
      </w:hyperlink>
      <w:r>
        <w:t xml:space="preserve"> </w:t>
      </w:r>
    </w:p>
    <w:sectPr w:rsidR="0064530D" w:rsidSect="0064530D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134E7" w14:textId="77777777" w:rsidR="00551CBC" w:rsidRDefault="00551CBC" w:rsidP="0064530D">
      <w:pPr>
        <w:spacing w:after="0" w:line="240" w:lineRule="auto"/>
      </w:pPr>
      <w:r>
        <w:separator/>
      </w:r>
    </w:p>
  </w:endnote>
  <w:endnote w:type="continuationSeparator" w:id="0">
    <w:p w14:paraId="11F6A360" w14:textId="77777777" w:rsidR="00551CBC" w:rsidRDefault="00551CBC" w:rsidP="00645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8AEC3" w14:textId="6437FA05" w:rsidR="0064530D" w:rsidRDefault="0064530D">
    <w:pPr>
      <w:pStyle w:val="Fuzeil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7F7D43" wp14:editId="7FF55F4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CE26D83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de-DE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de-DE"/>
      </w:rPr>
      <w:t xml:space="preserve">S.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de-DE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60123" w14:textId="77777777" w:rsidR="00551CBC" w:rsidRDefault="00551CBC" w:rsidP="0064530D">
      <w:pPr>
        <w:spacing w:after="0" w:line="240" w:lineRule="auto"/>
      </w:pPr>
      <w:r>
        <w:separator/>
      </w:r>
    </w:p>
  </w:footnote>
  <w:footnote w:type="continuationSeparator" w:id="0">
    <w:p w14:paraId="419FF03E" w14:textId="77777777" w:rsidR="00551CBC" w:rsidRDefault="00551CBC" w:rsidP="00645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2FFD0" w14:textId="4F53F57E" w:rsidR="0064530D" w:rsidRDefault="0064530D">
    <w:pPr>
      <w:pStyle w:val="Kopfzeile"/>
    </w:pPr>
    <w:r>
      <w:t>Bfo</w:t>
    </w:r>
    <w:r>
      <w:ptab w:relativeTo="margin" w:alignment="center" w:leader="none"/>
    </w:r>
    <w:r>
      <w:t>Muster Dokumentation</w:t>
    </w:r>
    <w:r>
      <w:ptab w:relativeTo="margin" w:alignment="right" w:leader="none"/>
    </w:r>
    <w:proofErr w:type="spellStart"/>
    <w:r>
      <w:t>Bagnoud</w:t>
    </w:r>
    <w:proofErr w:type="spellEnd"/>
    <w:r>
      <w:t xml:space="preserve"> Lionel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5550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0619C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2E"/>
    <w:rsid w:val="00551CBC"/>
    <w:rsid w:val="0064530D"/>
    <w:rsid w:val="009B732E"/>
    <w:rsid w:val="00C7168B"/>
    <w:rsid w:val="00E5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061F05"/>
  <w15:chartTrackingRefBased/>
  <w15:docId w15:val="{396CDA57-9B2C-44BC-9C73-B219C6CE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5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5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453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4530D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4530D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645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530D"/>
  </w:style>
  <w:style w:type="paragraph" w:styleId="Fuzeile">
    <w:name w:val="footer"/>
    <w:basedOn w:val="Standard"/>
    <w:link w:val="FuzeileZchn"/>
    <w:uiPriority w:val="99"/>
    <w:unhideWhenUsed/>
    <w:rsid w:val="00645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530D"/>
  </w:style>
  <w:style w:type="character" w:styleId="Hyperlink">
    <w:name w:val="Hyperlink"/>
    <w:basedOn w:val="Absatz-Standardschriftart"/>
    <w:uiPriority w:val="99"/>
    <w:unhideWhenUsed/>
    <w:rsid w:val="006453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4530D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5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53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453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64530D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51541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5154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5154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5154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mo8PRf0BPLE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.wikipedia.org/wiki/Interpreter_(Entwurfsmuster)#Verwendun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QHkj9Fl-88U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de.wikipedia.org/wiki/Abstrakte_Fabrik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2JCIsj5hVBc" TargetMode="External"/><Relationship Id="rId14" Type="http://schemas.openxmlformats.org/officeDocument/2006/relationships/hyperlink" Target="https://de.wikipedia.org/wiki/Br%C3%BCcke_(Entwurfsmuster)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236799-4DA6-47D1-A319-C9A53D88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Dokumentation</dc:title>
  <dc:subject>ErzeugungsMuster, Verhaltensmuster und Strukturmuster</dc:subject>
  <dc:creator>bfo</dc:creator>
  <cp:keywords/>
  <dc:description/>
  <cp:lastModifiedBy>bfo</cp:lastModifiedBy>
  <cp:revision>3</cp:revision>
  <dcterms:created xsi:type="dcterms:W3CDTF">2023-03-07T14:46:00Z</dcterms:created>
  <dcterms:modified xsi:type="dcterms:W3CDTF">2023-03-07T14:56:00Z</dcterms:modified>
</cp:coreProperties>
</file>