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3C2" w:rsidRPr="00A063C2" w:rsidRDefault="00A063C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</w:t>
      </w:r>
    </w:p>
    <w:p w:rsidR="00A063C2" w:rsidRPr="00A063C2" w:rsidRDefault="00A063C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Вопросы:</w:t>
      </w:r>
    </w:p>
    <w:p w:rsidR="00A063C2" w:rsidRPr="00A063C2" w:rsidRDefault="00A063C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proofErr w:type="gramStart"/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1. на главной "Последние заявки на перевозку" внизу есть "Показать еще".</w:t>
      </w:r>
      <w:proofErr w:type="gramEnd"/>
    </w:p>
    <w:p w:rsidR="00A063C2" w:rsidRPr="00A063C2" w:rsidRDefault="00A063C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По клику переходим на </w:t>
      </w:r>
      <w:hyperlink r:id="rId6" w:history="1">
        <w:r w:rsidRPr="00A063C2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lang w:eastAsia="ru-RU"/>
          </w:rPr>
          <w:t>http://skorohod.by/bids/index.html</w:t>
        </w:r>
      </w:hyperlink>
      <w:proofErr w:type="gramStart"/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 ?</w:t>
      </w:r>
      <w:proofErr w:type="gramEnd"/>
    </w:p>
    <w:p w:rsidR="00A063C2" w:rsidRPr="00BF2C55" w:rsidRDefault="00A063C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</w:t>
      </w:r>
    </w:p>
    <w:p w:rsidR="00A063C2" w:rsidRPr="00A063C2" w:rsidRDefault="00A063C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A063C2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Да</w:t>
      </w:r>
    </w:p>
    <w:p w:rsidR="00A063C2" w:rsidRPr="00BF2C55" w:rsidRDefault="00A063C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</w:p>
    <w:p w:rsidR="00A063C2" w:rsidRDefault="00A063C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2. Может ли </w:t>
      </w:r>
      <w:proofErr w:type="spellStart"/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грузодатель</w:t>
      </w:r>
      <w:proofErr w:type="spellEnd"/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 делать </w:t>
      </w:r>
      <w:proofErr w:type="spellStart"/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заяку</w:t>
      </w:r>
      <w:proofErr w:type="spellEnd"/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 на перевозку? или ему там тупо выводить </w:t>
      </w:r>
      <w:proofErr w:type="gramStart"/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сообщение</w:t>
      </w:r>
      <w:proofErr w:type="gramEnd"/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 что нельзя ему...</w:t>
      </w:r>
    </w:p>
    <w:p w:rsidR="00A063C2" w:rsidRDefault="00A063C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</w:p>
    <w:p w:rsidR="00A063C2" w:rsidRPr="00A063C2" w:rsidRDefault="00A063C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A063C2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Не должно быть кнопки «откликнуться на заявку», ес</w:t>
      </w:r>
      <w:r w:rsidR="00967236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 xml:space="preserve">ли ты </w:t>
      </w:r>
      <w:proofErr w:type="spellStart"/>
      <w:r w:rsidR="00967236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залогинен</w:t>
      </w:r>
      <w:proofErr w:type="spellEnd"/>
      <w:r w:rsidR="00967236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 xml:space="preserve"> как </w:t>
      </w:r>
      <w:proofErr w:type="spellStart"/>
      <w:r w:rsidR="00967236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грузодатель</w:t>
      </w:r>
      <w:proofErr w:type="spellEnd"/>
      <w:r w:rsidR="00967236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.</w:t>
      </w:r>
      <w:r w:rsidRPr="00A063C2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="00967236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Е</w:t>
      </w:r>
      <w:r w:rsidRPr="00A063C2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 xml:space="preserve">сли ты не </w:t>
      </w:r>
      <w:proofErr w:type="spellStart"/>
      <w:r w:rsidRPr="00A063C2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залогинен</w:t>
      </w:r>
      <w:proofErr w:type="spellEnd"/>
      <w:r w:rsidRPr="00A063C2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, то она должна быть.</w:t>
      </w:r>
    </w:p>
    <w:p w:rsidR="00A063C2" w:rsidRPr="00A063C2" w:rsidRDefault="00A063C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</w:t>
      </w:r>
    </w:p>
    <w:p w:rsidR="00A063C2" w:rsidRDefault="00A063C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3. </w:t>
      </w:r>
      <w:hyperlink r:id="rId7" w:history="1">
        <w:r w:rsidRPr="00A063C2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lang w:eastAsia="ru-RU"/>
          </w:rPr>
          <w:t>http://skorohod.by/user/my/requests.html</w:t>
        </w:r>
      </w:hyperlink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 для </w:t>
      </w:r>
      <w:proofErr w:type="spellStart"/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грузодателя</w:t>
      </w:r>
      <w:proofErr w:type="spellEnd"/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. Там делать тоже </w:t>
      </w:r>
      <w:proofErr w:type="spellStart"/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фильрацию</w:t>
      </w:r>
      <w:proofErr w:type="spellEnd"/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 "только Текущие</w:t>
      </w:r>
      <w:proofErr w:type="gramStart"/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/В</w:t>
      </w:r>
      <w:proofErr w:type="gramEnd"/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се"?</w:t>
      </w:r>
    </w:p>
    <w:p w:rsidR="00581302" w:rsidRDefault="0058130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581302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Да, но сейчас мы не можем зайти на ту страницу, открывается вот это:</w:t>
      </w:r>
    </w:p>
    <w:p w:rsidR="00581302" w:rsidRDefault="0058130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</w:p>
    <w:p w:rsidR="00581302" w:rsidRPr="00A063C2" w:rsidRDefault="0058130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321669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6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3C2" w:rsidRPr="00A063C2" w:rsidRDefault="00A063C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</w:t>
      </w:r>
    </w:p>
    <w:p w:rsidR="00A063C2" w:rsidRDefault="00A063C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4. И как вообще должно определяться... текущая заявка или не текущая?</w:t>
      </w:r>
    </w:p>
    <w:p w:rsidR="00744928" w:rsidRPr="00BF2C55" w:rsidRDefault="00BF2C55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</w:pPr>
      <w:r w:rsidRPr="00BF2C55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 xml:space="preserve">Становится </w:t>
      </w:r>
      <w:r w:rsidRPr="00BF2C55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  <w:lang w:eastAsia="ru-RU"/>
        </w:rPr>
        <w:t>не текущей</w:t>
      </w:r>
      <w:r w:rsidRPr="00BF2C55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 xml:space="preserve"> у пользователя если:</w:t>
      </w:r>
    </w:p>
    <w:p w:rsidR="00BF2C55" w:rsidRPr="00BF2C55" w:rsidRDefault="00BF2C55" w:rsidP="00BF2C55">
      <w:pPr>
        <w:pStyle w:val="a6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</w:pPr>
      <w:r w:rsidRPr="00BF2C55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 xml:space="preserve">Он оставил отзыв или оценку своему перевозчику или </w:t>
      </w:r>
      <w:proofErr w:type="spellStart"/>
      <w:r w:rsidRPr="00BF2C55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грузодателю</w:t>
      </w:r>
      <w:proofErr w:type="spellEnd"/>
      <w:r w:rsidRPr="00BF2C55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.</w:t>
      </w:r>
    </w:p>
    <w:p w:rsidR="00BF2C55" w:rsidRPr="00BF2C55" w:rsidRDefault="00BF2C55" w:rsidP="00BF2C55">
      <w:pPr>
        <w:pStyle w:val="a6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F2C55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Прошло больше 5 дней после конечной даты перевозки.</w:t>
      </w:r>
    </w:p>
    <w:p w:rsidR="00A063C2" w:rsidRPr="00A063C2" w:rsidRDefault="00A063C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</w:t>
      </w:r>
    </w:p>
    <w:p w:rsidR="00A063C2" w:rsidRDefault="00A063C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5. Какой список документов должен быть у перевозчика, а какой у </w:t>
      </w:r>
      <w:proofErr w:type="spellStart"/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грузодателя</w:t>
      </w:r>
      <w:proofErr w:type="spellEnd"/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?</w:t>
      </w:r>
    </w:p>
    <w:p w:rsidR="00BF2C55" w:rsidRPr="00BF2C55" w:rsidRDefault="00BF2C55" w:rsidP="00BF2C5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</w:pPr>
      <w:r w:rsidRPr="00BF2C55">
        <w:rPr>
          <w:rFonts w:ascii="Calibri" w:eastAsia="Times New Roman" w:hAnsi="Calibri" w:cs="Times New Roman"/>
          <w:i/>
          <w:iCs/>
          <w:color w:val="666666"/>
          <w:sz w:val="24"/>
          <w:szCs w:val="24"/>
          <w:highlight w:val="yellow"/>
          <w:lang w:eastAsia="ru-RU"/>
        </w:rPr>
        <w:t xml:space="preserve">1)Названия документов для перевозчика для слотов юр. лица, физ. лица (документы одинаковые для </w:t>
      </w:r>
      <w:proofErr w:type="spellStart"/>
      <w:proofErr w:type="gramStart"/>
      <w:r w:rsidRPr="00BF2C55">
        <w:rPr>
          <w:rFonts w:ascii="Calibri" w:eastAsia="Times New Roman" w:hAnsi="Calibri" w:cs="Times New Roman"/>
          <w:i/>
          <w:iCs/>
          <w:color w:val="666666"/>
          <w:sz w:val="24"/>
          <w:szCs w:val="24"/>
          <w:highlight w:val="yellow"/>
          <w:lang w:eastAsia="ru-RU"/>
        </w:rPr>
        <w:t>физ</w:t>
      </w:r>
      <w:proofErr w:type="spellEnd"/>
      <w:proofErr w:type="gramEnd"/>
      <w:r w:rsidRPr="00BF2C55">
        <w:rPr>
          <w:rFonts w:ascii="Calibri" w:eastAsia="Times New Roman" w:hAnsi="Calibri" w:cs="Times New Roman"/>
          <w:i/>
          <w:iCs/>
          <w:color w:val="666666"/>
          <w:sz w:val="24"/>
          <w:szCs w:val="24"/>
          <w:highlight w:val="yellow"/>
          <w:lang w:eastAsia="ru-RU"/>
        </w:rPr>
        <w:t xml:space="preserve"> и юр лица);</w:t>
      </w:r>
    </w:p>
    <w:p w:rsidR="00315DA9" w:rsidRPr="00315DA9" w:rsidRDefault="00315DA9" w:rsidP="00315DA9">
      <w:pPr>
        <w:pStyle w:val="a6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</w:pPr>
      <w:r w:rsidRPr="00315DA9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Образец договора</w:t>
      </w:r>
      <w:r w:rsidRPr="00315DA9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 xml:space="preserve"> +</w:t>
      </w:r>
    </w:p>
    <w:p w:rsidR="00BF2C55" w:rsidRPr="00315DA9" w:rsidRDefault="00BF2C55" w:rsidP="00315DA9">
      <w:pPr>
        <w:pStyle w:val="a6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</w:pPr>
      <w:r w:rsidRPr="00315DA9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ИНН</w:t>
      </w:r>
    </w:p>
    <w:p w:rsidR="00BF2C55" w:rsidRPr="00315DA9" w:rsidRDefault="00BF2C55" w:rsidP="00315DA9">
      <w:pPr>
        <w:pStyle w:val="a6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</w:pPr>
      <w:r w:rsidRPr="00315DA9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Свидетельство о регистрации юр. лица</w:t>
      </w:r>
    </w:p>
    <w:p w:rsidR="00BF2C55" w:rsidRPr="00315DA9" w:rsidRDefault="00BF2C55" w:rsidP="00315DA9">
      <w:pPr>
        <w:pStyle w:val="a6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</w:pPr>
      <w:r w:rsidRPr="00315DA9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Свидетельство о регистрации ИП</w:t>
      </w:r>
    </w:p>
    <w:p w:rsidR="00BF2C55" w:rsidRPr="00315DA9" w:rsidRDefault="00BF2C55" w:rsidP="00315DA9">
      <w:pPr>
        <w:pStyle w:val="a6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</w:pPr>
      <w:r w:rsidRPr="00315DA9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Лицензия</w:t>
      </w:r>
    </w:p>
    <w:p w:rsidR="00BF2C55" w:rsidRPr="00315DA9" w:rsidRDefault="00BF2C55" w:rsidP="00315DA9">
      <w:pPr>
        <w:pStyle w:val="a6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</w:pPr>
      <w:r w:rsidRPr="00315DA9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Водительское удостоверение</w:t>
      </w:r>
    </w:p>
    <w:p w:rsidR="00BF2C55" w:rsidRPr="00315DA9" w:rsidRDefault="00BF2C55" w:rsidP="00315DA9">
      <w:pPr>
        <w:pStyle w:val="a6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</w:pPr>
      <w:r w:rsidRPr="00315DA9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lastRenderedPageBreak/>
        <w:t>ПТС</w:t>
      </w:r>
    </w:p>
    <w:p w:rsidR="00BF2C55" w:rsidRPr="00315DA9" w:rsidRDefault="00BF2C55" w:rsidP="00315DA9">
      <w:pPr>
        <w:pStyle w:val="a6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</w:pPr>
      <w:r w:rsidRPr="00315DA9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Паспорт</w:t>
      </w:r>
    </w:p>
    <w:p w:rsidR="00BF2C55" w:rsidRPr="00315DA9" w:rsidRDefault="00BF2C55" w:rsidP="00315DA9">
      <w:pPr>
        <w:pStyle w:val="a6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</w:pPr>
      <w:r w:rsidRPr="00315DA9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Прописка в паспорте</w:t>
      </w:r>
    </w:p>
    <w:p w:rsidR="00BF2C55" w:rsidRPr="00315DA9" w:rsidRDefault="00BF2C55" w:rsidP="00315DA9">
      <w:pPr>
        <w:pStyle w:val="a6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</w:pPr>
      <w:r w:rsidRPr="00315DA9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Реквизиты</w:t>
      </w:r>
    </w:p>
    <w:p w:rsidR="00BF2C55" w:rsidRPr="00315DA9" w:rsidRDefault="00BF2C55" w:rsidP="00315DA9">
      <w:pPr>
        <w:pStyle w:val="a6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</w:pPr>
      <w:r w:rsidRPr="00315DA9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Устав</w:t>
      </w:r>
    </w:p>
    <w:p w:rsidR="00BF2C55" w:rsidRPr="00315DA9" w:rsidRDefault="00BF2C55" w:rsidP="00315DA9">
      <w:pPr>
        <w:pStyle w:val="a6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</w:pPr>
      <w:r w:rsidRPr="00315DA9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Прайс-лист</w:t>
      </w:r>
    </w:p>
    <w:p w:rsidR="00BF2C55" w:rsidRPr="00315DA9" w:rsidRDefault="00BF2C55" w:rsidP="00315DA9">
      <w:pPr>
        <w:pStyle w:val="a6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</w:pPr>
      <w:r w:rsidRPr="00315DA9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Страховка</w:t>
      </w:r>
    </w:p>
    <w:p w:rsidR="00BF2C55" w:rsidRPr="00315DA9" w:rsidRDefault="00BF2C55" w:rsidP="00315DA9">
      <w:pPr>
        <w:pStyle w:val="a6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</w:pPr>
      <w:bookmarkStart w:id="0" w:name="_GoBack"/>
      <w:r w:rsidRPr="00315DA9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Коммерческое предложение</w:t>
      </w:r>
    </w:p>
    <w:bookmarkEnd w:id="0"/>
    <w:p w:rsidR="00BF2C55" w:rsidRDefault="00BF2C55" w:rsidP="00BF2C5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F2C55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 xml:space="preserve">  </w:t>
      </w:r>
    </w:p>
    <w:p w:rsidR="00BF2C55" w:rsidRPr="00BF2C55" w:rsidRDefault="00BF2C55" w:rsidP="00BF2C5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</w:pPr>
      <w:r w:rsidRPr="00BF2C55">
        <w:rPr>
          <w:rFonts w:ascii="Calibri" w:eastAsia="Times New Roman" w:hAnsi="Calibri" w:cs="Times New Roman"/>
          <w:i/>
          <w:iCs/>
          <w:color w:val="666666"/>
          <w:sz w:val="24"/>
          <w:szCs w:val="24"/>
          <w:highlight w:val="yellow"/>
          <w:lang w:eastAsia="ru-RU"/>
        </w:rPr>
        <w:t xml:space="preserve">2)Названия документов для </w:t>
      </w:r>
      <w:proofErr w:type="spellStart"/>
      <w:r w:rsidRPr="00BF2C55">
        <w:rPr>
          <w:rFonts w:ascii="Calibri" w:eastAsia="Times New Roman" w:hAnsi="Calibri" w:cs="Times New Roman"/>
          <w:i/>
          <w:iCs/>
          <w:color w:val="666666"/>
          <w:sz w:val="24"/>
          <w:szCs w:val="24"/>
          <w:highlight w:val="yellow"/>
          <w:lang w:eastAsia="ru-RU"/>
        </w:rPr>
        <w:t>грузодателя</w:t>
      </w:r>
      <w:proofErr w:type="spellEnd"/>
      <w:r w:rsidRPr="00BF2C55">
        <w:rPr>
          <w:rFonts w:ascii="Calibri" w:eastAsia="Times New Roman" w:hAnsi="Calibri" w:cs="Times New Roman"/>
          <w:i/>
          <w:iCs/>
          <w:color w:val="666666"/>
          <w:sz w:val="24"/>
          <w:szCs w:val="24"/>
          <w:highlight w:val="yellow"/>
          <w:lang w:eastAsia="ru-RU"/>
        </w:rPr>
        <w:t xml:space="preserve"> для слотов юр. лица, </w:t>
      </w:r>
      <w:proofErr w:type="spellStart"/>
      <w:proofErr w:type="gramStart"/>
      <w:r w:rsidRPr="00BF2C55">
        <w:rPr>
          <w:rFonts w:ascii="Calibri" w:eastAsia="Times New Roman" w:hAnsi="Calibri" w:cs="Times New Roman"/>
          <w:i/>
          <w:iCs/>
          <w:color w:val="666666"/>
          <w:sz w:val="24"/>
          <w:szCs w:val="24"/>
          <w:highlight w:val="yellow"/>
          <w:lang w:eastAsia="ru-RU"/>
        </w:rPr>
        <w:t>физ</w:t>
      </w:r>
      <w:proofErr w:type="spellEnd"/>
      <w:proofErr w:type="gramEnd"/>
      <w:r w:rsidRPr="00BF2C55">
        <w:rPr>
          <w:rFonts w:ascii="Calibri" w:eastAsia="Times New Roman" w:hAnsi="Calibri" w:cs="Times New Roman"/>
          <w:i/>
          <w:iCs/>
          <w:color w:val="666666"/>
          <w:sz w:val="24"/>
          <w:szCs w:val="24"/>
          <w:highlight w:val="yellow"/>
          <w:lang w:eastAsia="ru-RU"/>
        </w:rPr>
        <w:t xml:space="preserve"> лица</w:t>
      </w:r>
    </w:p>
    <w:p w:rsidR="00BF2C55" w:rsidRPr="00BF2C55" w:rsidRDefault="00BF2C55" w:rsidP="00BF2C5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F2C55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 xml:space="preserve">Просто для примера один сделай с любым названием и не выводим пока на сайте и пункта меню </w:t>
      </w:r>
      <w:proofErr w:type="spellStart"/>
      <w:r w:rsidRPr="00BF2C55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сначало</w:t>
      </w:r>
      <w:proofErr w:type="spellEnd"/>
      <w:r w:rsidRPr="00BF2C55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 xml:space="preserve"> не будет (то есть пока это не будет использоваться)</w:t>
      </w:r>
    </w:p>
    <w:p w:rsidR="00BF2C55" w:rsidRPr="00BF2C55" w:rsidRDefault="00BF2C55" w:rsidP="00BF2C5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</w:p>
    <w:p w:rsidR="00BF2C55" w:rsidRPr="00A063C2" w:rsidRDefault="00BF2C55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</w:p>
    <w:p w:rsidR="00A063C2" w:rsidRPr="00A063C2" w:rsidRDefault="00A063C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</w:t>
      </w:r>
    </w:p>
    <w:p w:rsidR="00A063C2" w:rsidRPr="00A063C2" w:rsidRDefault="00A063C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6. </w:t>
      </w:r>
      <w:proofErr w:type="spellStart"/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Страниа</w:t>
      </w:r>
      <w:proofErr w:type="spellEnd"/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 просмотра профиля </w:t>
      </w:r>
      <w:hyperlink r:id="rId9" w:history="1">
        <w:r w:rsidRPr="00A063C2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lang w:eastAsia="ru-RU"/>
          </w:rPr>
          <w:t>http://skorohod.by/user/46.html</w:t>
        </w:r>
      </w:hyperlink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 / </w:t>
      </w:r>
      <w:hyperlink r:id="rId10" w:history="1">
        <w:r w:rsidRPr="00A063C2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lang w:eastAsia="ru-RU"/>
          </w:rPr>
          <w:t>http://skorohod.by/user/47.html</w:t>
        </w:r>
      </w:hyperlink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. Внизу есть ссылки "Показать еще" и "Смотреть все". </w:t>
      </w:r>
    </w:p>
    <w:p w:rsidR="00A063C2" w:rsidRDefault="00A063C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Они должны вести на одинаковую страницу?</w:t>
      </w:r>
    </w:p>
    <w:p w:rsidR="00BF2C55" w:rsidRDefault="00BF2C55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</w:p>
    <w:p w:rsidR="00BF2C55" w:rsidRPr="00A063C2" w:rsidRDefault="00BF2C55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F2C55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Да, я про</w:t>
      </w:r>
      <w:r w:rsidR="00967236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пустил немного</w:t>
      </w:r>
      <w:r w:rsidRPr="00BF2C55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 xml:space="preserve"> этот момент — они обе должны назваться смотреть все.</w:t>
      </w:r>
    </w:p>
    <w:p w:rsidR="00A063C2" w:rsidRPr="00A063C2" w:rsidRDefault="00A063C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</w:t>
      </w:r>
    </w:p>
    <w:p w:rsidR="00A063C2" w:rsidRDefault="00A063C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7. не вижу макета для списка всех отзывов.</w:t>
      </w:r>
    </w:p>
    <w:p w:rsidR="00967236" w:rsidRDefault="00967236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</w:p>
    <w:p w:rsidR="00967236" w:rsidRPr="00A063C2" w:rsidRDefault="00967236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967236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 xml:space="preserve">Мы с тобой </w:t>
      </w:r>
      <w:proofErr w:type="gramStart"/>
      <w:r w:rsidRPr="00967236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планировали</w:t>
      </w:r>
      <w:proofErr w:type="gramEnd"/>
      <w:r w:rsidRPr="00967236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 xml:space="preserve"> что это будет как дочерняя страница этой страницы и на ней будут только отзывы с пагинацией (</w:t>
      </w:r>
      <w:r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 xml:space="preserve">кажется так, </w:t>
      </w:r>
      <w:r w:rsidRPr="00967236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 xml:space="preserve">какое количество на страницу не помню, можно наверно штук 50 залепить)  и хлебная крошка соответственно что-то типа </w:t>
      </w:r>
      <w:r w:rsidRPr="00967236">
        <w:rPr>
          <w:rFonts w:ascii="Calibri" w:eastAsia="Times New Roman" w:hAnsi="Calibri" w:cs="Times New Roman"/>
          <w:color w:val="000000"/>
          <w:sz w:val="24"/>
          <w:szCs w:val="24"/>
          <w:highlight w:val="yellow"/>
          <w:u w:val="single"/>
          <w:lang w:eastAsia="ru-RU"/>
        </w:rPr>
        <w:t>Главная</w:t>
      </w:r>
      <w:r w:rsidRPr="00967236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 xml:space="preserve"> » </w:t>
      </w:r>
      <w:r w:rsidRPr="00967236">
        <w:rPr>
          <w:rFonts w:ascii="Calibri" w:eastAsia="Times New Roman" w:hAnsi="Calibri" w:cs="Times New Roman"/>
          <w:color w:val="000000"/>
          <w:sz w:val="24"/>
          <w:szCs w:val="24"/>
          <w:highlight w:val="yellow"/>
          <w:u w:val="single"/>
          <w:lang w:eastAsia="ru-RU"/>
        </w:rPr>
        <w:t>alex777</w:t>
      </w:r>
      <w:r w:rsidRPr="00967236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 xml:space="preserve"> »  Заказы</w:t>
      </w:r>
    </w:p>
    <w:p w:rsidR="00A063C2" w:rsidRPr="00A063C2" w:rsidRDefault="00A063C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</w:t>
      </w:r>
    </w:p>
    <w:p w:rsidR="00A063C2" w:rsidRPr="00A063C2" w:rsidRDefault="00A063C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8. Нужно ли создавать отдельные страницы для категорий заявок "Мебель и бытовая техника... Переезд..." </w:t>
      </w:r>
    </w:p>
    <w:p w:rsidR="00A063C2" w:rsidRDefault="00A063C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или ограничимся формой фильтрации?</w:t>
      </w:r>
    </w:p>
    <w:p w:rsidR="00967236" w:rsidRDefault="00967236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</w:p>
    <w:p w:rsidR="00967236" w:rsidRPr="00967236" w:rsidRDefault="00967236" w:rsidP="00A063C2">
      <w:pPr>
        <w:spacing w:after="0" w:line="240" w:lineRule="auto"/>
      </w:pPr>
      <w:r w:rsidRPr="00967236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 xml:space="preserve">Фильтрацией. Что касается того как это в </w:t>
      </w:r>
      <w:proofErr w:type="spellStart"/>
      <w:r w:rsidRPr="00967236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фреймоврке</w:t>
      </w:r>
      <w:proofErr w:type="spellEnd"/>
      <w:r w:rsidRPr="00967236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 xml:space="preserve"> категориями или свойствами какими-нибудь, то тебе виднее, что бы как можно меньше </w:t>
      </w:r>
      <w:proofErr w:type="spellStart"/>
      <w:r w:rsidRPr="00967236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тормазило</w:t>
      </w:r>
      <w:proofErr w:type="spellEnd"/>
      <w:r w:rsidRPr="00967236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 xml:space="preserve"> потом когда будем фильтровать.</w:t>
      </w:r>
    </w:p>
    <w:p w:rsidR="0000337A" w:rsidRDefault="0000337A" w:rsidP="00A063C2">
      <w:pPr>
        <w:spacing w:line="240" w:lineRule="auto"/>
      </w:pPr>
    </w:p>
    <w:sectPr w:rsidR="0000337A" w:rsidSect="00003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901AD"/>
    <w:multiLevelType w:val="hybridMultilevel"/>
    <w:tmpl w:val="17186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2E09D0"/>
    <w:multiLevelType w:val="hybridMultilevel"/>
    <w:tmpl w:val="2B84B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063C2"/>
    <w:rsid w:val="0000337A"/>
    <w:rsid w:val="000C6EE1"/>
    <w:rsid w:val="0021485A"/>
    <w:rsid w:val="00315DA9"/>
    <w:rsid w:val="004650C2"/>
    <w:rsid w:val="0053255B"/>
    <w:rsid w:val="00581302"/>
    <w:rsid w:val="00744928"/>
    <w:rsid w:val="00967236"/>
    <w:rsid w:val="00A063C2"/>
    <w:rsid w:val="00BF2C55"/>
    <w:rsid w:val="00CE311A"/>
    <w:rsid w:val="00FB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3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063C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81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130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F2C55"/>
    <w:pPr>
      <w:ind w:left="720"/>
      <w:contextualSpacing/>
    </w:pPr>
  </w:style>
  <w:style w:type="character" w:styleId="a7">
    <w:name w:val="Emphasis"/>
    <w:basedOn w:val="a0"/>
    <w:uiPriority w:val="20"/>
    <w:qFormat/>
    <w:rsid w:val="00BF2C5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7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1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0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03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62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53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24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58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87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80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11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52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2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5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59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87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3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9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8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43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8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2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60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7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81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73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53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62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15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84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67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38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24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22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22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87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50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53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8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8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6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0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64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76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53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0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0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22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46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54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5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3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1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9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83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skorohod.by/user/my/request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orohod.by/bids/index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korohod.by/user/47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korohod.by/user/46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Alexey Degtyarev</cp:lastModifiedBy>
  <cp:revision>10</cp:revision>
  <dcterms:created xsi:type="dcterms:W3CDTF">2015-04-06T15:47:00Z</dcterms:created>
  <dcterms:modified xsi:type="dcterms:W3CDTF">2015-04-07T16:21:00Z</dcterms:modified>
</cp:coreProperties>
</file>