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677" w:leader="none"/>
          <w:tab w:val="right" w:pos="9355" w:leader="none"/>
        </w:tabs>
        <w:spacing w:lineRule="auto" w:line="240" w:before="120" w:after="0"/>
        <w:jc w:val="center"/>
        <w:rPr>
          <w:rFonts w:ascii="Times New Roman" w:hAnsi="Times New Roman" w:eastAsia="Times New Roman"/>
          <w:color w:val="000000"/>
          <w:sz w:val="28"/>
          <w:szCs w:val="28"/>
        </w:rPr>
      </w:pPr>
      <w:r>
        <w:rPr>
          <w:rFonts w:ascii="Times New Roman" w:hAnsi="Times New Roman"/>
          <w:color w:val="000000"/>
          <w:sz w:val="28"/>
          <w:szCs w:val="28"/>
        </w:rPr>
        <w:t>Министерство науки и высшего образования Российской Федерации</w:t>
      </w:r>
    </w:p>
    <w:p>
      <w:pPr>
        <w:pStyle w:val="Normal"/>
        <w:tabs>
          <w:tab w:val="clear" w:pos="720"/>
          <w:tab w:val="center" w:pos="4677" w:leader="none"/>
          <w:tab w:val="right" w:pos="9355" w:leader="none"/>
        </w:tabs>
        <w:spacing w:lineRule="auto" w:line="240" w:before="120" w:after="0"/>
        <w:jc w:val="center"/>
        <w:rPr>
          <w:rFonts w:ascii="Times New Roman" w:hAnsi="Times New Roman"/>
          <w:color w:val="000000"/>
          <w:sz w:val="28"/>
          <w:szCs w:val="28"/>
        </w:rPr>
      </w:pPr>
      <w:r>
        <w:rPr>
          <w:rFonts w:ascii="Times New Roman" w:hAnsi="Times New Roman"/>
          <w:color w:val="000000"/>
          <w:sz w:val="28"/>
          <w:szCs w:val="28"/>
        </w:rPr>
        <w:t>Федеральное государственное бюджетное образовательное учреждение высшего образования</w:t>
      </w:r>
    </w:p>
    <w:p>
      <w:pPr>
        <w:pStyle w:val="Normal"/>
        <w:tabs>
          <w:tab w:val="clear" w:pos="720"/>
          <w:tab w:val="center" w:pos="4677" w:leader="none"/>
          <w:tab w:val="right" w:pos="9355" w:leader="none"/>
        </w:tabs>
        <w:spacing w:lineRule="auto" w:line="240" w:before="120" w:after="0"/>
        <w:jc w:val="center"/>
        <w:rPr>
          <w:rFonts w:ascii="Times New Roman" w:hAnsi="Times New Roman"/>
          <w:color w:val="000000"/>
          <w:sz w:val="28"/>
          <w:szCs w:val="28"/>
        </w:rPr>
      </w:pPr>
      <w:r>
        <w:rPr>
          <w:rFonts w:ascii="Times New Roman" w:hAnsi="Times New Roman"/>
          <w:color w:val="000000"/>
          <w:sz w:val="28"/>
          <w:szCs w:val="28"/>
        </w:rPr>
        <w:t>ТОМСКИЙ ГОСУДАРСТВЕННЫЙ УНИВЕРСИТЕТ СИСТЕМ УПРАВЛЕНИЯ И РАДИОЭЛЕКТРОНИКИ (ТУСУР)</w:t>
      </w:r>
    </w:p>
    <w:p>
      <w:pPr>
        <w:pStyle w:val="Normal"/>
        <w:tabs>
          <w:tab w:val="clear" w:pos="720"/>
          <w:tab w:val="center" w:pos="4677" w:leader="none"/>
          <w:tab w:val="right" w:pos="9355" w:leader="none"/>
        </w:tabs>
        <w:spacing w:lineRule="auto" w:line="240" w:before="240" w:after="0"/>
        <w:jc w:val="center"/>
        <w:rPr>
          <w:rFonts w:ascii="Times New Roman" w:hAnsi="Times New Roman"/>
          <w:color w:val="000000"/>
          <w:sz w:val="28"/>
          <w:szCs w:val="28"/>
        </w:rPr>
      </w:pPr>
      <w:r>
        <w:rPr>
          <w:rFonts w:ascii="Times New Roman" w:hAnsi="Times New Roman"/>
          <w:color w:val="000000"/>
          <w:sz w:val="28"/>
          <w:szCs w:val="28"/>
        </w:rPr>
        <w:t>Кафедра автоматизированных систем управления (АСУ)</w:t>
      </w:r>
    </w:p>
    <w:p>
      <w:pPr>
        <w:pStyle w:val="Normal"/>
        <w:spacing w:lineRule="auto" w:line="240" w:before="120" w:after="0"/>
        <w:jc w:val="center"/>
        <w:rPr>
          <w:rFonts w:ascii="Times New Roman" w:hAnsi="Times New Roman"/>
          <w:sz w:val="28"/>
          <w:szCs w:val="28"/>
        </w:rPr>
      </w:pPr>
      <w:r>
        <w:rPr>
          <w:rFonts w:ascii="Times New Roman" w:hAnsi="Times New Roman"/>
          <w:sz w:val="28"/>
          <w:szCs w:val="28"/>
        </w:rPr>
      </w:r>
    </w:p>
    <w:p>
      <w:pPr>
        <w:pStyle w:val="Normal"/>
        <w:spacing w:lineRule="auto" w:line="240" w:before="120" w:after="0"/>
        <w:rPr>
          <w:rFonts w:ascii="Times New Roman" w:hAnsi="Times New Roman"/>
          <w:sz w:val="28"/>
          <w:szCs w:val="28"/>
        </w:rPr>
      </w:pPr>
      <w:r>
        <w:rPr>
          <w:rFonts w:ascii="Times New Roman" w:hAnsi="Times New Roman"/>
          <w:sz w:val="28"/>
          <w:szCs w:val="28"/>
        </w:rPr>
      </w:r>
    </w:p>
    <w:p>
      <w:pPr>
        <w:pStyle w:val="Normal"/>
        <w:spacing w:lineRule="auto" w:line="240" w:before="120" w:after="0"/>
        <w:rPr>
          <w:rFonts w:ascii="Times New Roman" w:hAnsi="Times New Roman"/>
          <w:sz w:val="28"/>
          <w:szCs w:val="28"/>
        </w:rPr>
      </w:pPr>
      <w:r>
        <w:rPr>
          <w:rFonts w:ascii="Times New Roman" w:hAnsi="Times New Roman"/>
          <w:sz w:val="28"/>
          <w:szCs w:val="28"/>
        </w:rPr>
      </w:r>
    </w:p>
    <w:p>
      <w:pPr>
        <w:pStyle w:val="Normal"/>
        <w:ind w:firstLine="284"/>
        <w:jc w:val="center"/>
        <w:rPr>
          <w:rFonts w:ascii="Times New Roman" w:hAnsi="Times New Roman"/>
          <w:sz w:val="40"/>
          <w:szCs w:val="40"/>
        </w:rPr>
      </w:pPr>
      <w:r>
        <w:rPr>
          <w:rFonts w:ascii="Times New Roman" w:hAnsi="Times New Roman"/>
          <w:b/>
          <w:sz w:val="40"/>
          <w:szCs w:val="40"/>
        </w:rPr>
        <w:t>“</w:t>
      </w:r>
      <w:r>
        <w:rPr>
          <w:rFonts w:ascii="Times New Roman" w:hAnsi="Times New Roman"/>
          <w:b/>
          <w:sz w:val="40"/>
          <w:szCs w:val="40"/>
        </w:rPr>
        <w:t>Сортировка данных”</w:t>
      </w:r>
    </w:p>
    <w:p>
      <w:pPr>
        <w:pStyle w:val="Normal"/>
        <w:spacing w:lineRule="auto" w:line="240" w:before="120" w:after="0"/>
        <w:ind w:hanging="0"/>
        <w:rPr>
          <w:rFonts w:ascii="Times New Roman" w:hAnsi="Times New Roman"/>
          <w:sz w:val="28"/>
          <w:szCs w:val="28"/>
        </w:rPr>
      </w:pPr>
      <w:r>
        <w:rPr>
          <w:rFonts w:ascii="Times New Roman" w:hAnsi="Times New Roman"/>
          <w:sz w:val="28"/>
          <w:szCs w:val="28"/>
        </w:rPr>
      </w:r>
    </w:p>
    <w:p>
      <w:pPr>
        <w:pStyle w:val="Normal"/>
        <w:spacing w:lineRule="auto" w:line="240" w:before="120" w:after="0"/>
        <w:jc w:val="center"/>
        <w:rPr>
          <w:rFonts w:ascii="Times New Roman" w:hAnsi="Times New Roman"/>
          <w:b/>
          <w:b/>
          <w:sz w:val="28"/>
          <w:szCs w:val="28"/>
        </w:rPr>
      </w:pPr>
      <w:r>
        <w:rPr>
          <w:rFonts w:ascii="Times New Roman" w:hAnsi="Times New Roman"/>
          <w:b/>
          <w:sz w:val="28"/>
          <w:szCs w:val="28"/>
        </w:rPr>
        <w:t>Отчет по лабораторной работе №8</w:t>
      </w:r>
    </w:p>
    <w:p>
      <w:pPr>
        <w:pStyle w:val="Normal"/>
        <w:spacing w:lineRule="auto" w:line="240" w:before="120" w:after="0"/>
        <w:jc w:val="center"/>
        <w:rPr>
          <w:rFonts w:ascii="Times New Roman" w:hAnsi="Times New Roman"/>
          <w:b/>
          <w:b/>
          <w:sz w:val="28"/>
          <w:szCs w:val="28"/>
        </w:rPr>
      </w:pPr>
      <w:r>
        <w:rPr>
          <w:rFonts w:ascii="Times New Roman" w:hAnsi="Times New Roman"/>
          <w:b/>
          <w:sz w:val="28"/>
          <w:szCs w:val="28"/>
        </w:rPr>
        <w:t xml:space="preserve">По дисциплине </w:t>
      </w:r>
    </w:p>
    <w:p>
      <w:pPr>
        <w:pStyle w:val="Normal"/>
        <w:spacing w:lineRule="auto" w:line="240" w:before="120" w:after="0"/>
        <w:jc w:val="center"/>
        <w:rPr>
          <w:rFonts w:ascii="Times New Roman" w:hAnsi="Times New Roman"/>
          <w:b/>
          <w:b/>
          <w:sz w:val="28"/>
          <w:szCs w:val="28"/>
        </w:rPr>
      </w:pPr>
      <w:r>
        <w:rPr>
          <w:rFonts w:ascii="Times New Roman" w:hAnsi="Times New Roman"/>
          <w:b/>
          <w:sz w:val="28"/>
          <w:szCs w:val="28"/>
        </w:rPr>
        <w:t>«Структуры и алгоритмы обработки данных в ЭВМ»</w:t>
      </w:r>
    </w:p>
    <w:p>
      <w:pPr>
        <w:pStyle w:val="Normal"/>
        <w:spacing w:lineRule="auto" w:line="240" w:before="120" w:after="0"/>
        <w:rPr>
          <w:rFonts w:ascii="Times New Roman" w:hAnsi="Times New Roman"/>
          <w:sz w:val="28"/>
          <w:szCs w:val="28"/>
        </w:rPr>
      </w:pPr>
      <w:r>
        <w:rPr>
          <w:rFonts w:ascii="Times New Roman" w:hAnsi="Times New Roman"/>
          <w:sz w:val="28"/>
          <w:szCs w:val="28"/>
        </w:rPr>
      </w:r>
    </w:p>
    <w:p>
      <w:pPr>
        <w:pStyle w:val="Normal"/>
        <w:spacing w:lineRule="auto" w:line="240" w:before="120" w:after="0"/>
        <w:rPr>
          <w:rFonts w:ascii="Times New Roman" w:hAnsi="Times New Roman"/>
          <w:sz w:val="28"/>
          <w:szCs w:val="28"/>
        </w:rPr>
      </w:pPr>
      <w:r>
        <w:rPr>
          <w:rFonts w:ascii="Times New Roman" w:hAnsi="Times New Roman"/>
          <w:sz w:val="28"/>
          <w:szCs w:val="28"/>
        </w:rPr>
      </w:r>
    </w:p>
    <w:p>
      <w:pPr>
        <w:pStyle w:val="Normal"/>
        <w:spacing w:lineRule="auto" w:line="240" w:before="120" w:after="0"/>
        <w:rPr>
          <w:rFonts w:ascii="Times New Roman" w:hAnsi="Times New Roman"/>
          <w:sz w:val="28"/>
          <w:szCs w:val="28"/>
        </w:rPr>
      </w:pPr>
      <w:r>
        <w:rPr>
          <w:rFonts w:ascii="Times New Roman" w:hAnsi="Times New Roman"/>
          <w:sz w:val="28"/>
          <w:szCs w:val="28"/>
        </w:rPr>
      </w:r>
    </w:p>
    <w:p>
      <w:pPr>
        <w:pStyle w:val="Normal"/>
        <w:spacing w:lineRule="auto" w:line="240" w:before="120" w:after="0"/>
        <w:ind w:left="1416" w:firstLine="567"/>
        <w:jc w:val="center"/>
        <w:rPr>
          <w:rFonts w:ascii="Times New Roman" w:hAnsi="Times New Roman"/>
          <w:sz w:val="28"/>
          <w:szCs w:val="28"/>
        </w:rPr>
      </w:pPr>
      <w:r>
        <w:rPr>
          <w:rFonts w:ascii="Times New Roman" w:hAnsi="Times New Roman"/>
          <w:sz w:val="28"/>
          <w:szCs w:val="28"/>
        </w:rPr>
      </w:r>
    </w:p>
    <w:p>
      <w:pPr>
        <w:pStyle w:val="Normal"/>
        <w:spacing w:lineRule="auto" w:line="240" w:before="120" w:after="0"/>
        <w:ind w:left="1416" w:firstLine="567"/>
        <w:jc w:val="center"/>
        <w:rPr>
          <w:rFonts w:ascii="Times New Roman" w:hAnsi="Times New Roman"/>
          <w:sz w:val="28"/>
          <w:szCs w:val="28"/>
        </w:rPr>
      </w:pPr>
      <w:r>
        <w:rPr>
          <w:rFonts w:ascii="Times New Roman" w:hAnsi="Times New Roman"/>
          <w:sz w:val="28"/>
          <w:szCs w:val="28"/>
        </w:rPr>
      </w:r>
    </w:p>
    <w:p>
      <w:pPr>
        <w:pStyle w:val="Normal"/>
        <w:spacing w:lineRule="auto" w:line="240" w:before="120" w:after="0"/>
        <w:ind w:left="5103" w:hanging="0"/>
        <w:rPr>
          <w:rFonts w:ascii="Times New Roman" w:hAnsi="Times New Roman"/>
          <w:sz w:val="28"/>
          <w:szCs w:val="28"/>
        </w:rPr>
      </w:pPr>
      <w:r>
        <w:rPr>
          <w:rFonts w:ascii="Times New Roman" w:hAnsi="Times New Roman"/>
          <w:sz w:val="28"/>
          <w:szCs w:val="28"/>
        </w:rPr>
        <w:t>Студент гр. 431-3</w:t>
      </w:r>
    </w:p>
    <w:p>
      <w:pPr>
        <w:pStyle w:val="Normal"/>
        <w:spacing w:lineRule="auto" w:line="240" w:before="120" w:after="0"/>
        <w:ind w:hanging="0"/>
        <w:jc w:val="right"/>
        <w:rPr>
          <w:rFonts w:ascii="Times New Roman" w:hAnsi="Times New Roman"/>
          <w:sz w:val="28"/>
          <w:szCs w:val="28"/>
        </w:rPr>
      </w:pPr>
      <w:r>
        <w:rPr>
          <w:rFonts w:ascii="Times New Roman" w:hAnsi="Times New Roman"/>
          <w:sz w:val="28"/>
          <w:szCs w:val="28"/>
        </w:rPr>
        <w:t>_______________ Д.П. Андреев</w:t>
      </w:r>
    </w:p>
    <w:p>
      <w:pPr>
        <w:pStyle w:val="Normal"/>
        <w:spacing w:lineRule="auto" w:line="240" w:before="120" w:after="0"/>
        <w:ind w:left="5103" w:hanging="0"/>
        <w:rPr>
          <w:rFonts w:ascii="Times New Roman" w:hAnsi="Times New Roman"/>
          <w:sz w:val="28"/>
          <w:szCs w:val="28"/>
        </w:rPr>
      </w:pPr>
      <w:r>
        <w:rPr>
          <w:rFonts w:ascii="Times New Roman" w:hAnsi="Times New Roman"/>
          <w:sz w:val="28"/>
          <w:szCs w:val="28"/>
        </w:rPr>
        <w:t>«___»___________ 2023 г.</w:t>
      </w:r>
    </w:p>
    <w:p>
      <w:pPr>
        <w:pStyle w:val="Normal"/>
        <w:spacing w:lineRule="auto" w:line="240" w:before="120" w:after="0"/>
        <w:ind w:left="4962" w:firstLine="850"/>
        <w:rPr>
          <w:rFonts w:ascii="Times New Roman" w:hAnsi="Times New Roman"/>
          <w:sz w:val="28"/>
          <w:szCs w:val="28"/>
        </w:rPr>
      </w:pPr>
      <w:r>
        <w:rPr>
          <w:rFonts w:ascii="Times New Roman" w:hAnsi="Times New Roman"/>
          <w:sz w:val="28"/>
          <w:szCs w:val="28"/>
        </w:rPr>
      </w:r>
    </w:p>
    <w:p>
      <w:pPr>
        <w:pStyle w:val="Normal"/>
        <w:spacing w:lineRule="auto" w:line="240" w:before="120" w:after="0"/>
        <w:ind w:left="4962" w:hanging="1560"/>
        <w:jc w:val="right"/>
        <w:rPr>
          <w:rFonts w:ascii="Times New Roman" w:hAnsi="Times New Roman"/>
          <w:sz w:val="28"/>
          <w:szCs w:val="28"/>
        </w:rPr>
      </w:pPr>
      <w:r>
        <w:rPr>
          <w:rFonts w:ascii="Times New Roman" w:hAnsi="Times New Roman"/>
          <w:sz w:val="28"/>
          <w:szCs w:val="28"/>
        </w:rPr>
        <w:t>Проверил: профессор кафедры АСУ, д.т.н.</w:t>
      </w:r>
    </w:p>
    <w:p>
      <w:pPr>
        <w:pStyle w:val="Normal"/>
        <w:spacing w:lineRule="auto" w:line="240" w:before="120" w:after="0"/>
        <w:ind w:left="5103" w:hanging="0"/>
        <w:rPr>
          <w:rFonts w:ascii="Times New Roman" w:hAnsi="Times New Roman"/>
          <w:sz w:val="28"/>
          <w:szCs w:val="28"/>
        </w:rPr>
      </w:pPr>
      <w:r>
        <w:rPr>
          <w:rFonts w:ascii="Times New Roman" w:hAnsi="Times New Roman"/>
          <w:sz w:val="28"/>
          <w:szCs w:val="28"/>
        </w:rPr>
        <w:t>_______________ А.Н. Горитов</w:t>
      </w:r>
    </w:p>
    <w:p>
      <w:pPr>
        <w:pStyle w:val="Normal"/>
        <w:tabs>
          <w:tab w:val="clear" w:pos="720"/>
          <w:tab w:val="left" w:pos="9355" w:leader="none"/>
        </w:tabs>
        <w:spacing w:lineRule="auto" w:line="240" w:before="120" w:after="0"/>
        <w:ind w:left="5103" w:hanging="0"/>
        <w:rPr>
          <w:rFonts w:ascii="Times New Roman" w:hAnsi="Times New Roman"/>
          <w:sz w:val="28"/>
          <w:szCs w:val="28"/>
        </w:rPr>
      </w:pPr>
      <w:r>
        <w:rPr>
          <w:rFonts w:ascii="Times New Roman" w:hAnsi="Times New Roman"/>
          <w:sz w:val="28"/>
          <w:szCs w:val="28"/>
        </w:rPr>
        <w:t>«___»___________ 2023 г.</w:t>
      </w:r>
    </w:p>
    <w:p>
      <w:pPr>
        <w:pStyle w:val="Normal"/>
        <w:spacing w:lineRule="auto" w:line="240" w:before="120" w:after="0"/>
        <w:ind w:left="4962" w:firstLine="566"/>
        <w:rPr>
          <w:rFonts w:ascii="Times New Roman" w:hAnsi="Times New Roman"/>
          <w:sz w:val="28"/>
          <w:szCs w:val="28"/>
        </w:rPr>
      </w:pPr>
      <w:r>
        <w:rPr>
          <w:rFonts w:ascii="Times New Roman" w:hAnsi="Times New Roman"/>
          <w:sz w:val="28"/>
          <w:szCs w:val="28"/>
        </w:rPr>
      </w:r>
    </w:p>
    <w:p>
      <w:pPr>
        <w:pStyle w:val="Normal"/>
        <w:spacing w:lineRule="auto" w:line="240" w:before="120" w:after="0"/>
        <w:ind w:hanging="0"/>
        <w:rPr>
          <w:rFonts w:ascii="Times New Roman" w:hAnsi="Times New Roman"/>
          <w:sz w:val="28"/>
          <w:szCs w:val="28"/>
        </w:rPr>
      </w:pPr>
      <w:r>
        <w:rPr>
          <w:rFonts w:ascii="Times New Roman" w:hAnsi="Times New Roman"/>
          <w:sz w:val="28"/>
          <w:szCs w:val="28"/>
        </w:rPr>
      </w:r>
    </w:p>
    <w:p>
      <w:pPr>
        <w:pStyle w:val="Normal"/>
        <w:spacing w:lineRule="auto" w:line="240" w:before="120" w:after="0"/>
        <w:ind w:left="4962" w:firstLine="566"/>
        <w:rPr>
          <w:rFonts w:ascii="Times New Roman" w:hAnsi="Times New Roman"/>
          <w:sz w:val="28"/>
          <w:szCs w:val="28"/>
        </w:rPr>
      </w:pPr>
      <w:r>
        <w:rPr>
          <w:rFonts w:ascii="Times New Roman" w:hAnsi="Times New Roman"/>
          <w:sz w:val="28"/>
          <w:szCs w:val="28"/>
        </w:rPr>
      </w:r>
    </w:p>
    <w:p>
      <w:pPr>
        <w:pStyle w:val="Normal"/>
        <w:spacing w:lineRule="auto" w:line="240" w:before="120" w:after="0"/>
        <w:ind w:left="4962" w:firstLine="566"/>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Томск 2023</w:t>
      </w:r>
    </w:p>
    <w:p>
      <w:pPr>
        <w:pStyle w:val="1"/>
        <w:ind w:left="2556" w:hanging="0"/>
        <w:jc w:val="both"/>
        <w:rPr>
          <w:rFonts w:ascii="Times New Roman" w:hAnsi="Times New Roman" w:cs="Times New Roman"/>
        </w:rPr>
      </w:pPr>
      <w:r>
        <w:rPr>
          <w:rFonts w:cs="Times New Roman" w:ascii="Times New Roman" w:hAnsi="Times New Roman"/>
        </w:rPr>
        <w:t>1.Задание на лабораторную работу</w:t>
      </w:r>
    </w:p>
    <w:p>
      <w:pPr>
        <w:pStyle w:val="Normal"/>
        <w:keepLines/>
        <w:spacing w:before="200" w:after="0"/>
        <w:ind w:hanging="0"/>
        <w:rPr>
          <w:rFonts w:ascii="Times New Roman" w:hAnsi="Times New Roman"/>
          <w:color w:val="1A1A1A"/>
          <w:shd w:fill="FFFFFF" w:val="clear"/>
        </w:rPr>
      </w:pPr>
      <w:r>
        <w:rPr>
          <w:rFonts w:eastAsia="Times New Roman" w:ascii="Times New Roman" w:hAnsi="Times New Roman"/>
        </w:rPr>
        <w:t xml:space="preserve">     </w:t>
      </w:r>
      <w:r>
        <w:rPr>
          <w:rFonts w:cs="Arial" w:ascii="Times New Roman" w:hAnsi="Times New Roman"/>
          <w:color w:val="1A1A1A"/>
          <w:shd w:fill="FFFFFF" w:val="clear"/>
        </w:rPr>
        <w:t>Пусть даны три файла вещественных чисел из интервала от 0 до 1, состоящих из 100, 1000 и 10000 чисел. Выполнить сортировку данных с помощью метода блочной сортировки. Подсчитать трудоемкость реализованного алгоритма для каждого из трех файлов.</w:t>
      </w:r>
    </w:p>
    <w:p>
      <w:pPr>
        <w:pStyle w:val="1"/>
        <w:ind w:left="2556" w:hanging="0"/>
        <w:jc w:val="both"/>
        <w:rPr>
          <w:rFonts w:ascii="Times New Roman" w:hAnsi="Times New Roman" w:cs="Times New Roman"/>
        </w:rPr>
      </w:pPr>
      <w:r>
        <w:rPr>
          <w:rFonts w:cs="Times New Roman" w:ascii="Times New Roman" w:hAnsi="Times New Roman"/>
        </w:rPr>
        <w:t>2.Алгоритм решения задачи</w:t>
      </w:r>
    </w:p>
    <w:p>
      <w:pPr>
        <w:pStyle w:val="Normal"/>
        <w:keepLines/>
        <w:spacing w:before="200" w:after="0"/>
        <w:ind w:hanging="0"/>
        <w:rPr>
          <w:rFonts w:ascii="Times New Roman" w:hAnsi="Times New Roman"/>
          <w:color w:val="000000" w:themeColor="text1"/>
          <w:sz w:val="28"/>
          <w:szCs w:val="28"/>
          <w:shd w:fill="FFFFFF" w:val="clear"/>
        </w:rPr>
      </w:pPr>
      <w:r>
        <w:rPr>
          <w:rFonts w:eastAsia="Times New Roman" w:ascii="Times New Roman" w:hAnsi="Times New Roman"/>
        </w:rPr>
        <w:t xml:space="preserve">     </w:t>
      </w:r>
      <w:r>
        <w:rPr>
          <w:rFonts w:ascii="Times New Roman" w:hAnsi="Times New Roman"/>
          <w:color w:val="1A1A1A"/>
          <w:sz w:val="24"/>
          <w:szCs w:val="24"/>
          <w:shd w:fill="FFFFFF" w:val="clear"/>
        </w:rPr>
        <w:t xml:space="preserve">Первый шаг — это открытие файлов и заполнение массивов. Далее передаём массивы в функцию сортировки засекая время работы функции. В функции вычисляем количество блоков, разбиваем массив на блоки, сортируем каждый блок, </w:t>
      </w:r>
      <w:r>
        <w:rPr>
          <w:rFonts w:ascii="Times New Roman" w:hAnsi="Times New Roman"/>
          <w:color w:val="000000" w:themeColor="text1"/>
          <w:sz w:val="24"/>
          <w:szCs w:val="24"/>
          <w:lang w:bidi="ar-SA"/>
        </w:rPr>
        <w:t>объединяем отсортированные блоки обратно в массив</w:t>
      </w:r>
      <w:r>
        <w:rPr>
          <w:rFonts w:ascii="Times New Roman" w:hAnsi="Times New Roman"/>
          <w:color w:val="000000" w:themeColor="text1"/>
          <w:sz w:val="24"/>
          <w:szCs w:val="24"/>
          <w:shd w:fill="FFFFFF" w:val="clear"/>
        </w:rPr>
        <w:t xml:space="preserve"> после чего выводим результат на экран.</w:t>
      </w:r>
    </w:p>
    <w:p>
      <w:pPr>
        <w:pStyle w:val="1"/>
        <w:ind w:left="432" w:firstLine="135"/>
        <w:rPr/>
      </w:pPr>
      <w:r>
        <w:rPr/>
      </w:r>
      <w:r>
        <w:br w:type="page"/>
      </w:r>
    </w:p>
    <w:p>
      <w:pPr>
        <w:pStyle w:val="1"/>
        <w:ind w:left="432" w:firstLine="135"/>
        <w:rPr>
          <w:rFonts w:ascii="Times New Roman" w:hAnsi="Times New Roman" w:cs="Times New Roman"/>
        </w:rPr>
      </w:pPr>
      <w:r>
        <w:rPr>
          <w:rFonts w:cs="Times New Roman" w:ascii="Times New Roman" w:hAnsi="Times New Roman"/>
        </w:rPr>
        <w:t>3.Листинг программы</w:t>
      </w:r>
    </w:p>
    <w:p>
      <w:pPr>
        <w:sectPr>
          <w:headerReference w:type="default" r:id="rId2"/>
          <w:footerReference w:type="default" r:id="rId3"/>
          <w:type w:val="nextPage"/>
          <w:pgSz w:w="11906" w:h="16838"/>
          <w:pgMar w:left="1701" w:right="850" w:gutter="0" w:header="708" w:top="1134" w:footer="708" w:bottom="1134"/>
          <w:pgNumType w:start="0" w:fmt="decimal"/>
          <w:formProt w:val="false"/>
          <w:titlePg/>
          <w:textDirection w:val="lrTb"/>
          <w:docGrid w:type="default" w:linePitch="100" w:charSpace="0"/>
        </w:sectPr>
      </w:pP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#include &lt;iostream&gt;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#include &lt;fstream&gt;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#include &lt;algorithm&gt;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#include &lt;chrono&gt;</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using namespace std;</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void printArray(double* arr) </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for (int i = 0; i&lt; _msize(arr) / sizeof(double); i++)</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cout&lt;&lt;arr[i]&lt;&lt;endl;</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cout &lt;&lt; endl;</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Функция</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блочной</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сортировки</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void blockSort(double* arr, int blockSize)</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Вычисляем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количество</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блоков</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int numBlocks = (_msize(arr) / sizeof(double)) / blockSize;</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if (_msize(arr) / sizeof(double) % blockSize != 0) numBlocks++;</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Создаем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вектор</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блоков</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double block[10][10];</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Разбиваем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массив</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на</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блоки</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for (int i = 0; i &lt; _msize(arr) / sizeof(double); i++)</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int blockIndex = i / blockSize;</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block[blockIndex][0] = arr[i];</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double buf[10];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for (int i = 0; i &lt; numBlocks; i++)</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buf[i] = block[i][0];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111111"/>
          <w:sz w:val="18"/>
          <w:szCs w:val="18"/>
          <w:lang w:bidi="ar-SA"/>
        </w:rPr>
        <w:t>//Сортируем каждый блок</w:t>
      </w:r>
    </w:p>
    <w:p>
      <w:pPr>
        <w:pStyle w:val="Normal"/>
        <w:suppressAutoHyphens w:val="false"/>
        <w:spacing w:lineRule="auto" w:line="240"/>
        <w:ind w:hanging="0"/>
        <w:jc w:val="left"/>
        <w:rPr>
          <w:rFonts w:ascii="Times New Roman" w:hAnsi="Times New Roman"/>
          <w:color w:val="111111"/>
        </w:rPr>
      </w:pPr>
      <w:r>
        <w:rPr>
          <w:rFonts w:ascii="Times New Roman" w:hAnsi="Times New Roman"/>
          <w:color w:val="111111"/>
          <w:sz w:val="18"/>
          <w:szCs w:val="18"/>
          <w:lang w:bidi="ar-SA"/>
        </w:rPr>
        <w:t xml:space="preserve">    </w:t>
      </w:r>
      <w:r>
        <w:rPr>
          <w:rFonts w:ascii="Times New Roman" w:hAnsi="Times New Roman"/>
          <w:color w:val="111111"/>
          <w:sz w:val="18"/>
          <w:szCs w:val="18"/>
          <w:lang w:val="en-US" w:bidi="ar-SA"/>
        </w:rPr>
        <w:t>for</w:t>
      </w:r>
      <w:r>
        <w:rPr>
          <w:rFonts w:ascii="Times New Roman" w:hAnsi="Times New Roman"/>
          <w:color w:val="111111"/>
          <w:sz w:val="18"/>
          <w:szCs w:val="18"/>
        </w:rPr>
        <w:t xml:space="preserve"> (</w:t>
      </w:r>
      <w:r>
        <w:rPr>
          <w:rFonts w:ascii="Times New Roman" w:hAnsi="Times New Roman"/>
          <w:color w:val="111111"/>
          <w:sz w:val="18"/>
          <w:szCs w:val="18"/>
        </w:rPr>
        <w:t>int</w:t>
      </w:r>
      <w:r>
        <w:rPr>
          <w:rFonts w:ascii="Times New Roman" w:hAnsi="Times New Roman"/>
          <w:color w:val="111111"/>
          <w:sz w:val="18"/>
          <w:szCs w:val="18"/>
        </w:rPr>
        <w:t xml:space="preserve"> i = 1; i &lt; numBlocks; i++)</w:t>
      </w:r>
    </w:p>
    <w:p>
      <w:pPr>
        <w:pStyle w:val="Normal"/>
        <w:spacing w:lineRule="auto" w:line="240"/>
        <w:rPr>
          <w:rFonts w:ascii="Times New Roman" w:hAnsi="Times New Roman"/>
          <w:color w:val="111111"/>
          <w:sz w:val="18"/>
          <w:szCs w:val="18"/>
        </w:rPr>
      </w:pPr>
      <w:r>
        <w:rPr>
          <w:rFonts w:ascii="Times New Roman" w:hAnsi="Times New Roman"/>
          <w:color w:val="111111"/>
          <w:sz w:val="18"/>
          <w:szCs w:val="18"/>
        </w:rPr>
        <w:t xml:space="preserve">    </w:t>
      </w:r>
      <w:r>
        <w:rPr>
          <w:rFonts w:ascii="Times New Roman" w:hAnsi="Times New Roman"/>
          <w:color w:val="111111"/>
          <w:sz w:val="18"/>
          <w:szCs w:val="18"/>
        </w:rPr>
        <w:t>{</w:t>
      </w:r>
    </w:p>
    <w:p>
      <w:pPr>
        <w:pStyle w:val="Normal"/>
        <w:spacing w:lineRule="auto" w:line="240"/>
        <w:rPr>
          <w:rFonts w:ascii="Times New Roman" w:hAnsi="Times New Roman"/>
          <w:color w:val="111111"/>
          <w:sz w:val="18"/>
          <w:szCs w:val="18"/>
        </w:rPr>
      </w:pPr>
      <w:r>
        <w:rPr>
          <w:rFonts w:ascii="Times New Roman" w:hAnsi="Times New Roman"/>
          <w:color w:val="111111"/>
          <w:sz w:val="18"/>
          <w:szCs w:val="18"/>
        </w:rPr>
        <w:t xml:space="preserve">        </w:t>
      </w:r>
      <w:r>
        <w:rPr>
          <w:rFonts w:ascii="Times New Roman" w:hAnsi="Times New Roman"/>
          <w:color w:val="111111"/>
          <w:sz w:val="18"/>
          <w:szCs w:val="18"/>
        </w:rPr>
        <w:t>for</w:t>
      </w:r>
      <w:r>
        <w:rPr>
          <w:rFonts w:ascii="Times New Roman" w:hAnsi="Times New Roman"/>
          <w:color w:val="111111"/>
          <w:sz w:val="18"/>
          <w:szCs w:val="18"/>
        </w:rPr>
        <w:t xml:space="preserve"> (</w:t>
      </w:r>
      <w:r>
        <w:rPr>
          <w:rFonts w:ascii="Times New Roman" w:hAnsi="Times New Roman"/>
          <w:color w:val="111111"/>
          <w:sz w:val="18"/>
          <w:szCs w:val="18"/>
        </w:rPr>
        <w:t>int</w:t>
      </w:r>
      <w:r>
        <w:rPr>
          <w:rFonts w:ascii="Times New Roman" w:hAnsi="Times New Roman"/>
          <w:color w:val="111111"/>
          <w:sz w:val="18"/>
          <w:szCs w:val="18"/>
        </w:rPr>
        <w:t xml:space="preserve"> j = i; j &gt; 0 &amp;&amp; x[j - 1] &gt; x[j]; j--) </w:t>
      </w:r>
      <w:r>
        <w:rPr>
          <w:rFonts w:ascii="Times New Roman" w:hAnsi="Times New Roman"/>
          <w:color w:val="111111"/>
          <w:sz w:val="18"/>
          <w:szCs w:val="18"/>
        </w:rPr>
        <w:t>// пока j&gt;0 и элемент j-1 &gt; j, x-массив int</w:t>
      </w:r>
    </w:p>
    <w:p>
      <w:pPr>
        <w:pStyle w:val="Normal"/>
        <w:spacing w:lineRule="auto" w:line="240"/>
        <w:rPr>
          <w:rFonts w:ascii="Times New Roman" w:hAnsi="Times New Roman"/>
          <w:color w:val="111111"/>
          <w:sz w:val="18"/>
          <w:szCs w:val="18"/>
        </w:rPr>
      </w:pPr>
      <w:r>
        <w:rPr>
          <w:rFonts w:ascii="Times New Roman" w:hAnsi="Times New Roman"/>
          <w:color w:val="111111"/>
          <w:sz w:val="18"/>
          <w:szCs w:val="18"/>
        </w:rPr>
        <w:t xml:space="preserve">        </w:t>
      </w:r>
      <w:r>
        <w:rPr>
          <w:rFonts w:ascii="Times New Roman" w:hAnsi="Times New Roman"/>
          <w:color w:val="111111"/>
          <w:sz w:val="18"/>
          <w:szCs w:val="18"/>
        </w:rPr>
        <w:t>{</w:t>
      </w:r>
    </w:p>
    <w:p>
      <w:pPr>
        <w:pStyle w:val="Normal"/>
        <w:spacing w:lineRule="auto" w:line="240"/>
        <w:rPr>
          <w:rFonts w:ascii="Times New Roman" w:hAnsi="Times New Roman"/>
          <w:color w:val="111111"/>
          <w:sz w:val="18"/>
          <w:szCs w:val="18"/>
        </w:rPr>
      </w:pPr>
      <w:r>
        <w:rPr>
          <w:rFonts w:ascii="Times New Roman" w:hAnsi="Times New Roman"/>
          <w:color w:val="111111"/>
          <w:sz w:val="18"/>
          <w:szCs w:val="18"/>
        </w:rPr>
        <w:t xml:space="preserve">            </w:t>
      </w:r>
      <w:r>
        <w:rPr>
          <w:rFonts w:ascii="Times New Roman" w:hAnsi="Times New Roman"/>
          <w:color w:val="111111"/>
          <w:sz w:val="18"/>
          <w:szCs w:val="18"/>
        </w:rPr>
        <w:t xml:space="preserve">swap(buf[j - 1], x[j]);        </w:t>
      </w:r>
      <w:r>
        <w:rPr>
          <w:rFonts w:ascii="Times New Roman" w:hAnsi="Times New Roman"/>
          <w:color w:val="111111"/>
          <w:sz w:val="18"/>
          <w:szCs w:val="18"/>
        </w:rPr>
        <w:t>// меняем местами элементы j и j-1</w:t>
      </w:r>
    </w:p>
    <w:p>
      <w:pPr>
        <w:pStyle w:val="Normal"/>
        <w:spacing w:lineRule="auto" w:line="240"/>
        <w:rPr>
          <w:rFonts w:ascii="Times New Roman" w:hAnsi="Times New Roman"/>
          <w:color w:val="111111"/>
          <w:sz w:val="18"/>
          <w:szCs w:val="18"/>
        </w:rPr>
      </w:pPr>
      <w:r>
        <w:rPr>
          <w:rFonts w:ascii="Times New Roman" w:hAnsi="Times New Roman"/>
          <w:color w:val="111111"/>
          <w:sz w:val="18"/>
          <w:szCs w:val="18"/>
        </w:rPr>
        <w:t xml:space="preserve">        </w:t>
      </w:r>
      <w:r>
        <w:rPr>
          <w:rFonts w:ascii="Times New Roman" w:hAnsi="Times New Roman"/>
          <w:color w:val="111111"/>
          <w:sz w:val="18"/>
          <w:szCs w:val="18"/>
        </w:rPr>
        <w:t>}</w:t>
      </w:r>
    </w:p>
    <w:p>
      <w:pPr>
        <w:pStyle w:val="Normal"/>
        <w:suppressAutoHyphens w:val="false"/>
        <w:spacing w:lineRule="auto" w:line="240"/>
        <w:ind w:hanging="0"/>
        <w:jc w:val="left"/>
        <w:rPr>
          <w:rFonts w:ascii="Times New Roman" w:hAnsi="Times New Roman"/>
          <w:color w:val="111111"/>
          <w:sz w:val="18"/>
          <w:szCs w:val="18"/>
        </w:rPr>
      </w:pPr>
      <w:r>
        <w:rPr>
          <w:rFonts w:ascii="Times New Roman" w:hAnsi="Times New Roman"/>
          <w:color w:val="111111"/>
          <w:sz w:val="18"/>
          <w:szCs w:val="18"/>
        </w:rPr>
        <w:t xml:space="preserve">    </w:t>
      </w:r>
      <w:r>
        <w:rPr>
          <w:rFonts w:ascii="Times New Roman" w:hAnsi="Times New Roman"/>
          <w:color w:val="111111"/>
          <w:sz w:val="18"/>
          <w:szCs w:val="18"/>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 Объединяем отсортированные блоки обратно в массив</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int arrIndex = 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for (int i = 0; i &lt; numBlocks; i++)</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for (int j = 0; j &lt; _msize(block) / sizeof(double); j++)</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arr[arrIndex] = block[i][j];</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arrIndex++;</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printArray(arr);</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int main() </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setlocale(LC_ALL, "RU");</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Открываем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файлы</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ifstream file1("input100.txt");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ifstream file2("input1000.txt");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ifstream file3("input10000.txt");</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 Считываем данные из файлов</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double* arr1=new double[100];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double* arr2= new double[1000];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double* arr3= new double[10000];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double val;</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for (int i=0; file1 &gt;&gt; val;i++)</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arr1[i]=val;</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for (int i=0;file2 &gt;&gt; val;i++) </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arr2[i]=val;</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for (int i=0;file3 &gt;&gt; val;i++) </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arr3[i]=val;</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 Запускаем таймер для первого файла</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auto start = chrono::high_resolution_clock::now();</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 Сортируем первый файл</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blockSort(arr1, 10);</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//printArray(arr1);</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Останавливаем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таймер</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auto finish = chrono::high_resolution_clock::now();</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chrono::duration&lt;double&gt; elapsed = finish - start;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time[0] = elapsed.count();</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 Запускаем таймер для второго файла</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start = chrono::high_resolution_clock::now();</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 Сортируем второй файл</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blockSort(arr2, 100);</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Останавливаем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таймер</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finish = chrono::high_resolution_clock::now();</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elapsed = finish - start;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time[1] = elapsed.count();</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Запускаем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таймер</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для</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третьего</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файла</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start = chrono::high_resolution_clock::now();</w:t>
      </w:r>
    </w:p>
    <w:p>
      <w:pPr>
        <w:pStyle w:val="Normal"/>
        <w:suppressAutoHyphens w:val="false"/>
        <w:spacing w:lineRule="auto" w:line="240"/>
        <w:ind w:hanging="0"/>
        <w:jc w:val="left"/>
        <w:rPr>
          <w:rFonts w:ascii="Times New Roman" w:hAnsi="Times New Roman"/>
          <w:color w:val="000000" w:themeColor="text1"/>
          <w:sz w:val="18"/>
          <w:szCs w:val="18"/>
          <w:lang w:val="en-US" w:bidi="ar-SA"/>
        </w:rPr>
      </w:pPr>
      <w:r>
        <w:rPr>
          <w:rFonts w:ascii="Times New Roman" w:hAnsi="Times New Roman"/>
          <w:color w:val="000000" w:themeColor="text1"/>
          <w:sz w:val="18"/>
          <w:szCs w:val="18"/>
          <w:lang w:val="en-US"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 Сортируем третий файл</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blockSort(arr3, 1000);</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Останавливаем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таймер</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finish = chrono::high_resolution_clock::now();</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elapsed = finish - start;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time[2] = elapsed.count();</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cout &lt;&lt; "Файл input100 отсортирован за " &lt;&lt; time[0] &lt;&lt; " секунды\n";</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cout &lt;&lt; "Файл input1000 отсортирован за " &lt;&lt; time[1] &lt;&lt; " секунды\n";</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cout &lt;&lt; "Файл input10000 отсортирован за " &lt;&lt; time[2] &lt;&lt; " секунды\n";</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Закрываем</w:t>
      </w: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файлы</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file1.close();</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val="en-US" w:bidi="ar-SA"/>
        </w:rPr>
        <w:t>file2.close();</w:t>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val="en-US" w:bidi="ar-SA"/>
        </w:rPr>
        <w:t xml:space="preserve">    </w:t>
      </w:r>
      <w:r>
        <w:rPr>
          <w:rFonts w:ascii="Times New Roman" w:hAnsi="Times New Roman"/>
          <w:color w:val="000000" w:themeColor="text1"/>
          <w:sz w:val="18"/>
          <w:szCs w:val="18"/>
          <w:lang w:bidi="ar-SA"/>
        </w:rPr>
        <w:t>file3.close();</w:t>
      </w:r>
    </w:p>
    <w:p>
      <w:pPr>
        <w:pStyle w:val="Normal"/>
        <w:suppressAutoHyphens w:val="false"/>
        <w:spacing w:lineRule="auto" w:line="240"/>
        <w:ind w:hanging="0"/>
        <w:jc w:val="left"/>
        <w:rPr>
          <w:rFonts w:ascii="Times New Roman" w:hAnsi="Times New Roman"/>
          <w:color w:val="000000" w:themeColor="text1"/>
          <w:sz w:val="18"/>
          <w:szCs w:val="18"/>
          <w:lang w:bidi="ar-SA"/>
        </w:rPr>
      </w:pPr>
      <w:r>
        <w:rPr>
          <w:rFonts w:ascii="Times New Roman" w:hAnsi="Times New Roman"/>
          <w:color w:val="000000" w:themeColor="text1"/>
          <w:sz w:val="18"/>
          <w:szCs w:val="18"/>
          <w:lang w:bidi="ar-SA"/>
        </w:rPr>
      </w:r>
    </w:p>
    <w:p>
      <w:pPr>
        <w:pStyle w:val="Normal"/>
        <w:suppressAutoHyphens w:val="false"/>
        <w:spacing w:lineRule="auto" w:line="240"/>
        <w:ind w:hanging="0"/>
        <w:jc w:val="left"/>
        <w:rPr>
          <w:sz w:val="18"/>
          <w:szCs w:val="18"/>
        </w:rPr>
      </w:pPr>
      <w:r>
        <w:rPr>
          <w:rFonts w:ascii="Times New Roman" w:hAnsi="Times New Roman"/>
          <w:color w:val="000000" w:themeColor="text1"/>
          <w:sz w:val="18"/>
          <w:szCs w:val="18"/>
          <w:lang w:bidi="ar-SA"/>
        </w:rPr>
        <w:t xml:space="preserve">    </w:t>
      </w:r>
      <w:r>
        <w:rPr>
          <w:rFonts w:ascii="Times New Roman" w:hAnsi="Times New Roman"/>
          <w:color w:val="000000" w:themeColor="text1"/>
          <w:sz w:val="18"/>
          <w:szCs w:val="18"/>
          <w:lang w:bidi="ar-SA"/>
        </w:rPr>
        <w:t>return 0;</w:t>
      </w:r>
    </w:p>
    <w:p>
      <w:pPr>
        <w:pStyle w:val="Normal"/>
        <w:rPr>
          <w:sz w:val="18"/>
          <w:szCs w:val="18"/>
        </w:rPr>
      </w:pPr>
      <w:r>
        <w:rPr>
          <w:rFonts w:ascii="Times New Roman" w:hAnsi="Times New Roman"/>
          <w:color w:val="000000" w:themeColor="text1"/>
          <w:sz w:val="18"/>
          <w:szCs w:val="18"/>
          <w:lang w:bidi="ar-SA"/>
        </w:rPr>
        <w:t>}</w:t>
      </w:r>
    </w:p>
    <w:p>
      <w:pPr>
        <w:sectPr>
          <w:type w:val="continuous"/>
          <w:pgSz w:w="11906" w:h="16838"/>
          <w:pgMar w:left="1701" w:right="850" w:gutter="0" w:header="708" w:top="1134" w:footer="708" w:bottom="1134"/>
          <w:cols w:num="2" w:space="720" w:equalWidth="true" w:sep="false"/>
          <w:formProt w:val="false"/>
          <w:textDirection w:val="lrTb"/>
          <w:docGrid w:type="default" w:linePitch="100" w:charSpace="0"/>
        </w:sectPr>
      </w:pPr>
    </w:p>
    <w:p>
      <w:pPr>
        <w:pStyle w:val="Normal"/>
        <w:spacing w:lineRule="auto" w:line="240"/>
        <w:ind w:hanging="0"/>
        <w:jc w:val="center"/>
        <w:rPr>
          <w:rFonts w:ascii="Times New Roman" w:hAnsi="Times New Roman" w:eastAsia="" w:eastAsiaTheme="majorEastAsia"/>
          <w:b/>
          <w:b/>
          <w:bCs/>
          <w:color w:val="000000" w:themeColor="text1"/>
          <w:sz w:val="28"/>
          <w:szCs w:val="28"/>
        </w:rPr>
      </w:pPr>
      <w:r>
        <w:rPr>
          <w:rFonts w:eastAsia="" w:eastAsiaTheme="majorEastAsia" w:ascii="Times New Roman" w:hAnsi="Times New Roman"/>
          <w:b/>
          <w:bCs/>
          <w:color w:val="000000" w:themeColor="text1"/>
          <w:sz w:val="28"/>
          <w:szCs w:val="28"/>
        </w:rPr>
      </w:r>
      <w:r>
        <w:br w:type="page"/>
      </w:r>
    </w:p>
    <w:p>
      <w:pPr>
        <w:pStyle w:val="Normal"/>
        <w:spacing w:lineRule="auto" w:line="240"/>
        <w:ind w:hanging="0"/>
        <w:jc w:val="center"/>
        <w:rPr>
          <w:rFonts w:ascii="Times New Roman" w:hAnsi="Times New Roman" w:eastAsia="" w:eastAsiaTheme="majorEastAsia"/>
          <w:b/>
          <w:b/>
          <w:bCs/>
          <w:color w:val="000000" w:themeColor="text1"/>
          <w:sz w:val="28"/>
          <w:szCs w:val="28"/>
        </w:rPr>
      </w:pPr>
      <w:r>
        <w:rPr>
          <w:rFonts w:ascii="Times New Roman" w:hAnsi="Times New Roman"/>
          <w:b/>
          <w:bCs/>
          <w:sz w:val="28"/>
          <w:szCs w:val="28"/>
        </w:rPr>
        <w:t>4.Пример решения</w:t>
      </w:r>
    </w:p>
    <w:p>
      <w:pPr>
        <w:pStyle w:val="Normal"/>
        <w:rPr>
          <w:rFonts w:ascii="Times New Roman" w:hAnsi="Times New Roman"/>
          <w:sz w:val="28"/>
          <w:szCs w:val="28"/>
        </w:rPr>
      </w:pPr>
      <w:r>
        <w:rPr>
          <w:rFonts w:ascii="Times New Roman" w:hAnsi="Times New Roman"/>
          <w:sz w:val="28"/>
          <w:szCs w:val="28"/>
        </w:rPr>
        <w:t>Пример входных данных можно увидеть на рисунке 4.1.</w:t>
      </w:r>
    </w:p>
    <w:p>
      <w:pPr>
        <w:pStyle w:val="Normal"/>
        <w:keepNext w:val="true"/>
        <w:tabs>
          <w:tab w:val="clear" w:pos="720"/>
          <w:tab w:val="left" w:pos="4182" w:leader="none"/>
        </w:tabs>
        <w:jc w:val="center"/>
        <w:rPr/>
      </w:pPr>
      <w:r>
        <w:rPr/>
        <w:drawing>
          <wp:inline distT="0" distB="0" distL="0" distR="0">
            <wp:extent cx="4877435" cy="26136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4"/>
                    <a:stretch>
                      <a:fillRect/>
                    </a:stretch>
                  </pic:blipFill>
                  <pic:spPr bwMode="auto">
                    <a:xfrm>
                      <a:off x="0" y="0"/>
                      <a:ext cx="4877435" cy="2613660"/>
                    </a:xfrm>
                    <a:prstGeom prst="rect">
                      <a:avLst/>
                    </a:prstGeom>
                  </pic:spPr>
                </pic:pic>
              </a:graphicData>
            </a:graphic>
          </wp:inline>
        </w:drawing>
      </w:r>
    </w:p>
    <w:p>
      <w:pPr>
        <w:pStyle w:val="Normal"/>
        <w:spacing w:lineRule="auto" w:line="240" w:before="0" w:after="200"/>
        <w:jc w:val="center"/>
        <w:rPr>
          <w:rFonts w:ascii="Times New Roman" w:hAnsi="Times New Roman" w:cs="Arial"/>
          <w:color w:val="000000"/>
          <w:szCs w:val="24"/>
        </w:rPr>
      </w:pPr>
      <w:r>
        <w:rPr>
          <w:rFonts w:cs="Arial" w:ascii="Times New Roman" w:hAnsi="Times New Roman"/>
          <w:color w:val="000000"/>
          <w:szCs w:val="24"/>
        </w:rPr>
        <w:t xml:space="preserve">Рисунок 4.1— Входные данные из файла </w:t>
      </w:r>
      <w:r>
        <w:rPr>
          <w:rFonts w:cs="Arial" w:ascii="Times New Roman" w:hAnsi="Times New Roman"/>
          <w:color w:val="000000"/>
          <w:szCs w:val="24"/>
          <w:lang w:val="en-US"/>
        </w:rPr>
        <w:t>input</w:t>
      </w:r>
      <w:r>
        <w:rPr>
          <w:rFonts w:cs="Arial" w:ascii="Times New Roman" w:hAnsi="Times New Roman"/>
          <w:color w:val="000000"/>
          <w:szCs w:val="24"/>
        </w:rPr>
        <w:t>100.</w:t>
      </w:r>
      <w:r>
        <w:rPr>
          <w:rFonts w:cs="Arial" w:ascii="Times New Roman" w:hAnsi="Times New Roman"/>
          <w:color w:val="000000"/>
          <w:szCs w:val="24"/>
          <w:lang w:val="en-US"/>
        </w:rPr>
        <w:t>txt</w:t>
      </w:r>
    </w:p>
    <w:p>
      <w:pPr>
        <w:pStyle w:val="Normal"/>
        <w:rPr>
          <w:rFonts w:ascii="Times New Roman" w:hAnsi="Times New Roman"/>
          <w:szCs w:val="24"/>
        </w:rPr>
      </w:pPr>
      <w:r>
        <w:rPr>
          <w:rFonts w:ascii="Times New Roman" w:hAnsi="Times New Roman"/>
          <w:szCs w:val="24"/>
        </w:rPr>
        <w:t>Результат программы можно увидеть на рисунке 4.2.</w:t>
      </w:r>
    </w:p>
    <w:p>
      <w:pPr>
        <w:pStyle w:val="Normal"/>
        <w:spacing w:lineRule="auto" w:line="240" w:before="0" w:after="200"/>
        <w:ind w:hanging="0"/>
        <w:jc w:val="center"/>
        <w:rPr>
          <w:rFonts w:ascii="Times New Roman" w:hAnsi="Times New Roman"/>
        </w:rPr>
      </w:pPr>
      <w:r>
        <w:rPr/>
        <w:drawing>
          <wp:inline distT="0" distB="0" distL="0" distR="0">
            <wp:extent cx="5940425" cy="296989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5"/>
                    <a:stretch>
                      <a:fillRect/>
                    </a:stretch>
                  </pic:blipFill>
                  <pic:spPr bwMode="auto">
                    <a:xfrm>
                      <a:off x="0" y="0"/>
                      <a:ext cx="5940425" cy="2969895"/>
                    </a:xfrm>
                    <a:prstGeom prst="rect">
                      <a:avLst/>
                    </a:prstGeom>
                  </pic:spPr>
                </pic:pic>
              </a:graphicData>
            </a:graphic>
          </wp:inline>
        </w:drawing>
      </w:r>
    </w:p>
    <w:p>
      <w:pPr>
        <w:pStyle w:val="Normal"/>
        <w:spacing w:lineRule="auto" w:line="240" w:before="0" w:after="200"/>
        <w:jc w:val="center"/>
        <w:rPr>
          <w:rFonts w:ascii="Times New Roman" w:hAnsi="Times New Roman"/>
          <w:szCs w:val="24"/>
        </w:rPr>
      </w:pPr>
      <w:r>
        <w:rPr>
          <w:rFonts w:cs="Arial" w:ascii="Times New Roman" w:hAnsi="Times New Roman"/>
          <w:color w:val="000000"/>
          <w:szCs w:val="24"/>
        </w:rPr>
        <w:t>Рисунок 4.2— Выходные данные после запуска программы</w:t>
      </w:r>
    </w:p>
    <w:p>
      <w:pPr>
        <w:pStyle w:val="Normal"/>
        <w:spacing w:lineRule="auto" w:line="240" w:before="0" w:after="200"/>
        <w:ind w:hanging="0"/>
        <w:jc w:val="center"/>
        <w:rPr>
          <w:sz w:val="28"/>
          <w:szCs w:val="28"/>
        </w:rPr>
      </w:pPr>
      <w:r>
        <w:rPr>
          <w:sz w:val="28"/>
          <w:szCs w:val="28"/>
        </w:rPr>
      </w:r>
    </w:p>
    <w:p>
      <w:pPr>
        <w:pStyle w:val="Normal"/>
        <w:spacing w:lineRule="auto" w:line="240"/>
        <w:ind w:hanging="0"/>
        <w:jc w:val="left"/>
        <w:rPr>
          <w:sz w:val="28"/>
          <w:szCs w:val="28"/>
        </w:rPr>
      </w:pPr>
      <w:r>
        <w:rPr>
          <w:sz w:val="28"/>
          <w:szCs w:val="28"/>
        </w:rPr>
      </w:r>
      <w:r>
        <w:br w:type="page"/>
      </w:r>
    </w:p>
    <w:p>
      <w:pPr>
        <w:pStyle w:val="1"/>
        <w:ind w:hanging="0"/>
        <w:rPr>
          <w:rFonts w:ascii="Times New Roman" w:hAnsi="Times New Roman" w:cs="Times New Roman"/>
        </w:rPr>
      </w:pPr>
      <w:r>
        <w:rPr>
          <w:rFonts w:cs="Times New Roman" w:ascii="Times New Roman" w:hAnsi="Times New Roman"/>
        </w:rPr>
        <w:t>5.Вывод</w:t>
      </w:r>
    </w:p>
    <w:p>
      <w:pPr>
        <w:pStyle w:val="2"/>
        <w:shd w:val="clear" w:color="auto" w:fill="FFFFFF"/>
        <w:spacing w:before="0" w:after="0"/>
        <w:rPr/>
      </w:pPr>
      <w:r>
        <w:rPr>
          <w:rFonts w:cs="Times New Roman" w:ascii="Times New Roman" w:hAnsi="Times New Roman"/>
          <w:b w:val="false"/>
          <w:bCs/>
          <w:color w:val="000000" w:themeColor="text1"/>
          <w:sz w:val="28"/>
          <w:szCs w:val="28"/>
        </w:rPr>
        <w:t xml:space="preserve">В результате лабораторной работы были изучен алгоритм </w:t>
      </w:r>
      <w:r>
        <w:rPr>
          <w:rFonts w:cs="Times New Roman" w:ascii="Times New Roman" w:hAnsi="Times New Roman"/>
          <w:b w:val="false"/>
          <w:bCs/>
          <w:color w:val="000000" w:themeColor="text1"/>
          <w:sz w:val="28"/>
          <w:szCs w:val="28"/>
        </w:rPr>
        <w:t>блочной сортировки данных</w:t>
      </w:r>
      <w:r>
        <w:rPr>
          <w:rFonts w:cs="Times New Roman" w:ascii="Times New Roman" w:hAnsi="Times New Roman"/>
          <w:color w:val="333333"/>
          <w:sz w:val="28"/>
          <w:szCs w:val="28"/>
          <w:shd w:fill="FFFFFF" w:val="clear"/>
        </w:rPr>
        <w:t xml:space="preserve">. </w:t>
      </w:r>
      <w:r>
        <w:rPr>
          <w:rFonts w:cs="Times New Roman" w:ascii="Times New Roman" w:hAnsi="Times New Roman"/>
          <w:b w:val="false"/>
          <w:bCs w:val="false"/>
          <w:color w:val="333333"/>
          <w:sz w:val="28"/>
          <w:szCs w:val="28"/>
          <w:shd w:fill="FFFFFF" w:val="clear"/>
        </w:rPr>
        <w:t>Его преимущества в эффективности на больших объема</w:t>
      </w:r>
      <w:r>
        <w:rPr>
          <w:rFonts w:cs="Times New Roman" w:ascii="Times New Roman" w:hAnsi="Times New Roman"/>
          <w:b w:val="false"/>
          <w:bCs w:val="false"/>
          <w:color w:val="333333"/>
          <w:sz w:val="28"/>
          <w:szCs w:val="28"/>
          <w:shd w:fill="FFFFFF" w:val="clear"/>
          <w:lang w:val="ru-RU"/>
        </w:rPr>
        <w:t>х</w:t>
      </w:r>
      <w:r>
        <w:rPr>
          <w:rFonts w:cs="Times New Roman" w:ascii="Times New Roman" w:hAnsi="Times New Roman"/>
          <w:b w:val="false"/>
          <w:bCs w:val="false"/>
          <w:color w:val="333333"/>
          <w:sz w:val="28"/>
          <w:szCs w:val="28"/>
          <w:shd w:fill="FFFFFF" w:val="clear"/>
        </w:rPr>
        <w:t xml:space="preserve"> данных, </w:t>
      </w:r>
      <w:r>
        <w:rPr>
          <w:rFonts w:cs="Times New Roman" w:ascii="Times New Roman" w:hAnsi="Times New Roman"/>
          <w:b w:val="false"/>
          <w:bCs w:val="false"/>
          <w:i w:val="false"/>
          <w:caps w:val="false"/>
          <w:smallCaps w:val="false"/>
          <w:color w:val="202122"/>
          <w:spacing w:val="0"/>
          <w:sz w:val="28"/>
          <w:szCs w:val="28"/>
          <w:shd w:fill="FFFFFF" w:val="clear"/>
        </w:rPr>
        <w:t>быстры</w:t>
      </w:r>
      <w:r>
        <w:rPr>
          <w:rFonts w:cs="Times New Roman" w:ascii="Times New Roman" w:hAnsi="Times New Roman"/>
          <w:b w:val="false"/>
          <w:bCs w:val="false"/>
          <w:i w:val="false"/>
          <w:caps w:val="false"/>
          <w:smallCaps w:val="false"/>
          <w:color w:val="202122"/>
          <w:spacing w:val="0"/>
          <w:sz w:val="28"/>
          <w:szCs w:val="28"/>
          <w:shd w:fill="FFFFFF" w:val="clear"/>
          <w:lang w:val="ru-RU"/>
        </w:rPr>
        <w:t>й</w:t>
      </w:r>
      <w:r>
        <w:rPr>
          <w:rFonts w:cs="Times New Roman" w:ascii="Times New Roman" w:hAnsi="Times New Roman"/>
          <w:b w:val="false"/>
          <w:bCs w:val="false"/>
          <w:i w:val="false"/>
          <w:caps w:val="false"/>
          <w:smallCaps w:val="false"/>
          <w:color w:val="202122"/>
          <w:spacing w:val="0"/>
          <w:sz w:val="28"/>
          <w:szCs w:val="28"/>
          <w:shd w:fill="FFFFFF" w:val="clear"/>
        </w:rPr>
        <w:t xml:space="preserve"> алгоритм с линейным временем исполнения </w:t>
      </w:r>
      <w:r>
        <w:rPr>
          <w:rFonts w:cs="Times New Roman" w:ascii="Times New Roman" w:hAnsi="Times New Roman"/>
          <w:b w:val="false"/>
          <w:bCs w:val="false"/>
          <w:i w:val="false"/>
          <w:caps w:val="false"/>
          <w:smallCaps w:val="false"/>
          <w:color w:val="111111"/>
          <w:spacing w:val="0"/>
          <w:sz w:val="28"/>
          <w:szCs w:val="28"/>
          <w:shd w:fill="FFFFFF" w:val="clear"/>
        </w:rPr>
        <w:t xml:space="preserve">O(N). Недостатки блочной сортировки это неэффективность на малых объемах данных и неустойчивость. </w:t>
      </w:r>
    </w:p>
    <w:p>
      <w:pPr>
        <w:pStyle w:val="2"/>
        <w:shd w:val="clear" w:color="auto" w:fill="FFFFFF"/>
        <w:spacing w:before="0" w:after="0"/>
        <w:rPr>
          <w:rFonts w:ascii="Times New Roman" w:hAnsi="Times New Roman"/>
          <w:sz w:val="28"/>
          <w:szCs w:val="28"/>
        </w:rPr>
      </w:pPr>
      <w:r>
        <w:rPr>
          <w:rFonts w:cs="Times New Roman" w:ascii="Times New Roman" w:hAnsi="Times New Roman"/>
          <w:b w:val="false"/>
          <w:bCs w:val="false"/>
          <w:i w:val="false"/>
          <w:caps w:val="false"/>
          <w:smallCaps w:val="false"/>
          <w:color w:val="111111"/>
          <w:spacing w:val="0"/>
          <w:sz w:val="28"/>
          <w:szCs w:val="28"/>
          <w:shd w:fill="FFFFFF" w:val="clear"/>
          <w:lang w:val="ru-RU"/>
        </w:rPr>
        <w:t xml:space="preserve">Так же был изучен алгоритм сортировки вставками. </w:t>
      </w:r>
      <w:r>
        <w:rPr>
          <w:rFonts w:cs="Times New Roman" w:ascii="Times New Roman" w:hAnsi="Times New Roman"/>
          <w:b w:val="false"/>
          <w:bCs w:val="false"/>
          <w:i w:val="false"/>
          <w:caps w:val="false"/>
          <w:smallCaps w:val="false"/>
          <w:color w:val="000000"/>
          <w:spacing w:val="0"/>
          <w:sz w:val="28"/>
          <w:szCs w:val="28"/>
          <w:shd w:fill="FFFFFF" w:val="clear"/>
          <w:lang w:val="ru-RU"/>
        </w:rPr>
        <w:t xml:space="preserve">Одним из главных преимуществ метода сортировки вставками является его простота. Он очень легко реализуется. Кроме того, он эффективен для сортировки небольших массивов. Также, если массив почти отсортирован, то метод сортировки вставками работает очень быстро. </w:t>
      </w:r>
      <w:r>
        <w:rPr>
          <w:rFonts w:cs="Times New Roman" w:ascii="Times New Roman" w:hAnsi="Times New Roman"/>
          <w:b w:val="false"/>
          <w:bCs w:val="false"/>
          <w:i w:val="false"/>
          <w:caps w:val="false"/>
          <w:smallCaps w:val="false"/>
          <w:color w:val="111111"/>
          <w:spacing w:val="0"/>
          <w:sz w:val="28"/>
          <w:szCs w:val="28"/>
          <w:shd w:fill="FFFFFF" w:val="clear"/>
          <w:lang w:val="ru-RU"/>
        </w:rPr>
        <w:t>Недостатком метода сортировки вставками является то, что он не является эффективным для сортировки больших массивов данных. В таком случае он может работать очень медленно.</w:t>
      </w:r>
    </w:p>
    <w:sectPr>
      <w:type w:val="continuous"/>
      <w:pgSz w:w="11906" w:h="16838"/>
      <w:pgMar w:left="1701" w:right="850" w:gutter="0" w:header="708" w:top="1134" w:footer="708"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libri Light">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center"/>
      <w:rPr>
        <w:rFonts w:cs="Arial"/>
        <w:color w:val="000000"/>
        <w:szCs w:val="24"/>
      </w:rPr>
    </w:pPr>
    <w:r>
      <w:rPr/>
      <w:fldChar w:fldCharType="begin"/>
    </w:r>
    <w:r>
      <w:rPr/>
      <w:instrText xml:space="preserve"> PAGE </w:instrText>
    </w:r>
    <w:r>
      <w:rPr/>
      <w:fldChar w:fldCharType="separate"/>
    </w:r>
    <w:r>
      <w:rPr/>
      <w:t>5</w:t>
    </w:r>
    <w:r>
      <w:rPr/>
      <w:fldChar w:fldCharType="end"/>
    </w:r>
  </w:p>
  <w:p>
    <w:pPr>
      <w:pStyle w:val="Normal"/>
      <w:tabs>
        <w:tab w:val="clear" w:pos="720"/>
        <w:tab w:val="center" w:pos="4677" w:leader="none"/>
        <w:tab w:val="right" w:pos="9355" w:leader="none"/>
      </w:tabs>
      <w:spacing w:lineRule="auto" w:line="240"/>
      <w:rPr>
        <w:rFonts w:cs="Arial"/>
        <w:color w:val="000000"/>
        <w:szCs w:val="24"/>
      </w:rPr>
    </w:pPr>
    <w:r>
      <w:rPr>
        <w:rFonts w:cs="Arial"/>
        <w:color w:val="000000"/>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hanging="0"/>
      <w:jc w:val="center"/>
      <w:rPr>
        <w:rFonts w:cs="Arial"/>
        <w:color w:val="000000"/>
        <w:szCs w:val="24"/>
      </w:rPr>
    </w:pPr>
    <w:r>
      <w:rPr>
        <w:rFonts w:cs="Arial"/>
        <w:color w:val="000000"/>
        <w:szCs w:val="24"/>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c1f"/>
    <w:pPr>
      <w:widowControl/>
      <w:suppressAutoHyphens w:val="true"/>
      <w:bidi w:val="0"/>
      <w:spacing w:lineRule="auto" w:line="360" w:before="0" w:after="0"/>
      <w:ind w:firstLine="567"/>
      <w:jc w:val="both"/>
    </w:pPr>
    <w:rPr>
      <w:rFonts w:cs="Times New Roman" w:ascii="Arial" w:hAnsi="Arial" w:eastAsia="Arial"/>
      <w:color w:val="auto"/>
      <w:kern w:val="0"/>
      <w:sz w:val="24"/>
      <w:szCs w:val="32"/>
      <w:lang w:val="ru-RU" w:eastAsia="zh-CN" w:bidi="hi-IN"/>
    </w:rPr>
  </w:style>
  <w:style w:type="paragraph" w:styleId="1">
    <w:name w:val="Heading 1"/>
    <w:basedOn w:val="Normal"/>
    <w:next w:val="Normal"/>
    <w:link w:val="11"/>
    <w:uiPriority w:val="9"/>
    <w:qFormat/>
    <w:rsid w:val="00f54a92"/>
    <w:pPr>
      <w:keepNext w:val="true"/>
      <w:keepLines/>
      <w:spacing w:before="240" w:after="0"/>
      <w:jc w:val="center"/>
      <w:outlineLvl w:val="0"/>
    </w:pPr>
    <w:rPr>
      <w:rFonts w:eastAsia="" w:cs="" w:cstheme="majorBidi" w:eastAsiaTheme="majorEastAsia"/>
      <w:b/>
      <w:color w:val="000000" w:themeColor="text1"/>
      <w:sz w:val="28"/>
    </w:rPr>
  </w:style>
  <w:style w:type="paragraph" w:styleId="2">
    <w:name w:val="Heading 2"/>
    <w:basedOn w:val="Normal"/>
    <w:next w:val="Normal"/>
    <w:link w:val="21"/>
    <w:uiPriority w:val="9"/>
    <w:unhideWhenUsed/>
    <w:qFormat/>
    <w:rsid w:val="00764b19"/>
    <w:pPr>
      <w:keepNext w:val="true"/>
      <w:keepLines/>
      <w:spacing w:before="40" w:after="0"/>
      <w:outlineLvl w:val="1"/>
    </w:pPr>
    <w:rPr>
      <w:rFonts w:eastAsia="" w:cs="" w:cstheme="majorBidi" w:eastAsiaTheme="majorEastAsia"/>
      <w:b/>
      <w:sz w:val="22"/>
      <w:szCs w:val="26"/>
    </w:rPr>
  </w:style>
  <w:style w:type="paragraph" w:styleId="3">
    <w:name w:val="Heading 3"/>
    <w:basedOn w:val="Normal"/>
    <w:next w:val="Normal"/>
    <w:link w:val="31"/>
    <w:uiPriority w:val="9"/>
    <w:semiHidden/>
    <w:unhideWhenUsed/>
    <w:qFormat/>
    <w:rsid w:val="00764b19"/>
    <w:pPr>
      <w:keepNext w:val="true"/>
      <w:keepLines/>
      <w:spacing w:before="40" w:after="0"/>
      <w:outlineLvl w:val="2"/>
    </w:pPr>
    <w:rPr>
      <w:rFonts w:eastAsia="" w:cs="" w:cstheme="majorBidi" w:eastAsiaTheme="majorEastAsia"/>
      <w:b/>
      <w:sz w:val="20"/>
      <w:szCs w:val="24"/>
    </w:rPr>
  </w:style>
  <w:style w:type="paragraph" w:styleId="4">
    <w:name w:val="Heading 4"/>
    <w:basedOn w:val="Normal"/>
    <w:next w:val="Normal"/>
    <w:link w:val="41"/>
    <w:uiPriority w:val="9"/>
    <w:semiHidden/>
    <w:unhideWhenUsed/>
    <w:qFormat/>
    <w:rsid w:val="00764b19"/>
    <w:pPr>
      <w:keepNext w:val="true"/>
      <w:keepLines/>
      <w:spacing w:before="40" w:after="0"/>
      <w:outlineLvl w:val="3"/>
    </w:pPr>
    <w:rPr>
      <w:rFonts w:eastAsia="" w:cs="" w:cstheme="majorBidi" w:eastAsiaTheme="majorEastAsia"/>
      <w:b/>
      <w:iCs/>
      <w:sz w:val="18"/>
    </w:rPr>
  </w:style>
  <w:style w:type="paragraph" w:styleId="5">
    <w:name w:val="Heading 5"/>
    <w:basedOn w:val="Normal"/>
    <w:next w:val="Normal"/>
    <w:link w:val="51"/>
    <w:uiPriority w:val="9"/>
    <w:semiHidden/>
    <w:unhideWhenUsed/>
    <w:qFormat/>
    <w:rsid w:val="00bf6c1f"/>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6">
    <w:name w:val="Heading 6"/>
    <w:basedOn w:val="Normal"/>
    <w:next w:val="Normal"/>
    <w:link w:val="61"/>
    <w:uiPriority w:val="9"/>
    <w:semiHidden/>
    <w:unhideWhenUsed/>
    <w:qFormat/>
    <w:rsid w:val="00bf6c1f"/>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7">
    <w:name w:val="Heading 7"/>
    <w:basedOn w:val="Normal"/>
    <w:next w:val="Normal"/>
    <w:link w:val="71"/>
    <w:uiPriority w:val="9"/>
    <w:semiHidden/>
    <w:unhideWhenUsed/>
    <w:qFormat/>
    <w:rsid w:val="00bf6c1f"/>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8">
    <w:name w:val="Heading 8"/>
    <w:basedOn w:val="Normal"/>
    <w:next w:val="Normal"/>
    <w:link w:val="81"/>
    <w:uiPriority w:val="9"/>
    <w:semiHidden/>
    <w:unhideWhenUsed/>
    <w:qFormat/>
    <w:rsid w:val="00bf6c1f"/>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9">
    <w:name w:val="Heading 9"/>
    <w:basedOn w:val="Normal"/>
    <w:next w:val="Normal"/>
    <w:link w:val="91"/>
    <w:uiPriority w:val="9"/>
    <w:semiHidden/>
    <w:unhideWhenUsed/>
    <w:qFormat/>
    <w:rsid w:val="00bf6c1f"/>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f54a92"/>
    <w:rPr>
      <w:rFonts w:ascii="Arial" w:hAnsi="Arial" w:eastAsia="" w:cs="" w:cstheme="majorBidi" w:eastAsiaTheme="majorEastAsia"/>
      <w:b/>
      <w:color w:val="000000" w:themeColor="text1"/>
      <w:sz w:val="28"/>
      <w:szCs w:val="32"/>
    </w:rPr>
  </w:style>
  <w:style w:type="character" w:styleId="21" w:customStyle="1">
    <w:name w:val="Заголовок 2 Знак"/>
    <w:basedOn w:val="DefaultParagraphFont"/>
    <w:uiPriority w:val="9"/>
    <w:qFormat/>
    <w:rsid w:val="00764b19"/>
    <w:rPr>
      <w:rFonts w:ascii="Arial" w:hAnsi="Arial" w:eastAsia="" w:cs="" w:cstheme="majorBidi" w:eastAsiaTheme="majorEastAsia"/>
      <w:b/>
      <w:szCs w:val="26"/>
    </w:rPr>
  </w:style>
  <w:style w:type="character" w:styleId="31" w:customStyle="1">
    <w:name w:val="Заголовок 3 Знак"/>
    <w:basedOn w:val="DefaultParagraphFont"/>
    <w:uiPriority w:val="9"/>
    <w:qFormat/>
    <w:rsid w:val="00764b19"/>
    <w:rPr>
      <w:rFonts w:ascii="Arial" w:hAnsi="Arial" w:eastAsia="" w:cs="" w:cstheme="majorBidi" w:eastAsiaTheme="majorEastAsia"/>
      <w:b/>
      <w:sz w:val="20"/>
      <w:szCs w:val="24"/>
    </w:rPr>
  </w:style>
  <w:style w:type="character" w:styleId="41" w:customStyle="1">
    <w:name w:val="Заголовок 4 Знак"/>
    <w:basedOn w:val="DefaultParagraphFont"/>
    <w:uiPriority w:val="9"/>
    <w:semiHidden/>
    <w:qFormat/>
    <w:rsid w:val="00764b19"/>
    <w:rPr>
      <w:rFonts w:ascii="Arial" w:hAnsi="Arial" w:eastAsia="" w:cs="" w:cstheme="majorBidi" w:eastAsiaTheme="majorEastAsia"/>
      <w:b/>
      <w:iCs/>
      <w:sz w:val="18"/>
      <w:szCs w:val="32"/>
    </w:rPr>
  </w:style>
  <w:style w:type="character" w:styleId="51" w:customStyle="1">
    <w:name w:val="Заголовок 5 Знак"/>
    <w:basedOn w:val="DefaultParagraphFont"/>
    <w:uiPriority w:val="9"/>
    <w:semiHidden/>
    <w:qFormat/>
    <w:rsid w:val="00bf6c1f"/>
    <w:rPr>
      <w:rFonts w:ascii="Calibri Light" w:hAnsi="Calibri Light" w:eastAsia="" w:cs="" w:asciiTheme="majorHAnsi" w:cstheme="majorBidi" w:eastAsiaTheme="majorEastAsia" w:hAnsiTheme="majorHAnsi"/>
      <w:color w:val="2E74B5" w:themeColor="accent1" w:themeShade="bf"/>
      <w:sz w:val="24"/>
      <w:szCs w:val="32"/>
    </w:rPr>
  </w:style>
  <w:style w:type="character" w:styleId="61" w:customStyle="1">
    <w:name w:val="Заголовок 6 Знак"/>
    <w:basedOn w:val="DefaultParagraphFont"/>
    <w:uiPriority w:val="9"/>
    <w:semiHidden/>
    <w:qFormat/>
    <w:rsid w:val="00bf6c1f"/>
    <w:rPr>
      <w:rFonts w:ascii="Calibri Light" w:hAnsi="Calibri Light" w:eastAsia="" w:cs="" w:asciiTheme="majorHAnsi" w:cstheme="majorBidi" w:eastAsiaTheme="majorEastAsia" w:hAnsiTheme="majorHAnsi"/>
      <w:color w:val="1F4D78" w:themeColor="accent1" w:themeShade="7f"/>
      <w:sz w:val="24"/>
      <w:szCs w:val="32"/>
    </w:rPr>
  </w:style>
  <w:style w:type="character" w:styleId="71" w:customStyle="1">
    <w:name w:val="Заголовок 7 Знак"/>
    <w:basedOn w:val="DefaultParagraphFont"/>
    <w:uiPriority w:val="9"/>
    <w:semiHidden/>
    <w:qFormat/>
    <w:rsid w:val="00bf6c1f"/>
    <w:rPr>
      <w:rFonts w:ascii="Calibri Light" w:hAnsi="Calibri Light" w:eastAsia="" w:cs="" w:asciiTheme="majorHAnsi" w:cstheme="majorBidi" w:eastAsiaTheme="majorEastAsia" w:hAnsiTheme="majorHAnsi"/>
      <w:i/>
      <w:iCs/>
      <w:color w:val="1F4D78" w:themeColor="accent1" w:themeShade="7f"/>
      <w:sz w:val="24"/>
      <w:szCs w:val="32"/>
    </w:rPr>
  </w:style>
  <w:style w:type="character" w:styleId="81" w:customStyle="1">
    <w:name w:val="Заголовок 8 Знак"/>
    <w:basedOn w:val="DefaultParagraphFont"/>
    <w:uiPriority w:val="9"/>
    <w:semiHidden/>
    <w:qFormat/>
    <w:rsid w:val="00bf6c1f"/>
    <w:rPr>
      <w:rFonts w:ascii="Calibri Light" w:hAnsi="Calibri Light" w:eastAsia="" w:cs="" w:asciiTheme="majorHAnsi" w:cstheme="majorBidi" w:eastAsiaTheme="majorEastAsia" w:hAnsiTheme="majorHAnsi"/>
      <w:color w:val="272727" w:themeColor="text1" w:themeTint="d8"/>
      <w:sz w:val="21"/>
      <w:szCs w:val="21"/>
    </w:rPr>
  </w:style>
  <w:style w:type="character" w:styleId="91" w:customStyle="1">
    <w:name w:val="Заголовок 9 Знак"/>
    <w:basedOn w:val="DefaultParagraphFont"/>
    <w:uiPriority w:val="9"/>
    <w:semiHidden/>
    <w:qFormat/>
    <w:rsid w:val="00bf6c1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tyle5" w:customStyle="1">
    <w:name w:val="Верхний колонтитул Знак"/>
    <w:basedOn w:val="DefaultParagraphFont"/>
    <w:uiPriority w:val="99"/>
    <w:qFormat/>
    <w:rsid w:val="00764b19"/>
    <w:rPr>
      <w:rFonts w:ascii="Arial" w:hAnsi="Arial" w:cs="Times New Roman"/>
      <w:sz w:val="24"/>
      <w:szCs w:val="32"/>
    </w:rPr>
  </w:style>
  <w:style w:type="character" w:styleId="Style6" w:customStyle="1">
    <w:name w:val="Нижний колонтитул Знак"/>
    <w:basedOn w:val="DefaultParagraphFont"/>
    <w:uiPriority w:val="99"/>
    <w:qFormat/>
    <w:rsid w:val="00764b19"/>
    <w:rPr>
      <w:rFonts w:ascii="Arial" w:hAnsi="Arial" w:cs="Times New Roman"/>
      <w:sz w:val="24"/>
      <w:szCs w:val="32"/>
    </w:rPr>
  </w:style>
  <w:style w:type="character" w:styleId="Style7">
    <w:name w:val="Hyperlink"/>
    <w:basedOn w:val="DefaultParagraphFont"/>
    <w:uiPriority w:val="99"/>
    <w:unhideWhenUsed/>
    <w:rsid w:val="00764b19"/>
    <w:rPr>
      <w:color w:val="0563C1" w:themeColor="hyperlink"/>
      <w:u w:val="single"/>
    </w:rPr>
  </w:style>
  <w:style w:type="paragraph" w:styleId="Style8">
    <w:name w:val="Заголовок"/>
    <w:basedOn w:val="Normal"/>
    <w:next w:val="Style9"/>
    <w:qFormat/>
    <w:pPr>
      <w:keepNext w:val="true"/>
      <w:spacing w:before="240" w:after="120"/>
    </w:pPr>
    <w:rPr>
      <w:rFonts w:ascii="Liberation Sans" w:hAnsi="Liberation Sans"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Style13">
    <w:name w:val="Title"/>
    <w:basedOn w:val="LOnormal"/>
    <w:next w:val="Style9"/>
    <w:uiPriority w:val="10"/>
    <w:qFormat/>
    <w:pPr>
      <w:keepNext w:val="true"/>
      <w:keepLines/>
      <w:spacing w:lineRule="auto" w:line="240" w:before="480" w:after="120"/>
    </w:pPr>
    <w:rPr>
      <w:b/>
      <w:sz w:val="72"/>
      <w:szCs w:val="72"/>
    </w:rPr>
  </w:style>
  <w:style w:type="paragraph" w:styleId="Caption">
    <w:name w:val="caption"/>
    <w:basedOn w:val="Normal"/>
    <w:next w:val="Normal"/>
    <w:uiPriority w:val="35"/>
    <w:unhideWhenUsed/>
    <w:qFormat/>
    <w:rsid w:val="00db4561"/>
    <w:pPr>
      <w:spacing w:lineRule="auto" w:line="240" w:before="0" w:after="200"/>
    </w:pPr>
    <w:rPr>
      <w:i/>
      <w:iCs/>
      <w:color w:val="44546A" w:themeColor="text2"/>
      <w:sz w:val="18"/>
      <w:szCs w:val="18"/>
    </w:rPr>
  </w:style>
  <w:style w:type="paragraph" w:styleId="Indexheading">
    <w:name w:val="index heading"/>
    <w:basedOn w:val="Style13"/>
    <w:qFormat/>
    <w:pPr/>
    <w:rPr/>
  </w:style>
  <w:style w:type="paragraph" w:styleId="LOnormal" w:customStyle="1">
    <w:name w:val="LO-normal"/>
    <w:qFormat/>
    <w:pPr>
      <w:widowControl/>
      <w:suppressAutoHyphens w:val="true"/>
      <w:bidi w:val="0"/>
      <w:spacing w:lineRule="auto" w:line="360" w:before="0" w:after="0"/>
      <w:ind w:firstLine="567"/>
      <w:jc w:val="both"/>
    </w:pPr>
    <w:rPr>
      <w:rFonts w:ascii="Arial" w:hAnsi="Arial" w:eastAsia="Arial" w:cs="Arial"/>
      <w:color w:val="auto"/>
      <w:kern w:val="0"/>
      <w:sz w:val="24"/>
      <w:szCs w:val="24"/>
      <w:lang w:val="ru-RU" w:eastAsia="zh-CN" w:bidi="hi-IN"/>
    </w:rPr>
  </w:style>
  <w:style w:type="paragraph" w:styleId="Style14" w:customStyle="1">
    <w:name w:val="Колонтитул"/>
    <w:basedOn w:val="Normal"/>
    <w:qFormat/>
    <w:pPr/>
    <w:rPr/>
  </w:style>
  <w:style w:type="paragraph" w:styleId="Style15">
    <w:name w:val="Header"/>
    <w:basedOn w:val="Normal"/>
    <w:link w:val="Style5"/>
    <w:uiPriority w:val="99"/>
    <w:unhideWhenUsed/>
    <w:rsid w:val="00764b19"/>
    <w:pPr>
      <w:tabs>
        <w:tab w:val="clear" w:pos="720"/>
        <w:tab w:val="center" w:pos="4677" w:leader="none"/>
        <w:tab w:val="right" w:pos="9355" w:leader="none"/>
      </w:tabs>
      <w:spacing w:lineRule="auto" w:line="240"/>
    </w:pPr>
    <w:rPr/>
  </w:style>
  <w:style w:type="paragraph" w:styleId="Style16">
    <w:name w:val="Footer"/>
    <w:basedOn w:val="Normal"/>
    <w:link w:val="Style6"/>
    <w:uiPriority w:val="99"/>
    <w:unhideWhenUsed/>
    <w:rsid w:val="00764b19"/>
    <w:pPr>
      <w:tabs>
        <w:tab w:val="clear" w:pos="720"/>
        <w:tab w:val="center" w:pos="4677" w:leader="none"/>
        <w:tab w:val="right" w:pos="9355" w:leader="none"/>
      </w:tabs>
      <w:spacing w:lineRule="auto" w:line="240"/>
    </w:pPr>
    <w:rPr/>
  </w:style>
  <w:style w:type="paragraph" w:styleId="Style17">
    <w:name w:val="Index Heading"/>
    <w:basedOn w:val="Style8"/>
    <w:pPr/>
    <w:rPr/>
  </w:style>
  <w:style w:type="paragraph" w:styleId="Style18">
    <w:name w:val="TOC Heading"/>
    <w:basedOn w:val="1"/>
    <w:next w:val="Normal"/>
    <w:uiPriority w:val="39"/>
    <w:unhideWhenUsed/>
    <w:qFormat/>
    <w:rsid w:val="00764b19"/>
    <w:pPr>
      <w:spacing w:lineRule="auto" w:line="259"/>
      <w:jc w:val="left"/>
      <w:outlineLvl w:val="9"/>
    </w:pPr>
    <w:rPr>
      <w:rFonts w:ascii="Calibri Light" w:hAnsi="Calibri Light" w:asciiTheme="majorHAnsi" w:hAnsiTheme="majorHAnsi"/>
      <w:b w:val="false"/>
      <w:color w:val="2E74B5" w:themeColor="accent1" w:themeShade="bf"/>
      <w:sz w:val="32"/>
      <w:lang w:eastAsia="ru-RU"/>
    </w:rPr>
  </w:style>
  <w:style w:type="paragraph" w:styleId="12">
    <w:name w:val="TOC 1"/>
    <w:basedOn w:val="Normal"/>
    <w:next w:val="Normal"/>
    <w:autoRedefine/>
    <w:uiPriority w:val="39"/>
    <w:unhideWhenUsed/>
    <w:rsid w:val="00764b19"/>
    <w:pPr>
      <w:spacing w:before="0" w:after="100"/>
    </w:pPr>
    <w:rPr/>
  </w:style>
  <w:style w:type="paragraph" w:styleId="ListParagraph">
    <w:name w:val="List Paragraph"/>
    <w:basedOn w:val="Normal"/>
    <w:qFormat/>
    <w:rsid w:val="0049229e"/>
    <w:pPr>
      <w:spacing w:before="0" w:after="0"/>
      <w:ind w:left="720" w:firstLine="567"/>
      <w:contextualSpacing/>
    </w:pPr>
    <w:rPr/>
  </w:style>
  <w:style w:type="paragraph" w:styleId="Default" w:customStyle="1">
    <w:name w:val="Default"/>
    <w:qFormat/>
    <w:rsid w:val="0006366d"/>
    <w:pPr>
      <w:widowControl/>
      <w:suppressAutoHyphens w:val="true"/>
      <w:bidi w:val="0"/>
      <w:spacing w:before="0" w:after="0"/>
      <w:ind w:firstLine="567"/>
      <w:jc w:val="both"/>
    </w:pPr>
    <w:rPr>
      <w:rFonts w:ascii="Arial" w:hAnsi="Arial" w:eastAsia="Arial" w:cs="Arial"/>
      <w:color w:val="000000"/>
      <w:kern w:val="0"/>
      <w:sz w:val="24"/>
      <w:szCs w:val="24"/>
      <w:lang w:val="ru-RU" w:eastAsia="zh-CN" w:bidi="hi-IN"/>
    </w:rPr>
  </w:style>
  <w:style w:type="paragraph" w:styleId="Style19">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Caption"/>
    <w:qFormat/>
    <w:pPr/>
    <w:rPr/>
  </w:style>
  <w:style w:type="paragraph" w:styleId="Style20"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af3">
    <w:name w:val="Table Grid"/>
    <w:basedOn w:val="a1"/>
    <w:uiPriority w:val="39"/>
    <w:rsid w:val="00095c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5vxqr+RotfXi0aCHDBj8rdWFuaw==">AMUW2mW1YArWgc6R8xZDT9zIl4fuXwXaH93OCQpiPlrn1XlQJOkKdc33/4MS9zQVdpjxNPHtpP6CIwIzdAsXuImhFK4UkSFcofJdURO0MSlc26m+FjRyFKU=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Application>LibreOffice/7.4.3.2$Windows_X86_64 LibreOffice_project/1048a8393ae2eeec98dff31b5c133c5f1d08b890</Application>
  <AppVersion>15.0000</AppVersion>
  <Pages>6</Pages>
  <Words>685</Words>
  <Characters>4243</Characters>
  <CharactersWithSpaces>5273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2020-04-14T12:07:00Z</dcterms:created>
  <dc:creator>Ян Яблонский</dc:creator>
  <dc:description/>
  <dc:language>ru-RU</dc:language>
  <cp:lastModifiedBy/>
  <cp:lastPrinted>2023-06-08T17:02:00Z</cp:lastPrinted>
  <dcterms:modified xsi:type="dcterms:W3CDTF">2023-06-09T14:05:53Z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