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45E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3593045F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593046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2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35930463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593046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8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9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A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B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C" w14:textId="3CF15D9F" w:rsidR="002F7FD9" w:rsidRPr="00B10595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B10595" w:rsidRPr="00B10595">
        <w:rPr>
          <w:rFonts w:ascii="Times New Roman" w:hAnsi="Times New Roman" w:cs="Times New Roman"/>
          <w:sz w:val="28"/>
          <w:szCs w:val="28"/>
        </w:rPr>
        <w:t>3</w:t>
      </w:r>
    </w:p>
    <w:p w14:paraId="3593046D" w14:textId="64C92E1E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10595" w:rsidRPr="00B10595">
        <w:rPr>
          <w:rFonts w:ascii="Times New Roman" w:hAnsi="Times New Roman" w:cs="Times New Roman"/>
          <w:sz w:val="28"/>
          <w:szCs w:val="28"/>
        </w:rPr>
        <w:t>Построение формальной модели системы»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93046E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3593046F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7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студент(ы) гр. 431-3</w:t>
      </w:r>
    </w:p>
    <w:p w14:paraId="35930478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proofErr w:type="spellStart"/>
      <w:r>
        <w:rPr>
          <w:rFonts w:ascii="Times New Roman" w:hAnsi="Times New Roman"/>
          <w:sz w:val="28"/>
          <w:szCs w:val="28"/>
        </w:rPr>
        <w:t>Андреев.Д.П</w:t>
      </w:r>
      <w:proofErr w:type="spellEnd"/>
    </w:p>
    <w:p w14:paraId="35930479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proofErr w:type="spellStart"/>
      <w:r>
        <w:rPr>
          <w:rFonts w:ascii="Times New Roman" w:hAnsi="Times New Roman"/>
          <w:sz w:val="28"/>
          <w:szCs w:val="28"/>
        </w:rPr>
        <w:t>Романов.В.В</w:t>
      </w:r>
      <w:proofErr w:type="spellEnd"/>
    </w:p>
    <w:p w14:paraId="3593047A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proofErr w:type="spellStart"/>
      <w:r>
        <w:rPr>
          <w:rFonts w:ascii="Times New Roman" w:hAnsi="Times New Roman"/>
          <w:sz w:val="28"/>
          <w:szCs w:val="28"/>
        </w:rPr>
        <w:t>Гурулёв.А.В</w:t>
      </w:r>
      <w:proofErr w:type="spellEnd"/>
    </w:p>
    <w:p w14:paraId="3593047B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7C" w14:textId="77777777" w:rsidR="002F7FD9" w:rsidRDefault="002F7FD9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593047D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3593047E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3593047F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8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8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35930489" w14:textId="77777777" w:rsidR="002F7FD9" w:rsidRDefault="00E81C8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Оглавление</w:t>
      </w:r>
    </w:p>
    <w:p w14:paraId="6342CCDA" w14:textId="3F8902E5" w:rsidR="00342A69" w:rsidRDefault="00E81C86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w:anchor="_Toc146526476" w:history="1">
        <w:r w:rsidR="00342A69" w:rsidRPr="0030346C">
          <w:rPr>
            <w:rStyle w:val="a8"/>
            <w:rFonts w:ascii="Times New Roman" w:hAnsi="Times New Roman"/>
            <w:noProof/>
          </w:rPr>
          <w:t>Введение</w:t>
        </w:r>
        <w:r w:rsidR="00342A69">
          <w:rPr>
            <w:noProof/>
          </w:rPr>
          <w:tab/>
        </w:r>
        <w:r w:rsidR="00342A69">
          <w:rPr>
            <w:noProof/>
          </w:rPr>
          <w:fldChar w:fldCharType="begin"/>
        </w:r>
        <w:r w:rsidR="00342A69">
          <w:rPr>
            <w:noProof/>
          </w:rPr>
          <w:instrText xml:space="preserve"> PAGEREF _Toc146526476 \h </w:instrText>
        </w:r>
        <w:r w:rsidR="00342A69">
          <w:rPr>
            <w:noProof/>
          </w:rPr>
        </w:r>
        <w:r w:rsidR="00342A69">
          <w:rPr>
            <w:rFonts w:hint="eastAsia"/>
            <w:noProof/>
          </w:rPr>
          <w:fldChar w:fldCharType="separate"/>
        </w:r>
        <w:r w:rsidR="00342A69">
          <w:rPr>
            <w:rFonts w:hint="eastAsia"/>
            <w:noProof/>
          </w:rPr>
          <w:t>3</w:t>
        </w:r>
        <w:r w:rsidR="00342A69">
          <w:rPr>
            <w:noProof/>
          </w:rPr>
          <w:fldChar w:fldCharType="end"/>
        </w:r>
      </w:hyperlink>
    </w:p>
    <w:p w14:paraId="14B9AEF9" w14:textId="606E7B66" w:rsidR="00342A69" w:rsidRDefault="00342A69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526477" w:history="1">
        <w:r w:rsidRPr="0030346C">
          <w:rPr>
            <w:rStyle w:val="a8"/>
            <w:rFonts w:ascii="Times New Roman" w:hAnsi="Times New Roman"/>
            <w:noProof/>
          </w:rPr>
          <w:t>Основная часть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_Toc146526477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hyperlink>
    </w:p>
    <w:p w14:paraId="327A4FE3" w14:textId="3E7BAA17" w:rsidR="00342A69" w:rsidRDefault="00342A69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526478" w:history="1">
        <w:r w:rsidRPr="0030346C">
          <w:rPr>
            <w:rStyle w:val="a8"/>
            <w:rFonts w:ascii="Times New Roman" w:hAnsi="Times New Roman" w:cs="Times New Roman"/>
            <w:b/>
            <w:bCs/>
            <w:noProof/>
          </w:rPr>
          <w:t>1 Наименование системы.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_Toc146526478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hyperlink>
    </w:p>
    <w:p w14:paraId="1957919B" w14:textId="6C24497E" w:rsidR="00342A69" w:rsidRDefault="00342A69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526479" w:history="1">
        <w:r w:rsidRPr="0030346C">
          <w:rPr>
            <w:rStyle w:val="a8"/>
            <w:rFonts w:ascii="Times New Roman" w:hAnsi="Times New Roman" w:cs="Times New Roman"/>
            <w:b/>
            <w:bCs/>
            <w:noProof/>
          </w:rPr>
          <w:t>2 Формальная модель «черного ящика».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_Toc146526479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hyperlink>
    </w:p>
    <w:p w14:paraId="4F79AE7D" w14:textId="1D2856C7" w:rsidR="00342A69" w:rsidRDefault="00342A69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526480" w:history="1">
        <w:r w:rsidRPr="0030346C">
          <w:rPr>
            <w:rStyle w:val="a8"/>
            <w:rFonts w:ascii="Times New Roman" w:hAnsi="Times New Roman" w:cs="Times New Roman"/>
            <w:b/>
            <w:bCs/>
            <w:noProof/>
          </w:rPr>
          <w:t>3 Формальная модель состава.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_Toc146526480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hyperlink>
    </w:p>
    <w:p w14:paraId="0A27E0AF" w14:textId="0794A345" w:rsidR="00342A69" w:rsidRDefault="00342A69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526481" w:history="1">
        <w:r w:rsidRPr="0030346C">
          <w:rPr>
            <w:rStyle w:val="a8"/>
            <w:rFonts w:ascii="Times New Roman" w:hAnsi="Times New Roman" w:cs="Times New Roman"/>
            <w:b/>
            <w:bCs/>
            <w:noProof/>
          </w:rPr>
          <w:t>4 Формальная модель структуры.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_Toc146526481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hyperlink>
    </w:p>
    <w:p w14:paraId="36E342EF" w14:textId="5E17FBA3" w:rsidR="00342A69" w:rsidRDefault="00342A69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526482" w:history="1">
        <w:r w:rsidRPr="0030346C">
          <w:rPr>
            <w:rStyle w:val="a8"/>
            <w:rFonts w:ascii="Times New Roman" w:hAnsi="Times New Roman"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_Toc146526482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35930492" w14:textId="478BAEDA" w:rsidR="002F7FD9" w:rsidRDefault="00E81C86">
      <w:pPr>
        <w:pStyle w:val="Standard"/>
        <w:jc w:val="center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5930493" w14:textId="77777777" w:rsidR="002F7FD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0" w:name="_Toc145337942"/>
      <w:bookmarkStart w:id="1" w:name="__RefHeading___Toc209_4203244813"/>
      <w:bookmarkStart w:id="2" w:name="_Toc146526476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5930494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35930495" w14:textId="7EDF70E3" w:rsidR="002F7FD9" w:rsidRDefault="00B10595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 w:rsidRPr="00B10595">
        <w:rPr>
          <w:rFonts w:ascii="Times New Roman" w:hAnsi="Times New Roman" w:cs="Times New Roman"/>
          <w:sz w:val="28"/>
          <w:szCs w:val="28"/>
        </w:rPr>
        <w:t>Получить практические навыки в формировании базовых моделей (</w:t>
      </w:r>
      <w:bookmarkStart w:id="3" w:name="_Hlk146526067"/>
      <w:r w:rsidRPr="00B10595">
        <w:rPr>
          <w:rFonts w:ascii="Times New Roman" w:hAnsi="Times New Roman" w:cs="Times New Roman"/>
          <w:sz w:val="28"/>
          <w:szCs w:val="28"/>
        </w:rPr>
        <w:t>«</w:t>
      </w:r>
      <w:bookmarkEnd w:id="3"/>
      <w:r w:rsidRPr="00B10595">
        <w:rPr>
          <w:rFonts w:ascii="Times New Roman" w:hAnsi="Times New Roman" w:cs="Times New Roman"/>
          <w:sz w:val="28"/>
          <w:szCs w:val="28"/>
        </w:rPr>
        <w:t>черного ящика», состава, структуры) системы и описании их</w:t>
      </w:r>
      <w:r w:rsidRPr="00B10595">
        <w:rPr>
          <w:rFonts w:ascii="Times New Roman" w:hAnsi="Times New Roman" w:cs="Times New Roman"/>
          <w:sz w:val="28"/>
          <w:szCs w:val="28"/>
        </w:rPr>
        <w:t xml:space="preserve"> </w:t>
      </w:r>
      <w:r w:rsidRPr="00B10595">
        <w:rPr>
          <w:rFonts w:ascii="Times New Roman" w:hAnsi="Times New Roman" w:cs="Times New Roman"/>
          <w:sz w:val="28"/>
          <w:szCs w:val="28"/>
        </w:rPr>
        <w:t>на формальном языке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35930496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5930497" w14:textId="697593F5" w:rsidR="002F7FD9" w:rsidRPr="00BF14F2" w:rsidRDefault="00E81C86">
      <w:pPr>
        <w:rPr>
          <w:rFonts w:ascii="Times New Roman" w:hAnsi="Times New Roman" w:cs="Times New Roman"/>
          <w:sz w:val="28"/>
          <w:szCs w:val="28"/>
        </w:rPr>
      </w:pPr>
      <w:bookmarkStart w:id="4" w:name="_Toc145337943"/>
      <w:bookmarkStart w:id="5" w:name="__RefHeading___Toc211_420324481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10595">
        <w:rPr>
          <w:rFonts w:ascii="Times New Roman" w:hAnsi="Times New Roman" w:cs="Times New Roman"/>
          <w:sz w:val="28"/>
          <w:szCs w:val="28"/>
        </w:rPr>
        <w:t>П</w:t>
      </w:r>
      <w:r w:rsidR="00B10595" w:rsidRPr="00B10595">
        <w:rPr>
          <w:rFonts w:ascii="Times New Roman" w:hAnsi="Times New Roman" w:cs="Times New Roman"/>
          <w:sz w:val="28"/>
          <w:szCs w:val="28"/>
        </w:rPr>
        <w:t>остроить формальную модель «черного ящика»</w:t>
      </w:r>
      <w:r w:rsidR="00BF14F2" w:rsidRPr="00BF14F2">
        <w:rPr>
          <w:rFonts w:ascii="Times New Roman" w:hAnsi="Times New Roman" w:cs="Times New Roman"/>
          <w:sz w:val="28"/>
          <w:szCs w:val="28"/>
        </w:rPr>
        <w:t>;</w:t>
      </w:r>
    </w:p>
    <w:p w14:paraId="35930498" w14:textId="042B339E" w:rsidR="002F7FD9" w:rsidRPr="009677E1" w:rsidRDefault="00E81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10595">
        <w:rPr>
          <w:rFonts w:ascii="Times New Roman" w:hAnsi="Times New Roman" w:cs="Times New Roman"/>
          <w:sz w:val="28"/>
          <w:szCs w:val="28"/>
        </w:rPr>
        <w:t>По</w:t>
      </w:r>
      <w:r w:rsidR="00B10595" w:rsidRPr="00B10595">
        <w:rPr>
          <w:rFonts w:ascii="Times New Roman" w:hAnsi="Times New Roman" w:cs="Times New Roman"/>
          <w:sz w:val="28"/>
          <w:szCs w:val="28"/>
        </w:rPr>
        <w:t>строить формальную модель состава</w:t>
      </w:r>
      <w:r w:rsidR="00BF14F2" w:rsidRPr="009677E1">
        <w:rPr>
          <w:rFonts w:ascii="Times New Roman" w:hAnsi="Times New Roman" w:cs="Times New Roman"/>
          <w:sz w:val="28"/>
          <w:szCs w:val="28"/>
        </w:rPr>
        <w:t>;</w:t>
      </w:r>
    </w:p>
    <w:p w14:paraId="35930499" w14:textId="2AEE61DF" w:rsidR="002F7FD9" w:rsidRDefault="00E81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10595">
        <w:rPr>
          <w:rFonts w:ascii="Times New Roman" w:hAnsi="Times New Roman" w:cs="Times New Roman"/>
          <w:sz w:val="28"/>
          <w:szCs w:val="28"/>
        </w:rPr>
        <w:t>П</w:t>
      </w:r>
      <w:r w:rsidR="00B10595" w:rsidRPr="00B10595">
        <w:rPr>
          <w:rFonts w:ascii="Times New Roman" w:hAnsi="Times New Roman" w:cs="Times New Roman"/>
          <w:sz w:val="28"/>
          <w:szCs w:val="28"/>
        </w:rPr>
        <w:t>остроить формальную модель структуры.</w:t>
      </w:r>
    </w:p>
    <w:p w14:paraId="3593049A" w14:textId="77777777" w:rsidR="002F7FD9" w:rsidRDefault="00E81C86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6" w:name="_Toc146526477"/>
      <w:r>
        <w:rPr>
          <w:rFonts w:ascii="Times New Roman" w:hAnsi="Times New Roman"/>
          <w:sz w:val="32"/>
          <w:szCs w:val="32"/>
        </w:rPr>
        <w:t>Основная часть</w:t>
      </w:r>
      <w:bookmarkEnd w:id="4"/>
      <w:bookmarkEnd w:id="5"/>
      <w:bookmarkEnd w:id="6"/>
    </w:p>
    <w:p w14:paraId="3593049B" w14:textId="1E63EC2F" w:rsidR="002F7FD9" w:rsidRDefault="00E81C86">
      <w:pPr>
        <w:pStyle w:val="3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7" w:name="_Toc145337944"/>
      <w:bookmarkStart w:id="8" w:name="_Toc146526478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1 </w:t>
      </w:r>
      <w:bookmarkEnd w:id="7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Наименование системы</w:t>
      </w:r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3593049D" w14:textId="68BF9C2B" w:rsidR="002F7FD9" w:rsidRPr="00FD6AC1" w:rsidRDefault="00E81C86" w:rsidP="00FD6AC1">
      <w:pPr>
        <w:pStyle w:val="Textbody"/>
        <w:ind w:left="709"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Автоматизированные системы управления уличным освещением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 </w:t>
      </w:r>
      <w:r w:rsidRPr="00342A69">
        <w:rPr>
          <w:rStyle w:val="My0"/>
        </w:rPr>
        <w:t>программно-аппаратный</w:t>
      </w:r>
      <w:r w:rsidRPr="00BF14F2">
        <w:rPr>
          <w:rStyle w:val="12"/>
        </w:rPr>
        <w:t xml:space="preserve"> комплекс, позволяющий контролировать состояние сетей наружного (уличного) освещения, организовать учёт электроэнергии,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диагностику оборудования.</w:t>
      </w:r>
    </w:p>
    <w:p w14:paraId="20C5DDB6" w14:textId="142DDC87" w:rsidR="00FD6AC1" w:rsidRDefault="00E81C86" w:rsidP="00FD6AC1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9" w:name="_Toc145337945"/>
      <w:bookmarkStart w:id="10" w:name="_Toc146526479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2 </w:t>
      </w:r>
      <w:bookmarkEnd w:id="9"/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Формальная модель </w:t>
      </w:r>
      <w:r w:rsidR="00EE514B" w:rsidRPr="00EE514B">
        <w:rPr>
          <w:rFonts w:ascii="Times New Roman" w:eastAsia="NSimSun" w:hAnsi="Times New Roman" w:cs="Times New Roman" w:hint="eastAsia"/>
          <w:b/>
          <w:bCs/>
          <w:color w:val="auto"/>
          <w:sz w:val="28"/>
          <w:szCs w:val="28"/>
        </w:rPr>
        <w:t>«</w:t>
      </w:r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черного ящика</w:t>
      </w:r>
      <w:r w:rsidR="00EE514B" w:rsidRPr="00EE514B">
        <w:rPr>
          <w:rFonts w:ascii="Times New Roman" w:eastAsia="NSimSun" w:hAnsi="Times New Roman" w:cs="Times New Roman" w:hint="eastAsia"/>
          <w:b/>
          <w:bCs/>
          <w:color w:val="auto"/>
          <w:sz w:val="28"/>
          <w:szCs w:val="28"/>
        </w:rPr>
        <w:t>»</w:t>
      </w:r>
      <w:bookmarkStart w:id="11" w:name="_Toc1453379461"/>
      <w:bookmarkEnd w:id="10"/>
      <w:r w:rsidR="00FD6AC1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</w:p>
    <w:p w14:paraId="750BA1C5" w14:textId="25294C8D" w:rsidR="00FD6AC1" w:rsidRPr="00B36CCF" w:rsidRDefault="00B36CCF" w:rsidP="00FD6AC1">
      <w:pPr>
        <w:pStyle w:val="My"/>
      </w:pPr>
      <w:r>
        <w:t xml:space="preserve">Множество </w:t>
      </w:r>
      <w:r w:rsidR="00FD6AC1">
        <w:rPr>
          <w:lang w:val="en-US"/>
        </w:rPr>
        <w:t>X</w:t>
      </w:r>
      <w:r w:rsidR="00FD6AC1" w:rsidRPr="00FD6AC1">
        <w:t xml:space="preserve"> = {</w:t>
      </w:r>
      <w:r w:rsidR="00FD6AC1">
        <w:rPr>
          <w:lang w:val="en-US"/>
        </w:rPr>
        <w:t>x</w:t>
      </w:r>
      <w:r w:rsidR="00FD6AC1">
        <w:rPr>
          <w:vertAlign w:val="subscript"/>
          <w:lang w:val="en-US"/>
        </w:rPr>
        <w:t>i</w:t>
      </w:r>
      <w:r w:rsidR="00FD6AC1" w:rsidRPr="00FD6AC1">
        <w:t>}</w:t>
      </w:r>
      <w:r>
        <w:t xml:space="preserve"> входных переменных</w:t>
      </w:r>
      <w:r w:rsidRPr="00B36CCF">
        <w:t>:</w:t>
      </w:r>
    </w:p>
    <w:p w14:paraId="4736E9AF" w14:textId="1DC7FE2C" w:rsidR="00FD6AC1" w:rsidRPr="00304430" w:rsidRDefault="00FD6AC1" w:rsidP="00FD6AC1">
      <w:pPr>
        <w:pStyle w:val="My"/>
      </w:pPr>
      <w:r>
        <w:rPr>
          <w:lang w:val="en-US"/>
        </w:rPr>
        <w:t>x</w:t>
      </w:r>
      <w:r w:rsidRPr="00FD6AC1">
        <w:rPr>
          <w:vertAlign w:val="subscript"/>
        </w:rPr>
        <w:t>1</w:t>
      </w:r>
      <w:r>
        <w:t xml:space="preserve"> – </w:t>
      </w:r>
      <w:r w:rsidR="00304430">
        <w:t>текущее время</w:t>
      </w:r>
      <w:r w:rsidR="00304430" w:rsidRPr="00304430">
        <w:t>,</w:t>
      </w:r>
    </w:p>
    <w:p w14:paraId="2752E397" w14:textId="08DB67BF" w:rsidR="00304430" w:rsidRDefault="00FD6AC1" w:rsidP="00FD6AC1">
      <w:pPr>
        <w:pStyle w:val="My"/>
      </w:pPr>
      <w:r>
        <w:rPr>
          <w:lang w:val="en-US"/>
        </w:rPr>
        <w:t>x</w:t>
      </w:r>
      <w:r>
        <w:rPr>
          <w:vertAlign w:val="subscript"/>
        </w:rPr>
        <w:t>2</w:t>
      </w:r>
      <w:r>
        <w:t xml:space="preserve"> </w:t>
      </w:r>
      <w:r>
        <w:t>–</w:t>
      </w:r>
      <w:r w:rsidR="00304430">
        <w:t xml:space="preserve"> время включения</w:t>
      </w:r>
      <w:r w:rsidR="00304430">
        <w:rPr>
          <w:lang w:val="en-US"/>
        </w:rPr>
        <w:t>/</w:t>
      </w:r>
      <w:r w:rsidR="00304430">
        <w:t>отключения,</w:t>
      </w:r>
    </w:p>
    <w:p w14:paraId="242F0885" w14:textId="3D790084" w:rsidR="00FD6AC1" w:rsidRDefault="00FD6AC1" w:rsidP="00FD6AC1">
      <w:pPr>
        <w:pStyle w:val="My"/>
      </w:pPr>
      <w:r>
        <w:rPr>
          <w:lang w:val="en-US"/>
        </w:rPr>
        <w:t>x</w:t>
      </w:r>
      <w:r>
        <w:rPr>
          <w:vertAlign w:val="subscript"/>
        </w:rPr>
        <w:t>3</w:t>
      </w:r>
      <w:r>
        <w:t xml:space="preserve"> </w:t>
      </w:r>
      <w:r>
        <w:t>–</w:t>
      </w:r>
      <w:r w:rsidR="00304430">
        <w:t xml:space="preserve"> команда смены состояния (0 – выключить, 1 – включить),</w:t>
      </w:r>
    </w:p>
    <w:p w14:paraId="703DF9A9" w14:textId="1764D7B6" w:rsidR="00FD6AC1" w:rsidRDefault="00FD6AC1" w:rsidP="00FD6AC1">
      <w:pPr>
        <w:pStyle w:val="My"/>
      </w:pPr>
      <w:r>
        <w:rPr>
          <w:lang w:val="en-US"/>
        </w:rPr>
        <w:t>x</w:t>
      </w:r>
      <w:r>
        <w:rPr>
          <w:vertAlign w:val="subscript"/>
        </w:rPr>
        <w:t>4</w:t>
      </w:r>
      <w:r>
        <w:t xml:space="preserve"> </w:t>
      </w:r>
      <w:r>
        <w:t>–</w:t>
      </w:r>
      <w:r w:rsidR="00304430">
        <w:t xml:space="preserve"> наличие электроэнергии (</w:t>
      </w:r>
      <w:r w:rsidR="00304430" w:rsidRPr="00304430">
        <w:t xml:space="preserve">0 – </w:t>
      </w:r>
      <w:r w:rsidR="00304430">
        <w:t>отсутствует, 1 – присутствует).</w:t>
      </w:r>
    </w:p>
    <w:p w14:paraId="20EBA3E0" w14:textId="50300B48" w:rsidR="00304430" w:rsidRPr="00B36CCF" w:rsidRDefault="00B36CCF" w:rsidP="00FD6AC1">
      <w:pPr>
        <w:pStyle w:val="My"/>
      </w:pPr>
      <w:r>
        <w:t xml:space="preserve">Множество </w:t>
      </w:r>
      <w:r w:rsidR="00304430">
        <w:rPr>
          <w:lang w:val="en-US"/>
        </w:rPr>
        <w:t>Y</w:t>
      </w:r>
      <w:r w:rsidR="00304430" w:rsidRPr="00B36CCF">
        <w:t xml:space="preserve"> = {</w:t>
      </w:r>
      <w:proofErr w:type="spellStart"/>
      <w:r w:rsidR="00304430">
        <w:rPr>
          <w:lang w:val="en-US"/>
        </w:rPr>
        <w:t>y</w:t>
      </w:r>
      <w:r w:rsidR="00304430">
        <w:rPr>
          <w:vertAlign w:val="subscript"/>
          <w:lang w:val="en-US"/>
        </w:rPr>
        <w:t>j</w:t>
      </w:r>
      <w:proofErr w:type="spellEnd"/>
      <w:r w:rsidR="00304430" w:rsidRPr="00B36CCF">
        <w:t>}</w:t>
      </w:r>
      <w:r>
        <w:t xml:space="preserve"> выходных переменных</w:t>
      </w:r>
      <w:r w:rsidRPr="00B36CCF">
        <w:t>:</w:t>
      </w:r>
    </w:p>
    <w:p w14:paraId="788B295B" w14:textId="66571834" w:rsidR="00304430" w:rsidRPr="00B36CCF" w:rsidRDefault="00304430" w:rsidP="00FD6AC1">
      <w:pPr>
        <w:pStyle w:val="My"/>
      </w:pPr>
      <w:r>
        <w:rPr>
          <w:lang w:val="en-US"/>
        </w:rPr>
        <w:t>y</w:t>
      </w:r>
      <w:r w:rsidRPr="00B36CCF">
        <w:rPr>
          <w:vertAlign w:val="subscript"/>
        </w:rPr>
        <w:t>1</w:t>
      </w:r>
      <w:r w:rsidRPr="00B36CCF">
        <w:t xml:space="preserve"> – </w:t>
      </w:r>
      <w:r w:rsidR="000D09F3">
        <w:t>наличие освещения (0 – нет</w:t>
      </w:r>
      <w:r w:rsidR="000D09F3" w:rsidRPr="000D09F3">
        <w:t xml:space="preserve">, </w:t>
      </w:r>
      <w:r w:rsidR="000D09F3">
        <w:t>1 – есть)</w:t>
      </w:r>
      <w:r w:rsidRPr="00B36CCF">
        <w:t>,</w:t>
      </w:r>
    </w:p>
    <w:p w14:paraId="68ED92CB" w14:textId="7F5A8D38" w:rsidR="00304430" w:rsidRDefault="00304430" w:rsidP="00304430">
      <w:pPr>
        <w:pStyle w:val="My"/>
      </w:pPr>
      <w:r>
        <w:rPr>
          <w:lang w:val="en-US"/>
        </w:rPr>
        <w:t>y</w:t>
      </w:r>
      <w:r w:rsidRPr="000D09F3">
        <w:rPr>
          <w:vertAlign w:val="subscript"/>
        </w:rPr>
        <w:t>2</w:t>
      </w:r>
      <w:r w:rsidRPr="00304430">
        <w:t xml:space="preserve"> – </w:t>
      </w:r>
      <w:r w:rsidR="000D09F3">
        <w:t>количество исправных контакторов.</w:t>
      </w:r>
    </w:p>
    <w:p w14:paraId="28E2A1C4" w14:textId="5A8C246C" w:rsidR="000D09F3" w:rsidRDefault="000D09F3" w:rsidP="00304430">
      <w:pPr>
        <w:pStyle w:val="My"/>
      </w:pPr>
      <w:r>
        <w:t xml:space="preserve">Множество </w:t>
      </w:r>
      <w:r>
        <w:rPr>
          <w:lang w:val="en-US"/>
        </w:rPr>
        <w:t>Z</w:t>
      </w:r>
      <w:r w:rsidRPr="000D09F3">
        <w:t xml:space="preserve"> = {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k</w:t>
      </w:r>
      <w:proofErr w:type="spellEnd"/>
      <w:r w:rsidRPr="000D09F3">
        <w:t xml:space="preserve">} </w:t>
      </w:r>
      <w:r>
        <w:t>состояний внутри системы</w:t>
      </w:r>
      <w:r w:rsidRPr="000D09F3">
        <w:t>:</w:t>
      </w:r>
    </w:p>
    <w:p w14:paraId="47A93795" w14:textId="272D12FC" w:rsidR="000D09F3" w:rsidRPr="000D09F3" w:rsidRDefault="000D09F3" w:rsidP="00304430">
      <w:pPr>
        <w:pStyle w:val="My"/>
      </w:pPr>
      <w:r>
        <w:rPr>
          <w:lang w:val="en-US"/>
        </w:rPr>
        <w:t>z</w:t>
      </w:r>
      <w:r w:rsidRPr="000D09F3">
        <w:rPr>
          <w:vertAlign w:val="subscript"/>
        </w:rPr>
        <w:t>1</w:t>
      </w:r>
      <w:r w:rsidRPr="000D09F3">
        <w:t xml:space="preserve"> – </w:t>
      </w:r>
      <w:r>
        <w:t>количество запущенных групп светильников</w:t>
      </w:r>
      <w:r w:rsidRPr="000D09F3">
        <w:t>,</w:t>
      </w:r>
    </w:p>
    <w:p w14:paraId="10895B0C" w14:textId="6985D5AA" w:rsidR="000D09F3" w:rsidRPr="000D09F3" w:rsidRDefault="000D09F3" w:rsidP="00304430">
      <w:pPr>
        <w:pStyle w:val="My"/>
      </w:pPr>
      <w:r>
        <w:rPr>
          <w:lang w:val="en-US"/>
        </w:rPr>
        <w:t>z</w:t>
      </w:r>
      <w:r w:rsidRPr="000D09F3">
        <w:rPr>
          <w:vertAlign w:val="subscript"/>
        </w:rPr>
        <w:t>2</w:t>
      </w:r>
      <w:r w:rsidRPr="000D09F3">
        <w:t xml:space="preserve"> – </w:t>
      </w:r>
      <w:r>
        <w:t>статус работы резервной батареи (0 – не работает, 1 – работает)</w:t>
      </w:r>
      <w:r w:rsidRPr="000D09F3">
        <w:t>,</w:t>
      </w:r>
    </w:p>
    <w:p w14:paraId="2DAC5E86" w14:textId="77777777" w:rsidR="000D09F3" w:rsidRDefault="000D09F3" w:rsidP="00304430">
      <w:pPr>
        <w:pStyle w:val="My"/>
      </w:pPr>
      <w:r>
        <w:rPr>
          <w:lang w:val="en-US"/>
        </w:rPr>
        <w:t>z</w:t>
      </w:r>
      <w:r w:rsidRPr="000D09F3">
        <w:rPr>
          <w:vertAlign w:val="subscript"/>
        </w:rPr>
        <w:t>3</w:t>
      </w:r>
      <w:r w:rsidRPr="000D09F3">
        <w:t xml:space="preserve"> – </w:t>
      </w:r>
      <w:r>
        <w:t>статус работы системы (0 – не активна, 1 – успешно запустилась).</w:t>
      </w:r>
    </w:p>
    <w:p w14:paraId="2C95A42E" w14:textId="77777777" w:rsidR="000D09F3" w:rsidRPr="00C505CC" w:rsidRDefault="000D09F3" w:rsidP="00304430">
      <w:pPr>
        <w:pStyle w:val="My"/>
      </w:pPr>
      <w:r>
        <w:t>Зависимости</w:t>
      </w:r>
      <w:r w:rsidRPr="00C505CC">
        <w:t>:</w:t>
      </w:r>
    </w:p>
    <w:p w14:paraId="3237496A" w14:textId="40FDEB4C" w:rsidR="000D09F3" w:rsidRDefault="00C505CC" w:rsidP="00304430">
      <w:pPr>
        <w:pStyle w:val="My"/>
      </w:pPr>
      <w:r>
        <w:rPr>
          <w:lang w:val="en-US"/>
        </w:rPr>
        <w:t>y</w:t>
      </w:r>
      <w:r w:rsidRPr="00C505CC">
        <w:rPr>
          <w:vertAlign w:val="subscript"/>
        </w:rPr>
        <w:t>1</w:t>
      </w:r>
      <w:r w:rsidRPr="00C505CC">
        <w:t xml:space="preserve"> = </w:t>
      </w:r>
      <w:r>
        <w:rPr>
          <w:lang w:val="en-US"/>
        </w:rPr>
        <w:t>f</w:t>
      </w:r>
      <w:r w:rsidRPr="00C505CC">
        <w:rPr>
          <w:vertAlign w:val="subscript"/>
        </w:rPr>
        <w:t>1</w:t>
      </w:r>
      <w:r w:rsidRPr="00C505CC">
        <w:t>(</w:t>
      </w:r>
      <w:r>
        <w:rPr>
          <w:lang w:val="en-US"/>
        </w:rPr>
        <w:t>z</w:t>
      </w:r>
      <w:r w:rsidRPr="00C505CC">
        <w:rPr>
          <w:vertAlign w:val="subscript"/>
        </w:rPr>
        <w:t>1</w:t>
      </w:r>
      <w:r w:rsidRPr="00C505CC">
        <w:t xml:space="preserve">, </w:t>
      </w:r>
      <w:r>
        <w:rPr>
          <w:lang w:val="en-US"/>
        </w:rPr>
        <w:t>z</w:t>
      </w:r>
      <w:r w:rsidRPr="00C505CC">
        <w:rPr>
          <w:vertAlign w:val="subscript"/>
        </w:rPr>
        <w:t>3</w:t>
      </w:r>
      <w:r w:rsidRPr="00C505CC">
        <w:t>),</w:t>
      </w:r>
    </w:p>
    <w:p w14:paraId="5C898AF6" w14:textId="32928AB0" w:rsidR="00C505CC" w:rsidRPr="00C505CC" w:rsidRDefault="00C505CC" w:rsidP="00304430">
      <w:pPr>
        <w:pStyle w:val="My"/>
        <w:rPr>
          <w:lang w:val="en-US"/>
        </w:rPr>
      </w:pPr>
      <w:r>
        <w:rPr>
          <w:lang w:val="en-US"/>
        </w:rPr>
        <w:lastRenderedPageBreak/>
        <w:t>y</w:t>
      </w:r>
      <w:r w:rsidRPr="00C505CC">
        <w:rPr>
          <w:vertAlign w:val="subscript"/>
          <w:lang w:val="en-US"/>
        </w:rPr>
        <w:t>2</w:t>
      </w:r>
      <w:r w:rsidRPr="00C505CC">
        <w:rPr>
          <w:lang w:val="en-US"/>
        </w:rPr>
        <w:t xml:space="preserve"> = </w:t>
      </w:r>
      <w:r>
        <w:rPr>
          <w:lang w:val="en-US"/>
        </w:rPr>
        <w:t>f</w:t>
      </w:r>
      <w:r w:rsidRPr="00C505CC">
        <w:rPr>
          <w:vertAlign w:val="subscript"/>
          <w:lang w:val="en-US"/>
        </w:rPr>
        <w:t>2</w:t>
      </w:r>
      <w:r w:rsidRPr="00C505CC">
        <w:rPr>
          <w:lang w:val="en-US"/>
        </w:rPr>
        <w:t>(</w:t>
      </w:r>
      <w:r>
        <w:rPr>
          <w:lang w:val="en-US"/>
        </w:rPr>
        <w:t>z</w:t>
      </w:r>
      <w:r w:rsidRPr="00C505CC">
        <w:rPr>
          <w:vertAlign w:val="subscript"/>
          <w:lang w:val="en-US"/>
        </w:rPr>
        <w:t>1</w:t>
      </w:r>
      <w:r w:rsidRPr="00C505CC">
        <w:rPr>
          <w:lang w:val="en-US"/>
        </w:rPr>
        <w:t>)</w:t>
      </w:r>
      <w:r>
        <w:rPr>
          <w:lang w:val="en-US"/>
        </w:rPr>
        <w:t>,</w:t>
      </w:r>
    </w:p>
    <w:p w14:paraId="2D592D86" w14:textId="73161E3A" w:rsidR="00C505CC" w:rsidRPr="00C505CC" w:rsidRDefault="00C505CC" w:rsidP="00304430">
      <w:pPr>
        <w:pStyle w:val="My"/>
        <w:rPr>
          <w:lang w:val="en-US"/>
        </w:rPr>
      </w:pPr>
      <w:r>
        <w:rPr>
          <w:lang w:val="en-US"/>
        </w:rPr>
        <w:t>z</w:t>
      </w:r>
      <w:r w:rsidRPr="00C505CC">
        <w:rPr>
          <w:vertAlign w:val="subscript"/>
          <w:lang w:val="en-US"/>
        </w:rPr>
        <w:t>2</w:t>
      </w:r>
      <w:r w:rsidRPr="00C505CC">
        <w:rPr>
          <w:lang w:val="en-US"/>
        </w:rPr>
        <w:t xml:space="preserve"> = </w:t>
      </w:r>
      <w:r>
        <w:rPr>
          <w:lang w:val="en-US"/>
        </w:rPr>
        <w:t>f</w:t>
      </w:r>
      <w:r w:rsidRPr="00C505CC">
        <w:rPr>
          <w:vertAlign w:val="subscript"/>
          <w:lang w:val="en-US"/>
        </w:rPr>
        <w:t>3</w:t>
      </w:r>
      <w:r w:rsidRPr="00C505CC">
        <w:rPr>
          <w:lang w:val="en-US"/>
        </w:rPr>
        <w:t>(</w:t>
      </w:r>
      <w:r>
        <w:rPr>
          <w:lang w:val="en-US"/>
        </w:rPr>
        <w:t>x</w:t>
      </w:r>
      <w:r w:rsidRPr="00C505CC">
        <w:rPr>
          <w:vertAlign w:val="subscript"/>
          <w:lang w:val="en-US"/>
        </w:rPr>
        <w:t>4</w:t>
      </w:r>
      <w:r w:rsidRPr="00C505CC">
        <w:rPr>
          <w:lang w:val="en-US"/>
        </w:rPr>
        <w:t>)</w:t>
      </w:r>
      <w:r>
        <w:rPr>
          <w:lang w:val="en-US"/>
        </w:rPr>
        <w:t>,</w:t>
      </w:r>
    </w:p>
    <w:p w14:paraId="21B630A7" w14:textId="141CA7CC" w:rsidR="00C505CC" w:rsidRPr="00C505CC" w:rsidRDefault="00C505CC" w:rsidP="00304430">
      <w:pPr>
        <w:pStyle w:val="My"/>
      </w:pPr>
      <w:r>
        <w:rPr>
          <w:lang w:val="en-US"/>
        </w:rPr>
        <w:t>z</w:t>
      </w:r>
      <w:r w:rsidRPr="00C505CC">
        <w:rPr>
          <w:vertAlign w:val="subscript"/>
        </w:rPr>
        <w:t>3</w:t>
      </w:r>
      <w:r w:rsidRPr="00C505CC">
        <w:t xml:space="preserve"> = </w:t>
      </w:r>
      <w:r>
        <w:rPr>
          <w:lang w:val="en-US"/>
        </w:rPr>
        <w:t>f</w:t>
      </w:r>
      <w:r w:rsidRPr="00C505CC">
        <w:rPr>
          <w:vertAlign w:val="subscript"/>
        </w:rPr>
        <w:t>4</w:t>
      </w:r>
      <w:r w:rsidRPr="00C505CC">
        <w:t>(</w:t>
      </w:r>
      <w:r>
        <w:rPr>
          <w:lang w:val="en-US"/>
        </w:rPr>
        <w:t>x</w:t>
      </w:r>
      <w:r w:rsidRPr="00C505CC">
        <w:rPr>
          <w:vertAlign w:val="subscript"/>
        </w:rPr>
        <w:t>1</w:t>
      </w:r>
      <w:r w:rsidRPr="00C505CC">
        <w:t xml:space="preserve">, </w:t>
      </w:r>
      <w:r>
        <w:rPr>
          <w:lang w:val="en-US"/>
        </w:rPr>
        <w:t>x</w:t>
      </w:r>
      <w:r w:rsidRPr="00C505CC">
        <w:rPr>
          <w:vertAlign w:val="subscript"/>
        </w:rPr>
        <w:t>2</w:t>
      </w:r>
      <w:r w:rsidRPr="00C505CC">
        <w:t xml:space="preserve">, </w:t>
      </w:r>
      <w:r>
        <w:rPr>
          <w:lang w:val="en-US"/>
        </w:rPr>
        <w:t>x</w:t>
      </w:r>
      <w:r w:rsidRPr="00C505CC">
        <w:rPr>
          <w:vertAlign w:val="subscript"/>
        </w:rPr>
        <w:t>3</w:t>
      </w:r>
      <w:r w:rsidRPr="00C505CC">
        <w:t xml:space="preserve">, </w:t>
      </w:r>
      <w:r>
        <w:rPr>
          <w:lang w:val="en-US"/>
        </w:rPr>
        <w:t>x</w:t>
      </w:r>
      <w:r w:rsidRPr="00C505CC">
        <w:rPr>
          <w:vertAlign w:val="subscript"/>
        </w:rPr>
        <w:t>4</w:t>
      </w:r>
      <w:r w:rsidRPr="00C505CC">
        <w:t>).</w:t>
      </w:r>
    </w:p>
    <w:p w14:paraId="359304A3" w14:textId="32CC3FFA" w:rsidR="002F7FD9" w:rsidRDefault="00E81C86" w:rsidP="00C505CC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2" w:name="_Toc14652648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bookmarkEnd w:id="11"/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Формальная модель</w:t>
      </w:r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 состава.</w:t>
      </w:r>
      <w:bookmarkEnd w:id="12"/>
    </w:p>
    <w:p w14:paraId="714257E5" w14:textId="0AD6F729" w:rsidR="00C505CC" w:rsidRDefault="00A510B3" w:rsidP="00C505CC">
      <w:pPr>
        <w:pStyle w:val="My"/>
      </w:pPr>
      <w:r>
        <w:t xml:space="preserve">Множество </w:t>
      </w:r>
      <w:r>
        <w:rPr>
          <w:lang w:val="en-US"/>
        </w:rPr>
        <w:t>S</w:t>
      </w:r>
      <w:r w:rsidRPr="00A510B3">
        <w:t xml:space="preserve"> = {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i</w:t>
      </w:r>
      <w:proofErr w:type="spellEnd"/>
      <w:r w:rsidRPr="00A510B3">
        <w:t xml:space="preserve">} </w:t>
      </w:r>
      <w:r>
        <w:t>систем</w:t>
      </w:r>
      <w:r w:rsidRPr="00A510B3">
        <w:t>:</w:t>
      </w:r>
    </w:p>
    <w:p w14:paraId="3B23EC55" w14:textId="4A15F981" w:rsidR="00A510B3" w:rsidRPr="00A510B3" w:rsidRDefault="00A510B3" w:rsidP="00C505CC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0</w:t>
      </w:r>
      <w:r w:rsidRPr="00A510B3">
        <w:t xml:space="preserve"> – </w:t>
      </w:r>
      <w:r>
        <w:t>автоматическая система освещения</w:t>
      </w:r>
      <w:r w:rsidRPr="00A510B3">
        <w:t>,</w:t>
      </w:r>
    </w:p>
    <w:p w14:paraId="4645F6AF" w14:textId="5810B8AB" w:rsidR="00A510B3" w:rsidRPr="00A510B3" w:rsidRDefault="00A510B3" w:rsidP="00A510B3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1</w:t>
      </w:r>
      <w:r w:rsidRPr="00A510B3">
        <w:t xml:space="preserve"> – </w:t>
      </w:r>
      <w:r>
        <w:t>подсистема освещения</w:t>
      </w:r>
      <w:r w:rsidRPr="00A510B3">
        <w:t>,</w:t>
      </w:r>
    </w:p>
    <w:p w14:paraId="0623C016" w14:textId="7729A6D9" w:rsidR="00A510B3" w:rsidRPr="00A510B3" w:rsidRDefault="00A510B3" w:rsidP="00A510B3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2</w:t>
      </w:r>
      <w:r w:rsidRPr="00A510B3">
        <w:t xml:space="preserve"> – </w:t>
      </w:r>
      <w:r>
        <w:t>подсистема управления</w:t>
      </w:r>
      <w:r w:rsidRPr="00A510B3">
        <w:t>,</w:t>
      </w:r>
    </w:p>
    <w:p w14:paraId="45A939D3" w14:textId="469697EF" w:rsidR="00A510B3" w:rsidRPr="00A510B3" w:rsidRDefault="00A510B3" w:rsidP="00A510B3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3</w:t>
      </w:r>
      <w:r w:rsidRPr="00A510B3">
        <w:t xml:space="preserve"> – </w:t>
      </w:r>
      <w:r>
        <w:t>подсистема питания</w:t>
      </w:r>
      <w:r w:rsidRPr="00A510B3">
        <w:t>,</w:t>
      </w:r>
    </w:p>
    <w:p w14:paraId="155526B3" w14:textId="6210567C" w:rsidR="00A510B3" w:rsidRPr="00A510B3" w:rsidRDefault="00A510B3" w:rsidP="00A510B3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4</w:t>
      </w:r>
      <w:r w:rsidRPr="00A510B3">
        <w:t xml:space="preserve"> – </w:t>
      </w:r>
      <w:r>
        <w:t>группа светильников</w:t>
      </w:r>
      <w:r>
        <w:rPr>
          <w:vertAlign w:val="subscript"/>
          <w:lang w:val="en-US"/>
        </w:rPr>
        <w:t>n</w:t>
      </w:r>
      <w:r w:rsidRPr="00A510B3">
        <w:t>,</w:t>
      </w:r>
    </w:p>
    <w:p w14:paraId="5F48B0EE" w14:textId="79E10865" w:rsidR="00A510B3" w:rsidRPr="00A510B3" w:rsidRDefault="00A510B3" w:rsidP="00A510B3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5</w:t>
      </w:r>
      <w:r w:rsidRPr="00A510B3">
        <w:t xml:space="preserve"> – </w:t>
      </w:r>
      <w:r>
        <w:rPr>
          <w:lang w:val="en-US"/>
        </w:rPr>
        <w:t>GPRS</w:t>
      </w:r>
      <w:r>
        <w:t xml:space="preserve"> модем</w:t>
      </w:r>
      <w:r w:rsidRPr="00A510B3">
        <w:t>,</w:t>
      </w:r>
    </w:p>
    <w:p w14:paraId="36A75ED0" w14:textId="712AD2D5" w:rsidR="00A510B3" w:rsidRPr="00A510B3" w:rsidRDefault="00A510B3" w:rsidP="00A510B3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6</w:t>
      </w:r>
      <w:r w:rsidRPr="00A510B3">
        <w:t xml:space="preserve"> – </w:t>
      </w:r>
      <w:r>
        <w:t>контроллер</w:t>
      </w:r>
      <w:r w:rsidRPr="00A510B3">
        <w:t>,</w:t>
      </w:r>
    </w:p>
    <w:p w14:paraId="63197E13" w14:textId="49E550B1" w:rsidR="00A510B3" w:rsidRPr="00A510B3" w:rsidRDefault="00A510B3" w:rsidP="00A510B3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7</w:t>
      </w:r>
      <w:r w:rsidRPr="00A510B3">
        <w:t xml:space="preserve"> – </w:t>
      </w:r>
      <w:r>
        <w:t>автономная система питания</w:t>
      </w:r>
      <w:r w:rsidRPr="00A510B3">
        <w:t>,</w:t>
      </w:r>
    </w:p>
    <w:p w14:paraId="1FE8320D" w14:textId="65BC174B" w:rsidR="00A510B3" w:rsidRPr="00A510B3" w:rsidRDefault="00A510B3" w:rsidP="00A510B3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8</w:t>
      </w:r>
      <w:r w:rsidRPr="00A510B3">
        <w:t xml:space="preserve"> – </w:t>
      </w:r>
      <w:r>
        <w:t>внешнее питание</w:t>
      </w:r>
      <w:r w:rsidRPr="00A510B3">
        <w:t>,</w:t>
      </w:r>
    </w:p>
    <w:p w14:paraId="75F7B553" w14:textId="3F577903" w:rsidR="00A510B3" w:rsidRPr="00A510B3" w:rsidRDefault="00A510B3" w:rsidP="00A510B3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9</w:t>
      </w:r>
      <w:r w:rsidRPr="00A510B3">
        <w:t xml:space="preserve"> – </w:t>
      </w:r>
      <w:r>
        <w:t>входной контактор</w:t>
      </w:r>
      <w:r w:rsidRPr="00A510B3">
        <w:t>,</w:t>
      </w:r>
    </w:p>
    <w:p w14:paraId="5A6C6044" w14:textId="2D843EFF" w:rsidR="00A510B3" w:rsidRPr="00A510B3" w:rsidRDefault="00A510B3" w:rsidP="00A510B3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10</w:t>
      </w:r>
      <w:r w:rsidRPr="00A510B3">
        <w:t xml:space="preserve"> – </w:t>
      </w:r>
      <w:r>
        <w:t>счетчик</w:t>
      </w:r>
      <w:r w:rsidRPr="00A510B3">
        <w:t>,</w:t>
      </w:r>
    </w:p>
    <w:p w14:paraId="1AEEB571" w14:textId="6EA178ED" w:rsidR="00A510B3" w:rsidRPr="00A510B3" w:rsidRDefault="00A510B3" w:rsidP="00A510B3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11</w:t>
      </w:r>
      <w:r w:rsidRPr="00A510B3">
        <w:t xml:space="preserve"> – </w:t>
      </w:r>
      <w:r>
        <w:t>управляющий контактор</w:t>
      </w:r>
      <w:r w:rsidRPr="00A510B3">
        <w:t>,</w:t>
      </w:r>
    </w:p>
    <w:p w14:paraId="1F646916" w14:textId="45B6624C" w:rsidR="00A510B3" w:rsidRPr="00A510B3" w:rsidRDefault="00A510B3" w:rsidP="00A510B3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12</w:t>
      </w:r>
      <w:r w:rsidRPr="00A510B3">
        <w:t xml:space="preserve"> – </w:t>
      </w:r>
      <w:r>
        <w:t>реле контроля</w:t>
      </w:r>
      <w:r w:rsidRPr="00A510B3">
        <w:t>,</w:t>
      </w:r>
    </w:p>
    <w:p w14:paraId="4B242FAE" w14:textId="1562BBF5" w:rsidR="00A510B3" w:rsidRDefault="00A510B3" w:rsidP="00C505CC">
      <w:pPr>
        <w:pStyle w:val="My"/>
      </w:pPr>
      <w:r>
        <w:rPr>
          <w:lang w:val="en-US"/>
        </w:rPr>
        <w:t>s</w:t>
      </w:r>
      <w:r w:rsidRPr="00A510B3">
        <w:rPr>
          <w:vertAlign w:val="subscript"/>
        </w:rPr>
        <w:t>13</w:t>
      </w:r>
      <w:r w:rsidRPr="00A510B3">
        <w:t xml:space="preserve"> – </w:t>
      </w:r>
      <w:r>
        <w:t>светильники</w:t>
      </w:r>
      <w:r w:rsidRPr="00A510B3">
        <w:t>.</w:t>
      </w:r>
    </w:p>
    <w:p w14:paraId="07202150" w14:textId="376FFF11" w:rsidR="00A510B3" w:rsidRDefault="00A510B3" w:rsidP="00C505CC">
      <w:pPr>
        <w:pStyle w:val="My"/>
        <w:rPr>
          <w:lang w:val="en-US"/>
        </w:rPr>
      </w:pPr>
      <w:r>
        <w:t>Модель состава</w:t>
      </w:r>
      <w:r>
        <w:rPr>
          <w:lang w:val="en-US"/>
        </w:rPr>
        <w:t>:</w:t>
      </w:r>
    </w:p>
    <w:p w14:paraId="2EAB5F42" w14:textId="4EFB1B54" w:rsidR="00A510B3" w:rsidRDefault="00A510B3" w:rsidP="00C505CC">
      <w:pPr>
        <w:pStyle w:val="My"/>
        <w:rPr>
          <w:lang w:val="en-US"/>
        </w:rPr>
      </w:pPr>
      <w:r>
        <w:rPr>
          <w:lang w:val="en-US"/>
        </w:rPr>
        <w:t>s</w:t>
      </w:r>
      <w:r w:rsidRPr="00A510B3">
        <w:rPr>
          <w:vertAlign w:val="subscript"/>
          <w:lang w:val="en-US"/>
        </w:rPr>
        <w:t>0</w:t>
      </w:r>
      <w:r w:rsidRPr="00A510B3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ag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 w:rsidRPr="00A510B3">
        <w:rPr>
          <w:vertAlign w:val="subscript"/>
          <w:lang w:val="en-US"/>
        </w:rPr>
        <w:t>1</w:t>
      </w:r>
      <w:r w:rsidRPr="00A510B3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A510B3">
        <w:rPr>
          <w:vertAlign w:val="subscript"/>
          <w:lang w:val="en-US"/>
        </w:rPr>
        <w:t>0</w:t>
      </w:r>
      <w:r w:rsidRPr="00A510B3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ag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2</w:t>
      </w:r>
      <w:r w:rsidRPr="00A510B3">
        <w:rPr>
          <w:lang w:val="en-US"/>
        </w:rPr>
        <w:t>,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 w:rsidRPr="00A510B3">
        <w:rPr>
          <w:vertAlign w:val="subscript"/>
          <w:lang w:val="en-US"/>
        </w:rPr>
        <w:t>0</w:t>
      </w:r>
      <w:r w:rsidRPr="00A510B3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ag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3</w:t>
      </w:r>
      <w:r w:rsidRPr="00A510B3">
        <w:rPr>
          <w:lang w:val="en-US"/>
        </w:rPr>
        <w:t>,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1</w:t>
      </w:r>
      <w:r w:rsidRPr="00A510B3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ag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4</w:t>
      </w:r>
      <w:r w:rsidRPr="00A510B3">
        <w:rPr>
          <w:lang w:val="en-US"/>
        </w:rPr>
        <w:t>,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2</w:t>
      </w:r>
      <w:r w:rsidRPr="00A510B3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ag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5</w:t>
      </w:r>
      <w:r w:rsidRPr="00A510B3">
        <w:rPr>
          <w:lang w:val="en-US"/>
        </w:rPr>
        <w:t>,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2</w:t>
      </w:r>
      <w:r w:rsidRPr="00A510B3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ag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6</w:t>
      </w:r>
      <w:r w:rsidRPr="00A510B3">
        <w:rPr>
          <w:lang w:val="en-US"/>
        </w:rPr>
        <w:t>,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2</w:t>
      </w:r>
      <w:r w:rsidRPr="00A510B3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ag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7</w:t>
      </w:r>
      <w:r w:rsidRPr="00A510B3">
        <w:rPr>
          <w:lang w:val="en-US"/>
        </w:rPr>
        <w:t>,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3</w:t>
      </w:r>
      <w:r w:rsidRPr="00A510B3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ag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8</w:t>
      </w:r>
      <w:r w:rsidRPr="00A510B3">
        <w:rPr>
          <w:lang w:val="en-US"/>
        </w:rPr>
        <w:t>,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3</w:t>
      </w:r>
      <w:r w:rsidRPr="00A510B3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ag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9</w:t>
      </w:r>
      <w:r w:rsidRPr="00A510B3">
        <w:rPr>
          <w:lang w:val="en-US"/>
        </w:rPr>
        <w:t>,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3</w:t>
      </w:r>
      <w:r w:rsidRPr="00A510B3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ag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10</w:t>
      </w:r>
      <w:r w:rsidRPr="00A510B3">
        <w:rPr>
          <w:lang w:val="en-US"/>
        </w:rPr>
        <w:t>,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4</w:t>
      </w:r>
      <w:r w:rsidRPr="00A510B3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ag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11</w:t>
      </w:r>
      <w:r w:rsidRPr="00A510B3">
        <w:rPr>
          <w:lang w:val="en-US"/>
        </w:rPr>
        <w:t>,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4</w:t>
      </w:r>
      <w:r w:rsidRPr="00A510B3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ag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 w:rsidRPr="00A510B3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2</w:t>
      </w:r>
      <w:r w:rsidRPr="00A510B3">
        <w:rPr>
          <w:lang w:val="en-US"/>
        </w:rPr>
        <w:t>,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4</w:t>
      </w:r>
      <w:r w:rsidRPr="00A510B3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ag</w:t>
      </w:r>
      <w:r w:rsidRPr="00A510B3">
        <w:rPr>
          <w:lang w:val="en-US"/>
        </w:rPr>
        <w:t xml:space="preserve"> </w:t>
      </w:r>
      <w:r>
        <w:rPr>
          <w:lang w:val="en-US"/>
        </w:rPr>
        <w:t>s</w:t>
      </w:r>
      <w:r w:rsidRPr="00A510B3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3</w:t>
      </w:r>
      <w:r w:rsidR="00D472B7">
        <w:rPr>
          <w:lang w:val="en-US"/>
        </w:rPr>
        <w:t>.</w:t>
      </w:r>
    </w:p>
    <w:p w14:paraId="6BE7BEDA" w14:textId="3123F4EE" w:rsidR="009677E1" w:rsidRDefault="00E81C86" w:rsidP="00D472B7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5337947"/>
      <w:bookmarkStart w:id="14" w:name="_Toc14652648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bookmarkEnd w:id="13"/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Формальная модель</w:t>
      </w:r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 структуры</w:t>
      </w:r>
      <w:bookmarkStart w:id="15" w:name="_Toc145337949"/>
      <w:bookmarkStart w:id="16" w:name="__RefHeading___Toc213_4203244813"/>
      <w:r w:rsidR="00342A6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4"/>
    </w:p>
    <w:p w14:paraId="346F5919" w14:textId="77777777" w:rsidR="002D32E5" w:rsidRDefault="002D32E5" w:rsidP="002D32E5">
      <w:pPr>
        <w:pStyle w:val="My"/>
      </w:pPr>
      <w:r>
        <w:t xml:space="preserve">Множество </w:t>
      </w:r>
      <w:r>
        <w:rPr>
          <w:lang w:val="en-US"/>
        </w:rPr>
        <w:t>V</w:t>
      </w:r>
      <w:r w:rsidRPr="00F97EF5">
        <w:t xml:space="preserve"> = {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j</w:t>
      </w:r>
      <w:proofErr w:type="spellEnd"/>
      <w:r w:rsidRPr="00F97EF5">
        <w:t xml:space="preserve">} </w:t>
      </w:r>
      <w:r>
        <w:t>объектов среды</w:t>
      </w:r>
      <w:r w:rsidRPr="00F97EF5">
        <w:t>:</w:t>
      </w:r>
    </w:p>
    <w:p w14:paraId="2EB9F3B1" w14:textId="77777777" w:rsidR="002D32E5" w:rsidRDefault="002D32E5" w:rsidP="002D32E5">
      <w:pPr>
        <w:pStyle w:val="My"/>
      </w:pPr>
      <w:r>
        <w:rPr>
          <w:lang w:val="en-US"/>
        </w:rPr>
        <w:t>v</w:t>
      </w:r>
      <w:r w:rsidRPr="00F97EF5">
        <w:rPr>
          <w:vertAlign w:val="subscript"/>
        </w:rPr>
        <w:t>1</w:t>
      </w:r>
      <w:r w:rsidRPr="00F97EF5">
        <w:t xml:space="preserve"> </w:t>
      </w:r>
      <w:r>
        <w:t>– оператор,</w:t>
      </w:r>
    </w:p>
    <w:p w14:paraId="2EC69E73" w14:textId="77777777" w:rsidR="002D32E5" w:rsidRDefault="002D32E5" w:rsidP="002D32E5">
      <w:pPr>
        <w:pStyle w:val="My"/>
      </w:pPr>
      <w:r>
        <w:rPr>
          <w:lang w:val="en-US"/>
        </w:rPr>
        <w:t>v</w:t>
      </w:r>
      <w:r w:rsidRPr="00F97EF5">
        <w:rPr>
          <w:vertAlign w:val="subscript"/>
        </w:rPr>
        <w:t>2</w:t>
      </w:r>
      <w:r w:rsidRPr="00F97EF5">
        <w:t xml:space="preserve"> </w:t>
      </w:r>
      <w:r>
        <w:t>–</w:t>
      </w:r>
      <w:r w:rsidRPr="00F97EF5">
        <w:t xml:space="preserve"> </w:t>
      </w:r>
      <w:r>
        <w:t>прохожий,</w:t>
      </w:r>
    </w:p>
    <w:p w14:paraId="1E9AD1CD" w14:textId="196D2A44" w:rsidR="002D32E5" w:rsidRDefault="002D32E5" w:rsidP="002D32E5">
      <w:pPr>
        <w:pStyle w:val="My"/>
      </w:pPr>
      <w:r>
        <w:rPr>
          <w:lang w:val="en-US"/>
        </w:rPr>
        <w:t>v</w:t>
      </w:r>
      <w:r w:rsidRPr="00F97EF5">
        <w:rPr>
          <w:vertAlign w:val="subscript"/>
        </w:rPr>
        <w:t>3</w:t>
      </w:r>
      <w:r w:rsidRPr="00F97EF5">
        <w:t xml:space="preserve"> – </w:t>
      </w:r>
      <w:r>
        <w:t>электростанция.</w:t>
      </w:r>
    </w:p>
    <w:p w14:paraId="3C64CADA" w14:textId="0F3DCA0F" w:rsidR="002D32E5" w:rsidRPr="002D32E5" w:rsidRDefault="002D32E5" w:rsidP="002D32E5">
      <w:pPr>
        <w:pStyle w:val="My"/>
      </w:pPr>
      <w:r>
        <w:t>Описание взаимодействия подсистем и элементов</w:t>
      </w:r>
      <w:r w:rsidRPr="002D32E5">
        <w:t>:</w:t>
      </w:r>
    </w:p>
    <w:p w14:paraId="48C6CCEC" w14:textId="26AA2BDB" w:rsidR="00D472B7" w:rsidRPr="002D32E5" w:rsidRDefault="00F97EF5" w:rsidP="00D472B7">
      <w:pPr>
        <w:pStyle w:val="My"/>
      </w:pPr>
      <w:r>
        <w:rPr>
          <w:lang w:val="en-US"/>
        </w:rPr>
        <w:t>v</w:t>
      </w:r>
      <w:r w:rsidRPr="002D32E5">
        <w:rPr>
          <w:vertAlign w:val="subscript"/>
        </w:rPr>
        <w:t>1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s</w:t>
      </w:r>
      <w:r w:rsidRPr="002D32E5">
        <w:rPr>
          <w:vertAlign w:val="subscript"/>
        </w:rPr>
        <w:t>5</w:t>
      </w:r>
      <w:r w:rsidRPr="002D32E5">
        <w:t xml:space="preserve"> – </w:t>
      </w:r>
      <w:r w:rsidR="002D32E5">
        <w:t xml:space="preserve">оператор передает команду на включение по </w:t>
      </w:r>
      <w:r w:rsidR="002D32E5">
        <w:rPr>
          <w:lang w:val="en-US"/>
        </w:rPr>
        <w:t>GPRS</w:t>
      </w:r>
      <w:r w:rsidR="002D32E5" w:rsidRPr="002D32E5">
        <w:t xml:space="preserve"> </w:t>
      </w:r>
      <w:r w:rsidR="002D32E5">
        <w:t>модулю</w:t>
      </w:r>
      <w:r w:rsidRPr="002D32E5">
        <w:t>,</w:t>
      </w:r>
    </w:p>
    <w:p w14:paraId="29DF98FD" w14:textId="52CC4F9B" w:rsidR="00F97EF5" w:rsidRPr="002D32E5" w:rsidRDefault="00F97EF5" w:rsidP="00D472B7">
      <w:pPr>
        <w:pStyle w:val="My"/>
      </w:pPr>
      <w:r>
        <w:rPr>
          <w:lang w:val="en-US"/>
        </w:rPr>
        <w:lastRenderedPageBreak/>
        <w:t>v</w:t>
      </w:r>
      <w:r w:rsidRPr="002D32E5">
        <w:rPr>
          <w:vertAlign w:val="subscript"/>
        </w:rPr>
        <w:t>3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s</w:t>
      </w:r>
      <w:r w:rsidRPr="002D32E5">
        <w:rPr>
          <w:vertAlign w:val="subscript"/>
        </w:rPr>
        <w:t>8</w:t>
      </w:r>
      <w:r w:rsidRPr="002D32E5">
        <w:t xml:space="preserve"> – </w:t>
      </w:r>
      <w:r w:rsidR="002D32E5">
        <w:t>электростанция подает электричество на вход системы</w:t>
      </w:r>
      <w:r w:rsidRPr="002D32E5">
        <w:t>,</w:t>
      </w:r>
    </w:p>
    <w:p w14:paraId="4A7291C2" w14:textId="1FEC47F6" w:rsidR="00F97EF5" w:rsidRPr="002D32E5" w:rsidRDefault="00F97EF5" w:rsidP="00D472B7">
      <w:pPr>
        <w:pStyle w:val="My"/>
      </w:pPr>
      <w:r>
        <w:rPr>
          <w:lang w:val="en-US"/>
        </w:rPr>
        <w:t>s</w:t>
      </w:r>
      <w:r w:rsidRPr="002D32E5">
        <w:rPr>
          <w:vertAlign w:val="subscript"/>
        </w:rPr>
        <w:t>5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s</w:t>
      </w:r>
      <w:r w:rsidRPr="002D32E5">
        <w:rPr>
          <w:vertAlign w:val="subscript"/>
        </w:rPr>
        <w:t>6</w:t>
      </w:r>
      <w:r w:rsidRPr="002D32E5">
        <w:t xml:space="preserve"> – </w:t>
      </w:r>
      <w:r w:rsidR="002D32E5">
        <w:rPr>
          <w:lang w:val="en-US"/>
        </w:rPr>
        <w:t>GPRS</w:t>
      </w:r>
      <w:r w:rsidR="002D32E5" w:rsidRPr="002D32E5">
        <w:t xml:space="preserve"> </w:t>
      </w:r>
      <w:r w:rsidR="002D32E5">
        <w:t>модуль передает команду в контроллер</w:t>
      </w:r>
      <w:r w:rsidRPr="002D32E5">
        <w:t>,</w:t>
      </w:r>
    </w:p>
    <w:p w14:paraId="4253D82C" w14:textId="3B865BEC" w:rsidR="00F97EF5" w:rsidRPr="002D32E5" w:rsidRDefault="00F97EF5" w:rsidP="00D472B7">
      <w:pPr>
        <w:pStyle w:val="My"/>
      </w:pPr>
      <w:r>
        <w:rPr>
          <w:lang w:val="en-US"/>
        </w:rPr>
        <w:t>s</w:t>
      </w:r>
      <w:r w:rsidRPr="002D32E5">
        <w:rPr>
          <w:vertAlign w:val="subscript"/>
        </w:rPr>
        <w:t>8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s</w:t>
      </w:r>
      <w:r w:rsidRPr="002D32E5">
        <w:rPr>
          <w:vertAlign w:val="subscript"/>
        </w:rPr>
        <w:t>9</w:t>
      </w:r>
      <w:r w:rsidRPr="002D32E5">
        <w:t xml:space="preserve"> – </w:t>
      </w:r>
      <w:r w:rsidR="002D32E5">
        <w:t>питание проходит через контактор</w:t>
      </w:r>
      <w:r w:rsidRPr="002D32E5">
        <w:t>,</w:t>
      </w:r>
    </w:p>
    <w:p w14:paraId="3D41465A" w14:textId="2B763648" w:rsidR="00F97EF5" w:rsidRPr="002D32E5" w:rsidRDefault="00F97EF5" w:rsidP="00D472B7">
      <w:pPr>
        <w:pStyle w:val="My"/>
      </w:pPr>
      <w:r>
        <w:rPr>
          <w:lang w:val="en-US"/>
        </w:rPr>
        <w:t>s</w:t>
      </w:r>
      <w:r w:rsidRPr="002D32E5">
        <w:rPr>
          <w:vertAlign w:val="subscript"/>
        </w:rPr>
        <w:t>9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s</w:t>
      </w:r>
      <w:r w:rsidRPr="002D32E5">
        <w:rPr>
          <w:vertAlign w:val="subscript"/>
        </w:rPr>
        <w:t>10</w:t>
      </w:r>
      <w:r w:rsidRPr="002D32E5">
        <w:t xml:space="preserve"> – </w:t>
      </w:r>
      <w:r w:rsidR="002D32E5">
        <w:t>питание проходит с контактора к счётчику</w:t>
      </w:r>
      <w:r w:rsidRPr="002D32E5">
        <w:t>,</w:t>
      </w:r>
    </w:p>
    <w:p w14:paraId="76678CCE" w14:textId="4019A081" w:rsidR="00F97EF5" w:rsidRPr="002D32E5" w:rsidRDefault="00F97EF5" w:rsidP="00D472B7">
      <w:pPr>
        <w:pStyle w:val="My"/>
      </w:pPr>
      <w:r>
        <w:rPr>
          <w:lang w:val="en-US"/>
        </w:rPr>
        <w:t>s</w:t>
      </w:r>
      <w:r w:rsidRPr="002D32E5">
        <w:rPr>
          <w:vertAlign w:val="subscript"/>
        </w:rPr>
        <w:t>1</w:t>
      </w:r>
      <w:r w:rsidRPr="002D32E5">
        <w:rPr>
          <w:vertAlign w:val="subscript"/>
        </w:rPr>
        <w:t>0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s</w:t>
      </w:r>
      <w:r w:rsidRPr="002D32E5">
        <w:rPr>
          <w:vertAlign w:val="subscript"/>
        </w:rPr>
        <w:t>6</w:t>
      </w:r>
      <w:r w:rsidRPr="002D32E5">
        <w:t xml:space="preserve"> – </w:t>
      </w:r>
      <w:r w:rsidR="002D32E5">
        <w:t>питание проходит от счётчика к контроллеру</w:t>
      </w:r>
      <w:r w:rsidRPr="002D32E5">
        <w:t>,</w:t>
      </w:r>
    </w:p>
    <w:p w14:paraId="58B7661B" w14:textId="0B69397C" w:rsidR="00F97EF5" w:rsidRPr="002D32E5" w:rsidRDefault="00F97EF5" w:rsidP="00D472B7">
      <w:pPr>
        <w:pStyle w:val="My"/>
      </w:pPr>
      <w:r>
        <w:rPr>
          <w:lang w:val="en-US"/>
        </w:rPr>
        <w:t>s</w:t>
      </w:r>
      <w:r w:rsidRPr="002D32E5">
        <w:rPr>
          <w:vertAlign w:val="subscript"/>
        </w:rPr>
        <w:t>1</w:t>
      </w:r>
      <w:r w:rsidRPr="002D32E5">
        <w:rPr>
          <w:vertAlign w:val="subscript"/>
        </w:rPr>
        <w:t>0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s</w:t>
      </w:r>
      <w:r w:rsidRPr="002D32E5">
        <w:rPr>
          <w:vertAlign w:val="subscript"/>
        </w:rPr>
        <w:t>7</w:t>
      </w:r>
      <w:r w:rsidRPr="002D32E5">
        <w:t xml:space="preserve"> – </w:t>
      </w:r>
      <w:r w:rsidR="002D32E5">
        <w:t>питание проходит от счётчика к автономной системе питания</w:t>
      </w:r>
      <w:r w:rsidRPr="002D32E5">
        <w:t>,</w:t>
      </w:r>
    </w:p>
    <w:p w14:paraId="5871321E" w14:textId="2D1E1DCB" w:rsidR="00F97EF5" w:rsidRPr="002D32E5" w:rsidRDefault="00F97EF5" w:rsidP="00D472B7">
      <w:pPr>
        <w:pStyle w:val="My"/>
      </w:pPr>
      <w:r>
        <w:rPr>
          <w:lang w:val="en-US"/>
        </w:rPr>
        <w:t>s</w:t>
      </w:r>
      <w:r w:rsidRPr="002D32E5">
        <w:rPr>
          <w:vertAlign w:val="subscript"/>
        </w:rPr>
        <w:t>7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s</w:t>
      </w:r>
      <w:r w:rsidRPr="002D32E5">
        <w:rPr>
          <w:vertAlign w:val="subscript"/>
        </w:rPr>
        <w:t>6</w:t>
      </w:r>
      <w:r w:rsidRPr="002D32E5">
        <w:t xml:space="preserve"> – </w:t>
      </w:r>
      <w:r w:rsidR="002D32E5">
        <w:t>в случае необходимости, контроллер питается от автономной системы питания</w:t>
      </w:r>
      <w:r w:rsidRPr="002D32E5">
        <w:t>,</w:t>
      </w:r>
    </w:p>
    <w:p w14:paraId="3B4F9F9F" w14:textId="0BB01075" w:rsidR="00F97EF5" w:rsidRPr="002D32E5" w:rsidRDefault="00F97EF5" w:rsidP="00D472B7">
      <w:pPr>
        <w:pStyle w:val="My"/>
      </w:pPr>
      <w:r>
        <w:rPr>
          <w:lang w:val="en-US"/>
        </w:rPr>
        <w:t>s</w:t>
      </w:r>
      <w:r w:rsidRPr="002D32E5">
        <w:rPr>
          <w:vertAlign w:val="subscript"/>
        </w:rPr>
        <w:t>6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s</w:t>
      </w:r>
      <w:r w:rsidRPr="002D32E5">
        <w:rPr>
          <w:vertAlign w:val="subscript"/>
        </w:rPr>
        <w:t>4</w:t>
      </w:r>
      <w:r w:rsidRPr="002D32E5">
        <w:t xml:space="preserve"> – </w:t>
      </w:r>
      <w:r w:rsidR="002D32E5">
        <w:t>контроллер включает группу светильников</w:t>
      </w:r>
      <w:r w:rsidRPr="002D32E5">
        <w:t>,</w:t>
      </w:r>
    </w:p>
    <w:p w14:paraId="4916CED1" w14:textId="4A409B9E" w:rsidR="00F97EF5" w:rsidRPr="002D32E5" w:rsidRDefault="00F97EF5" w:rsidP="00D472B7">
      <w:pPr>
        <w:pStyle w:val="My"/>
      </w:pPr>
      <w:r>
        <w:rPr>
          <w:lang w:val="en-US"/>
        </w:rPr>
        <w:t>s</w:t>
      </w:r>
      <w:r w:rsidR="002D32E5" w:rsidRPr="002D32E5">
        <w:rPr>
          <w:vertAlign w:val="subscript"/>
        </w:rPr>
        <w:t>4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s</w:t>
      </w:r>
      <w:r w:rsidR="002D32E5" w:rsidRPr="002D32E5">
        <w:rPr>
          <w:vertAlign w:val="subscript"/>
        </w:rPr>
        <w:t>11</w:t>
      </w:r>
      <w:r w:rsidRPr="002D32E5">
        <w:t xml:space="preserve"> – </w:t>
      </w:r>
      <w:r w:rsidR="002D32E5">
        <w:t>питание доходит до контактора</w:t>
      </w:r>
      <w:r w:rsidRPr="002D32E5">
        <w:t>,</w:t>
      </w:r>
    </w:p>
    <w:p w14:paraId="2C93F8B7" w14:textId="23D5D157" w:rsidR="00F97EF5" w:rsidRPr="002D32E5" w:rsidRDefault="00F97EF5" w:rsidP="00D472B7">
      <w:pPr>
        <w:pStyle w:val="My"/>
      </w:pPr>
      <w:r>
        <w:rPr>
          <w:lang w:val="en-US"/>
        </w:rPr>
        <w:t>s</w:t>
      </w:r>
      <w:r w:rsidRPr="002D32E5">
        <w:rPr>
          <w:vertAlign w:val="subscript"/>
        </w:rPr>
        <w:t>1</w:t>
      </w:r>
      <w:r w:rsidRPr="002D32E5">
        <w:rPr>
          <w:vertAlign w:val="subscript"/>
        </w:rPr>
        <w:t>1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s</w:t>
      </w:r>
      <w:r w:rsidR="002D32E5" w:rsidRPr="002D32E5">
        <w:rPr>
          <w:vertAlign w:val="subscript"/>
        </w:rPr>
        <w:t>6</w:t>
      </w:r>
      <w:r w:rsidRPr="002D32E5">
        <w:t xml:space="preserve"> – </w:t>
      </w:r>
      <w:r w:rsidR="002D32E5">
        <w:t>контактор возвращает контроллеру свое состояние (исправен</w:t>
      </w:r>
      <w:r w:rsidR="002D32E5" w:rsidRPr="002D32E5">
        <w:t>/</w:t>
      </w:r>
      <w:r w:rsidR="002D32E5">
        <w:t>неисправен)</w:t>
      </w:r>
      <w:r w:rsidRPr="002D32E5">
        <w:t>,</w:t>
      </w:r>
    </w:p>
    <w:p w14:paraId="21F02A4E" w14:textId="294441FF" w:rsidR="00F97EF5" w:rsidRPr="002D32E5" w:rsidRDefault="00F97EF5" w:rsidP="00D472B7">
      <w:pPr>
        <w:pStyle w:val="My"/>
      </w:pPr>
      <w:r>
        <w:rPr>
          <w:lang w:val="en-US"/>
        </w:rPr>
        <w:t>s</w:t>
      </w:r>
      <w:r w:rsidRPr="002D32E5">
        <w:rPr>
          <w:vertAlign w:val="subscript"/>
        </w:rPr>
        <w:t>1</w:t>
      </w:r>
      <w:r w:rsidR="002D32E5" w:rsidRPr="002D32E5">
        <w:rPr>
          <w:vertAlign w:val="subscript"/>
        </w:rPr>
        <w:t>1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s</w:t>
      </w:r>
      <w:r w:rsidR="002D32E5" w:rsidRPr="002D32E5">
        <w:rPr>
          <w:vertAlign w:val="subscript"/>
        </w:rPr>
        <w:t>12</w:t>
      </w:r>
      <w:r w:rsidRPr="002D32E5">
        <w:t xml:space="preserve"> – </w:t>
      </w:r>
      <w:r w:rsidR="002D32E5">
        <w:t>питание переходит от контактора к реле</w:t>
      </w:r>
      <w:r w:rsidRPr="002D32E5">
        <w:t>,</w:t>
      </w:r>
    </w:p>
    <w:p w14:paraId="2A74E13E" w14:textId="72756C46" w:rsidR="002D32E5" w:rsidRPr="002D32E5" w:rsidRDefault="002D32E5" w:rsidP="00D472B7">
      <w:pPr>
        <w:pStyle w:val="My"/>
      </w:pPr>
      <w:r>
        <w:rPr>
          <w:lang w:val="en-US"/>
        </w:rPr>
        <w:t>s</w:t>
      </w:r>
      <w:r w:rsidRPr="002D32E5">
        <w:rPr>
          <w:vertAlign w:val="subscript"/>
        </w:rPr>
        <w:t>1</w:t>
      </w:r>
      <w:r w:rsidRPr="002D32E5">
        <w:rPr>
          <w:vertAlign w:val="subscript"/>
        </w:rPr>
        <w:t>2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s</w:t>
      </w:r>
      <w:r w:rsidRPr="002D32E5">
        <w:rPr>
          <w:vertAlign w:val="subscript"/>
        </w:rPr>
        <w:t>1</w:t>
      </w:r>
      <w:r w:rsidRPr="002D32E5">
        <w:rPr>
          <w:vertAlign w:val="subscript"/>
        </w:rPr>
        <w:t>3</w:t>
      </w:r>
      <w:r w:rsidRPr="002D32E5">
        <w:t xml:space="preserve"> – </w:t>
      </w:r>
      <w:r>
        <w:t>реле распределяет питание для светильников</w:t>
      </w:r>
      <w:r w:rsidRPr="002D32E5">
        <w:t>,</w:t>
      </w:r>
    </w:p>
    <w:p w14:paraId="0EBBF732" w14:textId="54F4D542" w:rsidR="00F97EF5" w:rsidRPr="002D32E5" w:rsidRDefault="00F97EF5" w:rsidP="00D472B7">
      <w:pPr>
        <w:pStyle w:val="My"/>
      </w:pPr>
      <w:r>
        <w:rPr>
          <w:lang w:val="en-US"/>
        </w:rPr>
        <w:t>s</w:t>
      </w:r>
      <w:r w:rsidRPr="002D32E5">
        <w:rPr>
          <w:vertAlign w:val="subscript"/>
        </w:rPr>
        <w:t>1</w:t>
      </w:r>
      <w:r w:rsidRPr="002D32E5">
        <w:rPr>
          <w:vertAlign w:val="subscript"/>
        </w:rPr>
        <w:t>3</w:t>
      </w:r>
      <w:r w:rsidRPr="002D32E5">
        <w:t xml:space="preserve"> </w:t>
      </w:r>
      <w:r>
        <w:rPr>
          <w:lang w:val="en-US"/>
        </w:rPr>
        <w:t>R</w:t>
      </w:r>
      <w:r>
        <w:rPr>
          <w:vertAlign w:val="superscript"/>
          <w:lang w:val="en-US"/>
        </w:rPr>
        <w:t>S</w:t>
      </w:r>
      <w:r w:rsidRPr="002D32E5">
        <w:t xml:space="preserve"> </w:t>
      </w:r>
      <w:r>
        <w:rPr>
          <w:lang w:val="en-US"/>
        </w:rPr>
        <w:t>v</w:t>
      </w:r>
      <w:r w:rsidRPr="002D32E5">
        <w:rPr>
          <w:vertAlign w:val="subscript"/>
        </w:rPr>
        <w:t>2</w:t>
      </w:r>
      <w:r w:rsidRPr="002D32E5">
        <w:t xml:space="preserve"> – </w:t>
      </w:r>
      <w:r w:rsidR="002D32E5">
        <w:t>светильник освещает дорогу прохожему</w:t>
      </w:r>
      <w:r w:rsidRPr="002D32E5">
        <w:t>.</w:t>
      </w:r>
    </w:p>
    <w:p w14:paraId="359304A6" w14:textId="77777777" w:rsidR="002F7FD9" w:rsidRPr="00F97EF5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  <w:lang w:val="en-US"/>
        </w:rPr>
      </w:pPr>
      <w:bookmarkStart w:id="17" w:name="_Toc146526482"/>
      <w:r>
        <w:rPr>
          <w:rFonts w:ascii="Times New Roman" w:hAnsi="Times New Roman"/>
          <w:sz w:val="32"/>
          <w:szCs w:val="32"/>
        </w:rPr>
        <w:lastRenderedPageBreak/>
        <w:t>Заключение</w:t>
      </w:r>
      <w:bookmarkEnd w:id="15"/>
      <w:bookmarkEnd w:id="16"/>
      <w:bookmarkEnd w:id="17"/>
    </w:p>
    <w:p w14:paraId="359304A7" w14:textId="4C2EA2B1" w:rsidR="002F7FD9" w:rsidRDefault="00E81C86">
      <w:pPr>
        <w:pStyle w:val="Textbody"/>
        <w:ind w:firstLine="709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были </w:t>
      </w:r>
      <w:r w:rsidR="00342A69">
        <w:rPr>
          <w:rFonts w:ascii="Times New Roman" w:hAnsi="Times New Roman" w:cs="Times New Roman"/>
          <w:sz w:val="28"/>
          <w:szCs w:val="28"/>
        </w:rPr>
        <w:t>п</w:t>
      </w:r>
      <w:r w:rsidR="00342A69" w:rsidRPr="00B10595">
        <w:rPr>
          <w:rFonts w:ascii="Times New Roman" w:hAnsi="Times New Roman" w:cs="Times New Roman"/>
          <w:sz w:val="28"/>
          <w:szCs w:val="28"/>
        </w:rPr>
        <w:t>олуч</w:t>
      </w:r>
      <w:r w:rsidR="00342A69">
        <w:rPr>
          <w:rFonts w:ascii="Times New Roman" w:hAnsi="Times New Roman" w:cs="Times New Roman"/>
          <w:sz w:val="28"/>
          <w:szCs w:val="28"/>
        </w:rPr>
        <w:t>ены</w:t>
      </w:r>
      <w:r w:rsidR="00342A69" w:rsidRPr="00B10595">
        <w:rPr>
          <w:rFonts w:ascii="Times New Roman" w:hAnsi="Times New Roman" w:cs="Times New Roman"/>
          <w:sz w:val="28"/>
          <w:szCs w:val="28"/>
        </w:rPr>
        <w:t xml:space="preserve"> практические навыки в формировании базовых моделей («черного ящика», состава, структуры) системы и описании их на формальном языке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F7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8CE90" w14:textId="77777777" w:rsidR="00EC756A" w:rsidRDefault="00EC756A">
      <w:pPr>
        <w:rPr>
          <w:rFonts w:hint="eastAsia"/>
        </w:rPr>
      </w:pPr>
      <w:r>
        <w:separator/>
      </w:r>
    </w:p>
  </w:endnote>
  <w:endnote w:type="continuationSeparator" w:id="0">
    <w:p w14:paraId="3E333B96" w14:textId="77777777" w:rsidR="00EC756A" w:rsidRDefault="00EC75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80BE" w14:textId="77777777" w:rsidR="00EC756A" w:rsidRDefault="00EC756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4D6DA8C" w14:textId="77777777" w:rsidR="00EC756A" w:rsidRDefault="00EC75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45"/>
    <w:multiLevelType w:val="hybridMultilevel"/>
    <w:tmpl w:val="99E095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887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33571137">
    <w:abstractNumId w:val="0"/>
  </w:num>
  <w:num w:numId="2" w16cid:durableId="168952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D9"/>
    <w:rsid w:val="000D09F3"/>
    <w:rsid w:val="002D32E5"/>
    <w:rsid w:val="002F7FD9"/>
    <w:rsid w:val="00304430"/>
    <w:rsid w:val="00342A69"/>
    <w:rsid w:val="004E2B23"/>
    <w:rsid w:val="008E5051"/>
    <w:rsid w:val="009677E1"/>
    <w:rsid w:val="009D4136"/>
    <w:rsid w:val="00A510B3"/>
    <w:rsid w:val="00B10595"/>
    <w:rsid w:val="00B36CCF"/>
    <w:rsid w:val="00BF14F2"/>
    <w:rsid w:val="00C505CC"/>
    <w:rsid w:val="00D11328"/>
    <w:rsid w:val="00D472B7"/>
    <w:rsid w:val="00E81C86"/>
    <w:rsid w:val="00EC756A"/>
    <w:rsid w:val="00EE514B"/>
    <w:rsid w:val="00F97EF5"/>
    <w:rsid w:val="00FD3F31"/>
    <w:rsid w:val="00F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45E"/>
  <w15:docId w15:val="{9B638860-6591-4F5D-AEDB-EEE8B9F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uiPriority w:val="9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9"/>
    <w:unhideWhenUsed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3">
    <w:name w:val="heading 3"/>
    <w:basedOn w:val="a"/>
    <w:next w:val="a"/>
    <w:uiPriority w:val="9"/>
    <w:unhideWhenUsed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</w:rPr>
  </w:style>
  <w:style w:type="paragraph" w:styleId="4">
    <w:name w:val="heading 4"/>
    <w:basedOn w:val="a"/>
    <w:next w:val="a"/>
    <w:uiPriority w:val="9"/>
    <w:semiHidden/>
    <w:unhideWhenUsed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Heading"/>
    <w:pPr>
      <w:suppressLineNumbers/>
    </w:pPr>
    <w:rPr>
      <w:b/>
      <w:bCs/>
      <w:sz w:val="32"/>
      <w:szCs w:val="3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"/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6">
    <w:name w:val="Subtitle"/>
    <w:basedOn w:val="a"/>
    <w:next w:val="a"/>
    <w:uiPriority w:val="11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  <w:rPr>
      <w:rFonts w:cs="Mangal"/>
      <w:szCs w:val="21"/>
    </w:rPr>
  </w:style>
  <w:style w:type="paragraph" w:customStyle="1" w:styleId="Contents4">
    <w:name w:val="Contents 4"/>
    <w:basedOn w:val="a"/>
    <w:next w:val="a"/>
    <w:autoRedefine/>
    <w:pPr>
      <w:spacing w:after="100"/>
      <w:ind w:left="72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7">
    <w:name w:val="Подзаголовок Знак"/>
    <w:basedOn w:val="a0"/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character" w:customStyle="1" w:styleId="30">
    <w:name w:val="Заголовок 3 Знак"/>
    <w:basedOn w:val="a0"/>
    <w:rPr>
      <w:rFonts w:ascii="Calibri Light" w:eastAsia="Times New Roman" w:hAnsi="Calibri Light" w:cs="Mangal"/>
      <w:color w:val="1F3763"/>
      <w:szCs w:val="21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Mangal"/>
      <w:i/>
      <w:iCs/>
      <w:color w:val="2F5496"/>
      <w:szCs w:val="21"/>
    </w:rPr>
  </w:style>
  <w:style w:type="paragraph" w:styleId="10">
    <w:name w:val="toc 1"/>
    <w:basedOn w:val="a"/>
    <w:next w:val="a"/>
    <w:autoRedefine/>
    <w:uiPriority w:val="39"/>
    <w:pPr>
      <w:spacing w:after="10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11">
    <w:name w:val="Стиль1"/>
    <w:basedOn w:val="Textbody"/>
    <w:link w:val="12"/>
    <w:rsid w:val="00BF14F2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andard0">
    <w:name w:val="Standard Знак"/>
    <w:basedOn w:val="a0"/>
    <w:link w:val="Standard"/>
    <w:rsid w:val="00BF14F2"/>
  </w:style>
  <w:style w:type="character" w:customStyle="1" w:styleId="Textbody0">
    <w:name w:val="Text body Знак"/>
    <w:basedOn w:val="Standard0"/>
    <w:link w:val="Textbody"/>
    <w:rsid w:val="00BF14F2"/>
  </w:style>
  <w:style w:type="character" w:customStyle="1" w:styleId="12">
    <w:name w:val="Стиль1 Знак"/>
    <w:basedOn w:val="Textbody0"/>
    <w:link w:val="11"/>
    <w:rsid w:val="00BF14F2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Название таблицы"/>
    <w:basedOn w:val="11"/>
    <w:link w:val="ab"/>
    <w:rsid w:val="008E5051"/>
    <w:pPr>
      <w:spacing w:line="240" w:lineRule="auto"/>
    </w:pPr>
  </w:style>
  <w:style w:type="character" w:customStyle="1" w:styleId="ab">
    <w:name w:val="Название таблицы Знак"/>
    <w:basedOn w:val="12"/>
    <w:link w:val="aa"/>
    <w:rsid w:val="008E5051"/>
    <w:rPr>
      <w:rFonts w:ascii="Times New Roman" w:hAnsi="Times New Roman" w:cs="Times New Roman"/>
      <w:sz w:val="28"/>
      <w:szCs w:val="28"/>
    </w:rPr>
  </w:style>
  <w:style w:type="character" w:styleId="ac">
    <w:name w:val="Book Title"/>
    <w:basedOn w:val="a0"/>
    <w:uiPriority w:val="33"/>
    <w:rsid w:val="008E5051"/>
    <w:rPr>
      <w:b/>
      <w:bCs/>
      <w:i/>
      <w:iCs/>
      <w:spacing w:val="5"/>
    </w:rPr>
  </w:style>
  <w:style w:type="paragraph" w:customStyle="1" w:styleId="My">
    <w:name w:val="Основной текст (My)"/>
    <w:basedOn w:val="Textbody"/>
    <w:link w:val="My0"/>
    <w:qFormat/>
    <w:rsid w:val="00342A69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y0">
    <w:name w:val="Основной текст (My) Знак"/>
    <w:basedOn w:val="Textbody0"/>
    <w:link w:val="My"/>
    <w:rsid w:val="00342A6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 inc</dc:creator>
  <cp:lastModifiedBy>ATOM inc</cp:lastModifiedBy>
  <cp:revision>7</cp:revision>
  <dcterms:created xsi:type="dcterms:W3CDTF">2023-09-18T19:04:00Z</dcterms:created>
  <dcterms:modified xsi:type="dcterms:W3CDTF">2023-09-25T04:17:00Z</dcterms:modified>
</cp:coreProperties>
</file>