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87B99" w14:textId="77777777" w:rsidR="00DA353E" w:rsidRDefault="00190F88">
      <w:pPr>
        <w:spacing w:after="305"/>
        <w:ind w:left="566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383A730D" w14:textId="77777777" w:rsidR="00DA353E" w:rsidRDefault="00190F88">
      <w:pPr>
        <w:ind w:right="62"/>
      </w:pPr>
      <w:r>
        <w:t>Министерство науки и высшего образования Российской Федерации</w:t>
      </w:r>
      <w:r>
        <w:rPr>
          <w:rFonts w:ascii="Arial" w:eastAsia="Arial" w:hAnsi="Arial" w:cs="Arial"/>
          <w:sz w:val="24"/>
        </w:rPr>
        <w:t xml:space="preserve"> </w:t>
      </w:r>
    </w:p>
    <w:p w14:paraId="355C84BA" w14:textId="77777777" w:rsidR="00DA353E" w:rsidRDefault="00190F88">
      <w:pPr>
        <w:spacing w:after="130"/>
        <w:ind w:left="10" w:right="79"/>
        <w:jc w:val="center"/>
      </w:pPr>
      <w:r>
        <w:t xml:space="preserve">Федеральное государственное автономное образовательное учреждение </w:t>
      </w:r>
    </w:p>
    <w:p w14:paraId="395CA697" w14:textId="77777777" w:rsidR="00DA353E" w:rsidRDefault="00190F88">
      <w:pPr>
        <w:spacing w:after="251"/>
        <w:ind w:left="660" w:right="720"/>
        <w:jc w:val="center"/>
      </w:pPr>
      <w:r>
        <w:t>высшего образования</w:t>
      </w:r>
      <w:r>
        <w:rPr>
          <w:rFonts w:ascii="Arial" w:eastAsia="Arial" w:hAnsi="Arial" w:cs="Arial"/>
          <w:sz w:val="24"/>
        </w:rPr>
        <w:t xml:space="preserve"> </w:t>
      </w:r>
    </w:p>
    <w:p w14:paraId="326FD296" w14:textId="77777777" w:rsidR="00DA353E" w:rsidRDefault="00190F88">
      <w:pPr>
        <w:spacing w:after="243" w:line="372" w:lineRule="auto"/>
        <w:ind w:left="660" w:right="650"/>
        <w:jc w:val="center"/>
      </w:pPr>
      <w:r>
        <w:t>ТОМСКИЙ ГОСУДАРСТВЕННЫЙ УНИВЕРСИТЕТ СИСТЕМ УПРАВЛЕНИЯ И РАДИОЭЛЕКТРОНИКИ (ТУСУР)</w:t>
      </w:r>
      <w:r>
        <w:rPr>
          <w:rFonts w:ascii="Arial" w:eastAsia="Arial" w:hAnsi="Arial" w:cs="Arial"/>
          <w:sz w:val="24"/>
        </w:rPr>
        <w:t xml:space="preserve"> </w:t>
      </w:r>
    </w:p>
    <w:p w14:paraId="06EE9545" w14:textId="77777777" w:rsidR="00DA353E" w:rsidRDefault="00190F88">
      <w:pPr>
        <w:spacing w:after="251"/>
        <w:ind w:left="660" w:right="725"/>
        <w:jc w:val="center"/>
      </w:pPr>
      <w:r>
        <w:t>Кафедра автоматизированных систем управления (АСУ)</w:t>
      </w:r>
      <w:r>
        <w:rPr>
          <w:rFonts w:ascii="Arial" w:eastAsia="Arial" w:hAnsi="Arial" w:cs="Arial"/>
          <w:sz w:val="24"/>
        </w:rPr>
        <w:t xml:space="preserve"> </w:t>
      </w:r>
    </w:p>
    <w:p w14:paraId="09E12434" w14:textId="77777777" w:rsidR="00DA353E" w:rsidRDefault="00190F88">
      <w:pPr>
        <w:spacing w:after="252"/>
        <w:ind w:left="0" w:firstLine="0"/>
        <w:jc w:val="center"/>
      </w:pPr>
      <w:r>
        <w:t xml:space="preserve"> </w:t>
      </w:r>
    </w:p>
    <w:p w14:paraId="1D3691D8" w14:textId="77777777" w:rsidR="00DA353E" w:rsidRDefault="00190F88">
      <w:pPr>
        <w:spacing w:after="168"/>
        <w:ind w:left="566" w:firstLine="0"/>
        <w:jc w:val="left"/>
      </w:pPr>
      <w:r>
        <w:t xml:space="preserve"> </w:t>
      </w:r>
    </w:p>
    <w:p w14:paraId="5185D2BA" w14:textId="479B6A36" w:rsidR="00DA353E" w:rsidRDefault="005A4269">
      <w:pPr>
        <w:pStyle w:val="1"/>
      </w:pPr>
      <w:r>
        <w:t>СИНХРОНИЗАЦИЯ ПОТОКОВ В OPENMP</w:t>
      </w:r>
    </w:p>
    <w:p w14:paraId="15F1F972" w14:textId="77777777" w:rsidR="00DA353E" w:rsidRDefault="00190F88">
      <w:pPr>
        <w:spacing w:after="276"/>
        <w:ind w:left="0" w:firstLine="0"/>
        <w:jc w:val="left"/>
      </w:pPr>
      <w:r>
        <w:t xml:space="preserve"> </w:t>
      </w:r>
    </w:p>
    <w:p w14:paraId="7EFB5603" w14:textId="0395B521" w:rsidR="00DA353E" w:rsidRDefault="00190F88">
      <w:pPr>
        <w:spacing w:after="0" w:line="461" w:lineRule="auto"/>
        <w:ind w:left="1892" w:right="1390"/>
        <w:jc w:val="center"/>
      </w:pPr>
      <w:r>
        <w:t xml:space="preserve">Отчёт о лабораторной работе № </w:t>
      </w:r>
      <w:r w:rsidR="005A4269" w:rsidRPr="005A4269">
        <w:t>5</w:t>
      </w:r>
      <w:r>
        <w:rPr>
          <w:rFonts w:ascii="Arial" w:eastAsia="Arial" w:hAnsi="Arial" w:cs="Arial"/>
          <w:sz w:val="24"/>
        </w:rPr>
        <w:t xml:space="preserve"> </w:t>
      </w:r>
      <w:r>
        <w:t>по дисциплине «Параллельное программирование»</w:t>
      </w:r>
      <w:r>
        <w:rPr>
          <w:rFonts w:ascii="Arial" w:eastAsia="Arial" w:hAnsi="Arial" w:cs="Arial"/>
          <w:sz w:val="24"/>
        </w:rPr>
        <w:t xml:space="preserve"> </w:t>
      </w:r>
    </w:p>
    <w:p w14:paraId="0B1FBBDC" w14:textId="77777777" w:rsidR="00DA353E" w:rsidRDefault="00190F88">
      <w:pPr>
        <w:spacing w:after="251"/>
        <w:ind w:left="566" w:firstLine="0"/>
        <w:jc w:val="left"/>
      </w:pPr>
      <w:r>
        <w:t xml:space="preserve"> </w:t>
      </w:r>
    </w:p>
    <w:p w14:paraId="5B76A9AE" w14:textId="77777777" w:rsidR="00DA353E" w:rsidRDefault="00190F88">
      <w:pPr>
        <w:spacing w:after="141"/>
        <w:ind w:left="566" w:firstLine="0"/>
        <w:jc w:val="left"/>
      </w:pPr>
      <w:r>
        <w:t xml:space="preserve"> </w:t>
      </w:r>
    </w:p>
    <w:p w14:paraId="170BA6E1" w14:textId="77777777" w:rsidR="00B45095" w:rsidRDefault="00B45095" w:rsidP="00B45095">
      <w:pPr>
        <w:pStyle w:val="-"/>
      </w:pPr>
      <w:r>
        <w:t>Студент гр. 431-3</w:t>
      </w:r>
    </w:p>
    <w:p w14:paraId="350DC654" w14:textId="3D54B205" w:rsidR="00B45095" w:rsidRDefault="00B45095" w:rsidP="00B45095">
      <w:pPr>
        <w:pStyle w:val="-"/>
      </w:pPr>
      <w:r>
        <w:t>_______ Д.П. Андреев</w:t>
      </w:r>
    </w:p>
    <w:p w14:paraId="6C7E4E05" w14:textId="77777777" w:rsidR="00B45095" w:rsidRDefault="00B45095" w:rsidP="00B45095">
      <w:pPr>
        <w:pStyle w:val="-"/>
      </w:pPr>
      <w:r>
        <w:t>«__» _________ 2024</w:t>
      </w:r>
    </w:p>
    <w:p w14:paraId="4483F6EC" w14:textId="77777777" w:rsidR="00B45095" w:rsidRDefault="00B45095" w:rsidP="00B45095">
      <w:pPr>
        <w:pStyle w:val="-"/>
      </w:pPr>
    </w:p>
    <w:p w14:paraId="15A4A529" w14:textId="77777777" w:rsidR="00B45095" w:rsidRDefault="00B45095" w:rsidP="00B45095">
      <w:pPr>
        <w:pStyle w:val="-"/>
      </w:pPr>
      <w:r>
        <w:t>Проверил</w:t>
      </w:r>
    </w:p>
    <w:p w14:paraId="6860DF2C" w14:textId="77777777" w:rsidR="00B45095" w:rsidRDefault="00B45095" w:rsidP="00B45095">
      <w:pPr>
        <w:pStyle w:val="-"/>
      </w:pPr>
      <w:r>
        <w:t xml:space="preserve">Доцент каф. АСУ, </w:t>
      </w:r>
      <w:proofErr w:type="spellStart"/>
      <w:r>
        <w:t>к.т.н</w:t>
      </w:r>
      <w:proofErr w:type="spellEnd"/>
    </w:p>
    <w:p w14:paraId="675E8D8C" w14:textId="77777777" w:rsidR="00B45095" w:rsidRDefault="00B45095" w:rsidP="00B45095">
      <w:pPr>
        <w:pStyle w:val="-"/>
      </w:pPr>
      <w:r>
        <w:t>_______ С.М. Алфёров</w:t>
      </w:r>
    </w:p>
    <w:p w14:paraId="316929A6" w14:textId="77777777" w:rsidR="00B45095" w:rsidRDefault="00B45095" w:rsidP="00B45095">
      <w:pPr>
        <w:pStyle w:val="-"/>
      </w:pPr>
      <w:r>
        <w:t>«__» _________ 2024</w:t>
      </w:r>
    </w:p>
    <w:p w14:paraId="5EA91D12" w14:textId="77777777" w:rsidR="00B45095" w:rsidRDefault="00B45095">
      <w:pPr>
        <w:spacing w:after="130"/>
        <w:ind w:left="660" w:right="720"/>
        <w:jc w:val="center"/>
      </w:pPr>
    </w:p>
    <w:p w14:paraId="12C4CD5B" w14:textId="77777777" w:rsidR="00B45095" w:rsidRDefault="00B45095">
      <w:pPr>
        <w:spacing w:after="130"/>
        <w:ind w:left="660" w:right="720"/>
        <w:jc w:val="center"/>
      </w:pPr>
    </w:p>
    <w:p w14:paraId="5926377D" w14:textId="77777777" w:rsidR="00B45095" w:rsidRDefault="00B45095">
      <w:pPr>
        <w:spacing w:after="130"/>
        <w:ind w:left="660" w:right="720"/>
        <w:jc w:val="center"/>
      </w:pPr>
    </w:p>
    <w:p w14:paraId="67A8121F" w14:textId="77777777" w:rsidR="00B45095" w:rsidRDefault="00B45095">
      <w:pPr>
        <w:spacing w:after="130"/>
        <w:ind w:left="660" w:right="720"/>
        <w:jc w:val="center"/>
      </w:pPr>
    </w:p>
    <w:p w14:paraId="73E709AD" w14:textId="77777777" w:rsidR="00B45095" w:rsidRDefault="00B45095">
      <w:pPr>
        <w:spacing w:after="130"/>
        <w:ind w:left="660" w:right="720"/>
        <w:jc w:val="center"/>
      </w:pPr>
    </w:p>
    <w:p w14:paraId="546EF574" w14:textId="016B35A7" w:rsidR="00DA353E" w:rsidRDefault="00190F88">
      <w:pPr>
        <w:spacing w:after="130"/>
        <w:ind w:left="660" w:right="720"/>
        <w:jc w:val="center"/>
      </w:pPr>
      <w:r>
        <w:t xml:space="preserve">Томск 2024 </w:t>
      </w:r>
    </w:p>
    <w:p w14:paraId="75D1F99E" w14:textId="6C61F169" w:rsidR="00DA353E" w:rsidRDefault="00190F88" w:rsidP="00B45095">
      <w:pPr>
        <w:spacing w:after="0"/>
        <w:ind w:left="566" w:firstLine="0"/>
        <w:jc w:val="center"/>
      </w:pPr>
      <w:r>
        <w:rPr>
          <w:rFonts w:ascii="Arial" w:eastAsia="Arial" w:hAnsi="Arial" w:cs="Arial"/>
          <w:b/>
        </w:rPr>
        <w:lastRenderedPageBreak/>
        <w:t>1 Цель лабораторной работы</w:t>
      </w:r>
    </w:p>
    <w:p w14:paraId="0ECC97FB" w14:textId="77777777" w:rsidR="005A261C" w:rsidRDefault="005A261C">
      <w:pPr>
        <w:spacing w:after="186"/>
        <w:ind w:left="715" w:right="62"/>
      </w:pPr>
    </w:p>
    <w:p w14:paraId="334708C4" w14:textId="54C6D094" w:rsidR="00DA353E" w:rsidRDefault="00190F88" w:rsidP="005A261C">
      <w:pPr>
        <w:spacing w:after="0" w:line="360" w:lineRule="auto"/>
        <w:ind w:left="0" w:firstLine="567"/>
      </w:pPr>
      <w:r w:rsidRPr="00D65D55">
        <w:rPr>
          <w:szCs w:val="28"/>
        </w:rPr>
        <w:t>Цель</w:t>
      </w:r>
      <w:r w:rsidR="00D65D55" w:rsidRPr="00D65D55">
        <w:rPr>
          <w:szCs w:val="28"/>
        </w:rPr>
        <w:t>:</w:t>
      </w:r>
      <w:r w:rsidR="005A4269">
        <w:rPr>
          <w:szCs w:val="28"/>
        </w:rPr>
        <w:t xml:space="preserve"> о</w:t>
      </w:r>
      <w:r w:rsidR="005A4269">
        <w:rPr>
          <w:szCs w:val="28"/>
        </w:rPr>
        <w:t>своить методы синхронизации в параллельных программах в задаче Производитель-Потребитель и других задачах, выполняемых на множестве параллельных секций в среде OpenMP.</w:t>
      </w:r>
      <w:r>
        <w:br w:type="page"/>
      </w:r>
    </w:p>
    <w:p w14:paraId="47280A30" w14:textId="77777777" w:rsidR="00DA353E" w:rsidRDefault="00190F88">
      <w:pPr>
        <w:pStyle w:val="2"/>
      </w:pPr>
      <w:r>
        <w:lastRenderedPageBreak/>
        <w:t>2 Задание</w:t>
      </w:r>
      <w:r>
        <w:rPr>
          <w:rFonts w:ascii="Arial" w:eastAsia="Arial" w:hAnsi="Arial" w:cs="Arial"/>
        </w:rPr>
        <w:t xml:space="preserve"> </w:t>
      </w:r>
    </w:p>
    <w:p w14:paraId="4AA540B9" w14:textId="407CF62E" w:rsidR="00F7312D" w:rsidRDefault="00190F88" w:rsidP="00F7312D">
      <w:pPr>
        <w:spacing w:after="0" w:line="360" w:lineRule="auto"/>
        <w:ind w:left="0" w:firstLine="567"/>
      </w:pPr>
      <w:r>
        <w:t xml:space="preserve"> </w:t>
      </w:r>
      <w:r w:rsidR="005A4269">
        <w:rPr>
          <w:szCs w:val="28"/>
        </w:rPr>
        <w:t xml:space="preserve">Задание на лабораторную работу: Используя OpenMP написать реализацию защищённого </w:t>
      </w:r>
      <w:proofErr w:type="spellStart"/>
      <w:r w:rsidR="005A4269">
        <w:rPr>
          <w:szCs w:val="28"/>
        </w:rPr>
        <w:t>буффера</w:t>
      </w:r>
      <w:proofErr w:type="spellEnd"/>
      <w:r w:rsidR="005A4269">
        <w:rPr>
          <w:szCs w:val="28"/>
        </w:rPr>
        <w:t xml:space="preserve"> для задачи Производителя-</w:t>
      </w:r>
      <w:proofErr w:type="spellStart"/>
      <w:r w:rsidR="005A4269">
        <w:rPr>
          <w:szCs w:val="28"/>
        </w:rPr>
        <w:t>Подребителя</w:t>
      </w:r>
      <w:proofErr w:type="spellEnd"/>
      <w:r w:rsidR="005A4269">
        <w:rPr>
          <w:szCs w:val="28"/>
        </w:rPr>
        <w:t>. Вариант 9 - Производитель – потребитель. Одиночный буфер. Замок и условная переменная (п.2.3).</w:t>
      </w:r>
    </w:p>
    <w:p w14:paraId="11F2588A" w14:textId="4079CE8C" w:rsidR="00DA353E" w:rsidRDefault="00F7312D" w:rsidP="00F7312D">
      <w:pPr>
        <w:spacing w:after="160"/>
        <w:ind w:left="0" w:firstLine="0"/>
        <w:jc w:val="left"/>
      </w:pPr>
      <w:r>
        <w:br w:type="page"/>
      </w:r>
    </w:p>
    <w:p w14:paraId="346AE9BA" w14:textId="546204E8" w:rsidR="00DA353E" w:rsidRDefault="00190F88">
      <w:pPr>
        <w:pStyle w:val="3"/>
        <w:ind w:left="374" w:right="1"/>
      </w:pPr>
      <w:r>
        <w:lastRenderedPageBreak/>
        <w:t xml:space="preserve">3 Использованные </w:t>
      </w:r>
      <w:r w:rsidR="00D65D55">
        <w:t xml:space="preserve">OpenMP </w:t>
      </w:r>
      <w:r>
        <w:t xml:space="preserve">функции </w:t>
      </w:r>
    </w:p>
    <w:p w14:paraId="2561BD28" w14:textId="77777777" w:rsidR="005A4269" w:rsidRDefault="005A4269" w:rsidP="005A4269">
      <w:pPr>
        <w:pStyle w:val="a5"/>
        <w:spacing w:after="0" w:line="360" w:lineRule="auto"/>
      </w:pPr>
      <w:r>
        <w:rPr>
          <w:rFonts w:ascii="Times New Roman" w:hAnsi="Times New Roman"/>
          <w:sz w:val="28"/>
          <w:szCs w:val="28"/>
        </w:rPr>
        <w:t>В программе для численного интегрирования были использованы несколько ключевых функций и директив OpenMP, которые обеспечивают параллельное выполнение, управление потоками и сбор результатов вычислений.</w:t>
      </w:r>
    </w:p>
    <w:p w14:paraId="31A25E3B" w14:textId="77777777" w:rsidR="005A4269" w:rsidRDefault="005A4269" w:rsidP="005A4269">
      <w:pPr>
        <w:pStyle w:val="a5"/>
        <w:numPr>
          <w:ilvl w:val="0"/>
          <w:numId w:val="9"/>
        </w:numPr>
        <w:spacing w:after="0" w:line="360" w:lineRule="auto"/>
      </w:pPr>
      <w:proofErr w:type="spellStart"/>
      <w:r>
        <w:rPr>
          <w:rStyle w:val="a3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parallel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section</w:t>
      </w:r>
      <w:proofErr w:type="spellEnd"/>
      <w:r>
        <w:rPr>
          <w:rFonts w:ascii="Times New Roman" w:hAnsi="Times New Roman"/>
          <w:sz w:val="28"/>
          <w:szCs w:val="28"/>
        </w:rPr>
        <w:t xml:space="preserve">: Директива </w:t>
      </w:r>
      <w:r>
        <w:rPr>
          <w:rStyle w:val="a4"/>
          <w:rFonts w:ascii="Times New Roman" w:hAnsi="Times New Roman"/>
          <w:sz w:val="28"/>
          <w:szCs w:val="28"/>
        </w:rPr>
        <w:t>#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pragma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parallel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section</w:t>
      </w:r>
      <w:proofErr w:type="spellEnd"/>
      <w:r>
        <w:rPr>
          <w:rFonts w:ascii="Times New Roman" w:hAnsi="Times New Roman"/>
          <w:sz w:val="28"/>
          <w:szCs w:val="28"/>
        </w:rPr>
        <w:t xml:space="preserve"> указывает компилятору, что секции кода, внутри этой параллельной области, могут быть выполнены параллельно.</w:t>
      </w:r>
    </w:p>
    <w:p w14:paraId="3D05C7D7" w14:textId="77777777" w:rsidR="005A4269" w:rsidRDefault="005A4269" w:rsidP="005A4269">
      <w:pPr>
        <w:pStyle w:val="a5"/>
        <w:numPr>
          <w:ilvl w:val="0"/>
          <w:numId w:val="9"/>
        </w:numPr>
        <w:spacing w:after="0" w:line="360" w:lineRule="auto"/>
      </w:pPr>
      <w:proofErr w:type="spellStart"/>
      <w:r>
        <w:rPr>
          <w:rStyle w:val="a3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section</w:t>
      </w:r>
      <w:proofErr w:type="spellEnd"/>
      <w:r>
        <w:rPr>
          <w:rFonts w:ascii="Times New Roman" w:hAnsi="Times New Roman"/>
          <w:sz w:val="28"/>
          <w:szCs w:val="28"/>
        </w:rPr>
        <w:t xml:space="preserve">: Директива </w:t>
      </w:r>
      <w:r>
        <w:rPr>
          <w:rStyle w:val="a4"/>
          <w:rFonts w:ascii="Times New Roman" w:hAnsi="Times New Roman"/>
          <w:sz w:val="28"/>
          <w:szCs w:val="28"/>
        </w:rPr>
        <w:t>#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pragma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section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Эта директива определяет отдельную секцию в блоке кода. Каждая секция будет выполнена в отдельном потоке, но все секции начинают выполняться одновременно.</w:t>
      </w:r>
    </w:p>
    <w:p w14:paraId="7DDEE00F" w14:textId="74F94E43" w:rsidR="00F7312D" w:rsidRDefault="005A4269" w:rsidP="005A4269">
      <w:pPr>
        <w:spacing w:after="0" w:line="360" w:lineRule="auto"/>
        <w:ind w:left="0" w:firstLine="567"/>
      </w:pPr>
      <w:r>
        <w:rPr>
          <w:szCs w:val="28"/>
        </w:rPr>
        <w:t>Условные переменные и замки использовались из стандартной библиотеки C++23.</w:t>
      </w:r>
    </w:p>
    <w:p w14:paraId="347B636A" w14:textId="77777777" w:rsidR="00F7312D" w:rsidRDefault="00F7312D">
      <w:pPr>
        <w:spacing w:after="160"/>
        <w:ind w:left="0" w:firstLine="0"/>
        <w:jc w:val="left"/>
      </w:pPr>
      <w:r>
        <w:br w:type="page"/>
      </w:r>
    </w:p>
    <w:p w14:paraId="04B4173F" w14:textId="7CA1B7C4" w:rsidR="00DA353E" w:rsidRDefault="00190F88" w:rsidP="00F7312D">
      <w:pPr>
        <w:spacing w:after="0" w:line="360" w:lineRule="auto"/>
        <w:ind w:left="0" w:firstLine="567"/>
        <w:jc w:val="center"/>
      </w:pPr>
      <w:r>
        <w:rPr>
          <w:rFonts w:ascii="Arial" w:eastAsia="Arial" w:hAnsi="Arial" w:cs="Arial"/>
          <w:b/>
        </w:rPr>
        <w:lastRenderedPageBreak/>
        <w:t>4 Листинг программы</w:t>
      </w:r>
    </w:p>
    <w:p w14:paraId="0BEC6E35" w14:textId="77777777" w:rsidR="00DA353E" w:rsidRDefault="00190F88">
      <w:pPr>
        <w:spacing w:after="0"/>
        <w:ind w:left="10" w:right="62"/>
      </w:pPr>
      <w:r>
        <w:t xml:space="preserve">Main.cpp: </w:t>
      </w:r>
    </w:p>
    <w:p w14:paraId="7B2685D4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>#include &lt;iostream&gt;</w:t>
      </w:r>
    </w:p>
    <w:p w14:paraId="0FE91D57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>#include &lt;thread&gt;</w:t>
      </w:r>
    </w:p>
    <w:p w14:paraId="7D1747E0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>#include &lt;mutex&gt;</w:t>
      </w:r>
    </w:p>
    <w:p w14:paraId="012D6233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>#include &lt;atomic&gt;</w:t>
      </w:r>
    </w:p>
    <w:p w14:paraId="451D01E3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>#include &lt;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condition_variable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&gt;</w:t>
      </w:r>
    </w:p>
    <w:p w14:paraId="04DE46A0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>#include &lt;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omp.h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&gt;</w:t>
      </w:r>
    </w:p>
    <w:p w14:paraId="5E4808F1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>#include &lt;queue&gt;</w:t>
      </w:r>
    </w:p>
    <w:p w14:paraId="0C8BF4D3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>#include &lt;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cstdlib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&gt;</w:t>
      </w:r>
    </w:p>
    <w:p w14:paraId="703BEC03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>#include &lt;chrono&gt;</w:t>
      </w:r>
    </w:p>
    <w:p w14:paraId="45DA131E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>#include &lt;concepts&gt;</w:t>
      </w:r>
    </w:p>
    <w:p w14:paraId="5A1C529E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</w:p>
    <w:p w14:paraId="0B9A66BF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proofErr w:type="spellStart"/>
      <w:r w:rsidRPr="00471CEA">
        <w:rPr>
          <w:rFonts w:ascii="Monospace" w:hAnsi="Monospace"/>
          <w:sz w:val="20"/>
          <w:szCs w:val="20"/>
          <w:lang w:val="en-US"/>
        </w:rPr>
        <w:t>constexpr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auto MAX_ITERATIONS = 10;</w:t>
      </w:r>
    </w:p>
    <w:p w14:paraId="3D645DB7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</w:p>
    <w:p w14:paraId="4E6C1563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inline static auto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random_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sleep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(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>int min, int max) -&gt; void {</w:t>
      </w:r>
    </w:p>
    <w:p w14:paraId="237D63FD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std::</w:t>
      </w:r>
      <w:proofErr w:type="spellStart"/>
      <w:proofErr w:type="gramEnd"/>
      <w:r w:rsidRPr="00471CEA">
        <w:rPr>
          <w:rFonts w:ascii="Monospace" w:hAnsi="Monospace"/>
          <w:sz w:val="20"/>
          <w:szCs w:val="20"/>
          <w:lang w:val="en-US"/>
        </w:rPr>
        <w:t>this_thread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::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sleep_for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(std::chrono::milliseconds(min + rand() % (max - min + 1)));</w:t>
      </w:r>
    </w:p>
    <w:p w14:paraId="1C719F67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>}</w:t>
      </w:r>
    </w:p>
    <w:p w14:paraId="4DFCF8A0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</w:p>
    <w:p w14:paraId="7CDAF387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>template&lt;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typename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T&gt;</w:t>
      </w:r>
    </w:p>
    <w:p w14:paraId="76BD8756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concept Numeric = 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std::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>integral&lt;T&gt; || std::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floating_point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&lt;T&gt;;</w:t>
      </w:r>
    </w:p>
    <w:p w14:paraId="5FFDF3D6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</w:p>
    <w:p w14:paraId="2C8053DA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>struct [[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nodiscard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]]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BufferState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{</w:t>
      </w:r>
    </w:p>
    <w:p w14:paraId="521D9661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std::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>queue&lt;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decltype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(int())&gt; queue;</w:t>
      </w:r>
    </w:p>
    <w:p w14:paraId="541EEC51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std::</w:t>
      </w:r>
      <w:proofErr w:type="spellStart"/>
      <w:proofErr w:type="gramEnd"/>
      <w:r w:rsidRPr="00471CEA">
        <w:rPr>
          <w:rFonts w:ascii="Monospace" w:hAnsi="Monospace"/>
          <w:sz w:val="20"/>
          <w:szCs w:val="20"/>
          <w:lang w:val="en-US"/>
        </w:rPr>
        <w:t>atomic_bool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buffer_full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= false;</w:t>
      </w:r>
    </w:p>
    <w:p w14:paraId="415CBA8A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>};</w:t>
      </w:r>
    </w:p>
    <w:p w14:paraId="1D6D152E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</w:p>
    <w:p w14:paraId="7CD23F67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proofErr w:type="gramStart"/>
      <w:r w:rsidRPr="00471CEA">
        <w:rPr>
          <w:rFonts w:ascii="Monospace" w:hAnsi="Monospace"/>
          <w:sz w:val="20"/>
          <w:szCs w:val="20"/>
          <w:lang w:val="en-US"/>
        </w:rPr>
        <w:t>std::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 xml:space="preserve">mutex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mtx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;</w:t>
      </w:r>
    </w:p>
    <w:p w14:paraId="28D74D61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proofErr w:type="gramStart"/>
      <w:r w:rsidRPr="00471CEA">
        <w:rPr>
          <w:rFonts w:ascii="Monospace" w:hAnsi="Monospace"/>
          <w:sz w:val="20"/>
          <w:szCs w:val="20"/>
          <w:lang w:val="en-US"/>
        </w:rPr>
        <w:t>std::</w:t>
      </w:r>
      <w:proofErr w:type="spellStart"/>
      <w:proofErr w:type="gramEnd"/>
      <w:r w:rsidRPr="00471CEA">
        <w:rPr>
          <w:rFonts w:ascii="Monospace" w:hAnsi="Monospace"/>
          <w:sz w:val="20"/>
          <w:szCs w:val="20"/>
          <w:lang w:val="en-US"/>
        </w:rPr>
        <w:t>condition_variable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cv;</w:t>
      </w:r>
    </w:p>
    <w:p w14:paraId="66C0388F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proofErr w:type="gramStart"/>
      <w:r w:rsidRPr="00471CEA">
        <w:rPr>
          <w:rFonts w:ascii="Monospace" w:hAnsi="Monospace"/>
          <w:sz w:val="20"/>
          <w:szCs w:val="20"/>
          <w:lang w:val="en-US"/>
        </w:rPr>
        <w:t>std::</w:t>
      </w:r>
      <w:proofErr w:type="spellStart"/>
      <w:proofErr w:type="gramEnd"/>
      <w:r w:rsidRPr="00471CEA">
        <w:rPr>
          <w:rFonts w:ascii="Monospace" w:hAnsi="Monospace"/>
          <w:sz w:val="20"/>
          <w:szCs w:val="20"/>
          <w:lang w:val="en-US"/>
        </w:rPr>
        <w:t>atomic_bool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done = false;</w:t>
      </w:r>
    </w:p>
    <w:p w14:paraId="7746BA3C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</w:p>
    <w:p w14:paraId="6F638C66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namespace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mp_sections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{</w:t>
      </w:r>
    </w:p>
    <w:p w14:paraId="590E27F4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inline auto 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producer(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 xml:space="preserve">Numeric auto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max_iterations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,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BufferState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&amp; state) -&gt; void {</w:t>
      </w:r>
    </w:p>
    <w:p w14:paraId="0F1FA212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for (auto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i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= 1;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i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&lt;=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max_iterations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; ++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i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) {</w:t>
      </w:r>
    </w:p>
    <w:p w14:paraId="4B994BA1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random_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sleep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(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>1, 100);</w:t>
      </w:r>
    </w:p>
    <w:p w14:paraId="52F73714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std::</w:t>
      </w:r>
      <w:proofErr w:type="spellStart"/>
      <w:proofErr w:type="gramEnd"/>
      <w:r w:rsidRPr="00471CEA">
        <w:rPr>
          <w:rFonts w:ascii="Monospace" w:hAnsi="Monospace"/>
          <w:sz w:val="20"/>
          <w:szCs w:val="20"/>
          <w:lang w:val="en-US"/>
        </w:rPr>
        <w:t>unique_lock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lock(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mtx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);</w:t>
      </w:r>
    </w:p>
    <w:p w14:paraId="7108E111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cv.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wait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(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>lock, [&amp;state] { return !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state.buffer_full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; });</w:t>
      </w:r>
    </w:p>
    <w:p w14:paraId="7CAF2B1B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</w:p>
    <w:p w14:paraId="6715943B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auto value = </w:t>
      </w:r>
      <w:proofErr w:type="spellStart"/>
      <w:proofErr w:type="gramStart"/>
      <w:r w:rsidRPr="00471CEA">
        <w:rPr>
          <w:rFonts w:ascii="Monospace" w:hAnsi="Monospace"/>
          <w:sz w:val="20"/>
          <w:szCs w:val="20"/>
          <w:lang w:val="en-US"/>
        </w:rPr>
        <w:t>i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;  /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 xml:space="preserve">/ </w:t>
      </w:r>
      <w:r>
        <w:rPr>
          <w:rFonts w:ascii="Monospace" w:hAnsi="Monospace"/>
          <w:sz w:val="20"/>
          <w:szCs w:val="20"/>
        </w:rPr>
        <w:t>Выработка</w:t>
      </w:r>
      <w:r w:rsidRPr="00471CEA">
        <w:rPr>
          <w:rFonts w:ascii="Monospace" w:hAnsi="Monospace"/>
          <w:sz w:val="20"/>
          <w:szCs w:val="20"/>
          <w:lang w:val="en-US"/>
        </w:rPr>
        <w:t xml:space="preserve"> </w:t>
      </w:r>
      <w:r>
        <w:rPr>
          <w:rFonts w:ascii="Monospace" w:hAnsi="Monospace"/>
          <w:sz w:val="20"/>
          <w:szCs w:val="20"/>
        </w:rPr>
        <w:t>значения</w:t>
      </w:r>
    </w:p>
    <w:p w14:paraId="41E48B27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1CEA">
        <w:rPr>
          <w:rFonts w:ascii="Monospace" w:hAnsi="Monospace"/>
          <w:sz w:val="20"/>
          <w:szCs w:val="20"/>
          <w:lang w:val="en-US"/>
        </w:rPr>
        <w:t>state.queue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>.push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(value);</w:t>
      </w:r>
    </w:p>
    <w:p w14:paraId="77BB2A56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std::</w:t>
      </w:r>
      <w:proofErr w:type="spellStart"/>
      <w:proofErr w:type="gramEnd"/>
      <w:r w:rsidRPr="00471CEA">
        <w:rPr>
          <w:rFonts w:ascii="Monospace" w:hAnsi="Monospace"/>
          <w:sz w:val="20"/>
          <w:szCs w:val="20"/>
          <w:lang w:val="en-US"/>
        </w:rPr>
        <w:t>cout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&lt;&lt; "\033[35m-&gt; Producer\033[0m: " &lt;&lt; value &lt;&lt; " at iteration " &lt;&lt;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i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&lt;&lt; "\n";</w:t>
      </w:r>
    </w:p>
    <w:p w14:paraId="625416E8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1CEA">
        <w:rPr>
          <w:rFonts w:ascii="Monospace" w:hAnsi="Monospace"/>
          <w:sz w:val="20"/>
          <w:szCs w:val="20"/>
          <w:lang w:val="en-US"/>
        </w:rPr>
        <w:t>state.buffer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>_full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= true;</w:t>
      </w:r>
    </w:p>
    <w:p w14:paraId="4EFFB140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cv.notify_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one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(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>);</w:t>
      </w:r>
    </w:p>
    <w:p w14:paraId="423FBE77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}</w:t>
      </w:r>
    </w:p>
    <w:p w14:paraId="227AA962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</w:p>
    <w:p w14:paraId="56C0D962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done = true;</w:t>
      </w:r>
    </w:p>
    <w:p w14:paraId="3F607B10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cv.notify_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all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(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>);</w:t>
      </w:r>
    </w:p>
    <w:p w14:paraId="735DF551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>}</w:t>
      </w:r>
    </w:p>
    <w:p w14:paraId="769922D4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</w:p>
    <w:p w14:paraId="6BDA0956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inline auto 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consumer(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 xml:space="preserve">Numeric auto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max_iterations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,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BufferState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&amp; state) -&gt; void {</w:t>
      </w:r>
    </w:p>
    <w:p w14:paraId="26A51EDB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for (auto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i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= 1;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i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&lt;=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max_iterations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; ++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i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) {</w:t>
      </w:r>
    </w:p>
    <w:p w14:paraId="279D7FB7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std::</w:t>
      </w:r>
      <w:proofErr w:type="spellStart"/>
      <w:proofErr w:type="gramEnd"/>
      <w:r w:rsidRPr="00471CEA">
        <w:rPr>
          <w:rFonts w:ascii="Monospace" w:hAnsi="Monospace"/>
          <w:sz w:val="20"/>
          <w:szCs w:val="20"/>
          <w:lang w:val="en-US"/>
        </w:rPr>
        <w:t>unique_lock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lock(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mtx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);</w:t>
      </w:r>
    </w:p>
    <w:p w14:paraId="6039663F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cv.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wait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(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 xml:space="preserve">lock, [&amp;state] { return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state.buffer_full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|| done; });</w:t>
      </w:r>
    </w:p>
    <w:p w14:paraId="151465C4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</w:p>
    <w:p w14:paraId="4A90D2BD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if 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(!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state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>.queue.empty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()) {</w:t>
      </w:r>
    </w:p>
    <w:p w14:paraId="30F181E4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    auto value = </w:t>
      </w:r>
      <w:proofErr w:type="spellStart"/>
      <w:proofErr w:type="gramStart"/>
      <w:r w:rsidRPr="00471CEA">
        <w:rPr>
          <w:rFonts w:ascii="Monospace" w:hAnsi="Monospace"/>
          <w:sz w:val="20"/>
          <w:szCs w:val="20"/>
          <w:lang w:val="en-US"/>
        </w:rPr>
        <w:t>state.queue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>.front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();</w:t>
      </w:r>
    </w:p>
    <w:p w14:paraId="3C10CA84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1CEA">
        <w:rPr>
          <w:rFonts w:ascii="Monospace" w:hAnsi="Monospace"/>
          <w:sz w:val="20"/>
          <w:szCs w:val="20"/>
          <w:lang w:val="en-US"/>
        </w:rPr>
        <w:t>state.queue.pop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(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>);</w:t>
      </w:r>
    </w:p>
    <w:p w14:paraId="6B35F6C1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    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std::</w:t>
      </w:r>
      <w:proofErr w:type="spellStart"/>
      <w:proofErr w:type="gramEnd"/>
      <w:r w:rsidRPr="00471CEA">
        <w:rPr>
          <w:rFonts w:ascii="Monospace" w:hAnsi="Monospace"/>
          <w:sz w:val="20"/>
          <w:szCs w:val="20"/>
          <w:lang w:val="en-US"/>
        </w:rPr>
        <w:t>cout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&lt;&lt; "\033[36m&lt;- Consumer\033[0m: " &lt;&lt; value &lt;&lt; " at iteration " &lt;&lt;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i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&lt;&lt; "\n";</w:t>
      </w:r>
    </w:p>
    <w:p w14:paraId="10482AED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1CEA">
        <w:rPr>
          <w:rFonts w:ascii="Monospace" w:hAnsi="Monospace"/>
          <w:sz w:val="20"/>
          <w:szCs w:val="20"/>
          <w:lang w:val="en-US"/>
        </w:rPr>
        <w:t>state.buffer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>_full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= false;</w:t>
      </w:r>
    </w:p>
    <w:p w14:paraId="3BA36D49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cv.notify_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one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(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>);</w:t>
      </w:r>
    </w:p>
    <w:p w14:paraId="07A4634A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}</w:t>
      </w:r>
    </w:p>
    <w:p w14:paraId="4881B239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}</w:t>
      </w:r>
    </w:p>
    <w:p w14:paraId="329F1238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>}</w:t>
      </w:r>
    </w:p>
    <w:p w14:paraId="1B8ABC32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} // namespace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mp_sections</w:t>
      </w:r>
      <w:proofErr w:type="spellEnd"/>
    </w:p>
    <w:p w14:paraId="34629970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</w:p>
    <w:p w14:paraId="45A53E45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// </w:t>
      </w:r>
      <w:r>
        <w:rPr>
          <w:rFonts w:ascii="Monospace" w:hAnsi="Monospace"/>
          <w:sz w:val="20"/>
          <w:szCs w:val="20"/>
        </w:rPr>
        <w:t>Основная</w:t>
      </w:r>
      <w:r w:rsidRPr="00471CEA">
        <w:rPr>
          <w:rFonts w:ascii="Monospace" w:hAnsi="Monospace"/>
          <w:sz w:val="20"/>
          <w:szCs w:val="20"/>
          <w:lang w:val="en-US"/>
        </w:rPr>
        <w:t xml:space="preserve"> </w:t>
      </w:r>
      <w:r>
        <w:rPr>
          <w:rFonts w:ascii="Monospace" w:hAnsi="Monospace"/>
          <w:sz w:val="20"/>
          <w:szCs w:val="20"/>
        </w:rPr>
        <w:t>функция</w:t>
      </w:r>
    </w:p>
    <w:p w14:paraId="6F52BC13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auto 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main(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 xml:space="preserve">int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argc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, char**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argv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) -&gt;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decltype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(int()) {</w:t>
      </w:r>
    </w:p>
    <w:p w14:paraId="54060B07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auto iterations = MAX_ITERATIONS;</w:t>
      </w:r>
    </w:p>
    <w:p w14:paraId="06E1FB91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if (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argc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&gt; 1) {</w:t>
      </w:r>
    </w:p>
    <w:p w14:paraId="267C8BFF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iterations = 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std::</w:t>
      </w:r>
      <w:proofErr w:type="spellStart"/>
      <w:proofErr w:type="gramEnd"/>
      <w:r w:rsidRPr="00471CEA">
        <w:rPr>
          <w:rFonts w:ascii="Monospace" w:hAnsi="Monospace"/>
          <w:sz w:val="20"/>
          <w:szCs w:val="20"/>
          <w:lang w:val="en-US"/>
        </w:rPr>
        <w:t>atoi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(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argv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[1]);</w:t>
      </w:r>
    </w:p>
    <w:p w14:paraId="13137075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}</w:t>
      </w:r>
    </w:p>
    <w:p w14:paraId="6BCE0288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BufferState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buffer_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state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{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>};</w:t>
      </w:r>
    </w:p>
    <w:p w14:paraId="594406ED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// </w:t>
      </w:r>
      <w:proofErr w:type="spellStart"/>
      <w:r>
        <w:rPr>
          <w:rFonts w:ascii="Monospace" w:hAnsi="Monospace"/>
          <w:sz w:val="20"/>
          <w:szCs w:val="20"/>
        </w:rPr>
        <w:t>Параллелизация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</w:t>
      </w:r>
      <w:r>
        <w:rPr>
          <w:rFonts w:ascii="Monospace" w:hAnsi="Monospace"/>
          <w:sz w:val="20"/>
          <w:szCs w:val="20"/>
        </w:rPr>
        <w:t>через</w:t>
      </w:r>
      <w:r w:rsidRPr="00471CEA">
        <w:rPr>
          <w:rFonts w:ascii="Monospace" w:hAnsi="Monospace"/>
          <w:sz w:val="20"/>
          <w:szCs w:val="20"/>
          <w:lang w:val="en-US"/>
        </w:rPr>
        <w:t xml:space="preserve"> </w:t>
      </w:r>
      <w:r>
        <w:rPr>
          <w:rFonts w:ascii="Monospace" w:hAnsi="Monospace"/>
          <w:sz w:val="20"/>
          <w:szCs w:val="20"/>
        </w:rPr>
        <w:t>секции</w:t>
      </w:r>
    </w:p>
    <w:p w14:paraId="21CAA51D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#pragma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omp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parallel sections</w:t>
      </w:r>
    </w:p>
    <w:p w14:paraId="762D1C67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{</w:t>
      </w:r>
    </w:p>
    <w:p w14:paraId="3BA79793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#pragma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omp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section</w:t>
      </w:r>
    </w:p>
    <w:p w14:paraId="276EBB7E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{</w:t>
      </w:r>
    </w:p>
    <w:p w14:paraId="5E1BA97D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   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mp_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sections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::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 xml:space="preserve">producer(iterations,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buffer_state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);</w:t>
      </w:r>
    </w:p>
    <w:p w14:paraId="6641FCA5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}</w:t>
      </w:r>
    </w:p>
    <w:p w14:paraId="0C8636C9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#pragma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omp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 xml:space="preserve"> section</w:t>
      </w:r>
    </w:p>
    <w:p w14:paraId="13F085A1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{</w:t>
      </w:r>
    </w:p>
    <w:p w14:paraId="0D432558" w14:textId="77777777" w:rsidR="005A4269" w:rsidRPr="00471CEA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  <w:lang w:val="en-US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   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mp_</w:t>
      </w:r>
      <w:proofErr w:type="gramStart"/>
      <w:r w:rsidRPr="00471CEA">
        <w:rPr>
          <w:rFonts w:ascii="Monospace" w:hAnsi="Monospace"/>
          <w:sz w:val="20"/>
          <w:szCs w:val="20"/>
          <w:lang w:val="en-US"/>
        </w:rPr>
        <w:t>sections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::</w:t>
      </w:r>
      <w:proofErr w:type="gramEnd"/>
      <w:r w:rsidRPr="00471CEA">
        <w:rPr>
          <w:rFonts w:ascii="Monospace" w:hAnsi="Monospace"/>
          <w:sz w:val="20"/>
          <w:szCs w:val="20"/>
          <w:lang w:val="en-US"/>
        </w:rPr>
        <w:t xml:space="preserve">consumer(iterations, </w:t>
      </w:r>
      <w:proofErr w:type="spellStart"/>
      <w:r w:rsidRPr="00471CEA">
        <w:rPr>
          <w:rFonts w:ascii="Monospace" w:hAnsi="Monospace"/>
          <w:sz w:val="20"/>
          <w:szCs w:val="20"/>
          <w:lang w:val="en-US"/>
        </w:rPr>
        <w:t>buffer_state</w:t>
      </w:r>
      <w:proofErr w:type="spellEnd"/>
      <w:r w:rsidRPr="00471CEA">
        <w:rPr>
          <w:rFonts w:ascii="Monospace" w:hAnsi="Monospace"/>
          <w:sz w:val="20"/>
          <w:szCs w:val="20"/>
          <w:lang w:val="en-US"/>
        </w:rPr>
        <w:t>);</w:t>
      </w:r>
    </w:p>
    <w:p w14:paraId="63FC48C1" w14:textId="77777777" w:rsidR="005A4269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</w:rPr>
      </w:pPr>
      <w:r w:rsidRPr="00471CEA">
        <w:rPr>
          <w:rFonts w:ascii="Monospace" w:hAnsi="Monospace"/>
          <w:sz w:val="20"/>
          <w:szCs w:val="20"/>
          <w:lang w:val="en-US"/>
        </w:rPr>
        <w:t xml:space="preserve">        </w:t>
      </w:r>
      <w:r>
        <w:rPr>
          <w:rFonts w:ascii="Monospace" w:hAnsi="Monospace"/>
          <w:sz w:val="20"/>
          <w:szCs w:val="20"/>
        </w:rPr>
        <w:t>}</w:t>
      </w:r>
    </w:p>
    <w:p w14:paraId="607FFF42" w14:textId="77777777" w:rsidR="005A4269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}</w:t>
      </w:r>
    </w:p>
    <w:p w14:paraId="29707D71" w14:textId="77777777" w:rsidR="005A4269" w:rsidRDefault="005A4269" w:rsidP="005A4269">
      <w:pPr>
        <w:pStyle w:val="a5"/>
        <w:spacing w:after="0" w:line="240" w:lineRule="auto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proofErr w:type="spellStart"/>
      <w:r>
        <w:rPr>
          <w:rFonts w:ascii="Monospace" w:hAnsi="Monospace"/>
          <w:sz w:val="20"/>
          <w:szCs w:val="20"/>
        </w:rPr>
        <w:t>return</w:t>
      </w:r>
      <w:proofErr w:type="spellEnd"/>
      <w:r>
        <w:rPr>
          <w:rFonts w:ascii="Monospace" w:hAnsi="Monospace"/>
          <w:sz w:val="20"/>
          <w:szCs w:val="20"/>
        </w:rPr>
        <w:t xml:space="preserve"> {};</w:t>
      </w:r>
    </w:p>
    <w:p w14:paraId="418DBFB9" w14:textId="5B891232" w:rsidR="00D65D55" w:rsidRPr="00D65D55" w:rsidRDefault="005A4269" w:rsidP="005A4269">
      <w:pPr>
        <w:spacing w:after="0" w:line="360" w:lineRule="auto"/>
        <w:ind w:left="0" w:firstLine="567"/>
        <w:rPr>
          <w:sz w:val="20"/>
          <w:szCs w:val="20"/>
        </w:rPr>
      </w:pPr>
      <w:r>
        <w:rPr>
          <w:rFonts w:ascii="Monospace" w:hAnsi="Monospace"/>
          <w:sz w:val="20"/>
          <w:szCs w:val="20"/>
        </w:rPr>
        <w:t>}</w:t>
      </w:r>
    </w:p>
    <w:p w14:paraId="2D8232D0" w14:textId="72CFC511" w:rsidR="00665477" w:rsidRPr="005A4269" w:rsidRDefault="00665477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7D3C6F12" w14:textId="48D7EABE" w:rsidR="00DA353E" w:rsidRDefault="00190F88">
      <w:pPr>
        <w:pStyle w:val="3"/>
        <w:spacing w:after="192"/>
        <w:ind w:left="374" w:right="7"/>
      </w:pPr>
      <w:r>
        <w:lastRenderedPageBreak/>
        <w:t xml:space="preserve">5 Примеры работы программы </w:t>
      </w:r>
    </w:p>
    <w:p w14:paraId="72E0DBE8" w14:textId="1E55614E" w:rsidR="005A4269" w:rsidRDefault="005A4269" w:rsidP="005A4269">
      <w:pPr>
        <w:ind w:firstLine="709"/>
        <w:rPr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3E559014" wp14:editId="7457700F">
            <wp:simplePos x="0" y="0"/>
            <wp:positionH relativeFrom="margin">
              <wp:posOffset>218704</wp:posOffset>
            </wp:positionH>
            <wp:positionV relativeFrom="paragraph">
              <wp:posOffset>613746</wp:posOffset>
            </wp:positionV>
            <wp:extent cx="5940425" cy="4220210"/>
            <wp:effectExtent l="0" t="0" r="3175" b="889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Cs w:val="28"/>
        </w:rPr>
        <w:t>Разберём работу программы. Пример работы изображён на рисунке 5.1.</w:t>
      </w:r>
    </w:p>
    <w:p w14:paraId="37614506" w14:textId="7C4738AF" w:rsidR="005A4269" w:rsidRDefault="005A4269" w:rsidP="005A4269">
      <w:pPr>
        <w:ind w:firstLine="0"/>
        <w:jc w:val="center"/>
      </w:pPr>
      <w:r>
        <w:rPr>
          <w:szCs w:val="28"/>
        </w:rPr>
        <w:t>Рисунок 5.1 — пример работы программы</w:t>
      </w:r>
    </w:p>
    <w:p w14:paraId="3AE82091" w14:textId="29A1C6D5" w:rsidR="00DA353E" w:rsidRDefault="005A4269" w:rsidP="005A4269">
      <w:pPr>
        <w:spacing w:after="0" w:line="360" w:lineRule="auto"/>
        <w:ind w:left="0" w:firstLine="567"/>
      </w:pPr>
      <w:r>
        <w:rPr>
          <w:szCs w:val="28"/>
        </w:rPr>
        <w:t>На рисунке изображён процесс компиляции и работы с защищённым буфером.</w:t>
      </w:r>
      <w:r w:rsidR="00190F88">
        <w:br w:type="page"/>
      </w:r>
    </w:p>
    <w:p w14:paraId="7636296C" w14:textId="77777777" w:rsidR="00DA353E" w:rsidRDefault="00190F88">
      <w:pPr>
        <w:pStyle w:val="3"/>
        <w:ind w:left="374"/>
      </w:pPr>
      <w:r>
        <w:lastRenderedPageBreak/>
        <w:t xml:space="preserve">6 Выводы </w:t>
      </w:r>
    </w:p>
    <w:p w14:paraId="16E010C5" w14:textId="343DC236" w:rsidR="00DA353E" w:rsidRPr="00665477" w:rsidRDefault="005A4269">
      <w:pPr>
        <w:spacing w:after="0" w:line="376" w:lineRule="auto"/>
        <w:ind w:left="0" w:right="62" w:firstLine="708"/>
      </w:pPr>
      <w:r>
        <w:rPr>
          <w:szCs w:val="28"/>
        </w:rPr>
        <w:t>Таким образом, я изучил основы потокозащищённости для OpenMP. Я научился применять мьютексы и условные переменные для обеспечения защищённости буфера по заданию.</w:t>
      </w:r>
      <w:bookmarkStart w:id="0" w:name="_GoBack"/>
      <w:bookmarkEnd w:id="0"/>
    </w:p>
    <w:sectPr w:rsidR="00DA353E" w:rsidRPr="00665477">
      <w:footerReference w:type="even" r:id="rId8"/>
      <w:footerReference w:type="default" r:id="rId9"/>
      <w:footerReference w:type="first" r:id="rId10"/>
      <w:pgSz w:w="11906" w:h="16838"/>
      <w:pgMar w:top="716" w:right="777" w:bottom="70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EC7DD" w14:textId="77777777" w:rsidR="004B0AF2" w:rsidRDefault="00190F88">
      <w:pPr>
        <w:spacing w:after="0" w:line="240" w:lineRule="auto"/>
      </w:pPr>
      <w:r>
        <w:separator/>
      </w:r>
    </w:p>
  </w:endnote>
  <w:endnote w:type="continuationSeparator" w:id="0">
    <w:p w14:paraId="145F3BEA" w14:textId="77777777" w:rsidR="004B0AF2" w:rsidRDefault="0019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auto"/>
    <w:pitch w:val="default"/>
  </w:font>
  <w:font w:name="Monospace">
    <w:altName w:val="Calibri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BE35F" w14:textId="77777777" w:rsidR="00DA353E" w:rsidRDefault="00190F88">
    <w:pPr>
      <w:spacing w:after="0"/>
      <w:ind w:left="4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59DE9C7C" w14:textId="77777777" w:rsidR="00DA353E" w:rsidRDefault="00190F88">
    <w:pPr>
      <w:spacing w:after="0"/>
      <w:ind w:left="4679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28873" w14:textId="77777777" w:rsidR="00DA353E" w:rsidRDefault="00190F88">
    <w:pPr>
      <w:spacing w:after="0"/>
      <w:ind w:left="4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49599751" w14:textId="77777777" w:rsidR="00DA353E" w:rsidRDefault="00190F88">
    <w:pPr>
      <w:spacing w:after="0"/>
      <w:ind w:left="4679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5742C" w14:textId="77777777" w:rsidR="00DA353E" w:rsidRDefault="00DA353E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00104" w14:textId="77777777" w:rsidR="004B0AF2" w:rsidRDefault="00190F88">
      <w:pPr>
        <w:spacing w:after="0" w:line="240" w:lineRule="auto"/>
      </w:pPr>
      <w:r>
        <w:separator/>
      </w:r>
    </w:p>
  </w:footnote>
  <w:footnote w:type="continuationSeparator" w:id="0">
    <w:p w14:paraId="20CCB18B" w14:textId="77777777" w:rsidR="004B0AF2" w:rsidRDefault="00190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6F2A"/>
    <w:multiLevelType w:val="multilevel"/>
    <w:tmpl w:val="D48A41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B5013B"/>
    <w:multiLevelType w:val="hybridMultilevel"/>
    <w:tmpl w:val="C818D01C"/>
    <w:lvl w:ilvl="0" w:tplc="557862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1AE7AC">
      <w:start w:val="1"/>
      <w:numFmt w:val="bullet"/>
      <w:lvlText w:val="o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244D2">
      <w:start w:val="1"/>
      <w:numFmt w:val="bullet"/>
      <w:lvlText w:val="▪"/>
      <w:lvlJc w:val="left"/>
      <w:pPr>
        <w:ind w:left="2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321E66">
      <w:start w:val="1"/>
      <w:numFmt w:val="bullet"/>
      <w:lvlText w:val="•"/>
      <w:lvlJc w:val="left"/>
      <w:pPr>
        <w:ind w:left="3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281A56">
      <w:start w:val="1"/>
      <w:numFmt w:val="bullet"/>
      <w:lvlText w:val="o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A07138">
      <w:start w:val="1"/>
      <w:numFmt w:val="bullet"/>
      <w:lvlText w:val="▪"/>
      <w:lvlJc w:val="left"/>
      <w:pPr>
        <w:ind w:left="4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84F282">
      <w:start w:val="1"/>
      <w:numFmt w:val="bullet"/>
      <w:lvlText w:val="•"/>
      <w:lvlJc w:val="left"/>
      <w:pPr>
        <w:ind w:left="5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CB7A4">
      <w:start w:val="1"/>
      <w:numFmt w:val="bullet"/>
      <w:lvlText w:val="o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EA785E">
      <w:start w:val="1"/>
      <w:numFmt w:val="bullet"/>
      <w:lvlText w:val="▪"/>
      <w:lvlJc w:val="left"/>
      <w:pPr>
        <w:ind w:left="7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E85079"/>
    <w:multiLevelType w:val="hybridMultilevel"/>
    <w:tmpl w:val="1570ACD6"/>
    <w:lvl w:ilvl="0" w:tplc="1DA0DA48">
      <w:numFmt w:val="decimal"/>
      <w:lvlText w:val="%1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7616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82BF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A0DE7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FE62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CE9D4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42D4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98F34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2C7F8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8813D7"/>
    <w:multiLevelType w:val="hybridMultilevel"/>
    <w:tmpl w:val="83222D8E"/>
    <w:lvl w:ilvl="0" w:tplc="F594D4A6">
      <w:start w:val="3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82272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04FD5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C6213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80DB5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2AE4F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8EF61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8A8A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80F5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287742"/>
    <w:multiLevelType w:val="hybridMultilevel"/>
    <w:tmpl w:val="F21E0DDA"/>
    <w:lvl w:ilvl="0" w:tplc="DA40747C">
      <w:start w:val="1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58ADB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F2F62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0AB47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5AE92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B42EF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9818E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CDF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FCF3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DE6980"/>
    <w:multiLevelType w:val="hybridMultilevel"/>
    <w:tmpl w:val="3D6CE74C"/>
    <w:lvl w:ilvl="0" w:tplc="06625016">
      <w:start w:val="7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36509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50F04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6AFBA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126ED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BE706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468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D4353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CE4F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912693"/>
    <w:multiLevelType w:val="hybridMultilevel"/>
    <w:tmpl w:val="3222AFEE"/>
    <w:lvl w:ilvl="0" w:tplc="E22438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4EC264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64C994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E8FEE2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906ADA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5A38E6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9E009C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8332E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216B8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3D282E"/>
    <w:multiLevelType w:val="multilevel"/>
    <w:tmpl w:val="6B5874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57F4F77"/>
    <w:multiLevelType w:val="multilevel"/>
    <w:tmpl w:val="A9C8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53E"/>
    <w:rsid w:val="00073E6B"/>
    <w:rsid w:val="00190F88"/>
    <w:rsid w:val="002F5647"/>
    <w:rsid w:val="00367D4B"/>
    <w:rsid w:val="00430545"/>
    <w:rsid w:val="00461615"/>
    <w:rsid w:val="004B0AF2"/>
    <w:rsid w:val="005A261C"/>
    <w:rsid w:val="005A4269"/>
    <w:rsid w:val="00665477"/>
    <w:rsid w:val="007B10B1"/>
    <w:rsid w:val="008D60D4"/>
    <w:rsid w:val="00952B17"/>
    <w:rsid w:val="00B42FBA"/>
    <w:rsid w:val="00B45095"/>
    <w:rsid w:val="00C10266"/>
    <w:rsid w:val="00C95EB5"/>
    <w:rsid w:val="00CC26C2"/>
    <w:rsid w:val="00D65D55"/>
    <w:rsid w:val="00DA353E"/>
    <w:rsid w:val="00E91AB4"/>
    <w:rsid w:val="00F7312D"/>
    <w:rsid w:val="00F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A778"/>
  <w15:docId w15:val="{164F0F73-D87B-4C87-9182-D4B3D866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69"/>
      <w:ind w:left="56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37"/>
      <w:ind w:left="20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9"/>
      <w:ind w:left="361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6"/>
      <w:ind w:left="2833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1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">
    <w:name w:val="Кто-Кому"/>
    <w:basedOn w:val="a"/>
    <w:rsid w:val="00B45095"/>
    <w:pPr>
      <w:suppressAutoHyphens/>
      <w:autoSpaceDN w:val="0"/>
      <w:spacing w:after="0" w:line="276" w:lineRule="auto"/>
      <w:ind w:left="6236" w:firstLine="0"/>
      <w:textAlignment w:val="baseline"/>
    </w:pPr>
    <w:rPr>
      <w:color w:val="auto"/>
      <w:kern w:val="3"/>
      <w:szCs w:val="24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F7312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3">
    <w:name w:val="Strong"/>
    <w:qFormat/>
    <w:rsid w:val="00F7312D"/>
    <w:rPr>
      <w:b/>
      <w:bCs/>
    </w:rPr>
  </w:style>
  <w:style w:type="character" w:customStyle="1" w:styleId="a4">
    <w:name w:val="Исходный текст"/>
    <w:qFormat/>
    <w:rsid w:val="00F7312D"/>
    <w:rPr>
      <w:rFonts w:ascii="Liberation Mono" w:eastAsia="Liberation Mono" w:hAnsi="Liberation Mono" w:cs="Liberation Mono"/>
    </w:rPr>
  </w:style>
  <w:style w:type="paragraph" w:styleId="a5">
    <w:name w:val="Body Text"/>
    <w:basedOn w:val="a"/>
    <w:link w:val="a6"/>
    <w:rsid w:val="00F7312D"/>
    <w:pPr>
      <w:suppressAutoHyphens/>
      <w:spacing w:after="140" w:line="276" w:lineRule="auto"/>
      <w:ind w:left="0" w:firstLine="567"/>
    </w:pPr>
    <w:rPr>
      <w:rFonts w:ascii="Arial" w:eastAsiaTheme="minorHAnsi" w:hAnsi="Arial"/>
      <w:color w:val="auto"/>
      <w:sz w:val="24"/>
      <w:szCs w:val="32"/>
      <w:lang w:eastAsia="en-US"/>
    </w:rPr>
  </w:style>
  <w:style w:type="character" w:customStyle="1" w:styleId="a6">
    <w:name w:val="Основной текст Знак"/>
    <w:basedOn w:val="a0"/>
    <w:link w:val="a5"/>
    <w:rsid w:val="00F7312D"/>
    <w:rPr>
      <w:rFonts w:ascii="Arial" w:eastAsiaTheme="minorHAnsi" w:hAnsi="Arial" w:cs="Times New Roman"/>
      <w:sz w:val="2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4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cp:lastModifiedBy>Lion 120454</cp:lastModifiedBy>
  <cp:revision>19</cp:revision>
  <dcterms:created xsi:type="dcterms:W3CDTF">2024-11-26T19:20:00Z</dcterms:created>
  <dcterms:modified xsi:type="dcterms:W3CDTF">2024-12-09T14:05:00Z</dcterms:modified>
</cp:coreProperties>
</file>