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790CD" w14:textId="286024EA" w:rsidR="00B52A00" w:rsidRDefault="007A3814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3814">
        <w:rPr>
          <w:rFonts w:ascii="Times New Roman" w:hAnsi="Times New Roman" w:cs="Times New Roman"/>
          <w:sz w:val="24"/>
          <w:szCs w:val="24"/>
          <w:u w:val="single"/>
        </w:rPr>
        <w:t xml:space="preserve">Слайд 1. </w:t>
      </w:r>
    </w:p>
    <w:p w14:paraId="0B74EE71" w14:textId="2CF0F93B" w:rsidR="007A3814" w:rsidRDefault="007A3814" w:rsidP="00785BD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3814">
        <w:rPr>
          <w:rFonts w:ascii="Times New Roman" w:hAnsi="Times New Roman" w:cs="Times New Roman"/>
          <w:sz w:val="24"/>
          <w:szCs w:val="24"/>
        </w:rPr>
        <w:t>Уважаемые слушатели, меня зовут Илья Иванов. Представляю вашему вниманию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7A3814">
        <w:rPr>
          <w:rFonts w:ascii="Times New Roman" w:hAnsi="Times New Roman" w:cs="Times New Roman"/>
          <w:sz w:val="24"/>
          <w:szCs w:val="24"/>
        </w:rPr>
        <w:t>нтеллектуальн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7A3814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7A3814">
        <w:rPr>
          <w:rFonts w:ascii="Times New Roman" w:hAnsi="Times New Roman" w:cs="Times New Roman"/>
          <w:sz w:val="24"/>
          <w:szCs w:val="24"/>
        </w:rPr>
        <w:t xml:space="preserve"> поддержки принятия решений для градостроительного анализа территорий «ГеоНейро»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EED9EF" w14:textId="4B96494E" w:rsidR="007A3814" w:rsidRDefault="007A3814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A3814">
        <w:rPr>
          <w:rFonts w:ascii="Times New Roman" w:hAnsi="Times New Roman" w:cs="Times New Roman"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A3814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14:paraId="3396284C" w14:textId="2A1CA3D1" w:rsidR="007A3814" w:rsidRDefault="007A3814" w:rsidP="00785BD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3814">
        <w:rPr>
          <w:rFonts w:ascii="Times New Roman" w:hAnsi="Times New Roman" w:cs="Times New Roman"/>
          <w:sz w:val="24"/>
          <w:szCs w:val="24"/>
        </w:rPr>
        <w:t>Для начала хотел бы обозначить актуальность данной разработки.</w:t>
      </w:r>
      <w:r w:rsidR="00B97AA6" w:rsidRPr="00B97AA6">
        <w:t xml:space="preserve"> </w:t>
      </w:r>
      <w:r w:rsidR="00B97AA6" w:rsidRPr="00B97AA6">
        <w:rPr>
          <w:rFonts w:ascii="Times New Roman" w:hAnsi="Times New Roman" w:cs="Times New Roman"/>
          <w:sz w:val="24"/>
          <w:szCs w:val="24"/>
        </w:rPr>
        <w:t>На сегодняшний день</w:t>
      </w:r>
      <w:r w:rsidR="00B97AA6">
        <w:rPr>
          <w:rFonts w:ascii="Times New Roman" w:hAnsi="Times New Roman" w:cs="Times New Roman"/>
          <w:sz w:val="24"/>
          <w:szCs w:val="24"/>
        </w:rPr>
        <w:t xml:space="preserve"> п</w:t>
      </w:r>
      <w:r w:rsidR="00B97AA6" w:rsidRPr="00B97AA6">
        <w:rPr>
          <w:rFonts w:ascii="Times New Roman" w:hAnsi="Times New Roman" w:cs="Times New Roman"/>
          <w:sz w:val="24"/>
          <w:szCs w:val="24"/>
        </w:rPr>
        <w:t>роцесс выбора земельных участков под жилищное строительство в России затруднен из-за</w:t>
      </w:r>
      <w:r w:rsidR="00B97AA6">
        <w:rPr>
          <w:rFonts w:ascii="Times New Roman" w:hAnsi="Times New Roman" w:cs="Times New Roman"/>
          <w:sz w:val="24"/>
          <w:szCs w:val="24"/>
        </w:rPr>
        <w:t xml:space="preserve"> разобщенности данных и</w:t>
      </w:r>
      <w:r w:rsidR="00B97AA6" w:rsidRPr="00B97AA6">
        <w:rPr>
          <w:rFonts w:ascii="Times New Roman" w:hAnsi="Times New Roman" w:cs="Times New Roman"/>
          <w:sz w:val="24"/>
          <w:szCs w:val="24"/>
        </w:rPr>
        <w:t xml:space="preserve"> отсутствия единой информационной </w:t>
      </w:r>
      <w:r w:rsidR="00B97AA6">
        <w:rPr>
          <w:rFonts w:ascii="Times New Roman" w:hAnsi="Times New Roman" w:cs="Times New Roman"/>
          <w:sz w:val="24"/>
          <w:szCs w:val="24"/>
        </w:rPr>
        <w:t>аналитической системы</w:t>
      </w:r>
      <w:r w:rsidR="00B97AA6" w:rsidRPr="00B97AA6">
        <w:rPr>
          <w:rFonts w:ascii="Times New Roman" w:hAnsi="Times New Roman" w:cs="Times New Roman"/>
          <w:sz w:val="24"/>
          <w:szCs w:val="24"/>
        </w:rPr>
        <w:t>.</w:t>
      </w:r>
      <w:r w:rsidR="00B97AA6">
        <w:rPr>
          <w:rFonts w:ascii="Times New Roman" w:hAnsi="Times New Roman" w:cs="Times New Roman"/>
          <w:sz w:val="24"/>
          <w:szCs w:val="24"/>
        </w:rPr>
        <w:t xml:space="preserve"> К</w:t>
      </w:r>
      <w:r w:rsidR="00A663C0" w:rsidRPr="00A663C0">
        <w:rPr>
          <w:rFonts w:ascii="Times New Roman" w:hAnsi="Times New Roman" w:cs="Times New Roman"/>
          <w:sz w:val="24"/>
          <w:szCs w:val="24"/>
        </w:rPr>
        <w:t xml:space="preserve">адастровая информация, градостроительные нормы </w:t>
      </w:r>
      <w:r w:rsidR="00B97AA6">
        <w:rPr>
          <w:rFonts w:ascii="Times New Roman" w:hAnsi="Times New Roman" w:cs="Times New Roman"/>
          <w:sz w:val="24"/>
          <w:szCs w:val="24"/>
        </w:rPr>
        <w:softHyphen/>
        <w:t>и</w:t>
      </w:r>
      <w:r w:rsidR="00A663C0" w:rsidRPr="00A663C0">
        <w:rPr>
          <w:rFonts w:ascii="Times New Roman" w:hAnsi="Times New Roman" w:cs="Times New Roman"/>
          <w:sz w:val="24"/>
          <w:szCs w:val="24"/>
        </w:rPr>
        <w:t xml:space="preserve"> картографические </w:t>
      </w:r>
      <w:r w:rsidR="00B97AA6">
        <w:rPr>
          <w:rFonts w:ascii="Times New Roman" w:hAnsi="Times New Roman" w:cs="Times New Roman"/>
          <w:sz w:val="24"/>
          <w:szCs w:val="24"/>
        </w:rPr>
        <w:t xml:space="preserve">данные </w:t>
      </w:r>
      <w:r w:rsidR="00B97AA6" w:rsidRPr="00A663C0">
        <w:rPr>
          <w:rFonts w:ascii="Times New Roman" w:hAnsi="Times New Roman" w:cs="Times New Roman"/>
          <w:sz w:val="24"/>
          <w:szCs w:val="24"/>
        </w:rPr>
        <w:t>хран</w:t>
      </w:r>
      <w:r w:rsidR="00B97AA6">
        <w:rPr>
          <w:rFonts w:ascii="Times New Roman" w:hAnsi="Times New Roman" w:cs="Times New Roman"/>
          <w:sz w:val="24"/>
          <w:szCs w:val="24"/>
        </w:rPr>
        <w:t>я</w:t>
      </w:r>
      <w:r w:rsidR="00B97AA6" w:rsidRPr="00A663C0">
        <w:rPr>
          <w:rFonts w:ascii="Times New Roman" w:hAnsi="Times New Roman" w:cs="Times New Roman"/>
          <w:sz w:val="24"/>
          <w:szCs w:val="24"/>
        </w:rPr>
        <w:t xml:space="preserve">тся в </w:t>
      </w:r>
      <w:r w:rsidR="00B97AA6">
        <w:rPr>
          <w:rFonts w:ascii="Times New Roman" w:hAnsi="Times New Roman" w:cs="Times New Roman"/>
          <w:sz w:val="24"/>
          <w:szCs w:val="24"/>
        </w:rPr>
        <w:t>разных</w:t>
      </w:r>
      <w:r w:rsidR="00B97AA6" w:rsidRPr="00A663C0">
        <w:rPr>
          <w:rFonts w:ascii="Times New Roman" w:hAnsi="Times New Roman" w:cs="Times New Roman"/>
          <w:sz w:val="24"/>
          <w:szCs w:val="24"/>
        </w:rPr>
        <w:t xml:space="preserve"> источниках</w:t>
      </w:r>
      <w:r w:rsidR="00A663C0" w:rsidRPr="00A663C0">
        <w:rPr>
          <w:rFonts w:ascii="Times New Roman" w:hAnsi="Times New Roman" w:cs="Times New Roman"/>
          <w:sz w:val="24"/>
          <w:szCs w:val="24"/>
        </w:rPr>
        <w:t xml:space="preserve">. Специалистам девелоперских компаний и органов власти приходится вручную собирать и сопоставлять эту информацию. </w:t>
      </w:r>
      <w:r w:rsidR="0012467C" w:rsidRPr="0012467C">
        <w:rPr>
          <w:rFonts w:ascii="Times New Roman" w:hAnsi="Times New Roman" w:cs="Times New Roman"/>
          <w:sz w:val="24"/>
          <w:szCs w:val="24"/>
        </w:rPr>
        <w:t>В общей сложности</w:t>
      </w:r>
      <w:r w:rsidR="00B97AA6" w:rsidRPr="00B97AA6">
        <w:rPr>
          <w:rFonts w:ascii="Times New Roman" w:hAnsi="Times New Roman" w:cs="Times New Roman"/>
          <w:sz w:val="24"/>
          <w:szCs w:val="24"/>
        </w:rPr>
        <w:t xml:space="preserve"> </w:t>
      </w:r>
      <w:r w:rsidR="003D524A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B97AA6" w:rsidRPr="00B97AA6">
        <w:rPr>
          <w:rFonts w:ascii="Times New Roman" w:hAnsi="Times New Roman" w:cs="Times New Roman"/>
          <w:sz w:val="24"/>
          <w:szCs w:val="24"/>
        </w:rPr>
        <w:t>по</w:t>
      </w:r>
      <w:r w:rsidR="003D524A">
        <w:rPr>
          <w:rFonts w:ascii="Times New Roman" w:hAnsi="Times New Roman" w:cs="Times New Roman"/>
          <w:sz w:val="24"/>
          <w:szCs w:val="24"/>
        </w:rPr>
        <w:t xml:space="preserve"> отечественному</w:t>
      </w:r>
      <w:r w:rsidR="00B97AA6" w:rsidRPr="00B97AA6">
        <w:rPr>
          <w:rFonts w:ascii="Times New Roman" w:hAnsi="Times New Roman" w:cs="Times New Roman"/>
          <w:sz w:val="24"/>
          <w:szCs w:val="24"/>
        </w:rPr>
        <w:t xml:space="preserve"> рынку </w:t>
      </w:r>
      <w:r w:rsidR="00EF65F0">
        <w:rPr>
          <w:rFonts w:ascii="Times New Roman" w:hAnsi="Times New Roman" w:cs="Times New Roman"/>
          <w:sz w:val="24"/>
          <w:szCs w:val="24"/>
        </w:rPr>
        <w:t xml:space="preserve">этим занимаются </w:t>
      </w:r>
      <w:r w:rsidR="00B97AA6" w:rsidRPr="00B97AA6">
        <w:rPr>
          <w:rFonts w:ascii="Times New Roman" w:hAnsi="Times New Roman" w:cs="Times New Roman"/>
          <w:sz w:val="24"/>
          <w:szCs w:val="24"/>
        </w:rPr>
        <w:t>около</w:t>
      </w:r>
      <w:r w:rsidR="003D524A">
        <w:rPr>
          <w:rFonts w:ascii="Times New Roman" w:hAnsi="Times New Roman" w:cs="Times New Roman"/>
          <w:sz w:val="24"/>
          <w:szCs w:val="24"/>
        </w:rPr>
        <w:t xml:space="preserve"> </w:t>
      </w:r>
      <w:r w:rsidR="00B97AA6" w:rsidRPr="00B97AA6">
        <w:rPr>
          <w:rFonts w:ascii="Times New Roman" w:hAnsi="Times New Roman" w:cs="Times New Roman"/>
          <w:sz w:val="24"/>
          <w:szCs w:val="24"/>
        </w:rPr>
        <w:t>450 профильных экспертов.</w:t>
      </w:r>
      <w:r w:rsidR="00A663C0" w:rsidRPr="00A663C0">
        <w:rPr>
          <w:rFonts w:ascii="Times New Roman" w:hAnsi="Times New Roman" w:cs="Times New Roman"/>
          <w:sz w:val="24"/>
          <w:szCs w:val="24"/>
        </w:rPr>
        <w:t xml:space="preserve"> 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Ежемесячно они рассматривают порядка 1200 участков. На анализ одного вручную уходит более 5 часов </w:t>
      </w:r>
      <w:r w:rsidR="00503A03">
        <w:rPr>
          <w:rFonts w:ascii="Times New Roman" w:hAnsi="Times New Roman" w:cs="Times New Roman"/>
          <w:sz w:val="24"/>
          <w:szCs w:val="24"/>
        </w:rPr>
        <w:t>–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 это около 6 тыс. человеко-часов в месяц. При этом неизбежны ошибки и неточности при ручном сборе данных.</w:t>
      </w:r>
    </w:p>
    <w:p w14:paraId="08A70064" w14:textId="3C8FA525" w:rsidR="00765526" w:rsidRPr="00AB034C" w:rsidRDefault="003D524A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3814">
        <w:rPr>
          <w:rFonts w:ascii="Times New Roman" w:hAnsi="Times New Roman" w:cs="Times New Roman"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A3814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3D524A">
        <w:rPr>
          <w:rFonts w:ascii="Times New Roman" w:hAnsi="Times New Roman" w:cs="Times New Roman"/>
          <w:sz w:val="24"/>
          <w:szCs w:val="24"/>
        </w:rPr>
        <w:t xml:space="preserve"> В связи с этим была поставлена задача автоматизировать анализ земельных участков на основе открытых гео</w:t>
      </w:r>
      <w:r>
        <w:rPr>
          <w:rFonts w:ascii="Times New Roman" w:hAnsi="Times New Roman" w:cs="Times New Roman"/>
          <w:sz w:val="24"/>
          <w:szCs w:val="24"/>
        </w:rPr>
        <w:t xml:space="preserve">пространственных </w:t>
      </w:r>
      <w:r w:rsidRPr="003D524A">
        <w:rPr>
          <w:rFonts w:ascii="Times New Roman" w:hAnsi="Times New Roman" w:cs="Times New Roman"/>
          <w:sz w:val="24"/>
          <w:szCs w:val="24"/>
        </w:rPr>
        <w:t xml:space="preserve">данных, кадастровой информации </w:t>
      </w:r>
      <w:r w:rsidR="00D50299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3D524A">
        <w:rPr>
          <w:rFonts w:ascii="Times New Roman" w:hAnsi="Times New Roman" w:cs="Times New Roman"/>
          <w:sz w:val="24"/>
          <w:szCs w:val="24"/>
        </w:rPr>
        <w:t>и нормативно-правовой базы РФ с применением технологий искусственного интеллекта.</w:t>
      </w:r>
      <w:r w:rsidR="00785BDB">
        <w:rPr>
          <w:rFonts w:ascii="Times New Roman" w:hAnsi="Times New Roman" w:cs="Times New Roman"/>
          <w:sz w:val="24"/>
          <w:szCs w:val="24"/>
        </w:rPr>
        <w:t xml:space="preserve"> </w:t>
      </w:r>
      <w:r w:rsidR="00457D6B">
        <w:rPr>
          <w:rFonts w:ascii="Times New Roman" w:hAnsi="Times New Roman" w:cs="Times New Roman"/>
          <w:sz w:val="24"/>
          <w:szCs w:val="24"/>
        </w:rPr>
        <w:t>Задачи проекта представлены на слайде.</w:t>
      </w:r>
    </w:p>
    <w:p w14:paraId="4E8E1152" w14:textId="7DCBD501" w:rsidR="003D524A" w:rsidRDefault="003D524A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3814">
        <w:rPr>
          <w:rFonts w:ascii="Times New Roman" w:hAnsi="Times New Roman" w:cs="Times New Roman"/>
          <w:sz w:val="24"/>
          <w:szCs w:val="24"/>
          <w:u w:val="single"/>
        </w:rPr>
        <w:t>Слайд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4</w:t>
      </w:r>
      <w:r w:rsidRPr="007A3814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3D524A">
        <w:rPr>
          <w:rFonts w:ascii="Times New Roman" w:hAnsi="Times New Roman" w:cs="Times New Roman"/>
          <w:sz w:val="24"/>
          <w:szCs w:val="24"/>
        </w:rPr>
        <w:t xml:space="preserve"> На данном слайде представлена сравнительная характеристика существующих аналогов.</w:t>
      </w:r>
    </w:p>
    <w:p w14:paraId="0AD48BFA" w14:textId="59E23F44" w:rsidR="003D524A" w:rsidRDefault="003D524A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3814">
        <w:rPr>
          <w:rFonts w:ascii="Times New Roman" w:hAnsi="Times New Roman" w:cs="Times New Roman"/>
          <w:sz w:val="24"/>
          <w:szCs w:val="24"/>
          <w:u w:val="single"/>
        </w:rPr>
        <w:t>Слайд</w:t>
      </w:r>
      <w:r w:rsidR="0049149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A3814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63D4D" w:rsidRPr="00660D86">
        <w:rPr>
          <w:rFonts w:ascii="Times New Roman" w:hAnsi="Times New Roman" w:cs="Times New Roman"/>
          <w:sz w:val="24"/>
          <w:szCs w:val="24"/>
        </w:rPr>
        <w:t xml:space="preserve"> </w:t>
      </w:r>
      <w:r w:rsidR="008F7F85" w:rsidRPr="00660D86">
        <w:rPr>
          <w:rFonts w:ascii="Times New Roman" w:hAnsi="Times New Roman" w:cs="Times New Roman"/>
          <w:sz w:val="24"/>
          <w:szCs w:val="24"/>
        </w:rPr>
        <w:t xml:space="preserve">Для реализации интеллектуального поиска по нормативной градостроительной документации </w:t>
      </w:r>
      <w:r w:rsidR="00503A03">
        <w:rPr>
          <w:rFonts w:ascii="Times New Roman" w:hAnsi="Times New Roman" w:cs="Times New Roman"/>
          <w:sz w:val="24"/>
          <w:szCs w:val="24"/>
        </w:rPr>
        <w:t>с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обрано более 15 документов. Использованы актуальные редакции с официальных ресурсов. Фрагменты документов </w:t>
      </w:r>
      <w:r w:rsidR="00503A03">
        <w:rPr>
          <w:rFonts w:ascii="Times New Roman" w:hAnsi="Times New Roman" w:cs="Times New Roman"/>
          <w:sz w:val="24"/>
          <w:szCs w:val="24"/>
        </w:rPr>
        <w:softHyphen/>
      </w:r>
      <w:r w:rsidR="00884F6B">
        <w:rPr>
          <w:rFonts w:ascii="Times New Roman" w:hAnsi="Times New Roman" w:cs="Times New Roman"/>
          <w:sz w:val="24"/>
          <w:szCs w:val="24"/>
        </w:rPr>
        <w:t>представлены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 на слайде.</w:t>
      </w:r>
    </w:p>
    <w:p w14:paraId="3D5C7DA0" w14:textId="0595F258" w:rsidR="00401AB1" w:rsidRDefault="005E76B3" w:rsidP="00785BD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Слайд 6.</w:t>
      </w:r>
      <w:r w:rsidR="0007147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01AB1" w:rsidRPr="00BE04AB">
        <w:rPr>
          <w:rFonts w:ascii="Times New Roman" w:hAnsi="Times New Roman" w:cs="Times New Roman"/>
          <w:sz w:val="24"/>
          <w:szCs w:val="24"/>
        </w:rPr>
        <w:t xml:space="preserve">Из </w:t>
      </w:r>
      <w:r w:rsidR="004D7B92">
        <w:rPr>
          <w:rFonts w:ascii="Times New Roman" w:hAnsi="Times New Roman" w:cs="Times New Roman"/>
          <w:sz w:val="24"/>
          <w:szCs w:val="24"/>
        </w:rPr>
        <w:t xml:space="preserve">документов был </w:t>
      </w:r>
      <w:r w:rsidR="00401AB1" w:rsidRPr="00BE04AB">
        <w:rPr>
          <w:rFonts w:ascii="Times New Roman" w:hAnsi="Times New Roman" w:cs="Times New Roman"/>
          <w:sz w:val="24"/>
          <w:szCs w:val="24"/>
        </w:rPr>
        <w:t>извле</w:t>
      </w:r>
      <w:r w:rsidR="004D7B92">
        <w:rPr>
          <w:rFonts w:ascii="Times New Roman" w:hAnsi="Times New Roman" w:cs="Times New Roman"/>
          <w:sz w:val="24"/>
          <w:szCs w:val="24"/>
        </w:rPr>
        <w:t>чен</w:t>
      </w:r>
      <w:r w:rsidR="00401AB1" w:rsidRPr="00BE04AB">
        <w:rPr>
          <w:rFonts w:ascii="Times New Roman" w:hAnsi="Times New Roman" w:cs="Times New Roman"/>
          <w:sz w:val="24"/>
          <w:szCs w:val="24"/>
        </w:rPr>
        <w:t xml:space="preserve"> текст</w:t>
      </w:r>
      <w:r w:rsidR="004D7B92">
        <w:rPr>
          <w:rFonts w:ascii="Times New Roman" w:hAnsi="Times New Roman" w:cs="Times New Roman"/>
          <w:sz w:val="24"/>
          <w:szCs w:val="24"/>
        </w:rPr>
        <w:t>овый слой</w:t>
      </w:r>
      <w:r w:rsidR="00401AB1" w:rsidRPr="00BE04AB">
        <w:rPr>
          <w:rFonts w:ascii="Times New Roman" w:hAnsi="Times New Roman" w:cs="Times New Roman"/>
          <w:sz w:val="24"/>
          <w:szCs w:val="24"/>
        </w:rPr>
        <w:t xml:space="preserve">. 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Для </w:t>
      </w:r>
      <w:r w:rsidR="00503A03">
        <w:rPr>
          <w:rFonts w:ascii="Times New Roman" w:hAnsi="Times New Roman" w:cs="Times New Roman"/>
          <w:sz w:val="24"/>
          <w:szCs w:val="24"/>
        </w:rPr>
        <w:t xml:space="preserve">реализации 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семантического поиска документы разбиты на смысловые фрагменты, преобразованы в векторные представления и загружены в векторную </w:t>
      </w:r>
      <w:r w:rsidR="00503A03">
        <w:rPr>
          <w:rFonts w:ascii="Times New Roman" w:hAnsi="Times New Roman" w:cs="Times New Roman"/>
          <w:sz w:val="24"/>
          <w:szCs w:val="24"/>
        </w:rPr>
        <w:t>базу данных</w:t>
      </w:r>
      <w:r w:rsidR="00503A03" w:rsidRPr="00503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A03" w:rsidRPr="00503A03">
        <w:rPr>
          <w:rFonts w:ascii="Times New Roman" w:hAnsi="Times New Roman" w:cs="Times New Roman"/>
          <w:sz w:val="24"/>
          <w:szCs w:val="24"/>
        </w:rPr>
        <w:t>Qdrant</w:t>
      </w:r>
      <w:proofErr w:type="spellEnd"/>
      <w:r w:rsidR="00503A03" w:rsidRPr="00503A03">
        <w:rPr>
          <w:rFonts w:ascii="Times New Roman" w:hAnsi="Times New Roman" w:cs="Times New Roman"/>
          <w:sz w:val="24"/>
          <w:szCs w:val="24"/>
        </w:rPr>
        <w:t>.</w:t>
      </w:r>
    </w:p>
    <w:p w14:paraId="2A6D5E83" w14:textId="227AD870" w:rsidR="005D1944" w:rsidRDefault="005D1944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sz w:val="24"/>
          <w:szCs w:val="24"/>
          <w:u w:val="single"/>
        </w:rPr>
        <w:t>7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9526B4" w:rsidRPr="009526B4">
        <w:rPr>
          <w:rFonts w:ascii="Times New Roman" w:hAnsi="Times New Roman" w:cs="Times New Roman"/>
          <w:sz w:val="24"/>
          <w:szCs w:val="24"/>
        </w:rPr>
        <w:t xml:space="preserve"> Описательная статистика по коллекции документов представлена </w:t>
      </w:r>
      <w:r w:rsidR="00884F6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526B4" w:rsidRPr="009526B4">
        <w:rPr>
          <w:rFonts w:ascii="Times New Roman" w:hAnsi="Times New Roman" w:cs="Times New Roman"/>
          <w:sz w:val="24"/>
          <w:szCs w:val="24"/>
        </w:rPr>
        <w:t>на данном и следующем слайде.</w:t>
      </w:r>
    </w:p>
    <w:p w14:paraId="2E3ECB12" w14:textId="4104DEEC" w:rsidR="009526B4" w:rsidRDefault="009526B4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Слайд </w:t>
      </w:r>
      <w:r>
        <w:rPr>
          <w:rFonts w:ascii="Times New Roman" w:hAnsi="Times New Roman" w:cs="Times New Roman"/>
          <w:sz w:val="24"/>
          <w:szCs w:val="24"/>
          <w:u w:val="single"/>
        </w:rPr>
        <w:t>8</w:t>
      </w:r>
      <w:r w:rsidR="003B605F">
        <w:rPr>
          <w:rFonts w:ascii="Times New Roman" w:hAnsi="Times New Roman" w:cs="Times New Roman"/>
          <w:sz w:val="24"/>
          <w:szCs w:val="24"/>
          <w:u w:val="single"/>
        </w:rPr>
        <w:t>,9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9526B4">
        <w:rPr>
          <w:rFonts w:ascii="Times New Roman" w:hAnsi="Times New Roman" w:cs="Times New Roman"/>
          <w:sz w:val="24"/>
          <w:szCs w:val="24"/>
        </w:rPr>
        <w:t xml:space="preserve"> Сейчас хотел бы продемонстрировать работу системы в действии.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60F504" w14:textId="533DB194" w:rsidR="00F12113" w:rsidRPr="0097347E" w:rsidRDefault="00B21AF4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1AF4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Начало</w:t>
      </w:r>
      <w:r>
        <w:rPr>
          <w:rFonts w:ascii="Times New Roman" w:hAnsi="Times New Roman" w:cs="Times New Roman"/>
          <w:sz w:val="24"/>
          <w:szCs w:val="24"/>
        </w:rPr>
        <w:t xml:space="preserve"> показа видео</w:t>
      </w:r>
      <w:proofErr w:type="gramStart"/>
      <w:r w:rsidRPr="00B21AF4">
        <w:rPr>
          <w:rFonts w:ascii="Times New Roman" w:hAnsi="Times New Roman" w:cs="Times New Roman"/>
          <w:sz w:val="24"/>
          <w:szCs w:val="24"/>
        </w:rPr>
        <w:t>]</w:t>
      </w:r>
      <w:r w:rsidR="00457D6B">
        <w:rPr>
          <w:rFonts w:ascii="Times New Roman" w:hAnsi="Times New Roman" w:cs="Times New Roman"/>
          <w:sz w:val="24"/>
          <w:szCs w:val="24"/>
        </w:rPr>
        <w:t xml:space="preserve"> </w:t>
      </w:r>
      <w:r w:rsidR="00016129" w:rsidRPr="0097347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016129" w:rsidRPr="0097347E">
        <w:rPr>
          <w:rFonts w:ascii="Times New Roman" w:hAnsi="Times New Roman" w:cs="Times New Roman"/>
          <w:sz w:val="24"/>
          <w:szCs w:val="24"/>
        </w:rPr>
        <w:t xml:space="preserve"> поисковой строке указывается адрес</w:t>
      </w:r>
      <w:r w:rsidR="0097347E" w:rsidRPr="0097347E">
        <w:rPr>
          <w:rFonts w:ascii="Times New Roman" w:hAnsi="Times New Roman" w:cs="Times New Roman"/>
          <w:sz w:val="24"/>
          <w:szCs w:val="24"/>
        </w:rPr>
        <w:t xml:space="preserve"> и с помощью инструмента панели управления выделяется кадастровый участок. Далее сервис генерирует полный отчет по участку. </w:t>
      </w:r>
      <w:r w:rsidRPr="00B21AF4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пауза</w:t>
      </w:r>
      <w:r w:rsidRPr="00B21AF4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47E" w:rsidRPr="0097347E">
        <w:rPr>
          <w:rFonts w:ascii="Times New Roman" w:hAnsi="Times New Roman" w:cs="Times New Roman"/>
          <w:sz w:val="24"/>
          <w:szCs w:val="24"/>
        </w:rPr>
        <w:t>Есть возможность сделать скриншот карты с выделенной областью, скачать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47E" w:rsidRPr="0097347E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97347E" w:rsidRPr="0097347E">
        <w:rPr>
          <w:rFonts w:ascii="Times New Roman" w:hAnsi="Times New Roman" w:cs="Times New Roman"/>
          <w:sz w:val="24"/>
          <w:szCs w:val="24"/>
        </w:rPr>
        <w:t>-</w:t>
      </w:r>
      <w:r w:rsidR="0097347E">
        <w:rPr>
          <w:rFonts w:ascii="Times New Roman" w:hAnsi="Times New Roman" w:cs="Times New Roman"/>
          <w:sz w:val="24"/>
          <w:szCs w:val="24"/>
        </w:rPr>
        <w:t>файл отчета и</w:t>
      </w:r>
      <w:r w:rsidR="0097347E" w:rsidRPr="0097347E">
        <w:rPr>
          <w:rFonts w:ascii="Times New Roman" w:hAnsi="Times New Roman" w:cs="Times New Roman"/>
          <w:sz w:val="24"/>
          <w:szCs w:val="24"/>
        </w:rPr>
        <w:t xml:space="preserve"> координаты выделенного участка в </w:t>
      </w:r>
      <w:proofErr w:type="gramStart"/>
      <w:r w:rsidR="0097347E" w:rsidRPr="0097347E">
        <w:rPr>
          <w:rFonts w:ascii="Times New Roman" w:hAnsi="Times New Roman" w:cs="Times New Roman"/>
          <w:sz w:val="24"/>
          <w:szCs w:val="24"/>
        </w:rPr>
        <w:t>формате .</w:t>
      </w:r>
      <w:proofErr w:type="spellStart"/>
      <w:r w:rsidR="0097347E" w:rsidRPr="0097347E">
        <w:rPr>
          <w:rFonts w:ascii="Times New Roman" w:hAnsi="Times New Roman" w:cs="Times New Roman"/>
          <w:sz w:val="24"/>
          <w:szCs w:val="24"/>
          <w:lang w:val="en-US"/>
        </w:rPr>
        <w:t>geojson</w:t>
      </w:r>
      <w:proofErr w:type="spellEnd"/>
      <w:proofErr w:type="gramEnd"/>
      <w:r w:rsidR="0097347E" w:rsidRPr="0097347E">
        <w:rPr>
          <w:rFonts w:ascii="Times New Roman" w:hAnsi="Times New Roman" w:cs="Times New Roman"/>
          <w:sz w:val="24"/>
          <w:szCs w:val="24"/>
        </w:rPr>
        <w:t>.</w:t>
      </w:r>
      <w:r w:rsidR="005D4EAE">
        <w:rPr>
          <w:rFonts w:ascii="Times New Roman" w:hAnsi="Times New Roman" w:cs="Times New Roman"/>
          <w:sz w:val="24"/>
          <w:szCs w:val="24"/>
        </w:rPr>
        <w:t xml:space="preserve"> Далее пользователь может общаться с ИИ-консультантом посредством сообщений во всплывающем окне чата и задавать уточняющие вопросы по строительству объектов на участке. История диалога </w:t>
      </w:r>
      <w:r w:rsidRPr="00B21AF4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возобновление показа видео</w:t>
      </w:r>
      <w:r w:rsidRPr="00B21AF4">
        <w:rPr>
          <w:rFonts w:ascii="Times New Roman" w:hAnsi="Times New Roman" w:cs="Times New Roman"/>
          <w:sz w:val="24"/>
          <w:szCs w:val="24"/>
        </w:rPr>
        <w:t xml:space="preserve">] </w:t>
      </w:r>
      <w:r w:rsidR="005D4EAE">
        <w:rPr>
          <w:rFonts w:ascii="Times New Roman" w:hAnsi="Times New Roman" w:cs="Times New Roman"/>
          <w:sz w:val="24"/>
          <w:szCs w:val="24"/>
        </w:rPr>
        <w:t xml:space="preserve">хранится в рамках одной пользовательской сессии, каждый ответ виртуального ассистента дается с учетом истории общения с пользователем, а также при необходимости с указанием ссылок на фрагменты в соответствующих источниках нормативной документации по градостроительству. Также есть возможность выделить </w:t>
      </w:r>
      <w:r>
        <w:rPr>
          <w:rFonts w:ascii="Times New Roman" w:hAnsi="Times New Roman" w:cs="Times New Roman"/>
          <w:sz w:val="24"/>
          <w:szCs w:val="24"/>
        </w:rPr>
        <w:t>несколько участков одновременно</w:t>
      </w:r>
      <w:r>
        <w:t xml:space="preserve">, </w:t>
      </w:r>
      <w:r w:rsidRPr="00B21AF4">
        <w:rPr>
          <w:rFonts w:ascii="Times New Roman" w:hAnsi="Times New Roman" w:cs="Times New Roman"/>
          <w:sz w:val="24"/>
          <w:szCs w:val="24"/>
        </w:rPr>
        <w:t>что позволяет сравнивать участки и выбирать лучший</w:t>
      </w:r>
      <w:r>
        <w:rPr>
          <w:rFonts w:ascii="Times New Roman" w:hAnsi="Times New Roman" w:cs="Times New Roman"/>
          <w:sz w:val="24"/>
          <w:szCs w:val="24"/>
        </w:rPr>
        <w:t xml:space="preserve"> вариант</w:t>
      </w:r>
      <w:r w:rsidRPr="00B21AF4">
        <w:rPr>
          <w:rFonts w:ascii="Times New Roman" w:hAnsi="Times New Roman" w:cs="Times New Roman"/>
          <w:sz w:val="24"/>
          <w:szCs w:val="24"/>
        </w:rPr>
        <w:t xml:space="preserve"> для застройки.</w:t>
      </w:r>
    </w:p>
    <w:p w14:paraId="5C4E860B" w14:textId="6C45FB95" w:rsidR="00660D86" w:rsidRDefault="00660D86" w:rsidP="00785BD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Слайд </w:t>
      </w:r>
      <w:r w:rsidR="003B605F">
        <w:rPr>
          <w:rFonts w:ascii="Times New Roman" w:hAnsi="Times New Roman" w:cs="Times New Roman"/>
          <w:sz w:val="24"/>
          <w:szCs w:val="24"/>
          <w:u w:val="single"/>
        </w:rPr>
        <w:t>10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5E76B3" w:rsidRPr="005E76B3">
        <w:rPr>
          <w:rFonts w:ascii="Times New Roman" w:hAnsi="Times New Roman" w:cs="Times New Roman"/>
          <w:sz w:val="24"/>
          <w:szCs w:val="24"/>
        </w:rPr>
        <w:t xml:space="preserve"> </w:t>
      </w:r>
      <w:r w:rsidR="00160FB4">
        <w:rPr>
          <w:rFonts w:ascii="Times New Roman" w:hAnsi="Times New Roman" w:cs="Times New Roman"/>
          <w:sz w:val="24"/>
          <w:szCs w:val="24"/>
        </w:rPr>
        <w:t>Одна из основных</w:t>
      </w:r>
      <w:r w:rsidR="00160FB4" w:rsidRPr="00160FB4">
        <w:rPr>
          <w:rFonts w:ascii="Times New Roman" w:hAnsi="Times New Roman" w:cs="Times New Roman"/>
          <w:sz w:val="24"/>
          <w:szCs w:val="24"/>
        </w:rPr>
        <w:t xml:space="preserve"> проблем при использовании больших языковых моделей </w:t>
      </w:r>
      <w:r w:rsidR="00F83E46">
        <w:rPr>
          <w:rFonts w:ascii="Times New Roman" w:hAnsi="Times New Roman" w:cs="Times New Roman"/>
          <w:sz w:val="24"/>
          <w:szCs w:val="24"/>
        </w:rPr>
        <w:t xml:space="preserve">– </w:t>
      </w:r>
      <w:r w:rsidR="00160FB4">
        <w:rPr>
          <w:rFonts w:ascii="Times New Roman" w:hAnsi="Times New Roman" w:cs="Times New Roman"/>
          <w:sz w:val="24"/>
          <w:szCs w:val="24"/>
        </w:rPr>
        <w:t xml:space="preserve">это </w:t>
      </w:r>
      <w:r w:rsidR="00160FB4" w:rsidRPr="00160FB4">
        <w:rPr>
          <w:rFonts w:ascii="Times New Roman" w:hAnsi="Times New Roman" w:cs="Times New Roman"/>
          <w:sz w:val="24"/>
          <w:szCs w:val="24"/>
        </w:rPr>
        <w:t>галлюцинации</w:t>
      </w:r>
      <w:r w:rsidR="00160FB4">
        <w:rPr>
          <w:rFonts w:ascii="Times New Roman" w:hAnsi="Times New Roman" w:cs="Times New Roman"/>
          <w:sz w:val="24"/>
          <w:szCs w:val="24"/>
        </w:rPr>
        <w:t>, ИИ-</w:t>
      </w:r>
      <w:r w:rsidR="00160FB4" w:rsidRPr="00160FB4">
        <w:rPr>
          <w:rFonts w:ascii="Times New Roman" w:hAnsi="Times New Roman" w:cs="Times New Roman"/>
          <w:sz w:val="24"/>
          <w:szCs w:val="24"/>
        </w:rPr>
        <w:t xml:space="preserve">модель </w:t>
      </w:r>
      <w:r w:rsidR="00F83E46" w:rsidRPr="00F83E46">
        <w:rPr>
          <w:rFonts w:ascii="Times New Roman" w:hAnsi="Times New Roman" w:cs="Times New Roman"/>
          <w:sz w:val="24"/>
          <w:szCs w:val="24"/>
        </w:rPr>
        <w:t>может уверенно ошибаться</w:t>
      </w:r>
      <w:r w:rsidR="00160FB4">
        <w:rPr>
          <w:rFonts w:ascii="Times New Roman" w:hAnsi="Times New Roman" w:cs="Times New Roman"/>
          <w:sz w:val="24"/>
          <w:szCs w:val="24"/>
        </w:rPr>
        <w:t xml:space="preserve">. Чтобы сделать ответы ИИ-консультанта, основанными на нормативных данных, был внедрен метод </w:t>
      </w:r>
      <w:r w:rsidR="00F83E46">
        <w:rPr>
          <w:rFonts w:ascii="Times New Roman" w:hAnsi="Times New Roman" w:cs="Times New Roman"/>
          <w:sz w:val="24"/>
          <w:szCs w:val="24"/>
        </w:rPr>
        <w:t>генерации</w:t>
      </w:r>
      <w:r w:rsidR="003B605F">
        <w:rPr>
          <w:rFonts w:ascii="Times New Roman" w:hAnsi="Times New Roman" w:cs="Times New Roman"/>
          <w:sz w:val="24"/>
          <w:szCs w:val="24"/>
        </w:rPr>
        <w:t xml:space="preserve"> </w:t>
      </w:r>
      <w:r w:rsidR="00F83E46">
        <w:rPr>
          <w:rFonts w:ascii="Times New Roman" w:hAnsi="Times New Roman" w:cs="Times New Roman"/>
          <w:sz w:val="24"/>
          <w:szCs w:val="24"/>
        </w:rPr>
        <w:t xml:space="preserve">с </w:t>
      </w:r>
      <w:r w:rsidR="00160FB4">
        <w:rPr>
          <w:rFonts w:ascii="Times New Roman" w:hAnsi="Times New Roman" w:cs="Times New Roman"/>
          <w:sz w:val="24"/>
          <w:szCs w:val="24"/>
        </w:rPr>
        <w:t>дополнен</w:t>
      </w:r>
      <w:r w:rsidR="00F83E46">
        <w:rPr>
          <w:rFonts w:ascii="Times New Roman" w:hAnsi="Times New Roman" w:cs="Times New Roman"/>
          <w:sz w:val="24"/>
          <w:szCs w:val="24"/>
        </w:rPr>
        <w:t>ием через поиск</w:t>
      </w:r>
      <w:r w:rsidR="00B255D9" w:rsidRPr="00B25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255D9" w:rsidRPr="00B255D9">
        <w:rPr>
          <w:rFonts w:ascii="Times New Roman" w:hAnsi="Times New Roman" w:cs="Times New Roman"/>
          <w:sz w:val="24"/>
          <w:szCs w:val="24"/>
        </w:rPr>
        <w:t>Retrieval-Augmented</w:t>
      </w:r>
      <w:proofErr w:type="spellEnd"/>
      <w:r w:rsidR="00B255D9" w:rsidRPr="00B2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5D9" w:rsidRPr="00B255D9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="00B255D9">
        <w:rPr>
          <w:rFonts w:ascii="Times New Roman" w:hAnsi="Times New Roman" w:cs="Times New Roman"/>
          <w:sz w:val="24"/>
          <w:szCs w:val="24"/>
        </w:rPr>
        <w:t>)</w:t>
      </w:r>
      <w:r w:rsidR="00160FB4">
        <w:rPr>
          <w:rFonts w:ascii="Times New Roman" w:hAnsi="Times New Roman" w:cs="Times New Roman"/>
          <w:sz w:val="24"/>
          <w:szCs w:val="24"/>
        </w:rPr>
        <w:t xml:space="preserve">. </w:t>
      </w:r>
      <w:r w:rsidR="00F83E46" w:rsidRPr="00F83E46">
        <w:rPr>
          <w:rFonts w:ascii="Times New Roman" w:hAnsi="Times New Roman" w:cs="Times New Roman"/>
          <w:sz w:val="24"/>
          <w:szCs w:val="24"/>
        </w:rPr>
        <w:t>Как это работает? Пользователь зада</w:t>
      </w:r>
      <w:r w:rsidR="00F83E46">
        <w:rPr>
          <w:rFonts w:ascii="Times New Roman" w:hAnsi="Times New Roman" w:cs="Times New Roman"/>
          <w:sz w:val="24"/>
          <w:szCs w:val="24"/>
        </w:rPr>
        <w:t>е</w:t>
      </w:r>
      <w:r w:rsidR="00F83E46" w:rsidRPr="00F83E46">
        <w:rPr>
          <w:rFonts w:ascii="Times New Roman" w:hAnsi="Times New Roman" w:cs="Times New Roman"/>
          <w:sz w:val="24"/>
          <w:szCs w:val="24"/>
        </w:rPr>
        <w:t xml:space="preserve">т вопрос </w:t>
      </w:r>
      <w:r w:rsidR="00F83E46">
        <w:rPr>
          <w:rFonts w:ascii="Times New Roman" w:hAnsi="Times New Roman" w:cs="Times New Roman"/>
          <w:sz w:val="24"/>
          <w:szCs w:val="24"/>
        </w:rPr>
        <w:t xml:space="preserve">– </w:t>
      </w:r>
      <w:r w:rsidR="00F83E46" w:rsidRPr="00F83E46">
        <w:rPr>
          <w:rFonts w:ascii="Times New Roman" w:hAnsi="Times New Roman" w:cs="Times New Roman"/>
          <w:sz w:val="24"/>
          <w:szCs w:val="24"/>
        </w:rPr>
        <w:t xml:space="preserve">система ищет в векторной базе </w:t>
      </w:r>
      <w:proofErr w:type="spellStart"/>
      <w:r w:rsidR="00F83E46" w:rsidRPr="00F83E46">
        <w:rPr>
          <w:rFonts w:ascii="Times New Roman" w:hAnsi="Times New Roman" w:cs="Times New Roman"/>
          <w:sz w:val="24"/>
          <w:szCs w:val="24"/>
        </w:rPr>
        <w:t>Qdrant</w:t>
      </w:r>
      <w:proofErr w:type="spellEnd"/>
      <w:r w:rsidR="00F83E46" w:rsidRPr="00F83E46">
        <w:rPr>
          <w:rFonts w:ascii="Times New Roman" w:hAnsi="Times New Roman" w:cs="Times New Roman"/>
          <w:sz w:val="24"/>
          <w:szCs w:val="24"/>
        </w:rPr>
        <w:t xml:space="preserve"> фрагменты документов, наиболее близкие по смыслу, и переда</w:t>
      </w:r>
      <w:r w:rsidR="00F83E46">
        <w:rPr>
          <w:rFonts w:ascii="Times New Roman" w:hAnsi="Times New Roman" w:cs="Times New Roman"/>
          <w:sz w:val="24"/>
          <w:szCs w:val="24"/>
        </w:rPr>
        <w:t>е</w:t>
      </w:r>
      <w:r w:rsidR="00F83E46" w:rsidRPr="00F83E46">
        <w:rPr>
          <w:rFonts w:ascii="Times New Roman" w:hAnsi="Times New Roman" w:cs="Times New Roman"/>
          <w:sz w:val="24"/>
          <w:szCs w:val="24"/>
        </w:rPr>
        <w:t xml:space="preserve">т их в языковую модель вместе с </w:t>
      </w:r>
      <w:r w:rsidR="00F83E46" w:rsidRPr="00F83E46">
        <w:rPr>
          <w:rFonts w:ascii="Times New Roman" w:hAnsi="Times New Roman" w:cs="Times New Roman"/>
          <w:sz w:val="24"/>
          <w:szCs w:val="24"/>
        </w:rPr>
        <w:lastRenderedPageBreak/>
        <w:t>вопросом. Модель формирует ответ, опираясь исключительно на найденные нормативы. Это исключает галлюцинации и да</w:t>
      </w:r>
      <w:r w:rsidR="00F83E46">
        <w:rPr>
          <w:rFonts w:ascii="Times New Roman" w:hAnsi="Times New Roman" w:cs="Times New Roman"/>
          <w:sz w:val="24"/>
          <w:szCs w:val="24"/>
        </w:rPr>
        <w:t>е</w:t>
      </w:r>
      <w:r w:rsidR="00F83E46" w:rsidRPr="00F83E46">
        <w:rPr>
          <w:rFonts w:ascii="Times New Roman" w:hAnsi="Times New Roman" w:cs="Times New Roman"/>
          <w:sz w:val="24"/>
          <w:szCs w:val="24"/>
        </w:rPr>
        <w:t>т ссылки на конкретные источники.</w:t>
      </w:r>
      <w:r w:rsidR="00F83E46">
        <w:rPr>
          <w:rFonts w:ascii="Times New Roman" w:hAnsi="Times New Roman" w:cs="Times New Roman"/>
          <w:sz w:val="24"/>
          <w:szCs w:val="24"/>
        </w:rPr>
        <w:t xml:space="preserve"> </w:t>
      </w:r>
      <w:r w:rsidR="00F83E46" w:rsidRPr="00F83E46">
        <w:rPr>
          <w:rFonts w:ascii="Times New Roman" w:hAnsi="Times New Roman" w:cs="Times New Roman"/>
          <w:sz w:val="24"/>
          <w:szCs w:val="24"/>
        </w:rPr>
        <w:t xml:space="preserve">В основе платформы лежит </w:t>
      </w:r>
      <w:proofErr w:type="spellStart"/>
      <w:r w:rsidR="00F83E46" w:rsidRPr="00F83E46"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 w:rsidR="00F83E46" w:rsidRPr="00F83E46">
        <w:rPr>
          <w:rFonts w:ascii="Times New Roman" w:hAnsi="Times New Roman" w:cs="Times New Roman"/>
          <w:sz w:val="24"/>
          <w:szCs w:val="24"/>
        </w:rPr>
        <w:t xml:space="preserve"> архитектура: все модули взаимодействуют </w:t>
      </w:r>
      <w:r w:rsidR="00B255D9">
        <w:rPr>
          <w:rFonts w:ascii="Times New Roman" w:hAnsi="Times New Roman" w:cs="Times New Roman"/>
          <w:sz w:val="24"/>
          <w:szCs w:val="24"/>
        </w:rPr>
        <w:t xml:space="preserve">с помощью протокола </w:t>
      </w:r>
      <w:r w:rsidR="00F83E46" w:rsidRPr="00F83E46">
        <w:rPr>
          <w:rFonts w:ascii="Times New Roman" w:hAnsi="Times New Roman" w:cs="Times New Roman"/>
          <w:sz w:val="24"/>
          <w:szCs w:val="24"/>
        </w:rPr>
        <w:t>REST API. Когда нужно получить от</w:t>
      </w:r>
      <w:bookmarkStart w:id="0" w:name="_GoBack"/>
      <w:bookmarkEnd w:id="0"/>
      <w:r w:rsidR="00F83E46" w:rsidRPr="00F83E46">
        <w:rPr>
          <w:rFonts w:ascii="Times New Roman" w:hAnsi="Times New Roman" w:cs="Times New Roman"/>
          <w:sz w:val="24"/>
          <w:szCs w:val="24"/>
        </w:rPr>
        <w:t xml:space="preserve">вет со ссылками на нормативные документы, запрос отправляется </w:t>
      </w:r>
      <w:r w:rsidR="00B255D9">
        <w:rPr>
          <w:rFonts w:ascii="Times New Roman" w:hAnsi="Times New Roman" w:cs="Times New Roman"/>
          <w:sz w:val="24"/>
          <w:szCs w:val="24"/>
        </w:rPr>
        <w:t xml:space="preserve">с клиентской части приложения </w:t>
      </w:r>
      <w:r w:rsidR="00F83E46" w:rsidRPr="00F83E46">
        <w:rPr>
          <w:rFonts w:ascii="Times New Roman" w:hAnsi="Times New Roman" w:cs="Times New Roman"/>
          <w:sz w:val="24"/>
          <w:szCs w:val="24"/>
        </w:rPr>
        <w:t xml:space="preserve">в отдельный </w:t>
      </w:r>
      <w:r w:rsidR="00B255D9">
        <w:rPr>
          <w:rFonts w:ascii="Times New Roman" w:hAnsi="Times New Roman" w:cs="Times New Roman"/>
          <w:sz w:val="24"/>
          <w:szCs w:val="24"/>
          <w:lang w:val="en-US"/>
        </w:rPr>
        <w:t>RAG</w:t>
      </w:r>
      <w:r w:rsidR="00B255D9" w:rsidRPr="00B255D9">
        <w:rPr>
          <w:rFonts w:ascii="Times New Roman" w:hAnsi="Times New Roman" w:cs="Times New Roman"/>
          <w:sz w:val="24"/>
          <w:szCs w:val="24"/>
        </w:rPr>
        <w:t>-</w:t>
      </w:r>
      <w:r w:rsidR="00F83E46" w:rsidRPr="00F83E46">
        <w:rPr>
          <w:rFonts w:ascii="Times New Roman" w:hAnsi="Times New Roman" w:cs="Times New Roman"/>
          <w:sz w:val="24"/>
          <w:szCs w:val="24"/>
        </w:rPr>
        <w:t>модуль,</w:t>
      </w:r>
      <w:r w:rsidR="00B255D9">
        <w:rPr>
          <w:rFonts w:ascii="Times New Roman" w:hAnsi="Times New Roman" w:cs="Times New Roman"/>
          <w:sz w:val="24"/>
          <w:szCs w:val="24"/>
        </w:rPr>
        <w:t xml:space="preserve"> </w:t>
      </w:r>
      <w:r w:rsidR="00B255D9" w:rsidRPr="00B255D9">
        <w:rPr>
          <w:rFonts w:ascii="Times New Roman" w:hAnsi="Times New Roman" w:cs="Times New Roman"/>
          <w:sz w:val="24"/>
          <w:szCs w:val="24"/>
        </w:rPr>
        <w:t>а остальные данные обрабатываются бэкенд-сервером</w:t>
      </w:r>
      <w:r w:rsidR="00B255D9">
        <w:rPr>
          <w:rFonts w:ascii="Times New Roman" w:hAnsi="Times New Roman" w:cs="Times New Roman"/>
          <w:sz w:val="24"/>
          <w:szCs w:val="24"/>
        </w:rPr>
        <w:t>, который взаимодействует с облачными сервисами.</w:t>
      </w:r>
    </w:p>
    <w:p w14:paraId="0F1509CC" w14:textId="0CFD718B" w:rsidR="003B605F" w:rsidRDefault="00EC5646" w:rsidP="00785BD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C5646">
        <w:rPr>
          <w:rFonts w:ascii="Times New Roman" w:hAnsi="Times New Roman" w:cs="Times New Roman"/>
          <w:sz w:val="24"/>
          <w:szCs w:val="24"/>
          <w:u w:val="single"/>
        </w:rPr>
        <w:t>Слайд 1</w:t>
      </w:r>
      <w:r w:rsidR="003B605F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EC5646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2F7F72" w:rsidRPr="003B605F">
        <w:rPr>
          <w:rFonts w:ascii="Times New Roman" w:hAnsi="Times New Roman" w:cs="Times New Roman"/>
          <w:sz w:val="24"/>
          <w:szCs w:val="24"/>
        </w:rPr>
        <w:t xml:space="preserve"> </w:t>
      </w:r>
      <w:r w:rsidR="003B605F">
        <w:rPr>
          <w:rFonts w:ascii="Times New Roman" w:hAnsi="Times New Roman" w:cs="Times New Roman"/>
          <w:sz w:val="24"/>
          <w:szCs w:val="24"/>
        </w:rPr>
        <w:t>Для улучшения точности поиска релевантных источников и качества генерации ответов</w:t>
      </w:r>
      <w:r w:rsidR="003B605F" w:rsidRPr="003B605F">
        <w:rPr>
          <w:rFonts w:ascii="Times New Roman" w:hAnsi="Times New Roman" w:cs="Times New Roman"/>
          <w:sz w:val="24"/>
          <w:szCs w:val="24"/>
        </w:rPr>
        <w:t xml:space="preserve"> были добавлены три ключевых улучшения: </w:t>
      </w:r>
      <w:proofErr w:type="spellStart"/>
      <w:r w:rsidR="003B605F" w:rsidRPr="003B605F">
        <w:rPr>
          <w:rFonts w:ascii="Times New Roman" w:hAnsi="Times New Roman" w:cs="Times New Roman"/>
          <w:sz w:val="24"/>
          <w:szCs w:val="24"/>
        </w:rPr>
        <w:t>мультизапросность</w:t>
      </w:r>
      <w:proofErr w:type="spellEnd"/>
      <w:r w:rsidR="003B605F" w:rsidRPr="003B605F">
        <w:rPr>
          <w:rFonts w:ascii="Times New Roman" w:hAnsi="Times New Roman" w:cs="Times New Roman"/>
          <w:sz w:val="24"/>
          <w:szCs w:val="24"/>
        </w:rPr>
        <w:t>, гибридный поиск и верификация ответов. Теперь система формирует несколько вариантов запроса</w:t>
      </w:r>
      <w:r w:rsidR="003B605F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r w:rsidR="003B605F" w:rsidRPr="003B605F">
        <w:rPr>
          <w:rFonts w:ascii="Times New Roman" w:hAnsi="Times New Roman" w:cs="Times New Roman"/>
          <w:sz w:val="24"/>
          <w:szCs w:val="24"/>
        </w:rPr>
        <w:t xml:space="preserve">, ищет информацию одновременно по смыслу </w:t>
      </w:r>
      <w:proofErr w:type="gramStart"/>
      <w:r w:rsidR="003B605F" w:rsidRPr="003B605F">
        <w:rPr>
          <w:rFonts w:ascii="Times New Roman" w:hAnsi="Times New Roman" w:cs="Times New Roman"/>
          <w:sz w:val="24"/>
          <w:szCs w:val="24"/>
        </w:rPr>
        <w:t>и по ключевым словам</w:t>
      </w:r>
      <w:proofErr w:type="gramEnd"/>
      <w:r w:rsidR="003B605F" w:rsidRPr="003B605F">
        <w:rPr>
          <w:rFonts w:ascii="Times New Roman" w:hAnsi="Times New Roman" w:cs="Times New Roman"/>
          <w:sz w:val="24"/>
          <w:szCs w:val="24"/>
        </w:rPr>
        <w:t xml:space="preserve">, а затем дополнительно проверяет сгенерированный ответ на соответствие </w:t>
      </w:r>
      <w:r w:rsidR="003B605F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3B605F" w:rsidRPr="003B605F">
        <w:rPr>
          <w:rFonts w:ascii="Times New Roman" w:hAnsi="Times New Roman" w:cs="Times New Roman"/>
          <w:sz w:val="24"/>
          <w:szCs w:val="24"/>
        </w:rPr>
        <w:t>найденным источникам</w:t>
      </w:r>
      <w:r w:rsidR="003B605F">
        <w:rPr>
          <w:rFonts w:ascii="Times New Roman" w:hAnsi="Times New Roman" w:cs="Times New Roman"/>
          <w:sz w:val="24"/>
          <w:szCs w:val="24"/>
        </w:rPr>
        <w:t xml:space="preserve"> и при необходимости генерирует заново.</w:t>
      </w:r>
    </w:p>
    <w:p w14:paraId="03703C98" w14:textId="798A1A69" w:rsidR="00785BDB" w:rsidRDefault="003B605F" w:rsidP="00785BD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5646">
        <w:rPr>
          <w:rFonts w:ascii="Times New Roman" w:hAnsi="Times New Roman" w:cs="Times New Roman"/>
          <w:sz w:val="24"/>
          <w:szCs w:val="24"/>
          <w:u w:val="single"/>
        </w:rPr>
        <w:t>Слайд 1</w:t>
      </w:r>
      <w:r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EC5646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441C24">
        <w:rPr>
          <w:rFonts w:ascii="Times New Roman" w:hAnsi="Times New Roman" w:cs="Times New Roman"/>
          <w:sz w:val="24"/>
          <w:szCs w:val="24"/>
        </w:rPr>
        <w:t xml:space="preserve"> </w:t>
      </w:r>
      <w:r w:rsidR="00441C24" w:rsidRPr="00441C24">
        <w:rPr>
          <w:rFonts w:ascii="Times New Roman" w:hAnsi="Times New Roman" w:cs="Times New Roman"/>
          <w:sz w:val="24"/>
          <w:szCs w:val="24"/>
        </w:rPr>
        <w:t xml:space="preserve">Было проведено 4 эксперимента по тестированию </w:t>
      </w:r>
      <w:r w:rsidR="00441C24" w:rsidRPr="00441C24">
        <w:rPr>
          <w:rFonts w:ascii="Times New Roman" w:hAnsi="Times New Roman" w:cs="Times New Roman"/>
          <w:sz w:val="24"/>
          <w:szCs w:val="24"/>
          <w:lang w:val="en-US"/>
        </w:rPr>
        <w:t>RAG</w:t>
      </w:r>
      <w:r w:rsidR="00441C24" w:rsidRPr="00441C24">
        <w:rPr>
          <w:rFonts w:ascii="Times New Roman" w:hAnsi="Times New Roman" w:cs="Times New Roman"/>
          <w:sz w:val="24"/>
          <w:szCs w:val="24"/>
        </w:rPr>
        <w:t xml:space="preserve">-системы                                  на синтетически сгенерированном с использованием большой языковой модели </w:t>
      </w:r>
      <w:proofErr w:type="spellStart"/>
      <w:r w:rsidR="00441C24" w:rsidRPr="00441C24">
        <w:rPr>
          <w:rFonts w:ascii="Times New Roman" w:hAnsi="Times New Roman" w:cs="Times New Roman"/>
          <w:sz w:val="24"/>
          <w:szCs w:val="24"/>
          <w:lang w:val="en-US"/>
        </w:rPr>
        <w:t>claude</w:t>
      </w:r>
      <w:proofErr w:type="spellEnd"/>
      <w:r w:rsidR="00441C24" w:rsidRPr="00441C24">
        <w:rPr>
          <w:rFonts w:ascii="Times New Roman" w:hAnsi="Times New Roman" w:cs="Times New Roman"/>
          <w:sz w:val="24"/>
          <w:szCs w:val="24"/>
        </w:rPr>
        <w:t xml:space="preserve"> </w:t>
      </w:r>
      <w:r w:rsidR="00441C24" w:rsidRPr="00441C24">
        <w:rPr>
          <w:rFonts w:ascii="Times New Roman" w:hAnsi="Times New Roman" w:cs="Times New Roman"/>
          <w:sz w:val="24"/>
          <w:szCs w:val="24"/>
          <w:lang w:val="en-US"/>
        </w:rPr>
        <w:t>opus</w:t>
      </w:r>
      <w:r w:rsidR="00441C24" w:rsidRPr="00441C24">
        <w:rPr>
          <w:rFonts w:ascii="Times New Roman" w:hAnsi="Times New Roman" w:cs="Times New Roman"/>
          <w:sz w:val="24"/>
          <w:szCs w:val="24"/>
        </w:rPr>
        <w:t xml:space="preserve"> 4.6 наборе данных вопросов и эталонных ответов ИИ-консультанта. </w:t>
      </w:r>
      <w:r w:rsidR="00785BDB">
        <w:rPr>
          <w:rFonts w:ascii="Times New Roman" w:hAnsi="Times New Roman" w:cs="Times New Roman"/>
          <w:sz w:val="24"/>
          <w:szCs w:val="24"/>
        </w:rPr>
        <w:t>На данном слайде показаны и</w:t>
      </w:r>
      <w:r w:rsidR="00441C24" w:rsidRPr="00441C24">
        <w:rPr>
          <w:rFonts w:ascii="Times New Roman" w:hAnsi="Times New Roman" w:cs="Times New Roman"/>
          <w:sz w:val="24"/>
          <w:szCs w:val="24"/>
        </w:rPr>
        <w:t xml:space="preserve">тоговые метрики качества </w:t>
      </w:r>
      <w:r w:rsidR="00785BDB">
        <w:rPr>
          <w:rFonts w:ascii="Times New Roman" w:hAnsi="Times New Roman" w:cs="Times New Roman"/>
          <w:sz w:val="24"/>
          <w:szCs w:val="24"/>
        </w:rPr>
        <w:t xml:space="preserve">по всем экспериментам, в том числе и </w:t>
      </w:r>
      <w:r w:rsidR="00785BDB" w:rsidRPr="00785BDB">
        <w:rPr>
          <w:rFonts w:ascii="Times New Roman" w:hAnsi="Times New Roman" w:cs="Times New Roman"/>
          <w:sz w:val="24"/>
          <w:szCs w:val="24"/>
        </w:rPr>
        <w:t xml:space="preserve">с применением улучшенной архитектуры </w:t>
      </w:r>
      <w:proofErr w:type="spellStart"/>
      <w:r w:rsidR="00785BDB" w:rsidRPr="00785BDB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="00785BDB" w:rsidRPr="00785BDB">
        <w:rPr>
          <w:rFonts w:ascii="Times New Roman" w:hAnsi="Times New Roman" w:cs="Times New Roman"/>
          <w:sz w:val="24"/>
          <w:szCs w:val="24"/>
        </w:rPr>
        <w:t>, которая была представлена на предыдущем слайд</w:t>
      </w:r>
      <w:r w:rsidR="00785BDB">
        <w:rPr>
          <w:rFonts w:ascii="Times New Roman" w:hAnsi="Times New Roman" w:cs="Times New Roman"/>
          <w:sz w:val="24"/>
          <w:szCs w:val="24"/>
        </w:rPr>
        <w:t>е.</w:t>
      </w:r>
    </w:p>
    <w:p w14:paraId="61E5EAA3" w14:textId="6B38F732" w:rsidR="008C0CA5" w:rsidRDefault="00441C24" w:rsidP="00785BD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C5646">
        <w:rPr>
          <w:rFonts w:ascii="Times New Roman" w:hAnsi="Times New Roman" w:cs="Times New Roman"/>
          <w:sz w:val="24"/>
          <w:szCs w:val="24"/>
          <w:u w:val="single"/>
        </w:rPr>
        <w:t>Слайд 1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EC5646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441C24">
        <w:rPr>
          <w:rFonts w:ascii="Times New Roman" w:hAnsi="Times New Roman" w:cs="Times New Roman"/>
          <w:sz w:val="24"/>
          <w:szCs w:val="24"/>
        </w:rPr>
        <w:t xml:space="preserve"> В заключении хотелось бы отметить, что задача по </w:t>
      </w:r>
      <w:r w:rsidR="00DD0DD1" w:rsidRPr="00DD0DD1">
        <w:rPr>
          <w:rFonts w:ascii="Times New Roman" w:hAnsi="Times New Roman" w:cs="Times New Roman"/>
          <w:sz w:val="24"/>
          <w:szCs w:val="24"/>
        </w:rPr>
        <w:t>автоматиз</w:t>
      </w:r>
      <w:r w:rsidR="00DD0DD1">
        <w:rPr>
          <w:rFonts w:ascii="Times New Roman" w:hAnsi="Times New Roman" w:cs="Times New Roman"/>
          <w:sz w:val="24"/>
          <w:szCs w:val="24"/>
        </w:rPr>
        <w:t>ации</w:t>
      </w:r>
      <w:r w:rsidR="00DD0DD1" w:rsidRPr="00DD0DD1"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DD0DD1">
        <w:rPr>
          <w:rFonts w:ascii="Times New Roman" w:hAnsi="Times New Roman" w:cs="Times New Roman"/>
          <w:sz w:val="24"/>
          <w:szCs w:val="24"/>
        </w:rPr>
        <w:t>а</w:t>
      </w:r>
      <w:r w:rsidR="00DD0DD1" w:rsidRPr="00DD0DD1">
        <w:rPr>
          <w:rFonts w:ascii="Times New Roman" w:hAnsi="Times New Roman" w:cs="Times New Roman"/>
          <w:sz w:val="24"/>
          <w:szCs w:val="24"/>
        </w:rPr>
        <w:t xml:space="preserve"> земельных участков с применением технологий искусственного интеллекта</w:t>
      </w:r>
      <w:r w:rsidR="00A91BD9">
        <w:rPr>
          <w:rFonts w:ascii="Times New Roman" w:hAnsi="Times New Roman" w:cs="Times New Roman"/>
          <w:sz w:val="24"/>
          <w:szCs w:val="24"/>
        </w:rPr>
        <w:t xml:space="preserve"> была выполнена</w:t>
      </w:r>
      <w:proofErr w:type="gramStart"/>
      <w:r w:rsidR="00A91BD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2116DA">
        <w:rPr>
          <w:rFonts w:ascii="Times New Roman" w:hAnsi="Times New Roman" w:cs="Times New Roman"/>
          <w:sz w:val="24"/>
          <w:szCs w:val="24"/>
        </w:rPr>
        <w:t xml:space="preserve"> </w:t>
      </w:r>
      <w:r w:rsidR="002116DA" w:rsidRPr="002116DA">
        <w:rPr>
          <w:rFonts w:ascii="Times New Roman" w:hAnsi="Times New Roman" w:cs="Times New Roman"/>
          <w:sz w:val="24"/>
          <w:szCs w:val="24"/>
        </w:rPr>
        <w:t xml:space="preserve">Временные затраты на </w:t>
      </w:r>
      <w:r w:rsidR="002116DA">
        <w:rPr>
          <w:rFonts w:ascii="Times New Roman" w:hAnsi="Times New Roman" w:cs="Times New Roman"/>
          <w:sz w:val="24"/>
          <w:szCs w:val="24"/>
        </w:rPr>
        <w:t>анализ одного участка</w:t>
      </w:r>
      <w:r w:rsidR="002116DA" w:rsidRPr="002116DA">
        <w:rPr>
          <w:rFonts w:ascii="Times New Roman" w:hAnsi="Times New Roman" w:cs="Times New Roman"/>
          <w:sz w:val="24"/>
          <w:szCs w:val="24"/>
        </w:rPr>
        <w:t xml:space="preserve"> сократились до </w:t>
      </w:r>
      <w:r w:rsidR="00EC54C0">
        <w:rPr>
          <w:rFonts w:ascii="Times New Roman" w:hAnsi="Times New Roman" w:cs="Times New Roman"/>
          <w:sz w:val="24"/>
          <w:szCs w:val="24"/>
        </w:rPr>
        <w:t>15</w:t>
      </w:r>
      <w:r w:rsidR="002116DA" w:rsidRPr="002116DA">
        <w:rPr>
          <w:rFonts w:ascii="Times New Roman" w:hAnsi="Times New Roman" w:cs="Times New Roman"/>
          <w:sz w:val="24"/>
          <w:szCs w:val="24"/>
        </w:rPr>
        <w:t xml:space="preserve"> минут, а суммарные временные затраты сотрудников теперь составляют</w:t>
      </w:r>
      <w:r w:rsidR="000171B1">
        <w:rPr>
          <w:rFonts w:ascii="Times New Roman" w:hAnsi="Times New Roman" w:cs="Times New Roman"/>
          <w:sz w:val="24"/>
          <w:szCs w:val="24"/>
        </w:rPr>
        <w:t xml:space="preserve"> порядка </w:t>
      </w:r>
      <w:r w:rsidR="002116DA" w:rsidRPr="002116DA">
        <w:rPr>
          <w:rFonts w:ascii="Times New Roman" w:hAnsi="Times New Roman" w:cs="Times New Roman"/>
          <w:sz w:val="24"/>
          <w:szCs w:val="24"/>
        </w:rPr>
        <w:t>400</w:t>
      </w:r>
      <w:r w:rsidR="002116DA" w:rsidRPr="00211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16DA" w:rsidRPr="002116DA">
        <w:rPr>
          <w:rFonts w:ascii="Times New Roman" w:hAnsi="Times New Roman" w:cs="Times New Roman"/>
          <w:sz w:val="24"/>
          <w:szCs w:val="24"/>
        </w:rPr>
        <w:t>чел.ч</w:t>
      </w:r>
      <w:proofErr w:type="spellEnd"/>
      <w:proofErr w:type="gramEnd"/>
      <w:r w:rsidR="002116DA" w:rsidRPr="002116DA">
        <w:rPr>
          <w:rFonts w:ascii="Times New Roman" w:hAnsi="Times New Roman" w:cs="Times New Roman"/>
          <w:sz w:val="24"/>
          <w:szCs w:val="24"/>
        </w:rPr>
        <w:t xml:space="preserve"> в месяц</w:t>
      </w:r>
      <w:r w:rsidR="00EC54C0">
        <w:rPr>
          <w:rFonts w:ascii="Times New Roman" w:hAnsi="Times New Roman" w:cs="Times New Roman"/>
          <w:sz w:val="24"/>
          <w:szCs w:val="24"/>
        </w:rPr>
        <w:t>,</w:t>
      </w:r>
      <w:r w:rsidR="00EC54C0" w:rsidRPr="00EC54C0">
        <w:rPr>
          <w:rFonts w:ascii="Times New Roman" w:hAnsi="Times New Roman" w:cs="Times New Roman"/>
          <w:sz w:val="24"/>
          <w:szCs w:val="24"/>
        </w:rPr>
        <w:t xml:space="preserve"> </w:t>
      </w:r>
      <w:r w:rsidR="00EC54C0" w:rsidRPr="002116DA">
        <w:rPr>
          <w:rFonts w:ascii="Times New Roman" w:hAnsi="Times New Roman" w:cs="Times New Roman"/>
          <w:sz w:val="24"/>
          <w:szCs w:val="24"/>
        </w:rPr>
        <w:t xml:space="preserve">что эквивалентно </w:t>
      </w:r>
      <w:r w:rsidR="000171B1">
        <w:rPr>
          <w:rFonts w:ascii="Times New Roman" w:hAnsi="Times New Roman" w:cs="Times New Roman"/>
          <w:sz w:val="24"/>
          <w:szCs w:val="24"/>
        </w:rPr>
        <w:t>высвобождению времени</w:t>
      </w:r>
      <w:r w:rsidR="00EC54C0" w:rsidRPr="002116DA">
        <w:rPr>
          <w:rFonts w:ascii="Times New Roman" w:hAnsi="Times New Roman" w:cs="Times New Roman"/>
          <w:sz w:val="24"/>
          <w:szCs w:val="24"/>
        </w:rPr>
        <w:t xml:space="preserve"> </w:t>
      </w:r>
      <w:r w:rsidR="00EC54C0">
        <w:rPr>
          <w:rFonts w:ascii="Times New Roman" w:hAnsi="Times New Roman" w:cs="Times New Roman"/>
          <w:sz w:val="24"/>
          <w:szCs w:val="24"/>
        </w:rPr>
        <w:t xml:space="preserve">экспертов в отрасли строительства </w:t>
      </w:r>
      <w:r w:rsidR="00EC54C0" w:rsidRPr="002116DA">
        <w:rPr>
          <w:rFonts w:ascii="Times New Roman" w:hAnsi="Times New Roman" w:cs="Times New Roman"/>
          <w:sz w:val="24"/>
          <w:szCs w:val="24"/>
        </w:rPr>
        <w:t xml:space="preserve">более чем </w:t>
      </w:r>
      <w:r w:rsidR="00785BD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C54C0" w:rsidRPr="002116DA">
        <w:rPr>
          <w:rFonts w:ascii="Times New Roman" w:hAnsi="Times New Roman" w:cs="Times New Roman"/>
          <w:sz w:val="24"/>
          <w:szCs w:val="24"/>
        </w:rPr>
        <w:t>на 80%</w:t>
      </w:r>
      <w:r w:rsidR="00EC54C0">
        <w:rPr>
          <w:rFonts w:ascii="Times New Roman" w:hAnsi="Times New Roman" w:cs="Times New Roman"/>
          <w:sz w:val="24"/>
          <w:szCs w:val="24"/>
        </w:rPr>
        <w:t>.</w:t>
      </w:r>
      <w:r w:rsidR="00785BDB">
        <w:rPr>
          <w:rFonts w:ascii="Times New Roman" w:hAnsi="Times New Roman" w:cs="Times New Roman"/>
          <w:sz w:val="24"/>
          <w:szCs w:val="24"/>
        </w:rPr>
        <w:t xml:space="preserve"> </w:t>
      </w:r>
      <w:r w:rsidR="002116DA">
        <w:rPr>
          <w:rFonts w:ascii="Times New Roman" w:hAnsi="Times New Roman" w:cs="Times New Roman"/>
          <w:sz w:val="24"/>
          <w:szCs w:val="24"/>
        </w:rPr>
        <w:t xml:space="preserve">Перспективы развития решения включают </w:t>
      </w:r>
      <w:r w:rsidR="00EC54C0">
        <w:rPr>
          <w:rFonts w:ascii="Times New Roman" w:hAnsi="Times New Roman" w:cs="Times New Roman"/>
          <w:sz w:val="24"/>
          <w:szCs w:val="24"/>
        </w:rPr>
        <w:t xml:space="preserve">внедрение </w:t>
      </w:r>
      <w:proofErr w:type="spellStart"/>
      <w:r w:rsidR="00EC54C0">
        <w:rPr>
          <w:rFonts w:ascii="Times New Roman" w:hAnsi="Times New Roman" w:cs="Times New Roman"/>
          <w:sz w:val="24"/>
          <w:szCs w:val="24"/>
        </w:rPr>
        <w:t>агентного</w:t>
      </w:r>
      <w:proofErr w:type="spellEnd"/>
      <w:r w:rsidR="00EC54C0">
        <w:rPr>
          <w:rFonts w:ascii="Times New Roman" w:hAnsi="Times New Roman" w:cs="Times New Roman"/>
          <w:sz w:val="24"/>
          <w:szCs w:val="24"/>
        </w:rPr>
        <w:t xml:space="preserve"> подхода, когда </w:t>
      </w:r>
      <w:r w:rsidR="00EE528D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EC54C0">
        <w:rPr>
          <w:rFonts w:ascii="Times New Roman" w:hAnsi="Times New Roman" w:cs="Times New Roman"/>
          <w:sz w:val="24"/>
          <w:szCs w:val="24"/>
        </w:rPr>
        <w:t>ИИ-агент автономно принимает решение о вызове определенных инструментов</w:t>
      </w:r>
      <w:r w:rsidR="000171B1">
        <w:rPr>
          <w:rFonts w:ascii="Times New Roman" w:hAnsi="Times New Roman" w:cs="Times New Roman"/>
          <w:sz w:val="24"/>
          <w:szCs w:val="24"/>
        </w:rPr>
        <w:t xml:space="preserve"> для ответа на пользовательский запрос, а также планируется разработка десктопной и мобильной версий приложения.</w:t>
      </w:r>
    </w:p>
    <w:p w14:paraId="30BF036E" w14:textId="203A0A60" w:rsidR="00441C24" w:rsidRDefault="00441C24" w:rsidP="00785BD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C5646">
        <w:rPr>
          <w:rFonts w:ascii="Times New Roman" w:hAnsi="Times New Roman" w:cs="Times New Roman"/>
          <w:sz w:val="24"/>
          <w:szCs w:val="24"/>
          <w:u w:val="single"/>
        </w:rPr>
        <w:t>Слайд 1</w:t>
      </w:r>
      <w:r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EC5646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441C24">
        <w:rPr>
          <w:rFonts w:ascii="Times New Roman" w:hAnsi="Times New Roman" w:cs="Times New Roman"/>
          <w:sz w:val="24"/>
          <w:szCs w:val="24"/>
        </w:rPr>
        <w:t xml:space="preserve"> Спасибо за внимание!</w:t>
      </w:r>
    </w:p>
    <w:p w14:paraId="54744ABE" w14:textId="77777777" w:rsidR="00441C24" w:rsidRPr="00EC5646" w:rsidRDefault="00441C24" w:rsidP="003B605F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2E7EEB7" w14:textId="77777777" w:rsidR="003D524A" w:rsidRDefault="003D524A" w:rsidP="003D524A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BBBA0F" w14:textId="77777777" w:rsidR="003D524A" w:rsidRPr="007A3814" w:rsidRDefault="003D524A" w:rsidP="00A663C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D524A" w:rsidRPr="007A3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1D"/>
    <w:rsid w:val="00016129"/>
    <w:rsid w:val="000171B1"/>
    <w:rsid w:val="0007147B"/>
    <w:rsid w:val="00096F1D"/>
    <w:rsid w:val="000E0C88"/>
    <w:rsid w:val="0012467C"/>
    <w:rsid w:val="00160FB4"/>
    <w:rsid w:val="002116DA"/>
    <w:rsid w:val="00215D98"/>
    <w:rsid w:val="00234F00"/>
    <w:rsid w:val="002F7F72"/>
    <w:rsid w:val="003B605F"/>
    <w:rsid w:val="003D524A"/>
    <w:rsid w:val="00401AB1"/>
    <w:rsid w:val="00423596"/>
    <w:rsid w:val="00441C24"/>
    <w:rsid w:val="00457D6B"/>
    <w:rsid w:val="00491496"/>
    <w:rsid w:val="004D7B92"/>
    <w:rsid w:val="00503A03"/>
    <w:rsid w:val="005D1944"/>
    <w:rsid w:val="005D4EAE"/>
    <w:rsid w:val="005E76B3"/>
    <w:rsid w:val="00660D86"/>
    <w:rsid w:val="006C5193"/>
    <w:rsid w:val="006F5972"/>
    <w:rsid w:val="007536A0"/>
    <w:rsid w:val="00765526"/>
    <w:rsid w:val="00785BDB"/>
    <w:rsid w:val="007A3814"/>
    <w:rsid w:val="00841689"/>
    <w:rsid w:val="00884F6B"/>
    <w:rsid w:val="008C0CA5"/>
    <w:rsid w:val="008F7F85"/>
    <w:rsid w:val="009526B4"/>
    <w:rsid w:val="0097347E"/>
    <w:rsid w:val="00A63D4D"/>
    <w:rsid w:val="00A663C0"/>
    <w:rsid w:val="00A76C4B"/>
    <w:rsid w:val="00A91BD9"/>
    <w:rsid w:val="00AB034C"/>
    <w:rsid w:val="00B21AF4"/>
    <w:rsid w:val="00B255D9"/>
    <w:rsid w:val="00B9470A"/>
    <w:rsid w:val="00B97AA6"/>
    <w:rsid w:val="00BE04AB"/>
    <w:rsid w:val="00C50CF8"/>
    <w:rsid w:val="00D50299"/>
    <w:rsid w:val="00D777FD"/>
    <w:rsid w:val="00DD0DD1"/>
    <w:rsid w:val="00EC0DB6"/>
    <w:rsid w:val="00EC54C0"/>
    <w:rsid w:val="00EC5646"/>
    <w:rsid w:val="00ED2B7C"/>
    <w:rsid w:val="00EE528D"/>
    <w:rsid w:val="00EF65F0"/>
    <w:rsid w:val="00F12113"/>
    <w:rsid w:val="00F8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602F"/>
  <w15:chartTrackingRefBased/>
  <w15:docId w15:val="{081724B4-6AC9-45A7-A285-6A367D4F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524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2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ММК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Илья Игоревич</dc:creator>
  <cp:keywords/>
  <dc:description/>
  <cp:lastModifiedBy>Иванов Илья Игоревич</cp:lastModifiedBy>
  <cp:revision>15</cp:revision>
  <dcterms:created xsi:type="dcterms:W3CDTF">2026-04-01T08:14:00Z</dcterms:created>
  <dcterms:modified xsi:type="dcterms:W3CDTF">2026-04-06T17:36:00Z</dcterms:modified>
</cp:coreProperties>
</file>