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B950B" w14:textId="77777777" w:rsidR="00E82834" w:rsidRPr="006A7026" w:rsidRDefault="00E82834" w:rsidP="00E82834">
      <w:pPr>
        <w:rPr>
          <w:sz w:val="10"/>
          <w:lang w:val="en-US"/>
        </w:rPr>
      </w:pPr>
    </w:p>
    <w:p w14:paraId="5B817A19" w14:textId="77777777" w:rsidR="00A430A0" w:rsidRDefault="00A430A0" w:rsidP="00E82834">
      <w:pPr>
        <w:rPr>
          <w:sz w:val="10"/>
          <w:lang w:val="ru-RU"/>
        </w:rPr>
      </w:pPr>
    </w:p>
    <w:p w14:paraId="1135E647" w14:textId="77777777" w:rsidR="00A430A0" w:rsidRDefault="00A430A0" w:rsidP="00E82834">
      <w:pPr>
        <w:rPr>
          <w:sz w:val="10"/>
          <w:lang w:val="ru-RU"/>
        </w:rPr>
      </w:pPr>
    </w:p>
    <w:p w14:paraId="5BCFF96C" w14:textId="77777777" w:rsidR="00A430A0" w:rsidRPr="00E663BB" w:rsidRDefault="00A430A0" w:rsidP="00A430A0">
      <w:pPr>
        <w:jc w:val="center"/>
        <w:rPr>
          <w:b/>
          <w:sz w:val="20"/>
          <w:lang w:val="ru-RU"/>
        </w:rPr>
      </w:pPr>
      <w:r w:rsidRPr="00E663BB">
        <w:rPr>
          <w:b/>
          <w:sz w:val="20"/>
          <w:lang w:val="ru-RU"/>
        </w:rPr>
        <w:t>Министерство науки и высшего образования Российской Федерации</w:t>
      </w:r>
    </w:p>
    <w:p w14:paraId="54A096F3" w14:textId="77777777" w:rsidR="00A430A0" w:rsidRPr="00E663BB" w:rsidRDefault="00A430A0" w:rsidP="00A430A0">
      <w:pPr>
        <w:jc w:val="center"/>
        <w:rPr>
          <w:b/>
          <w:sz w:val="20"/>
          <w:lang w:val="ru-RU"/>
        </w:rPr>
      </w:pPr>
    </w:p>
    <w:p w14:paraId="2FCBC5A4" w14:textId="77777777" w:rsidR="00A430A0" w:rsidRDefault="00A430A0" w:rsidP="00A430A0">
      <w:pPr>
        <w:jc w:val="center"/>
        <w:rPr>
          <w:b/>
          <w:sz w:val="20"/>
          <w:lang w:val="ru-RU"/>
        </w:rPr>
      </w:pPr>
      <w:r w:rsidRPr="00E663BB">
        <w:rPr>
          <w:b/>
          <w:sz w:val="20"/>
          <w:lang w:val="ru-RU"/>
        </w:rPr>
        <w:t>Федер</w:t>
      </w:r>
      <w:r>
        <w:rPr>
          <w:b/>
          <w:sz w:val="20"/>
          <w:lang w:val="ru-RU"/>
        </w:rPr>
        <w:t>альное государственное автономное</w:t>
      </w:r>
    </w:p>
    <w:p w14:paraId="3769E47E" w14:textId="77777777" w:rsidR="00A430A0" w:rsidRPr="00E663BB" w:rsidRDefault="00A430A0" w:rsidP="00A430A0">
      <w:pPr>
        <w:jc w:val="center"/>
        <w:rPr>
          <w:b/>
          <w:sz w:val="20"/>
          <w:lang w:val="ru-RU"/>
        </w:rPr>
      </w:pPr>
      <w:r w:rsidRPr="00E663BB">
        <w:rPr>
          <w:b/>
          <w:sz w:val="20"/>
          <w:lang w:val="ru-RU"/>
        </w:rPr>
        <w:t xml:space="preserve"> образовательное учреждение высшего образования</w:t>
      </w:r>
    </w:p>
    <w:p w14:paraId="746F8D49" w14:textId="77777777" w:rsidR="00A430A0" w:rsidRPr="00E663BB" w:rsidRDefault="00A430A0" w:rsidP="00A430A0">
      <w:pPr>
        <w:jc w:val="center"/>
        <w:rPr>
          <w:b/>
          <w:sz w:val="20"/>
          <w:lang w:val="ru-RU"/>
        </w:rPr>
      </w:pPr>
      <w:r w:rsidRPr="00E663BB">
        <w:rPr>
          <w:b/>
          <w:sz w:val="20"/>
          <w:lang w:val="ru-RU"/>
        </w:rPr>
        <w:t xml:space="preserve">«Московский государственный технический университет имени </w:t>
      </w:r>
      <w:proofErr w:type="gramStart"/>
      <w:r w:rsidRPr="00E663BB">
        <w:rPr>
          <w:b/>
          <w:sz w:val="20"/>
          <w:lang w:val="ru-RU"/>
        </w:rPr>
        <w:t>Н.Э.</w:t>
      </w:r>
      <w:proofErr w:type="gramEnd"/>
      <w:r w:rsidRPr="00E663BB">
        <w:rPr>
          <w:b/>
          <w:sz w:val="20"/>
          <w:lang w:val="ru-RU"/>
        </w:rPr>
        <w:t xml:space="preserve"> Баумана </w:t>
      </w:r>
    </w:p>
    <w:p w14:paraId="768C2FB7" w14:textId="77777777" w:rsidR="00A430A0" w:rsidRPr="00E663BB" w:rsidRDefault="00A430A0" w:rsidP="00A430A0">
      <w:pPr>
        <w:jc w:val="center"/>
        <w:rPr>
          <w:b/>
          <w:sz w:val="20"/>
          <w:lang w:val="ru-RU"/>
        </w:rPr>
      </w:pPr>
      <w:r w:rsidRPr="00E663BB">
        <w:rPr>
          <w:b/>
          <w:sz w:val="20"/>
          <w:lang w:val="ru-RU"/>
        </w:rPr>
        <w:t>(национальный исследовательский университет)»</w:t>
      </w:r>
    </w:p>
    <w:p w14:paraId="7B0F659B" w14:textId="77777777" w:rsidR="00A430A0" w:rsidRDefault="00A430A0" w:rsidP="00A430A0">
      <w:pPr>
        <w:jc w:val="center"/>
        <w:rPr>
          <w:b/>
          <w:sz w:val="20"/>
          <w:lang w:val="ru-RU"/>
        </w:rPr>
      </w:pPr>
      <w:r w:rsidRPr="00E663BB">
        <w:rPr>
          <w:b/>
          <w:sz w:val="20"/>
          <w:lang w:val="ru-RU"/>
        </w:rPr>
        <w:t xml:space="preserve">(МГТУ им. </w:t>
      </w:r>
      <w:proofErr w:type="gramStart"/>
      <w:r w:rsidRPr="002E0059">
        <w:rPr>
          <w:b/>
          <w:sz w:val="20"/>
          <w:lang w:val="ru-RU"/>
        </w:rPr>
        <w:t>Н.Э.</w:t>
      </w:r>
      <w:proofErr w:type="gramEnd"/>
      <w:r w:rsidRPr="002E0059">
        <w:rPr>
          <w:b/>
          <w:sz w:val="20"/>
          <w:lang w:val="ru-RU"/>
        </w:rPr>
        <w:t xml:space="preserve"> Баумана)</w:t>
      </w:r>
    </w:p>
    <w:p w14:paraId="18B9DB54" w14:textId="77777777" w:rsidR="00A430A0" w:rsidRPr="002E0059" w:rsidRDefault="00A430A0" w:rsidP="00A430A0">
      <w:pPr>
        <w:pBdr>
          <w:bottom w:val="threeDEngrave" w:sz="12" w:space="1" w:color="auto"/>
        </w:pBdr>
        <w:jc w:val="center"/>
        <w:rPr>
          <w:b/>
          <w:sz w:val="20"/>
          <w:lang w:val="ru-RU"/>
        </w:rPr>
      </w:pPr>
    </w:p>
    <w:p w14:paraId="2D1FEE46" w14:textId="77777777" w:rsidR="00A430A0" w:rsidRDefault="00A430A0" w:rsidP="00E82834">
      <w:pPr>
        <w:rPr>
          <w:sz w:val="10"/>
          <w:lang w:val="ru-RU"/>
        </w:rPr>
      </w:pPr>
    </w:p>
    <w:p w14:paraId="3D04B538" w14:textId="77777777" w:rsidR="00A430A0" w:rsidRDefault="00A430A0" w:rsidP="00E82834">
      <w:pPr>
        <w:rPr>
          <w:sz w:val="10"/>
          <w:lang w:val="ru-RU"/>
        </w:rPr>
      </w:pPr>
    </w:p>
    <w:p w14:paraId="78A8EB40" w14:textId="77777777" w:rsidR="00A430A0" w:rsidRPr="000D1B9E" w:rsidRDefault="00A430A0" w:rsidP="00E82834">
      <w:pPr>
        <w:rPr>
          <w:sz w:val="10"/>
          <w:lang w:val="ru-RU"/>
        </w:rPr>
        <w:sectPr w:rsidR="00A430A0" w:rsidRPr="000D1B9E" w:rsidSect="008E402E">
          <w:headerReference w:type="default" r:id="rId8"/>
          <w:footerReference w:type="default" r:id="rId9"/>
          <w:pgSz w:w="11910" w:h="16840"/>
          <w:pgMar w:top="568" w:right="567" w:bottom="1134" w:left="1134" w:header="851" w:footer="720" w:gutter="0"/>
          <w:cols w:space="720"/>
          <w:titlePg/>
          <w:docGrid w:linePitch="299"/>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4"/>
        <w:gridCol w:w="7948"/>
      </w:tblGrid>
      <w:tr w:rsidR="00E82834" w:rsidRPr="0016038B" w14:paraId="53E73267" w14:textId="77777777" w:rsidTr="00B864B3">
        <w:tc>
          <w:tcPr>
            <w:tcW w:w="1696" w:type="dxa"/>
          </w:tcPr>
          <w:p w14:paraId="0355E227" w14:textId="77777777" w:rsidR="00A430A0" w:rsidRDefault="00A430A0" w:rsidP="00B864B3">
            <w:pPr>
              <w:spacing w:line="360" w:lineRule="auto"/>
              <w:jc w:val="both"/>
              <w:rPr>
                <w:sz w:val="24"/>
                <w:szCs w:val="24"/>
                <w:lang w:val="ru-RU"/>
              </w:rPr>
            </w:pPr>
          </w:p>
          <w:p w14:paraId="10D194DD" w14:textId="77777777" w:rsidR="00E82834" w:rsidRPr="0016038B" w:rsidRDefault="00E82834" w:rsidP="00B864B3">
            <w:pPr>
              <w:spacing w:line="360" w:lineRule="auto"/>
              <w:jc w:val="both"/>
              <w:rPr>
                <w:sz w:val="24"/>
                <w:szCs w:val="24"/>
                <w:lang w:val="ru-RU"/>
              </w:rPr>
            </w:pPr>
            <w:r w:rsidRPr="0016038B">
              <w:rPr>
                <w:sz w:val="24"/>
                <w:szCs w:val="24"/>
                <w:lang w:val="ru-RU"/>
              </w:rPr>
              <w:t>ФАКУЛЬТЕТ</w:t>
            </w:r>
          </w:p>
        </w:tc>
        <w:tc>
          <w:tcPr>
            <w:tcW w:w="8219" w:type="dxa"/>
            <w:tcBorders>
              <w:bottom w:val="single" w:sz="4" w:space="0" w:color="auto"/>
            </w:tcBorders>
          </w:tcPr>
          <w:p w14:paraId="53489995" w14:textId="77777777" w:rsidR="00A430A0" w:rsidRDefault="00A430A0" w:rsidP="00B864B3">
            <w:pPr>
              <w:spacing w:line="360" w:lineRule="auto"/>
              <w:jc w:val="center"/>
              <w:rPr>
                <w:sz w:val="24"/>
                <w:szCs w:val="24"/>
                <w:lang w:val="ru-RU"/>
              </w:rPr>
            </w:pPr>
          </w:p>
          <w:p w14:paraId="2338C4EB" w14:textId="77777777" w:rsidR="00E82834" w:rsidRPr="0016038B" w:rsidRDefault="00E82834" w:rsidP="00B864B3">
            <w:pPr>
              <w:spacing w:line="360" w:lineRule="auto"/>
              <w:jc w:val="center"/>
              <w:rPr>
                <w:sz w:val="24"/>
                <w:szCs w:val="24"/>
                <w:lang w:val="ru-RU"/>
              </w:rPr>
            </w:pPr>
            <w:r>
              <w:rPr>
                <w:sz w:val="24"/>
                <w:szCs w:val="24"/>
                <w:lang w:val="ru-RU"/>
              </w:rPr>
              <w:t>Робототехника и комплексная автоматизация</w:t>
            </w:r>
          </w:p>
        </w:tc>
      </w:tr>
      <w:tr w:rsidR="00E82834" w:rsidRPr="001D269C" w14:paraId="7F7322C2" w14:textId="77777777" w:rsidTr="00B864B3">
        <w:tc>
          <w:tcPr>
            <w:tcW w:w="1696" w:type="dxa"/>
          </w:tcPr>
          <w:p w14:paraId="67857ABF" w14:textId="77777777" w:rsidR="00E82834" w:rsidRPr="0016038B" w:rsidRDefault="00E82834" w:rsidP="00B864B3">
            <w:pPr>
              <w:spacing w:line="360" w:lineRule="auto"/>
              <w:jc w:val="both"/>
              <w:rPr>
                <w:sz w:val="24"/>
                <w:szCs w:val="24"/>
                <w:lang w:val="ru-RU"/>
              </w:rPr>
            </w:pPr>
            <w:r w:rsidRPr="0016038B">
              <w:rPr>
                <w:sz w:val="24"/>
                <w:szCs w:val="24"/>
                <w:lang w:val="ru-RU"/>
              </w:rPr>
              <w:t>КАФЕДРА</w:t>
            </w:r>
          </w:p>
        </w:tc>
        <w:tc>
          <w:tcPr>
            <w:tcW w:w="8219" w:type="dxa"/>
            <w:tcBorders>
              <w:top w:val="single" w:sz="4" w:space="0" w:color="auto"/>
              <w:bottom w:val="single" w:sz="4" w:space="0" w:color="auto"/>
            </w:tcBorders>
          </w:tcPr>
          <w:p w14:paraId="06C2EFB8" w14:textId="77777777" w:rsidR="00E82834" w:rsidRPr="0016038B" w:rsidRDefault="00E82834" w:rsidP="00B864B3">
            <w:pPr>
              <w:spacing w:line="360" w:lineRule="auto"/>
              <w:jc w:val="center"/>
              <w:rPr>
                <w:sz w:val="24"/>
                <w:szCs w:val="24"/>
                <w:lang w:val="ru-RU"/>
              </w:rPr>
            </w:pPr>
            <w:r>
              <w:rPr>
                <w:sz w:val="24"/>
                <w:szCs w:val="24"/>
                <w:lang w:val="ru-RU"/>
              </w:rPr>
              <w:t>Компьютерные системы автоматизации производства</w:t>
            </w:r>
          </w:p>
        </w:tc>
      </w:tr>
    </w:tbl>
    <w:p w14:paraId="7F09602A" w14:textId="77777777" w:rsidR="00E82834" w:rsidRDefault="00E82834" w:rsidP="00E82834">
      <w:pPr>
        <w:spacing w:line="360" w:lineRule="auto"/>
        <w:ind w:firstLine="709"/>
        <w:jc w:val="both"/>
        <w:rPr>
          <w:sz w:val="28"/>
          <w:szCs w:val="28"/>
          <w:lang w:val="ru-RU"/>
        </w:rPr>
      </w:pPr>
    </w:p>
    <w:p w14:paraId="25BB167B" w14:textId="77777777" w:rsidR="00E82834" w:rsidRDefault="00E82834" w:rsidP="00E82834">
      <w:pPr>
        <w:spacing w:line="360" w:lineRule="auto"/>
        <w:ind w:firstLine="709"/>
        <w:jc w:val="both"/>
        <w:rPr>
          <w:sz w:val="28"/>
          <w:szCs w:val="28"/>
          <w:lang w:val="ru-RU"/>
        </w:rPr>
      </w:pPr>
    </w:p>
    <w:p w14:paraId="155A43D4" w14:textId="77777777" w:rsidR="00E82834" w:rsidRDefault="00E82834" w:rsidP="00E82834">
      <w:pPr>
        <w:spacing w:line="360" w:lineRule="auto"/>
        <w:ind w:firstLine="709"/>
        <w:jc w:val="both"/>
        <w:rPr>
          <w:sz w:val="28"/>
          <w:szCs w:val="28"/>
          <w:lang w:val="ru-RU"/>
        </w:rPr>
      </w:pPr>
    </w:p>
    <w:p w14:paraId="42E8D902" w14:textId="77777777" w:rsidR="00E82834" w:rsidRDefault="00E82834" w:rsidP="00E82834">
      <w:pPr>
        <w:spacing w:line="360" w:lineRule="auto"/>
        <w:ind w:firstLine="709"/>
        <w:jc w:val="both"/>
        <w:rPr>
          <w:sz w:val="28"/>
          <w:szCs w:val="28"/>
          <w:lang w:val="ru-RU"/>
        </w:rPr>
      </w:pPr>
    </w:p>
    <w:p w14:paraId="79D9F605" w14:textId="77777777" w:rsidR="00E82834" w:rsidRPr="004A5981" w:rsidRDefault="00E82834" w:rsidP="00E82834">
      <w:pPr>
        <w:jc w:val="center"/>
        <w:rPr>
          <w:b/>
          <w:sz w:val="36"/>
          <w:lang w:val="ru-RU"/>
        </w:rPr>
      </w:pPr>
      <w:r w:rsidRPr="004A5981">
        <w:rPr>
          <w:b/>
          <w:sz w:val="36"/>
          <w:lang w:val="ru-RU"/>
        </w:rPr>
        <w:t>РАСЧЕТНО-ПОЯСНИТЕЛЬНАЯ ЗАПИСКА</w:t>
      </w:r>
    </w:p>
    <w:p w14:paraId="39C004EB" w14:textId="77777777" w:rsidR="00E82834" w:rsidRPr="008D3BAB" w:rsidRDefault="00E82834" w:rsidP="00E82834">
      <w:pPr>
        <w:jc w:val="center"/>
        <w:rPr>
          <w:i/>
          <w:lang w:val="ru-RU"/>
        </w:rPr>
      </w:pPr>
    </w:p>
    <w:p w14:paraId="168982D1" w14:textId="77777777" w:rsidR="00E82834" w:rsidRPr="00074665" w:rsidRDefault="00E82834" w:rsidP="00E82834">
      <w:pPr>
        <w:jc w:val="center"/>
        <w:rPr>
          <w:b/>
          <w:i/>
          <w:sz w:val="36"/>
          <w:lang w:val="ru-RU"/>
        </w:rPr>
      </w:pPr>
      <w:r w:rsidRPr="00074665">
        <w:rPr>
          <w:b/>
          <w:i/>
          <w:sz w:val="36"/>
          <w:lang w:val="ru-RU"/>
        </w:rPr>
        <w:t xml:space="preserve">К ВЫПУСКНОЙ КВАЛИФИКАЦИОННОЙ РАБОТЕ </w:t>
      </w:r>
    </w:p>
    <w:p w14:paraId="346C3E6E" w14:textId="77777777" w:rsidR="00E82834" w:rsidRPr="00074665" w:rsidRDefault="00E82834" w:rsidP="00E82834">
      <w:pPr>
        <w:jc w:val="center"/>
        <w:rPr>
          <w:b/>
          <w:i/>
          <w:sz w:val="20"/>
          <w:lang w:val="ru-RU"/>
        </w:rPr>
      </w:pPr>
    </w:p>
    <w:p w14:paraId="37A3C5C6" w14:textId="77777777" w:rsidR="00E82834" w:rsidRDefault="00E82834" w:rsidP="00E82834">
      <w:pPr>
        <w:jc w:val="center"/>
        <w:rPr>
          <w:b/>
          <w:i/>
          <w:sz w:val="36"/>
          <w:lang w:val="ru-RU"/>
        </w:rPr>
      </w:pPr>
      <w:r w:rsidRPr="004A5981">
        <w:rPr>
          <w:b/>
          <w:i/>
          <w:sz w:val="36"/>
          <w:lang w:val="ru-RU"/>
        </w:rPr>
        <w:t>НА ТЕМУ:</w:t>
      </w:r>
    </w:p>
    <w:p w14:paraId="20E6FF2B" w14:textId="77777777" w:rsidR="00E82834" w:rsidRPr="004A5981" w:rsidRDefault="00E82834" w:rsidP="00E82834">
      <w:pPr>
        <w:jc w:val="center"/>
        <w:rPr>
          <w:b/>
          <w:i/>
          <w:sz w:val="36"/>
          <w:lang w:val="ru-RU"/>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2"/>
      </w:tblGrid>
      <w:tr w:rsidR="0081269F" w:rsidRPr="00F243F5" w14:paraId="6C6B92FD" w14:textId="77777777" w:rsidTr="00B864B3">
        <w:tc>
          <w:tcPr>
            <w:tcW w:w="9915" w:type="dxa"/>
            <w:tcBorders>
              <w:bottom w:val="single" w:sz="4" w:space="0" w:color="auto"/>
            </w:tcBorders>
          </w:tcPr>
          <w:p w14:paraId="58D7DDFA" w14:textId="77777777" w:rsidR="0081269F" w:rsidRPr="00587376" w:rsidRDefault="0081269F" w:rsidP="0081269F">
            <w:pPr>
              <w:jc w:val="both"/>
              <w:rPr>
                <w:sz w:val="32"/>
                <w:szCs w:val="28"/>
                <w:lang w:val="ru-RU"/>
              </w:rPr>
            </w:pPr>
            <w:r>
              <w:rPr>
                <w:sz w:val="24"/>
                <w:szCs w:val="24"/>
                <w:lang w:val="ru-RU"/>
              </w:rPr>
              <w:t>Разработка системы предиктивного обслуживания узлов робота-паллетизатора на участке роз</w:t>
            </w:r>
            <w:r w:rsidR="008E402E">
              <w:rPr>
                <w:sz w:val="24"/>
                <w:szCs w:val="24"/>
                <w:lang w:val="ru-RU"/>
              </w:rPr>
              <w:t xml:space="preserve">лива продукции ООО </w:t>
            </w:r>
            <w:r w:rsidR="008E402E" w:rsidRPr="003F1ABC">
              <w:rPr>
                <w:sz w:val="24"/>
                <w:szCs w:val="24"/>
                <w:lang w:val="ru-RU"/>
              </w:rPr>
              <w:t>“</w:t>
            </w:r>
            <w:r w:rsidR="008E402E">
              <w:rPr>
                <w:sz w:val="24"/>
                <w:szCs w:val="24"/>
                <w:lang w:val="ru-RU"/>
              </w:rPr>
              <w:t xml:space="preserve">Компания </w:t>
            </w:r>
            <w:r w:rsidR="008E402E" w:rsidRPr="003F1ABC">
              <w:rPr>
                <w:sz w:val="24"/>
                <w:szCs w:val="24"/>
                <w:lang w:val="ru-RU"/>
              </w:rPr>
              <w:t>“</w:t>
            </w:r>
            <w:r w:rsidR="008E402E">
              <w:rPr>
                <w:sz w:val="24"/>
                <w:szCs w:val="24"/>
                <w:lang w:val="ru-RU"/>
              </w:rPr>
              <w:t>Здоровая жизнь</w:t>
            </w:r>
            <w:r w:rsidR="008E402E" w:rsidRPr="003F1ABC">
              <w:rPr>
                <w:sz w:val="24"/>
                <w:szCs w:val="24"/>
                <w:lang w:val="ru-RU"/>
              </w:rPr>
              <w:t>””.</w:t>
            </w:r>
          </w:p>
        </w:tc>
      </w:tr>
      <w:tr w:rsidR="0081269F" w:rsidRPr="00F243F5" w14:paraId="025E2760" w14:textId="77777777" w:rsidTr="00B864B3">
        <w:tc>
          <w:tcPr>
            <w:tcW w:w="9915" w:type="dxa"/>
            <w:tcBorders>
              <w:top w:val="single" w:sz="4" w:space="0" w:color="auto"/>
              <w:bottom w:val="single" w:sz="4" w:space="0" w:color="auto"/>
            </w:tcBorders>
          </w:tcPr>
          <w:p w14:paraId="75F2E593" w14:textId="77777777" w:rsidR="0081269F" w:rsidRPr="00587376" w:rsidRDefault="0081269F" w:rsidP="0081269F">
            <w:pPr>
              <w:jc w:val="both"/>
              <w:rPr>
                <w:sz w:val="32"/>
                <w:szCs w:val="28"/>
                <w:lang w:val="ru-RU"/>
              </w:rPr>
            </w:pPr>
          </w:p>
        </w:tc>
      </w:tr>
      <w:tr w:rsidR="0081269F" w:rsidRPr="00F243F5" w14:paraId="70FE2A97" w14:textId="77777777" w:rsidTr="00B864B3">
        <w:tc>
          <w:tcPr>
            <w:tcW w:w="9915" w:type="dxa"/>
            <w:tcBorders>
              <w:top w:val="single" w:sz="4" w:space="0" w:color="auto"/>
              <w:bottom w:val="single" w:sz="4" w:space="0" w:color="auto"/>
            </w:tcBorders>
          </w:tcPr>
          <w:p w14:paraId="711941CC" w14:textId="77777777" w:rsidR="0081269F" w:rsidRPr="00587376" w:rsidRDefault="0081269F" w:rsidP="0081269F">
            <w:pPr>
              <w:jc w:val="both"/>
              <w:rPr>
                <w:sz w:val="32"/>
                <w:szCs w:val="28"/>
                <w:lang w:val="ru-RU"/>
              </w:rPr>
            </w:pPr>
          </w:p>
        </w:tc>
      </w:tr>
      <w:tr w:rsidR="0081269F" w:rsidRPr="00F243F5" w14:paraId="73270BD0" w14:textId="77777777" w:rsidTr="00B864B3">
        <w:tc>
          <w:tcPr>
            <w:tcW w:w="9915" w:type="dxa"/>
            <w:tcBorders>
              <w:top w:val="single" w:sz="4" w:space="0" w:color="auto"/>
              <w:bottom w:val="single" w:sz="4" w:space="0" w:color="auto"/>
            </w:tcBorders>
          </w:tcPr>
          <w:p w14:paraId="61B4E0F5" w14:textId="77777777" w:rsidR="0081269F" w:rsidRPr="00587376" w:rsidRDefault="0081269F" w:rsidP="0081269F">
            <w:pPr>
              <w:jc w:val="both"/>
              <w:rPr>
                <w:sz w:val="32"/>
                <w:szCs w:val="28"/>
                <w:lang w:val="ru-RU"/>
              </w:rPr>
            </w:pPr>
          </w:p>
        </w:tc>
      </w:tr>
      <w:tr w:rsidR="0081269F" w:rsidRPr="00F243F5" w14:paraId="7B640741" w14:textId="77777777" w:rsidTr="00B864B3">
        <w:tc>
          <w:tcPr>
            <w:tcW w:w="9915" w:type="dxa"/>
            <w:tcBorders>
              <w:top w:val="single" w:sz="4" w:space="0" w:color="auto"/>
              <w:bottom w:val="single" w:sz="4" w:space="0" w:color="auto"/>
            </w:tcBorders>
          </w:tcPr>
          <w:p w14:paraId="3BFD3195" w14:textId="77777777" w:rsidR="0081269F" w:rsidRPr="0081269F" w:rsidRDefault="0081269F" w:rsidP="0081269F">
            <w:pPr>
              <w:jc w:val="both"/>
              <w:rPr>
                <w:sz w:val="32"/>
                <w:szCs w:val="28"/>
                <w:lang w:val="ru-RU"/>
              </w:rPr>
            </w:pPr>
          </w:p>
        </w:tc>
      </w:tr>
    </w:tbl>
    <w:p w14:paraId="4777388E" w14:textId="77777777" w:rsidR="00E82834" w:rsidRDefault="00E82834" w:rsidP="00E82834">
      <w:pPr>
        <w:spacing w:line="360" w:lineRule="auto"/>
        <w:ind w:firstLine="709"/>
        <w:jc w:val="both"/>
        <w:rPr>
          <w:sz w:val="28"/>
          <w:szCs w:val="28"/>
          <w:lang w:val="ru-RU"/>
        </w:rPr>
      </w:pPr>
    </w:p>
    <w:p w14:paraId="43C187D0" w14:textId="77777777" w:rsidR="00E82834" w:rsidRDefault="00E82834" w:rsidP="00E82834">
      <w:pPr>
        <w:spacing w:line="360" w:lineRule="auto"/>
        <w:ind w:firstLine="709"/>
        <w:jc w:val="both"/>
        <w:rPr>
          <w:sz w:val="28"/>
          <w:szCs w:val="28"/>
          <w:lang w:val="ru-RU"/>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E82834" w:rsidRPr="00677534" w14:paraId="1B2A4EF4" w14:textId="77777777" w:rsidTr="00965D88">
        <w:tc>
          <w:tcPr>
            <w:tcW w:w="1843" w:type="dxa"/>
            <w:tcBorders>
              <w:top w:val="nil"/>
              <w:left w:val="nil"/>
              <w:bottom w:val="nil"/>
              <w:right w:val="nil"/>
            </w:tcBorders>
            <w:vAlign w:val="bottom"/>
          </w:tcPr>
          <w:p w14:paraId="72840370" w14:textId="77777777" w:rsidR="00E82834" w:rsidRPr="00270847" w:rsidRDefault="00E82834" w:rsidP="00B864B3">
            <w:pPr>
              <w:jc w:val="center"/>
              <w:rPr>
                <w:sz w:val="24"/>
                <w:szCs w:val="24"/>
                <w:lang w:val="ru-RU"/>
              </w:rPr>
            </w:pPr>
            <w:r>
              <w:rPr>
                <w:sz w:val="24"/>
                <w:szCs w:val="24"/>
                <w:lang w:val="ru-RU"/>
              </w:rPr>
              <w:t xml:space="preserve">Студент </w:t>
            </w:r>
          </w:p>
        </w:tc>
        <w:tc>
          <w:tcPr>
            <w:tcW w:w="1984" w:type="dxa"/>
            <w:tcBorders>
              <w:top w:val="nil"/>
              <w:left w:val="nil"/>
              <w:bottom w:val="single" w:sz="4" w:space="0" w:color="auto"/>
              <w:right w:val="nil"/>
            </w:tcBorders>
            <w:vAlign w:val="bottom"/>
          </w:tcPr>
          <w:p w14:paraId="4D84C776" w14:textId="77777777" w:rsidR="00E82834" w:rsidRPr="003D0AB8" w:rsidRDefault="003D0AB8" w:rsidP="00B864B3">
            <w:pPr>
              <w:jc w:val="center"/>
              <w:rPr>
                <w:sz w:val="24"/>
                <w:szCs w:val="24"/>
                <w:lang w:val="ru-RU"/>
              </w:rPr>
            </w:pPr>
            <w:r>
              <w:rPr>
                <w:sz w:val="24"/>
                <w:szCs w:val="24"/>
                <w:lang w:val="ru-RU"/>
              </w:rPr>
              <w:t>РК9-83Б</w:t>
            </w:r>
          </w:p>
        </w:tc>
        <w:tc>
          <w:tcPr>
            <w:tcW w:w="76" w:type="dxa"/>
            <w:tcBorders>
              <w:top w:val="nil"/>
              <w:left w:val="nil"/>
              <w:right w:val="nil"/>
            </w:tcBorders>
            <w:vAlign w:val="bottom"/>
          </w:tcPr>
          <w:p w14:paraId="79E4E9BB" w14:textId="77777777" w:rsidR="00E82834" w:rsidRPr="002E0DF8" w:rsidRDefault="00E82834" w:rsidP="00B864B3">
            <w:pPr>
              <w:jc w:val="center"/>
              <w:rPr>
                <w:sz w:val="24"/>
                <w:szCs w:val="24"/>
              </w:rPr>
            </w:pPr>
          </w:p>
        </w:tc>
        <w:tc>
          <w:tcPr>
            <w:tcW w:w="3639" w:type="dxa"/>
            <w:tcBorders>
              <w:top w:val="nil"/>
              <w:left w:val="nil"/>
              <w:bottom w:val="single" w:sz="4" w:space="0" w:color="auto"/>
              <w:right w:val="nil"/>
            </w:tcBorders>
            <w:vAlign w:val="bottom"/>
          </w:tcPr>
          <w:p w14:paraId="5DE7B267" w14:textId="77777777" w:rsidR="00E82834" w:rsidRPr="00677534" w:rsidRDefault="00E82834" w:rsidP="00B864B3">
            <w:pPr>
              <w:rPr>
                <w:sz w:val="24"/>
                <w:szCs w:val="24"/>
              </w:rPr>
            </w:pPr>
          </w:p>
        </w:tc>
        <w:tc>
          <w:tcPr>
            <w:tcW w:w="142" w:type="dxa"/>
            <w:tcBorders>
              <w:top w:val="nil"/>
              <w:left w:val="nil"/>
              <w:bottom w:val="nil"/>
              <w:right w:val="nil"/>
            </w:tcBorders>
            <w:vAlign w:val="bottom"/>
          </w:tcPr>
          <w:p w14:paraId="1CB402D8" w14:textId="77777777" w:rsidR="00E82834" w:rsidRPr="00677534" w:rsidRDefault="00E82834" w:rsidP="00B864B3">
            <w:pPr>
              <w:rPr>
                <w:sz w:val="24"/>
                <w:szCs w:val="24"/>
              </w:rPr>
            </w:pPr>
          </w:p>
        </w:tc>
        <w:tc>
          <w:tcPr>
            <w:tcW w:w="2239" w:type="dxa"/>
            <w:tcBorders>
              <w:top w:val="nil"/>
              <w:left w:val="nil"/>
              <w:bottom w:val="single" w:sz="4" w:space="0" w:color="auto"/>
              <w:right w:val="nil"/>
            </w:tcBorders>
            <w:vAlign w:val="bottom"/>
          </w:tcPr>
          <w:p w14:paraId="40DDE1C0" w14:textId="77777777" w:rsidR="00E82834" w:rsidRPr="003D0AB8" w:rsidRDefault="003D0AB8" w:rsidP="00B864B3">
            <w:pPr>
              <w:jc w:val="center"/>
              <w:rPr>
                <w:sz w:val="24"/>
                <w:szCs w:val="24"/>
                <w:lang w:val="ru-RU"/>
              </w:rPr>
            </w:pPr>
            <w:r>
              <w:rPr>
                <w:sz w:val="24"/>
                <w:szCs w:val="24"/>
                <w:lang w:val="ru-RU"/>
              </w:rPr>
              <w:t xml:space="preserve">Миронов </w:t>
            </w:r>
            <w:proofErr w:type="gramStart"/>
            <w:r>
              <w:rPr>
                <w:sz w:val="24"/>
                <w:szCs w:val="24"/>
                <w:lang w:val="ru-RU"/>
              </w:rPr>
              <w:t>Е.М.</w:t>
            </w:r>
            <w:proofErr w:type="gramEnd"/>
          </w:p>
        </w:tc>
      </w:tr>
      <w:tr w:rsidR="00E82834" w:rsidRPr="00270847" w14:paraId="47C9E73C" w14:textId="77777777" w:rsidTr="00965D88">
        <w:trPr>
          <w:trHeight w:val="307"/>
        </w:trPr>
        <w:tc>
          <w:tcPr>
            <w:tcW w:w="1843" w:type="dxa"/>
            <w:tcBorders>
              <w:top w:val="nil"/>
              <w:left w:val="nil"/>
              <w:right w:val="nil"/>
            </w:tcBorders>
            <w:vAlign w:val="bottom"/>
          </w:tcPr>
          <w:p w14:paraId="4123B611" w14:textId="77777777" w:rsidR="00E82834" w:rsidRPr="00270847" w:rsidRDefault="00E82834" w:rsidP="00B864B3">
            <w:pPr>
              <w:jc w:val="center"/>
              <w:rPr>
                <w:sz w:val="20"/>
                <w:szCs w:val="20"/>
              </w:rPr>
            </w:pPr>
          </w:p>
        </w:tc>
        <w:tc>
          <w:tcPr>
            <w:tcW w:w="1984" w:type="dxa"/>
            <w:tcBorders>
              <w:top w:val="single" w:sz="4" w:space="0" w:color="auto"/>
              <w:left w:val="nil"/>
              <w:right w:val="nil"/>
            </w:tcBorders>
            <w:vAlign w:val="bottom"/>
          </w:tcPr>
          <w:p w14:paraId="120C7256" w14:textId="77777777" w:rsidR="00E82834" w:rsidRPr="00270847" w:rsidRDefault="00E82834" w:rsidP="00B864B3">
            <w:pPr>
              <w:jc w:val="center"/>
              <w:rPr>
                <w:sz w:val="20"/>
                <w:szCs w:val="20"/>
                <w:lang w:val="ru-RU"/>
              </w:rPr>
            </w:pPr>
            <w:r w:rsidRPr="00270847">
              <w:rPr>
                <w:sz w:val="20"/>
                <w:szCs w:val="20"/>
                <w:lang w:val="ru-RU"/>
              </w:rPr>
              <w:t>(группа)</w:t>
            </w:r>
          </w:p>
        </w:tc>
        <w:tc>
          <w:tcPr>
            <w:tcW w:w="76" w:type="dxa"/>
            <w:tcBorders>
              <w:left w:val="nil"/>
              <w:right w:val="nil"/>
            </w:tcBorders>
            <w:vAlign w:val="bottom"/>
          </w:tcPr>
          <w:p w14:paraId="028AFDA6" w14:textId="77777777" w:rsidR="00E82834" w:rsidRPr="00270847" w:rsidRDefault="00E82834" w:rsidP="00B864B3">
            <w:pPr>
              <w:jc w:val="center"/>
              <w:rPr>
                <w:sz w:val="20"/>
                <w:szCs w:val="20"/>
                <w:lang w:val="ru-RU"/>
              </w:rPr>
            </w:pPr>
          </w:p>
        </w:tc>
        <w:tc>
          <w:tcPr>
            <w:tcW w:w="3639" w:type="dxa"/>
            <w:tcBorders>
              <w:top w:val="nil"/>
              <w:left w:val="nil"/>
              <w:right w:val="nil"/>
            </w:tcBorders>
          </w:tcPr>
          <w:p w14:paraId="293189D2" w14:textId="77777777" w:rsidR="00E82834" w:rsidRPr="00270847" w:rsidRDefault="00E82834" w:rsidP="00B864B3">
            <w:pPr>
              <w:jc w:val="center"/>
              <w:rPr>
                <w:sz w:val="20"/>
                <w:szCs w:val="20"/>
              </w:rPr>
            </w:pPr>
            <w:r w:rsidRPr="00270847">
              <w:rPr>
                <w:sz w:val="20"/>
                <w:szCs w:val="20"/>
              </w:rPr>
              <w:t>(</w:t>
            </w:r>
            <w:proofErr w:type="spellStart"/>
            <w:r w:rsidRPr="00270847">
              <w:rPr>
                <w:sz w:val="20"/>
                <w:szCs w:val="20"/>
              </w:rPr>
              <w:t>подпись</w:t>
            </w:r>
            <w:proofErr w:type="spellEnd"/>
            <w:r w:rsidRPr="00270847">
              <w:rPr>
                <w:sz w:val="20"/>
                <w:szCs w:val="20"/>
              </w:rPr>
              <w:t>)</w:t>
            </w:r>
          </w:p>
        </w:tc>
        <w:tc>
          <w:tcPr>
            <w:tcW w:w="142" w:type="dxa"/>
            <w:tcBorders>
              <w:top w:val="nil"/>
              <w:left w:val="nil"/>
              <w:bottom w:val="nil"/>
              <w:right w:val="nil"/>
            </w:tcBorders>
          </w:tcPr>
          <w:p w14:paraId="6C80FFD3" w14:textId="77777777" w:rsidR="00E82834" w:rsidRPr="00270847" w:rsidRDefault="00E82834" w:rsidP="00B864B3">
            <w:pPr>
              <w:jc w:val="center"/>
              <w:rPr>
                <w:sz w:val="20"/>
                <w:szCs w:val="20"/>
              </w:rPr>
            </w:pPr>
          </w:p>
        </w:tc>
        <w:tc>
          <w:tcPr>
            <w:tcW w:w="2239" w:type="dxa"/>
            <w:tcBorders>
              <w:top w:val="nil"/>
              <w:left w:val="nil"/>
              <w:right w:val="nil"/>
            </w:tcBorders>
          </w:tcPr>
          <w:p w14:paraId="2BE33DE3" w14:textId="77777777" w:rsidR="00E82834" w:rsidRPr="00270847" w:rsidRDefault="00E82834" w:rsidP="00B864B3">
            <w:pPr>
              <w:jc w:val="center"/>
              <w:rPr>
                <w:sz w:val="20"/>
                <w:szCs w:val="20"/>
              </w:rPr>
            </w:pPr>
            <w:r w:rsidRPr="00270847">
              <w:rPr>
                <w:sz w:val="20"/>
                <w:szCs w:val="20"/>
              </w:rPr>
              <w:t>(</w:t>
            </w:r>
            <w:proofErr w:type="spellStart"/>
            <w:r w:rsidRPr="00270847">
              <w:rPr>
                <w:sz w:val="20"/>
                <w:szCs w:val="20"/>
              </w:rPr>
              <w:t>инициалы</w:t>
            </w:r>
            <w:proofErr w:type="spellEnd"/>
            <w:r w:rsidRPr="00270847">
              <w:rPr>
                <w:sz w:val="20"/>
                <w:szCs w:val="20"/>
              </w:rPr>
              <w:t xml:space="preserve">, </w:t>
            </w:r>
            <w:proofErr w:type="spellStart"/>
            <w:r w:rsidRPr="00270847">
              <w:rPr>
                <w:sz w:val="20"/>
                <w:szCs w:val="20"/>
              </w:rPr>
              <w:t>фамилия</w:t>
            </w:r>
            <w:proofErr w:type="spellEnd"/>
            <w:r w:rsidRPr="00270847">
              <w:rPr>
                <w:sz w:val="20"/>
                <w:szCs w:val="20"/>
              </w:rPr>
              <w:t>)</w:t>
            </w:r>
          </w:p>
        </w:tc>
      </w:tr>
      <w:tr w:rsidR="00E82834" w:rsidRPr="00270847" w14:paraId="6ACE2442" w14:textId="77777777" w:rsidTr="00965D88">
        <w:trPr>
          <w:trHeight w:val="307"/>
        </w:trPr>
        <w:sdt>
          <w:sdtPr>
            <w:rPr>
              <w:sz w:val="24"/>
              <w:szCs w:val="24"/>
              <w:lang w:val="ru-RU"/>
            </w:rPr>
            <w:alias w:val="Должность"/>
            <w:tag w:val="Должность"/>
            <w:id w:val="-1812089933"/>
            <w:placeholder>
              <w:docPart w:val="9C6EF9462F42482E933A1BA1D870CFF8"/>
            </w:placeholder>
            <w:text/>
          </w:sdtPr>
          <w:sdtContent>
            <w:tc>
              <w:tcPr>
                <w:tcW w:w="3903" w:type="dxa"/>
                <w:gridSpan w:val="3"/>
                <w:tcBorders>
                  <w:top w:val="nil"/>
                  <w:left w:val="nil"/>
                  <w:bottom w:val="nil"/>
                  <w:right w:val="nil"/>
                </w:tcBorders>
                <w:vAlign w:val="bottom"/>
              </w:tcPr>
              <w:p w14:paraId="27B8C45C" w14:textId="77777777" w:rsidR="00E82834" w:rsidRPr="00270847" w:rsidRDefault="00E82834" w:rsidP="00B864B3">
                <w:pPr>
                  <w:jc w:val="center"/>
                  <w:rPr>
                    <w:sz w:val="24"/>
                    <w:szCs w:val="24"/>
                  </w:rPr>
                </w:pPr>
                <w:r w:rsidRPr="00270847">
                  <w:rPr>
                    <w:sz w:val="24"/>
                    <w:szCs w:val="24"/>
                    <w:lang w:val="ru-RU"/>
                  </w:rPr>
                  <w:t>Руководитель ВКР</w:t>
                </w:r>
              </w:p>
            </w:tc>
          </w:sdtContent>
        </w:sdt>
        <w:tc>
          <w:tcPr>
            <w:tcW w:w="3639" w:type="dxa"/>
            <w:tcBorders>
              <w:top w:val="nil"/>
              <w:left w:val="nil"/>
              <w:bottom w:val="single" w:sz="4" w:space="0" w:color="auto"/>
              <w:right w:val="nil"/>
            </w:tcBorders>
          </w:tcPr>
          <w:p w14:paraId="7651D5E9" w14:textId="77777777" w:rsidR="00E82834" w:rsidRPr="00270847" w:rsidRDefault="00E82834" w:rsidP="00B864B3">
            <w:pPr>
              <w:jc w:val="center"/>
              <w:rPr>
                <w:sz w:val="24"/>
                <w:szCs w:val="24"/>
              </w:rPr>
            </w:pPr>
          </w:p>
        </w:tc>
        <w:tc>
          <w:tcPr>
            <w:tcW w:w="142" w:type="dxa"/>
            <w:tcBorders>
              <w:top w:val="nil"/>
              <w:left w:val="nil"/>
              <w:bottom w:val="nil"/>
              <w:right w:val="nil"/>
            </w:tcBorders>
          </w:tcPr>
          <w:p w14:paraId="3C883957" w14:textId="77777777" w:rsidR="00E82834" w:rsidRPr="00270847" w:rsidRDefault="00E82834" w:rsidP="00B864B3">
            <w:pPr>
              <w:jc w:val="center"/>
              <w:rPr>
                <w:sz w:val="24"/>
                <w:szCs w:val="24"/>
              </w:rPr>
            </w:pPr>
          </w:p>
        </w:tc>
        <w:tc>
          <w:tcPr>
            <w:tcW w:w="2239" w:type="dxa"/>
            <w:tcBorders>
              <w:top w:val="nil"/>
              <w:left w:val="nil"/>
              <w:right w:val="nil"/>
            </w:tcBorders>
          </w:tcPr>
          <w:p w14:paraId="510C9572" w14:textId="77777777" w:rsidR="00E82834" w:rsidRPr="00270847" w:rsidRDefault="00E82834" w:rsidP="00B864B3">
            <w:pPr>
              <w:jc w:val="center"/>
              <w:rPr>
                <w:sz w:val="24"/>
                <w:szCs w:val="24"/>
              </w:rPr>
            </w:pPr>
          </w:p>
        </w:tc>
      </w:tr>
      <w:tr w:rsidR="00E82834" w:rsidRPr="00677534" w14:paraId="26EAA19E" w14:textId="77777777" w:rsidTr="00965D88">
        <w:trPr>
          <w:trHeight w:val="307"/>
        </w:trPr>
        <w:tc>
          <w:tcPr>
            <w:tcW w:w="3903" w:type="dxa"/>
            <w:gridSpan w:val="3"/>
            <w:tcBorders>
              <w:left w:val="nil"/>
              <w:right w:val="nil"/>
            </w:tcBorders>
            <w:vAlign w:val="bottom"/>
          </w:tcPr>
          <w:p w14:paraId="0151DCC2" w14:textId="77777777" w:rsidR="00E82834" w:rsidRPr="00677534" w:rsidRDefault="00E82834" w:rsidP="00B864B3">
            <w:pPr>
              <w:jc w:val="center"/>
              <w:rPr>
                <w:sz w:val="24"/>
                <w:szCs w:val="24"/>
              </w:rPr>
            </w:pPr>
          </w:p>
        </w:tc>
        <w:tc>
          <w:tcPr>
            <w:tcW w:w="3639" w:type="dxa"/>
            <w:tcBorders>
              <w:left w:val="nil"/>
              <w:right w:val="nil"/>
            </w:tcBorders>
          </w:tcPr>
          <w:p w14:paraId="3C8EBDCB" w14:textId="77777777" w:rsidR="00E82834" w:rsidRPr="007F7CCD" w:rsidRDefault="00E82834" w:rsidP="00B864B3">
            <w:pPr>
              <w:jc w:val="center"/>
              <w:rPr>
                <w:sz w:val="20"/>
                <w:szCs w:val="20"/>
              </w:rPr>
            </w:pPr>
            <w:r w:rsidRPr="007F7CCD">
              <w:rPr>
                <w:sz w:val="20"/>
                <w:szCs w:val="20"/>
              </w:rPr>
              <w:t>(</w:t>
            </w:r>
            <w:proofErr w:type="spellStart"/>
            <w:r w:rsidRPr="007F7CCD">
              <w:rPr>
                <w:sz w:val="20"/>
                <w:szCs w:val="20"/>
              </w:rPr>
              <w:t>подпись</w:t>
            </w:r>
            <w:proofErr w:type="spellEnd"/>
            <w:r w:rsidRPr="007F7CCD">
              <w:rPr>
                <w:sz w:val="20"/>
                <w:szCs w:val="20"/>
              </w:rPr>
              <w:t>)</w:t>
            </w:r>
          </w:p>
        </w:tc>
        <w:tc>
          <w:tcPr>
            <w:tcW w:w="142" w:type="dxa"/>
            <w:tcBorders>
              <w:left w:val="nil"/>
              <w:bottom w:val="nil"/>
              <w:right w:val="nil"/>
            </w:tcBorders>
          </w:tcPr>
          <w:p w14:paraId="4B13DAE1" w14:textId="77777777" w:rsidR="00E82834" w:rsidRPr="007F7CCD" w:rsidRDefault="00E82834" w:rsidP="00B864B3">
            <w:pPr>
              <w:jc w:val="center"/>
              <w:rPr>
                <w:sz w:val="20"/>
                <w:szCs w:val="20"/>
              </w:rPr>
            </w:pPr>
          </w:p>
        </w:tc>
        <w:tc>
          <w:tcPr>
            <w:tcW w:w="2239" w:type="dxa"/>
            <w:tcBorders>
              <w:left w:val="nil"/>
              <w:right w:val="nil"/>
            </w:tcBorders>
          </w:tcPr>
          <w:p w14:paraId="53C0CFA4" w14:textId="77777777" w:rsidR="00E82834" w:rsidRPr="007F7CCD" w:rsidRDefault="00E82834" w:rsidP="00B864B3">
            <w:pPr>
              <w:jc w:val="center"/>
              <w:rPr>
                <w:sz w:val="20"/>
                <w:szCs w:val="20"/>
              </w:rPr>
            </w:pPr>
            <w:r>
              <w:rPr>
                <w:sz w:val="20"/>
                <w:szCs w:val="20"/>
              </w:rPr>
              <w:t>(</w:t>
            </w:r>
            <w:proofErr w:type="spellStart"/>
            <w:r>
              <w:rPr>
                <w:sz w:val="20"/>
                <w:szCs w:val="20"/>
              </w:rPr>
              <w:t>инициалы</w:t>
            </w:r>
            <w:proofErr w:type="spellEnd"/>
            <w:r>
              <w:rPr>
                <w:sz w:val="20"/>
                <w:szCs w:val="20"/>
              </w:rPr>
              <w:t xml:space="preserve">, </w:t>
            </w:r>
            <w:proofErr w:type="spellStart"/>
            <w:r>
              <w:rPr>
                <w:sz w:val="20"/>
                <w:szCs w:val="20"/>
              </w:rPr>
              <w:t>фамилия</w:t>
            </w:r>
            <w:proofErr w:type="spellEnd"/>
            <w:r w:rsidRPr="007F7CCD">
              <w:rPr>
                <w:sz w:val="20"/>
                <w:szCs w:val="20"/>
              </w:rPr>
              <w:t>)</w:t>
            </w:r>
          </w:p>
        </w:tc>
      </w:tr>
      <w:tr w:rsidR="00E82834" w:rsidRPr="00270847" w14:paraId="6C7F3A90" w14:textId="77777777" w:rsidTr="00965D88">
        <w:trPr>
          <w:trHeight w:val="307"/>
        </w:trPr>
        <w:sdt>
          <w:sdtPr>
            <w:rPr>
              <w:sz w:val="24"/>
              <w:szCs w:val="24"/>
              <w:lang w:val="ru-RU"/>
            </w:rPr>
            <w:alias w:val="Должность"/>
            <w:tag w:val="Должность"/>
            <w:id w:val="702518679"/>
            <w:placeholder>
              <w:docPart w:val="F0B1246351614EABA8BD9621DAA71EF8"/>
            </w:placeholder>
            <w:text/>
          </w:sdtPr>
          <w:sdtContent>
            <w:tc>
              <w:tcPr>
                <w:tcW w:w="3903" w:type="dxa"/>
                <w:gridSpan w:val="3"/>
                <w:tcBorders>
                  <w:top w:val="nil"/>
                  <w:left w:val="nil"/>
                  <w:right w:val="nil"/>
                </w:tcBorders>
                <w:vAlign w:val="bottom"/>
              </w:tcPr>
              <w:p w14:paraId="1246F87A" w14:textId="77777777" w:rsidR="00E82834" w:rsidRPr="00270847" w:rsidRDefault="00E82834" w:rsidP="00B864B3">
                <w:pPr>
                  <w:jc w:val="center"/>
                  <w:rPr>
                    <w:sz w:val="24"/>
                    <w:szCs w:val="24"/>
                  </w:rPr>
                </w:pPr>
                <w:proofErr w:type="spellStart"/>
                <w:r w:rsidRPr="00270847">
                  <w:rPr>
                    <w:sz w:val="24"/>
                    <w:szCs w:val="24"/>
                    <w:lang w:val="ru-RU"/>
                  </w:rPr>
                  <w:t>Нормоконтролер</w:t>
                </w:r>
                <w:proofErr w:type="spellEnd"/>
              </w:p>
            </w:tc>
          </w:sdtContent>
        </w:sdt>
        <w:tc>
          <w:tcPr>
            <w:tcW w:w="3639" w:type="dxa"/>
            <w:tcBorders>
              <w:top w:val="nil"/>
              <w:left w:val="nil"/>
              <w:bottom w:val="single" w:sz="4" w:space="0" w:color="auto"/>
              <w:right w:val="nil"/>
            </w:tcBorders>
          </w:tcPr>
          <w:p w14:paraId="47B71E23" w14:textId="77777777" w:rsidR="00E82834" w:rsidRPr="00270847" w:rsidRDefault="00E82834" w:rsidP="00B864B3">
            <w:pPr>
              <w:jc w:val="center"/>
              <w:rPr>
                <w:sz w:val="24"/>
                <w:szCs w:val="24"/>
              </w:rPr>
            </w:pPr>
          </w:p>
        </w:tc>
        <w:tc>
          <w:tcPr>
            <w:tcW w:w="142" w:type="dxa"/>
            <w:tcBorders>
              <w:top w:val="nil"/>
              <w:left w:val="nil"/>
              <w:bottom w:val="nil"/>
              <w:right w:val="nil"/>
            </w:tcBorders>
          </w:tcPr>
          <w:p w14:paraId="570BF8EF" w14:textId="77777777" w:rsidR="00E82834" w:rsidRPr="00270847" w:rsidRDefault="00E82834" w:rsidP="00B864B3">
            <w:pPr>
              <w:jc w:val="center"/>
              <w:rPr>
                <w:sz w:val="24"/>
                <w:szCs w:val="24"/>
              </w:rPr>
            </w:pPr>
          </w:p>
        </w:tc>
        <w:tc>
          <w:tcPr>
            <w:tcW w:w="2239" w:type="dxa"/>
            <w:tcBorders>
              <w:top w:val="nil"/>
              <w:left w:val="nil"/>
              <w:bottom w:val="single" w:sz="4" w:space="0" w:color="auto"/>
              <w:right w:val="nil"/>
            </w:tcBorders>
          </w:tcPr>
          <w:p w14:paraId="0159C8F6" w14:textId="77777777" w:rsidR="00E82834" w:rsidRPr="00270847" w:rsidRDefault="00E82834" w:rsidP="00B864B3">
            <w:pPr>
              <w:jc w:val="center"/>
              <w:rPr>
                <w:sz w:val="24"/>
                <w:szCs w:val="24"/>
              </w:rPr>
            </w:pPr>
          </w:p>
        </w:tc>
      </w:tr>
      <w:tr w:rsidR="00E82834" w:rsidRPr="00677534" w14:paraId="381C86FE" w14:textId="77777777" w:rsidTr="00965D88">
        <w:trPr>
          <w:trHeight w:val="307"/>
        </w:trPr>
        <w:tc>
          <w:tcPr>
            <w:tcW w:w="3903" w:type="dxa"/>
            <w:gridSpan w:val="3"/>
            <w:tcBorders>
              <w:left w:val="nil"/>
              <w:bottom w:val="nil"/>
              <w:right w:val="nil"/>
            </w:tcBorders>
            <w:vAlign w:val="bottom"/>
          </w:tcPr>
          <w:p w14:paraId="67F6A52A" w14:textId="77777777" w:rsidR="00E82834" w:rsidRPr="00677534" w:rsidRDefault="00E82834" w:rsidP="00B864B3">
            <w:pPr>
              <w:jc w:val="center"/>
              <w:rPr>
                <w:sz w:val="24"/>
                <w:szCs w:val="24"/>
              </w:rPr>
            </w:pPr>
          </w:p>
        </w:tc>
        <w:tc>
          <w:tcPr>
            <w:tcW w:w="3639" w:type="dxa"/>
            <w:tcBorders>
              <w:top w:val="single" w:sz="4" w:space="0" w:color="auto"/>
              <w:left w:val="nil"/>
              <w:bottom w:val="nil"/>
              <w:right w:val="nil"/>
            </w:tcBorders>
          </w:tcPr>
          <w:p w14:paraId="7C2B3590" w14:textId="77777777" w:rsidR="00E82834" w:rsidRPr="007F7CCD" w:rsidRDefault="00E82834" w:rsidP="00B864B3">
            <w:pPr>
              <w:jc w:val="center"/>
              <w:rPr>
                <w:sz w:val="20"/>
                <w:szCs w:val="20"/>
              </w:rPr>
            </w:pPr>
            <w:r w:rsidRPr="007F7CCD">
              <w:rPr>
                <w:sz w:val="20"/>
                <w:szCs w:val="20"/>
              </w:rPr>
              <w:t>(</w:t>
            </w:r>
            <w:proofErr w:type="spellStart"/>
            <w:r w:rsidRPr="007F7CCD">
              <w:rPr>
                <w:sz w:val="20"/>
                <w:szCs w:val="20"/>
              </w:rPr>
              <w:t>подпись</w:t>
            </w:r>
            <w:proofErr w:type="spellEnd"/>
            <w:r w:rsidRPr="007F7CCD">
              <w:rPr>
                <w:sz w:val="20"/>
                <w:szCs w:val="20"/>
              </w:rPr>
              <w:t>)</w:t>
            </w:r>
          </w:p>
        </w:tc>
        <w:tc>
          <w:tcPr>
            <w:tcW w:w="142" w:type="dxa"/>
            <w:tcBorders>
              <w:top w:val="nil"/>
              <w:left w:val="nil"/>
              <w:bottom w:val="nil"/>
              <w:right w:val="nil"/>
            </w:tcBorders>
          </w:tcPr>
          <w:p w14:paraId="20B2D870" w14:textId="77777777" w:rsidR="00E82834" w:rsidRPr="007F7CCD" w:rsidRDefault="00E82834" w:rsidP="00B864B3">
            <w:pPr>
              <w:jc w:val="center"/>
              <w:rPr>
                <w:sz w:val="20"/>
                <w:szCs w:val="20"/>
              </w:rPr>
            </w:pPr>
          </w:p>
        </w:tc>
        <w:tc>
          <w:tcPr>
            <w:tcW w:w="2239" w:type="dxa"/>
            <w:tcBorders>
              <w:top w:val="single" w:sz="4" w:space="0" w:color="auto"/>
              <w:left w:val="nil"/>
              <w:bottom w:val="nil"/>
              <w:right w:val="nil"/>
            </w:tcBorders>
          </w:tcPr>
          <w:p w14:paraId="082615BC" w14:textId="77777777" w:rsidR="00E82834" w:rsidRPr="007F7CCD" w:rsidRDefault="00E82834" w:rsidP="00B864B3">
            <w:pPr>
              <w:jc w:val="center"/>
              <w:rPr>
                <w:sz w:val="20"/>
                <w:szCs w:val="20"/>
              </w:rPr>
            </w:pPr>
            <w:r>
              <w:rPr>
                <w:sz w:val="20"/>
                <w:szCs w:val="20"/>
              </w:rPr>
              <w:t>(</w:t>
            </w:r>
            <w:proofErr w:type="spellStart"/>
            <w:r>
              <w:rPr>
                <w:sz w:val="20"/>
                <w:szCs w:val="20"/>
              </w:rPr>
              <w:t>инициалы</w:t>
            </w:r>
            <w:proofErr w:type="spellEnd"/>
            <w:r>
              <w:rPr>
                <w:sz w:val="20"/>
                <w:szCs w:val="20"/>
              </w:rPr>
              <w:t xml:space="preserve">, </w:t>
            </w:r>
            <w:proofErr w:type="spellStart"/>
            <w:r>
              <w:rPr>
                <w:sz w:val="20"/>
                <w:szCs w:val="20"/>
              </w:rPr>
              <w:t>фамилия</w:t>
            </w:r>
            <w:proofErr w:type="spellEnd"/>
            <w:r w:rsidRPr="007F7CCD">
              <w:rPr>
                <w:sz w:val="20"/>
                <w:szCs w:val="20"/>
              </w:rPr>
              <w:t>)</w:t>
            </w:r>
          </w:p>
        </w:tc>
      </w:tr>
    </w:tbl>
    <w:p w14:paraId="397392DE" w14:textId="77777777" w:rsidR="00E82834" w:rsidRDefault="00E82834" w:rsidP="00E82834">
      <w:pPr>
        <w:spacing w:line="360" w:lineRule="auto"/>
        <w:ind w:firstLine="709"/>
        <w:jc w:val="both"/>
        <w:rPr>
          <w:sz w:val="28"/>
          <w:szCs w:val="28"/>
          <w:lang w:val="ru-RU"/>
        </w:rPr>
      </w:pPr>
    </w:p>
    <w:p w14:paraId="21D62B43" w14:textId="77777777" w:rsidR="00965D88" w:rsidRDefault="00965D88" w:rsidP="00E82834">
      <w:pPr>
        <w:spacing w:line="360" w:lineRule="auto"/>
        <w:ind w:firstLine="709"/>
        <w:jc w:val="both"/>
        <w:rPr>
          <w:sz w:val="28"/>
          <w:szCs w:val="28"/>
          <w:lang w:val="ru-RU"/>
        </w:rPr>
      </w:pPr>
    </w:p>
    <w:p w14:paraId="3046704C" w14:textId="77777777" w:rsidR="00965D88" w:rsidRDefault="00965D88" w:rsidP="00E82834">
      <w:pPr>
        <w:spacing w:line="360" w:lineRule="auto"/>
        <w:ind w:firstLine="709"/>
        <w:jc w:val="both"/>
        <w:rPr>
          <w:sz w:val="28"/>
          <w:szCs w:val="28"/>
          <w:lang w:val="ru-RU"/>
        </w:rPr>
      </w:pPr>
    </w:p>
    <w:p w14:paraId="194EEDFA" w14:textId="77777777" w:rsidR="00965D88" w:rsidRDefault="00965D88" w:rsidP="00E82834">
      <w:pPr>
        <w:spacing w:line="360" w:lineRule="auto"/>
        <w:ind w:firstLine="709"/>
        <w:jc w:val="both"/>
        <w:rPr>
          <w:sz w:val="28"/>
          <w:szCs w:val="28"/>
          <w:lang w:val="ru-RU"/>
        </w:rPr>
      </w:pPr>
    </w:p>
    <w:p w14:paraId="040C458C" w14:textId="77777777" w:rsidR="00E82834" w:rsidRDefault="00000000" w:rsidP="00E82834">
      <w:pPr>
        <w:spacing w:line="360" w:lineRule="auto"/>
        <w:ind w:firstLine="709"/>
        <w:jc w:val="center"/>
        <w:rPr>
          <w:sz w:val="28"/>
          <w:szCs w:val="28"/>
          <w:lang w:val="ru-RU"/>
        </w:rPr>
      </w:pPr>
      <w:sdt>
        <w:sdtPr>
          <w:rPr>
            <w:sz w:val="28"/>
            <w:szCs w:val="28"/>
            <w:lang w:val="ru-RU"/>
          </w:rPr>
          <w:id w:val="-952708813"/>
          <w:placeholder>
            <w:docPart w:val="D94D8F1CBA574F5686E75C7FCA5D1127"/>
          </w:placeholder>
          <w:text/>
        </w:sdtPr>
        <w:sdtContent>
          <w:r w:rsidR="003D0AB8">
            <w:rPr>
              <w:sz w:val="28"/>
              <w:szCs w:val="28"/>
              <w:lang w:val="ru-RU"/>
            </w:rPr>
            <w:t>2026</w:t>
          </w:r>
        </w:sdtContent>
      </w:sdt>
      <w:r w:rsidR="00E82834">
        <w:rPr>
          <w:sz w:val="28"/>
          <w:szCs w:val="28"/>
          <w:lang w:val="ru-RU"/>
        </w:rPr>
        <w:t xml:space="preserve"> год</w:t>
      </w:r>
    </w:p>
    <w:p w14:paraId="65D4C866" w14:textId="77777777" w:rsidR="00A972E8" w:rsidRPr="00400D53" w:rsidRDefault="00460BD6" w:rsidP="00400D53">
      <w:pPr>
        <w:pStyle w:val="3"/>
        <w:spacing w:line="720" w:lineRule="auto"/>
        <w:jc w:val="center"/>
        <w:rPr>
          <w:b/>
          <w:bCs/>
          <w:sz w:val="32"/>
          <w:szCs w:val="32"/>
        </w:rPr>
      </w:pPr>
      <w:bookmarkStart w:id="0" w:name="_Toc230325030"/>
      <w:proofErr w:type="spellStart"/>
      <w:r w:rsidRPr="00400D53">
        <w:rPr>
          <w:b/>
          <w:bCs/>
          <w:sz w:val="32"/>
          <w:szCs w:val="32"/>
        </w:rPr>
        <w:lastRenderedPageBreak/>
        <w:t>Реферат</w:t>
      </w:r>
      <w:bookmarkEnd w:id="0"/>
      <w:proofErr w:type="spellEnd"/>
    </w:p>
    <w:p w14:paraId="2F18E844" w14:textId="77777777" w:rsidR="00A972E8" w:rsidRPr="00A972E8" w:rsidRDefault="00A972E8" w:rsidP="00D21F70">
      <w:pPr>
        <w:pStyle w:val="ac"/>
        <w:spacing w:line="360" w:lineRule="auto"/>
        <w:ind w:right="896" w:firstLine="708"/>
        <w:jc w:val="both"/>
        <w:rPr>
          <w:lang w:val="ru-RU"/>
        </w:rPr>
      </w:pPr>
      <w:r w:rsidRPr="00D206E3">
        <w:rPr>
          <w:lang w:val="ru-RU"/>
        </w:rPr>
        <w:t xml:space="preserve">Пояснительная записка к выпускной квалификационной работе «Разработка системы предиктивного обслуживания узлов робота-паллетизатора на участке розлива продукции ООО «Компания “Здоровая жизнь”» формируется в объеме 70 листов основной части формата А4. </w:t>
      </w:r>
    </w:p>
    <w:p w14:paraId="6993522A" w14:textId="77777777" w:rsidR="00A972E8" w:rsidRPr="00A972E8" w:rsidRDefault="00A972E8" w:rsidP="00D21F70">
      <w:pPr>
        <w:pStyle w:val="ac"/>
        <w:spacing w:line="360" w:lineRule="auto"/>
        <w:ind w:right="896" w:firstLine="720"/>
        <w:jc w:val="both"/>
        <w:rPr>
          <w:lang w:val="ru-RU"/>
        </w:rPr>
      </w:pPr>
      <w:r w:rsidRPr="00A972E8">
        <w:rPr>
          <w:lang w:val="ru-RU"/>
        </w:rPr>
        <w:t>Ключевые слова: техническое состояние оборудования, эксплуатационная надёжность, диагностика и мониторинг, обслуживание по состоянию, автоматизация производства, цифровая модель оборудования, симуляционное моделирование, производственный участок паллетизации.</w:t>
      </w:r>
    </w:p>
    <w:p w14:paraId="53C410D0" w14:textId="77777777" w:rsidR="00A972E8" w:rsidRDefault="00A972E8" w:rsidP="00D21F70">
      <w:pPr>
        <w:pStyle w:val="ac"/>
        <w:spacing w:line="360" w:lineRule="auto"/>
        <w:ind w:right="896" w:firstLine="720"/>
        <w:jc w:val="both"/>
      </w:pPr>
      <w:proofErr w:type="spellStart"/>
      <w:r>
        <w:t>Данная</w:t>
      </w:r>
      <w:proofErr w:type="spellEnd"/>
      <w:r>
        <w:t xml:space="preserve"> </w:t>
      </w:r>
      <w:proofErr w:type="spellStart"/>
      <w:r>
        <w:t>записка</w:t>
      </w:r>
      <w:proofErr w:type="spellEnd"/>
      <w:r>
        <w:t xml:space="preserve"> </w:t>
      </w:r>
      <w:proofErr w:type="spellStart"/>
      <w:r>
        <w:t>содержит</w:t>
      </w:r>
      <w:proofErr w:type="spellEnd"/>
      <w:r>
        <w:rPr>
          <w:lang w:val="en-US"/>
        </w:rPr>
        <w:t>:</w:t>
      </w:r>
    </w:p>
    <w:p w14:paraId="23C5E98F" w14:textId="77777777" w:rsidR="00A972E8" w:rsidRPr="00A972E8" w:rsidRDefault="00A972E8" w:rsidP="00D21F70">
      <w:pPr>
        <w:pStyle w:val="ac"/>
        <w:widowControl/>
        <w:numPr>
          <w:ilvl w:val="0"/>
          <w:numId w:val="1"/>
        </w:numPr>
        <w:autoSpaceDE/>
        <w:autoSpaceDN/>
        <w:spacing w:after="120" w:line="360" w:lineRule="auto"/>
        <w:ind w:right="896"/>
        <w:jc w:val="both"/>
        <w:rPr>
          <w:lang w:val="ru-RU"/>
        </w:rPr>
      </w:pPr>
      <w:r w:rsidRPr="00A972E8">
        <w:rPr>
          <w:lang w:val="ru-RU"/>
        </w:rPr>
        <w:t>Анализ автоматизированной производственной линии розлива и паллетизации продукции с использованием промышленного робота-паллетизатора;</w:t>
      </w:r>
    </w:p>
    <w:p w14:paraId="7A9DDF4C" w14:textId="77777777" w:rsidR="00A972E8" w:rsidRPr="00A972E8" w:rsidRDefault="00A972E8" w:rsidP="00D21F70">
      <w:pPr>
        <w:pStyle w:val="ac"/>
        <w:widowControl/>
        <w:numPr>
          <w:ilvl w:val="0"/>
          <w:numId w:val="1"/>
        </w:numPr>
        <w:autoSpaceDE/>
        <w:autoSpaceDN/>
        <w:spacing w:after="120" w:line="360" w:lineRule="auto"/>
        <w:ind w:right="896"/>
        <w:jc w:val="both"/>
        <w:rPr>
          <w:lang w:val="ru-RU"/>
        </w:rPr>
      </w:pPr>
      <w:r w:rsidRPr="00A972E8">
        <w:rPr>
          <w:lang w:val="ru-RU"/>
        </w:rPr>
        <w:t>Разработку концепции системы предиктивного обслуживания узлов промышленного робота и функциональную декомпозицию системы;</w:t>
      </w:r>
    </w:p>
    <w:p w14:paraId="158C6A56" w14:textId="77777777" w:rsidR="00A972E8" w:rsidRPr="00A972E8" w:rsidRDefault="00A972E8" w:rsidP="00D21F70">
      <w:pPr>
        <w:pStyle w:val="ac"/>
        <w:widowControl/>
        <w:numPr>
          <w:ilvl w:val="0"/>
          <w:numId w:val="1"/>
        </w:numPr>
        <w:autoSpaceDE/>
        <w:autoSpaceDN/>
        <w:spacing w:after="120" w:line="360" w:lineRule="auto"/>
        <w:ind w:right="896"/>
        <w:jc w:val="both"/>
        <w:rPr>
          <w:lang w:val="ru-RU"/>
        </w:rPr>
      </w:pPr>
      <w:r w:rsidRPr="00A972E8">
        <w:rPr>
          <w:lang w:val="ru-RU"/>
        </w:rPr>
        <w:t>Проектирование программно-аппаратного комплекса сбора, обработки и анализа телеметрии;</w:t>
      </w:r>
    </w:p>
    <w:p w14:paraId="46D8254E" w14:textId="77777777" w:rsidR="00A972E8" w:rsidRPr="00A972E8" w:rsidRDefault="00A972E8" w:rsidP="00D21F70">
      <w:pPr>
        <w:pStyle w:val="ac"/>
        <w:widowControl/>
        <w:numPr>
          <w:ilvl w:val="0"/>
          <w:numId w:val="1"/>
        </w:numPr>
        <w:autoSpaceDE/>
        <w:autoSpaceDN/>
        <w:spacing w:after="120" w:line="360" w:lineRule="auto"/>
        <w:ind w:right="896"/>
        <w:jc w:val="both"/>
        <w:rPr>
          <w:lang w:val="ru-RU"/>
        </w:rPr>
      </w:pPr>
      <w:r w:rsidRPr="00A972E8">
        <w:rPr>
          <w:lang w:val="ru-RU"/>
        </w:rPr>
        <w:t>Разработку модели деградации узлов робота и алгоритма прогнозирования остаточного ресурса;</w:t>
      </w:r>
    </w:p>
    <w:p w14:paraId="6D1C06C9" w14:textId="77777777" w:rsidR="00A972E8" w:rsidRPr="00A972E8" w:rsidRDefault="00A972E8" w:rsidP="00D21F70">
      <w:pPr>
        <w:pStyle w:val="ac"/>
        <w:widowControl/>
        <w:numPr>
          <w:ilvl w:val="0"/>
          <w:numId w:val="1"/>
        </w:numPr>
        <w:autoSpaceDE/>
        <w:autoSpaceDN/>
        <w:spacing w:after="120" w:line="360" w:lineRule="auto"/>
        <w:ind w:right="896"/>
        <w:jc w:val="both"/>
        <w:rPr>
          <w:lang w:val="ru-RU"/>
        </w:rPr>
      </w:pPr>
      <w:r w:rsidRPr="00A972E8">
        <w:rPr>
          <w:lang w:val="ru-RU"/>
        </w:rPr>
        <w:t>Оценку надёжности, как технической системы и анализ влияния предиктивного обслуживания на показатели безотказности;</w:t>
      </w:r>
    </w:p>
    <w:p w14:paraId="673D4AF9" w14:textId="77777777" w:rsidR="00A972E8" w:rsidRPr="00A972E8" w:rsidRDefault="00A972E8" w:rsidP="00D21F70">
      <w:pPr>
        <w:pStyle w:val="ac"/>
        <w:widowControl/>
        <w:numPr>
          <w:ilvl w:val="0"/>
          <w:numId w:val="1"/>
        </w:numPr>
        <w:autoSpaceDE/>
        <w:autoSpaceDN/>
        <w:spacing w:after="120" w:line="360" w:lineRule="auto"/>
        <w:ind w:right="896"/>
        <w:jc w:val="both"/>
        <w:rPr>
          <w:lang w:val="ru-RU"/>
        </w:rPr>
      </w:pPr>
      <w:r w:rsidRPr="00A972E8">
        <w:rPr>
          <w:lang w:val="ru-RU"/>
        </w:rPr>
        <w:t>Экономическую оценку эффективности внедрения системы предиктивного обслуживания.</w:t>
      </w:r>
    </w:p>
    <w:p w14:paraId="35721956" w14:textId="77777777" w:rsidR="00713683" w:rsidRDefault="00713683" w:rsidP="00D21F70">
      <w:pPr>
        <w:widowControl/>
        <w:autoSpaceDE/>
        <w:autoSpaceDN/>
        <w:spacing w:after="160" w:line="278" w:lineRule="auto"/>
        <w:jc w:val="both"/>
        <w:rPr>
          <w:lang w:val="ru-RU"/>
        </w:rPr>
      </w:pPr>
      <w:r>
        <w:rPr>
          <w:lang w:val="ru-RU"/>
        </w:rPr>
        <w:br w:type="page"/>
      </w:r>
    </w:p>
    <w:sdt>
      <w:sdtPr>
        <w:rPr>
          <w:rFonts w:ascii="Times New Roman" w:eastAsia="Times New Roman" w:hAnsi="Times New Roman" w:cs="Times New Roman"/>
          <w:color w:val="auto"/>
          <w:sz w:val="22"/>
          <w:szCs w:val="22"/>
          <w:lang w:val="en-GB" w:eastAsia="en-US"/>
        </w:rPr>
        <w:id w:val="1372269968"/>
        <w:docPartObj>
          <w:docPartGallery w:val="Table of Contents"/>
          <w:docPartUnique/>
        </w:docPartObj>
      </w:sdtPr>
      <w:sdtEndPr>
        <w:rPr>
          <w:b/>
          <w:bCs/>
        </w:rPr>
      </w:sdtEndPr>
      <w:sdtContent>
        <w:p w14:paraId="7542BAC7" w14:textId="77777777" w:rsidR="00C10F4B" w:rsidRDefault="00460BD6" w:rsidP="00400D53">
          <w:pPr>
            <w:pStyle w:val="af7"/>
            <w:spacing w:line="720" w:lineRule="auto"/>
            <w:jc w:val="center"/>
          </w:pPr>
          <w:r>
            <w:t>Содержание</w:t>
          </w:r>
        </w:p>
        <w:p w14:paraId="1C044986" w14:textId="77777777" w:rsidR="008E402E" w:rsidRDefault="00C10F4B">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r>
            <w:fldChar w:fldCharType="begin"/>
          </w:r>
          <w:r>
            <w:instrText xml:space="preserve"> TOC \o "1-3" \h \z \u </w:instrText>
          </w:r>
          <w:r>
            <w:fldChar w:fldCharType="separate"/>
          </w:r>
          <w:hyperlink w:anchor="_Toc230325030" w:history="1">
            <w:r w:rsidR="008E402E" w:rsidRPr="00C077E7">
              <w:rPr>
                <w:rStyle w:val="af4"/>
                <w:b/>
                <w:bCs/>
                <w:noProof/>
              </w:rPr>
              <w:t>Реферат</w:t>
            </w:r>
            <w:r w:rsidR="008E402E">
              <w:rPr>
                <w:noProof/>
                <w:webHidden/>
              </w:rPr>
              <w:tab/>
            </w:r>
            <w:r w:rsidR="008E402E">
              <w:rPr>
                <w:noProof/>
                <w:webHidden/>
              </w:rPr>
              <w:fldChar w:fldCharType="begin"/>
            </w:r>
            <w:r w:rsidR="008E402E">
              <w:rPr>
                <w:noProof/>
                <w:webHidden/>
              </w:rPr>
              <w:instrText xml:space="preserve"> PAGEREF _Toc230325030 \h </w:instrText>
            </w:r>
            <w:r w:rsidR="008E402E">
              <w:rPr>
                <w:noProof/>
                <w:webHidden/>
              </w:rPr>
            </w:r>
            <w:r w:rsidR="008E402E">
              <w:rPr>
                <w:noProof/>
                <w:webHidden/>
              </w:rPr>
              <w:fldChar w:fldCharType="separate"/>
            </w:r>
            <w:r w:rsidR="008E402E">
              <w:rPr>
                <w:noProof/>
                <w:webHidden/>
              </w:rPr>
              <w:t>2</w:t>
            </w:r>
            <w:r w:rsidR="008E402E">
              <w:rPr>
                <w:noProof/>
                <w:webHidden/>
              </w:rPr>
              <w:fldChar w:fldCharType="end"/>
            </w:r>
          </w:hyperlink>
        </w:p>
        <w:p w14:paraId="6B855C70"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31" w:history="1">
            <w:r w:rsidRPr="00C077E7">
              <w:rPr>
                <w:rStyle w:val="af4"/>
                <w:b/>
                <w:bCs/>
                <w:noProof/>
                <w:lang w:val="ru-RU"/>
              </w:rPr>
              <w:t>Перечень принятых сокращений</w:t>
            </w:r>
            <w:r>
              <w:rPr>
                <w:noProof/>
                <w:webHidden/>
              </w:rPr>
              <w:tab/>
            </w:r>
            <w:r>
              <w:rPr>
                <w:noProof/>
                <w:webHidden/>
              </w:rPr>
              <w:fldChar w:fldCharType="begin"/>
            </w:r>
            <w:r>
              <w:rPr>
                <w:noProof/>
                <w:webHidden/>
              </w:rPr>
              <w:instrText xml:space="preserve"> PAGEREF _Toc230325031 \h </w:instrText>
            </w:r>
            <w:r>
              <w:rPr>
                <w:noProof/>
                <w:webHidden/>
              </w:rPr>
            </w:r>
            <w:r>
              <w:rPr>
                <w:noProof/>
                <w:webHidden/>
              </w:rPr>
              <w:fldChar w:fldCharType="separate"/>
            </w:r>
            <w:r>
              <w:rPr>
                <w:noProof/>
                <w:webHidden/>
              </w:rPr>
              <w:t>5</w:t>
            </w:r>
            <w:r>
              <w:rPr>
                <w:noProof/>
                <w:webHidden/>
              </w:rPr>
              <w:fldChar w:fldCharType="end"/>
            </w:r>
          </w:hyperlink>
        </w:p>
        <w:p w14:paraId="76382ED1"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32" w:history="1">
            <w:r w:rsidRPr="00C077E7">
              <w:rPr>
                <w:rStyle w:val="af4"/>
                <w:b/>
                <w:bCs/>
                <w:noProof/>
                <w:lang w:val="ru-RU"/>
              </w:rPr>
              <w:t>Введение</w:t>
            </w:r>
            <w:r>
              <w:rPr>
                <w:noProof/>
                <w:webHidden/>
              </w:rPr>
              <w:tab/>
            </w:r>
            <w:r>
              <w:rPr>
                <w:noProof/>
                <w:webHidden/>
              </w:rPr>
              <w:fldChar w:fldCharType="begin"/>
            </w:r>
            <w:r>
              <w:rPr>
                <w:noProof/>
                <w:webHidden/>
              </w:rPr>
              <w:instrText xml:space="preserve"> PAGEREF _Toc230325032 \h </w:instrText>
            </w:r>
            <w:r>
              <w:rPr>
                <w:noProof/>
                <w:webHidden/>
              </w:rPr>
            </w:r>
            <w:r>
              <w:rPr>
                <w:noProof/>
                <w:webHidden/>
              </w:rPr>
              <w:fldChar w:fldCharType="separate"/>
            </w:r>
            <w:r>
              <w:rPr>
                <w:noProof/>
                <w:webHidden/>
              </w:rPr>
              <w:t>6</w:t>
            </w:r>
            <w:r>
              <w:rPr>
                <w:noProof/>
                <w:webHidden/>
              </w:rPr>
              <w:fldChar w:fldCharType="end"/>
            </w:r>
          </w:hyperlink>
        </w:p>
        <w:p w14:paraId="64690B20"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33" w:history="1">
            <w:r w:rsidRPr="00C077E7">
              <w:rPr>
                <w:rStyle w:val="af4"/>
                <w:b/>
                <w:bCs/>
                <w:noProof/>
                <w:lang w:val="ru-RU"/>
              </w:rPr>
              <w:t>1. Предпроектное обследование</w:t>
            </w:r>
            <w:r>
              <w:rPr>
                <w:noProof/>
                <w:webHidden/>
              </w:rPr>
              <w:tab/>
            </w:r>
            <w:r>
              <w:rPr>
                <w:noProof/>
                <w:webHidden/>
              </w:rPr>
              <w:fldChar w:fldCharType="begin"/>
            </w:r>
            <w:r>
              <w:rPr>
                <w:noProof/>
                <w:webHidden/>
              </w:rPr>
              <w:instrText xml:space="preserve"> PAGEREF _Toc230325033 \h </w:instrText>
            </w:r>
            <w:r>
              <w:rPr>
                <w:noProof/>
                <w:webHidden/>
              </w:rPr>
            </w:r>
            <w:r>
              <w:rPr>
                <w:noProof/>
                <w:webHidden/>
              </w:rPr>
              <w:fldChar w:fldCharType="separate"/>
            </w:r>
            <w:r>
              <w:rPr>
                <w:noProof/>
                <w:webHidden/>
              </w:rPr>
              <w:t>9</w:t>
            </w:r>
            <w:r>
              <w:rPr>
                <w:noProof/>
                <w:webHidden/>
              </w:rPr>
              <w:fldChar w:fldCharType="end"/>
            </w:r>
          </w:hyperlink>
        </w:p>
        <w:p w14:paraId="2CDCA690"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34" w:history="1">
            <w:r w:rsidRPr="00C077E7">
              <w:rPr>
                <w:rStyle w:val="af4"/>
                <w:b/>
                <w:bCs/>
                <w:noProof/>
                <w:lang w:val="ru-RU"/>
              </w:rPr>
              <w:t>1.1. Общая характеристика производственной линии</w:t>
            </w:r>
            <w:r>
              <w:rPr>
                <w:noProof/>
                <w:webHidden/>
              </w:rPr>
              <w:tab/>
            </w:r>
            <w:r>
              <w:rPr>
                <w:noProof/>
                <w:webHidden/>
              </w:rPr>
              <w:fldChar w:fldCharType="begin"/>
            </w:r>
            <w:r>
              <w:rPr>
                <w:noProof/>
                <w:webHidden/>
              </w:rPr>
              <w:instrText xml:space="preserve"> PAGEREF _Toc230325034 \h </w:instrText>
            </w:r>
            <w:r>
              <w:rPr>
                <w:noProof/>
                <w:webHidden/>
              </w:rPr>
            </w:r>
            <w:r>
              <w:rPr>
                <w:noProof/>
                <w:webHidden/>
              </w:rPr>
              <w:fldChar w:fldCharType="separate"/>
            </w:r>
            <w:r>
              <w:rPr>
                <w:noProof/>
                <w:webHidden/>
              </w:rPr>
              <w:t>9</w:t>
            </w:r>
            <w:r>
              <w:rPr>
                <w:noProof/>
                <w:webHidden/>
              </w:rPr>
              <w:fldChar w:fldCharType="end"/>
            </w:r>
          </w:hyperlink>
        </w:p>
        <w:p w14:paraId="27EEB748"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35" w:history="1">
            <w:r w:rsidRPr="00C077E7">
              <w:rPr>
                <w:rStyle w:val="af4"/>
                <w:b/>
                <w:bCs/>
                <w:noProof/>
                <w:lang w:val="ru-RU"/>
              </w:rPr>
              <w:t>1.2. Анализ технологического процесса</w:t>
            </w:r>
            <w:r>
              <w:rPr>
                <w:noProof/>
                <w:webHidden/>
              </w:rPr>
              <w:tab/>
            </w:r>
            <w:r>
              <w:rPr>
                <w:noProof/>
                <w:webHidden/>
              </w:rPr>
              <w:fldChar w:fldCharType="begin"/>
            </w:r>
            <w:r>
              <w:rPr>
                <w:noProof/>
                <w:webHidden/>
              </w:rPr>
              <w:instrText xml:space="preserve"> PAGEREF _Toc230325035 \h </w:instrText>
            </w:r>
            <w:r>
              <w:rPr>
                <w:noProof/>
                <w:webHidden/>
              </w:rPr>
            </w:r>
            <w:r>
              <w:rPr>
                <w:noProof/>
                <w:webHidden/>
              </w:rPr>
              <w:fldChar w:fldCharType="separate"/>
            </w:r>
            <w:r>
              <w:rPr>
                <w:noProof/>
                <w:webHidden/>
              </w:rPr>
              <w:t>11</w:t>
            </w:r>
            <w:r>
              <w:rPr>
                <w:noProof/>
                <w:webHidden/>
              </w:rPr>
              <w:fldChar w:fldCharType="end"/>
            </w:r>
          </w:hyperlink>
        </w:p>
        <w:p w14:paraId="0BFA1E40"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36" w:history="1">
            <w:r w:rsidRPr="00C077E7">
              <w:rPr>
                <w:rStyle w:val="af4"/>
                <w:b/>
                <w:bCs/>
                <w:noProof/>
                <w:lang w:val="ru-RU"/>
              </w:rPr>
              <w:t>1.3. Функциональная декомпозиция процесса</w:t>
            </w:r>
            <w:r>
              <w:rPr>
                <w:noProof/>
                <w:webHidden/>
              </w:rPr>
              <w:tab/>
            </w:r>
            <w:r>
              <w:rPr>
                <w:noProof/>
                <w:webHidden/>
              </w:rPr>
              <w:fldChar w:fldCharType="begin"/>
            </w:r>
            <w:r>
              <w:rPr>
                <w:noProof/>
                <w:webHidden/>
              </w:rPr>
              <w:instrText xml:space="preserve"> PAGEREF _Toc230325036 \h </w:instrText>
            </w:r>
            <w:r>
              <w:rPr>
                <w:noProof/>
                <w:webHidden/>
              </w:rPr>
            </w:r>
            <w:r>
              <w:rPr>
                <w:noProof/>
                <w:webHidden/>
              </w:rPr>
              <w:fldChar w:fldCharType="separate"/>
            </w:r>
            <w:r>
              <w:rPr>
                <w:noProof/>
                <w:webHidden/>
              </w:rPr>
              <w:t>12</w:t>
            </w:r>
            <w:r>
              <w:rPr>
                <w:noProof/>
                <w:webHidden/>
              </w:rPr>
              <w:fldChar w:fldCharType="end"/>
            </w:r>
          </w:hyperlink>
        </w:p>
        <w:p w14:paraId="15672F9B"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37" w:history="1">
            <w:r w:rsidRPr="00C077E7">
              <w:rPr>
                <w:rStyle w:val="af4"/>
                <w:b/>
                <w:bCs/>
                <w:noProof/>
                <w:lang w:val="ru-RU"/>
              </w:rPr>
              <w:t>1.4. Анализ объекта исследования</w:t>
            </w:r>
            <w:r>
              <w:rPr>
                <w:noProof/>
                <w:webHidden/>
              </w:rPr>
              <w:tab/>
            </w:r>
            <w:r>
              <w:rPr>
                <w:noProof/>
                <w:webHidden/>
              </w:rPr>
              <w:fldChar w:fldCharType="begin"/>
            </w:r>
            <w:r>
              <w:rPr>
                <w:noProof/>
                <w:webHidden/>
              </w:rPr>
              <w:instrText xml:space="preserve"> PAGEREF _Toc230325037 \h </w:instrText>
            </w:r>
            <w:r>
              <w:rPr>
                <w:noProof/>
                <w:webHidden/>
              </w:rPr>
            </w:r>
            <w:r>
              <w:rPr>
                <w:noProof/>
                <w:webHidden/>
              </w:rPr>
              <w:fldChar w:fldCharType="separate"/>
            </w:r>
            <w:r>
              <w:rPr>
                <w:noProof/>
                <w:webHidden/>
              </w:rPr>
              <w:t>12</w:t>
            </w:r>
            <w:r>
              <w:rPr>
                <w:noProof/>
                <w:webHidden/>
              </w:rPr>
              <w:fldChar w:fldCharType="end"/>
            </w:r>
          </w:hyperlink>
        </w:p>
        <w:p w14:paraId="329A032F"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38" w:history="1">
            <w:r w:rsidRPr="00C077E7">
              <w:rPr>
                <w:rStyle w:val="af4"/>
                <w:b/>
                <w:bCs/>
                <w:noProof/>
                <w:lang w:val="ru-RU"/>
              </w:rPr>
              <w:t>1.5. Анализ отказов и деградации узлов</w:t>
            </w:r>
            <w:r>
              <w:rPr>
                <w:noProof/>
                <w:webHidden/>
              </w:rPr>
              <w:tab/>
            </w:r>
            <w:r>
              <w:rPr>
                <w:noProof/>
                <w:webHidden/>
              </w:rPr>
              <w:fldChar w:fldCharType="begin"/>
            </w:r>
            <w:r>
              <w:rPr>
                <w:noProof/>
                <w:webHidden/>
              </w:rPr>
              <w:instrText xml:space="preserve"> PAGEREF _Toc230325038 \h </w:instrText>
            </w:r>
            <w:r>
              <w:rPr>
                <w:noProof/>
                <w:webHidden/>
              </w:rPr>
            </w:r>
            <w:r>
              <w:rPr>
                <w:noProof/>
                <w:webHidden/>
              </w:rPr>
              <w:fldChar w:fldCharType="separate"/>
            </w:r>
            <w:r>
              <w:rPr>
                <w:noProof/>
                <w:webHidden/>
              </w:rPr>
              <w:t>13</w:t>
            </w:r>
            <w:r>
              <w:rPr>
                <w:noProof/>
                <w:webHidden/>
              </w:rPr>
              <w:fldChar w:fldCharType="end"/>
            </w:r>
          </w:hyperlink>
        </w:p>
        <w:p w14:paraId="5978EC8D"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39" w:history="1">
            <w:r w:rsidRPr="00C077E7">
              <w:rPr>
                <w:rStyle w:val="af4"/>
                <w:b/>
                <w:bCs/>
                <w:noProof/>
                <w:lang w:val="ru-RU"/>
              </w:rPr>
              <w:t>1.6. Обзор методов обслуживания оборудования</w:t>
            </w:r>
            <w:r>
              <w:rPr>
                <w:noProof/>
                <w:webHidden/>
              </w:rPr>
              <w:tab/>
            </w:r>
            <w:r>
              <w:rPr>
                <w:noProof/>
                <w:webHidden/>
              </w:rPr>
              <w:fldChar w:fldCharType="begin"/>
            </w:r>
            <w:r>
              <w:rPr>
                <w:noProof/>
                <w:webHidden/>
              </w:rPr>
              <w:instrText xml:space="preserve"> PAGEREF _Toc230325039 \h </w:instrText>
            </w:r>
            <w:r>
              <w:rPr>
                <w:noProof/>
                <w:webHidden/>
              </w:rPr>
            </w:r>
            <w:r>
              <w:rPr>
                <w:noProof/>
                <w:webHidden/>
              </w:rPr>
              <w:fldChar w:fldCharType="separate"/>
            </w:r>
            <w:r>
              <w:rPr>
                <w:noProof/>
                <w:webHidden/>
              </w:rPr>
              <w:t>14</w:t>
            </w:r>
            <w:r>
              <w:rPr>
                <w:noProof/>
                <w:webHidden/>
              </w:rPr>
              <w:fldChar w:fldCharType="end"/>
            </w:r>
          </w:hyperlink>
        </w:p>
        <w:p w14:paraId="0F17CC32"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40" w:history="1">
            <w:r w:rsidRPr="00C077E7">
              <w:rPr>
                <w:rStyle w:val="af4"/>
                <w:b/>
                <w:bCs/>
                <w:noProof/>
                <w:lang w:val="ru-RU"/>
              </w:rPr>
              <w:t xml:space="preserve">1.7. Обоснование выбора подхода </w:t>
            </w:r>
            <w:r w:rsidRPr="00C077E7">
              <w:rPr>
                <w:rStyle w:val="af4"/>
                <w:b/>
                <w:bCs/>
                <w:noProof/>
              </w:rPr>
              <w:t>PdM</w:t>
            </w:r>
            <w:r>
              <w:rPr>
                <w:noProof/>
                <w:webHidden/>
              </w:rPr>
              <w:tab/>
            </w:r>
            <w:r>
              <w:rPr>
                <w:noProof/>
                <w:webHidden/>
              </w:rPr>
              <w:fldChar w:fldCharType="begin"/>
            </w:r>
            <w:r>
              <w:rPr>
                <w:noProof/>
                <w:webHidden/>
              </w:rPr>
              <w:instrText xml:space="preserve"> PAGEREF _Toc230325040 \h </w:instrText>
            </w:r>
            <w:r>
              <w:rPr>
                <w:noProof/>
                <w:webHidden/>
              </w:rPr>
            </w:r>
            <w:r>
              <w:rPr>
                <w:noProof/>
                <w:webHidden/>
              </w:rPr>
              <w:fldChar w:fldCharType="separate"/>
            </w:r>
            <w:r>
              <w:rPr>
                <w:noProof/>
                <w:webHidden/>
              </w:rPr>
              <w:t>15</w:t>
            </w:r>
            <w:r>
              <w:rPr>
                <w:noProof/>
                <w:webHidden/>
              </w:rPr>
              <w:fldChar w:fldCharType="end"/>
            </w:r>
          </w:hyperlink>
        </w:p>
        <w:p w14:paraId="1F014E04"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41" w:history="1">
            <w:r w:rsidRPr="00C077E7">
              <w:rPr>
                <w:rStyle w:val="af4"/>
                <w:b/>
                <w:bCs/>
                <w:noProof/>
                <w:lang w:val="ru-RU"/>
              </w:rPr>
              <w:t>1.8. Выводы по главе</w:t>
            </w:r>
            <w:r>
              <w:rPr>
                <w:noProof/>
                <w:webHidden/>
              </w:rPr>
              <w:tab/>
            </w:r>
            <w:r>
              <w:rPr>
                <w:noProof/>
                <w:webHidden/>
              </w:rPr>
              <w:fldChar w:fldCharType="begin"/>
            </w:r>
            <w:r>
              <w:rPr>
                <w:noProof/>
                <w:webHidden/>
              </w:rPr>
              <w:instrText xml:space="preserve"> PAGEREF _Toc230325041 \h </w:instrText>
            </w:r>
            <w:r>
              <w:rPr>
                <w:noProof/>
                <w:webHidden/>
              </w:rPr>
            </w:r>
            <w:r>
              <w:rPr>
                <w:noProof/>
                <w:webHidden/>
              </w:rPr>
              <w:fldChar w:fldCharType="separate"/>
            </w:r>
            <w:r>
              <w:rPr>
                <w:noProof/>
                <w:webHidden/>
              </w:rPr>
              <w:t>16</w:t>
            </w:r>
            <w:r>
              <w:rPr>
                <w:noProof/>
                <w:webHidden/>
              </w:rPr>
              <w:fldChar w:fldCharType="end"/>
            </w:r>
          </w:hyperlink>
        </w:p>
        <w:p w14:paraId="101ABD9B"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42" w:history="1">
            <w:r w:rsidRPr="00C077E7">
              <w:rPr>
                <w:rStyle w:val="af4"/>
                <w:b/>
                <w:bCs/>
                <w:noProof/>
                <w:lang w:val="ru-RU"/>
              </w:rPr>
              <w:t>2. Концептуальное проектирование</w:t>
            </w:r>
            <w:r>
              <w:rPr>
                <w:noProof/>
                <w:webHidden/>
              </w:rPr>
              <w:tab/>
            </w:r>
            <w:r>
              <w:rPr>
                <w:noProof/>
                <w:webHidden/>
              </w:rPr>
              <w:fldChar w:fldCharType="begin"/>
            </w:r>
            <w:r>
              <w:rPr>
                <w:noProof/>
                <w:webHidden/>
              </w:rPr>
              <w:instrText xml:space="preserve"> PAGEREF _Toc230325042 \h </w:instrText>
            </w:r>
            <w:r>
              <w:rPr>
                <w:noProof/>
                <w:webHidden/>
              </w:rPr>
            </w:r>
            <w:r>
              <w:rPr>
                <w:noProof/>
                <w:webHidden/>
              </w:rPr>
              <w:fldChar w:fldCharType="separate"/>
            </w:r>
            <w:r>
              <w:rPr>
                <w:noProof/>
                <w:webHidden/>
              </w:rPr>
              <w:t>16</w:t>
            </w:r>
            <w:r>
              <w:rPr>
                <w:noProof/>
                <w:webHidden/>
              </w:rPr>
              <w:fldChar w:fldCharType="end"/>
            </w:r>
          </w:hyperlink>
        </w:p>
        <w:p w14:paraId="6CE8A817"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43" w:history="1">
            <w:r w:rsidRPr="00C077E7">
              <w:rPr>
                <w:rStyle w:val="af4"/>
                <w:b/>
                <w:bCs/>
                <w:noProof/>
                <w:lang w:val="ru-RU"/>
              </w:rPr>
              <w:t>2.1. Цель и задачи проектирования</w:t>
            </w:r>
            <w:r>
              <w:rPr>
                <w:noProof/>
                <w:webHidden/>
              </w:rPr>
              <w:tab/>
            </w:r>
            <w:r>
              <w:rPr>
                <w:noProof/>
                <w:webHidden/>
              </w:rPr>
              <w:fldChar w:fldCharType="begin"/>
            </w:r>
            <w:r>
              <w:rPr>
                <w:noProof/>
                <w:webHidden/>
              </w:rPr>
              <w:instrText xml:space="preserve"> PAGEREF _Toc230325043 \h </w:instrText>
            </w:r>
            <w:r>
              <w:rPr>
                <w:noProof/>
                <w:webHidden/>
              </w:rPr>
            </w:r>
            <w:r>
              <w:rPr>
                <w:noProof/>
                <w:webHidden/>
              </w:rPr>
              <w:fldChar w:fldCharType="separate"/>
            </w:r>
            <w:r>
              <w:rPr>
                <w:noProof/>
                <w:webHidden/>
              </w:rPr>
              <w:t>17</w:t>
            </w:r>
            <w:r>
              <w:rPr>
                <w:noProof/>
                <w:webHidden/>
              </w:rPr>
              <w:fldChar w:fldCharType="end"/>
            </w:r>
          </w:hyperlink>
        </w:p>
        <w:p w14:paraId="348570D1"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44" w:history="1">
            <w:r w:rsidRPr="00C077E7">
              <w:rPr>
                <w:rStyle w:val="af4"/>
                <w:b/>
                <w:bCs/>
                <w:noProof/>
                <w:lang w:val="ru-RU"/>
              </w:rPr>
              <w:t>2.2. Общая структура системы</w:t>
            </w:r>
            <w:r>
              <w:rPr>
                <w:noProof/>
                <w:webHidden/>
              </w:rPr>
              <w:tab/>
            </w:r>
            <w:r>
              <w:rPr>
                <w:noProof/>
                <w:webHidden/>
              </w:rPr>
              <w:fldChar w:fldCharType="begin"/>
            </w:r>
            <w:r>
              <w:rPr>
                <w:noProof/>
                <w:webHidden/>
              </w:rPr>
              <w:instrText xml:space="preserve"> PAGEREF _Toc230325044 \h </w:instrText>
            </w:r>
            <w:r>
              <w:rPr>
                <w:noProof/>
                <w:webHidden/>
              </w:rPr>
            </w:r>
            <w:r>
              <w:rPr>
                <w:noProof/>
                <w:webHidden/>
              </w:rPr>
              <w:fldChar w:fldCharType="separate"/>
            </w:r>
            <w:r>
              <w:rPr>
                <w:noProof/>
                <w:webHidden/>
              </w:rPr>
              <w:t>17</w:t>
            </w:r>
            <w:r>
              <w:rPr>
                <w:noProof/>
                <w:webHidden/>
              </w:rPr>
              <w:fldChar w:fldCharType="end"/>
            </w:r>
          </w:hyperlink>
        </w:p>
        <w:p w14:paraId="7E45E281"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45" w:history="1">
            <w:r w:rsidRPr="00C077E7">
              <w:rPr>
                <w:rStyle w:val="af4"/>
                <w:b/>
                <w:bCs/>
                <w:noProof/>
                <w:lang w:val="ru-RU"/>
              </w:rPr>
              <w:t>2.3. Функциональная модель системы</w:t>
            </w:r>
            <w:r>
              <w:rPr>
                <w:noProof/>
                <w:webHidden/>
              </w:rPr>
              <w:tab/>
            </w:r>
            <w:r>
              <w:rPr>
                <w:noProof/>
                <w:webHidden/>
              </w:rPr>
              <w:fldChar w:fldCharType="begin"/>
            </w:r>
            <w:r>
              <w:rPr>
                <w:noProof/>
                <w:webHidden/>
              </w:rPr>
              <w:instrText xml:space="preserve"> PAGEREF _Toc230325045 \h </w:instrText>
            </w:r>
            <w:r>
              <w:rPr>
                <w:noProof/>
                <w:webHidden/>
              </w:rPr>
            </w:r>
            <w:r>
              <w:rPr>
                <w:noProof/>
                <w:webHidden/>
              </w:rPr>
              <w:fldChar w:fldCharType="separate"/>
            </w:r>
            <w:r>
              <w:rPr>
                <w:noProof/>
                <w:webHidden/>
              </w:rPr>
              <w:t>18</w:t>
            </w:r>
            <w:r>
              <w:rPr>
                <w:noProof/>
                <w:webHidden/>
              </w:rPr>
              <w:fldChar w:fldCharType="end"/>
            </w:r>
          </w:hyperlink>
        </w:p>
        <w:p w14:paraId="5A0F743C"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46" w:history="1">
            <w:r w:rsidRPr="00C077E7">
              <w:rPr>
                <w:rStyle w:val="af4"/>
                <w:b/>
                <w:bCs/>
                <w:noProof/>
                <w:lang w:val="ru-RU"/>
              </w:rPr>
              <w:t>2.4. Потоки данных и взаимодействие компонентов</w:t>
            </w:r>
            <w:r>
              <w:rPr>
                <w:noProof/>
                <w:webHidden/>
              </w:rPr>
              <w:tab/>
            </w:r>
            <w:r>
              <w:rPr>
                <w:noProof/>
                <w:webHidden/>
              </w:rPr>
              <w:fldChar w:fldCharType="begin"/>
            </w:r>
            <w:r>
              <w:rPr>
                <w:noProof/>
                <w:webHidden/>
              </w:rPr>
              <w:instrText xml:space="preserve"> PAGEREF _Toc230325046 \h </w:instrText>
            </w:r>
            <w:r>
              <w:rPr>
                <w:noProof/>
                <w:webHidden/>
              </w:rPr>
            </w:r>
            <w:r>
              <w:rPr>
                <w:noProof/>
                <w:webHidden/>
              </w:rPr>
              <w:fldChar w:fldCharType="separate"/>
            </w:r>
            <w:r>
              <w:rPr>
                <w:noProof/>
                <w:webHidden/>
              </w:rPr>
              <w:t>19</w:t>
            </w:r>
            <w:r>
              <w:rPr>
                <w:noProof/>
                <w:webHidden/>
              </w:rPr>
              <w:fldChar w:fldCharType="end"/>
            </w:r>
          </w:hyperlink>
        </w:p>
        <w:p w14:paraId="1DEB07ED"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47" w:history="1">
            <w:r w:rsidRPr="00C077E7">
              <w:rPr>
                <w:rStyle w:val="af4"/>
                <w:b/>
                <w:bCs/>
                <w:noProof/>
                <w:lang w:val="ru-RU"/>
              </w:rPr>
              <w:t>2.5. Анализ архитектуры системы</w:t>
            </w:r>
            <w:r>
              <w:rPr>
                <w:noProof/>
                <w:webHidden/>
              </w:rPr>
              <w:tab/>
            </w:r>
            <w:r>
              <w:rPr>
                <w:noProof/>
                <w:webHidden/>
              </w:rPr>
              <w:fldChar w:fldCharType="begin"/>
            </w:r>
            <w:r>
              <w:rPr>
                <w:noProof/>
                <w:webHidden/>
              </w:rPr>
              <w:instrText xml:space="preserve"> PAGEREF _Toc230325047 \h </w:instrText>
            </w:r>
            <w:r>
              <w:rPr>
                <w:noProof/>
                <w:webHidden/>
              </w:rPr>
            </w:r>
            <w:r>
              <w:rPr>
                <w:noProof/>
                <w:webHidden/>
              </w:rPr>
              <w:fldChar w:fldCharType="separate"/>
            </w:r>
            <w:r>
              <w:rPr>
                <w:noProof/>
                <w:webHidden/>
              </w:rPr>
              <w:t>20</w:t>
            </w:r>
            <w:r>
              <w:rPr>
                <w:noProof/>
                <w:webHidden/>
              </w:rPr>
              <w:fldChar w:fldCharType="end"/>
            </w:r>
          </w:hyperlink>
        </w:p>
        <w:p w14:paraId="5C9BD8AD"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48" w:history="1">
            <w:r w:rsidRPr="00C077E7">
              <w:rPr>
                <w:rStyle w:val="af4"/>
                <w:b/>
                <w:bCs/>
                <w:noProof/>
                <w:lang w:val="ru-RU"/>
              </w:rPr>
              <w:t>2.6. Выбор технологической реализации</w:t>
            </w:r>
            <w:r>
              <w:rPr>
                <w:noProof/>
                <w:webHidden/>
              </w:rPr>
              <w:tab/>
            </w:r>
            <w:r>
              <w:rPr>
                <w:noProof/>
                <w:webHidden/>
              </w:rPr>
              <w:fldChar w:fldCharType="begin"/>
            </w:r>
            <w:r>
              <w:rPr>
                <w:noProof/>
                <w:webHidden/>
              </w:rPr>
              <w:instrText xml:space="preserve"> PAGEREF _Toc230325048 \h </w:instrText>
            </w:r>
            <w:r>
              <w:rPr>
                <w:noProof/>
                <w:webHidden/>
              </w:rPr>
            </w:r>
            <w:r>
              <w:rPr>
                <w:noProof/>
                <w:webHidden/>
              </w:rPr>
              <w:fldChar w:fldCharType="separate"/>
            </w:r>
            <w:r>
              <w:rPr>
                <w:noProof/>
                <w:webHidden/>
              </w:rPr>
              <w:t>20</w:t>
            </w:r>
            <w:r>
              <w:rPr>
                <w:noProof/>
                <w:webHidden/>
              </w:rPr>
              <w:fldChar w:fldCharType="end"/>
            </w:r>
          </w:hyperlink>
        </w:p>
        <w:p w14:paraId="61D44CEC"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49" w:history="1">
            <w:r w:rsidRPr="00C077E7">
              <w:rPr>
                <w:rStyle w:val="af4"/>
                <w:b/>
                <w:bCs/>
                <w:noProof/>
                <w:lang w:val="ru-RU"/>
              </w:rPr>
              <w:t>2.7. Формирование требований к системе</w:t>
            </w:r>
            <w:r>
              <w:rPr>
                <w:noProof/>
                <w:webHidden/>
              </w:rPr>
              <w:tab/>
            </w:r>
            <w:r>
              <w:rPr>
                <w:noProof/>
                <w:webHidden/>
              </w:rPr>
              <w:fldChar w:fldCharType="begin"/>
            </w:r>
            <w:r>
              <w:rPr>
                <w:noProof/>
                <w:webHidden/>
              </w:rPr>
              <w:instrText xml:space="preserve"> PAGEREF _Toc230325049 \h </w:instrText>
            </w:r>
            <w:r>
              <w:rPr>
                <w:noProof/>
                <w:webHidden/>
              </w:rPr>
            </w:r>
            <w:r>
              <w:rPr>
                <w:noProof/>
                <w:webHidden/>
              </w:rPr>
              <w:fldChar w:fldCharType="separate"/>
            </w:r>
            <w:r>
              <w:rPr>
                <w:noProof/>
                <w:webHidden/>
              </w:rPr>
              <w:t>21</w:t>
            </w:r>
            <w:r>
              <w:rPr>
                <w:noProof/>
                <w:webHidden/>
              </w:rPr>
              <w:fldChar w:fldCharType="end"/>
            </w:r>
          </w:hyperlink>
        </w:p>
        <w:p w14:paraId="2897DF0A"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50" w:history="1">
            <w:r w:rsidRPr="00C077E7">
              <w:rPr>
                <w:rStyle w:val="af4"/>
                <w:b/>
                <w:bCs/>
                <w:noProof/>
                <w:lang w:val="ru-RU"/>
              </w:rPr>
              <w:t>2.8. Выводы по главе</w:t>
            </w:r>
            <w:r>
              <w:rPr>
                <w:noProof/>
                <w:webHidden/>
              </w:rPr>
              <w:tab/>
            </w:r>
            <w:r>
              <w:rPr>
                <w:noProof/>
                <w:webHidden/>
              </w:rPr>
              <w:fldChar w:fldCharType="begin"/>
            </w:r>
            <w:r>
              <w:rPr>
                <w:noProof/>
                <w:webHidden/>
              </w:rPr>
              <w:instrText xml:space="preserve"> PAGEREF _Toc230325050 \h </w:instrText>
            </w:r>
            <w:r>
              <w:rPr>
                <w:noProof/>
                <w:webHidden/>
              </w:rPr>
            </w:r>
            <w:r>
              <w:rPr>
                <w:noProof/>
                <w:webHidden/>
              </w:rPr>
              <w:fldChar w:fldCharType="separate"/>
            </w:r>
            <w:r>
              <w:rPr>
                <w:noProof/>
                <w:webHidden/>
              </w:rPr>
              <w:t>22</w:t>
            </w:r>
            <w:r>
              <w:rPr>
                <w:noProof/>
                <w:webHidden/>
              </w:rPr>
              <w:fldChar w:fldCharType="end"/>
            </w:r>
          </w:hyperlink>
        </w:p>
        <w:p w14:paraId="65544C49"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51" w:history="1">
            <w:r w:rsidRPr="00C077E7">
              <w:rPr>
                <w:rStyle w:val="af4"/>
                <w:b/>
                <w:bCs/>
                <w:noProof/>
                <w:lang w:val="ru-RU"/>
              </w:rPr>
              <w:t>3. Техническое задание</w:t>
            </w:r>
            <w:r>
              <w:rPr>
                <w:noProof/>
                <w:webHidden/>
              </w:rPr>
              <w:tab/>
            </w:r>
            <w:r>
              <w:rPr>
                <w:noProof/>
                <w:webHidden/>
              </w:rPr>
              <w:fldChar w:fldCharType="begin"/>
            </w:r>
            <w:r>
              <w:rPr>
                <w:noProof/>
                <w:webHidden/>
              </w:rPr>
              <w:instrText xml:space="preserve"> PAGEREF _Toc230325051 \h </w:instrText>
            </w:r>
            <w:r>
              <w:rPr>
                <w:noProof/>
                <w:webHidden/>
              </w:rPr>
            </w:r>
            <w:r>
              <w:rPr>
                <w:noProof/>
                <w:webHidden/>
              </w:rPr>
              <w:fldChar w:fldCharType="separate"/>
            </w:r>
            <w:r>
              <w:rPr>
                <w:noProof/>
                <w:webHidden/>
              </w:rPr>
              <w:t>23</w:t>
            </w:r>
            <w:r>
              <w:rPr>
                <w:noProof/>
                <w:webHidden/>
              </w:rPr>
              <w:fldChar w:fldCharType="end"/>
            </w:r>
          </w:hyperlink>
        </w:p>
        <w:p w14:paraId="6DFF7B90"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52" w:history="1">
            <w:r w:rsidRPr="00C077E7">
              <w:rPr>
                <w:rStyle w:val="af4"/>
                <w:b/>
                <w:bCs/>
                <w:noProof/>
                <w:lang w:val="ru-RU"/>
              </w:rPr>
              <w:t>3.1. Общие сведения</w:t>
            </w:r>
            <w:r>
              <w:rPr>
                <w:noProof/>
                <w:webHidden/>
              </w:rPr>
              <w:tab/>
            </w:r>
            <w:r>
              <w:rPr>
                <w:noProof/>
                <w:webHidden/>
              </w:rPr>
              <w:fldChar w:fldCharType="begin"/>
            </w:r>
            <w:r>
              <w:rPr>
                <w:noProof/>
                <w:webHidden/>
              </w:rPr>
              <w:instrText xml:space="preserve"> PAGEREF _Toc230325052 \h </w:instrText>
            </w:r>
            <w:r>
              <w:rPr>
                <w:noProof/>
                <w:webHidden/>
              </w:rPr>
            </w:r>
            <w:r>
              <w:rPr>
                <w:noProof/>
                <w:webHidden/>
              </w:rPr>
              <w:fldChar w:fldCharType="separate"/>
            </w:r>
            <w:r>
              <w:rPr>
                <w:noProof/>
                <w:webHidden/>
              </w:rPr>
              <w:t>23</w:t>
            </w:r>
            <w:r>
              <w:rPr>
                <w:noProof/>
                <w:webHidden/>
              </w:rPr>
              <w:fldChar w:fldCharType="end"/>
            </w:r>
          </w:hyperlink>
        </w:p>
        <w:p w14:paraId="7D34247E"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53" w:history="1">
            <w:r w:rsidRPr="00C077E7">
              <w:rPr>
                <w:rStyle w:val="af4"/>
                <w:b/>
                <w:bCs/>
                <w:noProof/>
                <w:lang w:val="ru-RU"/>
              </w:rPr>
              <w:t>3.2. Назначение и цели создания системы</w:t>
            </w:r>
            <w:r>
              <w:rPr>
                <w:noProof/>
                <w:webHidden/>
              </w:rPr>
              <w:tab/>
            </w:r>
            <w:r>
              <w:rPr>
                <w:noProof/>
                <w:webHidden/>
              </w:rPr>
              <w:fldChar w:fldCharType="begin"/>
            </w:r>
            <w:r>
              <w:rPr>
                <w:noProof/>
                <w:webHidden/>
              </w:rPr>
              <w:instrText xml:space="preserve"> PAGEREF _Toc230325053 \h </w:instrText>
            </w:r>
            <w:r>
              <w:rPr>
                <w:noProof/>
                <w:webHidden/>
              </w:rPr>
            </w:r>
            <w:r>
              <w:rPr>
                <w:noProof/>
                <w:webHidden/>
              </w:rPr>
              <w:fldChar w:fldCharType="separate"/>
            </w:r>
            <w:r>
              <w:rPr>
                <w:noProof/>
                <w:webHidden/>
              </w:rPr>
              <w:t>24</w:t>
            </w:r>
            <w:r>
              <w:rPr>
                <w:noProof/>
                <w:webHidden/>
              </w:rPr>
              <w:fldChar w:fldCharType="end"/>
            </w:r>
          </w:hyperlink>
        </w:p>
        <w:p w14:paraId="5468E63D"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54" w:history="1">
            <w:r w:rsidRPr="00C077E7">
              <w:rPr>
                <w:rStyle w:val="af4"/>
                <w:b/>
                <w:bCs/>
                <w:noProof/>
                <w:lang w:val="ru-RU"/>
              </w:rPr>
              <w:t>3.3. Характеристика объекта автоматизации</w:t>
            </w:r>
            <w:r>
              <w:rPr>
                <w:noProof/>
                <w:webHidden/>
              </w:rPr>
              <w:tab/>
            </w:r>
            <w:r>
              <w:rPr>
                <w:noProof/>
                <w:webHidden/>
              </w:rPr>
              <w:fldChar w:fldCharType="begin"/>
            </w:r>
            <w:r>
              <w:rPr>
                <w:noProof/>
                <w:webHidden/>
              </w:rPr>
              <w:instrText xml:space="preserve"> PAGEREF _Toc230325054 \h </w:instrText>
            </w:r>
            <w:r>
              <w:rPr>
                <w:noProof/>
                <w:webHidden/>
              </w:rPr>
            </w:r>
            <w:r>
              <w:rPr>
                <w:noProof/>
                <w:webHidden/>
              </w:rPr>
              <w:fldChar w:fldCharType="separate"/>
            </w:r>
            <w:r>
              <w:rPr>
                <w:noProof/>
                <w:webHidden/>
              </w:rPr>
              <w:t>25</w:t>
            </w:r>
            <w:r>
              <w:rPr>
                <w:noProof/>
                <w:webHidden/>
              </w:rPr>
              <w:fldChar w:fldCharType="end"/>
            </w:r>
          </w:hyperlink>
        </w:p>
        <w:p w14:paraId="5755A4B9"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55" w:history="1">
            <w:r w:rsidRPr="00C077E7">
              <w:rPr>
                <w:rStyle w:val="af4"/>
                <w:b/>
                <w:bCs/>
                <w:noProof/>
                <w:lang w:val="ru-RU"/>
              </w:rPr>
              <w:t>3.3.1. Технологический объект</w:t>
            </w:r>
            <w:r>
              <w:rPr>
                <w:noProof/>
                <w:webHidden/>
              </w:rPr>
              <w:tab/>
            </w:r>
            <w:r>
              <w:rPr>
                <w:noProof/>
                <w:webHidden/>
              </w:rPr>
              <w:fldChar w:fldCharType="begin"/>
            </w:r>
            <w:r>
              <w:rPr>
                <w:noProof/>
                <w:webHidden/>
              </w:rPr>
              <w:instrText xml:space="preserve"> PAGEREF _Toc230325055 \h </w:instrText>
            </w:r>
            <w:r>
              <w:rPr>
                <w:noProof/>
                <w:webHidden/>
              </w:rPr>
            </w:r>
            <w:r>
              <w:rPr>
                <w:noProof/>
                <w:webHidden/>
              </w:rPr>
              <w:fldChar w:fldCharType="separate"/>
            </w:r>
            <w:r>
              <w:rPr>
                <w:noProof/>
                <w:webHidden/>
              </w:rPr>
              <w:t>25</w:t>
            </w:r>
            <w:r>
              <w:rPr>
                <w:noProof/>
                <w:webHidden/>
              </w:rPr>
              <w:fldChar w:fldCharType="end"/>
            </w:r>
          </w:hyperlink>
        </w:p>
        <w:p w14:paraId="0B9D42FF"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56" w:history="1">
            <w:r w:rsidRPr="00C077E7">
              <w:rPr>
                <w:rStyle w:val="af4"/>
                <w:b/>
                <w:bCs/>
                <w:noProof/>
                <w:lang w:val="ru-RU"/>
              </w:rPr>
              <w:t>3.4. Требования к системе</w:t>
            </w:r>
            <w:r>
              <w:rPr>
                <w:noProof/>
                <w:webHidden/>
              </w:rPr>
              <w:tab/>
            </w:r>
            <w:r>
              <w:rPr>
                <w:noProof/>
                <w:webHidden/>
              </w:rPr>
              <w:fldChar w:fldCharType="begin"/>
            </w:r>
            <w:r>
              <w:rPr>
                <w:noProof/>
                <w:webHidden/>
              </w:rPr>
              <w:instrText xml:space="preserve"> PAGEREF _Toc230325056 \h </w:instrText>
            </w:r>
            <w:r>
              <w:rPr>
                <w:noProof/>
                <w:webHidden/>
              </w:rPr>
            </w:r>
            <w:r>
              <w:rPr>
                <w:noProof/>
                <w:webHidden/>
              </w:rPr>
              <w:fldChar w:fldCharType="separate"/>
            </w:r>
            <w:r>
              <w:rPr>
                <w:noProof/>
                <w:webHidden/>
              </w:rPr>
              <w:t>26</w:t>
            </w:r>
            <w:r>
              <w:rPr>
                <w:noProof/>
                <w:webHidden/>
              </w:rPr>
              <w:fldChar w:fldCharType="end"/>
            </w:r>
          </w:hyperlink>
        </w:p>
        <w:p w14:paraId="2B1FF8CB"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57" w:history="1">
            <w:r w:rsidRPr="00C077E7">
              <w:rPr>
                <w:rStyle w:val="af4"/>
                <w:b/>
                <w:bCs/>
                <w:noProof/>
                <w:lang w:val="ru-RU"/>
              </w:rPr>
              <w:t>3.5. Состав и содержание работ по созданию системы</w:t>
            </w:r>
            <w:r>
              <w:rPr>
                <w:noProof/>
                <w:webHidden/>
              </w:rPr>
              <w:tab/>
            </w:r>
            <w:r>
              <w:rPr>
                <w:noProof/>
                <w:webHidden/>
              </w:rPr>
              <w:fldChar w:fldCharType="begin"/>
            </w:r>
            <w:r>
              <w:rPr>
                <w:noProof/>
                <w:webHidden/>
              </w:rPr>
              <w:instrText xml:space="preserve"> PAGEREF _Toc230325057 \h </w:instrText>
            </w:r>
            <w:r>
              <w:rPr>
                <w:noProof/>
                <w:webHidden/>
              </w:rPr>
            </w:r>
            <w:r>
              <w:rPr>
                <w:noProof/>
                <w:webHidden/>
              </w:rPr>
              <w:fldChar w:fldCharType="separate"/>
            </w:r>
            <w:r>
              <w:rPr>
                <w:noProof/>
                <w:webHidden/>
              </w:rPr>
              <w:t>28</w:t>
            </w:r>
            <w:r>
              <w:rPr>
                <w:noProof/>
                <w:webHidden/>
              </w:rPr>
              <w:fldChar w:fldCharType="end"/>
            </w:r>
          </w:hyperlink>
        </w:p>
        <w:p w14:paraId="04985A84"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58" w:history="1">
            <w:r w:rsidRPr="00C077E7">
              <w:rPr>
                <w:rStyle w:val="af4"/>
                <w:b/>
                <w:bCs/>
                <w:noProof/>
                <w:lang w:val="ru-RU"/>
              </w:rPr>
              <w:t>3.6. Порядок контроля и приемки системы</w:t>
            </w:r>
            <w:r>
              <w:rPr>
                <w:noProof/>
                <w:webHidden/>
              </w:rPr>
              <w:tab/>
            </w:r>
            <w:r>
              <w:rPr>
                <w:noProof/>
                <w:webHidden/>
              </w:rPr>
              <w:fldChar w:fldCharType="begin"/>
            </w:r>
            <w:r>
              <w:rPr>
                <w:noProof/>
                <w:webHidden/>
              </w:rPr>
              <w:instrText xml:space="preserve"> PAGEREF _Toc230325058 \h </w:instrText>
            </w:r>
            <w:r>
              <w:rPr>
                <w:noProof/>
                <w:webHidden/>
              </w:rPr>
            </w:r>
            <w:r>
              <w:rPr>
                <w:noProof/>
                <w:webHidden/>
              </w:rPr>
              <w:fldChar w:fldCharType="separate"/>
            </w:r>
            <w:r>
              <w:rPr>
                <w:noProof/>
                <w:webHidden/>
              </w:rPr>
              <w:t>29</w:t>
            </w:r>
            <w:r>
              <w:rPr>
                <w:noProof/>
                <w:webHidden/>
              </w:rPr>
              <w:fldChar w:fldCharType="end"/>
            </w:r>
          </w:hyperlink>
        </w:p>
        <w:p w14:paraId="63D53A77"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59" w:history="1">
            <w:r w:rsidRPr="00C077E7">
              <w:rPr>
                <w:rStyle w:val="af4"/>
                <w:b/>
                <w:bCs/>
                <w:noProof/>
                <w:lang w:val="ru-RU"/>
              </w:rPr>
              <w:t>3.6.2. Критерии приемки</w:t>
            </w:r>
            <w:r>
              <w:rPr>
                <w:noProof/>
                <w:webHidden/>
              </w:rPr>
              <w:tab/>
            </w:r>
            <w:r>
              <w:rPr>
                <w:noProof/>
                <w:webHidden/>
              </w:rPr>
              <w:fldChar w:fldCharType="begin"/>
            </w:r>
            <w:r>
              <w:rPr>
                <w:noProof/>
                <w:webHidden/>
              </w:rPr>
              <w:instrText xml:space="preserve"> PAGEREF _Toc230325059 \h </w:instrText>
            </w:r>
            <w:r>
              <w:rPr>
                <w:noProof/>
                <w:webHidden/>
              </w:rPr>
            </w:r>
            <w:r>
              <w:rPr>
                <w:noProof/>
                <w:webHidden/>
              </w:rPr>
              <w:fldChar w:fldCharType="separate"/>
            </w:r>
            <w:r>
              <w:rPr>
                <w:noProof/>
                <w:webHidden/>
              </w:rPr>
              <w:t>29</w:t>
            </w:r>
            <w:r>
              <w:rPr>
                <w:noProof/>
                <w:webHidden/>
              </w:rPr>
              <w:fldChar w:fldCharType="end"/>
            </w:r>
          </w:hyperlink>
        </w:p>
        <w:p w14:paraId="0630D022"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60" w:history="1">
            <w:r w:rsidRPr="00C077E7">
              <w:rPr>
                <w:rStyle w:val="af4"/>
                <w:b/>
                <w:bCs/>
                <w:noProof/>
                <w:lang w:val="ru-RU"/>
              </w:rPr>
              <w:t>3.7. Требования к составу и содержанию работ по подготовке объекта автоматизации к вводу системы в действие</w:t>
            </w:r>
            <w:r>
              <w:rPr>
                <w:noProof/>
                <w:webHidden/>
              </w:rPr>
              <w:tab/>
            </w:r>
            <w:r>
              <w:rPr>
                <w:noProof/>
                <w:webHidden/>
              </w:rPr>
              <w:fldChar w:fldCharType="begin"/>
            </w:r>
            <w:r>
              <w:rPr>
                <w:noProof/>
                <w:webHidden/>
              </w:rPr>
              <w:instrText xml:space="preserve"> PAGEREF _Toc230325060 \h </w:instrText>
            </w:r>
            <w:r>
              <w:rPr>
                <w:noProof/>
                <w:webHidden/>
              </w:rPr>
            </w:r>
            <w:r>
              <w:rPr>
                <w:noProof/>
                <w:webHidden/>
              </w:rPr>
              <w:fldChar w:fldCharType="separate"/>
            </w:r>
            <w:r>
              <w:rPr>
                <w:noProof/>
                <w:webHidden/>
              </w:rPr>
              <w:t>30</w:t>
            </w:r>
            <w:r>
              <w:rPr>
                <w:noProof/>
                <w:webHidden/>
              </w:rPr>
              <w:fldChar w:fldCharType="end"/>
            </w:r>
          </w:hyperlink>
        </w:p>
        <w:p w14:paraId="19AD6738"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61" w:history="1">
            <w:r w:rsidRPr="00C077E7">
              <w:rPr>
                <w:rStyle w:val="af4"/>
                <w:b/>
                <w:bCs/>
                <w:noProof/>
                <w:lang w:val="ru-RU"/>
              </w:rPr>
              <w:t>3.8. Требования к документированию</w:t>
            </w:r>
            <w:r>
              <w:rPr>
                <w:noProof/>
                <w:webHidden/>
              </w:rPr>
              <w:tab/>
            </w:r>
            <w:r>
              <w:rPr>
                <w:noProof/>
                <w:webHidden/>
              </w:rPr>
              <w:fldChar w:fldCharType="begin"/>
            </w:r>
            <w:r>
              <w:rPr>
                <w:noProof/>
                <w:webHidden/>
              </w:rPr>
              <w:instrText xml:space="preserve"> PAGEREF _Toc230325061 \h </w:instrText>
            </w:r>
            <w:r>
              <w:rPr>
                <w:noProof/>
                <w:webHidden/>
              </w:rPr>
            </w:r>
            <w:r>
              <w:rPr>
                <w:noProof/>
                <w:webHidden/>
              </w:rPr>
              <w:fldChar w:fldCharType="separate"/>
            </w:r>
            <w:r>
              <w:rPr>
                <w:noProof/>
                <w:webHidden/>
              </w:rPr>
              <w:t>30</w:t>
            </w:r>
            <w:r>
              <w:rPr>
                <w:noProof/>
                <w:webHidden/>
              </w:rPr>
              <w:fldChar w:fldCharType="end"/>
            </w:r>
          </w:hyperlink>
        </w:p>
        <w:p w14:paraId="2C5D9208"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62" w:history="1">
            <w:r w:rsidRPr="00C077E7">
              <w:rPr>
                <w:rStyle w:val="af4"/>
                <w:b/>
                <w:bCs/>
                <w:noProof/>
                <w:lang w:val="ru-RU"/>
              </w:rPr>
              <w:t>3.9. Источники разработки</w:t>
            </w:r>
            <w:r>
              <w:rPr>
                <w:noProof/>
                <w:webHidden/>
              </w:rPr>
              <w:tab/>
            </w:r>
            <w:r>
              <w:rPr>
                <w:noProof/>
                <w:webHidden/>
              </w:rPr>
              <w:fldChar w:fldCharType="begin"/>
            </w:r>
            <w:r>
              <w:rPr>
                <w:noProof/>
                <w:webHidden/>
              </w:rPr>
              <w:instrText xml:space="preserve"> PAGEREF _Toc230325062 \h </w:instrText>
            </w:r>
            <w:r>
              <w:rPr>
                <w:noProof/>
                <w:webHidden/>
              </w:rPr>
            </w:r>
            <w:r>
              <w:rPr>
                <w:noProof/>
                <w:webHidden/>
              </w:rPr>
              <w:fldChar w:fldCharType="separate"/>
            </w:r>
            <w:r>
              <w:rPr>
                <w:noProof/>
                <w:webHidden/>
              </w:rPr>
              <w:t>31</w:t>
            </w:r>
            <w:r>
              <w:rPr>
                <w:noProof/>
                <w:webHidden/>
              </w:rPr>
              <w:fldChar w:fldCharType="end"/>
            </w:r>
          </w:hyperlink>
        </w:p>
        <w:p w14:paraId="1CB809B6"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63" w:history="1">
            <w:r w:rsidRPr="00C077E7">
              <w:rPr>
                <w:rStyle w:val="af4"/>
                <w:b/>
                <w:bCs/>
                <w:noProof/>
                <w:lang w:val="ru-RU"/>
              </w:rPr>
              <w:t>3.10. Выводы по главе</w:t>
            </w:r>
            <w:r>
              <w:rPr>
                <w:noProof/>
                <w:webHidden/>
              </w:rPr>
              <w:tab/>
            </w:r>
            <w:r>
              <w:rPr>
                <w:noProof/>
                <w:webHidden/>
              </w:rPr>
              <w:fldChar w:fldCharType="begin"/>
            </w:r>
            <w:r>
              <w:rPr>
                <w:noProof/>
                <w:webHidden/>
              </w:rPr>
              <w:instrText xml:space="preserve"> PAGEREF _Toc230325063 \h </w:instrText>
            </w:r>
            <w:r>
              <w:rPr>
                <w:noProof/>
                <w:webHidden/>
              </w:rPr>
            </w:r>
            <w:r>
              <w:rPr>
                <w:noProof/>
                <w:webHidden/>
              </w:rPr>
              <w:fldChar w:fldCharType="separate"/>
            </w:r>
            <w:r>
              <w:rPr>
                <w:noProof/>
                <w:webHidden/>
              </w:rPr>
              <w:t>31</w:t>
            </w:r>
            <w:r>
              <w:rPr>
                <w:noProof/>
                <w:webHidden/>
              </w:rPr>
              <w:fldChar w:fldCharType="end"/>
            </w:r>
          </w:hyperlink>
        </w:p>
        <w:p w14:paraId="5B59458F"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64" w:history="1">
            <w:r w:rsidRPr="00C077E7">
              <w:rPr>
                <w:rStyle w:val="af4"/>
                <w:b/>
                <w:bCs/>
                <w:noProof/>
                <w:lang w:val="ru-RU"/>
              </w:rPr>
              <w:t>4. Техническое проектирование</w:t>
            </w:r>
            <w:r>
              <w:rPr>
                <w:noProof/>
                <w:webHidden/>
              </w:rPr>
              <w:tab/>
            </w:r>
            <w:r>
              <w:rPr>
                <w:noProof/>
                <w:webHidden/>
              </w:rPr>
              <w:fldChar w:fldCharType="begin"/>
            </w:r>
            <w:r>
              <w:rPr>
                <w:noProof/>
                <w:webHidden/>
              </w:rPr>
              <w:instrText xml:space="preserve"> PAGEREF _Toc230325064 \h </w:instrText>
            </w:r>
            <w:r>
              <w:rPr>
                <w:noProof/>
                <w:webHidden/>
              </w:rPr>
            </w:r>
            <w:r>
              <w:rPr>
                <w:noProof/>
                <w:webHidden/>
              </w:rPr>
              <w:fldChar w:fldCharType="separate"/>
            </w:r>
            <w:r>
              <w:rPr>
                <w:noProof/>
                <w:webHidden/>
              </w:rPr>
              <w:t>32</w:t>
            </w:r>
            <w:r>
              <w:rPr>
                <w:noProof/>
                <w:webHidden/>
              </w:rPr>
              <w:fldChar w:fldCharType="end"/>
            </w:r>
          </w:hyperlink>
        </w:p>
        <w:p w14:paraId="0ACE72DE"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65" w:history="1">
            <w:r w:rsidRPr="00C077E7">
              <w:rPr>
                <w:rStyle w:val="af4"/>
                <w:b/>
                <w:bCs/>
                <w:noProof/>
                <w:lang w:val="ru-RU"/>
              </w:rPr>
              <w:t>4.1. Архитектура программно-аппаратного комплекса</w:t>
            </w:r>
            <w:r>
              <w:rPr>
                <w:noProof/>
                <w:webHidden/>
              </w:rPr>
              <w:tab/>
            </w:r>
            <w:r>
              <w:rPr>
                <w:noProof/>
                <w:webHidden/>
              </w:rPr>
              <w:fldChar w:fldCharType="begin"/>
            </w:r>
            <w:r>
              <w:rPr>
                <w:noProof/>
                <w:webHidden/>
              </w:rPr>
              <w:instrText xml:space="preserve"> PAGEREF _Toc230325065 \h </w:instrText>
            </w:r>
            <w:r>
              <w:rPr>
                <w:noProof/>
                <w:webHidden/>
              </w:rPr>
            </w:r>
            <w:r>
              <w:rPr>
                <w:noProof/>
                <w:webHidden/>
              </w:rPr>
              <w:fldChar w:fldCharType="separate"/>
            </w:r>
            <w:r>
              <w:rPr>
                <w:noProof/>
                <w:webHidden/>
              </w:rPr>
              <w:t>32</w:t>
            </w:r>
            <w:r>
              <w:rPr>
                <w:noProof/>
                <w:webHidden/>
              </w:rPr>
              <w:fldChar w:fldCharType="end"/>
            </w:r>
          </w:hyperlink>
        </w:p>
        <w:p w14:paraId="2D19620D"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66" w:history="1">
            <w:r w:rsidRPr="00C077E7">
              <w:rPr>
                <w:rStyle w:val="af4"/>
                <w:b/>
                <w:bCs/>
                <w:noProof/>
                <w:lang w:val="ru-RU"/>
              </w:rPr>
              <w:t>4.2. Проект цифровой модели робота</w:t>
            </w:r>
            <w:r>
              <w:rPr>
                <w:noProof/>
                <w:webHidden/>
              </w:rPr>
              <w:tab/>
            </w:r>
            <w:r>
              <w:rPr>
                <w:noProof/>
                <w:webHidden/>
              </w:rPr>
              <w:fldChar w:fldCharType="begin"/>
            </w:r>
            <w:r>
              <w:rPr>
                <w:noProof/>
                <w:webHidden/>
              </w:rPr>
              <w:instrText xml:space="preserve"> PAGEREF _Toc230325066 \h </w:instrText>
            </w:r>
            <w:r>
              <w:rPr>
                <w:noProof/>
                <w:webHidden/>
              </w:rPr>
            </w:r>
            <w:r>
              <w:rPr>
                <w:noProof/>
                <w:webHidden/>
              </w:rPr>
              <w:fldChar w:fldCharType="separate"/>
            </w:r>
            <w:r>
              <w:rPr>
                <w:noProof/>
                <w:webHidden/>
              </w:rPr>
              <w:t>33</w:t>
            </w:r>
            <w:r>
              <w:rPr>
                <w:noProof/>
                <w:webHidden/>
              </w:rPr>
              <w:fldChar w:fldCharType="end"/>
            </w:r>
          </w:hyperlink>
        </w:p>
        <w:p w14:paraId="41D3576D"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67" w:history="1">
            <w:r w:rsidRPr="00C077E7">
              <w:rPr>
                <w:rStyle w:val="af4"/>
                <w:b/>
                <w:bCs/>
                <w:noProof/>
                <w:lang w:val="ru-RU"/>
              </w:rPr>
              <w:t>4.3. Моделирование деградации узлов</w:t>
            </w:r>
            <w:r>
              <w:rPr>
                <w:noProof/>
                <w:webHidden/>
              </w:rPr>
              <w:tab/>
            </w:r>
            <w:r>
              <w:rPr>
                <w:noProof/>
                <w:webHidden/>
              </w:rPr>
              <w:fldChar w:fldCharType="begin"/>
            </w:r>
            <w:r>
              <w:rPr>
                <w:noProof/>
                <w:webHidden/>
              </w:rPr>
              <w:instrText xml:space="preserve"> PAGEREF _Toc230325067 \h </w:instrText>
            </w:r>
            <w:r>
              <w:rPr>
                <w:noProof/>
                <w:webHidden/>
              </w:rPr>
            </w:r>
            <w:r>
              <w:rPr>
                <w:noProof/>
                <w:webHidden/>
              </w:rPr>
              <w:fldChar w:fldCharType="separate"/>
            </w:r>
            <w:r>
              <w:rPr>
                <w:noProof/>
                <w:webHidden/>
              </w:rPr>
              <w:t>34</w:t>
            </w:r>
            <w:r>
              <w:rPr>
                <w:noProof/>
                <w:webHidden/>
              </w:rPr>
              <w:fldChar w:fldCharType="end"/>
            </w:r>
          </w:hyperlink>
        </w:p>
        <w:p w14:paraId="63CDCE1B"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68" w:history="1">
            <w:r w:rsidRPr="00C077E7">
              <w:rPr>
                <w:rStyle w:val="af4"/>
                <w:b/>
                <w:bCs/>
                <w:noProof/>
                <w:lang w:val="ru-RU"/>
              </w:rPr>
              <w:t>4.4. Подсистема сбора телеметрии</w:t>
            </w:r>
            <w:r>
              <w:rPr>
                <w:noProof/>
                <w:webHidden/>
              </w:rPr>
              <w:tab/>
            </w:r>
            <w:r>
              <w:rPr>
                <w:noProof/>
                <w:webHidden/>
              </w:rPr>
              <w:fldChar w:fldCharType="begin"/>
            </w:r>
            <w:r>
              <w:rPr>
                <w:noProof/>
                <w:webHidden/>
              </w:rPr>
              <w:instrText xml:space="preserve"> PAGEREF _Toc230325068 \h </w:instrText>
            </w:r>
            <w:r>
              <w:rPr>
                <w:noProof/>
                <w:webHidden/>
              </w:rPr>
            </w:r>
            <w:r>
              <w:rPr>
                <w:noProof/>
                <w:webHidden/>
              </w:rPr>
              <w:fldChar w:fldCharType="separate"/>
            </w:r>
            <w:r>
              <w:rPr>
                <w:noProof/>
                <w:webHidden/>
              </w:rPr>
              <w:t>35</w:t>
            </w:r>
            <w:r>
              <w:rPr>
                <w:noProof/>
                <w:webHidden/>
              </w:rPr>
              <w:fldChar w:fldCharType="end"/>
            </w:r>
          </w:hyperlink>
        </w:p>
        <w:p w14:paraId="6968D605"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69" w:history="1">
            <w:r w:rsidRPr="00C077E7">
              <w:rPr>
                <w:rStyle w:val="af4"/>
                <w:b/>
                <w:bCs/>
                <w:noProof/>
                <w:lang w:val="ru-RU"/>
              </w:rPr>
              <w:t>4.5. Подсистема предобработки данных</w:t>
            </w:r>
            <w:r>
              <w:rPr>
                <w:noProof/>
                <w:webHidden/>
              </w:rPr>
              <w:tab/>
            </w:r>
            <w:r>
              <w:rPr>
                <w:noProof/>
                <w:webHidden/>
              </w:rPr>
              <w:fldChar w:fldCharType="begin"/>
            </w:r>
            <w:r>
              <w:rPr>
                <w:noProof/>
                <w:webHidden/>
              </w:rPr>
              <w:instrText xml:space="preserve"> PAGEREF _Toc230325069 \h </w:instrText>
            </w:r>
            <w:r>
              <w:rPr>
                <w:noProof/>
                <w:webHidden/>
              </w:rPr>
            </w:r>
            <w:r>
              <w:rPr>
                <w:noProof/>
                <w:webHidden/>
              </w:rPr>
              <w:fldChar w:fldCharType="separate"/>
            </w:r>
            <w:r>
              <w:rPr>
                <w:noProof/>
                <w:webHidden/>
              </w:rPr>
              <w:t>36</w:t>
            </w:r>
            <w:r>
              <w:rPr>
                <w:noProof/>
                <w:webHidden/>
              </w:rPr>
              <w:fldChar w:fldCharType="end"/>
            </w:r>
          </w:hyperlink>
        </w:p>
        <w:p w14:paraId="75E77373"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70" w:history="1">
            <w:r w:rsidRPr="00C077E7">
              <w:rPr>
                <w:rStyle w:val="af4"/>
                <w:b/>
                <w:bCs/>
                <w:noProof/>
                <w:lang w:val="ru-RU"/>
              </w:rPr>
              <w:t>4.6. Математическая модель деградации</w:t>
            </w:r>
            <w:r>
              <w:rPr>
                <w:noProof/>
                <w:webHidden/>
              </w:rPr>
              <w:tab/>
            </w:r>
            <w:r>
              <w:rPr>
                <w:noProof/>
                <w:webHidden/>
              </w:rPr>
              <w:fldChar w:fldCharType="begin"/>
            </w:r>
            <w:r>
              <w:rPr>
                <w:noProof/>
                <w:webHidden/>
              </w:rPr>
              <w:instrText xml:space="preserve"> PAGEREF _Toc230325070 \h </w:instrText>
            </w:r>
            <w:r>
              <w:rPr>
                <w:noProof/>
                <w:webHidden/>
              </w:rPr>
            </w:r>
            <w:r>
              <w:rPr>
                <w:noProof/>
                <w:webHidden/>
              </w:rPr>
              <w:fldChar w:fldCharType="separate"/>
            </w:r>
            <w:r>
              <w:rPr>
                <w:noProof/>
                <w:webHidden/>
              </w:rPr>
              <w:t>36</w:t>
            </w:r>
            <w:r>
              <w:rPr>
                <w:noProof/>
                <w:webHidden/>
              </w:rPr>
              <w:fldChar w:fldCharType="end"/>
            </w:r>
          </w:hyperlink>
        </w:p>
        <w:p w14:paraId="4B4509B9"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71" w:history="1">
            <w:r w:rsidRPr="00C077E7">
              <w:rPr>
                <w:rStyle w:val="af4"/>
                <w:b/>
                <w:bCs/>
                <w:noProof/>
                <w:lang w:val="ru-RU"/>
              </w:rPr>
              <w:t xml:space="preserve">4.7. Формализация задачи прогнозирования </w:t>
            </w:r>
            <w:r w:rsidRPr="00C077E7">
              <w:rPr>
                <w:rStyle w:val="af4"/>
                <w:b/>
                <w:bCs/>
                <w:noProof/>
              </w:rPr>
              <w:t>RUL</w:t>
            </w:r>
            <w:r>
              <w:rPr>
                <w:noProof/>
                <w:webHidden/>
              </w:rPr>
              <w:tab/>
            </w:r>
            <w:r>
              <w:rPr>
                <w:noProof/>
                <w:webHidden/>
              </w:rPr>
              <w:fldChar w:fldCharType="begin"/>
            </w:r>
            <w:r>
              <w:rPr>
                <w:noProof/>
                <w:webHidden/>
              </w:rPr>
              <w:instrText xml:space="preserve"> PAGEREF _Toc230325071 \h </w:instrText>
            </w:r>
            <w:r>
              <w:rPr>
                <w:noProof/>
                <w:webHidden/>
              </w:rPr>
            </w:r>
            <w:r>
              <w:rPr>
                <w:noProof/>
                <w:webHidden/>
              </w:rPr>
              <w:fldChar w:fldCharType="separate"/>
            </w:r>
            <w:r>
              <w:rPr>
                <w:noProof/>
                <w:webHidden/>
              </w:rPr>
              <w:t>37</w:t>
            </w:r>
            <w:r>
              <w:rPr>
                <w:noProof/>
                <w:webHidden/>
              </w:rPr>
              <w:fldChar w:fldCharType="end"/>
            </w:r>
          </w:hyperlink>
        </w:p>
        <w:p w14:paraId="3292DD4B"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72" w:history="1">
            <w:r w:rsidRPr="00C077E7">
              <w:rPr>
                <w:rStyle w:val="af4"/>
                <w:b/>
                <w:bCs/>
                <w:noProof/>
                <w:lang w:val="ru-RU"/>
              </w:rPr>
              <w:t>4.8. Выбор и обоснование алгоритма машинного обучения</w:t>
            </w:r>
            <w:r>
              <w:rPr>
                <w:noProof/>
                <w:webHidden/>
              </w:rPr>
              <w:tab/>
            </w:r>
            <w:r>
              <w:rPr>
                <w:noProof/>
                <w:webHidden/>
              </w:rPr>
              <w:fldChar w:fldCharType="begin"/>
            </w:r>
            <w:r>
              <w:rPr>
                <w:noProof/>
                <w:webHidden/>
              </w:rPr>
              <w:instrText xml:space="preserve"> PAGEREF _Toc230325072 \h </w:instrText>
            </w:r>
            <w:r>
              <w:rPr>
                <w:noProof/>
                <w:webHidden/>
              </w:rPr>
            </w:r>
            <w:r>
              <w:rPr>
                <w:noProof/>
                <w:webHidden/>
              </w:rPr>
              <w:fldChar w:fldCharType="separate"/>
            </w:r>
            <w:r>
              <w:rPr>
                <w:noProof/>
                <w:webHidden/>
              </w:rPr>
              <w:t>38</w:t>
            </w:r>
            <w:r>
              <w:rPr>
                <w:noProof/>
                <w:webHidden/>
              </w:rPr>
              <w:fldChar w:fldCharType="end"/>
            </w:r>
          </w:hyperlink>
        </w:p>
        <w:p w14:paraId="47404CFA"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73" w:history="1">
            <w:r w:rsidRPr="00C077E7">
              <w:rPr>
                <w:rStyle w:val="af4"/>
                <w:b/>
                <w:bCs/>
                <w:noProof/>
                <w:lang w:val="ru-RU"/>
              </w:rPr>
              <w:t>4.9. Подсистема хранения данных</w:t>
            </w:r>
            <w:r>
              <w:rPr>
                <w:noProof/>
                <w:webHidden/>
              </w:rPr>
              <w:tab/>
            </w:r>
            <w:r>
              <w:rPr>
                <w:noProof/>
                <w:webHidden/>
              </w:rPr>
              <w:fldChar w:fldCharType="begin"/>
            </w:r>
            <w:r>
              <w:rPr>
                <w:noProof/>
                <w:webHidden/>
              </w:rPr>
              <w:instrText xml:space="preserve"> PAGEREF _Toc230325073 \h </w:instrText>
            </w:r>
            <w:r>
              <w:rPr>
                <w:noProof/>
                <w:webHidden/>
              </w:rPr>
            </w:r>
            <w:r>
              <w:rPr>
                <w:noProof/>
                <w:webHidden/>
              </w:rPr>
              <w:fldChar w:fldCharType="separate"/>
            </w:r>
            <w:r>
              <w:rPr>
                <w:noProof/>
                <w:webHidden/>
              </w:rPr>
              <w:t>39</w:t>
            </w:r>
            <w:r>
              <w:rPr>
                <w:noProof/>
                <w:webHidden/>
              </w:rPr>
              <w:fldChar w:fldCharType="end"/>
            </w:r>
          </w:hyperlink>
        </w:p>
        <w:p w14:paraId="08D5FEA5"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74" w:history="1">
            <w:r w:rsidRPr="00C077E7">
              <w:rPr>
                <w:rStyle w:val="af4"/>
                <w:b/>
                <w:bCs/>
                <w:noProof/>
                <w:lang w:val="ru-RU"/>
              </w:rPr>
              <w:t>4.10. Подсистема визуализации</w:t>
            </w:r>
            <w:r>
              <w:rPr>
                <w:noProof/>
                <w:webHidden/>
              </w:rPr>
              <w:tab/>
            </w:r>
            <w:r>
              <w:rPr>
                <w:noProof/>
                <w:webHidden/>
              </w:rPr>
              <w:fldChar w:fldCharType="begin"/>
            </w:r>
            <w:r>
              <w:rPr>
                <w:noProof/>
                <w:webHidden/>
              </w:rPr>
              <w:instrText xml:space="preserve"> PAGEREF _Toc230325074 \h </w:instrText>
            </w:r>
            <w:r>
              <w:rPr>
                <w:noProof/>
                <w:webHidden/>
              </w:rPr>
            </w:r>
            <w:r>
              <w:rPr>
                <w:noProof/>
                <w:webHidden/>
              </w:rPr>
              <w:fldChar w:fldCharType="separate"/>
            </w:r>
            <w:r>
              <w:rPr>
                <w:noProof/>
                <w:webHidden/>
              </w:rPr>
              <w:t>39</w:t>
            </w:r>
            <w:r>
              <w:rPr>
                <w:noProof/>
                <w:webHidden/>
              </w:rPr>
              <w:fldChar w:fldCharType="end"/>
            </w:r>
          </w:hyperlink>
        </w:p>
        <w:p w14:paraId="1496C208"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75" w:history="1">
            <w:r w:rsidRPr="00C077E7">
              <w:rPr>
                <w:rStyle w:val="af4"/>
                <w:b/>
                <w:bCs/>
                <w:noProof/>
                <w:lang w:val="ru-RU"/>
              </w:rPr>
              <w:t>4.11. Контейнеризация системы</w:t>
            </w:r>
            <w:r>
              <w:rPr>
                <w:noProof/>
                <w:webHidden/>
              </w:rPr>
              <w:tab/>
            </w:r>
            <w:r>
              <w:rPr>
                <w:noProof/>
                <w:webHidden/>
              </w:rPr>
              <w:fldChar w:fldCharType="begin"/>
            </w:r>
            <w:r>
              <w:rPr>
                <w:noProof/>
                <w:webHidden/>
              </w:rPr>
              <w:instrText xml:space="preserve"> PAGEREF _Toc230325075 \h </w:instrText>
            </w:r>
            <w:r>
              <w:rPr>
                <w:noProof/>
                <w:webHidden/>
              </w:rPr>
            </w:r>
            <w:r>
              <w:rPr>
                <w:noProof/>
                <w:webHidden/>
              </w:rPr>
              <w:fldChar w:fldCharType="separate"/>
            </w:r>
            <w:r>
              <w:rPr>
                <w:noProof/>
                <w:webHidden/>
              </w:rPr>
              <w:t>40</w:t>
            </w:r>
            <w:r>
              <w:rPr>
                <w:noProof/>
                <w:webHidden/>
              </w:rPr>
              <w:fldChar w:fldCharType="end"/>
            </w:r>
          </w:hyperlink>
        </w:p>
        <w:p w14:paraId="769E6852"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76" w:history="1">
            <w:r w:rsidRPr="00C077E7">
              <w:rPr>
                <w:rStyle w:val="af4"/>
                <w:b/>
                <w:bCs/>
                <w:noProof/>
                <w:lang w:val="ru-RU"/>
              </w:rPr>
              <w:t>4.12. Выводы по главе</w:t>
            </w:r>
            <w:r>
              <w:rPr>
                <w:noProof/>
                <w:webHidden/>
              </w:rPr>
              <w:tab/>
            </w:r>
            <w:r>
              <w:rPr>
                <w:noProof/>
                <w:webHidden/>
              </w:rPr>
              <w:fldChar w:fldCharType="begin"/>
            </w:r>
            <w:r>
              <w:rPr>
                <w:noProof/>
                <w:webHidden/>
              </w:rPr>
              <w:instrText xml:space="preserve"> PAGEREF _Toc230325076 \h </w:instrText>
            </w:r>
            <w:r>
              <w:rPr>
                <w:noProof/>
                <w:webHidden/>
              </w:rPr>
            </w:r>
            <w:r>
              <w:rPr>
                <w:noProof/>
                <w:webHidden/>
              </w:rPr>
              <w:fldChar w:fldCharType="separate"/>
            </w:r>
            <w:r>
              <w:rPr>
                <w:noProof/>
                <w:webHidden/>
              </w:rPr>
              <w:t>41</w:t>
            </w:r>
            <w:r>
              <w:rPr>
                <w:noProof/>
                <w:webHidden/>
              </w:rPr>
              <w:fldChar w:fldCharType="end"/>
            </w:r>
          </w:hyperlink>
        </w:p>
        <w:p w14:paraId="36151391"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77" w:history="1">
            <w:r w:rsidRPr="00C077E7">
              <w:rPr>
                <w:rStyle w:val="af4"/>
                <w:b/>
                <w:bCs/>
                <w:noProof/>
                <w:lang w:val="ru-RU"/>
              </w:rPr>
              <w:t>5. Рабочее проектирование</w:t>
            </w:r>
            <w:r>
              <w:rPr>
                <w:noProof/>
                <w:webHidden/>
              </w:rPr>
              <w:tab/>
            </w:r>
            <w:r>
              <w:rPr>
                <w:noProof/>
                <w:webHidden/>
              </w:rPr>
              <w:fldChar w:fldCharType="begin"/>
            </w:r>
            <w:r>
              <w:rPr>
                <w:noProof/>
                <w:webHidden/>
              </w:rPr>
              <w:instrText xml:space="preserve"> PAGEREF _Toc230325077 \h </w:instrText>
            </w:r>
            <w:r>
              <w:rPr>
                <w:noProof/>
                <w:webHidden/>
              </w:rPr>
            </w:r>
            <w:r>
              <w:rPr>
                <w:noProof/>
                <w:webHidden/>
              </w:rPr>
              <w:fldChar w:fldCharType="separate"/>
            </w:r>
            <w:r>
              <w:rPr>
                <w:noProof/>
                <w:webHidden/>
              </w:rPr>
              <w:t>41</w:t>
            </w:r>
            <w:r>
              <w:rPr>
                <w:noProof/>
                <w:webHidden/>
              </w:rPr>
              <w:fldChar w:fldCharType="end"/>
            </w:r>
          </w:hyperlink>
        </w:p>
        <w:p w14:paraId="619C6C3A"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78" w:history="1">
            <w:r w:rsidRPr="00C077E7">
              <w:rPr>
                <w:rStyle w:val="af4"/>
                <w:b/>
                <w:bCs/>
                <w:noProof/>
                <w:lang w:val="ru-RU"/>
              </w:rPr>
              <w:t>5.1. Назначение и задачи рабочего проектирования</w:t>
            </w:r>
            <w:r>
              <w:rPr>
                <w:noProof/>
                <w:webHidden/>
              </w:rPr>
              <w:tab/>
            </w:r>
            <w:r>
              <w:rPr>
                <w:noProof/>
                <w:webHidden/>
              </w:rPr>
              <w:fldChar w:fldCharType="begin"/>
            </w:r>
            <w:r>
              <w:rPr>
                <w:noProof/>
                <w:webHidden/>
              </w:rPr>
              <w:instrText xml:space="preserve"> PAGEREF _Toc230325078 \h </w:instrText>
            </w:r>
            <w:r>
              <w:rPr>
                <w:noProof/>
                <w:webHidden/>
              </w:rPr>
            </w:r>
            <w:r>
              <w:rPr>
                <w:noProof/>
                <w:webHidden/>
              </w:rPr>
              <w:fldChar w:fldCharType="separate"/>
            </w:r>
            <w:r>
              <w:rPr>
                <w:noProof/>
                <w:webHidden/>
              </w:rPr>
              <w:t>41</w:t>
            </w:r>
            <w:r>
              <w:rPr>
                <w:noProof/>
                <w:webHidden/>
              </w:rPr>
              <w:fldChar w:fldCharType="end"/>
            </w:r>
          </w:hyperlink>
        </w:p>
        <w:p w14:paraId="48F0E302"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79" w:history="1">
            <w:r w:rsidRPr="00C077E7">
              <w:rPr>
                <w:rStyle w:val="af4"/>
                <w:b/>
                <w:bCs/>
                <w:noProof/>
                <w:lang w:val="ru-RU"/>
              </w:rPr>
              <w:t xml:space="preserve">5.2. Реализация цифровой модели в </w:t>
            </w:r>
            <w:r w:rsidRPr="00C077E7">
              <w:rPr>
                <w:rStyle w:val="af4"/>
                <w:b/>
                <w:bCs/>
                <w:noProof/>
              </w:rPr>
              <w:t>CoppeliaSim</w:t>
            </w:r>
            <w:r>
              <w:rPr>
                <w:noProof/>
                <w:webHidden/>
              </w:rPr>
              <w:tab/>
            </w:r>
            <w:r>
              <w:rPr>
                <w:noProof/>
                <w:webHidden/>
              </w:rPr>
              <w:fldChar w:fldCharType="begin"/>
            </w:r>
            <w:r>
              <w:rPr>
                <w:noProof/>
                <w:webHidden/>
              </w:rPr>
              <w:instrText xml:space="preserve"> PAGEREF _Toc230325079 \h </w:instrText>
            </w:r>
            <w:r>
              <w:rPr>
                <w:noProof/>
                <w:webHidden/>
              </w:rPr>
            </w:r>
            <w:r>
              <w:rPr>
                <w:noProof/>
                <w:webHidden/>
              </w:rPr>
              <w:fldChar w:fldCharType="separate"/>
            </w:r>
            <w:r>
              <w:rPr>
                <w:noProof/>
                <w:webHidden/>
              </w:rPr>
              <w:t>43</w:t>
            </w:r>
            <w:r>
              <w:rPr>
                <w:noProof/>
                <w:webHidden/>
              </w:rPr>
              <w:fldChar w:fldCharType="end"/>
            </w:r>
          </w:hyperlink>
        </w:p>
        <w:p w14:paraId="5C4199D1"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80" w:history="1">
            <w:r w:rsidRPr="00C077E7">
              <w:rPr>
                <w:rStyle w:val="af4"/>
                <w:b/>
                <w:bCs/>
                <w:noProof/>
                <w:lang w:val="ru-RU"/>
              </w:rPr>
              <w:t>5.3. Реализация механизма деградации узлов</w:t>
            </w:r>
            <w:r>
              <w:rPr>
                <w:noProof/>
                <w:webHidden/>
              </w:rPr>
              <w:tab/>
            </w:r>
            <w:r>
              <w:rPr>
                <w:noProof/>
                <w:webHidden/>
              </w:rPr>
              <w:fldChar w:fldCharType="begin"/>
            </w:r>
            <w:r>
              <w:rPr>
                <w:noProof/>
                <w:webHidden/>
              </w:rPr>
              <w:instrText xml:space="preserve"> PAGEREF _Toc230325080 \h </w:instrText>
            </w:r>
            <w:r>
              <w:rPr>
                <w:noProof/>
                <w:webHidden/>
              </w:rPr>
            </w:r>
            <w:r>
              <w:rPr>
                <w:noProof/>
                <w:webHidden/>
              </w:rPr>
              <w:fldChar w:fldCharType="separate"/>
            </w:r>
            <w:r>
              <w:rPr>
                <w:noProof/>
                <w:webHidden/>
              </w:rPr>
              <w:t>45</w:t>
            </w:r>
            <w:r>
              <w:rPr>
                <w:noProof/>
                <w:webHidden/>
              </w:rPr>
              <w:fldChar w:fldCharType="end"/>
            </w:r>
          </w:hyperlink>
        </w:p>
        <w:p w14:paraId="5BB6DBD0"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81" w:history="1">
            <w:r w:rsidRPr="00C077E7">
              <w:rPr>
                <w:rStyle w:val="af4"/>
                <w:b/>
                <w:bCs/>
                <w:noProof/>
                <w:lang w:val="ru-RU"/>
              </w:rPr>
              <w:t>5.4. Реализация сбора телеметрии</w:t>
            </w:r>
            <w:r>
              <w:rPr>
                <w:noProof/>
                <w:webHidden/>
              </w:rPr>
              <w:tab/>
            </w:r>
            <w:r>
              <w:rPr>
                <w:noProof/>
                <w:webHidden/>
              </w:rPr>
              <w:fldChar w:fldCharType="begin"/>
            </w:r>
            <w:r>
              <w:rPr>
                <w:noProof/>
                <w:webHidden/>
              </w:rPr>
              <w:instrText xml:space="preserve"> PAGEREF _Toc230325081 \h </w:instrText>
            </w:r>
            <w:r>
              <w:rPr>
                <w:noProof/>
                <w:webHidden/>
              </w:rPr>
            </w:r>
            <w:r>
              <w:rPr>
                <w:noProof/>
                <w:webHidden/>
              </w:rPr>
              <w:fldChar w:fldCharType="separate"/>
            </w:r>
            <w:r>
              <w:rPr>
                <w:noProof/>
                <w:webHidden/>
              </w:rPr>
              <w:t>46</w:t>
            </w:r>
            <w:r>
              <w:rPr>
                <w:noProof/>
                <w:webHidden/>
              </w:rPr>
              <w:fldChar w:fldCharType="end"/>
            </w:r>
          </w:hyperlink>
        </w:p>
        <w:p w14:paraId="111BA231"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82" w:history="1">
            <w:r w:rsidRPr="00C077E7">
              <w:rPr>
                <w:rStyle w:val="af4"/>
                <w:b/>
                <w:bCs/>
                <w:noProof/>
                <w:lang w:val="ru-RU"/>
              </w:rPr>
              <w:t>5.5. Реализация предобработки и формирования признаков</w:t>
            </w:r>
            <w:r>
              <w:rPr>
                <w:noProof/>
                <w:webHidden/>
              </w:rPr>
              <w:tab/>
            </w:r>
            <w:r>
              <w:rPr>
                <w:noProof/>
                <w:webHidden/>
              </w:rPr>
              <w:fldChar w:fldCharType="begin"/>
            </w:r>
            <w:r>
              <w:rPr>
                <w:noProof/>
                <w:webHidden/>
              </w:rPr>
              <w:instrText xml:space="preserve"> PAGEREF _Toc230325082 \h </w:instrText>
            </w:r>
            <w:r>
              <w:rPr>
                <w:noProof/>
                <w:webHidden/>
              </w:rPr>
            </w:r>
            <w:r>
              <w:rPr>
                <w:noProof/>
                <w:webHidden/>
              </w:rPr>
              <w:fldChar w:fldCharType="separate"/>
            </w:r>
            <w:r>
              <w:rPr>
                <w:noProof/>
                <w:webHidden/>
              </w:rPr>
              <w:t>47</w:t>
            </w:r>
            <w:r>
              <w:rPr>
                <w:noProof/>
                <w:webHidden/>
              </w:rPr>
              <w:fldChar w:fldCharType="end"/>
            </w:r>
          </w:hyperlink>
        </w:p>
        <w:p w14:paraId="6C29ED4B"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83" w:history="1">
            <w:r w:rsidRPr="00C077E7">
              <w:rPr>
                <w:rStyle w:val="af4"/>
                <w:b/>
                <w:bCs/>
                <w:noProof/>
                <w:lang w:val="ru-RU"/>
              </w:rPr>
              <w:t xml:space="preserve">5.6. Реализация алгоритма прогнозирования </w:t>
            </w:r>
            <w:r w:rsidRPr="00C077E7">
              <w:rPr>
                <w:rStyle w:val="af4"/>
                <w:b/>
                <w:bCs/>
                <w:noProof/>
              </w:rPr>
              <w:t>RUL</w:t>
            </w:r>
            <w:r>
              <w:rPr>
                <w:noProof/>
                <w:webHidden/>
              </w:rPr>
              <w:tab/>
            </w:r>
            <w:r>
              <w:rPr>
                <w:noProof/>
                <w:webHidden/>
              </w:rPr>
              <w:fldChar w:fldCharType="begin"/>
            </w:r>
            <w:r>
              <w:rPr>
                <w:noProof/>
                <w:webHidden/>
              </w:rPr>
              <w:instrText xml:space="preserve"> PAGEREF _Toc230325083 \h </w:instrText>
            </w:r>
            <w:r>
              <w:rPr>
                <w:noProof/>
                <w:webHidden/>
              </w:rPr>
            </w:r>
            <w:r>
              <w:rPr>
                <w:noProof/>
                <w:webHidden/>
              </w:rPr>
              <w:fldChar w:fldCharType="separate"/>
            </w:r>
            <w:r>
              <w:rPr>
                <w:noProof/>
                <w:webHidden/>
              </w:rPr>
              <w:t>48</w:t>
            </w:r>
            <w:r>
              <w:rPr>
                <w:noProof/>
                <w:webHidden/>
              </w:rPr>
              <w:fldChar w:fldCharType="end"/>
            </w:r>
          </w:hyperlink>
        </w:p>
        <w:p w14:paraId="1F8138A1"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84" w:history="1">
            <w:r w:rsidRPr="00C077E7">
              <w:rPr>
                <w:rStyle w:val="af4"/>
                <w:b/>
                <w:bCs/>
                <w:noProof/>
                <w:lang w:val="ru-RU"/>
              </w:rPr>
              <w:t>5.7. Реализация базы данных</w:t>
            </w:r>
            <w:r>
              <w:rPr>
                <w:noProof/>
                <w:webHidden/>
              </w:rPr>
              <w:tab/>
            </w:r>
            <w:r>
              <w:rPr>
                <w:noProof/>
                <w:webHidden/>
              </w:rPr>
              <w:fldChar w:fldCharType="begin"/>
            </w:r>
            <w:r>
              <w:rPr>
                <w:noProof/>
                <w:webHidden/>
              </w:rPr>
              <w:instrText xml:space="preserve"> PAGEREF _Toc230325084 \h </w:instrText>
            </w:r>
            <w:r>
              <w:rPr>
                <w:noProof/>
                <w:webHidden/>
              </w:rPr>
            </w:r>
            <w:r>
              <w:rPr>
                <w:noProof/>
                <w:webHidden/>
              </w:rPr>
              <w:fldChar w:fldCharType="separate"/>
            </w:r>
            <w:r>
              <w:rPr>
                <w:noProof/>
                <w:webHidden/>
              </w:rPr>
              <w:t>50</w:t>
            </w:r>
            <w:r>
              <w:rPr>
                <w:noProof/>
                <w:webHidden/>
              </w:rPr>
              <w:fldChar w:fldCharType="end"/>
            </w:r>
          </w:hyperlink>
        </w:p>
        <w:p w14:paraId="3B663EFF"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85" w:history="1">
            <w:r w:rsidRPr="00C077E7">
              <w:rPr>
                <w:rStyle w:val="af4"/>
                <w:b/>
                <w:bCs/>
                <w:noProof/>
                <w:lang w:val="ru-RU"/>
              </w:rPr>
              <w:t>5.8. Реализация интерфейса оператора</w:t>
            </w:r>
            <w:r>
              <w:rPr>
                <w:noProof/>
                <w:webHidden/>
              </w:rPr>
              <w:tab/>
            </w:r>
            <w:r>
              <w:rPr>
                <w:noProof/>
                <w:webHidden/>
              </w:rPr>
              <w:fldChar w:fldCharType="begin"/>
            </w:r>
            <w:r>
              <w:rPr>
                <w:noProof/>
                <w:webHidden/>
              </w:rPr>
              <w:instrText xml:space="preserve"> PAGEREF _Toc230325085 \h </w:instrText>
            </w:r>
            <w:r>
              <w:rPr>
                <w:noProof/>
                <w:webHidden/>
              </w:rPr>
            </w:r>
            <w:r>
              <w:rPr>
                <w:noProof/>
                <w:webHidden/>
              </w:rPr>
              <w:fldChar w:fldCharType="separate"/>
            </w:r>
            <w:r>
              <w:rPr>
                <w:noProof/>
                <w:webHidden/>
              </w:rPr>
              <w:t>50</w:t>
            </w:r>
            <w:r>
              <w:rPr>
                <w:noProof/>
                <w:webHidden/>
              </w:rPr>
              <w:fldChar w:fldCharType="end"/>
            </w:r>
          </w:hyperlink>
        </w:p>
        <w:p w14:paraId="5C8B938D"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86" w:history="1">
            <w:r w:rsidRPr="00C077E7">
              <w:rPr>
                <w:rStyle w:val="af4"/>
                <w:b/>
                <w:bCs/>
                <w:noProof/>
                <w:lang w:val="ru-RU"/>
              </w:rPr>
              <w:t>5.9. Интеграция компонентов системы</w:t>
            </w:r>
            <w:r>
              <w:rPr>
                <w:noProof/>
                <w:webHidden/>
              </w:rPr>
              <w:tab/>
            </w:r>
            <w:r>
              <w:rPr>
                <w:noProof/>
                <w:webHidden/>
              </w:rPr>
              <w:fldChar w:fldCharType="begin"/>
            </w:r>
            <w:r>
              <w:rPr>
                <w:noProof/>
                <w:webHidden/>
              </w:rPr>
              <w:instrText xml:space="preserve"> PAGEREF _Toc230325086 \h </w:instrText>
            </w:r>
            <w:r>
              <w:rPr>
                <w:noProof/>
                <w:webHidden/>
              </w:rPr>
            </w:r>
            <w:r>
              <w:rPr>
                <w:noProof/>
                <w:webHidden/>
              </w:rPr>
              <w:fldChar w:fldCharType="separate"/>
            </w:r>
            <w:r>
              <w:rPr>
                <w:noProof/>
                <w:webHidden/>
              </w:rPr>
              <w:t>51</w:t>
            </w:r>
            <w:r>
              <w:rPr>
                <w:noProof/>
                <w:webHidden/>
              </w:rPr>
              <w:fldChar w:fldCharType="end"/>
            </w:r>
          </w:hyperlink>
        </w:p>
        <w:p w14:paraId="71A87D08"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87" w:history="1">
            <w:r w:rsidRPr="00C077E7">
              <w:rPr>
                <w:rStyle w:val="af4"/>
                <w:b/>
                <w:bCs/>
                <w:noProof/>
                <w:lang w:val="ru-RU"/>
              </w:rPr>
              <w:t>5.10. Выводы по главе</w:t>
            </w:r>
            <w:r>
              <w:rPr>
                <w:noProof/>
                <w:webHidden/>
              </w:rPr>
              <w:tab/>
            </w:r>
            <w:r>
              <w:rPr>
                <w:noProof/>
                <w:webHidden/>
              </w:rPr>
              <w:fldChar w:fldCharType="begin"/>
            </w:r>
            <w:r>
              <w:rPr>
                <w:noProof/>
                <w:webHidden/>
              </w:rPr>
              <w:instrText xml:space="preserve"> PAGEREF _Toc230325087 \h </w:instrText>
            </w:r>
            <w:r>
              <w:rPr>
                <w:noProof/>
                <w:webHidden/>
              </w:rPr>
            </w:r>
            <w:r>
              <w:rPr>
                <w:noProof/>
                <w:webHidden/>
              </w:rPr>
              <w:fldChar w:fldCharType="separate"/>
            </w:r>
            <w:r>
              <w:rPr>
                <w:noProof/>
                <w:webHidden/>
              </w:rPr>
              <w:t>53</w:t>
            </w:r>
            <w:r>
              <w:rPr>
                <w:noProof/>
                <w:webHidden/>
              </w:rPr>
              <w:fldChar w:fldCharType="end"/>
            </w:r>
          </w:hyperlink>
        </w:p>
        <w:p w14:paraId="67D1A2ED"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88" w:history="1">
            <w:r w:rsidRPr="00C077E7">
              <w:rPr>
                <w:rStyle w:val="af4"/>
                <w:b/>
                <w:bCs/>
                <w:noProof/>
                <w:lang w:val="ru-RU"/>
              </w:rPr>
              <w:t>6. Апробация и оценка эффективности системы</w:t>
            </w:r>
            <w:r>
              <w:rPr>
                <w:noProof/>
                <w:webHidden/>
              </w:rPr>
              <w:tab/>
            </w:r>
            <w:r>
              <w:rPr>
                <w:noProof/>
                <w:webHidden/>
              </w:rPr>
              <w:fldChar w:fldCharType="begin"/>
            </w:r>
            <w:r>
              <w:rPr>
                <w:noProof/>
                <w:webHidden/>
              </w:rPr>
              <w:instrText xml:space="preserve"> PAGEREF _Toc230325088 \h </w:instrText>
            </w:r>
            <w:r>
              <w:rPr>
                <w:noProof/>
                <w:webHidden/>
              </w:rPr>
            </w:r>
            <w:r>
              <w:rPr>
                <w:noProof/>
                <w:webHidden/>
              </w:rPr>
              <w:fldChar w:fldCharType="separate"/>
            </w:r>
            <w:r>
              <w:rPr>
                <w:noProof/>
                <w:webHidden/>
              </w:rPr>
              <w:t>53</w:t>
            </w:r>
            <w:r>
              <w:rPr>
                <w:noProof/>
                <w:webHidden/>
              </w:rPr>
              <w:fldChar w:fldCharType="end"/>
            </w:r>
          </w:hyperlink>
        </w:p>
        <w:p w14:paraId="70644439"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89" w:history="1">
            <w:r w:rsidRPr="00C077E7">
              <w:rPr>
                <w:rStyle w:val="af4"/>
                <w:b/>
                <w:bCs/>
                <w:noProof/>
                <w:lang w:val="ru-RU"/>
              </w:rPr>
              <w:t>6.1. Цель и методика апробации</w:t>
            </w:r>
            <w:r>
              <w:rPr>
                <w:noProof/>
                <w:webHidden/>
              </w:rPr>
              <w:tab/>
            </w:r>
            <w:r>
              <w:rPr>
                <w:noProof/>
                <w:webHidden/>
              </w:rPr>
              <w:fldChar w:fldCharType="begin"/>
            </w:r>
            <w:r>
              <w:rPr>
                <w:noProof/>
                <w:webHidden/>
              </w:rPr>
              <w:instrText xml:space="preserve"> PAGEREF _Toc230325089 \h </w:instrText>
            </w:r>
            <w:r>
              <w:rPr>
                <w:noProof/>
                <w:webHidden/>
              </w:rPr>
            </w:r>
            <w:r>
              <w:rPr>
                <w:noProof/>
                <w:webHidden/>
              </w:rPr>
              <w:fldChar w:fldCharType="separate"/>
            </w:r>
            <w:r>
              <w:rPr>
                <w:noProof/>
                <w:webHidden/>
              </w:rPr>
              <w:t>53</w:t>
            </w:r>
            <w:r>
              <w:rPr>
                <w:noProof/>
                <w:webHidden/>
              </w:rPr>
              <w:fldChar w:fldCharType="end"/>
            </w:r>
          </w:hyperlink>
        </w:p>
        <w:p w14:paraId="519A2EA6"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90" w:history="1">
            <w:r w:rsidRPr="00C077E7">
              <w:rPr>
                <w:rStyle w:val="af4"/>
                <w:b/>
                <w:bCs/>
                <w:noProof/>
                <w:lang w:val="ru-RU"/>
              </w:rPr>
              <w:t>6.2. Постановка эксперимента</w:t>
            </w:r>
            <w:r>
              <w:rPr>
                <w:noProof/>
                <w:webHidden/>
              </w:rPr>
              <w:tab/>
            </w:r>
            <w:r>
              <w:rPr>
                <w:noProof/>
                <w:webHidden/>
              </w:rPr>
              <w:fldChar w:fldCharType="begin"/>
            </w:r>
            <w:r>
              <w:rPr>
                <w:noProof/>
                <w:webHidden/>
              </w:rPr>
              <w:instrText xml:space="preserve"> PAGEREF _Toc230325090 \h </w:instrText>
            </w:r>
            <w:r>
              <w:rPr>
                <w:noProof/>
                <w:webHidden/>
              </w:rPr>
            </w:r>
            <w:r>
              <w:rPr>
                <w:noProof/>
                <w:webHidden/>
              </w:rPr>
              <w:fldChar w:fldCharType="separate"/>
            </w:r>
            <w:r>
              <w:rPr>
                <w:noProof/>
                <w:webHidden/>
              </w:rPr>
              <w:t>54</w:t>
            </w:r>
            <w:r>
              <w:rPr>
                <w:noProof/>
                <w:webHidden/>
              </w:rPr>
              <w:fldChar w:fldCharType="end"/>
            </w:r>
          </w:hyperlink>
        </w:p>
        <w:p w14:paraId="22FC7E88"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91" w:history="1">
            <w:r w:rsidRPr="00C077E7">
              <w:rPr>
                <w:rStyle w:val="af4"/>
                <w:b/>
                <w:bCs/>
                <w:noProof/>
                <w:lang w:val="ru-RU"/>
              </w:rPr>
              <w:t>6.3. Результаты моделирования</w:t>
            </w:r>
            <w:r>
              <w:rPr>
                <w:noProof/>
                <w:webHidden/>
              </w:rPr>
              <w:tab/>
            </w:r>
            <w:r>
              <w:rPr>
                <w:noProof/>
                <w:webHidden/>
              </w:rPr>
              <w:fldChar w:fldCharType="begin"/>
            </w:r>
            <w:r>
              <w:rPr>
                <w:noProof/>
                <w:webHidden/>
              </w:rPr>
              <w:instrText xml:space="preserve"> PAGEREF _Toc230325091 \h </w:instrText>
            </w:r>
            <w:r>
              <w:rPr>
                <w:noProof/>
                <w:webHidden/>
              </w:rPr>
            </w:r>
            <w:r>
              <w:rPr>
                <w:noProof/>
                <w:webHidden/>
              </w:rPr>
              <w:fldChar w:fldCharType="separate"/>
            </w:r>
            <w:r>
              <w:rPr>
                <w:noProof/>
                <w:webHidden/>
              </w:rPr>
              <w:t>55</w:t>
            </w:r>
            <w:r>
              <w:rPr>
                <w:noProof/>
                <w:webHidden/>
              </w:rPr>
              <w:fldChar w:fldCharType="end"/>
            </w:r>
          </w:hyperlink>
        </w:p>
        <w:p w14:paraId="4B8EF448"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92" w:history="1">
            <w:r w:rsidRPr="00C077E7">
              <w:rPr>
                <w:rStyle w:val="af4"/>
                <w:b/>
                <w:bCs/>
                <w:noProof/>
                <w:lang w:val="ru-RU"/>
              </w:rPr>
              <w:t xml:space="preserve">6.4. Оценка качества прогноза </w:t>
            </w:r>
            <w:r w:rsidRPr="00C077E7">
              <w:rPr>
                <w:rStyle w:val="af4"/>
                <w:b/>
                <w:bCs/>
                <w:noProof/>
              </w:rPr>
              <w:t>RUL</w:t>
            </w:r>
            <w:r>
              <w:rPr>
                <w:noProof/>
                <w:webHidden/>
              </w:rPr>
              <w:tab/>
            </w:r>
            <w:r>
              <w:rPr>
                <w:noProof/>
                <w:webHidden/>
              </w:rPr>
              <w:fldChar w:fldCharType="begin"/>
            </w:r>
            <w:r>
              <w:rPr>
                <w:noProof/>
                <w:webHidden/>
              </w:rPr>
              <w:instrText xml:space="preserve"> PAGEREF _Toc230325092 \h </w:instrText>
            </w:r>
            <w:r>
              <w:rPr>
                <w:noProof/>
                <w:webHidden/>
              </w:rPr>
            </w:r>
            <w:r>
              <w:rPr>
                <w:noProof/>
                <w:webHidden/>
              </w:rPr>
              <w:fldChar w:fldCharType="separate"/>
            </w:r>
            <w:r>
              <w:rPr>
                <w:noProof/>
                <w:webHidden/>
              </w:rPr>
              <w:t>55</w:t>
            </w:r>
            <w:r>
              <w:rPr>
                <w:noProof/>
                <w:webHidden/>
              </w:rPr>
              <w:fldChar w:fldCharType="end"/>
            </w:r>
          </w:hyperlink>
        </w:p>
        <w:p w14:paraId="463E55EF"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93" w:history="1">
            <w:r w:rsidRPr="00C077E7">
              <w:rPr>
                <w:rStyle w:val="af4"/>
                <w:b/>
                <w:bCs/>
                <w:noProof/>
                <w:lang w:val="ru-RU"/>
              </w:rPr>
              <w:t>6.5. Анализ работы системы мониторинга</w:t>
            </w:r>
            <w:r>
              <w:rPr>
                <w:noProof/>
                <w:webHidden/>
              </w:rPr>
              <w:tab/>
            </w:r>
            <w:r>
              <w:rPr>
                <w:noProof/>
                <w:webHidden/>
              </w:rPr>
              <w:fldChar w:fldCharType="begin"/>
            </w:r>
            <w:r>
              <w:rPr>
                <w:noProof/>
                <w:webHidden/>
              </w:rPr>
              <w:instrText xml:space="preserve"> PAGEREF _Toc230325093 \h </w:instrText>
            </w:r>
            <w:r>
              <w:rPr>
                <w:noProof/>
                <w:webHidden/>
              </w:rPr>
            </w:r>
            <w:r>
              <w:rPr>
                <w:noProof/>
                <w:webHidden/>
              </w:rPr>
              <w:fldChar w:fldCharType="separate"/>
            </w:r>
            <w:r>
              <w:rPr>
                <w:noProof/>
                <w:webHidden/>
              </w:rPr>
              <w:t>56</w:t>
            </w:r>
            <w:r>
              <w:rPr>
                <w:noProof/>
                <w:webHidden/>
              </w:rPr>
              <w:fldChar w:fldCharType="end"/>
            </w:r>
          </w:hyperlink>
        </w:p>
        <w:p w14:paraId="60737B41"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94" w:history="1">
            <w:r w:rsidRPr="00C077E7">
              <w:rPr>
                <w:rStyle w:val="af4"/>
                <w:b/>
                <w:bCs/>
                <w:noProof/>
                <w:lang w:val="ru-RU"/>
              </w:rPr>
              <w:t>6.6. Оценка надежности системы</w:t>
            </w:r>
            <w:r>
              <w:rPr>
                <w:noProof/>
                <w:webHidden/>
              </w:rPr>
              <w:tab/>
            </w:r>
            <w:r>
              <w:rPr>
                <w:noProof/>
                <w:webHidden/>
              </w:rPr>
              <w:fldChar w:fldCharType="begin"/>
            </w:r>
            <w:r>
              <w:rPr>
                <w:noProof/>
                <w:webHidden/>
              </w:rPr>
              <w:instrText xml:space="preserve"> PAGEREF _Toc230325094 \h </w:instrText>
            </w:r>
            <w:r>
              <w:rPr>
                <w:noProof/>
                <w:webHidden/>
              </w:rPr>
            </w:r>
            <w:r>
              <w:rPr>
                <w:noProof/>
                <w:webHidden/>
              </w:rPr>
              <w:fldChar w:fldCharType="separate"/>
            </w:r>
            <w:r>
              <w:rPr>
                <w:noProof/>
                <w:webHidden/>
              </w:rPr>
              <w:t>57</w:t>
            </w:r>
            <w:r>
              <w:rPr>
                <w:noProof/>
                <w:webHidden/>
              </w:rPr>
              <w:fldChar w:fldCharType="end"/>
            </w:r>
          </w:hyperlink>
        </w:p>
        <w:p w14:paraId="494C46C0"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95" w:history="1">
            <w:r w:rsidRPr="00C077E7">
              <w:rPr>
                <w:rStyle w:val="af4"/>
                <w:b/>
                <w:bCs/>
                <w:noProof/>
                <w:lang w:val="ru-RU"/>
              </w:rPr>
              <w:t>6.7. Экономическая оценка</w:t>
            </w:r>
            <w:r>
              <w:rPr>
                <w:noProof/>
                <w:webHidden/>
              </w:rPr>
              <w:tab/>
            </w:r>
            <w:r>
              <w:rPr>
                <w:noProof/>
                <w:webHidden/>
              </w:rPr>
              <w:fldChar w:fldCharType="begin"/>
            </w:r>
            <w:r>
              <w:rPr>
                <w:noProof/>
                <w:webHidden/>
              </w:rPr>
              <w:instrText xml:space="preserve"> PAGEREF _Toc230325095 \h </w:instrText>
            </w:r>
            <w:r>
              <w:rPr>
                <w:noProof/>
                <w:webHidden/>
              </w:rPr>
            </w:r>
            <w:r>
              <w:rPr>
                <w:noProof/>
                <w:webHidden/>
              </w:rPr>
              <w:fldChar w:fldCharType="separate"/>
            </w:r>
            <w:r>
              <w:rPr>
                <w:noProof/>
                <w:webHidden/>
              </w:rPr>
              <w:t>57</w:t>
            </w:r>
            <w:r>
              <w:rPr>
                <w:noProof/>
                <w:webHidden/>
              </w:rPr>
              <w:fldChar w:fldCharType="end"/>
            </w:r>
          </w:hyperlink>
        </w:p>
        <w:p w14:paraId="0E43214C"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96" w:history="1">
            <w:r w:rsidRPr="00C077E7">
              <w:rPr>
                <w:rStyle w:val="af4"/>
                <w:b/>
                <w:bCs/>
                <w:noProof/>
                <w:lang w:val="ru-RU"/>
              </w:rPr>
              <w:t>6.8. Сравнительный анализ вариантов</w:t>
            </w:r>
            <w:r>
              <w:rPr>
                <w:noProof/>
                <w:webHidden/>
              </w:rPr>
              <w:tab/>
            </w:r>
            <w:r>
              <w:rPr>
                <w:noProof/>
                <w:webHidden/>
              </w:rPr>
              <w:fldChar w:fldCharType="begin"/>
            </w:r>
            <w:r>
              <w:rPr>
                <w:noProof/>
                <w:webHidden/>
              </w:rPr>
              <w:instrText xml:space="preserve"> PAGEREF _Toc230325096 \h </w:instrText>
            </w:r>
            <w:r>
              <w:rPr>
                <w:noProof/>
                <w:webHidden/>
              </w:rPr>
            </w:r>
            <w:r>
              <w:rPr>
                <w:noProof/>
                <w:webHidden/>
              </w:rPr>
              <w:fldChar w:fldCharType="separate"/>
            </w:r>
            <w:r>
              <w:rPr>
                <w:noProof/>
                <w:webHidden/>
              </w:rPr>
              <w:t>58</w:t>
            </w:r>
            <w:r>
              <w:rPr>
                <w:noProof/>
                <w:webHidden/>
              </w:rPr>
              <w:fldChar w:fldCharType="end"/>
            </w:r>
          </w:hyperlink>
        </w:p>
        <w:p w14:paraId="40612984"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97" w:history="1">
            <w:r w:rsidRPr="00C077E7">
              <w:rPr>
                <w:rStyle w:val="af4"/>
                <w:b/>
                <w:bCs/>
                <w:noProof/>
                <w:lang w:val="ru-RU"/>
              </w:rPr>
              <w:t>6.9. Выводы по главе</w:t>
            </w:r>
            <w:r>
              <w:rPr>
                <w:noProof/>
                <w:webHidden/>
              </w:rPr>
              <w:tab/>
            </w:r>
            <w:r>
              <w:rPr>
                <w:noProof/>
                <w:webHidden/>
              </w:rPr>
              <w:fldChar w:fldCharType="begin"/>
            </w:r>
            <w:r>
              <w:rPr>
                <w:noProof/>
                <w:webHidden/>
              </w:rPr>
              <w:instrText xml:space="preserve"> PAGEREF _Toc230325097 \h </w:instrText>
            </w:r>
            <w:r>
              <w:rPr>
                <w:noProof/>
                <w:webHidden/>
              </w:rPr>
            </w:r>
            <w:r>
              <w:rPr>
                <w:noProof/>
                <w:webHidden/>
              </w:rPr>
              <w:fldChar w:fldCharType="separate"/>
            </w:r>
            <w:r>
              <w:rPr>
                <w:noProof/>
                <w:webHidden/>
              </w:rPr>
              <w:t>58</w:t>
            </w:r>
            <w:r>
              <w:rPr>
                <w:noProof/>
                <w:webHidden/>
              </w:rPr>
              <w:fldChar w:fldCharType="end"/>
            </w:r>
          </w:hyperlink>
        </w:p>
        <w:p w14:paraId="6A827CAD"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98" w:history="1">
            <w:r w:rsidRPr="00C077E7">
              <w:rPr>
                <w:rStyle w:val="af4"/>
                <w:b/>
                <w:bCs/>
                <w:noProof/>
              </w:rPr>
              <w:t>Заключение</w:t>
            </w:r>
            <w:r>
              <w:rPr>
                <w:noProof/>
                <w:webHidden/>
              </w:rPr>
              <w:tab/>
            </w:r>
            <w:r>
              <w:rPr>
                <w:noProof/>
                <w:webHidden/>
              </w:rPr>
              <w:fldChar w:fldCharType="begin"/>
            </w:r>
            <w:r>
              <w:rPr>
                <w:noProof/>
                <w:webHidden/>
              </w:rPr>
              <w:instrText xml:space="preserve"> PAGEREF _Toc230325098 \h </w:instrText>
            </w:r>
            <w:r>
              <w:rPr>
                <w:noProof/>
                <w:webHidden/>
              </w:rPr>
            </w:r>
            <w:r>
              <w:rPr>
                <w:noProof/>
                <w:webHidden/>
              </w:rPr>
              <w:fldChar w:fldCharType="separate"/>
            </w:r>
            <w:r>
              <w:rPr>
                <w:noProof/>
                <w:webHidden/>
              </w:rPr>
              <w:t>59</w:t>
            </w:r>
            <w:r>
              <w:rPr>
                <w:noProof/>
                <w:webHidden/>
              </w:rPr>
              <w:fldChar w:fldCharType="end"/>
            </w:r>
          </w:hyperlink>
        </w:p>
        <w:p w14:paraId="2AF5DCE1"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099" w:history="1">
            <w:r w:rsidRPr="00C077E7">
              <w:rPr>
                <w:rStyle w:val="af4"/>
                <w:b/>
                <w:bCs/>
                <w:noProof/>
              </w:rPr>
              <w:t>Список литературы</w:t>
            </w:r>
            <w:r>
              <w:rPr>
                <w:noProof/>
                <w:webHidden/>
              </w:rPr>
              <w:tab/>
            </w:r>
            <w:r>
              <w:rPr>
                <w:noProof/>
                <w:webHidden/>
              </w:rPr>
              <w:fldChar w:fldCharType="begin"/>
            </w:r>
            <w:r>
              <w:rPr>
                <w:noProof/>
                <w:webHidden/>
              </w:rPr>
              <w:instrText xml:space="preserve"> PAGEREF _Toc230325099 \h </w:instrText>
            </w:r>
            <w:r>
              <w:rPr>
                <w:noProof/>
                <w:webHidden/>
              </w:rPr>
            </w:r>
            <w:r>
              <w:rPr>
                <w:noProof/>
                <w:webHidden/>
              </w:rPr>
              <w:fldChar w:fldCharType="separate"/>
            </w:r>
            <w:r>
              <w:rPr>
                <w:noProof/>
                <w:webHidden/>
              </w:rPr>
              <w:t>59</w:t>
            </w:r>
            <w:r>
              <w:rPr>
                <w:noProof/>
                <w:webHidden/>
              </w:rPr>
              <w:fldChar w:fldCharType="end"/>
            </w:r>
          </w:hyperlink>
        </w:p>
        <w:p w14:paraId="35276A06" w14:textId="77777777" w:rsidR="008E402E" w:rsidRDefault="008E402E">
          <w:pPr>
            <w:pStyle w:val="31"/>
            <w:tabs>
              <w:tab w:val="right" w:leader="dot" w:pos="9632"/>
            </w:tabs>
            <w:rPr>
              <w:rFonts w:asciiTheme="minorHAnsi" w:eastAsiaTheme="minorEastAsia" w:hAnsiTheme="minorHAnsi" w:cstheme="minorBidi"/>
              <w:noProof/>
              <w:kern w:val="2"/>
              <w:sz w:val="24"/>
              <w:szCs w:val="24"/>
              <w:lang w:val="ru-RU" w:eastAsia="ru-RU"/>
              <w14:ligatures w14:val="standardContextual"/>
            </w:rPr>
          </w:pPr>
          <w:hyperlink w:anchor="_Toc230325100" w:history="1">
            <w:r w:rsidRPr="00C077E7">
              <w:rPr>
                <w:rStyle w:val="af4"/>
                <w:b/>
                <w:bCs/>
                <w:noProof/>
              </w:rPr>
              <w:t>Приложени</w:t>
            </w:r>
            <w:r w:rsidRPr="00C077E7">
              <w:rPr>
                <w:rStyle w:val="af4"/>
                <w:b/>
                <w:bCs/>
                <w:noProof/>
                <w:lang w:val="ru-RU"/>
              </w:rPr>
              <w:t>е</w:t>
            </w:r>
            <w:r>
              <w:rPr>
                <w:noProof/>
                <w:webHidden/>
              </w:rPr>
              <w:tab/>
            </w:r>
            <w:r>
              <w:rPr>
                <w:noProof/>
                <w:webHidden/>
              </w:rPr>
              <w:fldChar w:fldCharType="begin"/>
            </w:r>
            <w:r>
              <w:rPr>
                <w:noProof/>
                <w:webHidden/>
              </w:rPr>
              <w:instrText xml:space="preserve"> PAGEREF _Toc230325100 \h </w:instrText>
            </w:r>
            <w:r>
              <w:rPr>
                <w:noProof/>
                <w:webHidden/>
              </w:rPr>
            </w:r>
            <w:r>
              <w:rPr>
                <w:noProof/>
                <w:webHidden/>
              </w:rPr>
              <w:fldChar w:fldCharType="separate"/>
            </w:r>
            <w:r>
              <w:rPr>
                <w:noProof/>
                <w:webHidden/>
              </w:rPr>
              <w:t>63</w:t>
            </w:r>
            <w:r>
              <w:rPr>
                <w:noProof/>
                <w:webHidden/>
              </w:rPr>
              <w:fldChar w:fldCharType="end"/>
            </w:r>
          </w:hyperlink>
        </w:p>
        <w:p w14:paraId="441B2A31" w14:textId="77777777" w:rsidR="00C10F4B" w:rsidRDefault="00C10F4B">
          <w:r>
            <w:rPr>
              <w:b/>
              <w:bCs/>
            </w:rPr>
            <w:fldChar w:fldCharType="end"/>
          </w:r>
        </w:p>
      </w:sdtContent>
    </w:sdt>
    <w:p w14:paraId="612E749D" w14:textId="77777777" w:rsidR="00264FC7" w:rsidRDefault="00264FC7"/>
    <w:p w14:paraId="4E3C8A91" w14:textId="77777777" w:rsidR="00400D53" w:rsidRDefault="00400D53">
      <w:pPr>
        <w:widowControl/>
        <w:autoSpaceDE/>
        <w:autoSpaceDN/>
        <w:spacing w:after="160" w:line="278" w:lineRule="auto"/>
        <w:rPr>
          <w:rFonts w:cstheme="majorBidi"/>
          <w:b/>
          <w:bCs/>
          <w:color w:val="0F4761" w:themeColor="accent1" w:themeShade="BF"/>
          <w:sz w:val="28"/>
          <w:szCs w:val="28"/>
          <w:lang w:val="ru-RU"/>
        </w:rPr>
      </w:pPr>
      <w:r>
        <w:rPr>
          <w:b/>
          <w:bCs/>
          <w:lang w:val="ru-RU"/>
        </w:rPr>
        <w:br w:type="page"/>
      </w:r>
    </w:p>
    <w:p w14:paraId="039CCD39" w14:textId="77777777" w:rsidR="00F23634" w:rsidRPr="00400D53" w:rsidRDefault="00491D30" w:rsidP="00400D53">
      <w:pPr>
        <w:pStyle w:val="3"/>
        <w:spacing w:line="720" w:lineRule="auto"/>
        <w:jc w:val="center"/>
        <w:rPr>
          <w:b/>
          <w:bCs/>
          <w:sz w:val="32"/>
          <w:szCs w:val="32"/>
          <w:lang w:val="ru-RU"/>
        </w:rPr>
      </w:pPr>
      <w:bookmarkStart w:id="1" w:name="_Toc230325031"/>
      <w:r w:rsidRPr="00400D53">
        <w:rPr>
          <w:rFonts w:eastAsia="Times New Roman"/>
          <w:b/>
          <w:bCs/>
          <w:sz w:val="32"/>
          <w:szCs w:val="32"/>
          <w:lang w:val="ru-RU"/>
        </w:rPr>
        <w:lastRenderedPageBreak/>
        <w:t>Перечень принятых сокращений</w:t>
      </w:r>
      <w:bookmarkEnd w:id="1"/>
    </w:p>
    <w:p w14:paraId="3179B071" w14:textId="77777777" w:rsidR="00264FC7" w:rsidRPr="00D206E3" w:rsidRDefault="001711D3">
      <w:pPr>
        <w:spacing w:line="360" w:lineRule="auto"/>
        <w:jc w:val="both"/>
        <w:rPr>
          <w:lang w:val="ru-RU"/>
        </w:rPr>
      </w:pPr>
      <w:r>
        <w:rPr>
          <w:sz w:val="28"/>
        </w:rPr>
        <w:t>API</w:t>
      </w:r>
      <w:r w:rsidRPr="00D206E3">
        <w:rPr>
          <w:sz w:val="28"/>
          <w:lang w:val="ru-RU"/>
        </w:rPr>
        <w:t xml:space="preserve"> - </w:t>
      </w:r>
      <w:r>
        <w:rPr>
          <w:sz w:val="28"/>
        </w:rPr>
        <w:t>Application</w:t>
      </w:r>
      <w:r w:rsidRPr="00D206E3">
        <w:rPr>
          <w:sz w:val="28"/>
          <w:lang w:val="ru-RU"/>
        </w:rPr>
        <w:t xml:space="preserve"> </w:t>
      </w:r>
      <w:r>
        <w:rPr>
          <w:sz w:val="28"/>
        </w:rPr>
        <w:t>Programming</w:t>
      </w:r>
      <w:r w:rsidRPr="00D206E3">
        <w:rPr>
          <w:sz w:val="28"/>
          <w:lang w:val="ru-RU"/>
        </w:rPr>
        <w:t xml:space="preserve"> </w:t>
      </w:r>
      <w:r>
        <w:rPr>
          <w:sz w:val="28"/>
        </w:rPr>
        <w:t>Interface</w:t>
      </w:r>
      <w:r w:rsidRPr="00D206E3">
        <w:rPr>
          <w:sz w:val="28"/>
          <w:lang w:val="ru-RU"/>
        </w:rPr>
        <w:t>, программный интерфейс приложения;</w:t>
      </w:r>
    </w:p>
    <w:p w14:paraId="2472A363" w14:textId="77777777" w:rsidR="00264FC7" w:rsidRPr="00D206E3" w:rsidRDefault="001711D3">
      <w:pPr>
        <w:spacing w:line="360" w:lineRule="auto"/>
        <w:jc w:val="both"/>
        <w:rPr>
          <w:lang w:val="ru-RU"/>
        </w:rPr>
      </w:pPr>
      <w:r>
        <w:rPr>
          <w:sz w:val="28"/>
        </w:rPr>
        <w:t>HI</w:t>
      </w:r>
      <w:r w:rsidRPr="00D206E3">
        <w:rPr>
          <w:sz w:val="28"/>
          <w:lang w:val="ru-RU"/>
        </w:rPr>
        <w:t xml:space="preserve"> - </w:t>
      </w:r>
      <w:r>
        <w:rPr>
          <w:sz w:val="28"/>
        </w:rPr>
        <w:t>Health</w:t>
      </w:r>
      <w:r w:rsidRPr="00D206E3">
        <w:rPr>
          <w:sz w:val="28"/>
          <w:lang w:val="ru-RU"/>
        </w:rPr>
        <w:t xml:space="preserve"> </w:t>
      </w:r>
      <w:r>
        <w:rPr>
          <w:sz w:val="28"/>
        </w:rPr>
        <w:t>Index</w:t>
      </w:r>
      <w:r w:rsidRPr="00D206E3">
        <w:rPr>
          <w:sz w:val="28"/>
          <w:lang w:val="ru-RU"/>
        </w:rPr>
        <w:t>, интегральный показатель технического состояния узла;</w:t>
      </w:r>
    </w:p>
    <w:p w14:paraId="5CF2D99D" w14:textId="77777777" w:rsidR="00264FC7" w:rsidRDefault="001711D3">
      <w:pPr>
        <w:spacing w:line="360" w:lineRule="auto"/>
        <w:jc w:val="both"/>
      </w:pPr>
      <w:r>
        <w:rPr>
          <w:sz w:val="28"/>
        </w:rPr>
        <w:t xml:space="preserve">ML - Machine Learning, </w:t>
      </w:r>
      <w:proofErr w:type="spellStart"/>
      <w:r>
        <w:rPr>
          <w:sz w:val="28"/>
        </w:rPr>
        <w:t>машинное</w:t>
      </w:r>
      <w:proofErr w:type="spellEnd"/>
      <w:r>
        <w:rPr>
          <w:sz w:val="28"/>
        </w:rPr>
        <w:t xml:space="preserve"> </w:t>
      </w:r>
      <w:proofErr w:type="spellStart"/>
      <w:r>
        <w:rPr>
          <w:sz w:val="28"/>
        </w:rPr>
        <w:t>обучение</w:t>
      </w:r>
      <w:proofErr w:type="spellEnd"/>
      <w:r>
        <w:rPr>
          <w:sz w:val="28"/>
        </w:rPr>
        <w:t>;</w:t>
      </w:r>
    </w:p>
    <w:p w14:paraId="6B935544" w14:textId="77777777" w:rsidR="00264FC7" w:rsidRDefault="001711D3">
      <w:pPr>
        <w:spacing w:line="360" w:lineRule="auto"/>
        <w:jc w:val="both"/>
      </w:pPr>
      <w:r>
        <w:rPr>
          <w:sz w:val="28"/>
        </w:rPr>
        <w:t xml:space="preserve">MQTT - Message Queuing Telemetry Transport, </w:t>
      </w:r>
      <w:proofErr w:type="spellStart"/>
      <w:r>
        <w:rPr>
          <w:sz w:val="28"/>
        </w:rPr>
        <w:t>протокол</w:t>
      </w:r>
      <w:proofErr w:type="spellEnd"/>
      <w:r>
        <w:rPr>
          <w:sz w:val="28"/>
        </w:rPr>
        <w:t xml:space="preserve"> </w:t>
      </w:r>
      <w:proofErr w:type="spellStart"/>
      <w:r>
        <w:rPr>
          <w:sz w:val="28"/>
        </w:rPr>
        <w:t>обмена</w:t>
      </w:r>
      <w:proofErr w:type="spellEnd"/>
      <w:r>
        <w:rPr>
          <w:sz w:val="28"/>
        </w:rPr>
        <w:t xml:space="preserve"> </w:t>
      </w:r>
      <w:proofErr w:type="spellStart"/>
      <w:r>
        <w:rPr>
          <w:sz w:val="28"/>
        </w:rPr>
        <w:t>телеметрическими</w:t>
      </w:r>
      <w:proofErr w:type="spellEnd"/>
      <w:r>
        <w:rPr>
          <w:sz w:val="28"/>
        </w:rPr>
        <w:t xml:space="preserve"> </w:t>
      </w:r>
      <w:proofErr w:type="spellStart"/>
      <w:r>
        <w:rPr>
          <w:sz w:val="28"/>
        </w:rPr>
        <w:t>сообщениями</w:t>
      </w:r>
      <w:proofErr w:type="spellEnd"/>
      <w:r>
        <w:rPr>
          <w:sz w:val="28"/>
        </w:rPr>
        <w:t>;</w:t>
      </w:r>
    </w:p>
    <w:p w14:paraId="0E3B0DDD" w14:textId="77777777" w:rsidR="00264FC7" w:rsidRDefault="001711D3">
      <w:pPr>
        <w:spacing w:line="360" w:lineRule="auto"/>
        <w:jc w:val="both"/>
      </w:pPr>
      <w:r>
        <w:rPr>
          <w:sz w:val="28"/>
        </w:rPr>
        <w:t xml:space="preserve">PdM - Predictive Maintenance, </w:t>
      </w:r>
      <w:proofErr w:type="spellStart"/>
      <w:r>
        <w:rPr>
          <w:sz w:val="28"/>
        </w:rPr>
        <w:t>предиктивное</w:t>
      </w:r>
      <w:proofErr w:type="spellEnd"/>
      <w:r>
        <w:rPr>
          <w:sz w:val="28"/>
        </w:rPr>
        <w:t xml:space="preserve"> </w:t>
      </w:r>
      <w:proofErr w:type="spellStart"/>
      <w:r>
        <w:rPr>
          <w:sz w:val="28"/>
        </w:rPr>
        <w:t>обслуживание</w:t>
      </w:r>
      <w:proofErr w:type="spellEnd"/>
      <w:r>
        <w:rPr>
          <w:sz w:val="28"/>
        </w:rPr>
        <w:t>;</w:t>
      </w:r>
    </w:p>
    <w:p w14:paraId="0A8F8A04" w14:textId="77777777" w:rsidR="00264FC7" w:rsidRDefault="001711D3">
      <w:pPr>
        <w:spacing w:line="360" w:lineRule="auto"/>
        <w:jc w:val="both"/>
      </w:pPr>
      <w:r>
        <w:rPr>
          <w:sz w:val="28"/>
        </w:rPr>
        <w:t xml:space="preserve">PHM - Prognostics and Health Management, </w:t>
      </w:r>
      <w:proofErr w:type="spellStart"/>
      <w:r>
        <w:rPr>
          <w:sz w:val="28"/>
        </w:rPr>
        <w:t>прогнозирование</w:t>
      </w:r>
      <w:proofErr w:type="spellEnd"/>
      <w:r>
        <w:rPr>
          <w:sz w:val="28"/>
        </w:rPr>
        <w:t xml:space="preserve"> и </w:t>
      </w:r>
      <w:proofErr w:type="spellStart"/>
      <w:r>
        <w:rPr>
          <w:sz w:val="28"/>
        </w:rPr>
        <w:t>управление</w:t>
      </w:r>
      <w:proofErr w:type="spellEnd"/>
      <w:r>
        <w:rPr>
          <w:sz w:val="28"/>
        </w:rPr>
        <w:t xml:space="preserve"> </w:t>
      </w:r>
      <w:proofErr w:type="spellStart"/>
      <w:r>
        <w:rPr>
          <w:sz w:val="28"/>
        </w:rPr>
        <w:t>техническим</w:t>
      </w:r>
      <w:proofErr w:type="spellEnd"/>
      <w:r>
        <w:rPr>
          <w:sz w:val="28"/>
        </w:rPr>
        <w:t xml:space="preserve"> </w:t>
      </w:r>
      <w:proofErr w:type="spellStart"/>
      <w:r>
        <w:rPr>
          <w:sz w:val="28"/>
        </w:rPr>
        <w:t>состоянием</w:t>
      </w:r>
      <w:proofErr w:type="spellEnd"/>
      <w:r>
        <w:rPr>
          <w:sz w:val="28"/>
        </w:rPr>
        <w:t>;</w:t>
      </w:r>
    </w:p>
    <w:p w14:paraId="3FAE6DCE" w14:textId="77777777" w:rsidR="00264FC7" w:rsidRPr="00D206E3" w:rsidRDefault="001711D3">
      <w:pPr>
        <w:spacing w:line="360" w:lineRule="auto"/>
        <w:jc w:val="both"/>
        <w:rPr>
          <w:lang w:val="ru-RU"/>
        </w:rPr>
      </w:pPr>
      <w:r>
        <w:rPr>
          <w:sz w:val="28"/>
        </w:rPr>
        <w:t>RUL</w:t>
      </w:r>
      <w:r w:rsidRPr="00D206E3">
        <w:rPr>
          <w:sz w:val="28"/>
          <w:lang w:val="ru-RU"/>
        </w:rPr>
        <w:t xml:space="preserve"> - </w:t>
      </w:r>
      <w:r>
        <w:rPr>
          <w:sz w:val="28"/>
        </w:rPr>
        <w:t>Remaining</w:t>
      </w:r>
      <w:r w:rsidRPr="00D206E3">
        <w:rPr>
          <w:sz w:val="28"/>
          <w:lang w:val="ru-RU"/>
        </w:rPr>
        <w:t xml:space="preserve"> </w:t>
      </w:r>
      <w:r>
        <w:rPr>
          <w:sz w:val="28"/>
        </w:rPr>
        <w:t>Useful</w:t>
      </w:r>
      <w:r w:rsidRPr="00D206E3">
        <w:rPr>
          <w:sz w:val="28"/>
          <w:lang w:val="ru-RU"/>
        </w:rPr>
        <w:t xml:space="preserve"> </w:t>
      </w:r>
      <w:r>
        <w:rPr>
          <w:sz w:val="28"/>
        </w:rPr>
        <w:t>Life</w:t>
      </w:r>
      <w:r w:rsidRPr="00D206E3">
        <w:rPr>
          <w:sz w:val="28"/>
          <w:lang w:val="ru-RU"/>
        </w:rPr>
        <w:t>, остаточный полезный ресурс;</w:t>
      </w:r>
    </w:p>
    <w:p w14:paraId="21B75413" w14:textId="77777777" w:rsidR="00264FC7" w:rsidRPr="00D206E3" w:rsidRDefault="001711D3">
      <w:pPr>
        <w:spacing w:line="360" w:lineRule="auto"/>
        <w:jc w:val="both"/>
        <w:rPr>
          <w:lang w:val="ru-RU"/>
        </w:rPr>
      </w:pPr>
      <w:r w:rsidRPr="00D206E3">
        <w:rPr>
          <w:sz w:val="28"/>
          <w:lang w:val="ru-RU"/>
        </w:rPr>
        <w:t>БД - база данных;</w:t>
      </w:r>
    </w:p>
    <w:p w14:paraId="11212762" w14:textId="77777777" w:rsidR="00264FC7" w:rsidRPr="00D206E3" w:rsidRDefault="001711D3">
      <w:pPr>
        <w:spacing w:line="360" w:lineRule="auto"/>
        <w:jc w:val="both"/>
        <w:rPr>
          <w:lang w:val="ru-RU"/>
        </w:rPr>
      </w:pPr>
      <w:r w:rsidRPr="00D206E3">
        <w:rPr>
          <w:sz w:val="28"/>
          <w:lang w:val="ru-RU"/>
        </w:rPr>
        <w:t>ВКР - выпускная квалификационная работа;</w:t>
      </w:r>
    </w:p>
    <w:p w14:paraId="3FF0A335" w14:textId="77777777" w:rsidR="00264FC7" w:rsidRPr="00D206E3" w:rsidRDefault="001711D3">
      <w:pPr>
        <w:spacing w:line="360" w:lineRule="auto"/>
        <w:jc w:val="both"/>
        <w:rPr>
          <w:lang w:val="ru-RU"/>
        </w:rPr>
      </w:pPr>
      <w:r w:rsidRPr="00D206E3">
        <w:rPr>
          <w:sz w:val="28"/>
          <w:lang w:val="ru-RU"/>
        </w:rPr>
        <w:t>ГОСТ - государственный стандарт;</w:t>
      </w:r>
    </w:p>
    <w:p w14:paraId="0DB20279" w14:textId="77777777" w:rsidR="00264FC7" w:rsidRPr="00D206E3" w:rsidRDefault="001711D3">
      <w:pPr>
        <w:spacing w:line="360" w:lineRule="auto"/>
        <w:jc w:val="both"/>
        <w:rPr>
          <w:lang w:val="ru-RU"/>
        </w:rPr>
      </w:pPr>
      <w:r w:rsidRPr="00D206E3">
        <w:rPr>
          <w:sz w:val="28"/>
          <w:lang w:val="ru-RU"/>
        </w:rPr>
        <w:t>ПАК - программно-аппаратный комплекс;</w:t>
      </w:r>
    </w:p>
    <w:p w14:paraId="011583C0" w14:textId="77777777" w:rsidR="00264FC7" w:rsidRPr="00D206E3" w:rsidRDefault="001711D3">
      <w:pPr>
        <w:spacing w:line="360" w:lineRule="auto"/>
        <w:jc w:val="both"/>
        <w:rPr>
          <w:lang w:val="ru-RU"/>
        </w:rPr>
      </w:pPr>
      <w:r w:rsidRPr="00D206E3">
        <w:rPr>
          <w:sz w:val="28"/>
          <w:lang w:val="ru-RU"/>
        </w:rPr>
        <w:t>ППР - планово-предупредительный ремонт;</w:t>
      </w:r>
    </w:p>
    <w:p w14:paraId="316BFB2C" w14:textId="77777777" w:rsidR="00264FC7" w:rsidRPr="00D206E3" w:rsidRDefault="001711D3">
      <w:pPr>
        <w:spacing w:line="360" w:lineRule="auto"/>
        <w:jc w:val="both"/>
        <w:rPr>
          <w:lang w:val="ru-RU"/>
        </w:rPr>
      </w:pPr>
      <w:r w:rsidRPr="00D206E3">
        <w:rPr>
          <w:sz w:val="28"/>
          <w:lang w:val="ru-RU"/>
        </w:rPr>
        <w:t>ТОиР - техническое обслуживание и ремонт;</w:t>
      </w:r>
    </w:p>
    <w:p w14:paraId="168F9716" w14:textId="77777777" w:rsidR="00264FC7" w:rsidRPr="00D206E3" w:rsidRDefault="001711D3">
      <w:pPr>
        <w:spacing w:line="360" w:lineRule="auto"/>
        <w:jc w:val="both"/>
        <w:rPr>
          <w:lang w:val="ru-RU"/>
        </w:rPr>
      </w:pPr>
      <w:r w:rsidRPr="00D206E3">
        <w:rPr>
          <w:sz w:val="28"/>
          <w:lang w:val="ru-RU"/>
        </w:rPr>
        <w:t>ЦД - цифровой двойник.</w:t>
      </w:r>
    </w:p>
    <w:p w14:paraId="1DA3ECA4" w14:textId="77777777" w:rsidR="00400D53" w:rsidRDefault="00400D53">
      <w:pPr>
        <w:widowControl/>
        <w:autoSpaceDE/>
        <w:autoSpaceDN/>
        <w:spacing w:after="160" w:line="278" w:lineRule="auto"/>
        <w:rPr>
          <w:rFonts w:cstheme="majorBidi"/>
          <w:b/>
          <w:bCs/>
          <w:color w:val="0F4761" w:themeColor="accent1" w:themeShade="BF"/>
          <w:sz w:val="28"/>
          <w:szCs w:val="28"/>
          <w:lang w:val="ru-RU"/>
        </w:rPr>
      </w:pPr>
      <w:r>
        <w:rPr>
          <w:b/>
          <w:bCs/>
          <w:lang w:val="ru-RU"/>
        </w:rPr>
        <w:br w:type="page"/>
      </w:r>
    </w:p>
    <w:p w14:paraId="34BA0FE8" w14:textId="77777777" w:rsidR="00F23634" w:rsidRPr="00400D53" w:rsidRDefault="00F23634" w:rsidP="00400D53">
      <w:pPr>
        <w:pStyle w:val="3"/>
        <w:spacing w:line="720" w:lineRule="auto"/>
        <w:jc w:val="center"/>
        <w:rPr>
          <w:b/>
          <w:bCs/>
          <w:sz w:val="32"/>
          <w:szCs w:val="32"/>
          <w:lang w:val="ru-RU"/>
        </w:rPr>
      </w:pPr>
      <w:bookmarkStart w:id="2" w:name="_Toc230325032"/>
      <w:r w:rsidRPr="00400D53">
        <w:rPr>
          <w:rFonts w:eastAsia="Times New Roman"/>
          <w:b/>
          <w:bCs/>
          <w:sz w:val="32"/>
          <w:szCs w:val="32"/>
          <w:lang w:val="ru-RU"/>
        </w:rPr>
        <w:lastRenderedPageBreak/>
        <w:t>Введение</w:t>
      </w:r>
      <w:bookmarkEnd w:id="2"/>
    </w:p>
    <w:p w14:paraId="6100FB94" w14:textId="77777777" w:rsidR="00400D53" w:rsidRPr="00400D53" w:rsidRDefault="00400D53" w:rsidP="00C129E5">
      <w:pPr>
        <w:widowControl/>
        <w:autoSpaceDE/>
        <w:autoSpaceDN/>
        <w:spacing w:line="360" w:lineRule="auto"/>
        <w:jc w:val="both"/>
        <w:rPr>
          <w:sz w:val="28"/>
          <w:szCs w:val="28"/>
          <w:lang w:val="ru-RU" w:eastAsia="ru-RU"/>
        </w:rPr>
      </w:pPr>
      <w:r>
        <w:rPr>
          <w:sz w:val="28"/>
          <w:szCs w:val="28"/>
          <w:lang w:val="ru-RU" w:eastAsia="ru-RU"/>
        </w:rPr>
        <w:tab/>
      </w:r>
      <w:r w:rsidRPr="00400D53">
        <w:rPr>
          <w:sz w:val="28"/>
          <w:szCs w:val="28"/>
          <w:lang w:val="ru-RU" w:eastAsia="ru-RU"/>
        </w:rPr>
        <w:t>Автоматизированные производственные линии розлива и упаковки работают как последовательные технологические системы, в которых отказ одного критического элемента может привести к остановке всего участка. Особое значение имеет завершающий этап паллетизации, на котором промышленный робот выполняет укладку готовой продукции на паллеты. При отказе робота-паллетизатора происходит накопление продукции перед участком, нарушается ритм отгрузки, увеличивается объём ручных операций и возрастают производственные потери.</w:t>
      </w:r>
    </w:p>
    <w:p w14:paraId="7DC0391C" w14:textId="77777777" w:rsidR="00400D53" w:rsidRPr="00400D53" w:rsidRDefault="00400D53" w:rsidP="00C129E5">
      <w:pPr>
        <w:widowControl/>
        <w:autoSpaceDE/>
        <w:autoSpaceDN/>
        <w:spacing w:line="360" w:lineRule="auto"/>
        <w:jc w:val="both"/>
        <w:rPr>
          <w:sz w:val="28"/>
          <w:szCs w:val="28"/>
          <w:lang w:val="ru-RU" w:eastAsia="ru-RU"/>
        </w:rPr>
      </w:pPr>
      <w:r>
        <w:rPr>
          <w:sz w:val="28"/>
          <w:szCs w:val="28"/>
          <w:lang w:val="ru-RU" w:eastAsia="ru-RU"/>
        </w:rPr>
        <w:tab/>
      </w:r>
      <w:r w:rsidRPr="00400D53">
        <w:rPr>
          <w:sz w:val="28"/>
          <w:szCs w:val="28"/>
          <w:lang w:val="ru-RU" w:eastAsia="ru-RU"/>
        </w:rPr>
        <w:t>Традиционное планово-предупредительное обслуживание основано на выполнении ремонтных операций через заданные интервалы времени или по установленной наработке. Такой подход удобен для регламентирования, однако не всегда учитывает фактическое техническое состояние оборудования. При преждевременном обслуживании увеличиваются затраты на ТОиР, а при позднем обслуживании возрастает риск внезапного отказа. Поэтому для роботизированных производственных участков актуальным является переход к обслуживанию по состоянию и предиктивному обслуживанию, основанному на мониторинге параметров работы оборудования и прогнозировании остаточного ресурса его узлов</w:t>
      </w:r>
      <w:r>
        <w:rPr>
          <w:sz w:val="28"/>
          <w:szCs w:val="28"/>
          <w:lang w:val="ru-RU" w:eastAsia="ru-RU"/>
        </w:rPr>
        <w:t>.</w:t>
      </w:r>
    </w:p>
    <w:p w14:paraId="525BF5AF" w14:textId="77777777" w:rsidR="00400D53" w:rsidRPr="00400D53" w:rsidRDefault="00400D53" w:rsidP="00C129E5">
      <w:pPr>
        <w:widowControl/>
        <w:autoSpaceDE/>
        <w:autoSpaceDN/>
        <w:spacing w:before="100" w:beforeAutospacing="1" w:after="100" w:afterAutospacing="1" w:line="360" w:lineRule="auto"/>
        <w:jc w:val="both"/>
        <w:rPr>
          <w:sz w:val="28"/>
          <w:szCs w:val="28"/>
          <w:lang w:val="ru-RU" w:eastAsia="ru-RU"/>
        </w:rPr>
      </w:pPr>
      <w:r>
        <w:rPr>
          <w:sz w:val="28"/>
          <w:szCs w:val="28"/>
          <w:lang w:val="ru-RU" w:eastAsia="ru-RU"/>
        </w:rPr>
        <w:tab/>
      </w:r>
      <w:r w:rsidRPr="00400D53">
        <w:rPr>
          <w:sz w:val="28"/>
          <w:szCs w:val="28"/>
          <w:lang w:val="ru-RU" w:eastAsia="ru-RU"/>
        </w:rPr>
        <w:t>Перспективным способом решения данной задачи является применение цифрового моделирования и методов анализа телеметрических данных. Цифровая модель позволяет исследовать работу робота в различных режимах, имитировать деградацию узлов и получать данные без риска для реального оборудования. На основе таких данных можно сформировать диагностические признаки, рассчитать интегральный показатель технического состояния Health Index и выполнить прогнозирование остаточного ресурса Remaining Useful Life.</w:t>
      </w:r>
    </w:p>
    <w:p w14:paraId="2CED26FF" w14:textId="77777777" w:rsidR="00400D53" w:rsidRPr="00400D53" w:rsidRDefault="00400D53" w:rsidP="00C129E5">
      <w:pPr>
        <w:widowControl/>
        <w:autoSpaceDE/>
        <w:autoSpaceDN/>
        <w:spacing w:line="360" w:lineRule="auto"/>
        <w:jc w:val="both"/>
        <w:rPr>
          <w:sz w:val="28"/>
          <w:szCs w:val="28"/>
          <w:lang w:val="ru-RU" w:eastAsia="ru-RU"/>
        </w:rPr>
      </w:pPr>
      <w:r>
        <w:rPr>
          <w:sz w:val="28"/>
          <w:szCs w:val="28"/>
          <w:lang w:val="ru-RU" w:eastAsia="ru-RU"/>
        </w:rPr>
        <w:lastRenderedPageBreak/>
        <w:tab/>
      </w:r>
      <w:r w:rsidRPr="00400D53">
        <w:rPr>
          <w:sz w:val="28"/>
          <w:szCs w:val="28"/>
          <w:lang w:val="ru-RU" w:eastAsia="ru-RU"/>
        </w:rPr>
        <w:t xml:space="preserve">В качестве объекта исследования в работе рассматривается роботизированный участок паллетизации линии розлива продукции. Основным техническим объектом является промышленный робот-паллетизатор ABB IRB 660, предназначенный для перемещения и укладки продукции на паллеты. Данный робот относится к специализированным </w:t>
      </w:r>
      <w:proofErr w:type="spellStart"/>
      <w:r w:rsidRPr="00400D53">
        <w:rPr>
          <w:sz w:val="28"/>
          <w:szCs w:val="28"/>
          <w:lang w:val="ru-RU" w:eastAsia="ru-RU"/>
        </w:rPr>
        <w:t>паллетизаторам</w:t>
      </w:r>
      <w:proofErr w:type="spellEnd"/>
      <w:r w:rsidRPr="00400D53">
        <w:rPr>
          <w:sz w:val="28"/>
          <w:szCs w:val="28"/>
          <w:lang w:val="ru-RU" w:eastAsia="ru-RU"/>
        </w:rPr>
        <w:t xml:space="preserve"> и имеет четыре управляемые оси, что необходимо учитывать при построении цифровой модели и анализе телеметрии</w:t>
      </w:r>
      <w:r>
        <w:rPr>
          <w:sz w:val="28"/>
          <w:szCs w:val="28"/>
          <w:lang w:val="ru-RU" w:eastAsia="ru-RU"/>
        </w:rPr>
        <w:t>.</w:t>
      </w:r>
    </w:p>
    <w:p w14:paraId="20FDD81C" w14:textId="77777777" w:rsidR="00400D53" w:rsidRPr="00400D53" w:rsidRDefault="00400D53" w:rsidP="00C129E5">
      <w:pPr>
        <w:widowControl/>
        <w:autoSpaceDE/>
        <w:autoSpaceDN/>
        <w:spacing w:line="360" w:lineRule="auto"/>
        <w:jc w:val="both"/>
        <w:rPr>
          <w:sz w:val="28"/>
          <w:szCs w:val="28"/>
          <w:lang w:val="ru-RU" w:eastAsia="ru-RU"/>
        </w:rPr>
      </w:pPr>
      <w:r>
        <w:rPr>
          <w:sz w:val="28"/>
          <w:szCs w:val="28"/>
          <w:lang w:val="ru-RU" w:eastAsia="ru-RU"/>
        </w:rPr>
        <w:tab/>
      </w:r>
      <w:r w:rsidRPr="00400D53">
        <w:rPr>
          <w:sz w:val="28"/>
          <w:szCs w:val="28"/>
          <w:lang w:val="ru-RU" w:eastAsia="ru-RU"/>
        </w:rPr>
        <w:t>Предметом исследования являются методы мониторинга технического состояния, моделирования деградации и прогнозирования остаточного ресурса узлов робота-паллетизатора на основе телеметрических данных.</w:t>
      </w:r>
    </w:p>
    <w:p w14:paraId="45586AFC" w14:textId="77777777" w:rsidR="00400D53" w:rsidRPr="00400D53" w:rsidRDefault="00400D53" w:rsidP="00C129E5">
      <w:pPr>
        <w:widowControl/>
        <w:autoSpaceDE/>
        <w:autoSpaceDN/>
        <w:spacing w:line="360" w:lineRule="auto"/>
        <w:jc w:val="both"/>
        <w:rPr>
          <w:sz w:val="28"/>
          <w:szCs w:val="28"/>
          <w:lang w:val="ru-RU" w:eastAsia="ru-RU"/>
        </w:rPr>
      </w:pPr>
      <w:r>
        <w:rPr>
          <w:sz w:val="28"/>
          <w:szCs w:val="28"/>
          <w:lang w:val="ru-RU" w:eastAsia="ru-RU"/>
        </w:rPr>
        <w:tab/>
      </w:r>
      <w:r w:rsidRPr="00400D53">
        <w:rPr>
          <w:sz w:val="28"/>
          <w:szCs w:val="28"/>
          <w:lang w:val="ru-RU" w:eastAsia="ru-RU"/>
        </w:rPr>
        <w:t>Целью выпускной квалификационной работы является разработка системы предиктивного обслуживания узлов робота-паллетизатора на участке розлива продукции с использованием цифровой модели, анализа телеметрии и алгоритмов прогнозирования остаточного ресурса.</w:t>
      </w:r>
    </w:p>
    <w:p w14:paraId="6C0D23F4" w14:textId="77777777" w:rsidR="00400D53" w:rsidRPr="00400D53" w:rsidRDefault="00400D53" w:rsidP="00C129E5">
      <w:pPr>
        <w:widowControl/>
        <w:autoSpaceDE/>
        <w:autoSpaceDN/>
        <w:spacing w:line="360" w:lineRule="auto"/>
        <w:jc w:val="both"/>
        <w:rPr>
          <w:sz w:val="28"/>
          <w:szCs w:val="28"/>
          <w:lang w:val="ru-RU" w:eastAsia="ru-RU"/>
        </w:rPr>
      </w:pPr>
      <w:r w:rsidRPr="00400D53">
        <w:rPr>
          <w:sz w:val="28"/>
          <w:szCs w:val="28"/>
          <w:lang w:val="ru-RU" w:eastAsia="ru-RU"/>
        </w:rPr>
        <w:t>Для достижения поставленной цели необходимо решить следующие задачи:</w:t>
      </w:r>
    </w:p>
    <w:p w14:paraId="4F2942BF" w14:textId="77777777" w:rsidR="00400D53" w:rsidRPr="00400D53" w:rsidRDefault="00400D53" w:rsidP="00C129E5">
      <w:pPr>
        <w:widowControl/>
        <w:numPr>
          <w:ilvl w:val="0"/>
          <w:numId w:val="13"/>
        </w:numPr>
        <w:autoSpaceDE/>
        <w:autoSpaceDN/>
        <w:spacing w:line="360" w:lineRule="auto"/>
        <w:jc w:val="both"/>
        <w:rPr>
          <w:sz w:val="28"/>
          <w:szCs w:val="28"/>
          <w:lang w:val="ru-RU" w:eastAsia="ru-RU"/>
        </w:rPr>
      </w:pPr>
      <w:r w:rsidRPr="00400D53">
        <w:rPr>
          <w:sz w:val="28"/>
          <w:szCs w:val="28"/>
          <w:lang w:val="ru-RU" w:eastAsia="ru-RU"/>
        </w:rPr>
        <w:t xml:space="preserve">Провести предпроектное обследование роботизированного участка паллетизации. </w:t>
      </w:r>
    </w:p>
    <w:p w14:paraId="7CF28402" w14:textId="77777777" w:rsidR="00400D53" w:rsidRPr="00400D53" w:rsidRDefault="00400D53" w:rsidP="00C129E5">
      <w:pPr>
        <w:widowControl/>
        <w:numPr>
          <w:ilvl w:val="0"/>
          <w:numId w:val="13"/>
        </w:numPr>
        <w:autoSpaceDE/>
        <w:autoSpaceDN/>
        <w:spacing w:before="100" w:beforeAutospacing="1" w:after="100" w:afterAutospacing="1" w:line="360" w:lineRule="auto"/>
        <w:jc w:val="both"/>
        <w:rPr>
          <w:sz w:val="28"/>
          <w:szCs w:val="28"/>
          <w:lang w:val="ru-RU" w:eastAsia="ru-RU"/>
        </w:rPr>
      </w:pPr>
      <w:r w:rsidRPr="00400D53">
        <w:rPr>
          <w:sz w:val="28"/>
          <w:szCs w:val="28"/>
          <w:lang w:val="ru-RU" w:eastAsia="ru-RU"/>
        </w:rPr>
        <w:t xml:space="preserve">Проанализировать технологический процесс, объект исследования и возможные отказы узлов робота. </w:t>
      </w:r>
    </w:p>
    <w:p w14:paraId="7EBF2CC5" w14:textId="77777777" w:rsidR="00400D53" w:rsidRPr="00400D53" w:rsidRDefault="00400D53" w:rsidP="00C129E5">
      <w:pPr>
        <w:widowControl/>
        <w:numPr>
          <w:ilvl w:val="0"/>
          <w:numId w:val="13"/>
        </w:numPr>
        <w:autoSpaceDE/>
        <w:autoSpaceDN/>
        <w:spacing w:before="100" w:beforeAutospacing="1" w:after="100" w:afterAutospacing="1" w:line="360" w:lineRule="auto"/>
        <w:jc w:val="both"/>
        <w:rPr>
          <w:sz w:val="28"/>
          <w:szCs w:val="28"/>
          <w:lang w:val="ru-RU" w:eastAsia="ru-RU"/>
        </w:rPr>
      </w:pPr>
      <w:r w:rsidRPr="00400D53">
        <w:rPr>
          <w:sz w:val="28"/>
          <w:szCs w:val="28"/>
          <w:lang w:val="ru-RU" w:eastAsia="ru-RU"/>
        </w:rPr>
        <w:t xml:space="preserve">Разработать концепцию системы предиктивного обслуживания. </w:t>
      </w:r>
    </w:p>
    <w:p w14:paraId="07257F13" w14:textId="77777777" w:rsidR="00400D53" w:rsidRPr="00400D53" w:rsidRDefault="00400D53" w:rsidP="00C129E5">
      <w:pPr>
        <w:widowControl/>
        <w:numPr>
          <w:ilvl w:val="0"/>
          <w:numId w:val="13"/>
        </w:numPr>
        <w:autoSpaceDE/>
        <w:autoSpaceDN/>
        <w:spacing w:before="100" w:beforeAutospacing="1" w:after="100" w:afterAutospacing="1" w:line="360" w:lineRule="auto"/>
        <w:jc w:val="both"/>
        <w:rPr>
          <w:sz w:val="28"/>
          <w:szCs w:val="28"/>
          <w:lang w:val="ru-RU" w:eastAsia="ru-RU"/>
        </w:rPr>
      </w:pPr>
      <w:r w:rsidRPr="00400D53">
        <w:rPr>
          <w:sz w:val="28"/>
          <w:szCs w:val="28"/>
          <w:lang w:val="ru-RU" w:eastAsia="ru-RU"/>
        </w:rPr>
        <w:t xml:space="preserve">Сформировать техническое задание на создание системы. </w:t>
      </w:r>
    </w:p>
    <w:p w14:paraId="4488B8F8" w14:textId="77777777" w:rsidR="00400D53" w:rsidRPr="00400D53" w:rsidRDefault="00400D53" w:rsidP="00C129E5">
      <w:pPr>
        <w:widowControl/>
        <w:numPr>
          <w:ilvl w:val="0"/>
          <w:numId w:val="13"/>
        </w:numPr>
        <w:autoSpaceDE/>
        <w:autoSpaceDN/>
        <w:spacing w:before="100" w:beforeAutospacing="1" w:after="100" w:afterAutospacing="1" w:line="360" w:lineRule="auto"/>
        <w:jc w:val="both"/>
        <w:rPr>
          <w:sz w:val="28"/>
          <w:szCs w:val="28"/>
          <w:lang w:val="ru-RU" w:eastAsia="ru-RU"/>
        </w:rPr>
      </w:pPr>
      <w:r w:rsidRPr="00400D53">
        <w:rPr>
          <w:sz w:val="28"/>
          <w:szCs w:val="28"/>
          <w:lang w:val="ru-RU" w:eastAsia="ru-RU"/>
        </w:rPr>
        <w:t xml:space="preserve">Спроектировать архитектуру программно-аппаратного комплекса. </w:t>
      </w:r>
    </w:p>
    <w:p w14:paraId="4C2CDD5B" w14:textId="77777777" w:rsidR="00400D53" w:rsidRPr="00400D53" w:rsidRDefault="00400D53" w:rsidP="00C129E5">
      <w:pPr>
        <w:widowControl/>
        <w:numPr>
          <w:ilvl w:val="0"/>
          <w:numId w:val="13"/>
        </w:numPr>
        <w:autoSpaceDE/>
        <w:autoSpaceDN/>
        <w:spacing w:before="100" w:beforeAutospacing="1" w:after="100" w:afterAutospacing="1" w:line="360" w:lineRule="auto"/>
        <w:jc w:val="both"/>
        <w:rPr>
          <w:sz w:val="28"/>
          <w:szCs w:val="28"/>
          <w:lang w:val="ru-RU" w:eastAsia="ru-RU"/>
        </w:rPr>
      </w:pPr>
      <w:r w:rsidRPr="00400D53">
        <w:rPr>
          <w:sz w:val="28"/>
          <w:szCs w:val="28"/>
          <w:lang w:val="ru-RU" w:eastAsia="ru-RU"/>
        </w:rPr>
        <w:t xml:space="preserve">Разработать цифровую модель робота и механизм имитации деградации узлов. </w:t>
      </w:r>
    </w:p>
    <w:p w14:paraId="7034CF09" w14:textId="77777777" w:rsidR="00400D53" w:rsidRPr="00400D53" w:rsidRDefault="00400D53" w:rsidP="00C129E5">
      <w:pPr>
        <w:widowControl/>
        <w:numPr>
          <w:ilvl w:val="0"/>
          <w:numId w:val="13"/>
        </w:numPr>
        <w:autoSpaceDE/>
        <w:autoSpaceDN/>
        <w:spacing w:before="100" w:beforeAutospacing="1" w:after="100" w:afterAutospacing="1" w:line="360" w:lineRule="auto"/>
        <w:jc w:val="both"/>
        <w:rPr>
          <w:sz w:val="28"/>
          <w:szCs w:val="28"/>
          <w:lang w:val="ru-RU" w:eastAsia="ru-RU"/>
        </w:rPr>
      </w:pPr>
      <w:r w:rsidRPr="00400D53">
        <w:rPr>
          <w:sz w:val="28"/>
          <w:szCs w:val="28"/>
          <w:lang w:val="ru-RU" w:eastAsia="ru-RU"/>
        </w:rPr>
        <w:t xml:space="preserve">Реализовать сбор, обработку и хранение телеметрических данных. </w:t>
      </w:r>
    </w:p>
    <w:p w14:paraId="34F78A73" w14:textId="77777777" w:rsidR="00400D53" w:rsidRPr="00400D53" w:rsidRDefault="00400D53" w:rsidP="00C129E5">
      <w:pPr>
        <w:widowControl/>
        <w:numPr>
          <w:ilvl w:val="0"/>
          <w:numId w:val="13"/>
        </w:numPr>
        <w:autoSpaceDE/>
        <w:autoSpaceDN/>
        <w:spacing w:before="100" w:beforeAutospacing="1" w:after="100" w:afterAutospacing="1" w:line="360" w:lineRule="auto"/>
        <w:jc w:val="both"/>
        <w:rPr>
          <w:sz w:val="28"/>
          <w:szCs w:val="28"/>
          <w:lang w:val="ru-RU" w:eastAsia="ru-RU"/>
        </w:rPr>
      </w:pPr>
      <w:r w:rsidRPr="00400D53">
        <w:rPr>
          <w:sz w:val="28"/>
          <w:szCs w:val="28"/>
          <w:lang w:val="ru-RU" w:eastAsia="ru-RU"/>
        </w:rPr>
        <w:t xml:space="preserve">Разработать алгоритм расчёта Health Index и прогнозирования RUL. </w:t>
      </w:r>
    </w:p>
    <w:p w14:paraId="17873320" w14:textId="77777777" w:rsidR="00400D53" w:rsidRPr="00400D53" w:rsidRDefault="00400D53" w:rsidP="00C129E5">
      <w:pPr>
        <w:widowControl/>
        <w:numPr>
          <w:ilvl w:val="0"/>
          <w:numId w:val="13"/>
        </w:numPr>
        <w:autoSpaceDE/>
        <w:autoSpaceDN/>
        <w:spacing w:before="100" w:beforeAutospacing="1" w:after="100" w:afterAutospacing="1" w:line="360" w:lineRule="auto"/>
        <w:jc w:val="both"/>
        <w:rPr>
          <w:sz w:val="28"/>
          <w:szCs w:val="28"/>
          <w:lang w:val="ru-RU" w:eastAsia="ru-RU"/>
        </w:rPr>
      </w:pPr>
      <w:r w:rsidRPr="00400D53">
        <w:rPr>
          <w:sz w:val="28"/>
          <w:szCs w:val="28"/>
          <w:lang w:val="ru-RU" w:eastAsia="ru-RU"/>
        </w:rPr>
        <w:t xml:space="preserve">Провести апробацию разработанной системы на моделируемых данных. </w:t>
      </w:r>
    </w:p>
    <w:p w14:paraId="38C101D5" w14:textId="77777777" w:rsidR="00400D53" w:rsidRPr="00400D53" w:rsidRDefault="00400D53" w:rsidP="00C129E5">
      <w:pPr>
        <w:widowControl/>
        <w:numPr>
          <w:ilvl w:val="0"/>
          <w:numId w:val="13"/>
        </w:numPr>
        <w:autoSpaceDE/>
        <w:autoSpaceDN/>
        <w:spacing w:before="100" w:beforeAutospacing="1" w:after="100" w:afterAutospacing="1" w:line="360" w:lineRule="auto"/>
        <w:jc w:val="both"/>
        <w:rPr>
          <w:sz w:val="28"/>
          <w:szCs w:val="28"/>
          <w:lang w:val="ru-RU" w:eastAsia="ru-RU"/>
        </w:rPr>
      </w:pPr>
      <w:r w:rsidRPr="00400D53">
        <w:rPr>
          <w:sz w:val="28"/>
          <w:szCs w:val="28"/>
          <w:lang w:val="ru-RU" w:eastAsia="ru-RU"/>
        </w:rPr>
        <w:t xml:space="preserve">Оценить надёжность и экономическую эффективность предложенного решения. </w:t>
      </w:r>
    </w:p>
    <w:p w14:paraId="5F700C7D" w14:textId="77777777" w:rsidR="00400D53" w:rsidRPr="00400D53" w:rsidRDefault="00400D53" w:rsidP="00C129E5">
      <w:pPr>
        <w:widowControl/>
        <w:autoSpaceDE/>
        <w:autoSpaceDN/>
        <w:spacing w:line="360" w:lineRule="auto"/>
        <w:jc w:val="both"/>
        <w:rPr>
          <w:sz w:val="28"/>
          <w:szCs w:val="28"/>
          <w:lang w:val="ru-RU" w:eastAsia="ru-RU"/>
        </w:rPr>
      </w:pPr>
      <w:r>
        <w:rPr>
          <w:sz w:val="28"/>
          <w:szCs w:val="28"/>
          <w:lang w:val="ru-RU" w:eastAsia="ru-RU"/>
        </w:rPr>
        <w:lastRenderedPageBreak/>
        <w:tab/>
      </w:r>
      <w:r w:rsidRPr="00400D53">
        <w:rPr>
          <w:sz w:val="28"/>
          <w:szCs w:val="28"/>
          <w:lang w:val="ru-RU" w:eastAsia="ru-RU"/>
        </w:rPr>
        <w:t>В работе используются методы функционального анализа, цифрового моделирования, обработки временных рядов, технической диагностики, машинного обучения и расчёта показателей эффективности. В качестве программных средств рассматриваются CoppeliaSim для моделирования робота, Python для обработки данных и реализации алгоритмов, InfluxDB для хранения временных рядов и Grafana для визуализации результатов.</w:t>
      </w:r>
    </w:p>
    <w:p w14:paraId="689BF585" w14:textId="77777777" w:rsidR="00400D53" w:rsidRPr="00400D53" w:rsidRDefault="00400D53" w:rsidP="00C129E5">
      <w:pPr>
        <w:widowControl/>
        <w:autoSpaceDE/>
        <w:autoSpaceDN/>
        <w:spacing w:line="360" w:lineRule="auto"/>
        <w:jc w:val="both"/>
        <w:rPr>
          <w:sz w:val="28"/>
          <w:szCs w:val="28"/>
          <w:lang w:val="ru-RU" w:eastAsia="ru-RU"/>
        </w:rPr>
      </w:pPr>
      <w:r>
        <w:rPr>
          <w:sz w:val="28"/>
          <w:szCs w:val="28"/>
          <w:lang w:val="ru-RU" w:eastAsia="ru-RU"/>
        </w:rPr>
        <w:tab/>
      </w:r>
      <w:r w:rsidRPr="00400D53">
        <w:rPr>
          <w:sz w:val="28"/>
          <w:szCs w:val="28"/>
          <w:lang w:val="ru-RU" w:eastAsia="ru-RU"/>
        </w:rPr>
        <w:t>Практическая значимость работы заключается в возможности применения разработанного подхода для раннего выявления деградации узлов промышленного робота, снижения риска внезапных отказов и повышения эффективности технического обслуживания роботизированного участка паллетизации.</w:t>
      </w:r>
      <w:r>
        <w:rPr>
          <w:b/>
          <w:bCs/>
          <w:lang w:val="ru-RU"/>
        </w:rPr>
        <w:br w:type="page"/>
      </w:r>
    </w:p>
    <w:p w14:paraId="4226CE8D" w14:textId="77777777" w:rsidR="00264FC7" w:rsidRPr="00C10F4B" w:rsidRDefault="00DE795E" w:rsidP="00DE795E">
      <w:pPr>
        <w:pStyle w:val="3"/>
        <w:rPr>
          <w:b/>
          <w:bCs/>
          <w:lang w:val="ru-RU"/>
        </w:rPr>
      </w:pPr>
      <w:bookmarkStart w:id="3" w:name="_Toc230325033"/>
      <w:r w:rsidRPr="00DE795E">
        <w:rPr>
          <w:rFonts w:eastAsia="Times New Roman"/>
          <w:b/>
          <w:bCs/>
          <w:lang w:val="ru-RU"/>
        </w:rPr>
        <w:lastRenderedPageBreak/>
        <w:t>1.</w:t>
      </w:r>
      <w:r w:rsidRPr="00C10F4B">
        <w:rPr>
          <w:rFonts w:eastAsia="Times New Roman"/>
          <w:b/>
          <w:bCs/>
          <w:lang w:val="ru-RU"/>
        </w:rPr>
        <w:t xml:space="preserve"> </w:t>
      </w:r>
      <w:r w:rsidR="001711D3" w:rsidRPr="00C10F4B">
        <w:rPr>
          <w:rFonts w:eastAsia="Times New Roman"/>
          <w:b/>
          <w:bCs/>
          <w:lang w:val="ru-RU"/>
        </w:rPr>
        <w:t>Предпроектное обследование</w:t>
      </w:r>
      <w:bookmarkEnd w:id="3"/>
    </w:p>
    <w:p w14:paraId="65CECBE4" w14:textId="77777777" w:rsidR="00AF1D1F" w:rsidRPr="00D206E3" w:rsidRDefault="0045173C">
      <w:pPr>
        <w:spacing w:line="360" w:lineRule="auto"/>
        <w:ind w:firstLine="708"/>
        <w:jc w:val="both"/>
        <w:rPr>
          <w:lang w:val="ru-RU"/>
        </w:rPr>
      </w:pPr>
      <w:r w:rsidRPr="00D206E3">
        <w:rPr>
          <w:sz w:val="28"/>
          <w:lang w:val="ru-RU"/>
        </w:rPr>
        <w:t xml:space="preserve">Предпроектное обследование задает исходные данные для проектирования системы предиктивного обслуживания. В главе фиксируются состав линии, структура </w:t>
      </w:r>
      <w:proofErr w:type="spellStart"/>
      <w:r w:rsidRPr="00D206E3">
        <w:rPr>
          <w:sz w:val="28"/>
          <w:lang w:val="ru-RU"/>
        </w:rPr>
        <w:t>паллетизационного</w:t>
      </w:r>
      <w:proofErr w:type="spellEnd"/>
      <w:r w:rsidRPr="00D206E3">
        <w:rPr>
          <w:sz w:val="28"/>
          <w:lang w:val="ru-RU"/>
        </w:rPr>
        <w:t xml:space="preserve"> цикла, роль робота </w:t>
      </w:r>
      <w:r>
        <w:rPr>
          <w:sz w:val="28"/>
        </w:rPr>
        <w:t>ABB</w:t>
      </w:r>
      <w:r w:rsidRPr="00D206E3">
        <w:rPr>
          <w:sz w:val="28"/>
          <w:lang w:val="ru-RU"/>
        </w:rPr>
        <w:t xml:space="preserve"> </w:t>
      </w:r>
      <w:r>
        <w:rPr>
          <w:sz w:val="28"/>
        </w:rPr>
        <w:t>IRB</w:t>
      </w:r>
      <w:r w:rsidRPr="00D206E3">
        <w:rPr>
          <w:sz w:val="28"/>
          <w:lang w:val="ru-RU"/>
        </w:rPr>
        <w:t xml:space="preserve"> </w:t>
      </w:r>
      <w:proofErr w:type="gramStart"/>
      <w:r w:rsidRPr="00D206E3">
        <w:rPr>
          <w:sz w:val="28"/>
          <w:lang w:val="ru-RU"/>
        </w:rPr>
        <w:t>660-180</w:t>
      </w:r>
      <w:proofErr w:type="gramEnd"/>
      <w:r w:rsidRPr="00D206E3">
        <w:rPr>
          <w:sz w:val="28"/>
          <w:lang w:val="ru-RU"/>
        </w:rPr>
        <w:t xml:space="preserve">/3.15, контролируемые узлы, возможные виды деградации и расчетные показатели, которые далее используются при разработке цифровой модели и алгоритмов </w:t>
      </w:r>
      <w:r>
        <w:rPr>
          <w:sz w:val="28"/>
        </w:rPr>
        <w:t>RUL</w:t>
      </w:r>
      <w:r w:rsidRPr="00D206E3">
        <w:rPr>
          <w:sz w:val="28"/>
          <w:lang w:val="ru-RU"/>
        </w:rPr>
        <w:t>.</w:t>
      </w:r>
    </w:p>
    <w:p w14:paraId="4970CD68" w14:textId="77777777" w:rsidR="00AF1D1F" w:rsidRPr="00D21F70" w:rsidRDefault="00D21F70" w:rsidP="00D21F70">
      <w:pPr>
        <w:pStyle w:val="3"/>
        <w:rPr>
          <w:b/>
          <w:bCs/>
          <w:lang w:val="ru-RU"/>
        </w:rPr>
      </w:pPr>
      <w:bookmarkStart w:id="4" w:name="_Toc230325034"/>
      <w:r w:rsidRPr="00D21F70">
        <w:rPr>
          <w:rFonts w:eastAsia="Times New Roman"/>
          <w:b/>
          <w:bCs/>
          <w:lang w:val="ru-RU"/>
        </w:rPr>
        <w:t>1</w:t>
      </w:r>
      <w:r>
        <w:rPr>
          <w:rFonts w:eastAsia="Times New Roman"/>
          <w:b/>
          <w:bCs/>
          <w:lang w:val="ru-RU"/>
        </w:rPr>
        <w:t>.1</w:t>
      </w:r>
      <w:r w:rsidRPr="00D21F70">
        <w:rPr>
          <w:rFonts w:eastAsia="Times New Roman"/>
          <w:b/>
          <w:bCs/>
          <w:lang w:val="ru-RU"/>
        </w:rPr>
        <w:t xml:space="preserve">. </w:t>
      </w:r>
      <w:r w:rsidR="0045173C" w:rsidRPr="00D21F70">
        <w:rPr>
          <w:rFonts w:eastAsia="Times New Roman"/>
          <w:b/>
          <w:bCs/>
          <w:lang w:val="ru-RU"/>
        </w:rPr>
        <w:t>Общая характеристика производственной линии</w:t>
      </w:r>
      <w:bookmarkEnd w:id="4"/>
    </w:p>
    <w:p w14:paraId="0784F7FC" w14:textId="77777777" w:rsidR="00AF1D1F" w:rsidRPr="00460BD6" w:rsidRDefault="00D21F70" w:rsidP="00460BD6">
      <w:pPr>
        <w:pStyle w:val="ac"/>
        <w:rPr>
          <w:b/>
          <w:bCs/>
          <w:lang w:val="ru-RU"/>
        </w:rPr>
      </w:pPr>
      <w:r w:rsidRPr="00460BD6">
        <w:rPr>
          <w:b/>
          <w:bCs/>
          <w:lang w:val="ru-RU"/>
        </w:rPr>
        <w:t xml:space="preserve">1.1.1. </w:t>
      </w:r>
      <w:r w:rsidR="0045173C" w:rsidRPr="00460BD6">
        <w:rPr>
          <w:b/>
          <w:bCs/>
          <w:lang w:val="ru-RU"/>
        </w:rPr>
        <w:t>Состав линии и место паллетизации</w:t>
      </w:r>
    </w:p>
    <w:p w14:paraId="132A32ED" w14:textId="77777777" w:rsidR="00D21F70" w:rsidRDefault="0045173C">
      <w:pPr>
        <w:spacing w:line="360" w:lineRule="auto"/>
        <w:ind w:firstLine="708"/>
        <w:jc w:val="both"/>
        <w:rPr>
          <w:lang w:val="ru-RU"/>
        </w:rPr>
      </w:pPr>
      <w:r w:rsidRPr="00D206E3">
        <w:rPr>
          <w:sz w:val="28"/>
          <w:lang w:val="ru-RU"/>
        </w:rPr>
        <w:t xml:space="preserve">Линия розлива рассматривается как последовательная система: подготовка тары, розлив, укупорка, маркировка, групповая упаковка, транспортирование, роботизированная </w:t>
      </w:r>
      <w:proofErr w:type="spellStart"/>
      <w:r w:rsidRPr="00D206E3">
        <w:rPr>
          <w:sz w:val="28"/>
          <w:lang w:val="ru-RU"/>
        </w:rPr>
        <w:t>паллетизация</w:t>
      </w:r>
      <w:proofErr w:type="spellEnd"/>
      <w:r w:rsidRPr="00D206E3">
        <w:rPr>
          <w:sz w:val="28"/>
          <w:lang w:val="ru-RU"/>
        </w:rPr>
        <w:t xml:space="preserve"> и отвод загруженной паллеты. </w:t>
      </w:r>
      <w:proofErr w:type="spellStart"/>
      <w:r w:rsidRPr="00D206E3">
        <w:rPr>
          <w:sz w:val="28"/>
          <w:lang w:val="ru-RU"/>
        </w:rPr>
        <w:t>Паллетизация</w:t>
      </w:r>
      <w:proofErr w:type="spellEnd"/>
      <w:r w:rsidRPr="00D206E3">
        <w:rPr>
          <w:sz w:val="28"/>
          <w:lang w:val="ru-RU"/>
        </w:rPr>
        <w:t xml:space="preserve"> находится в конце технологической цепочки, поэтому отказ робота не отменяет выполненные операции, но блокирует выпуск готовой транспортной единицы. Анализ отказов и готовности далее выполняется в терминах надежности по [2, с. 3].</w:t>
      </w:r>
    </w:p>
    <w:p w14:paraId="54F0604C" w14:textId="77777777" w:rsidR="00AF1D1F" w:rsidRPr="00D206E3" w:rsidRDefault="0045173C">
      <w:pPr>
        <w:spacing w:line="360" w:lineRule="auto"/>
        <w:ind w:firstLine="708"/>
        <w:jc w:val="both"/>
        <w:rPr>
          <w:lang w:val="ru-RU"/>
        </w:rPr>
      </w:pPr>
      <w:r w:rsidRPr="00D206E3">
        <w:rPr>
          <w:sz w:val="28"/>
          <w:lang w:val="ru-RU"/>
        </w:rPr>
        <w:t xml:space="preserve">Таблица </w:t>
      </w:r>
      <w:proofErr w:type="gramStart"/>
      <w:r w:rsidRPr="00D206E3">
        <w:rPr>
          <w:sz w:val="28"/>
          <w:lang w:val="ru-RU"/>
        </w:rPr>
        <w:t>1 - Основные</w:t>
      </w:r>
      <w:proofErr w:type="gramEnd"/>
      <w:r w:rsidRPr="00D206E3">
        <w:rPr>
          <w:sz w:val="28"/>
          <w:lang w:val="ru-RU"/>
        </w:rPr>
        <w:t xml:space="preserve"> подсистемы линии и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AF1D1F" w14:paraId="0307CF71" w14:textId="77777777">
        <w:trPr>
          <w:jc w:val="center"/>
        </w:trPr>
        <w:tc>
          <w:tcPr>
            <w:tcW w:w="2880" w:type="dxa"/>
            <w:shd w:val="clear" w:color="auto" w:fill="D9EAF7"/>
            <w:vAlign w:val="center"/>
          </w:tcPr>
          <w:p w14:paraId="24AB3846" w14:textId="77777777" w:rsidR="00AF1D1F" w:rsidRDefault="0045173C">
            <w:pPr>
              <w:spacing w:line="264" w:lineRule="auto"/>
              <w:jc w:val="center"/>
            </w:pPr>
            <w:proofErr w:type="spellStart"/>
            <w:r>
              <w:rPr>
                <w:b/>
                <w:sz w:val="24"/>
              </w:rPr>
              <w:t>Подсистема</w:t>
            </w:r>
            <w:proofErr w:type="spellEnd"/>
          </w:p>
        </w:tc>
        <w:tc>
          <w:tcPr>
            <w:tcW w:w="3240" w:type="dxa"/>
            <w:shd w:val="clear" w:color="auto" w:fill="D9EAF7"/>
            <w:vAlign w:val="center"/>
          </w:tcPr>
          <w:p w14:paraId="579AA826" w14:textId="77777777" w:rsidR="00AF1D1F" w:rsidRDefault="0045173C">
            <w:pPr>
              <w:spacing w:line="264" w:lineRule="auto"/>
              <w:jc w:val="center"/>
            </w:pPr>
            <w:proofErr w:type="spellStart"/>
            <w:r>
              <w:rPr>
                <w:b/>
                <w:sz w:val="24"/>
              </w:rPr>
              <w:t>Назначение</w:t>
            </w:r>
            <w:proofErr w:type="spellEnd"/>
          </w:p>
        </w:tc>
        <w:tc>
          <w:tcPr>
            <w:tcW w:w="3672" w:type="dxa"/>
            <w:shd w:val="clear" w:color="auto" w:fill="D9EAF7"/>
            <w:vAlign w:val="center"/>
          </w:tcPr>
          <w:p w14:paraId="6331A806" w14:textId="77777777" w:rsidR="00AF1D1F" w:rsidRDefault="0045173C">
            <w:pPr>
              <w:spacing w:line="264" w:lineRule="auto"/>
              <w:jc w:val="center"/>
            </w:pPr>
            <w:proofErr w:type="spellStart"/>
            <w:r>
              <w:rPr>
                <w:b/>
                <w:sz w:val="24"/>
              </w:rPr>
              <w:t>Значение</w:t>
            </w:r>
            <w:proofErr w:type="spellEnd"/>
            <w:r>
              <w:rPr>
                <w:b/>
                <w:sz w:val="24"/>
              </w:rPr>
              <w:t xml:space="preserve"> </w:t>
            </w:r>
            <w:proofErr w:type="spellStart"/>
            <w:r>
              <w:rPr>
                <w:b/>
                <w:sz w:val="24"/>
              </w:rPr>
              <w:t>для</w:t>
            </w:r>
            <w:proofErr w:type="spellEnd"/>
            <w:r>
              <w:rPr>
                <w:b/>
                <w:sz w:val="24"/>
              </w:rPr>
              <w:t xml:space="preserve"> PdM</w:t>
            </w:r>
          </w:p>
        </w:tc>
      </w:tr>
      <w:tr w:rsidR="00AF1D1F" w14:paraId="49EE5FC2" w14:textId="77777777">
        <w:trPr>
          <w:jc w:val="center"/>
        </w:trPr>
        <w:tc>
          <w:tcPr>
            <w:tcW w:w="2880" w:type="dxa"/>
            <w:vAlign w:val="center"/>
          </w:tcPr>
          <w:p w14:paraId="5DADCCAF" w14:textId="77777777" w:rsidR="00AF1D1F" w:rsidRDefault="0045173C">
            <w:pPr>
              <w:spacing w:line="264" w:lineRule="auto"/>
            </w:pPr>
            <w:proofErr w:type="spellStart"/>
            <w:r>
              <w:rPr>
                <w:sz w:val="24"/>
              </w:rPr>
              <w:t>Розлив</w:t>
            </w:r>
            <w:proofErr w:type="spellEnd"/>
            <w:r>
              <w:rPr>
                <w:sz w:val="24"/>
              </w:rPr>
              <w:t xml:space="preserve"> и </w:t>
            </w:r>
            <w:proofErr w:type="spellStart"/>
            <w:r>
              <w:rPr>
                <w:sz w:val="24"/>
              </w:rPr>
              <w:t>укупорка</w:t>
            </w:r>
            <w:proofErr w:type="spellEnd"/>
          </w:p>
        </w:tc>
        <w:tc>
          <w:tcPr>
            <w:tcW w:w="3240" w:type="dxa"/>
            <w:vAlign w:val="center"/>
          </w:tcPr>
          <w:p w14:paraId="6F923CFA" w14:textId="77777777" w:rsidR="00AF1D1F" w:rsidRDefault="0045173C">
            <w:pPr>
              <w:spacing w:line="264" w:lineRule="auto"/>
            </w:pPr>
            <w:proofErr w:type="spellStart"/>
            <w:r>
              <w:rPr>
                <w:sz w:val="24"/>
              </w:rPr>
              <w:t>Формирование</w:t>
            </w:r>
            <w:proofErr w:type="spellEnd"/>
            <w:r>
              <w:rPr>
                <w:sz w:val="24"/>
              </w:rPr>
              <w:t xml:space="preserve"> </w:t>
            </w:r>
            <w:proofErr w:type="spellStart"/>
            <w:r>
              <w:rPr>
                <w:sz w:val="24"/>
              </w:rPr>
              <w:t>единицы</w:t>
            </w:r>
            <w:proofErr w:type="spellEnd"/>
            <w:r>
              <w:rPr>
                <w:sz w:val="24"/>
              </w:rPr>
              <w:t xml:space="preserve"> </w:t>
            </w:r>
            <w:proofErr w:type="spellStart"/>
            <w:r>
              <w:rPr>
                <w:sz w:val="24"/>
              </w:rPr>
              <w:t>продукции</w:t>
            </w:r>
            <w:proofErr w:type="spellEnd"/>
          </w:p>
        </w:tc>
        <w:tc>
          <w:tcPr>
            <w:tcW w:w="3672" w:type="dxa"/>
            <w:vAlign w:val="center"/>
          </w:tcPr>
          <w:p w14:paraId="583A26C6" w14:textId="77777777" w:rsidR="00AF1D1F" w:rsidRDefault="0045173C">
            <w:pPr>
              <w:spacing w:line="264" w:lineRule="auto"/>
            </w:pPr>
            <w:proofErr w:type="spellStart"/>
            <w:r>
              <w:rPr>
                <w:sz w:val="24"/>
              </w:rPr>
              <w:t>Задает</w:t>
            </w:r>
            <w:proofErr w:type="spellEnd"/>
            <w:r>
              <w:rPr>
                <w:sz w:val="24"/>
              </w:rPr>
              <w:t xml:space="preserve"> </w:t>
            </w:r>
            <w:proofErr w:type="spellStart"/>
            <w:r>
              <w:rPr>
                <w:sz w:val="24"/>
              </w:rPr>
              <w:t>входной</w:t>
            </w:r>
            <w:proofErr w:type="spellEnd"/>
            <w:r>
              <w:rPr>
                <w:sz w:val="24"/>
              </w:rPr>
              <w:t xml:space="preserve"> </w:t>
            </w:r>
            <w:proofErr w:type="spellStart"/>
            <w:r>
              <w:rPr>
                <w:sz w:val="24"/>
              </w:rPr>
              <w:t>ритм</w:t>
            </w:r>
            <w:proofErr w:type="spellEnd"/>
            <w:r>
              <w:rPr>
                <w:sz w:val="24"/>
              </w:rPr>
              <w:t xml:space="preserve"> </w:t>
            </w:r>
            <w:proofErr w:type="spellStart"/>
            <w:r>
              <w:rPr>
                <w:sz w:val="24"/>
              </w:rPr>
              <w:t>участка</w:t>
            </w:r>
            <w:proofErr w:type="spellEnd"/>
          </w:p>
        </w:tc>
      </w:tr>
      <w:tr w:rsidR="00AF1D1F" w:rsidRPr="00F243F5" w14:paraId="57419091" w14:textId="77777777">
        <w:trPr>
          <w:jc w:val="center"/>
        </w:trPr>
        <w:tc>
          <w:tcPr>
            <w:tcW w:w="2880" w:type="dxa"/>
            <w:vAlign w:val="center"/>
          </w:tcPr>
          <w:p w14:paraId="58DC698B" w14:textId="77777777" w:rsidR="00AF1D1F" w:rsidRDefault="0045173C">
            <w:pPr>
              <w:spacing w:line="264" w:lineRule="auto"/>
            </w:pPr>
            <w:proofErr w:type="spellStart"/>
            <w:r>
              <w:rPr>
                <w:sz w:val="24"/>
              </w:rPr>
              <w:t>Групповая</w:t>
            </w:r>
            <w:proofErr w:type="spellEnd"/>
            <w:r>
              <w:rPr>
                <w:sz w:val="24"/>
              </w:rPr>
              <w:t xml:space="preserve"> </w:t>
            </w:r>
            <w:proofErr w:type="spellStart"/>
            <w:r>
              <w:rPr>
                <w:sz w:val="24"/>
              </w:rPr>
              <w:t>упаковка</w:t>
            </w:r>
            <w:proofErr w:type="spellEnd"/>
          </w:p>
        </w:tc>
        <w:tc>
          <w:tcPr>
            <w:tcW w:w="3240" w:type="dxa"/>
            <w:vAlign w:val="center"/>
          </w:tcPr>
          <w:p w14:paraId="1AC9F20F" w14:textId="77777777" w:rsidR="00AF1D1F" w:rsidRPr="00D206E3" w:rsidRDefault="0045173C">
            <w:pPr>
              <w:spacing w:line="264" w:lineRule="auto"/>
              <w:rPr>
                <w:lang w:val="ru-RU"/>
              </w:rPr>
            </w:pPr>
            <w:r w:rsidRPr="00D206E3">
              <w:rPr>
                <w:sz w:val="24"/>
                <w:lang w:val="ru-RU"/>
              </w:rPr>
              <w:t>Объединение бутылок в транспортный пакет</w:t>
            </w:r>
          </w:p>
        </w:tc>
        <w:tc>
          <w:tcPr>
            <w:tcW w:w="3672" w:type="dxa"/>
            <w:vAlign w:val="center"/>
          </w:tcPr>
          <w:p w14:paraId="5057E6E4" w14:textId="77777777" w:rsidR="00AF1D1F" w:rsidRPr="00D206E3" w:rsidRDefault="0045173C">
            <w:pPr>
              <w:spacing w:line="264" w:lineRule="auto"/>
              <w:rPr>
                <w:lang w:val="ru-RU"/>
              </w:rPr>
            </w:pPr>
            <w:r w:rsidRPr="00D206E3">
              <w:rPr>
                <w:sz w:val="24"/>
                <w:lang w:val="ru-RU"/>
              </w:rPr>
              <w:t>Формирует массу и геометрию груза</w:t>
            </w:r>
          </w:p>
        </w:tc>
      </w:tr>
      <w:tr w:rsidR="00AF1D1F" w14:paraId="38284AF9" w14:textId="77777777">
        <w:trPr>
          <w:jc w:val="center"/>
        </w:trPr>
        <w:tc>
          <w:tcPr>
            <w:tcW w:w="2880" w:type="dxa"/>
            <w:vAlign w:val="center"/>
          </w:tcPr>
          <w:p w14:paraId="0953FF6B" w14:textId="77777777" w:rsidR="00AF1D1F" w:rsidRDefault="0045173C">
            <w:pPr>
              <w:spacing w:line="264" w:lineRule="auto"/>
            </w:pPr>
            <w:r>
              <w:rPr>
                <w:sz w:val="24"/>
              </w:rPr>
              <w:t>Конвейеры</w:t>
            </w:r>
          </w:p>
        </w:tc>
        <w:tc>
          <w:tcPr>
            <w:tcW w:w="3240" w:type="dxa"/>
            <w:vAlign w:val="center"/>
          </w:tcPr>
          <w:p w14:paraId="767A5F32" w14:textId="77777777" w:rsidR="00AF1D1F" w:rsidRDefault="0045173C">
            <w:pPr>
              <w:spacing w:line="264" w:lineRule="auto"/>
            </w:pPr>
            <w:proofErr w:type="spellStart"/>
            <w:r>
              <w:rPr>
                <w:sz w:val="24"/>
              </w:rPr>
              <w:t>Передача</w:t>
            </w:r>
            <w:proofErr w:type="spellEnd"/>
            <w:r>
              <w:rPr>
                <w:sz w:val="24"/>
              </w:rPr>
              <w:t xml:space="preserve"> </w:t>
            </w:r>
            <w:proofErr w:type="spellStart"/>
            <w:r>
              <w:rPr>
                <w:sz w:val="24"/>
              </w:rPr>
              <w:t>продукции</w:t>
            </w:r>
            <w:proofErr w:type="spellEnd"/>
            <w:r>
              <w:rPr>
                <w:sz w:val="24"/>
              </w:rPr>
              <w:t xml:space="preserve"> и </w:t>
            </w:r>
            <w:proofErr w:type="spellStart"/>
            <w:r>
              <w:rPr>
                <w:sz w:val="24"/>
              </w:rPr>
              <w:t>паллет</w:t>
            </w:r>
            <w:proofErr w:type="spellEnd"/>
          </w:p>
        </w:tc>
        <w:tc>
          <w:tcPr>
            <w:tcW w:w="3672" w:type="dxa"/>
            <w:vAlign w:val="center"/>
          </w:tcPr>
          <w:p w14:paraId="4FA2EB43" w14:textId="77777777" w:rsidR="00AF1D1F" w:rsidRDefault="0045173C">
            <w:pPr>
              <w:spacing w:line="264" w:lineRule="auto"/>
            </w:pPr>
            <w:proofErr w:type="spellStart"/>
            <w:r>
              <w:rPr>
                <w:sz w:val="24"/>
              </w:rPr>
              <w:t>Определяют</w:t>
            </w:r>
            <w:proofErr w:type="spellEnd"/>
            <w:r>
              <w:rPr>
                <w:sz w:val="24"/>
              </w:rPr>
              <w:t xml:space="preserve"> </w:t>
            </w:r>
            <w:proofErr w:type="spellStart"/>
            <w:r>
              <w:rPr>
                <w:sz w:val="24"/>
              </w:rPr>
              <w:t>синхронизацию</w:t>
            </w:r>
            <w:proofErr w:type="spellEnd"/>
            <w:r>
              <w:rPr>
                <w:sz w:val="24"/>
              </w:rPr>
              <w:t xml:space="preserve"> </w:t>
            </w:r>
            <w:proofErr w:type="spellStart"/>
            <w:r>
              <w:rPr>
                <w:sz w:val="24"/>
              </w:rPr>
              <w:t>цикла</w:t>
            </w:r>
            <w:proofErr w:type="spellEnd"/>
          </w:p>
        </w:tc>
      </w:tr>
      <w:tr w:rsidR="00AF1D1F" w14:paraId="2A550793" w14:textId="77777777">
        <w:trPr>
          <w:jc w:val="center"/>
        </w:trPr>
        <w:tc>
          <w:tcPr>
            <w:tcW w:w="2880" w:type="dxa"/>
            <w:vAlign w:val="center"/>
          </w:tcPr>
          <w:p w14:paraId="7CD0FFEE" w14:textId="77777777" w:rsidR="00AF1D1F" w:rsidRDefault="0045173C">
            <w:pPr>
              <w:spacing w:line="264" w:lineRule="auto"/>
            </w:pPr>
            <w:proofErr w:type="spellStart"/>
            <w:r>
              <w:rPr>
                <w:sz w:val="24"/>
              </w:rPr>
              <w:t>Робот</w:t>
            </w:r>
            <w:proofErr w:type="spellEnd"/>
            <w:r>
              <w:rPr>
                <w:sz w:val="24"/>
              </w:rPr>
              <w:t>-паллетизатор</w:t>
            </w:r>
          </w:p>
        </w:tc>
        <w:tc>
          <w:tcPr>
            <w:tcW w:w="3240" w:type="dxa"/>
            <w:vAlign w:val="center"/>
          </w:tcPr>
          <w:p w14:paraId="78F7469E" w14:textId="77777777" w:rsidR="00AF1D1F" w:rsidRDefault="0045173C">
            <w:pPr>
              <w:spacing w:line="264" w:lineRule="auto"/>
            </w:pPr>
            <w:proofErr w:type="spellStart"/>
            <w:r>
              <w:rPr>
                <w:sz w:val="24"/>
              </w:rPr>
              <w:t>Захват</w:t>
            </w:r>
            <w:proofErr w:type="spellEnd"/>
            <w:r>
              <w:rPr>
                <w:sz w:val="24"/>
              </w:rPr>
              <w:t xml:space="preserve"> и </w:t>
            </w:r>
            <w:proofErr w:type="spellStart"/>
            <w:r>
              <w:rPr>
                <w:sz w:val="24"/>
              </w:rPr>
              <w:t>укладка</w:t>
            </w:r>
            <w:proofErr w:type="spellEnd"/>
            <w:r>
              <w:rPr>
                <w:sz w:val="24"/>
              </w:rPr>
              <w:t xml:space="preserve"> </w:t>
            </w:r>
            <w:proofErr w:type="spellStart"/>
            <w:r>
              <w:rPr>
                <w:sz w:val="24"/>
              </w:rPr>
              <w:t>упаковок</w:t>
            </w:r>
            <w:proofErr w:type="spellEnd"/>
          </w:p>
        </w:tc>
        <w:tc>
          <w:tcPr>
            <w:tcW w:w="3672" w:type="dxa"/>
            <w:vAlign w:val="center"/>
          </w:tcPr>
          <w:p w14:paraId="415D10A9" w14:textId="77777777" w:rsidR="00AF1D1F" w:rsidRDefault="0045173C">
            <w:pPr>
              <w:spacing w:line="264" w:lineRule="auto"/>
            </w:pPr>
            <w:proofErr w:type="spellStart"/>
            <w:r>
              <w:rPr>
                <w:sz w:val="24"/>
              </w:rPr>
              <w:t>Основной</w:t>
            </w:r>
            <w:proofErr w:type="spellEnd"/>
            <w:r>
              <w:rPr>
                <w:sz w:val="24"/>
              </w:rPr>
              <w:t xml:space="preserve"> </w:t>
            </w:r>
            <w:proofErr w:type="spellStart"/>
            <w:r>
              <w:rPr>
                <w:sz w:val="24"/>
              </w:rPr>
              <w:t>контролируемый</w:t>
            </w:r>
            <w:proofErr w:type="spellEnd"/>
            <w:r>
              <w:rPr>
                <w:sz w:val="24"/>
              </w:rPr>
              <w:t xml:space="preserve"> </w:t>
            </w:r>
            <w:proofErr w:type="spellStart"/>
            <w:r>
              <w:rPr>
                <w:sz w:val="24"/>
              </w:rPr>
              <w:t>объект</w:t>
            </w:r>
            <w:proofErr w:type="spellEnd"/>
          </w:p>
        </w:tc>
      </w:tr>
      <w:tr w:rsidR="00AF1D1F" w14:paraId="59CE499A" w14:textId="77777777">
        <w:trPr>
          <w:jc w:val="center"/>
        </w:trPr>
        <w:tc>
          <w:tcPr>
            <w:tcW w:w="2880" w:type="dxa"/>
            <w:vAlign w:val="center"/>
          </w:tcPr>
          <w:p w14:paraId="1B1066A0" w14:textId="77777777" w:rsidR="00AF1D1F" w:rsidRDefault="0045173C">
            <w:pPr>
              <w:spacing w:line="264" w:lineRule="auto"/>
            </w:pPr>
            <w:proofErr w:type="spellStart"/>
            <w:r>
              <w:rPr>
                <w:sz w:val="24"/>
              </w:rPr>
              <w:t>Отвод</w:t>
            </w:r>
            <w:proofErr w:type="spellEnd"/>
            <w:r>
              <w:rPr>
                <w:sz w:val="24"/>
              </w:rPr>
              <w:t xml:space="preserve"> </w:t>
            </w:r>
            <w:proofErr w:type="spellStart"/>
            <w:r>
              <w:rPr>
                <w:sz w:val="24"/>
              </w:rPr>
              <w:t>паллет</w:t>
            </w:r>
            <w:proofErr w:type="spellEnd"/>
          </w:p>
        </w:tc>
        <w:tc>
          <w:tcPr>
            <w:tcW w:w="3240" w:type="dxa"/>
            <w:vAlign w:val="center"/>
          </w:tcPr>
          <w:p w14:paraId="5F3DC1E5" w14:textId="77777777" w:rsidR="00AF1D1F" w:rsidRDefault="0045173C">
            <w:pPr>
              <w:spacing w:line="264" w:lineRule="auto"/>
            </w:pPr>
            <w:proofErr w:type="spellStart"/>
            <w:r>
              <w:rPr>
                <w:sz w:val="24"/>
              </w:rPr>
              <w:t>Вывод</w:t>
            </w:r>
            <w:proofErr w:type="spellEnd"/>
            <w:r>
              <w:rPr>
                <w:sz w:val="24"/>
              </w:rPr>
              <w:t xml:space="preserve"> </w:t>
            </w:r>
            <w:proofErr w:type="spellStart"/>
            <w:r>
              <w:rPr>
                <w:sz w:val="24"/>
              </w:rPr>
              <w:t>готовой</w:t>
            </w:r>
            <w:proofErr w:type="spellEnd"/>
            <w:r>
              <w:rPr>
                <w:sz w:val="24"/>
              </w:rPr>
              <w:t xml:space="preserve"> </w:t>
            </w:r>
            <w:proofErr w:type="spellStart"/>
            <w:r>
              <w:rPr>
                <w:sz w:val="24"/>
              </w:rPr>
              <w:t>транспортной</w:t>
            </w:r>
            <w:proofErr w:type="spellEnd"/>
            <w:r>
              <w:rPr>
                <w:sz w:val="24"/>
              </w:rPr>
              <w:t xml:space="preserve"> </w:t>
            </w:r>
            <w:proofErr w:type="spellStart"/>
            <w:r>
              <w:rPr>
                <w:sz w:val="24"/>
              </w:rPr>
              <w:t>единицы</w:t>
            </w:r>
            <w:proofErr w:type="spellEnd"/>
          </w:p>
        </w:tc>
        <w:tc>
          <w:tcPr>
            <w:tcW w:w="3672" w:type="dxa"/>
            <w:vAlign w:val="center"/>
          </w:tcPr>
          <w:p w14:paraId="5F4449C1" w14:textId="77777777" w:rsidR="00AF1D1F" w:rsidRDefault="0045173C">
            <w:pPr>
              <w:spacing w:line="264" w:lineRule="auto"/>
            </w:pPr>
            <w:proofErr w:type="spellStart"/>
            <w:r>
              <w:rPr>
                <w:sz w:val="24"/>
              </w:rPr>
              <w:t>Фиксирует</w:t>
            </w:r>
            <w:proofErr w:type="spellEnd"/>
            <w:r>
              <w:rPr>
                <w:sz w:val="24"/>
              </w:rPr>
              <w:t xml:space="preserve"> </w:t>
            </w:r>
            <w:proofErr w:type="spellStart"/>
            <w:r>
              <w:rPr>
                <w:sz w:val="24"/>
              </w:rPr>
              <w:t>завершение</w:t>
            </w:r>
            <w:proofErr w:type="spellEnd"/>
            <w:r>
              <w:rPr>
                <w:sz w:val="24"/>
              </w:rPr>
              <w:t xml:space="preserve"> </w:t>
            </w:r>
            <w:proofErr w:type="spellStart"/>
            <w:r>
              <w:rPr>
                <w:sz w:val="24"/>
              </w:rPr>
              <w:t>цикла</w:t>
            </w:r>
            <w:proofErr w:type="spellEnd"/>
          </w:p>
        </w:tc>
      </w:tr>
    </w:tbl>
    <w:p w14:paraId="59EA86A4" w14:textId="77777777" w:rsidR="00AF1D1F" w:rsidRDefault="00AF1D1F"/>
    <w:p w14:paraId="153C186C" w14:textId="77777777" w:rsidR="00DE795E" w:rsidRDefault="00DE795E" w:rsidP="00DE795E">
      <w:pPr>
        <w:keepNext/>
        <w:spacing w:before="120" w:after="120" w:line="276" w:lineRule="auto"/>
      </w:pPr>
      <w:r>
        <w:rPr>
          <w:noProof/>
          <w:lang w:val="ru-RU"/>
          <w14:ligatures w14:val="standardContextual"/>
        </w:rPr>
        <w:lastRenderedPageBreak/>
        <w:drawing>
          <wp:inline distT="0" distB="0" distL="0" distR="0" wp14:anchorId="2B8E4F9D" wp14:editId="04CB0441">
            <wp:extent cx="6302375" cy="4032885"/>
            <wp:effectExtent l="0" t="0" r="3175" b="5715"/>
            <wp:docPr id="122519463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94637" name="Рисунок 122519463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302375" cy="4032885"/>
                    </a:xfrm>
                    <a:prstGeom prst="rect">
                      <a:avLst/>
                    </a:prstGeom>
                  </pic:spPr>
                </pic:pic>
              </a:graphicData>
            </a:graphic>
          </wp:inline>
        </w:drawing>
      </w:r>
    </w:p>
    <w:p w14:paraId="3D81AEB7" w14:textId="77777777" w:rsidR="00DE795E" w:rsidRPr="00DE795E" w:rsidRDefault="00DE795E" w:rsidP="00DE795E">
      <w:pPr>
        <w:pStyle w:val="af6"/>
        <w:jc w:val="center"/>
        <w:rPr>
          <w:sz w:val="28"/>
          <w:szCs w:val="28"/>
          <w:lang w:val="ru-RU"/>
        </w:rPr>
      </w:pPr>
      <w:r w:rsidRPr="00D21F70">
        <w:rPr>
          <w:sz w:val="28"/>
          <w:szCs w:val="28"/>
          <w:lang w:val="ru-RU"/>
        </w:rPr>
        <w:t xml:space="preserve">Рисунок </w:t>
      </w:r>
      <w:r w:rsidRPr="00DE795E">
        <w:rPr>
          <w:sz w:val="28"/>
          <w:szCs w:val="28"/>
        </w:rPr>
        <w:fldChar w:fldCharType="begin"/>
      </w:r>
      <w:r w:rsidRPr="00D21F70">
        <w:rPr>
          <w:sz w:val="28"/>
          <w:szCs w:val="28"/>
          <w:lang w:val="ru-RU"/>
        </w:rPr>
        <w:instrText xml:space="preserve"> </w:instrText>
      </w:r>
      <w:r w:rsidRPr="00DE795E">
        <w:rPr>
          <w:sz w:val="28"/>
          <w:szCs w:val="28"/>
        </w:rPr>
        <w:instrText>SEQ</w:instrText>
      </w:r>
      <w:r w:rsidRPr="00D21F70">
        <w:rPr>
          <w:sz w:val="28"/>
          <w:szCs w:val="28"/>
          <w:lang w:val="ru-RU"/>
        </w:rPr>
        <w:instrText xml:space="preserve"> Рисунок \* </w:instrText>
      </w:r>
      <w:r w:rsidRPr="00DE795E">
        <w:rPr>
          <w:sz w:val="28"/>
          <w:szCs w:val="28"/>
        </w:rPr>
        <w:instrText>ARABIC</w:instrText>
      </w:r>
      <w:r w:rsidRPr="00D21F70">
        <w:rPr>
          <w:sz w:val="28"/>
          <w:szCs w:val="28"/>
          <w:lang w:val="ru-RU"/>
        </w:rPr>
        <w:instrText xml:space="preserve"> </w:instrText>
      </w:r>
      <w:r w:rsidRPr="00DE795E">
        <w:rPr>
          <w:sz w:val="28"/>
          <w:szCs w:val="28"/>
        </w:rPr>
        <w:fldChar w:fldCharType="separate"/>
      </w:r>
      <w:r w:rsidR="00D61B74" w:rsidRPr="00F243F5">
        <w:rPr>
          <w:noProof/>
          <w:sz w:val="28"/>
          <w:szCs w:val="28"/>
          <w:lang w:val="ru-RU"/>
        </w:rPr>
        <w:t>1</w:t>
      </w:r>
      <w:r w:rsidRPr="00DE795E">
        <w:rPr>
          <w:sz w:val="28"/>
          <w:szCs w:val="28"/>
        </w:rPr>
        <w:fldChar w:fldCharType="end"/>
      </w:r>
      <w:r w:rsidRPr="00DE795E">
        <w:rPr>
          <w:sz w:val="28"/>
          <w:szCs w:val="28"/>
          <w:lang w:val="ru-RU"/>
        </w:rPr>
        <w:t xml:space="preserve"> - общая схема розлива</w:t>
      </w:r>
    </w:p>
    <w:p w14:paraId="33188743" w14:textId="77777777" w:rsidR="00AF1D1F" w:rsidRPr="00460BD6" w:rsidRDefault="00D21F70" w:rsidP="00460BD6">
      <w:pPr>
        <w:rPr>
          <w:b/>
          <w:bCs/>
          <w:sz w:val="28"/>
          <w:szCs w:val="28"/>
          <w:lang w:val="ru-RU"/>
        </w:rPr>
      </w:pPr>
      <w:r w:rsidRPr="00460BD6">
        <w:rPr>
          <w:b/>
          <w:bCs/>
          <w:sz w:val="28"/>
          <w:szCs w:val="28"/>
          <w:lang w:val="ru-RU"/>
        </w:rPr>
        <w:t xml:space="preserve">1.1.2. </w:t>
      </w:r>
      <w:r w:rsidR="0045173C" w:rsidRPr="00460BD6">
        <w:rPr>
          <w:b/>
          <w:bCs/>
          <w:sz w:val="28"/>
          <w:szCs w:val="28"/>
          <w:lang w:val="ru-RU"/>
        </w:rPr>
        <w:t>Исходные параметры и расчет производительности</w:t>
      </w:r>
    </w:p>
    <w:p w14:paraId="4F09D494" w14:textId="77777777" w:rsidR="00AF1D1F" w:rsidRPr="00D206E3" w:rsidRDefault="0045173C">
      <w:pPr>
        <w:spacing w:line="360" w:lineRule="auto"/>
        <w:ind w:firstLine="708"/>
        <w:jc w:val="both"/>
        <w:rPr>
          <w:lang w:val="ru-RU"/>
        </w:rPr>
      </w:pPr>
      <w:r w:rsidRPr="00D206E3">
        <w:rPr>
          <w:sz w:val="28"/>
          <w:lang w:val="ru-RU"/>
        </w:rPr>
        <w:t>В качестве проектных ориентиров используются параметры из материалов НИРС-7 и текущей цифровой модели: масса грузовой единицы около 63 кг, четыре контролируемых привода, четыре слоя паллеты, три грузовые единицы в слое. Для оценки производительности участка вводятся зависимости:</w:t>
      </w:r>
    </w:p>
    <w:p w14:paraId="472D174B" w14:textId="77777777" w:rsidR="00AF1D1F" w:rsidRPr="00D21F70"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пал</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сл</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гр</m:t>
            </m:r>
          </m:sub>
        </m:sSub>
      </m:oMath>
      <w:r w:rsidRPr="00F243F5">
        <w:rPr>
          <w:sz w:val="28"/>
          <w:szCs w:val="28"/>
          <w:lang w:val="ru-RU"/>
        </w:rPr>
        <w:tab/>
        <w:t>(1)</w:t>
      </w:r>
    </w:p>
    <w:p w14:paraId="27E376CF"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lang w:val="ru-RU"/>
              </w:rPr>
              <m:t>уп</m:t>
            </m:r>
          </m:sub>
        </m:sSub>
        <m:r>
          <w:rPr>
            <w:rFonts w:ascii="Cambria Math" w:hAnsi="Cambria Math" w:cs="Cambria Math"/>
            <w:sz w:val="28"/>
            <w:szCs w:val="28"/>
            <w:lang w:val="ru-RU"/>
          </w:rPr>
          <m:t xml:space="preserve"> = 3600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пал</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пал</m:t>
            </m:r>
          </m:sub>
        </m:sSub>
      </m:oMath>
      <w:r w:rsidRPr="00F243F5">
        <w:rPr>
          <w:sz w:val="28"/>
          <w:szCs w:val="28"/>
          <w:lang w:val="ru-RU"/>
        </w:rPr>
        <w:tab/>
        <w:t>(2)</w:t>
      </w:r>
    </w:p>
    <w:p w14:paraId="5C519F84" w14:textId="77777777" w:rsidR="00AF1D1F" w:rsidRPr="00D206E3" w:rsidRDefault="0045173C">
      <w:pPr>
        <w:spacing w:line="360" w:lineRule="auto"/>
        <w:ind w:firstLine="708"/>
        <w:jc w:val="both"/>
        <w:rPr>
          <w:lang w:val="ru-RU"/>
        </w:rPr>
      </w:pPr>
      <w:r>
        <w:rPr>
          <w:sz w:val="28"/>
          <w:lang w:val="ru-RU"/>
        </w:rPr>
        <w:t>где N</w:t>
      </w:r>
      <w:r>
        <w:rPr>
          <w:sz w:val="28"/>
          <w:vertAlign w:val="subscript"/>
          <w:lang w:val="ru-RU"/>
        </w:rPr>
        <w:t>пал</w:t>
      </w:r>
      <w:r>
        <w:rPr>
          <w:sz w:val="28"/>
          <w:lang w:val="ru-RU"/>
        </w:rPr>
        <w:t xml:space="preserve"> - число грузовых единиц на паллете, n</w:t>
      </w:r>
      <w:r>
        <w:rPr>
          <w:sz w:val="28"/>
          <w:vertAlign w:val="subscript"/>
          <w:lang w:val="ru-RU"/>
        </w:rPr>
        <w:t>сл</w:t>
      </w:r>
      <w:r>
        <w:rPr>
          <w:sz w:val="28"/>
          <w:lang w:val="ru-RU"/>
        </w:rPr>
        <w:t xml:space="preserve"> - число слоев, n</w:t>
      </w:r>
      <w:r>
        <w:rPr>
          <w:sz w:val="28"/>
          <w:vertAlign w:val="subscript"/>
          <w:lang w:val="ru-RU"/>
        </w:rPr>
        <w:t>гр</w:t>
      </w:r>
      <w:r>
        <w:rPr>
          <w:sz w:val="28"/>
          <w:lang w:val="ru-RU"/>
        </w:rPr>
        <w:t xml:space="preserve"> - число грузовых единиц в слое, T</w:t>
      </w:r>
      <w:r>
        <w:rPr>
          <w:sz w:val="28"/>
          <w:vertAlign w:val="subscript"/>
          <w:lang w:val="ru-RU"/>
        </w:rPr>
        <w:t>пал</w:t>
      </w:r>
      <w:r>
        <w:rPr>
          <w:sz w:val="28"/>
          <w:lang w:val="ru-RU"/>
        </w:rPr>
        <w:t xml:space="preserve"> - время формирования паллеты, Q</w:t>
      </w:r>
      <w:r>
        <w:rPr>
          <w:sz w:val="28"/>
          <w:vertAlign w:val="subscript"/>
          <w:lang w:val="ru-RU"/>
        </w:rPr>
        <w:t>уп</w:t>
      </w:r>
      <w:r>
        <w:rPr>
          <w:sz w:val="28"/>
          <w:lang w:val="ru-RU"/>
        </w:rPr>
        <w:t xml:space="preserve"> - производительность участка по грузовым единицам в час.</w:t>
      </w:r>
    </w:p>
    <w:p w14:paraId="42616D42" w14:textId="77777777" w:rsidR="00AF1D1F" w:rsidRPr="00F27FA1" w:rsidRDefault="0045173C">
      <w:pPr>
        <w:spacing w:line="360" w:lineRule="auto"/>
        <w:ind w:firstLine="708"/>
        <w:jc w:val="both"/>
        <w:rPr>
          <w:lang w:val="ru-RU"/>
        </w:rPr>
      </w:pPr>
      <w:r w:rsidRPr="00F27FA1">
        <w:rPr>
          <w:sz w:val="28"/>
          <w:lang w:val="ru-RU"/>
        </w:rPr>
        <w:t xml:space="preserve">Таблица 2 - Принятые параметры </w:t>
      </w:r>
      <w:proofErr w:type="spellStart"/>
      <w:r w:rsidRPr="00F27FA1">
        <w:rPr>
          <w:sz w:val="28"/>
          <w:lang w:val="ru-RU"/>
        </w:rPr>
        <w:t>паллетизационного</w:t>
      </w:r>
      <w:proofErr w:type="spellEnd"/>
      <w:r w:rsidRPr="00F27FA1">
        <w:rPr>
          <w:sz w:val="28"/>
          <w:lang w:val="ru-RU"/>
        </w:rPr>
        <w:t xml:space="preserve"> цикла</w:t>
      </w:r>
    </w:p>
    <w:tbl>
      <w:tblPr>
        <w:tblStyle w:val="af0"/>
        <w:tblW w:w="0" w:type="auto"/>
        <w:jc w:val="center"/>
        <w:tblLayout w:type="fixed"/>
        <w:tblLook w:val="04A0" w:firstRow="1" w:lastRow="0" w:firstColumn="1" w:lastColumn="0" w:noHBand="0" w:noVBand="1"/>
      </w:tblPr>
      <w:tblGrid>
        <w:gridCol w:w="2880"/>
        <w:gridCol w:w="3240"/>
        <w:gridCol w:w="3672"/>
      </w:tblGrid>
      <w:tr w:rsidR="00AF1D1F" w14:paraId="7544561F" w14:textId="77777777">
        <w:trPr>
          <w:jc w:val="center"/>
        </w:trPr>
        <w:tc>
          <w:tcPr>
            <w:tcW w:w="2880" w:type="dxa"/>
            <w:shd w:val="clear" w:color="auto" w:fill="D9EAF7"/>
            <w:vAlign w:val="center"/>
          </w:tcPr>
          <w:p w14:paraId="2EA962CE" w14:textId="77777777" w:rsidR="00AF1D1F" w:rsidRDefault="0045173C">
            <w:pPr>
              <w:spacing w:line="264" w:lineRule="auto"/>
              <w:jc w:val="center"/>
            </w:pPr>
            <w:proofErr w:type="spellStart"/>
            <w:r>
              <w:rPr>
                <w:b/>
                <w:sz w:val="24"/>
              </w:rPr>
              <w:t>Параметр</w:t>
            </w:r>
            <w:proofErr w:type="spellEnd"/>
          </w:p>
        </w:tc>
        <w:tc>
          <w:tcPr>
            <w:tcW w:w="3240" w:type="dxa"/>
            <w:shd w:val="clear" w:color="auto" w:fill="D9EAF7"/>
            <w:vAlign w:val="center"/>
          </w:tcPr>
          <w:p w14:paraId="33404CE8" w14:textId="77777777" w:rsidR="00AF1D1F" w:rsidRDefault="0045173C">
            <w:pPr>
              <w:spacing w:line="264" w:lineRule="auto"/>
              <w:jc w:val="center"/>
            </w:pPr>
            <w:proofErr w:type="spellStart"/>
            <w:r>
              <w:rPr>
                <w:b/>
                <w:sz w:val="24"/>
              </w:rPr>
              <w:t>Обозначение</w:t>
            </w:r>
            <w:proofErr w:type="spellEnd"/>
          </w:p>
        </w:tc>
        <w:tc>
          <w:tcPr>
            <w:tcW w:w="3672" w:type="dxa"/>
            <w:shd w:val="clear" w:color="auto" w:fill="D9EAF7"/>
            <w:vAlign w:val="center"/>
          </w:tcPr>
          <w:p w14:paraId="44D3327A" w14:textId="77777777" w:rsidR="00AF1D1F" w:rsidRDefault="0045173C">
            <w:pPr>
              <w:spacing w:line="264" w:lineRule="auto"/>
              <w:jc w:val="center"/>
            </w:pPr>
            <w:proofErr w:type="spellStart"/>
            <w:r>
              <w:rPr>
                <w:b/>
                <w:sz w:val="24"/>
              </w:rPr>
              <w:t>Значение</w:t>
            </w:r>
            <w:proofErr w:type="spellEnd"/>
            <w:r>
              <w:rPr>
                <w:b/>
                <w:sz w:val="24"/>
              </w:rPr>
              <w:t xml:space="preserve"> </w:t>
            </w:r>
            <w:proofErr w:type="spellStart"/>
            <w:r>
              <w:rPr>
                <w:b/>
                <w:sz w:val="24"/>
              </w:rPr>
              <w:t>для</w:t>
            </w:r>
            <w:proofErr w:type="spellEnd"/>
            <w:r>
              <w:rPr>
                <w:b/>
                <w:sz w:val="24"/>
              </w:rPr>
              <w:t xml:space="preserve"> </w:t>
            </w:r>
            <w:proofErr w:type="spellStart"/>
            <w:r>
              <w:rPr>
                <w:b/>
                <w:sz w:val="24"/>
              </w:rPr>
              <w:t>расчета</w:t>
            </w:r>
            <w:proofErr w:type="spellEnd"/>
          </w:p>
        </w:tc>
      </w:tr>
      <w:tr w:rsidR="00AF1D1F" w14:paraId="29314924" w14:textId="77777777">
        <w:trPr>
          <w:jc w:val="center"/>
        </w:trPr>
        <w:tc>
          <w:tcPr>
            <w:tcW w:w="2880" w:type="dxa"/>
            <w:vAlign w:val="center"/>
          </w:tcPr>
          <w:p w14:paraId="59A8E15D" w14:textId="77777777" w:rsidR="00AF1D1F" w:rsidRDefault="0045173C">
            <w:pPr>
              <w:spacing w:line="264" w:lineRule="auto"/>
            </w:pPr>
            <w:proofErr w:type="spellStart"/>
            <w:r>
              <w:rPr>
                <w:sz w:val="24"/>
              </w:rPr>
              <w:t>Масса</w:t>
            </w:r>
            <w:proofErr w:type="spellEnd"/>
            <w:r>
              <w:rPr>
                <w:sz w:val="24"/>
              </w:rPr>
              <w:t xml:space="preserve"> </w:t>
            </w:r>
            <w:proofErr w:type="spellStart"/>
            <w:r>
              <w:rPr>
                <w:sz w:val="24"/>
              </w:rPr>
              <w:t>грузовой</w:t>
            </w:r>
            <w:proofErr w:type="spellEnd"/>
            <w:r>
              <w:rPr>
                <w:sz w:val="24"/>
              </w:rPr>
              <w:t xml:space="preserve"> </w:t>
            </w:r>
            <w:proofErr w:type="spellStart"/>
            <w:r>
              <w:rPr>
                <w:sz w:val="24"/>
              </w:rPr>
              <w:t>единицы</w:t>
            </w:r>
            <w:proofErr w:type="spellEnd"/>
          </w:p>
        </w:tc>
        <w:tc>
          <w:tcPr>
            <w:tcW w:w="3240" w:type="dxa"/>
            <w:vAlign w:val="center"/>
          </w:tcPr>
          <w:p w14:paraId="3EDAA199" w14:textId="77777777" w:rsidR="00AF1D1F" w:rsidRDefault="0045173C">
            <w:pPr>
              <w:spacing w:line="264" w:lineRule="auto"/>
            </w:pPr>
            <w:proofErr w:type="spellStart"/>
            <w:r>
              <w:rPr>
                <w:sz w:val="24"/>
              </w:rPr>
              <w:t>mгр</w:t>
            </w:r>
            <w:proofErr w:type="spellEnd"/>
          </w:p>
        </w:tc>
        <w:tc>
          <w:tcPr>
            <w:tcW w:w="3672" w:type="dxa"/>
            <w:vAlign w:val="center"/>
          </w:tcPr>
          <w:p w14:paraId="64764B3D" w14:textId="77777777" w:rsidR="00AF1D1F" w:rsidRDefault="0045173C">
            <w:pPr>
              <w:spacing w:line="264" w:lineRule="auto"/>
            </w:pPr>
            <w:proofErr w:type="spellStart"/>
            <w:r>
              <w:rPr>
                <w:sz w:val="24"/>
              </w:rPr>
              <w:t>около</w:t>
            </w:r>
            <w:proofErr w:type="spellEnd"/>
            <w:r>
              <w:rPr>
                <w:sz w:val="24"/>
              </w:rPr>
              <w:t xml:space="preserve"> 63 </w:t>
            </w:r>
            <w:proofErr w:type="spellStart"/>
            <w:r>
              <w:rPr>
                <w:sz w:val="24"/>
              </w:rPr>
              <w:t>кг</w:t>
            </w:r>
            <w:proofErr w:type="spellEnd"/>
          </w:p>
        </w:tc>
      </w:tr>
      <w:tr w:rsidR="00AF1D1F" w14:paraId="62DA6579" w14:textId="77777777">
        <w:trPr>
          <w:jc w:val="center"/>
        </w:trPr>
        <w:tc>
          <w:tcPr>
            <w:tcW w:w="2880" w:type="dxa"/>
            <w:vAlign w:val="center"/>
          </w:tcPr>
          <w:p w14:paraId="62CFA5B8" w14:textId="77777777" w:rsidR="00AF1D1F" w:rsidRDefault="0045173C">
            <w:pPr>
              <w:spacing w:line="264" w:lineRule="auto"/>
            </w:pPr>
            <w:proofErr w:type="spellStart"/>
            <w:r>
              <w:rPr>
                <w:sz w:val="24"/>
              </w:rPr>
              <w:t>Число</w:t>
            </w:r>
            <w:proofErr w:type="spellEnd"/>
            <w:r>
              <w:rPr>
                <w:sz w:val="24"/>
              </w:rPr>
              <w:t xml:space="preserve"> </w:t>
            </w:r>
            <w:proofErr w:type="spellStart"/>
            <w:r>
              <w:rPr>
                <w:sz w:val="24"/>
              </w:rPr>
              <w:t>слоев</w:t>
            </w:r>
            <w:proofErr w:type="spellEnd"/>
          </w:p>
        </w:tc>
        <w:tc>
          <w:tcPr>
            <w:tcW w:w="3240" w:type="dxa"/>
            <w:vAlign w:val="center"/>
          </w:tcPr>
          <w:p w14:paraId="53157429" w14:textId="77777777" w:rsidR="00AF1D1F" w:rsidRDefault="0045173C">
            <w:pPr>
              <w:spacing w:line="264" w:lineRule="auto"/>
            </w:pPr>
            <w:r>
              <w:rPr>
                <w:sz w:val="24"/>
              </w:rPr>
              <w:t>n</w:t>
            </w:r>
            <w:r>
              <w:rPr>
                <w:sz w:val="24"/>
                <w:vertAlign w:val="subscript"/>
              </w:rPr>
              <w:t>сл</w:t>
            </w:r>
          </w:p>
        </w:tc>
        <w:tc>
          <w:tcPr>
            <w:tcW w:w="3672" w:type="dxa"/>
            <w:vAlign w:val="center"/>
          </w:tcPr>
          <w:p w14:paraId="79162D72" w14:textId="77777777" w:rsidR="00AF1D1F" w:rsidRDefault="0045173C">
            <w:pPr>
              <w:spacing w:line="264" w:lineRule="auto"/>
            </w:pPr>
            <w:r>
              <w:rPr>
                <w:sz w:val="24"/>
              </w:rPr>
              <w:t>4</w:t>
            </w:r>
          </w:p>
        </w:tc>
      </w:tr>
      <w:tr w:rsidR="00AF1D1F" w14:paraId="048FDCE1" w14:textId="77777777">
        <w:trPr>
          <w:jc w:val="center"/>
        </w:trPr>
        <w:tc>
          <w:tcPr>
            <w:tcW w:w="2880" w:type="dxa"/>
            <w:vAlign w:val="center"/>
          </w:tcPr>
          <w:p w14:paraId="6F73C4EC" w14:textId="77777777" w:rsidR="00AF1D1F" w:rsidRPr="00D206E3" w:rsidRDefault="0045173C">
            <w:pPr>
              <w:spacing w:line="264" w:lineRule="auto"/>
              <w:rPr>
                <w:lang w:val="ru-RU"/>
              </w:rPr>
            </w:pPr>
            <w:r w:rsidRPr="00D206E3">
              <w:rPr>
                <w:sz w:val="24"/>
                <w:lang w:val="ru-RU"/>
              </w:rPr>
              <w:t>Число грузовых единиц в слое</w:t>
            </w:r>
          </w:p>
        </w:tc>
        <w:tc>
          <w:tcPr>
            <w:tcW w:w="3240" w:type="dxa"/>
            <w:vAlign w:val="center"/>
          </w:tcPr>
          <w:p w14:paraId="47567623" w14:textId="77777777" w:rsidR="00AF1D1F" w:rsidRDefault="0045173C">
            <w:pPr>
              <w:spacing w:line="264" w:lineRule="auto"/>
            </w:pPr>
            <w:r>
              <w:rPr>
                <w:sz w:val="24"/>
              </w:rPr>
              <w:t>n</w:t>
            </w:r>
            <w:r>
              <w:rPr>
                <w:sz w:val="24"/>
                <w:vertAlign w:val="subscript"/>
              </w:rPr>
              <w:t>гр</w:t>
            </w:r>
          </w:p>
        </w:tc>
        <w:tc>
          <w:tcPr>
            <w:tcW w:w="3672" w:type="dxa"/>
            <w:vAlign w:val="center"/>
          </w:tcPr>
          <w:p w14:paraId="5AFF05D7" w14:textId="77777777" w:rsidR="00AF1D1F" w:rsidRDefault="0045173C">
            <w:pPr>
              <w:spacing w:line="264" w:lineRule="auto"/>
            </w:pPr>
            <w:r>
              <w:rPr>
                <w:sz w:val="24"/>
              </w:rPr>
              <w:t>3</w:t>
            </w:r>
          </w:p>
        </w:tc>
      </w:tr>
      <w:tr w:rsidR="00AF1D1F" w14:paraId="2C77CF62" w14:textId="77777777">
        <w:trPr>
          <w:jc w:val="center"/>
        </w:trPr>
        <w:tc>
          <w:tcPr>
            <w:tcW w:w="2880" w:type="dxa"/>
            <w:vAlign w:val="center"/>
          </w:tcPr>
          <w:p w14:paraId="1E195A10" w14:textId="77777777" w:rsidR="00AF1D1F" w:rsidRDefault="0045173C">
            <w:pPr>
              <w:spacing w:line="264" w:lineRule="auto"/>
            </w:pPr>
            <w:proofErr w:type="spellStart"/>
            <w:r>
              <w:rPr>
                <w:sz w:val="24"/>
              </w:rPr>
              <w:t>Число</w:t>
            </w:r>
            <w:proofErr w:type="spellEnd"/>
            <w:r>
              <w:rPr>
                <w:sz w:val="24"/>
              </w:rPr>
              <w:t xml:space="preserve"> </w:t>
            </w:r>
            <w:proofErr w:type="spellStart"/>
            <w:r>
              <w:rPr>
                <w:sz w:val="24"/>
              </w:rPr>
              <w:t>единиц</w:t>
            </w:r>
            <w:proofErr w:type="spellEnd"/>
            <w:r>
              <w:rPr>
                <w:sz w:val="24"/>
              </w:rPr>
              <w:t xml:space="preserve"> </w:t>
            </w:r>
            <w:proofErr w:type="spellStart"/>
            <w:r>
              <w:rPr>
                <w:sz w:val="24"/>
              </w:rPr>
              <w:t>на</w:t>
            </w:r>
            <w:proofErr w:type="spellEnd"/>
            <w:r>
              <w:rPr>
                <w:sz w:val="24"/>
              </w:rPr>
              <w:t xml:space="preserve"> </w:t>
            </w:r>
            <w:proofErr w:type="spellStart"/>
            <w:r>
              <w:rPr>
                <w:sz w:val="24"/>
              </w:rPr>
              <w:t>паллете</w:t>
            </w:r>
            <w:proofErr w:type="spellEnd"/>
          </w:p>
        </w:tc>
        <w:tc>
          <w:tcPr>
            <w:tcW w:w="3240" w:type="dxa"/>
            <w:vAlign w:val="center"/>
          </w:tcPr>
          <w:p w14:paraId="4DA0E5BD" w14:textId="77777777" w:rsidR="00AF1D1F" w:rsidRDefault="0045173C">
            <w:pPr>
              <w:spacing w:line="264" w:lineRule="auto"/>
            </w:pPr>
            <w:r>
              <w:rPr>
                <w:sz w:val="24"/>
              </w:rPr>
              <w:t>N</w:t>
            </w:r>
            <w:r>
              <w:rPr>
                <w:sz w:val="24"/>
                <w:vertAlign w:val="subscript"/>
              </w:rPr>
              <w:t>пал</w:t>
            </w:r>
          </w:p>
        </w:tc>
        <w:tc>
          <w:tcPr>
            <w:tcW w:w="3672" w:type="dxa"/>
            <w:vAlign w:val="center"/>
          </w:tcPr>
          <w:p w14:paraId="309A59E7" w14:textId="77777777" w:rsidR="00AF1D1F" w:rsidRDefault="0045173C">
            <w:pPr>
              <w:spacing w:line="264" w:lineRule="auto"/>
            </w:pPr>
            <w:r>
              <w:rPr>
                <w:sz w:val="24"/>
              </w:rPr>
              <w:t>12</w:t>
            </w:r>
          </w:p>
        </w:tc>
      </w:tr>
      <w:tr w:rsidR="00AF1D1F" w14:paraId="32C1F8FF" w14:textId="77777777">
        <w:trPr>
          <w:jc w:val="center"/>
        </w:trPr>
        <w:tc>
          <w:tcPr>
            <w:tcW w:w="2880" w:type="dxa"/>
            <w:vAlign w:val="center"/>
          </w:tcPr>
          <w:p w14:paraId="0B5B9BA0" w14:textId="77777777" w:rsidR="00AF1D1F" w:rsidRDefault="0045173C">
            <w:pPr>
              <w:spacing w:line="264" w:lineRule="auto"/>
            </w:pPr>
            <w:proofErr w:type="spellStart"/>
            <w:r>
              <w:rPr>
                <w:sz w:val="24"/>
              </w:rPr>
              <w:lastRenderedPageBreak/>
              <w:t>Контролируемые</w:t>
            </w:r>
            <w:proofErr w:type="spellEnd"/>
            <w:r>
              <w:rPr>
                <w:sz w:val="24"/>
              </w:rPr>
              <w:t xml:space="preserve"> </w:t>
            </w:r>
            <w:proofErr w:type="spellStart"/>
            <w:r>
              <w:rPr>
                <w:sz w:val="24"/>
              </w:rPr>
              <w:t>приводы</w:t>
            </w:r>
            <w:proofErr w:type="spellEnd"/>
          </w:p>
        </w:tc>
        <w:tc>
          <w:tcPr>
            <w:tcW w:w="3240" w:type="dxa"/>
            <w:vAlign w:val="center"/>
          </w:tcPr>
          <w:p w14:paraId="546E055E" w14:textId="77777777" w:rsidR="00AF1D1F" w:rsidRDefault="0045173C">
            <w:pPr>
              <w:spacing w:line="264" w:lineRule="auto"/>
            </w:pPr>
            <w:proofErr w:type="spellStart"/>
            <w:r>
              <w:rPr>
                <w:sz w:val="24"/>
              </w:rPr>
              <w:t>i</w:t>
            </w:r>
            <w:proofErr w:type="spellEnd"/>
          </w:p>
        </w:tc>
        <w:tc>
          <w:tcPr>
            <w:tcW w:w="3672" w:type="dxa"/>
            <w:vAlign w:val="center"/>
          </w:tcPr>
          <w:p w14:paraId="1BD0C27D" w14:textId="77777777" w:rsidR="00AF1D1F" w:rsidRDefault="0045173C">
            <w:pPr>
              <w:spacing w:line="264" w:lineRule="auto"/>
            </w:pPr>
            <w:r>
              <w:rPr>
                <w:sz w:val="24"/>
              </w:rPr>
              <w:t>motor1...motor4</w:t>
            </w:r>
          </w:p>
        </w:tc>
      </w:tr>
    </w:tbl>
    <w:p w14:paraId="567A2255" w14:textId="77777777" w:rsidR="00AF1D1F" w:rsidRDefault="00AF1D1F"/>
    <w:p w14:paraId="2683EC99" w14:textId="77777777" w:rsidR="00AF1D1F" w:rsidRPr="00D21F70" w:rsidRDefault="00D21F70" w:rsidP="00D21F70">
      <w:pPr>
        <w:pStyle w:val="3"/>
        <w:rPr>
          <w:b/>
          <w:bCs/>
          <w:lang w:val="ru-RU"/>
        </w:rPr>
      </w:pPr>
      <w:bookmarkStart w:id="5" w:name="_Toc230325035"/>
      <w:r w:rsidRPr="00D21F70">
        <w:rPr>
          <w:rFonts w:eastAsia="Times New Roman"/>
          <w:b/>
          <w:bCs/>
          <w:lang w:val="ru-RU"/>
        </w:rPr>
        <w:t xml:space="preserve">1.2. </w:t>
      </w:r>
      <w:r w:rsidR="0045173C" w:rsidRPr="00D21F70">
        <w:rPr>
          <w:rFonts w:eastAsia="Times New Roman"/>
          <w:b/>
          <w:bCs/>
          <w:lang w:val="ru-RU"/>
        </w:rPr>
        <w:t>Анализ технологического процесса</w:t>
      </w:r>
      <w:bookmarkEnd w:id="5"/>
    </w:p>
    <w:p w14:paraId="2E187BA1" w14:textId="77777777" w:rsidR="00AF1D1F" w:rsidRPr="00460BD6" w:rsidRDefault="00D21F70" w:rsidP="00460BD6">
      <w:pPr>
        <w:rPr>
          <w:b/>
          <w:bCs/>
          <w:sz w:val="28"/>
          <w:szCs w:val="28"/>
          <w:lang w:val="ru-RU"/>
        </w:rPr>
      </w:pPr>
      <w:r w:rsidRPr="00460BD6">
        <w:rPr>
          <w:b/>
          <w:bCs/>
          <w:sz w:val="28"/>
          <w:szCs w:val="28"/>
          <w:lang w:val="ru-RU"/>
        </w:rPr>
        <w:t xml:space="preserve">1.2.1. </w:t>
      </w:r>
      <w:r w:rsidR="0045173C" w:rsidRPr="00460BD6">
        <w:rPr>
          <w:b/>
          <w:bCs/>
          <w:sz w:val="28"/>
          <w:szCs w:val="28"/>
          <w:lang w:val="ru-RU"/>
        </w:rPr>
        <w:t>Последовательность операций паллетизации</w:t>
      </w:r>
    </w:p>
    <w:p w14:paraId="7C4BA55A" w14:textId="77777777" w:rsidR="00AF1D1F" w:rsidRPr="00D206E3" w:rsidRDefault="0045173C">
      <w:pPr>
        <w:spacing w:line="360" w:lineRule="auto"/>
        <w:ind w:firstLine="708"/>
        <w:jc w:val="both"/>
        <w:rPr>
          <w:lang w:val="ru-RU"/>
        </w:rPr>
      </w:pPr>
      <w:proofErr w:type="spellStart"/>
      <w:r w:rsidRPr="00D206E3">
        <w:rPr>
          <w:sz w:val="28"/>
          <w:lang w:val="ru-RU"/>
        </w:rPr>
        <w:t>Паллетизационный</w:t>
      </w:r>
      <w:proofErr w:type="spellEnd"/>
      <w:r w:rsidRPr="00D206E3">
        <w:rPr>
          <w:sz w:val="28"/>
          <w:lang w:val="ru-RU"/>
        </w:rPr>
        <w:t xml:space="preserve"> цикл включает подачу пустой паллеты, подачу групповой упаковки, захват, перемещение, укладку, установку разделительного листа, повторение операций до заполнения паллеты и отвод готовой транспортной единицы. Для цифровой модели цикл удобно представить </w:t>
      </w:r>
      <w:proofErr w:type="spellStart"/>
      <w:r w:rsidRPr="00D206E3">
        <w:rPr>
          <w:sz w:val="28"/>
          <w:lang w:val="ru-RU"/>
        </w:rPr>
        <w:t>расчетно</w:t>
      </w:r>
      <w:proofErr w:type="spellEnd"/>
      <w:r w:rsidRPr="00D206E3">
        <w:rPr>
          <w:sz w:val="28"/>
          <w:lang w:val="ru-RU"/>
        </w:rPr>
        <w:t>:</w:t>
      </w:r>
    </w:p>
    <w:p w14:paraId="7D13740A" w14:textId="77777777" w:rsidR="00C129E5" w:rsidRDefault="0045173C" w:rsidP="00C129E5">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пал</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п</m:t>
            </m:r>
          </m:sub>
        </m:sSub>
        <m:r>
          <w:rPr>
            <w:rFonts w:ascii="Cambria Math" w:hAnsi="Cambria Math" w:cs="Cambria Math"/>
            <w:sz w:val="28"/>
            <w:szCs w:val="28"/>
            <w:lang w:val="ru-RU"/>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m:t>
            </m:r>
            <m:r>
              <w:rPr>
                <w:rFonts w:ascii="Cambria Math" w:hAnsi="Cambria Math" w:cs="Cambria Math"/>
                <w:sz w:val="28"/>
                <w:szCs w:val="28"/>
                <w:lang w:val="ru-RU"/>
              </w:rPr>
              <m:t>=1</m:t>
            </m:r>
          </m:sub>
          <m:sup>
            <m:r>
              <w:rPr>
                <w:rFonts w:ascii="Cambria Math" w:hAnsi="Cambria Math" w:cs="Cambria Math"/>
                <w:sz w:val="28"/>
                <w:szCs w:val="28"/>
              </w:rPr>
              <m:t>N</m:t>
            </m:r>
            <m:r>
              <w:rPr>
                <w:rFonts w:ascii="Cambria Math" w:hAnsi="Cambria Math" w:cs="Cambria Math"/>
                <w:sz w:val="28"/>
                <w:szCs w:val="28"/>
                <w:lang w:val="ru-RU"/>
              </w:rPr>
              <m:t>_пал</m:t>
            </m:r>
          </m:sup>
        </m:sSubSup>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захв,</m:t>
            </m:r>
            <m:r>
              <w:rPr>
                <w:rFonts w:ascii="Cambria Math" w:hAnsi="Cambria Math" w:cs="Cambria Math"/>
                <w:sz w:val="28"/>
                <w:szCs w:val="28"/>
              </w:rPr>
              <m:t>j</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пер,</m:t>
            </m:r>
            <m:r>
              <w:rPr>
                <w:rFonts w:ascii="Cambria Math" w:hAnsi="Cambria Math" w:cs="Cambria Math"/>
                <w:sz w:val="28"/>
                <w:szCs w:val="28"/>
              </w:rPr>
              <m:t>j</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укл,</m:t>
            </m:r>
            <m:r>
              <w:rPr>
                <w:rFonts w:ascii="Cambria Math" w:hAnsi="Cambria Math" w:cs="Cambria Math"/>
                <w:sz w:val="28"/>
                <w:szCs w:val="28"/>
              </w:rPr>
              <m:t>j</m:t>
            </m:r>
          </m:sub>
        </m:sSub>
        <m:r>
          <w:rPr>
            <w:rFonts w:ascii="Cambria Math" w:hAnsi="Cambria Math" w:cs="Cambria Math"/>
            <w:sz w:val="28"/>
            <w:szCs w:val="28"/>
            <w:lang w:val="ru-RU"/>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m:t>
            </m:r>
            <m:r>
              <w:rPr>
                <w:rFonts w:ascii="Cambria Math" w:hAnsi="Cambria Math" w:cs="Cambria Math"/>
                <w:sz w:val="28"/>
                <w:szCs w:val="28"/>
                <w:lang w:val="ru-RU"/>
              </w:rPr>
              <m:t>=1</m:t>
            </m:r>
          </m:sub>
          <m:sup>
            <m:r>
              <w:rPr>
                <w:rFonts w:ascii="Cambria Math" w:hAnsi="Cambria Math" w:cs="Cambria Math"/>
                <w:sz w:val="28"/>
                <w:szCs w:val="28"/>
              </w:rPr>
              <m:t>n</m:t>
            </m:r>
            <m:r>
              <w:rPr>
                <w:rFonts w:ascii="Cambria Math" w:hAnsi="Cambria Math" w:cs="Cambria Math"/>
                <w:sz w:val="28"/>
                <w:szCs w:val="28"/>
                <w:lang w:val="ru-RU"/>
              </w:rPr>
              <m:t>_сл-1</m:t>
            </m:r>
          </m:sup>
        </m:sSubSup>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лист,</m:t>
            </m:r>
            <m:r>
              <w:rPr>
                <w:rFonts w:ascii="Cambria Math" w:hAnsi="Cambria Math" w:cs="Cambria Math"/>
                <w:sz w:val="28"/>
                <w:szCs w:val="28"/>
              </w:rPr>
              <m:t>k</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отв</m:t>
            </m:r>
          </m:sub>
        </m:sSub>
      </m:oMath>
      <w:r w:rsidRPr="00F243F5">
        <w:rPr>
          <w:sz w:val="28"/>
          <w:szCs w:val="28"/>
          <w:lang w:val="ru-RU"/>
        </w:rPr>
        <w:tab/>
        <w:t>(3)</w:t>
      </w:r>
    </w:p>
    <w:p w14:paraId="6E5797B2" w14:textId="77777777" w:rsidR="00AF1D1F" w:rsidRPr="00D206E3" w:rsidRDefault="0045173C" w:rsidP="00C129E5">
      <w:pPr>
        <w:spacing w:before="80" w:after="80" w:line="276" w:lineRule="auto"/>
        <w:jc w:val="center"/>
        <w:rPr>
          <w:lang w:val="ru-RU"/>
        </w:rPr>
      </w:pPr>
      <w:r w:rsidRPr="00D206E3">
        <w:rPr>
          <w:sz w:val="28"/>
          <w:lang w:val="ru-RU"/>
        </w:rPr>
        <w:t xml:space="preserve">где </w:t>
      </w:r>
      <w:r>
        <w:rPr>
          <w:sz w:val="28"/>
        </w:rPr>
        <w:t>t</w:t>
      </w:r>
      <w:r w:rsidRPr="00D206E3">
        <w:rPr>
          <w:sz w:val="28"/>
          <w:lang w:val="ru-RU"/>
        </w:rPr>
        <w:t xml:space="preserve">п - подача и позиционирование паллеты, </w:t>
      </w:r>
      <w:r>
        <w:rPr>
          <w:sz w:val="28"/>
        </w:rPr>
        <w:t>t</w:t>
      </w:r>
      <w:proofErr w:type="spellStart"/>
      <w:r w:rsidRPr="00D206E3">
        <w:rPr>
          <w:sz w:val="28"/>
          <w:lang w:val="ru-RU"/>
        </w:rPr>
        <w:t>захв</w:t>
      </w:r>
      <w:proofErr w:type="spellEnd"/>
      <w:r w:rsidRPr="00D206E3">
        <w:rPr>
          <w:sz w:val="28"/>
          <w:lang w:val="ru-RU"/>
        </w:rPr>
        <w:t xml:space="preserve"> - захват упаковки, </w:t>
      </w:r>
      <w:r>
        <w:rPr>
          <w:sz w:val="28"/>
        </w:rPr>
        <w:t>t</w:t>
      </w:r>
      <w:r w:rsidRPr="00D206E3">
        <w:rPr>
          <w:sz w:val="28"/>
          <w:lang w:val="ru-RU"/>
        </w:rPr>
        <w:t xml:space="preserve">пер - перемещение, </w:t>
      </w:r>
      <w:r>
        <w:rPr>
          <w:sz w:val="28"/>
        </w:rPr>
        <w:t>t</w:t>
      </w:r>
      <w:proofErr w:type="spellStart"/>
      <w:r w:rsidRPr="00D206E3">
        <w:rPr>
          <w:sz w:val="28"/>
          <w:lang w:val="ru-RU"/>
        </w:rPr>
        <w:t>укл</w:t>
      </w:r>
      <w:proofErr w:type="spellEnd"/>
      <w:r w:rsidRPr="00D206E3">
        <w:rPr>
          <w:sz w:val="28"/>
          <w:lang w:val="ru-RU"/>
        </w:rPr>
        <w:t xml:space="preserve"> - укладка, </w:t>
      </w:r>
      <w:r>
        <w:rPr>
          <w:sz w:val="28"/>
        </w:rPr>
        <w:t>t</w:t>
      </w:r>
      <w:r w:rsidRPr="00D206E3">
        <w:rPr>
          <w:sz w:val="28"/>
          <w:lang w:val="ru-RU"/>
        </w:rPr>
        <w:t xml:space="preserve">лист - установка разделительного листа, </w:t>
      </w:r>
      <w:r>
        <w:rPr>
          <w:sz w:val="28"/>
        </w:rPr>
        <w:t>t</w:t>
      </w:r>
      <w:proofErr w:type="spellStart"/>
      <w:r w:rsidRPr="00D206E3">
        <w:rPr>
          <w:sz w:val="28"/>
          <w:lang w:val="ru-RU"/>
        </w:rPr>
        <w:t>отв</w:t>
      </w:r>
      <w:proofErr w:type="spellEnd"/>
      <w:r w:rsidRPr="00D206E3">
        <w:rPr>
          <w:sz w:val="28"/>
          <w:lang w:val="ru-RU"/>
        </w:rPr>
        <w:t xml:space="preserve"> - отвод паллеты.</w:t>
      </w:r>
    </w:p>
    <w:p w14:paraId="31636F71" w14:textId="77777777" w:rsidR="00727B38" w:rsidRDefault="008E402E" w:rsidP="00727B38">
      <w:pPr>
        <w:keepNext/>
        <w:spacing w:before="120" w:after="120" w:line="276" w:lineRule="auto"/>
      </w:pPr>
      <w:r>
        <w:rPr>
          <w:noProof/>
          <w:lang w:val="ru-RU"/>
          <w14:ligatures w14:val="standardContextual"/>
        </w:rPr>
        <w:drawing>
          <wp:inline distT="0" distB="0" distL="0" distR="0" wp14:anchorId="3FDC5F8B" wp14:editId="2B4EFCFC">
            <wp:extent cx="6122670" cy="3830955"/>
            <wp:effectExtent l="0" t="0" r="0" b="0"/>
            <wp:docPr id="491117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58" name="Рисунок 49111758"/>
                    <pic:cNvPicPr/>
                  </pic:nvPicPr>
                  <pic:blipFill>
                    <a:blip r:embed="rId11">
                      <a:extLst>
                        <a:ext uri="{28A0092B-C50C-407E-A947-70E740481C1C}">
                          <a14:useLocalDpi xmlns:a14="http://schemas.microsoft.com/office/drawing/2010/main" val="0"/>
                        </a:ext>
                      </a:extLst>
                    </a:blip>
                    <a:stretch>
                      <a:fillRect/>
                    </a:stretch>
                  </pic:blipFill>
                  <pic:spPr>
                    <a:xfrm>
                      <a:off x="0" y="0"/>
                      <a:ext cx="6122670" cy="3830955"/>
                    </a:xfrm>
                    <a:prstGeom prst="rect">
                      <a:avLst/>
                    </a:prstGeom>
                  </pic:spPr>
                </pic:pic>
              </a:graphicData>
            </a:graphic>
          </wp:inline>
        </w:drawing>
      </w:r>
    </w:p>
    <w:p w14:paraId="4EB70B8E" w14:textId="77777777" w:rsidR="008E402E" w:rsidRPr="00727B38" w:rsidRDefault="00727B38" w:rsidP="00727B38">
      <w:pPr>
        <w:pStyle w:val="af6"/>
        <w:jc w:val="center"/>
        <w:rPr>
          <w:sz w:val="28"/>
          <w:szCs w:val="28"/>
          <w:lang w:val="ru-RU"/>
        </w:rPr>
      </w:pPr>
      <w:r w:rsidRPr="002A28FB">
        <w:rPr>
          <w:sz w:val="28"/>
          <w:szCs w:val="28"/>
          <w:lang w:val="ru-RU"/>
        </w:rPr>
        <w:t xml:space="preserve">Рисунок </w:t>
      </w:r>
      <w:r w:rsidRPr="00727B38">
        <w:rPr>
          <w:sz w:val="28"/>
          <w:szCs w:val="28"/>
        </w:rPr>
        <w:fldChar w:fldCharType="begin"/>
      </w:r>
      <w:r w:rsidRPr="002A28FB">
        <w:rPr>
          <w:sz w:val="28"/>
          <w:szCs w:val="28"/>
          <w:lang w:val="ru-RU"/>
        </w:rPr>
        <w:instrText xml:space="preserve"> </w:instrText>
      </w:r>
      <w:r w:rsidRPr="00727B38">
        <w:rPr>
          <w:sz w:val="28"/>
          <w:szCs w:val="28"/>
        </w:rPr>
        <w:instrText>SEQ</w:instrText>
      </w:r>
      <w:r w:rsidRPr="002A28FB">
        <w:rPr>
          <w:sz w:val="28"/>
          <w:szCs w:val="28"/>
          <w:lang w:val="ru-RU"/>
        </w:rPr>
        <w:instrText xml:space="preserve"> Рисунок \* </w:instrText>
      </w:r>
      <w:r w:rsidRPr="00727B38">
        <w:rPr>
          <w:sz w:val="28"/>
          <w:szCs w:val="28"/>
        </w:rPr>
        <w:instrText>ARABIC</w:instrText>
      </w:r>
      <w:r w:rsidRPr="002A28FB">
        <w:rPr>
          <w:sz w:val="28"/>
          <w:szCs w:val="28"/>
          <w:lang w:val="ru-RU"/>
        </w:rPr>
        <w:instrText xml:space="preserve"> </w:instrText>
      </w:r>
      <w:r w:rsidRPr="00727B38">
        <w:rPr>
          <w:sz w:val="28"/>
          <w:szCs w:val="28"/>
        </w:rPr>
        <w:fldChar w:fldCharType="separate"/>
      </w:r>
      <w:r w:rsidR="00D61B74" w:rsidRPr="00F243F5">
        <w:rPr>
          <w:noProof/>
          <w:sz w:val="28"/>
          <w:szCs w:val="28"/>
          <w:lang w:val="ru-RU"/>
        </w:rPr>
        <w:t>2</w:t>
      </w:r>
      <w:r w:rsidRPr="00727B38">
        <w:rPr>
          <w:sz w:val="28"/>
          <w:szCs w:val="28"/>
        </w:rPr>
        <w:fldChar w:fldCharType="end"/>
      </w:r>
      <w:r w:rsidRPr="002A28FB">
        <w:rPr>
          <w:sz w:val="28"/>
          <w:szCs w:val="28"/>
          <w:lang w:val="ru-RU"/>
        </w:rPr>
        <w:t xml:space="preserve"> - </w:t>
      </w:r>
      <w:r w:rsidRPr="00727B38">
        <w:rPr>
          <w:sz w:val="28"/>
          <w:szCs w:val="28"/>
          <w:lang w:val="ru-RU"/>
        </w:rPr>
        <w:t xml:space="preserve">функциональная </w:t>
      </w:r>
      <w:proofErr w:type="spellStart"/>
      <w:r w:rsidRPr="00727B38">
        <w:rPr>
          <w:sz w:val="28"/>
          <w:szCs w:val="28"/>
          <w:lang w:val="ru-RU"/>
        </w:rPr>
        <w:t>схемаа</w:t>
      </w:r>
      <w:proofErr w:type="spellEnd"/>
      <w:r w:rsidRPr="00727B38">
        <w:rPr>
          <w:sz w:val="28"/>
          <w:szCs w:val="28"/>
          <w:lang w:val="ru-RU"/>
        </w:rPr>
        <w:t xml:space="preserve"> процесса паллетизации</w:t>
      </w:r>
    </w:p>
    <w:p w14:paraId="5F4327B1" w14:textId="77777777" w:rsidR="00AF1D1F" w:rsidRPr="00460BD6" w:rsidRDefault="00D21F70" w:rsidP="00727B38">
      <w:pPr>
        <w:pStyle w:val="ac"/>
        <w:rPr>
          <w:b/>
          <w:bCs/>
          <w:lang w:val="ru-RU"/>
        </w:rPr>
      </w:pPr>
      <w:r w:rsidRPr="00460BD6">
        <w:rPr>
          <w:b/>
          <w:bCs/>
          <w:lang w:val="ru-RU"/>
        </w:rPr>
        <w:t xml:space="preserve">1.2.2. </w:t>
      </w:r>
      <w:r w:rsidR="0045173C" w:rsidRPr="00460BD6">
        <w:rPr>
          <w:b/>
          <w:bCs/>
          <w:lang w:val="ru-RU"/>
        </w:rPr>
        <w:t>Повторяемость как источник диагностических данных</w:t>
      </w:r>
    </w:p>
    <w:p w14:paraId="2E569ABA" w14:textId="77777777" w:rsidR="00AF1D1F" w:rsidRPr="00D206E3" w:rsidRDefault="0045173C">
      <w:pPr>
        <w:spacing w:line="360" w:lineRule="auto"/>
        <w:ind w:firstLine="708"/>
        <w:jc w:val="both"/>
        <w:rPr>
          <w:lang w:val="ru-RU"/>
        </w:rPr>
      </w:pPr>
      <w:r w:rsidRPr="00D206E3">
        <w:rPr>
          <w:sz w:val="28"/>
          <w:lang w:val="ru-RU"/>
        </w:rPr>
        <w:t xml:space="preserve">Повторяемые траектории робота позволяют сравнивать телеметрию одинаковых фаз цикла. При неизменной схеме укладки рост момента, изменение скорости, увеличение ошибки позиционирования или нестабильность времени </w:t>
      </w:r>
      <w:r w:rsidRPr="00D206E3">
        <w:rPr>
          <w:sz w:val="28"/>
          <w:lang w:val="ru-RU"/>
        </w:rPr>
        <w:lastRenderedPageBreak/>
        <w:t xml:space="preserve">фазы можно трактовать как диагностический признак. Для каждой фазы </w:t>
      </w:r>
      <w:r>
        <w:rPr>
          <w:sz w:val="28"/>
        </w:rPr>
        <w:t>s</w:t>
      </w:r>
      <w:r w:rsidRPr="00D206E3">
        <w:rPr>
          <w:sz w:val="28"/>
          <w:lang w:val="ru-RU"/>
        </w:rPr>
        <w:t xml:space="preserve"> и привода </w:t>
      </w:r>
      <w:proofErr w:type="spellStart"/>
      <w:r>
        <w:rPr>
          <w:sz w:val="28"/>
        </w:rPr>
        <w:t>i</w:t>
      </w:r>
      <w:proofErr w:type="spellEnd"/>
      <w:r w:rsidRPr="00D206E3">
        <w:rPr>
          <w:sz w:val="28"/>
          <w:lang w:val="ru-RU"/>
        </w:rPr>
        <w:t xml:space="preserve"> формируется набор признаков. Применение временных рядов диагностических параметров поддерживает прогноз будущего технического состояния [8, с. 34].</w:t>
      </w:r>
    </w:p>
    <w:p w14:paraId="4B7A9ADA"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m:t>
            </m:r>
            <m:r>
              <w:rPr>
                <w:rFonts w:ascii="Cambria Math" w:hAnsi="Cambria Math" w:cs="Cambria Math"/>
                <w:sz w:val="28"/>
                <w:szCs w:val="28"/>
                <w:lang w:val="ru-RU"/>
              </w:rPr>
              <m:t>,</m:t>
            </m:r>
            <m:r>
              <w:rPr>
                <w:rFonts w:ascii="Cambria Math" w:hAnsi="Cambria Math" w:cs="Cambria Math"/>
                <w:sz w:val="28"/>
                <w:szCs w:val="28"/>
              </w:rPr>
              <m:t>s</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lang w:val="ru-RU"/>
              </w:rPr>
              <m:t>ср,</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M</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lang w:val="ru-RU"/>
              </w:rPr>
              <m:t>ср,</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max</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r>
          <w:rPr>
            <w:rFonts w:ascii="Cambria Math" w:hAnsi="Cambria Math" w:cs="Cambria Math"/>
            <w:sz w:val="28"/>
            <w:szCs w:val="28"/>
          </w:rPr>
          <m:t>E</m:t>
        </m:r>
        <m:r>
          <w:rPr>
            <w:rFonts w:ascii="Cambria Math" w:hAnsi="Cambria Math" w:cs="Cambria Math"/>
            <w:sz w:val="28"/>
            <w:szCs w:val="28"/>
            <w:lang w:val="ru-RU"/>
          </w:rPr>
          <m:t>}</m:t>
        </m:r>
      </m:oMath>
      <w:r w:rsidRPr="00F243F5">
        <w:rPr>
          <w:sz w:val="28"/>
          <w:szCs w:val="28"/>
          <w:lang w:val="ru-RU"/>
        </w:rPr>
        <w:tab/>
        <w:t>(4)</w:t>
      </w:r>
    </w:p>
    <w:p w14:paraId="39936966" w14:textId="77777777" w:rsidR="00AF1D1F" w:rsidRPr="008E402E"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r>
              <w:rPr>
                <w:rFonts w:ascii="Cambria Math" w:hAnsi="Cambria Math" w:cs="Cambria Math"/>
                <w:sz w:val="28"/>
                <w:szCs w:val="28"/>
                <w:lang w:val="ru-RU"/>
              </w:rPr>
              <m:t>,</m:t>
            </m:r>
            <m:r>
              <w:rPr>
                <w:rFonts w:ascii="Cambria Math" w:hAnsi="Cambria Math" w:cs="Cambria Math"/>
                <w:sz w:val="28"/>
                <w:szCs w:val="28"/>
              </w:rPr>
              <m:t>s</m:t>
            </m:r>
          </m:sub>
        </m:sSub>
        <m:r>
          <w:rPr>
            <w:rFonts w:ascii="Cambria Math" w:hAnsi="Cambria Math" w:cs="Cambria Math"/>
            <w:sz w:val="28"/>
            <w:szCs w:val="28"/>
            <w:lang w:val="ru-RU"/>
          </w:rPr>
          <m:t xml:space="preserve"> = </m:t>
        </m:r>
        <m:r>
          <w:rPr>
            <w:rFonts w:ascii="Cambria Math" w:hAnsi="Cambria Math" w:cs="Cambria Math"/>
            <w:sz w:val="28"/>
            <w:szCs w:val="28"/>
          </w:rPr>
          <m:t>Σ</m:t>
        </m:r>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 xml:space="preserve">)| · </m:t>
        </m:r>
        <m:r>
          <w:rPr>
            <w:rFonts w:ascii="Cambria Math" w:hAnsi="Cambria Math" w:cs="Cambria Math"/>
            <w:sz w:val="28"/>
            <w:szCs w:val="28"/>
          </w:rPr>
          <m:t>Δt</m:t>
        </m:r>
      </m:oMath>
      <w:r w:rsidRPr="00F243F5">
        <w:rPr>
          <w:sz w:val="28"/>
          <w:szCs w:val="28"/>
          <w:lang w:val="ru-RU"/>
        </w:rPr>
        <w:tab/>
        <w:t>(5)</w:t>
      </w:r>
    </w:p>
    <w:p w14:paraId="673F3D7A" w14:textId="77777777" w:rsidR="00AF1D1F" w:rsidRPr="00D206E3" w:rsidRDefault="0045173C">
      <w:pPr>
        <w:spacing w:line="360" w:lineRule="auto"/>
        <w:ind w:firstLine="708"/>
        <w:jc w:val="both"/>
        <w:rPr>
          <w:lang w:val="ru-RU"/>
        </w:rPr>
      </w:pPr>
      <w:r w:rsidRPr="00D206E3">
        <w:rPr>
          <w:sz w:val="28"/>
          <w:lang w:val="ru-RU"/>
        </w:rPr>
        <w:t xml:space="preserve">где </w:t>
      </w:r>
      <w:r>
        <w:rPr>
          <w:sz w:val="28"/>
        </w:rPr>
        <w:t>M</w:t>
      </w:r>
      <w:r w:rsidRPr="00D206E3">
        <w:rPr>
          <w:sz w:val="28"/>
          <w:lang w:val="ru-RU"/>
        </w:rPr>
        <w:t xml:space="preserve"> - момент, </w:t>
      </w:r>
      <w:r>
        <w:rPr>
          <w:sz w:val="28"/>
        </w:rPr>
        <w:t>ω</w:t>
      </w:r>
      <w:r w:rsidRPr="00D206E3">
        <w:rPr>
          <w:sz w:val="28"/>
          <w:lang w:val="ru-RU"/>
        </w:rPr>
        <w:t xml:space="preserve"> - угловая скорость, </w:t>
      </w:r>
      <w:r>
        <w:rPr>
          <w:sz w:val="28"/>
        </w:rPr>
        <w:t>a</w:t>
      </w:r>
      <w:r w:rsidRPr="00D206E3">
        <w:rPr>
          <w:sz w:val="28"/>
          <w:lang w:val="ru-RU"/>
        </w:rPr>
        <w:t xml:space="preserve"> - ускорение, </w:t>
      </w:r>
      <w:r>
        <w:rPr>
          <w:sz w:val="28"/>
        </w:rPr>
        <w:t>E</w:t>
      </w:r>
      <w:r w:rsidRPr="00D206E3">
        <w:rPr>
          <w:sz w:val="28"/>
          <w:lang w:val="ru-RU"/>
        </w:rPr>
        <w:t xml:space="preserve"> - энергетический показатель нагрузки за фазу.</w:t>
      </w:r>
    </w:p>
    <w:p w14:paraId="00265FD8" w14:textId="77777777" w:rsidR="00727B38" w:rsidRDefault="00727B38" w:rsidP="00727B38">
      <w:pPr>
        <w:keepNext/>
        <w:spacing w:before="120" w:after="120" w:line="276" w:lineRule="auto"/>
      </w:pPr>
      <w:r w:rsidRPr="00727B38">
        <w:rPr>
          <w:noProof/>
          <w:lang w:val="ru-RU"/>
          <w14:ligatures w14:val="standardContextual"/>
        </w:rPr>
        <w:drawing>
          <wp:inline distT="0" distB="0" distL="0" distR="0" wp14:anchorId="5B0CA05F" wp14:editId="1CD9D8B4">
            <wp:extent cx="6122670" cy="4934585"/>
            <wp:effectExtent l="0" t="0" r="0" b="0"/>
            <wp:docPr id="197621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2837" name=""/>
                    <pic:cNvPicPr/>
                  </pic:nvPicPr>
                  <pic:blipFill>
                    <a:blip r:embed="rId12"/>
                    <a:stretch>
                      <a:fillRect/>
                    </a:stretch>
                  </pic:blipFill>
                  <pic:spPr>
                    <a:xfrm>
                      <a:off x="0" y="0"/>
                      <a:ext cx="6122670" cy="4934585"/>
                    </a:xfrm>
                    <a:prstGeom prst="rect">
                      <a:avLst/>
                    </a:prstGeom>
                  </pic:spPr>
                </pic:pic>
              </a:graphicData>
            </a:graphic>
          </wp:inline>
        </w:drawing>
      </w:r>
    </w:p>
    <w:p w14:paraId="5B3791DF" w14:textId="77777777" w:rsidR="00727B38" w:rsidRPr="00727B38" w:rsidRDefault="00727B38" w:rsidP="00727B38">
      <w:pPr>
        <w:pStyle w:val="af6"/>
        <w:jc w:val="center"/>
        <w:rPr>
          <w:sz w:val="28"/>
          <w:szCs w:val="28"/>
          <w:lang w:val="ru-RU"/>
        </w:rPr>
      </w:pPr>
      <w:r w:rsidRPr="00727B38">
        <w:rPr>
          <w:sz w:val="28"/>
          <w:szCs w:val="28"/>
          <w:lang w:val="ru-RU"/>
        </w:rPr>
        <w:t xml:space="preserve">Рисунок </w:t>
      </w:r>
      <w:r w:rsidRPr="00727B38">
        <w:rPr>
          <w:sz w:val="28"/>
          <w:szCs w:val="28"/>
        </w:rPr>
        <w:fldChar w:fldCharType="begin"/>
      </w:r>
      <w:r w:rsidRPr="00727B38">
        <w:rPr>
          <w:sz w:val="28"/>
          <w:szCs w:val="28"/>
          <w:lang w:val="ru-RU"/>
        </w:rPr>
        <w:instrText xml:space="preserve"> </w:instrText>
      </w:r>
      <w:r w:rsidRPr="00727B38">
        <w:rPr>
          <w:sz w:val="28"/>
          <w:szCs w:val="28"/>
        </w:rPr>
        <w:instrText>SEQ</w:instrText>
      </w:r>
      <w:r w:rsidRPr="00727B38">
        <w:rPr>
          <w:sz w:val="28"/>
          <w:szCs w:val="28"/>
          <w:lang w:val="ru-RU"/>
        </w:rPr>
        <w:instrText xml:space="preserve"> Рисунок \* </w:instrText>
      </w:r>
      <w:r w:rsidRPr="00727B38">
        <w:rPr>
          <w:sz w:val="28"/>
          <w:szCs w:val="28"/>
        </w:rPr>
        <w:instrText>ARABIC</w:instrText>
      </w:r>
      <w:r w:rsidRPr="00727B38">
        <w:rPr>
          <w:sz w:val="28"/>
          <w:szCs w:val="28"/>
          <w:lang w:val="ru-RU"/>
        </w:rPr>
        <w:instrText xml:space="preserve"> </w:instrText>
      </w:r>
      <w:r w:rsidRPr="00727B38">
        <w:rPr>
          <w:sz w:val="28"/>
          <w:szCs w:val="28"/>
        </w:rPr>
        <w:fldChar w:fldCharType="separate"/>
      </w:r>
      <w:r w:rsidR="00D61B74" w:rsidRPr="00D61B74">
        <w:rPr>
          <w:noProof/>
          <w:sz w:val="28"/>
          <w:szCs w:val="28"/>
          <w:lang w:val="ru-RU"/>
        </w:rPr>
        <w:t>3</w:t>
      </w:r>
      <w:r w:rsidRPr="00727B38">
        <w:rPr>
          <w:sz w:val="28"/>
          <w:szCs w:val="28"/>
        </w:rPr>
        <w:fldChar w:fldCharType="end"/>
      </w:r>
      <w:r w:rsidRPr="00727B38">
        <w:rPr>
          <w:sz w:val="28"/>
          <w:szCs w:val="28"/>
          <w:lang w:val="ru-RU"/>
        </w:rPr>
        <w:t xml:space="preserve"> - графики телеметрии в среде </w:t>
      </w:r>
      <w:r w:rsidRPr="00727B38">
        <w:rPr>
          <w:sz w:val="28"/>
          <w:szCs w:val="28"/>
          <w:lang w:val="en-US"/>
        </w:rPr>
        <w:t>CoppeliaSim</w:t>
      </w:r>
    </w:p>
    <w:p w14:paraId="7DE3FEE3" w14:textId="77777777" w:rsidR="00AF1D1F" w:rsidRPr="00D21F70" w:rsidRDefault="00D21F70" w:rsidP="00D21F70">
      <w:pPr>
        <w:pStyle w:val="3"/>
        <w:rPr>
          <w:b/>
          <w:bCs/>
          <w:lang w:val="ru-RU"/>
        </w:rPr>
      </w:pPr>
      <w:bookmarkStart w:id="6" w:name="_Toc230325036"/>
      <w:r w:rsidRPr="00D21F70">
        <w:rPr>
          <w:rFonts w:eastAsia="Times New Roman"/>
          <w:b/>
          <w:bCs/>
          <w:lang w:val="ru-RU"/>
        </w:rPr>
        <w:t xml:space="preserve">1.3. </w:t>
      </w:r>
      <w:r w:rsidR="0045173C" w:rsidRPr="00D21F70">
        <w:rPr>
          <w:rFonts w:eastAsia="Times New Roman"/>
          <w:b/>
          <w:bCs/>
          <w:lang w:val="ru-RU"/>
        </w:rPr>
        <w:t>Функциональная декомпозиция процесса</w:t>
      </w:r>
      <w:bookmarkEnd w:id="6"/>
    </w:p>
    <w:p w14:paraId="2EB641C1" w14:textId="77777777" w:rsidR="00AF1D1F" w:rsidRPr="00460BD6" w:rsidRDefault="00D21F70" w:rsidP="00460BD6">
      <w:pPr>
        <w:pStyle w:val="ac"/>
        <w:rPr>
          <w:b/>
          <w:bCs/>
          <w:lang w:val="ru-RU"/>
        </w:rPr>
      </w:pPr>
      <w:r w:rsidRPr="00460BD6">
        <w:rPr>
          <w:b/>
          <w:bCs/>
          <w:lang w:val="ru-RU"/>
        </w:rPr>
        <w:t xml:space="preserve">1.3.1. </w:t>
      </w:r>
      <w:r w:rsidR="0045173C" w:rsidRPr="00460BD6">
        <w:rPr>
          <w:b/>
          <w:bCs/>
          <w:lang w:val="ru-RU"/>
        </w:rPr>
        <w:t>Контекстная функция</w:t>
      </w:r>
    </w:p>
    <w:p w14:paraId="2105432F" w14:textId="77777777" w:rsidR="00AF1D1F" w:rsidRPr="00D206E3" w:rsidRDefault="0045173C">
      <w:pPr>
        <w:spacing w:line="360" w:lineRule="auto"/>
        <w:ind w:firstLine="708"/>
        <w:jc w:val="both"/>
        <w:rPr>
          <w:lang w:val="ru-RU"/>
        </w:rPr>
      </w:pPr>
      <w:r w:rsidRPr="00D206E3">
        <w:rPr>
          <w:sz w:val="28"/>
          <w:lang w:val="ru-RU"/>
        </w:rPr>
        <w:t xml:space="preserve">Контекстная функция участка формулируется как «сформировать загруженную паллету из групповых упаковок». Входами являются упаковки, </w:t>
      </w:r>
      <w:r w:rsidRPr="00D206E3">
        <w:rPr>
          <w:sz w:val="28"/>
          <w:lang w:val="ru-RU"/>
        </w:rPr>
        <w:lastRenderedPageBreak/>
        <w:t>пустая паллета, разделительные листы, управляющая программа и данные о текущем состоянии оборудования. Выходами являются загруженная паллета, телеметрия, сообщения о состоянии и события обслуживания.</w:t>
      </w:r>
    </w:p>
    <w:p w14:paraId="61EF3325" w14:textId="77777777" w:rsidR="00AF1D1F" w:rsidRPr="00460BD6" w:rsidRDefault="00D21F70" w:rsidP="00460BD6">
      <w:pPr>
        <w:rPr>
          <w:b/>
          <w:bCs/>
          <w:sz w:val="28"/>
          <w:szCs w:val="28"/>
          <w:lang w:val="ru-RU"/>
        </w:rPr>
      </w:pPr>
      <w:r w:rsidRPr="00460BD6">
        <w:rPr>
          <w:b/>
          <w:bCs/>
          <w:sz w:val="28"/>
          <w:szCs w:val="28"/>
          <w:lang w:val="ru-RU"/>
        </w:rPr>
        <w:t xml:space="preserve">1.3.2. </w:t>
      </w:r>
      <w:r w:rsidR="0045173C" w:rsidRPr="00460BD6">
        <w:rPr>
          <w:b/>
          <w:bCs/>
          <w:sz w:val="28"/>
          <w:szCs w:val="28"/>
          <w:lang w:val="ru-RU"/>
        </w:rPr>
        <w:t>Декомпозиция диагностического контура</w:t>
      </w:r>
    </w:p>
    <w:p w14:paraId="308A00D0" w14:textId="77777777" w:rsidR="00AF1D1F" w:rsidRPr="00D206E3" w:rsidRDefault="0045173C">
      <w:pPr>
        <w:spacing w:line="360" w:lineRule="auto"/>
        <w:ind w:firstLine="708"/>
        <w:jc w:val="both"/>
        <w:rPr>
          <w:lang w:val="ru-RU"/>
        </w:rPr>
      </w:pPr>
      <w:r w:rsidRPr="00D206E3">
        <w:rPr>
          <w:sz w:val="28"/>
          <w:lang w:val="ru-RU"/>
        </w:rPr>
        <w:t xml:space="preserve">Для задач </w:t>
      </w:r>
      <w:r>
        <w:rPr>
          <w:sz w:val="28"/>
        </w:rPr>
        <w:t>PdM</w:t>
      </w:r>
      <w:r w:rsidRPr="00D206E3">
        <w:rPr>
          <w:sz w:val="28"/>
          <w:lang w:val="ru-RU"/>
        </w:rPr>
        <w:t xml:space="preserve"> производственная функция дополняется диагностическим контуром: сбор телеметрии, синхронизация с фазами цикла, расчет признаков, оценка технического состояния, прогноз </w:t>
      </w:r>
      <w:r>
        <w:rPr>
          <w:sz w:val="28"/>
        </w:rPr>
        <w:t>RUL</w:t>
      </w:r>
      <w:r w:rsidRPr="00D206E3">
        <w:rPr>
          <w:sz w:val="28"/>
          <w:lang w:val="ru-RU"/>
        </w:rPr>
        <w:t xml:space="preserve"> и выдача рекомендации по ТО. В компактной форме поток данных описывается отдельной расчетной строкой. Связка телеметрии, диагностики, прогноза и решения о ТО соответствует общей логике предиктивного обслуживания [9, с. 28].</w:t>
      </w:r>
    </w:p>
    <w:p w14:paraId="394DF465" w14:textId="77777777" w:rsidR="00AF1D1F" w:rsidRPr="008E402E"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lang w:val="ru-RU"/>
          </w:rPr>
          <m:t xml:space="preserve"> → </m:t>
        </m:r>
        <m:r>
          <w:rPr>
            <w:rFonts w:ascii="Cambria Math" w:hAnsi="Cambria Math" w:cs="Cambria Math"/>
            <w:sz w:val="28"/>
            <w:szCs w:val="28"/>
          </w:rPr>
          <m:t>F</m:t>
        </m:r>
        <m:r>
          <w:rPr>
            <w:rFonts w:ascii="Cambria Math" w:hAnsi="Cambria Math" w:cs="Cambria Math"/>
            <w:sz w:val="28"/>
            <w:szCs w:val="28"/>
            <w:lang w:val="ru-RU"/>
          </w:rPr>
          <m:t xml:space="preserve"> → </m:t>
        </m:r>
        <m:r>
          <w:rPr>
            <w:rFonts w:ascii="Cambria Math" w:hAnsi="Cambria Math" w:cs="Cambria Math"/>
            <w:sz w:val="28"/>
            <w:szCs w:val="28"/>
          </w:rPr>
          <m:t>HI</m:t>
        </m:r>
        <m:r>
          <w:rPr>
            <w:rFonts w:ascii="Cambria Math" w:hAnsi="Cambria Math" w:cs="Cambria Math"/>
            <w:sz w:val="28"/>
            <w:szCs w:val="28"/>
            <w:lang w:val="ru-RU"/>
          </w:rPr>
          <m:t xml:space="preserve"> → </m:t>
        </m:r>
        <m:r>
          <w:rPr>
            <w:rFonts w:ascii="Cambria Math" w:hAnsi="Cambria Math" w:cs="Cambria Math"/>
            <w:sz w:val="28"/>
            <w:szCs w:val="28"/>
          </w:rPr>
          <m:t>RUL</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lang w:val="ru-RU"/>
              </w:rPr>
              <m:t>ТО</m:t>
            </m:r>
          </m:sub>
        </m:sSub>
      </m:oMath>
      <w:r w:rsidRPr="00F243F5">
        <w:rPr>
          <w:sz w:val="28"/>
          <w:szCs w:val="28"/>
          <w:lang w:val="ru-RU"/>
        </w:rPr>
        <w:tab/>
        <w:t>(6)</w:t>
      </w:r>
    </w:p>
    <w:p w14:paraId="7EA58F71" w14:textId="77777777" w:rsidR="00AF1D1F" w:rsidRPr="00D206E3" w:rsidRDefault="0045173C">
      <w:pPr>
        <w:spacing w:line="360" w:lineRule="auto"/>
        <w:ind w:firstLine="708"/>
        <w:jc w:val="both"/>
        <w:rPr>
          <w:lang w:val="ru-RU"/>
        </w:rPr>
      </w:pPr>
      <w:r>
        <w:rPr>
          <w:sz w:val="28"/>
          <w:lang w:val="ru-RU"/>
        </w:rPr>
        <w:t>где D</w:t>
      </w:r>
      <w:r>
        <w:rPr>
          <w:sz w:val="28"/>
          <w:vertAlign w:val="subscript"/>
          <w:lang w:val="ru-RU"/>
        </w:rPr>
        <w:t>raw</w:t>
      </w:r>
      <w:r>
        <w:rPr>
          <w:sz w:val="28"/>
          <w:lang w:val="ru-RU"/>
        </w:rPr>
        <w:t xml:space="preserve"> - сырая телеметрия, D</w:t>
      </w:r>
      <w:r>
        <w:rPr>
          <w:sz w:val="28"/>
          <w:vertAlign w:val="subscript"/>
          <w:lang w:val="ru-RU"/>
        </w:rPr>
        <w:t>clean</w:t>
      </w:r>
      <w:r>
        <w:rPr>
          <w:sz w:val="28"/>
          <w:lang w:val="ru-RU"/>
        </w:rPr>
        <w:t xml:space="preserve"> - очищенные временные ряды, F - признаки, HI - показатель состояния, A</w:t>
      </w:r>
      <w:r>
        <w:rPr>
          <w:sz w:val="28"/>
          <w:vertAlign w:val="subscript"/>
          <w:lang w:val="ru-RU"/>
        </w:rPr>
        <w:t>то</w:t>
      </w:r>
      <w:r>
        <w:rPr>
          <w:sz w:val="28"/>
          <w:lang w:val="ru-RU"/>
        </w:rPr>
        <w:t xml:space="preserve"> - действие или рекомендация по обслуживанию.</w:t>
      </w:r>
    </w:p>
    <w:p w14:paraId="307CF091" w14:textId="77777777" w:rsidR="00AF1D1F" w:rsidRPr="00C10F4B" w:rsidRDefault="00D21F70" w:rsidP="00D21F70">
      <w:pPr>
        <w:pStyle w:val="3"/>
        <w:rPr>
          <w:b/>
          <w:bCs/>
          <w:lang w:val="ru-RU"/>
        </w:rPr>
      </w:pPr>
      <w:bookmarkStart w:id="7" w:name="_Toc230325037"/>
      <w:r w:rsidRPr="00D21F70">
        <w:rPr>
          <w:rFonts w:eastAsia="Times New Roman"/>
          <w:b/>
          <w:bCs/>
          <w:lang w:val="ru-RU"/>
        </w:rPr>
        <w:t xml:space="preserve">1.4. </w:t>
      </w:r>
      <w:r w:rsidR="0045173C" w:rsidRPr="00C10F4B">
        <w:rPr>
          <w:rFonts w:eastAsia="Times New Roman"/>
          <w:b/>
          <w:bCs/>
          <w:lang w:val="ru-RU"/>
        </w:rPr>
        <w:t>Анализ объекта исследования</w:t>
      </w:r>
      <w:bookmarkEnd w:id="7"/>
    </w:p>
    <w:p w14:paraId="4425B0BC" w14:textId="77777777" w:rsidR="00AF1D1F" w:rsidRPr="00460BD6" w:rsidRDefault="00C10F4B" w:rsidP="00460BD6">
      <w:pPr>
        <w:rPr>
          <w:b/>
          <w:bCs/>
          <w:sz w:val="28"/>
          <w:szCs w:val="28"/>
          <w:lang w:val="ru-RU"/>
        </w:rPr>
      </w:pPr>
      <w:r w:rsidRPr="00460BD6">
        <w:rPr>
          <w:b/>
          <w:bCs/>
          <w:sz w:val="28"/>
          <w:szCs w:val="28"/>
          <w:lang w:val="ru-RU"/>
        </w:rPr>
        <w:t xml:space="preserve">1.4.1. </w:t>
      </w:r>
      <w:r w:rsidR="0045173C" w:rsidRPr="00460BD6">
        <w:rPr>
          <w:b/>
          <w:bCs/>
          <w:sz w:val="28"/>
          <w:szCs w:val="28"/>
          <w:lang w:val="ru-RU"/>
        </w:rPr>
        <w:t xml:space="preserve">Робот </w:t>
      </w:r>
      <w:r w:rsidR="0045173C" w:rsidRPr="00460BD6">
        <w:rPr>
          <w:b/>
          <w:bCs/>
          <w:sz w:val="28"/>
          <w:szCs w:val="28"/>
        </w:rPr>
        <w:t>ABB</w:t>
      </w:r>
      <w:r w:rsidR="0045173C" w:rsidRPr="00460BD6">
        <w:rPr>
          <w:b/>
          <w:bCs/>
          <w:sz w:val="28"/>
          <w:szCs w:val="28"/>
          <w:lang w:val="ru-RU"/>
        </w:rPr>
        <w:t xml:space="preserve"> </w:t>
      </w:r>
      <w:r w:rsidR="0045173C" w:rsidRPr="00460BD6">
        <w:rPr>
          <w:b/>
          <w:bCs/>
          <w:sz w:val="28"/>
          <w:szCs w:val="28"/>
        </w:rPr>
        <w:t>IRB</w:t>
      </w:r>
      <w:r w:rsidR="0045173C" w:rsidRPr="00460BD6">
        <w:rPr>
          <w:b/>
          <w:bCs/>
          <w:sz w:val="28"/>
          <w:szCs w:val="28"/>
          <w:lang w:val="ru-RU"/>
        </w:rPr>
        <w:t xml:space="preserve"> </w:t>
      </w:r>
      <w:proofErr w:type="gramStart"/>
      <w:r w:rsidR="0045173C" w:rsidRPr="00460BD6">
        <w:rPr>
          <w:b/>
          <w:bCs/>
          <w:sz w:val="28"/>
          <w:szCs w:val="28"/>
          <w:lang w:val="ru-RU"/>
        </w:rPr>
        <w:t>660-180</w:t>
      </w:r>
      <w:proofErr w:type="gramEnd"/>
      <w:r w:rsidR="0045173C" w:rsidRPr="00460BD6">
        <w:rPr>
          <w:b/>
          <w:bCs/>
          <w:sz w:val="28"/>
          <w:szCs w:val="28"/>
          <w:lang w:val="ru-RU"/>
        </w:rPr>
        <w:t>/3.15</w:t>
      </w:r>
    </w:p>
    <w:p w14:paraId="74F9EFC4" w14:textId="77777777" w:rsidR="00AF1D1F" w:rsidRPr="00D206E3" w:rsidRDefault="0045173C">
      <w:pPr>
        <w:spacing w:line="360" w:lineRule="auto"/>
        <w:ind w:firstLine="708"/>
        <w:jc w:val="both"/>
        <w:rPr>
          <w:lang w:val="ru-RU"/>
        </w:rPr>
      </w:pPr>
      <w:r>
        <w:rPr>
          <w:sz w:val="28"/>
        </w:rPr>
        <w:t>ABB</w:t>
      </w:r>
      <w:r w:rsidRPr="00D206E3">
        <w:rPr>
          <w:sz w:val="28"/>
          <w:lang w:val="ru-RU"/>
        </w:rPr>
        <w:t xml:space="preserve"> </w:t>
      </w:r>
      <w:r>
        <w:rPr>
          <w:sz w:val="28"/>
        </w:rPr>
        <w:t>IRB</w:t>
      </w:r>
      <w:r w:rsidRPr="00D206E3">
        <w:rPr>
          <w:sz w:val="28"/>
          <w:lang w:val="ru-RU"/>
        </w:rPr>
        <w:t xml:space="preserve"> 660-180/3.15 относится к специализированным </w:t>
      </w:r>
      <w:proofErr w:type="spellStart"/>
      <w:r w:rsidRPr="00D206E3">
        <w:rPr>
          <w:sz w:val="28"/>
          <w:lang w:val="ru-RU"/>
        </w:rPr>
        <w:t>паллетизирующим</w:t>
      </w:r>
      <w:proofErr w:type="spellEnd"/>
      <w:r w:rsidRPr="00D206E3">
        <w:rPr>
          <w:sz w:val="28"/>
          <w:lang w:val="ru-RU"/>
        </w:rPr>
        <w:t xml:space="preserve"> роботам с грузоподъемностью до 180 кг и рабочим радиусом около 3,15 м. Для ВКР робот рассматривается как исполнительный механизм, механическая система с изнашиваемыми узлами и источник телеметрии. В цифровой модели контролируются четыре привода, соответствующие основным осям </w:t>
      </w:r>
      <w:proofErr w:type="spellStart"/>
      <w:r w:rsidRPr="00D206E3">
        <w:rPr>
          <w:sz w:val="28"/>
          <w:lang w:val="ru-RU"/>
        </w:rPr>
        <w:t>паллетизационного</w:t>
      </w:r>
      <w:proofErr w:type="spellEnd"/>
      <w:r w:rsidRPr="00D206E3">
        <w:rPr>
          <w:sz w:val="28"/>
          <w:lang w:val="ru-RU"/>
        </w:rPr>
        <w:t xml:space="preserve"> движения [13, с. 1].</w:t>
      </w:r>
    </w:p>
    <w:p w14:paraId="33701961" w14:textId="77777777" w:rsidR="002A28FB" w:rsidRDefault="002A28FB" w:rsidP="00C30EB2">
      <w:pPr>
        <w:keepNext/>
        <w:spacing w:before="120" w:after="120" w:line="276" w:lineRule="auto"/>
        <w:jc w:val="center"/>
      </w:pPr>
      <w:r>
        <w:rPr>
          <w:noProof/>
          <w:lang w:val="ru-RU"/>
          <w14:ligatures w14:val="standardContextual"/>
        </w:rPr>
        <w:lastRenderedPageBreak/>
        <w:drawing>
          <wp:inline distT="0" distB="0" distL="0" distR="0" wp14:anchorId="652BF84F" wp14:editId="36B87D24">
            <wp:extent cx="5953125" cy="5953125"/>
            <wp:effectExtent l="0" t="0" r="9525" b="9525"/>
            <wp:docPr id="37233679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36791" name="Рисунок 372336791"/>
                    <pic:cNvPicPr/>
                  </pic:nvPicPr>
                  <pic:blipFill>
                    <a:blip r:embed="rId13">
                      <a:extLst>
                        <a:ext uri="{28A0092B-C50C-407E-A947-70E740481C1C}">
                          <a14:useLocalDpi xmlns:a14="http://schemas.microsoft.com/office/drawing/2010/main" val="0"/>
                        </a:ext>
                      </a:extLst>
                    </a:blip>
                    <a:stretch>
                      <a:fillRect/>
                    </a:stretch>
                  </pic:blipFill>
                  <pic:spPr>
                    <a:xfrm>
                      <a:off x="0" y="0"/>
                      <a:ext cx="5953125" cy="5953125"/>
                    </a:xfrm>
                    <a:prstGeom prst="rect">
                      <a:avLst/>
                    </a:prstGeom>
                  </pic:spPr>
                </pic:pic>
              </a:graphicData>
            </a:graphic>
          </wp:inline>
        </w:drawing>
      </w:r>
    </w:p>
    <w:p w14:paraId="6E8A7CB8" w14:textId="77777777" w:rsidR="002A28FB" w:rsidRPr="002A28FB" w:rsidRDefault="002A28FB" w:rsidP="002A28FB">
      <w:pPr>
        <w:pStyle w:val="af6"/>
        <w:jc w:val="center"/>
        <w:rPr>
          <w:sz w:val="28"/>
          <w:szCs w:val="28"/>
          <w:lang w:val="ru-RU"/>
        </w:rPr>
      </w:pPr>
      <w:r w:rsidRPr="00AF7372">
        <w:rPr>
          <w:sz w:val="28"/>
          <w:szCs w:val="28"/>
          <w:lang w:val="ru-RU"/>
        </w:rPr>
        <w:t xml:space="preserve">Рисунок </w:t>
      </w:r>
      <w:r w:rsidR="00C30EB2">
        <w:rPr>
          <w:sz w:val="28"/>
          <w:szCs w:val="28"/>
          <w:lang w:val="ru-RU"/>
        </w:rPr>
        <w:t>4</w:t>
      </w:r>
      <w:r w:rsidRPr="002A28FB">
        <w:rPr>
          <w:sz w:val="28"/>
          <w:szCs w:val="28"/>
          <w:lang w:val="ru-RU"/>
        </w:rPr>
        <w:t xml:space="preserve"> - робот </w:t>
      </w:r>
      <w:r w:rsidRPr="002A28FB">
        <w:rPr>
          <w:sz w:val="28"/>
          <w:szCs w:val="28"/>
          <w:lang w:val="en-US"/>
        </w:rPr>
        <w:t>ABB</w:t>
      </w:r>
      <w:r w:rsidRPr="00AF7372">
        <w:rPr>
          <w:sz w:val="28"/>
          <w:szCs w:val="28"/>
          <w:lang w:val="ru-RU"/>
        </w:rPr>
        <w:t xml:space="preserve"> </w:t>
      </w:r>
      <w:r w:rsidRPr="002A28FB">
        <w:rPr>
          <w:sz w:val="28"/>
          <w:szCs w:val="28"/>
          <w:lang w:val="en-US"/>
        </w:rPr>
        <w:t>IRB</w:t>
      </w:r>
      <w:r w:rsidRPr="00AF7372">
        <w:rPr>
          <w:sz w:val="28"/>
          <w:szCs w:val="28"/>
          <w:lang w:val="ru-RU"/>
        </w:rPr>
        <w:t xml:space="preserve"> </w:t>
      </w:r>
      <w:proofErr w:type="gramStart"/>
      <w:r w:rsidRPr="00AF7372">
        <w:rPr>
          <w:sz w:val="28"/>
          <w:szCs w:val="28"/>
          <w:lang w:val="ru-RU"/>
        </w:rPr>
        <w:t>660-180</w:t>
      </w:r>
      <w:proofErr w:type="gramEnd"/>
      <w:r w:rsidRPr="00AF7372">
        <w:rPr>
          <w:sz w:val="28"/>
          <w:szCs w:val="28"/>
          <w:lang w:val="ru-RU"/>
        </w:rPr>
        <w:t>/3.15</w:t>
      </w:r>
    </w:p>
    <w:p w14:paraId="51DFA0EB" w14:textId="77777777" w:rsidR="00AF1D1F" w:rsidRPr="00460BD6" w:rsidRDefault="00C10F4B" w:rsidP="00460BD6">
      <w:pPr>
        <w:rPr>
          <w:b/>
          <w:bCs/>
          <w:sz w:val="28"/>
          <w:szCs w:val="28"/>
          <w:lang w:val="ru-RU"/>
        </w:rPr>
      </w:pPr>
      <w:r w:rsidRPr="00460BD6">
        <w:rPr>
          <w:b/>
          <w:bCs/>
          <w:sz w:val="28"/>
          <w:szCs w:val="28"/>
          <w:lang w:val="ru-RU"/>
        </w:rPr>
        <w:t xml:space="preserve">1.4.2. </w:t>
      </w:r>
      <w:r w:rsidR="0045173C" w:rsidRPr="00460BD6">
        <w:rPr>
          <w:b/>
          <w:bCs/>
          <w:sz w:val="28"/>
          <w:szCs w:val="28"/>
          <w:lang w:val="ru-RU"/>
        </w:rPr>
        <w:t>Контролируемые узлы и расчетные показатели</w:t>
      </w:r>
    </w:p>
    <w:p w14:paraId="0B2D3DCD" w14:textId="77777777" w:rsidR="00AF1D1F" w:rsidRPr="00D206E3" w:rsidRDefault="0045173C">
      <w:pPr>
        <w:spacing w:line="360" w:lineRule="auto"/>
        <w:ind w:firstLine="708"/>
        <w:jc w:val="both"/>
        <w:rPr>
          <w:lang w:val="ru-RU"/>
        </w:rPr>
      </w:pPr>
      <w:r w:rsidRPr="00D206E3">
        <w:rPr>
          <w:sz w:val="28"/>
          <w:lang w:val="ru-RU"/>
        </w:rPr>
        <w:t>Основная нагрузка в паллетизации приходится на приводы осей, редукторы, подшипниковые опоры, сочленения и рабочий орган. Для оценки режима нагружения используются расчетные показатели:</w:t>
      </w:r>
    </w:p>
    <w:p w14:paraId="61A8A090" w14:textId="77777777" w:rsidR="00AF1D1F" w:rsidRPr="00D206E3" w:rsidRDefault="00C129E5">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eastAsia="Cambria Math" w:hAnsi="Cambria Math" w:cs="Cambria Math"/>
                <w:i/>
                <w:sz w:val="28"/>
                <w:lang w:val="ru-RU"/>
              </w:rPr>
            </m:ctrlPr>
          </m:sSubPr>
          <m:e>
            <m:r>
              <w:rPr>
                <w:rFonts w:ascii="Cambria Math" w:eastAsia="Cambria Math" w:hAnsi="Cambria Math" w:cs="Cambria Math"/>
                <w:sz w:val="28"/>
                <w:szCs w:val="28"/>
                <w:lang w:val="ru-RU"/>
              </w:rPr>
              <m:t>P</m:t>
            </m:r>
          </m:e>
          <m:sub>
            <m:r>
              <w:rPr>
                <w:rFonts w:ascii="Cambria Math" w:eastAsia="Cambria Math" w:hAnsi="Cambria Math" w:cs="Cambria Math"/>
                <w:sz w:val="28"/>
                <w:szCs w:val="28"/>
                <w:lang w:val="en-US"/>
              </w:rPr>
              <m:t>i</m:t>
            </m:r>
          </m:sub>
        </m:sSub>
        <m:r>
          <w:rPr>
            <w:rFonts w:ascii="Cambria Math" w:eastAsia="Cambria Math" w:hAnsi="Cambria Math" w:cs="Cambria Math"/>
            <w:sz w:val="28"/>
            <w:szCs w:val="28"/>
            <w:lang w:val="ru-RU"/>
          </w:rPr>
          <m:t>(</m:t>
        </m:r>
        <m:r>
          <w:rPr>
            <w:rFonts w:ascii="Cambria Math" w:eastAsia="Cambria Math" w:hAnsi="Cambria Math" w:cs="Cambria Math"/>
            <w:sz w:val="28"/>
            <w:szCs w:val="28"/>
          </w:rPr>
          <m:t>t</m:t>
        </m:r>
        <m:r>
          <w:rPr>
            <w:rFonts w:ascii="Cambria Math" w:eastAsia="Cambria Math" w:hAnsi="Cambria Math" w:cs="Cambria Math"/>
            <w:sz w:val="28"/>
            <w:szCs w:val="28"/>
            <w:lang w:val="ru-RU"/>
          </w:rPr>
          <m:t xml:space="preserve">)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M</m:t>
            </m:r>
          </m:e>
          <m:sub>
            <m:r>
              <w:rPr>
                <w:rFonts w:ascii="Cambria Math" w:eastAsia="Cambria Math" w:hAnsi="Cambria Math" w:cs="Cambria Math"/>
                <w:sz w:val="28"/>
                <w:szCs w:val="28"/>
              </w:rPr>
              <m:t>i</m:t>
            </m:r>
          </m:sub>
        </m:sSub>
        <m:r>
          <w:rPr>
            <w:rFonts w:ascii="Cambria Math" w:eastAsia="Cambria Math" w:hAnsi="Cambria Math" w:cs="Cambria Math"/>
            <w:sz w:val="28"/>
            <w:szCs w:val="28"/>
            <w:lang w:val="ru-RU"/>
          </w:rPr>
          <m:t>(</m:t>
        </m:r>
        <m:r>
          <w:rPr>
            <w:rFonts w:ascii="Cambria Math" w:eastAsia="Cambria Math" w:hAnsi="Cambria Math" w:cs="Cambria Math"/>
            <w:sz w:val="28"/>
            <w:szCs w:val="28"/>
          </w:rPr>
          <m:t>t</m:t>
        </m:r>
        <m:r>
          <w:rPr>
            <w:rFonts w:ascii="Cambria Math" w:eastAsia="Cambria Math" w:hAnsi="Cambria Math" w:cs="Cambria Math"/>
            <w:sz w:val="28"/>
            <w:szCs w:val="28"/>
            <w:lang w:val="ru-RU"/>
          </w:rPr>
          <m:t xml:space="preserve">)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ω</m:t>
            </m:r>
          </m:e>
          <m:sub>
            <m:r>
              <w:rPr>
                <w:rFonts w:ascii="Cambria Math" w:eastAsia="Cambria Math" w:hAnsi="Cambria Math" w:cs="Cambria Math"/>
                <w:sz w:val="28"/>
                <w:szCs w:val="28"/>
              </w:rPr>
              <m:t>i</m:t>
            </m:r>
          </m:sub>
        </m:sSub>
        <m:r>
          <w:rPr>
            <w:rFonts w:ascii="Cambria Math" w:eastAsia="Cambria Math" w:hAnsi="Cambria Math" w:cs="Cambria Math"/>
            <w:sz w:val="28"/>
            <w:szCs w:val="28"/>
            <w:lang w:val="ru-RU"/>
          </w:rPr>
          <m:t>(</m:t>
        </m:r>
        <m:r>
          <w:rPr>
            <w:rFonts w:ascii="Cambria Math" w:eastAsia="Cambria Math" w:hAnsi="Cambria Math" w:cs="Cambria Math"/>
            <w:sz w:val="28"/>
            <w:szCs w:val="28"/>
          </w:rPr>
          <m:t>t</m:t>
        </m:r>
        <m:r>
          <w:rPr>
            <w:rFonts w:ascii="Cambria Math" w:eastAsia="Cambria Math" w:hAnsi="Cambria Math" w:cs="Cambria Math"/>
            <w:sz w:val="28"/>
            <w:szCs w:val="28"/>
            <w:lang w:val="ru-RU"/>
          </w:rPr>
          <m:t>)</m:t>
        </m:r>
      </m:oMath>
      <w:r w:rsidRPr="00F243F5">
        <w:rPr>
          <w:sz w:val="28"/>
          <w:szCs w:val="28"/>
          <w:lang w:val="ru-RU"/>
        </w:rPr>
        <w:tab/>
        <w:t>(7)</w:t>
      </w:r>
    </w:p>
    <w:p w14:paraId="1D248BE8" w14:textId="77777777" w:rsidR="00AF1D1F" w:rsidRPr="008E402E"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lang w:val="ru-RU"/>
              </w:rPr>
              <m:t>з,</m:t>
            </m:r>
            <m:r>
              <w:rPr>
                <w:rFonts w:ascii="Cambria Math" w:hAnsi="Cambria Math" w:cs="Cambria Math"/>
                <w:sz w:val="28"/>
                <w:szCs w:val="28"/>
              </w:rPr>
              <m:t>i</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r>
              <w:rPr>
                <w:rFonts w:ascii="Cambria Math" w:hAnsi="Cambria Math" w:cs="Cambria Math"/>
                <w:sz w:val="28"/>
                <w:szCs w:val="28"/>
                <w:lang w:val="ru-RU"/>
              </w:rPr>
              <m:t>,</m:t>
            </m:r>
            <m:r>
              <w:rPr>
                <w:rFonts w:ascii="Cambria Math" w:hAnsi="Cambria Math" w:cs="Cambria Math"/>
                <w:sz w:val="28"/>
                <w:szCs w:val="28"/>
              </w:rPr>
              <m:t>i</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lang w:val="ru-RU"/>
              </w:rPr>
              <m:t>доп,</m:t>
            </m:r>
            <m:r>
              <w:rPr>
                <w:rFonts w:ascii="Cambria Math" w:hAnsi="Cambria Math" w:cs="Cambria Math"/>
                <w:sz w:val="28"/>
                <w:szCs w:val="28"/>
              </w:rPr>
              <m:t>i</m:t>
            </m:r>
          </m:sub>
        </m:sSub>
      </m:oMath>
      <w:r w:rsidRPr="00F243F5">
        <w:rPr>
          <w:sz w:val="28"/>
          <w:szCs w:val="28"/>
          <w:lang w:val="ru-RU"/>
        </w:rPr>
        <w:tab/>
        <w:t>(8)</w:t>
      </w:r>
    </w:p>
    <w:p w14:paraId="1E1803B9"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L</m:t>
            </m:r>
          </m:e>
          <m:sub>
            <m:r>
              <w:rPr>
                <w:rFonts w:ascii="Cambria Math" w:hAnsi="Cambria Math" w:cs="Cambria Math"/>
                <w:sz w:val="28"/>
                <w:szCs w:val="28"/>
              </w:rPr>
              <m:t>i</m:t>
            </m:r>
          </m:sub>
        </m:sSub>
        <m:r>
          <w:rPr>
            <w:rFonts w:ascii="Cambria Math" w:hAnsi="Cambria Math" w:cs="Cambria Math"/>
            <w:sz w:val="28"/>
            <w:szCs w:val="28"/>
            <w:lang w:val="ru-RU"/>
          </w:rPr>
          <m:t xml:space="preserve"> = </m:t>
        </m:r>
        <m:r>
          <w:rPr>
            <w:rFonts w:ascii="Cambria Math" w:hAnsi="Cambria Math" w:cs="Cambria Math"/>
            <w:sz w:val="28"/>
            <w:szCs w:val="28"/>
          </w:rPr>
          <m:t>Σ</m:t>
        </m:r>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 xml:space="preserve">)| · </m:t>
        </m:r>
        <m:r>
          <w:rPr>
            <w:rFonts w:ascii="Cambria Math" w:hAnsi="Cambria Math" w:cs="Cambria Math"/>
            <w:sz w:val="28"/>
            <w:szCs w:val="28"/>
          </w:rPr>
          <m:t>Δt</m:t>
        </m:r>
      </m:oMath>
      <w:r w:rsidRPr="00F243F5">
        <w:rPr>
          <w:sz w:val="28"/>
          <w:szCs w:val="28"/>
          <w:lang w:val="ru-RU"/>
        </w:rPr>
        <w:tab/>
        <w:t>(9)</w:t>
      </w:r>
    </w:p>
    <w:p w14:paraId="1A538BC7" w14:textId="77777777" w:rsidR="00AF1D1F" w:rsidRPr="00D206E3" w:rsidRDefault="0045173C">
      <w:pPr>
        <w:spacing w:line="360" w:lineRule="auto"/>
        <w:ind w:firstLine="708"/>
        <w:jc w:val="both"/>
        <w:rPr>
          <w:lang w:val="ru-RU"/>
        </w:rPr>
      </w:pPr>
      <w:r>
        <w:rPr>
          <w:sz w:val="28"/>
          <w:lang w:val="ru-RU"/>
        </w:rPr>
        <w:t>где P</w:t>
      </w:r>
      <w:r>
        <w:rPr>
          <w:sz w:val="28"/>
          <w:vertAlign w:val="subscript"/>
          <w:lang w:val="ru-RU"/>
        </w:rPr>
        <w:t>i</w:t>
      </w:r>
      <w:r>
        <w:rPr>
          <w:sz w:val="28"/>
          <w:lang w:val="ru-RU"/>
        </w:rPr>
        <w:t xml:space="preserve"> - мгновенная механическая мощность привода, K</w:t>
      </w:r>
      <w:r>
        <w:rPr>
          <w:sz w:val="28"/>
          <w:vertAlign w:val="subscript"/>
          <w:lang w:val="ru-RU"/>
        </w:rPr>
        <w:t>з,i</w:t>
      </w:r>
      <w:r>
        <w:rPr>
          <w:sz w:val="28"/>
          <w:lang w:val="ru-RU"/>
        </w:rPr>
        <w:t xml:space="preserve"> - коэффициент загрузки, Li - накопленный показатель нагружения за цикл или серию циклов.</w:t>
      </w:r>
    </w:p>
    <w:p w14:paraId="12261448" w14:textId="77777777" w:rsidR="00AF1D1F" w:rsidRPr="00D206E3" w:rsidRDefault="0045173C">
      <w:pPr>
        <w:spacing w:line="360" w:lineRule="auto"/>
        <w:ind w:firstLine="708"/>
        <w:jc w:val="both"/>
        <w:rPr>
          <w:lang w:val="ru-RU"/>
        </w:rPr>
      </w:pPr>
      <w:r w:rsidRPr="00D206E3">
        <w:rPr>
          <w:sz w:val="28"/>
          <w:lang w:val="ru-RU"/>
        </w:rPr>
        <w:lastRenderedPageBreak/>
        <w:t>Таблица 3 - Контролируемые узлы и признаки деградации</w:t>
      </w:r>
    </w:p>
    <w:tbl>
      <w:tblPr>
        <w:tblStyle w:val="af0"/>
        <w:tblW w:w="0" w:type="auto"/>
        <w:jc w:val="center"/>
        <w:tblLayout w:type="fixed"/>
        <w:tblLook w:val="04A0" w:firstRow="1" w:lastRow="0" w:firstColumn="1" w:lastColumn="0" w:noHBand="0" w:noVBand="1"/>
      </w:tblPr>
      <w:tblGrid>
        <w:gridCol w:w="2880"/>
        <w:gridCol w:w="3240"/>
        <w:gridCol w:w="3672"/>
      </w:tblGrid>
      <w:tr w:rsidR="00AF1D1F" w14:paraId="0C779BEA" w14:textId="77777777">
        <w:trPr>
          <w:jc w:val="center"/>
        </w:trPr>
        <w:tc>
          <w:tcPr>
            <w:tcW w:w="2880" w:type="dxa"/>
            <w:shd w:val="clear" w:color="auto" w:fill="D9EAF7"/>
            <w:vAlign w:val="center"/>
          </w:tcPr>
          <w:p w14:paraId="59E4D077" w14:textId="77777777" w:rsidR="00AF1D1F" w:rsidRDefault="0045173C">
            <w:pPr>
              <w:spacing w:line="264" w:lineRule="auto"/>
              <w:jc w:val="center"/>
            </w:pPr>
            <w:proofErr w:type="spellStart"/>
            <w:r>
              <w:rPr>
                <w:b/>
                <w:sz w:val="24"/>
              </w:rPr>
              <w:t>Узел</w:t>
            </w:r>
            <w:proofErr w:type="spellEnd"/>
          </w:p>
        </w:tc>
        <w:tc>
          <w:tcPr>
            <w:tcW w:w="3240" w:type="dxa"/>
            <w:shd w:val="clear" w:color="auto" w:fill="D9EAF7"/>
            <w:vAlign w:val="center"/>
          </w:tcPr>
          <w:p w14:paraId="3A1E5BEB" w14:textId="77777777" w:rsidR="00AF1D1F" w:rsidRDefault="0045173C">
            <w:pPr>
              <w:spacing w:line="264" w:lineRule="auto"/>
              <w:jc w:val="center"/>
            </w:pPr>
            <w:proofErr w:type="spellStart"/>
            <w:r>
              <w:rPr>
                <w:b/>
                <w:sz w:val="24"/>
              </w:rPr>
              <w:t>Возможная</w:t>
            </w:r>
            <w:proofErr w:type="spellEnd"/>
            <w:r>
              <w:rPr>
                <w:b/>
                <w:sz w:val="24"/>
              </w:rPr>
              <w:t xml:space="preserve"> </w:t>
            </w:r>
            <w:proofErr w:type="spellStart"/>
            <w:r>
              <w:rPr>
                <w:b/>
                <w:sz w:val="24"/>
              </w:rPr>
              <w:t>деградация</w:t>
            </w:r>
            <w:proofErr w:type="spellEnd"/>
          </w:p>
        </w:tc>
        <w:tc>
          <w:tcPr>
            <w:tcW w:w="3672" w:type="dxa"/>
            <w:shd w:val="clear" w:color="auto" w:fill="D9EAF7"/>
            <w:vAlign w:val="center"/>
          </w:tcPr>
          <w:p w14:paraId="39B9156C" w14:textId="77777777" w:rsidR="00AF1D1F" w:rsidRDefault="0045173C">
            <w:pPr>
              <w:spacing w:line="264" w:lineRule="auto"/>
              <w:jc w:val="center"/>
            </w:pPr>
            <w:proofErr w:type="spellStart"/>
            <w:r>
              <w:rPr>
                <w:b/>
                <w:sz w:val="24"/>
              </w:rPr>
              <w:t>Диагностические</w:t>
            </w:r>
            <w:proofErr w:type="spellEnd"/>
            <w:r>
              <w:rPr>
                <w:b/>
                <w:sz w:val="24"/>
              </w:rPr>
              <w:t xml:space="preserve"> </w:t>
            </w:r>
            <w:proofErr w:type="spellStart"/>
            <w:r>
              <w:rPr>
                <w:b/>
                <w:sz w:val="24"/>
              </w:rPr>
              <w:t>признаки</w:t>
            </w:r>
            <w:proofErr w:type="spellEnd"/>
          </w:p>
        </w:tc>
      </w:tr>
      <w:tr w:rsidR="00AF1D1F" w:rsidRPr="00F243F5" w14:paraId="2294CC79" w14:textId="77777777">
        <w:trPr>
          <w:jc w:val="center"/>
        </w:trPr>
        <w:tc>
          <w:tcPr>
            <w:tcW w:w="2880" w:type="dxa"/>
            <w:vAlign w:val="center"/>
          </w:tcPr>
          <w:p w14:paraId="63A52504" w14:textId="77777777" w:rsidR="00AF1D1F" w:rsidRDefault="0045173C">
            <w:pPr>
              <w:spacing w:line="264" w:lineRule="auto"/>
            </w:pPr>
            <w:proofErr w:type="spellStart"/>
            <w:r>
              <w:rPr>
                <w:sz w:val="24"/>
              </w:rPr>
              <w:t>Редуктор</w:t>
            </w:r>
            <w:proofErr w:type="spellEnd"/>
            <w:r>
              <w:rPr>
                <w:sz w:val="24"/>
              </w:rPr>
              <w:t xml:space="preserve"> </w:t>
            </w:r>
            <w:proofErr w:type="spellStart"/>
            <w:r>
              <w:rPr>
                <w:sz w:val="24"/>
              </w:rPr>
              <w:t>оси</w:t>
            </w:r>
            <w:proofErr w:type="spellEnd"/>
          </w:p>
        </w:tc>
        <w:tc>
          <w:tcPr>
            <w:tcW w:w="3240" w:type="dxa"/>
            <w:vAlign w:val="center"/>
          </w:tcPr>
          <w:p w14:paraId="5189EF75" w14:textId="77777777" w:rsidR="00AF1D1F" w:rsidRDefault="0045173C">
            <w:pPr>
              <w:spacing w:line="264" w:lineRule="auto"/>
            </w:pPr>
            <w:proofErr w:type="spellStart"/>
            <w:r>
              <w:rPr>
                <w:sz w:val="24"/>
              </w:rPr>
              <w:t>Износ</w:t>
            </w:r>
            <w:proofErr w:type="spellEnd"/>
            <w:r>
              <w:rPr>
                <w:sz w:val="24"/>
              </w:rPr>
              <w:t xml:space="preserve"> </w:t>
            </w:r>
            <w:proofErr w:type="spellStart"/>
            <w:r>
              <w:rPr>
                <w:sz w:val="24"/>
              </w:rPr>
              <w:t>зубчатых</w:t>
            </w:r>
            <w:proofErr w:type="spellEnd"/>
            <w:r>
              <w:rPr>
                <w:sz w:val="24"/>
              </w:rPr>
              <w:t xml:space="preserve"> </w:t>
            </w:r>
            <w:proofErr w:type="spellStart"/>
            <w:r>
              <w:rPr>
                <w:sz w:val="24"/>
              </w:rPr>
              <w:t>пар</w:t>
            </w:r>
            <w:proofErr w:type="spellEnd"/>
            <w:r>
              <w:rPr>
                <w:sz w:val="24"/>
              </w:rPr>
              <w:t xml:space="preserve">, </w:t>
            </w:r>
            <w:proofErr w:type="spellStart"/>
            <w:r>
              <w:rPr>
                <w:sz w:val="24"/>
              </w:rPr>
              <w:t>люфт</w:t>
            </w:r>
            <w:proofErr w:type="spellEnd"/>
          </w:p>
        </w:tc>
        <w:tc>
          <w:tcPr>
            <w:tcW w:w="3672" w:type="dxa"/>
            <w:vAlign w:val="center"/>
          </w:tcPr>
          <w:p w14:paraId="33B42FA6" w14:textId="77777777" w:rsidR="00AF1D1F" w:rsidRPr="00D206E3" w:rsidRDefault="0045173C">
            <w:pPr>
              <w:spacing w:line="264" w:lineRule="auto"/>
              <w:rPr>
                <w:lang w:val="ru-RU"/>
              </w:rPr>
            </w:pPr>
            <w:r w:rsidRPr="00D206E3">
              <w:rPr>
                <w:sz w:val="24"/>
                <w:lang w:val="ru-RU"/>
              </w:rPr>
              <w:t>Рост момента, вибрации, ошибка позиционирования</w:t>
            </w:r>
          </w:p>
        </w:tc>
      </w:tr>
      <w:tr w:rsidR="00AF1D1F" w:rsidRPr="00F243F5" w14:paraId="2DD21A96" w14:textId="77777777">
        <w:trPr>
          <w:jc w:val="center"/>
        </w:trPr>
        <w:tc>
          <w:tcPr>
            <w:tcW w:w="2880" w:type="dxa"/>
            <w:vAlign w:val="center"/>
          </w:tcPr>
          <w:p w14:paraId="4174F747" w14:textId="77777777" w:rsidR="00AF1D1F" w:rsidRDefault="0045173C">
            <w:pPr>
              <w:spacing w:line="264" w:lineRule="auto"/>
            </w:pPr>
            <w:proofErr w:type="spellStart"/>
            <w:r>
              <w:rPr>
                <w:sz w:val="24"/>
              </w:rPr>
              <w:t>Подшипниковая</w:t>
            </w:r>
            <w:proofErr w:type="spellEnd"/>
            <w:r>
              <w:rPr>
                <w:sz w:val="24"/>
              </w:rPr>
              <w:t xml:space="preserve"> </w:t>
            </w:r>
            <w:proofErr w:type="spellStart"/>
            <w:r>
              <w:rPr>
                <w:sz w:val="24"/>
              </w:rPr>
              <w:t>опора</w:t>
            </w:r>
            <w:proofErr w:type="spellEnd"/>
          </w:p>
        </w:tc>
        <w:tc>
          <w:tcPr>
            <w:tcW w:w="3240" w:type="dxa"/>
            <w:vAlign w:val="center"/>
          </w:tcPr>
          <w:p w14:paraId="3F3F36E9" w14:textId="77777777" w:rsidR="00AF1D1F" w:rsidRDefault="0045173C">
            <w:pPr>
              <w:spacing w:line="264" w:lineRule="auto"/>
            </w:pPr>
            <w:proofErr w:type="spellStart"/>
            <w:r>
              <w:rPr>
                <w:sz w:val="24"/>
              </w:rPr>
              <w:t>Износ</w:t>
            </w:r>
            <w:proofErr w:type="spellEnd"/>
            <w:r>
              <w:rPr>
                <w:sz w:val="24"/>
              </w:rPr>
              <w:t xml:space="preserve"> </w:t>
            </w:r>
            <w:proofErr w:type="spellStart"/>
            <w:r>
              <w:rPr>
                <w:sz w:val="24"/>
              </w:rPr>
              <w:t>дорожек</w:t>
            </w:r>
            <w:proofErr w:type="spellEnd"/>
            <w:r>
              <w:rPr>
                <w:sz w:val="24"/>
              </w:rPr>
              <w:t xml:space="preserve">, </w:t>
            </w:r>
            <w:proofErr w:type="spellStart"/>
            <w:r>
              <w:rPr>
                <w:sz w:val="24"/>
              </w:rPr>
              <w:t>перегрев</w:t>
            </w:r>
            <w:proofErr w:type="spellEnd"/>
          </w:p>
        </w:tc>
        <w:tc>
          <w:tcPr>
            <w:tcW w:w="3672" w:type="dxa"/>
            <w:vAlign w:val="center"/>
          </w:tcPr>
          <w:p w14:paraId="772A537F" w14:textId="77777777" w:rsidR="00AF1D1F" w:rsidRPr="00D206E3" w:rsidRDefault="0045173C">
            <w:pPr>
              <w:spacing w:line="264" w:lineRule="auto"/>
              <w:rPr>
                <w:lang w:val="ru-RU"/>
              </w:rPr>
            </w:pPr>
            <w:r w:rsidRPr="00D206E3">
              <w:rPr>
                <w:sz w:val="24"/>
                <w:lang w:val="ru-RU"/>
              </w:rPr>
              <w:t>Температура, вибрации, шум, рост сопротивления</w:t>
            </w:r>
          </w:p>
        </w:tc>
      </w:tr>
      <w:tr w:rsidR="00AF1D1F" w:rsidRPr="00F243F5" w14:paraId="32EE4CA9" w14:textId="77777777">
        <w:trPr>
          <w:jc w:val="center"/>
        </w:trPr>
        <w:tc>
          <w:tcPr>
            <w:tcW w:w="2880" w:type="dxa"/>
            <w:vAlign w:val="center"/>
          </w:tcPr>
          <w:p w14:paraId="7052B23F" w14:textId="77777777" w:rsidR="00AF1D1F" w:rsidRDefault="0045173C">
            <w:pPr>
              <w:spacing w:line="264" w:lineRule="auto"/>
            </w:pPr>
            <w:proofErr w:type="spellStart"/>
            <w:r>
              <w:rPr>
                <w:sz w:val="24"/>
              </w:rPr>
              <w:t>Привод</w:t>
            </w:r>
            <w:proofErr w:type="spellEnd"/>
          </w:p>
        </w:tc>
        <w:tc>
          <w:tcPr>
            <w:tcW w:w="3240" w:type="dxa"/>
            <w:vAlign w:val="center"/>
          </w:tcPr>
          <w:p w14:paraId="2F8D1F36" w14:textId="77777777" w:rsidR="00AF1D1F" w:rsidRDefault="0045173C">
            <w:pPr>
              <w:spacing w:line="264" w:lineRule="auto"/>
            </w:pPr>
            <w:proofErr w:type="spellStart"/>
            <w:r>
              <w:rPr>
                <w:sz w:val="24"/>
              </w:rPr>
              <w:t>Перегрузка</w:t>
            </w:r>
            <w:proofErr w:type="spellEnd"/>
            <w:r>
              <w:rPr>
                <w:sz w:val="24"/>
              </w:rPr>
              <w:t xml:space="preserve">, </w:t>
            </w:r>
            <w:proofErr w:type="spellStart"/>
            <w:r>
              <w:rPr>
                <w:sz w:val="24"/>
              </w:rPr>
              <w:t>деградация</w:t>
            </w:r>
            <w:proofErr w:type="spellEnd"/>
            <w:r>
              <w:rPr>
                <w:sz w:val="24"/>
              </w:rPr>
              <w:t xml:space="preserve"> </w:t>
            </w:r>
            <w:proofErr w:type="spellStart"/>
            <w:r>
              <w:rPr>
                <w:sz w:val="24"/>
              </w:rPr>
              <w:t>двигателя</w:t>
            </w:r>
            <w:proofErr w:type="spellEnd"/>
          </w:p>
        </w:tc>
        <w:tc>
          <w:tcPr>
            <w:tcW w:w="3672" w:type="dxa"/>
            <w:vAlign w:val="center"/>
          </w:tcPr>
          <w:p w14:paraId="53F32C10" w14:textId="77777777" w:rsidR="00AF1D1F" w:rsidRPr="00D206E3" w:rsidRDefault="0045173C">
            <w:pPr>
              <w:spacing w:line="264" w:lineRule="auto"/>
              <w:rPr>
                <w:lang w:val="ru-RU"/>
              </w:rPr>
            </w:pPr>
            <w:r w:rsidRPr="00D206E3">
              <w:rPr>
                <w:sz w:val="24"/>
                <w:lang w:val="ru-RU"/>
              </w:rPr>
              <w:t>Ток, момент, скорость, аварийные события</w:t>
            </w:r>
          </w:p>
        </w:tc>
      </w:tr>
      <w:tr w:rsidR="00AF1D1F" w:rsidRPr="00F243F5" w14:paraId="5FD22BCC" w14:textId="77777777">
        <w:trPr>
          <w:jc w:val="center"/>
        </w:trPr>
        <w:tc>
          <w:tcPr>
            <w:tcW w:w="2880" w:type="dxa"/>
            <w:vAlign w:val="center"/>
          </w:tcPr>
          <w:p w14:paraId="7AFFC9FB" w14:textId="77777777" w:rsidR="00AF1D1F" w:rsidRDefault="0045173C">
            <w:pPr>
              <w:spacing w:line="264" w:lineRule="auto"/>
            </w:pPr>
            <w:proofErr w:type="spellStart"/>
            <w:r>
              <w:rPr>
                <w:sz w:val="24"/>
              </w:rPr>
              <w:t>Захват</w:t>
            </w:r>
            <w:proofErr w:type="spellEnd"/>
          </w:p>
        </w:tc>
        <w:tc>
          <w:tcPr>
            <w:tcW w:w="3240" w:type="dxa"/>
            <w:vAlign w:val="center"/>
          </w:tcPr>
          <w:p w14:paraId="41F4932D" w14:textId="77777777" w:rsidR="00AF1D1F" w:rsidRDefault="0045173C">
            <w:pPr>
              <w:spacing w:line="264" w:lineRule="auto"/>
            </w:pPr>
            <w:proofErr w:type="spellStart"/>
            <w:r>
              <w:rPr>
                <w:sz w:val="24"/>
              </w:rPr>
              <w:t>Потеря</w:t>
            </w:r>
            <w:proofErr w:type="spellEnd"/>
            <w:r>
              <w:rPr>
                <w:sz w:val="24"/>
              </w:rPr>
              <w:t xml:space="preserve"> </w:t>
            </w:r>
            <w:proofErr w:type="spellStart"/>
            <w:r>
              <w:rPr>
                <w:sz w:val="24"/>
              </w:rPr>
              <w:t>усилия</w:t>
            </w:r>
            <w:proofErr w:type="spellEnd"/>
            <w:r>
              <w:rPr>
                <w:sz w:val="24"/>
              </w:rPr>
              <w:t xml:space="preserve">, </w:t>
            </w:r>
            <w:proofErr w:type="spellStart"/>
            <w:r>
              <w:rPr>
                <w:sz w:val="24"/>
              </w:rPr>
              <w:t>нарушение</w:t>
            </w:r>
            <w:proofErr w:type="spellEnd"/>
            <w:r>
              <w:rPr>
                <w:sz w:val="24"/>
              </w:rPr>
              <w:t xml:space="preserve"> </w:t>
            </w:r>
            <w:proofErr w:type="spellStart"/>
            <w:r>
              <w:rPr>
                <w:sz w:val="24"/>
              </w:rPr>
              <w:t>геометрии</w:t>
            </w:r>
            <w:proofErr w:type="spellEnd"/>
          </w:p>
        </w:tc>
        <w:tc>
          <w:tcPr>
            <w:tcW w:w="3672" w:type="dxa"/>
            <w:vAlign w:val="center"/>
          </w:tcPr>
          <w:p w14:paraId="5EBEFBE3" w14:textId="77777777" w:rsidR="00AF1D1F" w:rsidRPr="00D206E3" w:rsidRDefault="0045173C">
            <w:pPr>
              <w:spacing w:line="264" w:lineRule="auto"/>
              <w:rPr>
                <w:lang w:val="ru-RU"/>
              </w:rPr>
            </w:pPr>
            <w:r w:rsidRPr="00D206E3">
              <w:rPr>
                <w:sz w:val="24"/>
                <w:lang w:val="ru-RU"/>
              </w:rPr>
              <w:t>Срыв груза, рост времени захвата</w:t>
            </w:r>
          </w:p>
        </w:tc>
      </w:tr>
      <w:tr w:rsidR="00AF1D1F" w:rsidRPr="00F243F5" w14:paraId="08A1F490" w14:textId="77777777">
        <w:trPr>
          <w:jc w:val="center"/>
        </w:trPr>
        <w:tc>
          <w:tcPr>
            <w:tcW w:w="2880" w:type="dxa"/>
            <w:vAlign w:val="center"/>
          </w:tcPr>
          <w:p w14:paraId="1CE72660" w14:textId="77777777" w:rsidR="00AF1D1F" w:rsidRDefault="0045173C">
            <w:pPr>
              <w:spacing w:line="264" w:lineRule="auto"/>
            </w:pPr>
            <w:proofErr w:type="spellStart"/>
            <w:r>
              <w:rPr>
                <w:sz w:val="24"/>
              </w:rPr>
              <w:t>Конвейерная</w:t>
            </w:r>
            <w:proofErr w:type="spellEnd"/>
            <w:r>
              <w:rPr>
                <w:sz w:val="24"/>
              </w:rPr>
              <w:t xml:space="preserve"> </w:t>
            </w:r>
            <w:proofErr w:type="spellStart"/>
            <w:r>
              <w:rPr>
                <w:sz w:val="24"/>
              </w:rPr>
              <w:t>синхронизация</w:t>
            </w:r>
            <w:proofErr w:type="spellEnd"/>
          </w:p>
        </w:tc>
        <w:tc>
          <w:tcPr>
            <w:tcW w:w="3240" w:type="dxa"/>
            <w:vAlign w:val="center"/>
          </w:tcPr>
          <w:p w14:paraId="6AB7EE9D" w14:textId="77777777" w:rsidR="00AF1D1F" w:rsidRDefault="0045173C">
            <w:pPr>
              <w:spacing w:line="264" w:lineRule="auto"/>
            </w:pPr>
            <w:proofErr w:type="spellStart"/>
            <w:r>
              <w:rPr>
                <w:sz w:val="24"/>
              </w:rPr>
              <w:t>Сбой</w:t>
            </w:r>
            <w:proofErr w:type="spellEnd"/>
            <w:r>
              <w:rPr>
                <w:sz w:val="24"/>
              </w:rPr>
              <w:t xml:space="preserve"> </w:t>
            </w:r>
            <w:proofErr w:type="spellStart"/>
            <w:r>
              <w:rPr>
                <w:sz w:val="24"/>
              </w:rPr>
              <w:t>подачи</w:t>
            </w:r>
            <w:proofErr w:type="spellEnd"/>
          </w:p>
        </w:tc>
        <w:tc>
          <w:tcPr>
            <w:tcW w:w="3672" w:type="dxa"/>
            <w:vAlign w:val="center"/>
          </w:tcPr>
          <w:p w14:paraId="2D49F0A7" w14:textId="77777777" w:rsidR="00AF1D1F" w:rsidRPr="00D206E3" w:rsidRDefault="0045173C">
            <w:pPr>
              <w:spacing w:line="264" w:lineRule="auto"/>
              <w:rPr>
                <w:lang w:val="ru-RU"/>
              </w:rPr>
            </w:pPr>
            <w:r w:rsidRPr="00D206E3">
              <w:rPr>
                <w:sz w:val="24"/>
                <w:lang w:val="ru-RU"/>
              </w:rPr>
              <w:t>Увеличение времени ожидания, пропуски цикла</w:t>
            </w:r>
          </w:p>
        </w:tc>
      </w:tr>
    </w:tbl>
    <w:p w14:paraId="482FED23" w14:textId="77777777" w:rsidR="00AF1D1F" w:rsidRPr="00C10F4B" w:rsidRDefault="00C10F4B" w:rsidP="00C10F4B">
      <w:pPr>
        <w:pStyle w:val="3"/>
        <w:rPr>
          <w:b/>
          <w:bCs/>
          <w:lang w:val="ru-RU"/>
        </w:rPr>
      </w:pPr>
      <w:bookmarkStart w:id="8" w:name="_Toc230325038"/>
      <w:r w:rsidRPr="00C10F4B">
        <w:rPr>
          <w:rFonts w:eastAsia="Times New Roman"/>
          <w:b/>
          <w:bCs/>
          <w:lang w:val="ru-RU"/>
        </w:rPr>
        <w:t xml:space="preserve">1.5. </w:t>
      </w:r>
      <w:r w:rsidR="0045173C" w:rsidRPr="00C10F4B">
        <w:rPr>
          <w:rFonts w:eastAsia="Times New Roman"/>
          <w:b/>
          <w:bCs/>
          <w:lang w:val="ru-RU"/>
        </w:rPr>
        <w:t>Анализ отказов и деградации узлов</w:t>
      </w:r>
      <w:bookmarkEnd w:id="8"/>
    </w:p>
    <w:p w14:paraId="71A933B9" w14:textId="77777777" w:rsidR="00AF1D1F" w:rsidRPr="00460BD6" w:rsidRDefault="00C10F4B" w:rsidP="00460BD6">
      <w:pPr>
        <w:rPr>
          <w:b/>
          <w:bCs/>
          <w:sz w:val="28"/>
          <w:szCs w:val="28"/>
          <w:lang w:val="ru-RU"/>
        </w:rPr>
      </w:pPr>
      <w:r w:rsidRPr="00460BD6">
        <w:rPr>
          <w:b/>
          <w:bCs/>
          <w:sz w:val="28"/>
          <w:szCs w:val="28"/>
          <w:lang w:val="ru-RU"/>
        </w:rPr>
        <w:t xml:space="preserve">1.5.1. </w:t>
      </w:r>
      <w:r w:rsidR="0045173C" w:rsidRPr="00460BD6">
        <w:rPr>
          <w:b/>
          <w:bCs/>
          <w:sz w:val="28"/>
          <w:szCs w:val="28"/>
          <w:lang w:val="ru-RU"/>
        </w:rPr>
        <w:t>Механизмы деградации</w:t>
      </w:r>
    </w:p>
    <w:p w14:paraId="03324283" w14:textId="77777777" w:rsidR="00AF1D1F" w:rsidRPr="00D206E3" w:rsidRDefault="0045173C">
      <w:pPr>
        <w:spacing w:line="360" w:lineRule="auto"/>
        <w:ind w:firstLine="708"/>
        <w:jc w:val="both"/>
        <w:rPr>
          <w:lang w:val="ru-RU"/>
        </w:rPr>
      </w:pPr>
      <w:r w:rsidRPr="00D206E3">
        <w:rPr>
          <w:sz w:val="28"/>
          <w:lang w:val="ru-RU"/>
        </w:rPr>
        <w:t>Для робота-паллетизатора характерны износ зубчатых передач, увеличение люфта, деградация подшипников, перегрев приводов, нарушение точности позиционирования и нестабильность захвата. Эти процессы развиваются постепенно, поэтому их удобно описывать через показатель технического состояния. Для конструкций и деталей машин прогноз остаточного ресурса связывается с изменением диагностических параметров во времени [11, с. 355].</w:t>
      </w:r>
    </w:p>
    <w:p w14:paraId="3A2E4A45"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HI</m:t>
        </m:r>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 xml:space="preserve">)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m:t>
            </m:r>
            <m:r>
              <w:rPr>
                <w:rFonts w:ascii="Cambria Math" w:hAnsi="Cambria Math" w:cs="Cambria Math"/>
                <w:sz w:val="28"/>
                <w:szCs w:val="28"/>
                <w:lang w:val="ru-RU"/>
              </w:rPr>
              <m:t>=1</m:t>
            </m:r>
          </m:sub>
          <m:sup>
            <m:r>
              <w:rPr>
                <w:rFonts w:ascii="Cambria Math" w:hAnsi="Cambria Math" w:cs="Cambria Math"/>
                <w:sz w:val="28"/>
                <w:szCs w:val="28"/>
              </w:rPr>
              <m:t>p</m:t>
            </m:r>
          </m:sup>
        </m:sSubSup>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m:t>
        </m:r>
      </m:oMath>
      <w:r w:rsidRPr="00F243F5">
        <w:rPr>
          <w:sz w:val="28"/>
          <w:szCs w:val="28"/>
          <w:lang w:val="ru-RU"/>
        </w:rPr>
        <w:tab/>
        <w:t>(10)</w:t>
      </w:r>
    </w:p>
    <w:p w14:paraId="1CE41921" w14:textId="77777777" w:rsidR="00AF1D1F" w:rsidRPr="00D206E3" w:rsidRDefault="0045173C">
      <w:pPr>
        <w:spacing w:line="360" w:lineRule="auto"/>
        <w:ind w:firstLine="708"/>
        <w:jc w:val="both"/>
        <w:rPr>
          <w:lang w:val="ru-RU"/>
        </w:rPr>
      </w:pPr>
      <w:r>
        <w:rPr>
          <w:sz w:val="28"/>
          <w:lang w:val="ru-RU"/>
        </w:rPr>
        <w:t>где HI = 1 соответствует исправному состоянию, HI → 0 - приближению к предельному состоянию, f</w:t>
      </w:r>
      <w:r>
        <w:rPr>
          <w:sz w:val="28"/>
          <w:vertAlign w:val="subscript"/>
          <w:lang w:val="ru-RU"/>
        </w:rPr>
        <w:t>j</w:t>
      </w:r>
      <w:r>
        <w:rPr>
          <w:sz w:val="28"/>
          <w:lang w:val="ru-RU"/>
        </w:rPr>
        <w:t>(t) - нормированные диагностические признаки, w</w:t>
      </w:r>
      <w:r>
        <w:rPr>
          <w:sz w:val="28"/>
          <w:vertAlign w:val="subscript"/>
          <w:lang w:val="ru-RU"/>
        </w:rPr>
        <w:t>j</w:t>
      </w:r>
      <w:r>
        <w:rPr>
          <w:sz w:val="28"/>
          <w:lang w:val="ru-RU"/>
        </w:rPr>
        <w:t xml:space="preserve"> - весовые коэффициенты.</w:t>
      </w:r>
    </w:p>
    <w:p w14:paraId="75A4CC38" w14:textId="77777777" w:rsidR="00AF1D1F" w:rsidRPr="00F27FA1" w:rsidRDefault="0045173C">
      <w:pPr>
        <w:spacing w:line="360" w:lineRule="auto"/>
        <w:ind w:firstLine="708"/>
        <w:jc w:val="both"/>
        <w:rPr>
          <w:lang w:val="ru-RU"/>
        </w:rPr>
      </w:pPr>
      <w:r w:rsidRPr="00F27FA1">
        <w:rPr>
          <w:sz w:val="28"/>
          <w:lang w:val="ru-RU"/>
        </w:rPr>
        <w:t>Таблица 4 - Отказы, последствия и признаки</w:t>
      </w:r>
    </w:p>
    <w:tbl>
      <w:tblPr>
        <w:tblStyle w:val="af0"/>
        <w:tblW w:w="0" w:type="auto"/>
        <w:jc w:val="center"/>
        <w:tblLayout w:type="fixed"/>
        <w:tblLook w:val="04A0" w:firstRow="1" w:lastRow="0" w:firstColumn="1" w:lastColumn="0" w:noHBand="0" w:noVBand="1"/>
      </w:tblPr>
      <w:tblGrid>
        <w:gridCol w:w="2880"/>
        <w:gridCol w:w="3240"/>
        <w:gridCol w:w="3672"/>
      </w:tblGrid>
      <w:tr w:rsidR="00AF1D1F" w14:paraId="36643732" w14:textId="77777777">
        <w:trPr>
          <w:jc w:val="center"/>
        </w:trPr>
        <w:tc>
          <w:tcPr>
            <w:tcW w:w="2880" w:type="dxa"/>
            <w:shd w:val="clear" w:color="auto" w:fill="D9EAF7"/>
            <w:vAlign w:val="center"/>
          </w:tcPr>
          <w:p w14:paraId="4E3B7A40" w14:textId="77777777" w:rsidR="00AF1D1F" w:rsidRDefault="0045173C">
            <w:pPr>
              <w:spacing w:line="264" w:lineRule="auto"/>
              <w:jc w:val="center"/>
            </w:pPr>
            <w:proofErr w:type="spellStart"/>
            <w:r>
              <w:rPr>
                <w:b/>
                <w:sz w:val="24"/>
              </w:rPr>
              <w:t>Отказ</w:t>
            </w:r>
            <w:proofErr w:type="spellEnd"/>
            <w:r>
              <w:rPr>
                <w:b/>
                <w:sz w:val="24"/>
              </w:rPr>
              <w:t xml:space="preserve"> </w:t>
            </w:r>
            <w:proofErr w:type="spellStart"/>
            <w:r>
              <w:rPr>
                <w:b/>
                <w:sz w:val="24"/>
              </w:rPr>
              <w:t>или</w:t>
            </w:r>
            <w:proofErr w:type="spellEnd"/>
            <w:r>
              <w:rPr>
                <w:b/>
                <w:sz w:val="24"/>
              </w:rPr>
              <w:t xml:space="preserve"> </w:t>
            </w:r>
            <w:proofErr w:type="spellStart"/>
            <w:r>
              <w:rPr>
                <w:b/>
                <w:sz w:val="24"/>
              </w:rPr>
              <w:t>дефект</w:t>
            </w:r>
            <w:proofErr w:type="spellEnd"/>
          </w:p>
        </w:tc>
        <w:tc>
          <w:tcPr>
            <w:tcW w:w="3240" w:type="dxa"/>
            <w:shd w:val="clear" w:color="auto" w:fill="D9EAF7"/>
            <w:vAlign w:val="center"/>
          </w:tcPr>
          <w:p w14:paraId="5ACDD778" w14:textId="77777777" w:rsidR="00AF1D1F" w:rsidRDefault="0045173C">
            <w:pPr>
              <w:spacing w:line="264" w:lineRule="auto"/>
              <w:jc w:val="center"/>
            </w:pPr>
            <w:proofErr w:type="spellStart"/>
            <w:r>
              <w:rPr>
                <w:b/>
                <w:sz w:val="24"/>
              </w:rPr>
              <w:t>Последствие</w:t>
            </w:r>
            <w:proofErr w:type="spellEnd"/>
          </w:p>
        </w:tc>
        <w:tc>
          <w:tcPr>
            <w:tcW w:w="3672" w:type="dxa"/>
            <w:shd w:val="clear" w:color="auto" w:fill="D9EAF7"/>
            <w:vAlign w:val="center"/>
          </w:tcPr>
          <w:p w14:paraId="25CFF7DA" w14:textId="77777777" w:rsidR="00AF1D1F" w:rsidRDefault="0045173C">
            <w:pPr>
              <w:spacing w:line="264" w:lineRule="auto"/>
              <w:jc w:val="center"/>
            </w:pPr>
            <w:proofErr w:type="spellStart"/>
            <w:r>
              <w:rPr>
                <w:b/>
                <w:sz w:val="24"/>
              </w:rPr>
              <w:t>Признак</w:t>
            </w:r>
            <w:proofErr w:type="spellEnd"/>
            <w:r>
              <w:rPr>
                <w:b/>
                <w:sz w:val="24"/>
              </w:rPr>
              <w:t xml:space="preserve"> </w:t>
            </w:r>
            <w:proofErr w:type="spellStart"/>
            <w:r>
              <w:rPr>
                <w:b/>
                <w:sz w:val="24"/>
              </w:rPr>
              <w:t>для</w:t>
            </w:r>
            <w:proofErr w:type="spellEnd"/>
            <w:r>
              <w:rPr>
                <w:b/>
                <w:sz w:val="24"/>
              </w:rPr>
              <w:t xml:space="preserve"> </w:t>
            </w:r>
            <w:proofErr w:type="spellStart"/>
            <w:r>
              <w:rPr>
                <w:b/>
                <w:sz w:val="24"/>
              </w:rPr>
              <w:t>мониторинга</w:t>
            </w:r>
            <w:proofErr w:type="spellEnd"/>
          </w:p>
        </w:tc>
      </w:tr>
      <w:tr w:rsidR="00AF1D1F" w14:paraId="2D6CEF81" w14:textId="77777777">
        <w:trPr>
          <w:jc w:val="center"/>
        </w:trPr>
        <w:tc>
          <w:tcPr>
            <w:tcW w:w="2880" w:type="dxa"/>
            <w:vAlign w:val="center"/>
          </w:tcPr>
          <w:p w14:paraId="3DA63A34" w14:textId="77777777" w:rsidR="00AF1D1F" w:rsidRDefault="0045173C">
            <w:pPr>
              <w:spacing w:line="264" w:lineRule="auto"/>
            </w:pPr>
            <w:proofErr w:type="spellStart"/>
            <w:r>
              <w:rPr>
                <w:sz w:val="24"/>
              </w:rPr>
              <w:t>Износ</w:t>
            </w:r>
            <w:proofErr w:type="spellEnd"/>
            <w:r>
              <w:rPr>
                <w:sz w:val="24"/>
              </w:rPr>
              <w:t xml:space="preserve"> </w:t>
            </w:r>
            <w:proofErr w:type="spellStart"/>
            <w:r>
              <w:rPr>
                <w:sz w:val="24"/>
              </w:rPr>
              <w:t>редуктора</w:t>
            </w:r>
            <w:proofErr w:type="spellEnd"/>
          </w:p>
        </w:tc>
        <w:tc>
          <w:tcPr>
            <w:tcW w:w="3240" w:type="dxa"/>
            <w:vAlign w:val="center"/>
          </w:tcPr>
          <w:p w14:paraId="2D13A9D8" w14:textId="77777777" w:rsidR="00AF1D1F" w:rsidRPr="00D206E3" w:rsidRDefault="0045173C">
            <w:pPr>
              <w:spacing w:line="264" w:lineRule="auto"/>
              <w:rPr>
                <w:lang w:val="ru-RU"/>
              </w:rPr>
            </w:pPr>
            <w:r w:rsidRPr="00D206E3">
              <w:rPr>
                <w:sz w:val="24"/>
                <w:lang w:val="ru-RU"/>
              </w:rPr>
              <w:t>Потеря точности и рост нагрузки</w:t>
            </w:r>
          </w:p>
        </w:tc>
        <w:tc>
          <w:tcPr>
            <w:tcW w:w="3672" w:type="dxa"/>
            <w:vAlign w:val="center"/>
          </w:tcPr>
          <w:p w14:paraId="66678BD9" w14:textId="77777777" w:rsidR="00AF1D1F" w:rsidRDefault="0045173C">
            <w:pPr>
              <w:spacing w:line="264" w:lineRule="auto"/>
            </w:pPr>
            <w:r>
              <w:rPr>
                <w:sz w:val="24"/>
              </w:rPr>
              <w:t>M</w:t>
            </w:r>
            <w:r>
              <w:rPr>
                <w:sz w:val="24"/>
                <w:vertAlign w:val="subscript"/>
              </w:rPr>
              <w:t>max</w:t>
            </w:r>
            <w:r>
              <w:rPr>
                <w:sz w:val="24"/>
              </w:rPr>
              <w:t>, σ</w:t>
            </w:r>
            <w:r>
              <w:rPr>
                <w:sz w:val="24"/>
                <w:vertAlign w:val="subscript"/>
              </w:rPr>
              <w:t>M</w:t>
            </w:r>
            <w:r>
              <w:rPr>
                <w:sz w:val="24"/>
              </w:rPr>
              <w:t>, вибрации</w:t>
            </w:r>
          </w:p>
        </w:tc>
      </w:tr>
      <w:tr w:rsidR="00AF1D1F" w14:paraId="586DB5F1" w14:textId="77777777">
        <w:trPr>
          <w:jc w:val="center"/>
        </w:trPr>
        <w:tc>
          <w:tcPr>
            <w:tcW w:w="2880" w:type="dxa"/>
            <w:vAlign w:val="center"/>
          </w:tcPr>
          <w:p w14:paraId="472D0260" w14:textId="77777777" w:rsidR="00AF1D1F" w:rsidRDefault="0045173C">
            <w:pPr>
              <w:spacing w:line="264" w:lineRule="auto"/>
            </w:pPr>
            <w:proofErr w:type="spellStart"/>
            <w:r>
              <w:rPr>
                <w:sz w:val="24"/>
              </w:rPr>
              <w:t>Рост</w:t>
            </w:r>
            <w:proofErr w:type="spellEnd"/>
            <w:r>
              <w:rPr>
                <w:sz w:val="24"/>
              </w:rPr>
              <w:t xml:space="preserve"> </w:t>
            </w:r>
            <w:proofErr w:type="spellStart"/>
            <w:r>
              <w:rPr>
                <w:sz w:val="24"/>
              </w:rPr>
              <w:t>люфта</w:t>
            </w:r>
            <w:proofErr w:type="spellEnd"/>
          </w:p>
        </w:tc>
        <w:tc>
          <w:tcPr>
            <w:tcW w:w="3240" w:type="dxa"/>
            <w:vAlign w:val="center"/>
          </w:tcPr>
          <w:p w14:paraId="24C106E7" w14:textId="77777777" w:rsidR="00AF1D1F" w:rsidRDefault="0045173C">
            <w:pPr>
              <w:spacing w:line="264" w:lineRule="auto"/>
            </w:pPr>
            <w:proofErr w:type="spellStart"/>
            <w:r>
              <w:rPr>
                <w:sz w:val="24"/>
              </w:rPr>
              <w:t>Ошибка</w:t>
            </w:r>
            <w:proofErr w:type="spellEnd"/>
            <w:r>
              <w:rPr>
                <w:sz w:val="24"/>
              </w:rPr>
              <w:t xml:space="preserve"> </w:t>
            </w:r>
            <w:proofErr w:type="spellStart"/>
            <w:r>
              <w:rPr>
                <w:sz w:val="24"/>
              </w:rPr>
              <w:t>укладки</w:t>
            </w:r>
            <w:proofErr w:type="spellEnd"/>
          </w:p>
        </w:tc>
        <w:tc>
          <w:tcPr>
            <w:tcW w:w="3672" w:type="dxa"/>
            <w:vAlign w:val="center"/>
          </w:tcPr>
          <w:p w14:paraId="1C328038" w14:textId="77777777" w:rsidR="00AF1D1F" w:rsidRDefault="0045173C">
            <w:pPr>
              <w:spacing w:line="264" w:lineRule="auto"/>
            </w:pPr>
            <w:proofErr w:type="spellStart"/>
            <w:r>
              <w:rPr>
                <w:sz w:val="24"/>
              </w:rPr>
              <w:t>Ошибка</w:t>
            </w:r>
            <w:proofErr w:type="spellEnd"/>
            <w:r>
              <w:rPr>
                <w:sz w:val="24"/>
              </w:rPr>
              <w:t xml:space="preserve"> </w:t>
            </w:r>
            <w:proofErr w:type="spellStart"/>
            <w:r>
              <w:rPr>
                <w:sz w:val="24"/>
              </w:rPr>
              <w:t>позиционирования</w:t>
            </w:r>
            <w:proofErr w:type="spellEnd"/>
          </w:p>
        </w:tc>
      </w:tr>
      <w:tr w:rsidR="00AF1D1F" w14:paraId="65B4F17A" w14:textId="77777777">
        <w:trPr>
          <w:jc w:val="center"/>
        </w:trPr>
        <w:tc>
          <w:tcPr>
            <w:tcW w:w="2880" w:type="dxa"/>
            <w:vAlign w:val="center"/>
          </w:tcPr>
          <w:p w14:paraId="03E9B0FA" w14:textId="77777777" w:rsidR="00AF1D1F" w:rsidRDefault="0045173C">
            <w:pPr>
              <w:spacing w:line="264" w:lineRule="auto"/>
            </w:pPr>
            <w:proofErr w:type="spellStart"/>
            <w:r>
              <w:rPr>
                <w:sz w:val="24"/>
              </w:rPr>
              <w:t>Перегрев</w:t>
            </w:r>
            <w:proofErr w:type="spellEnd"/>
            <w:r>
              <w:rPr>
                <w:sz w:val="24"/>
              </w:rPr>
              <w:t xml:space="preserve"> </w:t>
            </w:r>
            <w:proofErr w:type="spellStart"/>
            <w:r>
              <w:rPr>
                <w:sz w:val="24"/>
              </w:rPr>
              <w:t>привода</w:t>
            </w:r>
            <w:proofErr w:type="spellEnd"/>
          </w:p>
        </w:tc>
        <w:tc>
          <w:tcPr>
            <w:tcW w:w="3240" w:type="dxa"/>
            <w:vAlign w:val="center"/>
          </w:tcPr>
          <w:p w14:paraId="373712CE" w14:textId="77777777" w:rsidR="00AF1D1F" w:rsidRDefault="0045173C">
            <w:pPr>
              <w:spacing w:line="264" w:lineRule="auto"/>
            </w:pPr>
            <w:proofErr w:type="spellStart"/>
            <w:r>
              <w:rPr>
                <w:sz w:val="24"/>
              </w:rPr>
              <w:t>Аварийная</w:t>
            </w:r>
            <w:proofErr w:type="spellEnd"/>
            <w:r>
              <w:rPr>
                <w:sz w:val="24"/>
              </w:rPr>
              <w:t xml:space="preserve"> </w:t>
            </w:r>
            <w:proofErr w:type="spellStart"/>
            <w:r>
              <w:rPr>
                <w:sz w:val="24"/>
              </w:rPr>
              <w:t>остановка</w:t>
            </w:r>
            <w:proofErr w:type="spellEnd"/>
          </w:p>
        </w:tc>
        <w:tc>
          <w:tcPr>
            <w:tcW w:w="3672" w:type="dxa"/>
            <w:vAlign w:val="center"/>
          </w:tcPr>
          <w:p w14:paraId="56D93436" w14:textId="77777777" w:rsidR="00AF1D1F" w:rsidRDefault="0045173C">
            <w:pPr>
              <w:spacing w:line="264" w:lineRule="auto"/>
            </w:pPr>
            <w:proofErr w:type="spellStart"/>
            <w:r>
              <w:rPr>
                <w:sz w:val="24"/>
              </w:rPr>
              <w:t>Температура</w:t>
            </w:r>
            <w:proofErr w:type="spellEnd"/>
            <w:r>
              <w:rPr>
                <w:sz w:val="24"/>
              </w:rPr>
              <w:t xml:space="preserve">, </w:t>
            </w:r>
            <w:proofErr w:type="spellStart"/>
            <w:r>
              <w:rPr>
                <w:sz w:val="24"/>
              </w:rPr>
              <w:t>ток</w:t>
            </w:r>
            <w:proofErr w:type="spellEnd"/>
            <w:r>
              <w:rPr>
                <w:sz w:val="24"/>
              </w:rPr>
              <w:t xml:space="preserve">, </w:t>
            </w:r>
            <w:proofErr w:type="spellStart"/>
            <w:r>
              <w:rPr>
                <w:sz w:val="24"/>
              </w:rPr>
              <w:t>момент</w:t>
            </w:r>
            <w:proofErr w:type="spellEnd"/>
          </w:p>
        </w:tc>
      </w:tr>
      <w:tr w:rsidR="00AF1D1F" w14:paraId="7AF34A38" w14:textId="77777777">
        <w:trPr>
          <w:jc w:val="center"/>
        </w:trPr>
        <w:tc>
          <w:tcPr>
            <w:tcW w:w="2880" w:type="dxa"/>
            <w:vAlign w:val="center"/>
          </w:tcPr>
          <w:p w14:paraId="69A0CACE" w14:textId="77777777" w:rsidR="00AF1D1F" w:rsidRDefault="0045173C">
            <w:pPr>
              <w:spacing w:line="264" w:lineRule="auto"/>
            </w:pPr>
            <w:proofErr w:type="spellStart"/>
            <w:r>
              <w:rPr>
                <w:sz w:val="24"/>
              </w:rPr>
              <w:t>Срыв</w:t>
            </w:r>
            <w:proofErr w:type="spellEnd"/>
            <w:r>
              <w:rPr>
                <w:sz w:val="24"/>
              </w:rPr>
              <w:t xml:space="preserve"> </w:t>
            </w:r>
            <w:proofErr w:type="spellStart"/>
            <w:r>
              <w:rPr>
                <w:sz w:val="24"/>
              </w:rPr>
              <w:t>груза</w:t>
            </w:r>
            <w:proofErr w:type="spellEnd"/>
          </w:p>
        </w:tc>
        <w:tc>
          <w:tcPr>
            <w:tcW w:w="3240" w:type="dxa"/>
            <w:vAlign w:val="center"/>
          </w:tcPr>
          <w:p w14:paraId="589139D8" w14:textId="77777777" w:rsidR="00AF1D1F" w:rsidRDefault="0045173C">
            <w:pPr>
              <w:spacing w:line="264" w:lineRule="auto"/>
            </w:pPr>
            <w:proofErr w:type="spellStart"/>
            <w:r>
              <w:rPr>
                <w:sz w:val="24"/>
              </w:rPr>
              <w:t>Повреждение</w:t>
            </w:r>
            <w:proofErr w:type="spellEnd"/>
            <w:r>
              <w:rPr>
                <w:sz w:val="24"/>
              </w:rPr>
              <w:t xml:space="preserve"> </w:t>
            </w:r>
            <w:proofErr w:type="spellStart"/>
            <w:r>
              <w:rPr>
                <w:sz w:val="24"/>
              </w:rPr>
              <w:t>продукции</w:t>
            </w:r>
            <w:proofErr w:type="spellEnd"/>
          </w:p>
        </w:tc>
        <w:tc>
          <w:tcPr>
            <w:tcW w:w="3672" w:type="dxa"/>
            <w:vAlign w:val="center"/>
          </w:tcPr>
          <w:p w14:paraId="5664FAB8" w14:textId="77777777" w:rsidR="00AF1D1F" w:rsidRDefault="0045173C">
            <w:pPr>
              <w:spacing w:line="264" w:lineRule="auto"/>
            </w:pPr>
            <w:proofErr w:type="spellStart"/>
            <w:r>
              <w:rPr>
                <w:sz w:val="24"/>
              </w:rPr>
              <w:t>Событие</w:t>
            </w:r>
            <w:proofErr w:type="spellEnd"/>
            <w:r>
              <w:rPr>
                <w:sz w:val="24"/>
              </w:rPr>
              <w:t xml:space="preserve"> </w:t>
            </w:r>
            <w:proofErr w:type="spellStart"/>
            <w:r>
              <w:rPr>
                <w:sz w:val="24"/>
              </w:rPr>
              <w:t>захвата</w:t>
            </w:r>
            <w:proofErr w:type="spellEnd"/>
            <w:r>
              <w:rPr>
                <w:sz w:val="24"/>
              </w:rPr>
              <w:t xml:space="preserve">, </w:t>
            </w:r>
            <w:proofErr w:type="spellStart"/>
            <w:r>
              <w:rPr>
                <w:sz w:val="24"/>
              </w:rPr>
              <w:t>время</w:t>
            </w:r>
            <w:proofErr w:type="spellEnd"/>
            <w:r>
              <w:rPr>
                <w:sz w:val="24"/>
              </w:rPr>
              <w:t xml:space="preserve"> </w:t>
            </w:r>
            <w:proofErr w:type="spellStart"/>
            <w:r>
              <w:rPr>
                <w:sz w:val="24"/>
              </w:rPr>
              <w:t>операции</w:t>
            </w:r>
            <w:proofErr w:type="spellEnd"/>
          </w:p>
        </w:tc>
      </w:tr>
      <w:tr w:rsidR="00AF1D1F" w14:paraId="7144738B" w14:textId="77777777">
        <w:trPr>
          <w:jc w:val="center"/>
        </w:trPr>
        <w:tc>
          <w:tcPr>
            <w:tcW w:w="2880" w:type="dxa"/>
            <w:vAlign w:val="center"/>
          </w:tcPr>
          <w:p w14:paraId="62733D54" w14:textId="77777777" w:rsidR="00AF1D1F" w:rsidRDefault="0045173C">
            <w:pPr>
              <w:spacing w:line="264" w:lineRule="auto"/>
            </w:pPr>
            <w:proofErr w:type="spellStart"/>
            <w:r>
              <w:rPr>
                <w:sz w:val="24"/>
              </w:rPr>
              <w:t>Сбой</w:t>
            </w:r>
            <w:proofErr w:type="spellEnd"/>
            <w:r>
              <w:rPr>
                <w:sz w:val="24"/>
              </w:rPr>
              <w:t xml:space="preserve"> </w:t>
            </w:r>
            <w:proofErr w:type="spellStart"/>
            <w:r>
              <w:rPr>
                <w:sz w:val="24"/>
              </w:rPr>
              <w:t>конвейера</w:t>
            </w:r>
            <w:proofErr w:type="spellEnd"/>
          </w:p>
        </w:tc>
        <w:tc>
          <w:tcPr>
            <w:tcW w:w="3240" w:type="dxa"/>
            <w:vAlign w:val="center"/>
          </w:tcPr>
          <w:p w14:paraId="7A04AA6F" w14:textId="77777777" w:rsidR="00AF1D1F" w:rsidRDefault="0045173C">
            <w:pPr>
              <w:spacing w:line="264" w:lineRule="auto"/>
            </w:pPr>
            <w:proofErr w:type="spellStart"/>
            <w:r>
              <w:rPr>
                <w:sz w:val="24"/>
              </w:rPr>
              <w:t>Ожидание</w:t>
            </w:r>
            <w:proofErr w:type="spellEnd"/>
            <w:r>
              <w:rPr>
                <w:sz w:val="24"/>
              </w:rPr>
              <w:t xml:space="preserve"> </w:t>
            </w:r>
            <w:proofErr w:type="spellStart"/>
            <w:r>
              <w:rPr>
                <w:sz w:val="24"/>
              </w:rPr>
              <w:t>робота</w:t>
            </w:r>
            <w:proofErr w:type="spellEnd"/>
          </w:p>
        </w:tc>
        <w:tc>
          <w:tcPr>
            <w:tcW w:w="3672" w:type="dxa"/>
            <w:vAlign w:val="center"/>
          </w:tcPr>
          <w:p w14:paraId="200B6C3F" w14:textId="77777777" w:rsidR="00AF1D1F" w:rsidRDefault="0045173C">
            <w:pPr>
              <w:spacing w:line="264" w:lineRule="auto"/>
            </w:pPr>
            <w:proofErr w:type="spellStart"/>
            <w:r>
              <w:rPr>
                <w:sz w:val="24"/>
              </w:rPr>
              <w:t>Время</w:t>
            </w:r>
            <w:proofErr w:type="spellEnd"/>
            <w:r>
              <w:rPr>
                <w:sz w:val="24"/>
              </w:rPr>
              <w:t xml:space="preserve"> </w:t>
            </w:r>
            <w:proofErr w:type="spellStart"/>
            <w:r>
              <w:rPr>
                <w:sz w:val="24"/>
              </w:rPr>
              <w:t>фазы</w:t>
            </w:r>
            <w:proofErr w:type="spellEnd"/>
            <w:r>
              <w:rPr>
                <w:sz w:val="24"/>
              </w:rPr>
              <w:t xml:space="preserve">, </w:t>
            </w:r>
            <w:proofErr w:type="spellStart"/>
            <w:r>
              <w:rPr>
                <w:sz w:val="24"/>
              </w:rPr>
              <w:t>пропуск</w:t>
            </w:r>
            <w:proofErr w:type="spellEnd"/>
            <w:r>
              <w:rPr>
                <w:sz w:val="24"/>
              </w:rPr>
              <w:t xml:space="preserve"> </w:t>
            </w:r>
            <w:proofErr w:type="spellStart"/>
            <w:r>
              <w:rPr>
                <w:sz w:val="24"/>
              </w:rPr>
              <w:t>упаковки</w:t>
            </w:r>
            <w:proofErr w:type="spellEnd"/>
          </w:p>
        </w:tc>
      </w:tr>
    </w:tbl>
    <w:p w14:paraId="6A118059" w14:textId="77777777" w:rsidR="00AF1D1F" w:rsidRDefault="00AF1D1F"/>
    <w:p w14:paraId="3C75C30E" w14:textId="77777777" w:rsidR="00AF1D1F" w:rsidRPr="00460BD6" w:rsidRDefault="00C10F4B" w:rsidP="00460BD6">
      <w:pPr>
        <w:pStyle w:val="ac"/>
        <w:rPr>
          <w:b/>
          <w:bCs/>
          <w:lang w:val="ru-RU"/>
        </w:rPr>
      </w:pPr>
      <w:r w:rsidRPr="00460BD6">
        <w:rPr>
          <w:b/>
          <w:bCs/>
          <w:lang w:val="ru-RU"/>
        </w:rPr>
        <w:t xml:space="preserve">1.5.2. </w:t>
      </w:r>
      <w:r w:rsidR="0045173C" w:rsidRPr="00460BD6">
        <w:rPr>
          <w:b/>
          <w:bCs/>
          <w:lang w:val="ru-RU"/>
        </w:rPr>
        <w:t xml:space="preserve">Предельное состояние и </w:t>
      </w:r>
      <w:r w:rsidR="0045173C" w:rsidRPr="00460BD6">
        <w:rPr>
          <w:b/>
          <w:bCs/>
        </w:rPr>
        <w:t>RUL</w:t>
      </w:r>
    </w:p>
    <w:p w14:paraId="0CC8B912" w14:textId="77777777" w:rsidR="00AF1D1F" w:rsidRPr="00D206E3" w:rsidRDefault="0045173C">
      <w:pPr>
        <w:spacing w:line="360" w:lineRule="auto"/>
        <w:ind w:firstLine="708"/>
        <w:jc w:val="both"/>
        <w:rPr>
          <w:lang w:val="ru-RU"/>
        </w:rPr>
      </w:pPr>
      <w:r w:rsidRPr="00D206E3">
        <w:rPr>
          <w:sz w:val="28"/>
          <w:lang w:val="ru-RU"/>
        </w:rPr>
        <w:t xml:space="preserve">Предельное состояние наступает, когда показатель состояния или </w:t>
      </w:r>
      <w:r w:rsidRPr="00D206E3">
        <w:rPr>
          <w:sz w:val="28"/>
          <w:lang w:val="ru-RU"/>
        </w:rPr>
        <w:lastRenderedPageBreak/>
        <w:t>отдельный диагностический параметр достигает допустимого порога:</w:t>
      </w:r>
    </w:p>
    <w:p w14:paraId="0B7097DF"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HI</m:t>
        </m:r>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lang w:val="ru-RU"/>
              </w:rPr>
              <m:t>кр</m:t>
            </m:r>
          </m:sub>
        </m:sSub>
        <m:r>
          <w:rPr>
            <w:rFonts w:ascii="Cambria Math" w:hAnsi="Cambria Math" w:cs="Cambria Math"/>
            <w:sz w:val="28"/>
            <w:szCs w:val="28"/>
            <w:lang w:val="ru-RU"/>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lang w:val="ru-RU"/>
              </w:rPr>
              <m:t>кр,</m:t>
            </m:r>
            <m:r>
              <w:rPr>
                <w:rFonts w:ascii="Cambria Math" w:hAnsi="Cambria Math" w:cs="Cambria Math"/>
                <w:sz w:val="28"/>
                <w:szCs w:val="28"/>
              </w:rPr>
              <m:t>j</m:t>
            </m:r>
          </m:sub>
        </m:sSub>
      </m:oMath>
      <w:r w:rsidRPr="00F243F5">
        <w:rPr>
          <w:sz w:val="28"/>
          <w:szCs w:val="28"/>
          <w:lang w:val="ru-RU"/>
        </w:rPr>
        <w:tab/>
        <w:t>(11)</w:t>
      </w:r>
    </w:p>
    <w:p w14:paraId="797EFF8E" w14:textId="77777777" w:rsidR="00AF1D1F" w:rsidRPr="00D206E3" w:rsidRDefault="0045173C">
      <w:pPr>
        <w:spacing w:line="360" w:lineRule="auto"/>
        <w:ind w:firstLine="708"/>
        <w:jc w:val="both"/>
        <w:rPr>
          <w:lang w:val="ru-RU"/>
        </w:rPr>
      </w:pPr>
      <w:r w:rsidRPr="00D206E3">
        <w:rPr>
          <w:sz w:val="28"/>
          <w:lang w:val="ru-RU"/>
        </w:rPr>
        <w:t>Остаточный ресурс оценивается как время или число циклов до достижения порога:</w:t>
      </w:r>
    </w:p>
    <w:p w14:paraId="181ED79C"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кр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тек</m:t>
            </m:r>
          </m:sub>
        </m:sSub>
      </m:oMath>
      <w:r w:rsidRPr="00F243F5">
        <w:rPr>
          <w:sz w:val="28"/>
          <w:szCs w:val="28"/>
          <w:lang w:val="ru-RU"/>
        </w:rPr>
        <w:tab/>
        <w:t>(12)</w:t>
      </w:r>
    </w:p>
    <w:p w14:paraId="72423A3C" w14:textId="77777777" w:rsidR="00AF1D1F" w:rsidRPr="00D206E3" w:rsidRDefault="0045173C">
      <w:pPr>
        <w:spacing w:line="360" w:lineRule="auto"/>
        <w:ind w:firstLine="708"/>
        <w:jc w:val="both"/>
        <w:rPr>
          <w:lang w:val="ru-RU"/>
        </w:rPr>
      </w:pPr>
      <w:r>
        <w:rPr>
          <w:sz w:val="28"/>
          <w:lang w:val="ru-RU"/>
        </w:rPr>
        <w:t>где N</w:t>
      </w:r>
      <w:r>
        <w:rPr>
          <w:sz w:val="28"/>
          <w:vertAlign w:val="subscript"/>
          <w:lang w:val="ru-RU"/>
        </w:rPr>
        <w:t>кр</w:t>
      </w:r>
      <w:r>
        <w:rPr>
          <w:sz w:val="28"/>
          <w:lang w:val="ru-RU"/>
        </w:rPr>
        <w:t xml:space="preserve"> - прогнозируемый номер цикла достижения предельного состояния, N</w:t>
      </w:r>
      <w:r>
        <w:rPr>
          <w:sz w:val="28"/>
          <w:vertAlign w:val="subscript"/>
          <w:lang w:val="ru-RU"/>
        </w:rPr>
        <w:t>тек</w:t>
      </w:r>
      <w:r>
        <w:rPr>
          <w:sz w:val="28"/>
          <w:lang w:val="ru-RU"/>
        </w:rPr>
        <w:t xml:space="preserve"> - текущий номер цикла. В практической части этот показатель должен быть рассчитан по сформированному набору телеметрии.</w:t>
      </w:r>
    </w:p>
    <w:p w14:paraId="71C10355" w14:textId="77777777" w:rsidR="00AF1D1F" w:rsidRPr="00C10F4B" w:rsidRDefault="00C10F4B" w:rsidP="00C10F4B">
      <w:pPr>
        <w:pStyle w:val="3"/>
        <w:rPr>
          <w:b/>
          <w:bCs/>
          <w:lang w:val="ru-RU"/>
        </w:rPr>
      </w:pPr>
      <w:bookmarkStart w:id="9" w:name="_Toc230325039"/>
      <w:r w:rsidRPr="00C10F4B">
        <w:rPr>
          <w:rFonts w:eastAsia="Times New Roman"/>
          <w:b/>
          <w:bCs/>
          <w:lang w:val="ru-RU"/>
        </w:rPr>
        <w:t xml:space="preserve">1.6. </w:t>
      </w:r>
      <w:r w:rsidR="0045173C" w:rsidRPr="00C10F4B">
        <w:rPr>
          <w:rFonts w:eastAsia="Times New Roman"/>
          <w:b/>
          <w:bCs/>
          <w:lang w:val="ru-RU"/>
        </w:rPr>
        <w:t>Обзор методов обслуживания оборудования</w:t>
      </w:r>
      <w:bookmarkEnd w:id="9"/>
    </w:p>
    <w:p w14:paraId="14A9D7AE" w14:textId="77777777" w:rsidR="00AF1D1F" w:rsidRPr="00460BD6" w:rsidRDefault="00C10F4B" w:rsidP="00460BD6">
      <w:pPr>
        <w:pStyle w:val="ac"/>
        <w:rPr>
          <w:b/>
          <w:bCs/>
          <w:lang w:val="ru-RU"/>
        </w:rPr>
      </w:pPr>
      <w:r w:rsidRPr="00460BD6">
        <w:rPr>
          <w:b/>
          <w:bCs/>
          <w:lang w:val="ru-RU"/>
        </w:rPr>
        <w:t xml:space="preserve">1.6.1. </w:t>
      </w:r>
      <w:r w:rsidR="0045173C" w:rsidRPr="00460BD6">
        <w:rPr>
          <w:b/>
          <w:bCs/>
          <w:lang w:val="ru-RU"/>
        </w:rPr>
        <w:t>Сравнение стратегий ТОиР</w:t>
      </w:r>
    </w:p>
    <w:p w14:paraId="52C3F52B" w14:textId="77777777" w:rsidR="00AF1D1F" w:rsidRPr="00D206E3" w:rsidRDefault="0045173C">
      <w:pPr>
        <w:spacing w:line="360" w:lineRule="auto"/>
        <w:ind w:firstLine="708"/>
        <w:jc w:val="both"/>
        <w:rPr>
          <w:lang w:val="ru-RU"/>
        </w:rPr>
      </w:pPr>
      <w:r w:rsidRPr="00D206E3">
        <w:rPr>
          <w:sz w:val="28"/>
          <w:lang w:val="ru-RU"/>
        </w:rPr>
        <w:t xml:space="preserve">Для рассматриваемого участка возможны реактивное обслуживание, ППР, обслуживание по состоянию и </w:t>
      </w:r>
      <w:r>
        <w:rPr>
          <w:sz w:val="28"/>
        </w:rPr>
        <w:t>PdM</w:t>
      </w:r>
      <w:r w:rsidRPr="00D206E3">
        <w:rPr>
          <w:sz w:val="28"/>
          <w:lang w:val="ru-RU"/>
        </w:rPr>
        <w:t xml:space="preserve">. Реактивный подход приводит к высоким потерям при отказе. ППР снижает риск аварии, но не учитывает фактическую деградацию. Обслуживание по состоянию использует текущую диагностику, а </w:t>
      </w:r>
      <w:r>
        <w:rPr>
          <w:sz w:val="28"/>
        </w:rPr>
        <w:t>PdM</w:t>
      </w:r>
      <w:r w:rsidRPr="00D206E3">
        <w:rPr>
          <w:sz w:val="28"/>
          <w:lang w:val="ru-RU"/>
        </w:rPr>
        <w:t xml:space="preserve"> дополнительно оценивает будущее состояние и </w:t>
      </w:r>
      <w:r>
        <w:rPr>
          <w:sz w:val="28"/>
        </w:rPr>
        <w:t>RUL</w:t>
      </w:r>
      <w:r w:rsidRPr="00D206E3">
        <w:rPr>
          <w:sz w:val="28"/>
          <w:lang w:val="ru-RU"/>
        </w:rPr>
        <w:t xml:space="preserve">. Сравнение стратегий обслуживания опирается на современные обзоры </w:t>
      </w:r>
      <w:r>
        <w:rPr>
          <w:sz w:val="28"/>
        </w:rPr>
        <w:t>predictive</w:t>
      </w:r>
      <w:r w:rsidRPr="00D206E3">
        <w:rPr>
          <w:sz w:val="28"/>
          <w:lang w:val="ru-RU"/>
        </w:rPr>
        <w:t xml:space="preserve"> </w:t>
      </w:r>
      <w:r>
        <w:rPr>
          <w:sz w:val="28"/>
        </w:rPr>
        <w:t>maintenance</w:t>
      </w:r>
      <w:r w:rsidRPr="00D206E3">
        <w:rPr>
          <w:sz w:val="28"/>
          <w:lang w:val="ru-RU"/>
        </w:rPr>
        <w:t xml:space="preserve"> и </w:t>
      </w:r>
      <w:r>
        <w:rPr>
          <w:sz w:val="28"/>
        </w:rPr>
        <w:t>RUL</w:t>
      </w:r>
      <w:r w:rsidRPr="00D206E3">
        <w:rPr>
          <w:sz w:val="28"/>
          <w:lang w:val="ru-RU"/>
        </w:rPr>
        <w:t xml:space="preserve"> [9, с. 28].</w:t>
      </w:r>
    </w:p>
    <w:p w14:paraId="42A14CFC" w14:textId="77777777" w:rsidR="00AF1D1F" w:rsidRDefault="0045173C">
      <w:pPr>
        <w:spacing w:line="360" w:lineRule="auto"/>
        <w:ind w:firstLine="708"/>
        <w:jc w:val="both"/>
      </w:pPr>
      <w:proofErr w:type="spellStart"/>
      <w:r>
        <w:rPr>
          <w:sz w:val="28"/>
        </w:rPr>
        <w:t>Таблица</w:t>
      </w:r>
      <w:proofErr w:type="spellEnd"/>
      <w:r>
        <w:rPr>
          <w:sz w:val="28"/>
        </w:rPr>
        <w:t xml:space="preserve"> 5 - </w:t>
      </w:r>
      <w:proofErr w:type="spellStart"/>
      <w:r>
        <w:rPr>
          <w:sz w:val="28"/>
        </w:rPr>
        <w:t>Сравнение</w:t>
      </w:r>
      <w:proofErr w:type="spellEnd"/>
      <w:r>
        <w:rPr>
          <w:sz w:val="28"/>
        </w:rPr>
        <w:t xml:space="preserve"> </w:t>
      </w:r>
      <w:proofErr w:type="spellStart"/>
      <w:r>
        <w:rPr>
          <w:sz w:val="28"/>
        </w:rPr>
        <w:t>стратегий</w:t>
      </w:r>
      <w:proofErr w:type="spellEnd"/>
      <w:r>
        <w:rPr>
          <w:sz w:val="28"/>
        </w:rPr>
        <w:t xml:space="preserve"> </w:t>
      </w:r>
      <w:proofErr w:type="spellStart"/>
      <w:r>
        <w:rPr>
          <w:sz w:val="28"/>
        </w:rPr>
        <w:t>обслуживания</w:t>
      </w:r>
      <w:proofErr w:type="spellEnd"/>
    </w:p>
    <w:tbl>
      <w:tblPr>
        <w:tblStyle w:val="af0"/>
        <w:tblW w:w="0" w:type="auto"/>
        <w:jc w:val="center"/>
        <w:tblLayout w:type="fixed"/>
        <w:tblLook w:val="04A0" w:firstRow="1" w:lastRow="0" w:firstColumn="1" w:lastColumn="0" w:noHBand="0" w:noVBand="1"/>
      </w:tblPr>
      <w:tblGrid>
        <w:gridCol w:w="2880"/>
        <w:gridCol w:w="3240"/>
        <w:gridCol w:w="3672"/>
      </w:tblGrid>
      <w:tr w:rsidR="00AF1D1F" w14:paraId="73ED189D" w14:textId="77777777">
        <w:trPr>
          <w:jc w:val="center"/>
        </w:trPr>
        <w:tc>
          <w:tcPr>
            <w:tcW w:w="2880" w:type="dxa"/>
            <w:shd w:val="clear" w:color="auto" w:fill="D9EAF7"/>
            <w:vAlign w:val="center"/>
          </w:tcPr>
          <w:p w14:paraId="41133BA2" w14:textId="77777777" w:rsidR="00AF1D1F" w:rsidRDefault="0045173C">
            <w:pPr>
              <w:spacing w:line="264" w:lineRule="auto"/>
              <w:jc w:val="center"/>
            </w:pPr>
            <w:proofErr w:type="spellStart"/>
            <w:r>
              <w:rPr>
                <w:b/>
                <w:sz w:val="24"/>
              </w:rPr>
              <w:t>Стратегия</w:t>
            </w:r>
            <w:proofErr w:type="spellEnd"/>
          </w:p>
        </w:tc>
        <w:tc>
          <w:tcPr>
            <w:tcW w:w="3240" w:type="dxa"/>
            <w:shd w:val="clear" w:color="auto" w:fill="D9EAF7"/>
            <w:vAlign w:val="center"/>
          </w:tcPr>
          <w:p w14:paraId="19E398C2" w14:textId="77777777" w:rsidR="00AF1D1F" w:rsidRDefault="0045173C">
            <w:pPr>
              <w:spacing w:line="264" w:lineRule="auto"/>
              <w:jc w:val="center"/>
            </w:pPr>
            <w:proofErr w:type="spellStart"/>
            <w:r>
              <w:rPr>
                <w:b/>
                <w:sz w:val="24"/>
              </w:rPr>
              <w:t>Основание</w:t>
            </w:r>
            <w:proofErr w:type="spellEnd"/>
            <w:r>
              <w:rPr>
                <w:b/>
                <w:sz w:val="24"/>
              </w:rPr>
              <w:t xml:space="preserve"> </w:t>
            </w:r>
            <w:proofErr w:type="spellStart"/>
            <w:r>
              <w:rPr>
                <w:b/>
                <w:sz w:val="24"/>
              </w:rPr>
              <w:t>решения</w:t>
            </w:r>
            <w:proofErr w:type="spellEnd"/>
          </w:p>
        </w:tc>
        <w:tc>
          <w:tcPr>
            <w:tcW w:w="3672" w:type="dxa"/>
            <w:shd w:val="clear" w:color="auto" w:fill="D9EAF7"/>
            <w:vAlign w:val="center"/>
          </w:tcPr>
          <w:p w14:paraId="4B681B53" w14:textId="77777777" w:rsidR="00AF1D1F" w:rsidRDefault="0045173C">
            <w:pPr>
              <w:spacing w:line="264" w:lineRule="auto"/>
              <w:jc w:val="center"/>
            </w:pPr>
            <w:proofErr w:type="spellStart"/>
            <w:r>
              <w:rPr>
                <w:b/>
                <w:sz w:val="24"/>
              </w:rPr>
              <w:t>Основной</w:t>
            </w:r>
            <w:proofErr w:type="spellEnd"/>
            <w:r>
              <w:rPr>
                <w:b/>
                <w:sz w:val="24"/>
              </w:rPr>
              <w:t xml:space="preserve"> </w:t>
            </w:r>
            <w:proofErr w:type="spellStart"/>
            <w:r>
              <w:rPr>
                <w:b/>
                <w:sz w:val="24"/>
              </w:rPr>
              <w:t>риск</w:t>
            </w:r>
            <w:proofErr w:type="spellEnd"/>
          </w:p>
        </w:tc>
      </w:tr>
      <w:tr w:rsidR="00AF1D1F" w14:paraId="65D61D1C" w14:textId="77777777">
        <w:trPr>
          <w:jc w:val="center"/>
        </w:trPr>
        <w:tc>
          <w:tcPr>
            <w:tcW w:w="2880" w:type="dxa"/>
            <w:vAlign w:val="center"/>
          </w:tcPr>
          <w:p w14:paraId="69D63A97" w14:textId="77777777" w:rsidR="00AF1D1F" w:rsidRDefault="0045173C">
            <w:pPr>
              <w:spacing w:line="264" w:lineRule="auto"/>
            </w:pPr>
            <w:proofErr w:type="spellStart"/>
            <w:r>
              <w:rPr>
                <w:sz w:val="24"/>
              </w:rPr>
              <w:t>Реактивная</w:t>
            </w:r>
            <w:proofErr w:type="spellEnd"/>
          </w:p>
        </w:tc>
        <w:tc>
          <w:tcPr>
            <w:tcW w:w="3240" w:type="dxa"/>
            <w:vAlign w:val="center"/>
          </w:tcPr>
          <w:p w14:paraId="5A92A0ED" w14:textId="77777777" w:rsidR="00AF1D1F" w:rsidRDefault="0045173C">
            <w:pPr>
              <w:spacing w:line="264" w:lineRule="auto"/>
            </w:pPr>
            <w:proofErr w:type="spellStart"/>
            <w:r>
              <w:rPr>
                <w:sz w:val="24"/>
              </w:rPr>
              <w:t>Факт</w:t>
            </w:r>
            <w:proofErr w:type="spellEnd"/>
            <w:r>
              <w:rPr>
                <w:sz w:val="24"/>
              </w:rPr>
              <w:t xml:space="preserve"> </w:t>
            </w:r>
            <w:proofErr w:type="spellStart"/>
            <w:r>
              <w:rPr>
                <w:sz w:val="24"/>
              </w:rPr>
              <w:t>отказа</w:t>
            </w:r>
            <w:proofErr w:type="spellEnd"/>
          </w:p>
        </w:tc>
        <w:tc>
          <w:tcPr>
            <w:tcW w:w="3672" w:type="dxa"/>
            <w:vAlign w:val="center"/>
          </w:tcPr>
          <w:p w14:paraId="4634776B" w14:textId="77777777" w:rsidR="00AF1D1F" w:rsidRDefault="0045173C">
            <w:pPr>
              <w:spacing w:line="264" w:lineRule="auto"/>
            </w:pPr>
            <w:proofErr w:type="spellStart"/>
            <w:r>
              <w:rPr>
                <w:sz w:val="24"/>
              </w:rPr>
              <w:t>Неконтролируемый</w:t>
            </w:r>
            <w:proofErr w:type="spellEnd"/>
            <w:r>
              <w:rPr>
                <w:sz w:val="24"/>
              </w:rPr>
              <w:t xml:space="preserve"> </w:t>
            </w:r>
            <w:proofErr w:type="spellStart"/>
            <w:r>
              <w:rPr>
                <w:sz w:val="24"/>
              </w:rPr>
              <w:t>простой</w:t>
            </w:r>
            <w:proofErr w:type="spellEnd"/>
          </w:p>
        </w:tc>
      </w:tr>
      <w:tr w:rsidR="00AF1D1F" w:rsidRPr="00F243F5" w14:paraId="56D00F55" w14:textId="77777777">
        <w:trPr>
          <w:jc w:val="center"/>
        </w:trPr>
        <w:tc>
          <w:tcPr>
            <w:tcW w:w="2880" w:type="dxa"/>
            <w:vAlign w:val="center"/>
          </w:tcPr>
          <w:p w14:paraId="6227A1D2" w14:textId="77777777" w:rsidR="00AF1D1F" w:rsidRDefault="0045173C">
            <w:pPr>
              <w:spacing w:line="264" w:lineRule="auto"/>
            </w:pPr>
            <w:r>
              <w:rPr>
                <w:sz w:val="24"/>
              </w:rPr>
              <w:t>ППР</w:t>
            </w:r>
          </w:p>
        </w:tc>
        <w:tc>
          <w:tcPr>
            <w:tcW w:w="3240" w:type="dxa"/>
            <w:vAlign w:val="center"/>
          </w:tcPr>
          <w:p w14:paraId="2577EFA6" w14:textId="77777777" w:rsidR="00AF1D1F" w:rsidRDefault="0045173C">
            <w:pPr>
              <w:spacing w:line="264" w:lineRule="auto"/>
            </w:pPr>
            <w:proofErr w:type="spellStart"/>
            <w:r>
              <w:rPr>
                <w:sz w:val="24"/>
              </w:rPr>
              <w:t>Регламент</w:t>
            </w:r>
            <w:proofErr w:type="spellEnd"/>
          </w:p>
        </w:tc>
        <w:tc>
          <w:tcPr>
            <w:tcW w:w="3672" w:type="dxa"/>
            <w:vAlign w:val="center"/>
          </w:tcPr>
          <w:p w14:paraId="05317E89" w14:textId="77777777" w:rsidR="00AF1D1F" w:rsidRPr="00D206E3" w:rsidRDefault="0045173C">
            <w:pPr>
              <w:spacing w:line="264" w:lineRule="auto"/>
              <w:rPr>
                <w:lang w:val="ru-RU"/>
              </w:rPr>
            </w:pPr>
            <w:r w:rsidRPr="00D206E3">
              <w:rPr>
                <w:sz w:val="24"/>
                <w:lang w:val="ru-RU"/>
              </w:rPr>
              <w:t>Лишние ремонты или позднее вмешательство</w:t>
            </w:r>
          </w:p>
        </w:tc>
      </w:tr>
      <w:tr w:rsidR="00AF1D1F" w:rsidRPr="00F243F5" w14:paraId="3E23D581" w14:textId="77777777">
        <w:trPr>
          <w:jc w:val="center"/>
        </w:trPr>
        <w:tc>
          <w:tcPr>
            <w:tcW w:w="2880" w:type="dxa"/>
            <w:vAlign w:val="center"/>
          </w:tcPr>
          <w:p w14:paraId="06E90740" w14:textId="77777777" w:rsidR="00AF1D1F" w:rsidRDefault="0045173C">
            <w:pPr>
              <w:spacing w:line="264" w:lineRule="auto"/>
            </w:pPr>
            <w:proofErr w:type="spellStart"/>
            <w:r>
              <w:rPr>
                <w:sz w:val="24"/>
              </w:rPr>
              <w:t>По</w:t>
            </w:r>
            <w:proofErr w:type="spellEnd"/>
            <w:r>
              <w:rPr>
                <w:sz w:val="24"/>
              </w:rPr>
              <w:t xml:space="preserve"> </w:t>
            </w:r>
            <w:proofErr w:type="spellStart"/>
            <w:r>
              <w:rPr>
                <w:sz w:val="24"/>
              </w:rPr>
              <w:t>состоянию</w:t>
            </w:r>
            <w:proofErr w:type="spellEnd"/>
          </w:p>
        </w:tc>
        <w:tc>
          <w:tcPr>
            <w:tcW w:w="3240" w:type="dxa"/>
            <w:vAlign w:val="center"/>
          </w:tcPr>
          <w:p w14:paraId="34C7CDC9" w14:textId="77777777" w:rsidR="00AF1D1F" w:rsidRDefault="0045173C">
            <w:pPr>
              <w:spacing w:line="264" w:lineRule="auto"/>
            </w:pPr>
            <w:proofErr w:type="spellStart"/>
            <w:r>
              <w:rPr>
                <w:sz w:val="24"/>
              </w:rPr>
              <w:t>Текущий</w:t>
            </w:r>
            <w:proofErr w:type="spellEnd"/>
            <w:r>
              <w:rPr>
                <w:sz w:val="24"/>
              </w:rPr>
              <w:t xml:space="preserve"> </w:t>
            </w:r>
            <w:proofErr w:type="spellStart"/>
            <w:r>
              <w:rPr>
                <w:sz w:val="24"/>
              </w:rPr>
              <w:t>параметр</w:t>
            </w:r>
            <w:proofErr w:type="spellEnd"/>
          </w:p>
        </w:tc>
        <w:tc>
          <w:tcPr>
            <w:tcW w:w="3672" w:type="dxa"/>
            <w:vAlign w:val="center"/>
          </w:tcPr>
          <w:p w14:paraId="702E5FF3" w14:textId="77777777" w:rsidR="00AF1D1F" w:rsidRPr="00D206E3" w:rsidRDefault="0045173C">
            <w:pPr>
              <w:spacing w:line="264" w:lineRule="auto"/>
              <w:rPr>
                <w:lang w:val="ru-RU"/>
              </w:rPr>
            </w:pPr>
            <w:r w:rsidRPr="00D206E3">
              <w:rPr>
                <w:sz w:val="24"/>
                <w:lang w:val="ru-RU"/>
              </w:rPr>
              <w:t>Нет прогноза времени до отказа</w:t>
            </w:r>
          </w:p>
        </w:tc>
      </w:tr>
      <w:tr w:rsidR="00AF1D1F" w14:paraId="7F5A86FA" w14:textId="77777777">
        <w:trPr>
          <w:jc w:val="center"/>
        </w:trPr>
        <w:tc>
          <w:tcPr>
            <w:tcW w:w="2880" w:type="dxa"/>
            <w:vAlign w:val="center"/>
          </w:tcPr>
          <w:p w14:paraId="7FC282D0" w14:textId="77777777" w:rsidR="00AF1D1F" w:rsidRDefault="0045173C">
            <w:pPr>
              <w:spacing w:line="264" w:lineRule="auto"/>
            </w:pPr>
            <w:r>
              <w:rPr>
                <w:sz w:val="24"/>
              </w:rPr>
              <w:t>PdM</w:t>
            </w:r>
          </w:p>
        </w:tc>
        <w:tc>
          <w:tcPr>
            <w:tcW w:w="3240" w:type="dxa"/>
            <w:vAlign w:val="center"/>
          </w:tcPr>
          <w:p w14:paraId="6421544E" w14:textId="77777777" w:rsidR="00AF1D1F" w:rsidRDefault="0045173C">
            <w:pPr>
              <w:spacing w:line="264" w:lineRule="auto"/>
            </w:pPr>
            <w:proofErr w:type="spellStart"/>
            <w:r>
              <w:rPr>
                <w:sz w:val="24"/>
              </w:rPr>
              <w:t>Прогноз</w:t>
            </w:r>
            <w:proofErr w:type="spellEnd"/>
            <w:r>
              <w:rPr>
                <w:sz w:val="24"/>
              </w:rPr>
              <w:t xml:space="preserve"> HI и RUL</w:t>
            </w:r>
          </w:p>
        </w:tc>
        <w:tc>
          <w:tcPr>
            <w:tcW w:w="3672" w:type="dxa"/>
            <w:vAlign w:val="center"/>
          </w:tcPr>
          <w:p w14:paraId="6DAC2028" w14:textId="77777777" w:rsidR="00AF1D1F" w:rsidRDefault="0045173C">
            <w:pPr>
              <w:spacing w:line="264" w:lineRule="auto"/>
            </w:pPr>
            <w:proofErr w:type="spellStart"/>
            <w:r>
              <w:rPr>
                <w:sz w:val="24"/>
              </w:rPr>
              <w:t>Требуется</w:t>
            </w:r>
            <w:proofErr w:type="spellEnd"/>
            <w:r>
              <w:rPr>
                <w:sz w:val="24"/>
              </w:rPr>
              <w:t xml:space="preserve"> </w:t>
            </w:r>
            <w:proofErr w:type="spellStart"/>
            <w:r>
              <w:rPr>
                <w:sz w:val="24"/>
              </w:rPr>
              <w:t>модель</w:t>
            </w:r>
            <w:proofErr w:type="spellEnd"/>
            <w:r>
              <w:rPr>
                <w:sz w:val="24"/>
              </w:rPr>
              <w:t xml:space="preserve"> и </w:t>
            </w:r>
            <w:proofErr w:type="spellStart"/>
            <w:r>
              <w:rPr>
                <w:sz w:val="24"/>
              </w:rPr>
              <w:t>данные</w:t>
            </w:r>
            <w:proofErr w:type="spellEnd"/>
          </w:p>
        </w:tc>
      </w:tr>
    </w:tbl>
    <w:p w14:paraId="4EF92D1D" w14:textId="77777777" w:rsidR="00AF1D1F" w:rsidRDefault="00AF1D1F"/>
    <w:p w14:paraId="48449AF6" w14:textId="77777777" w:rsidR="00AF1D1F" w:rsidRPr="00D206E3" w:rsidRDefault="0045173C">
      <w:pPr>
        <w:spacing w:line="360" w:lineRule="auto"/>
        <w:ind w:firstLine="708"/>
        <w:jc w:val="both"/>
        <w:rPr>
          <w:lang w:val="ru-RU"/>
        </w:rPr>
      </w:pPr>
      <w:r w:rsidRPr="00D206E3">
        <w:rPr>
          <w:sz w:val="28"/>
          <w:lang w:val="ru-RU"/>
        </w:rPr>
        <w:t>Ожидаемые затраты на обслуживание можно представить как</w:t>
      </w:r>
    </w:p>
    <w:p w14:paraId="0AF998A7"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Σ</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lang w:val="ru-RU"/>
              </w:rPr>
              <m:t>ТО</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lang w:val="ru-RU"/>
              </w:rPr>
              <m:t>отк</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lang w:val="ru-RU"/>
              </w:rPr>
              <m:t>пр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lang w:val="ru-RU"/>
              </w:rPr>
              <m:t>инф</m:t>
            </m:r>
          </m:sub>
        </m:sSub>
      </m:oMath>
      <w:r w:rsidRPr="00F243F5">
        <w:rPr>
          <w:sz w:val="28"/>
          <w:szCs w:val="28"/>
          <w:lang w:val="ru-RU"/>
        </w:rPr>
        <w:tab/>
        <w:t>(13)</w:t>
      </w:r>
    </w:p>
    <w:p w14:paraId="2461E482" w14:textId="77777777" w:rsidR="00AF1D1F" w:rsidRPr="00D206E3" w:rsidRDefault="0045173C">
      <w:pPr>
        <w:spacing w:line="360" w:lineRule="auto"/>
        <w:ind w:firstLine="708"/>
        <w:jc w:val="both"/>
        <w:rPr>
          <w:lang w:val="ru-RU"/>
        </w:rPr>
      </w:pPr>
      <w:r>
        <w:rPr>
          <w:sz w:val="28"/>
          <w:lang w:val="ru-RU"/>
        </w:rPr>
        <w:t>где C</w:t>
      </w:r>
      <w:r>
        <w:rPr>
          <w:sz w:val="28"/>
          <w:vertAlign w:val="subscript"/>
          <w:lang w:val="ru-RU"/>
        </w:rPr>
        <w:t>то</w:t>
      </w:r>
      <w:r>
        <w:rPr>
          <w:sz w:val="28"/>
          <w:lang w:val="ru-RU"/>
        </w:rPr>
        <w:t xml:space="preserve"> - стоимость плановых операций, P</w:t>
      </w:r>
      <w:r>
        <w:rPr>
          <w:sz w:val="28"/>
          <w:vertAlign w:val="subscript"/>
          <w:lang w:val="ru-RU"/>
        </w:rPr>
        <w:t>отк</w:t>
      </w:r>
      <w:r>
        <w:rPr>
          <w:sz w:val="28"/>
          <w:lang w:val="ru-RU"/>
        </w:rPr>
        <w:t xml:space="preserve"> - вероятность отказа в интервале планирования, C</w:t>
      </w:r>
      <w:r>
        <w:rPr>
          <w:sz w:val="28"/>
          <w:vertAlign w:val="subscript"/>
          <w:lang w:val="ru-RU"/>
        </w:rPr>
        <w:t>пр</w:t>
      </w:r>
      <w:r>
        <w:rPr>
          <w:sz w:val="28"/>
          <w:lang w:val="ru-RU"/>
        </w:rPr>
        <w:t xml:space="preserve"> - стоимость простоя, C</w:t>
      </w:r>
      <w:r>
        <w:rPr>
          <w:sz w:val="28"/>
          <w:vertAlign w:val="subscript"/>
          <w:lang w:val="ru-RU"/>
        </w:rPr>
        <w:t>инф</w:t>
      </w:r>
      <w:r>
        <w:rPr>
          <w:sz w:val="28"/>
          <w:lang w:val="ru-RU"/>
        </w:rPr>
        <w:t xml:space="preserve"> - стоимость диагностической инфраструктуры.</w:t>
      </w:r>
    </w:p>
    <w:p w14:paraId="5A881EA6" w14:textId="77777777" w:rsidR="00AF1D1F" w:rsidRPr="00460BD6" w:rsidRDefault="00C10F4B" w:rsidP="00460BD6">
      <w:pPr>
        <w:pStyle w:val="ac"/>
        <w:rPr>
          <w:b/>
          <w:bCs/>
          <w:lang w:val="ru-RU"/>
        </w:rPr>
      </w:pPr>
      <w:r w:rsidRPr="00460BD6">
        <w:rPr>
          <w:b/>
          <w:bCs/>
          <w:lang w:val="ru-RU"/>
        </w:rPr>
        <w:t xml:space="preserve">1.6.2. </w:t>
      </w:r>
      <w:r w:rsidR="0045173C" w:rsidRPr="00460BD6">
        <w:rPr>
          <w:b/>
          <w:bCs/>
          <w:lang w:val="ru-RU"/>
        </w:rPr>
        <w:t>Роль цифрового моделирования</w:t>
      </w:r>
    </w:p>
    <w:p w14:paraId="330CB4D3" w14:textId="77777777" w:rsidR="00AF1D1F" w:rsidRPr="00D206E3" w:rsidRDefault="0045173C">
      <w:pPr>
        <w:spacing w:line="360" w:lineRule="auto"/>
        <w:ind w:firstLine="708"/>
        <w:jc w:val="both"/>
        <w:rPr>
          <w:lang w:val="ru-RU"/>
        </w:rPr>
      </w:pPr>
      <w:r w:rsidRPr="00D206E3">
        <w:rPr>
          <w:sz w:val="28"/>
          <w:lang w:val="ru-RU"/>
        </w:rPr>
        <w:t xml:space="preserve">Цифровая модель не заменяет промышленную диагностику, но позволяет </w:t>
      </w:r>
      <w:r w:rsidRPr="00D206E3">
        <w:rPr>
          <w:sz w:val="28"/>
          <w:lang w:val="ru-RU"/>
        </w:rPr>
        <w:lastRenderedPageBreak/>
        <w:t xml:space="preserve">безопасно отработать структуру данных, сценарии деградации и алгоритмы прогнозирования. Для ВКР она используется как стенд: воспроизводит цикл паллетизации, генерирует телеметрию, позволяет изменять параметры деградации и проверять реакцию диагностического контура. Применение цифровой модели для диагностики и поддержки решений соответствует подходам </w:t>
      </w:r>
      <w:r>
        <w:rPr>
          <w:sz w:val="28"/>
        </w:rPr>
        <w:t>digital</w:t>
      </w:r>
      <w:r w:rsidRPr="00D206E3">
        <w:rPr>
          <w:sz w:val="28"/>
          <w:lang w:val="ru-RU"/>
        </w:rPr>
        <w:t xml:space="preserve"> </w:t>
      </w:r>
      <w:r>
        <w:rPr>
          <w:sz w:val="28"/>
        </w:rPr>
        <w:t>twin</w:t>
      </w:r>
      <w:r w:rsidRPr="00D206E3">
        <w:rPr>
          <w:sz w:val="28"/>
          <w:lang w:val="ru-RU"/>
        </w:rPr>
        <w:t xml:space="preserve"> в производстве [41, с. 1].</w:t>
      </w:r>
    </w:p>
    <w:p w14:paraId="0981D96C" w14:textId="77777777" w:rsidR="00AF1D1F" w:rsidRPr="00C10F4B" w:rsidRDefault="00C10F4B" w:rsidP="00C10F4B">
      <w:pPr>
        <w:pStyle w:val="3"/>
        <w:rPr>
          <w:b/>
          <w:bCs/>
          <w:lang w:val="ru-RU"/>
        </w:rPr>
      </w:pPr>
      <w:bookmarkStart w:id="10" w:name="_Toc230325040"/>
      <w:r w:rsidRPr="00C10F4B">
        <w:rPr>
          <w:rFonts w:eastAsia="Times New Roman"/>
          <w:b/>
          <w:bCs/>
          <w:lang w:val="ru-RU"/>
        </w:rPr>
        <w:t xml:space="preserve">1.7. </w:t>
      </w:r>
      <w:r w:rsidR="0045173C" w:rsidRPr="00C10F4B">
        <w:rPr>
          <w:rFonts w:eastAsia="Times New Roman"/>
          <w:b/>
          <w:bCs/>
          <w:lang w:val="ru-RU"/>
        </w:rPr>
        <w:t xml:space="preserve">Обоснование выбора подхода </w:t>
      </w:r>
      <w:r w:rsidR="0045173C" w:rsidRPr="00C10F4B">
        <w:rPr>
          <w:rFonts w:eastAsia="Times New Roman"/>
          <w:b/>
          <w:bCs/>
        </w:rPr>
        <w:t>PdM</w:t>
      </w:r>
      <w:bookmarkEnd w:id="10"/>
    </w:p>
    <w:p w14:paraId="557EC4BF" w14:textId="77777777" w:rsidR="00AF1D1F" w:rsidRPr="00460BD6" w:rsidRDefault="00C10F4B" w:rsidP="00460BD6">
      <w:pPr>
        <w:pStyle w:val="ac"/>
        <w:rPr>
          <w:b/>
          <w:bCs/>
          <w:lang w:val="ru-RU"/>
        </w:rPr>
      </w:pPr>
      <w:r w:rsidRPr="00460BD6">
        <w:rPr>
          <w:b/>
          <w:bCs/>
          <w:lang w:val="ru-RU"/>
        </w:rPr>
        <w:t xml:space="preserve">1.7.1. </w:t>
      </w:r>
      <w:r w:rsidR="0045173C" w:rsidRPr="00460BD6">
        <w:rPr>
          <w:b/>
          <w:bCs/>
          <w:lang w:val="ru-RU"/>
        </w:rPr>
        <w:t>Инженерные причины выбора</w:t>
      </w:r>
    </w:p>
    <w:p w14:paraId="7B4EBC48" w14:textId="77777777" w:rsidR="00AF1D1F" w:rsidRPr="00D206E3" w:rsidRDefault="0045173C">
      <w:pPr>
        <w:spacing w:line="360" w:lineRule="auto"/>
        <w:ind w:firstLine="708"/>
        <w:jc w:val="both"/>
        <w:rPr>
          <w:lang w:val="ru-RU"/>
        </w:rPr>
      </w:pPr>
      <w:r>
        <w:rPr>
          <w:sz w:val="28"/>
        </w:rPr>
        <w:t>PdM</w:t>
      </w:r>
      <w:r w:rsidRPr="00D206E3">
        <w:rPr>
          <w:sz w:val="28"/>
          <w:lang w:val="ru-RU"/>
        </w:rPr>
        <w:t xml:space="preserve"> выбран для робота-паллетизатора по трем причинам: критичность участка для выпуска готовой паллеты, повторяемость циклов и наличие измеряемых параметров нагрузки. Решение о техническом обслуживании может приниматься по расчетному правилу. Предиктивное обслуживание направлено на прогноз места и времени вероятной неполадки и снижение риска простоя [9, с. 28].</w:t>
      </w:r>
    </w:p>
    <w:p w14:paraId="169A21C0" w14:textId="77777777" w:rsidR="00AF1D1F" w:rsidRPr="008A03A2" w:rsidRDefault="0045173C">
      <w:pPr>
        <w:spacing w:line="360" w:lineRule="auto"/>
        <w:ind w:firstLine="708"/>
        <w:jc w:val="both"/>
        <w:rPr>
          <w:sz w:val="28"/>
          <w:szCs w:val="28"/>
          <w:lang w:val="ru-RU"/>
        </w:rPr>
      </w:pPr>
      <w:r>
        <w:rPr>
          <w:sz w:val="28"/>
          <w:szCs w:val="28"/>
          <w:lang w:val="ru-RU"/>
        </w:rPr>
        <w:t>если RUL &lt; T</w:t>
      </w:r>
      <w:r>
        <w:rPr>
          <w:sz w:val="28"/>
          <w:szCs w:val="28"/>
          <w:vertAlign w:val="subscript"/>
          <w:lang w:val="ru-RU"/>
        </w:rPr>
        <w:t>пл</w:t>
      </w:r>
      <w:r>
        <w:rPr>
          <w:sz w:val="28"/>
          <w:szCs w:val="28"/>
          <w:lang w:val="ru-RU"/>
        </w:rPr>
        <w:t xml:space="preserve"> + T</w:t>
      </w:r>
      <w:r>
        <w:rPr>
          <w:sz w:val="28"/>
          <w:szCs w:val="28"/>
          <w:vertAlign w:val="subscript"/>
          <w:lang w:val="ru-RU"/>
        </w:rPr>
        <w:t>рез</w:t>
      </w:r>
      <w:r>
        <w:rPr>
          <w:sz w:val="28"/>
          <w:szCs w:val="28"/>
          <w:lang w:val="ru-RU"/>
        </w:rPr>
        <w:t>, то планировать ТО</w:t>
      </w:r>
    </w:p>
    <w:p w14:paraId="320D8583" w14:textId="77777777" w:rsidR="00AF1D1F" w:rsidRPr="00D206E3" w:rsidRDefault="0045173C">
      <w:pPr>
        <w:spacing w:line="360" w:lineRule="auto"/>
        <w:ind w:firstLine="708"/>
        <w:jc w:val="both"/>
        <w:rPr>
          <w:lang w:val="ru-RU"/>
        </w:rPr>
      </w:pPr>
      <w:r>
        <w:rPr>
          <w:sz w:val="28"/>
          <w:lang w:val="ru-RU"/>
        </w:rPr>
        <w:t>где T</w:t>
      </w:r>
      <w:r>
        <w:rPr>
          <w:sz w:val="28"/>
          <w:vertAlign w:val="subscript"/>
          <w:lang w:val="ru-RU"/>
        </w:rPr>
        <w:t>пл</w:t>
      </w:r>
      <w:r>
        <w:rPr>
          <w:sz w:val="28"/>
          <w:lang w:val="ru-RU"/>
        </w:rPr>
        <w:t xml:space="preserve"> - время подготовки ремонта, T</w:t>
      </w:r>
      <w:r>
        <w:rPr>
          <w:sz w:val="28"/>
          <w:vertAlign w:val="subscript"/>
          <w:lang w:val="ru-RU"/>
        </w:rPr>
        <w:t>рез</w:t>
      </w:r>
      <w:r>
        <w:rPr>
          <w:sz w:val="28"/>
          <w:lang w:val="ru-RU"/>
        </w:rPr>
        <w:t xml:space="preserve"> - резерв безопасности. Такое правило связывает прогноз с календарным планированием и снижает вероятность аварийной остановки.</w:t>
      </w:r>
    </w:p>
    <w:p w14:paraId="4BC7C65C" w14:textId="77777777" w:rsidR="00AF1D1F" w:rsidRPr="00460BD6" w:rsidRDefault="00C10F4B" w:rsidP="00460BD6">
      <w:pPr>
        <w:pStyle w:val="ac"/>
        <w:rPr>
          <w:b/>
          <w:bCs/>
          <w:lang w:val="ru-RU"/>
        </w:rPr>
      </w:pPr>
      <w:r w:rsidRPr="00460BD6">
        <w:rPr>
          <w:b/>
          <w:bCs/>
          <w:lang w:val="ru-RU"/>
        </w:rPr>
        <w:t xml:space="preserve">1.7.2. </w:t>
      </w:r>
      <w:r w:rsidR="0045173C" w:rsidRPr="00460BD6">
        <w:rPr>
          <w:b/>
          <w:bCs/>
          <w:lang w:val="ru-RU"/>
        </w:rPr>
        <w:t>Границы разработки</w:t>
      </w:r>
    </w:p>
    <w:p w14:paraId="4A11941C" w14:textId="77777777" w:rsidR="00AF7372" w:rsidRPr="00730484" w:rsidRDefault="0045173C" w:rsidP="00730484">
      <w:pPr>
        <w:spacing w:line="360" w:lineRule="auto"/>
        <w:ind w:firstLine="708"/>
        <w:jc w:val="both"/>
        <w:rPr>
          <w:sz w:val="28"/>
          <w:lang w:val="ru-RU"/>
        </w:rPr>
      </w:pPr>
      <w:r w:rsidRPr="00D206E3">
        <w:rPr>
          <w:sz w:val="28"/>
          <w:lang w:val="ru-RU"/>
        </w:rPr>
        <w:t xml:space="preserve">В рамках ВКР разрабатывается прототип: цифровая модель </w:t>
      </w:r>
      <w:r>
        <w:rPr>
          <w:sz w:val="28"/>
        </w:rPr>
        <w:t>CoppeliaSim</w:t>
      </w:r>
      <w:r w:rsidRPr="00D206E3">
        <w:rPr>
          <w:sz w:val="28"/>
          <w:lang w:val="ru-RU"/>
        </w:rPr>
        <w:t xml:space="preserve">, сбор телеметрии </w:t>
      </w:r>
      <w:r>
        <w:rPr>
          <w:sz w:val="28"/>
        </w:rPr>
        <w:t>motor</w:t>
      </w:r>
      <w:r w:rsidRPr="00D206E3">
        <w:rPr>
          <w:sz w:val="28"/>
          <w:lang w:val="ru-RU"/>
        </w:rPr>
        <w:t>1...</w:t>
      </w:r>
      <w:r>
        <w:rPr>
          <w:sz w:val="28"/>
        </w:rPr>
        <w:t>motor</w:t>
      </w:r>
      <w:r w:rsidRPr="00D206E3">
        <w:rPr>
          <w:sz w:val="28"/>
          <w:lang w:val="ru-RU"/>
        </w:rPr>
        <w:t xml:space="preserve">4, расчет признаков, оценка </w:t>
      </w:r>
      <w:r>
        <w:rPr>
          <w:sz w:val="28"/>
        </w:rPr>
        <w:t>HI</w:t>
      </w:r>
      <w:r w:rsidRPr="00D206E3">
        <w:rPr>
          <w:sz w:val="28"/>
          <w:lang w:val="ru-RU"/>
        </w:rPr>
        <w:t xml:space="preserve">, прогноз </w:t>
      </w:r>
      <w:r>
        <w:rPr>
          <w:sz w:val="28"/>
        </w:rPr>
        <w:t>RUL</w:t>
      </w:r>
      <w:r w:rsidRPr="00D206E3">
        <w:rPr>
          <w:sz w:val="28"/>
          <w:lang w:val="ru-RU"/>
        </w:rPr>
        <w:t xml:space="preserve">, хранение данных и визуализация состояния. За пределы работы выносится промышленная сертификация, подключение к реальному контроллеру на предприятии и разработка полноценной </w:t>
      </w:r>
      <w:r>
        <w:rPr>
          <w:sz w:val="28"/>
        </w:rPr>
        <w:t>SCADA</w:t>
      </w:r>
      <w:r w:rsidRPr="00D206E3">
        <w:rPr>
          <w:sz w:val="28"/>
          <w:lang w:val="ru-RU"/>
        </w:rPr>
        <w:t>-системы.</w:t>
      </w:r>
    </w:p>
    <w:p w14:paraId="1F6BC41A" w14:textId="77777777" w:rsidR="00AF1D1F" w:rsidRPr="00C10F4B" w:rsidRDefault="00C10F4B" w:rsidP="00C10F4B">
      <w:pPr>
        <w:pStyle w:val="3"/>
        <w:rPr>
          <w:b/>
          <w:bCs/>
          <w:lang w:val="ru-RU"/>
        </w:rPr>
      </w:pPr>
      <w:bookmarkStart w:id="11" w:name="_Toc230325041"/>
      <w:r w:rsidRPr="00C10F4B">
        <w:rPr>
          <w:rFonts w:eastAsia="Times New Roman"/>
          <w:b/>
          <w:bCs/>
          <w:lang w:val="ru-RU"/>
        </w:rPr>
        <w:t xml:space="preserve">1.8. </w:t>
      </w:r>
      <w:r w:rsidR="0045173C" w:rsidRPr="00C10F4B">
        <w:rPr>
          <w:rFonts w:eastAsia="Times New Roman"/>
          <w:b/>
          <w:bCs/>
          <w:lang w:val="ru-RU"/>
        </w:rPr>
        <w:t>Выводы по главе</w:t>
      </w:r>
      <w:bookmarkEnd w:id="11"/>
    </w:p>
    <w:p w14:paraId="044EC954" w14:textId="77777777" w:rsidR="00AF1D1F" w:rsidRPr="00D206E3" w:rsidRDefault="0045173C">
      <w:pPr>
        <w:spacing w:line="360" w:lineRule="auto"/>
        <w:ind w:firstLine="708"/>
        <w:jc w:val="both"/>
        <w:rPr>
          <w:lang w:val="ru-RU"/>
        </w:rPr>
      </w:pPr>
      <w:r w:rsidRPr="00D206E3">
        <w:rPr>
          <w:sz w:val="28"/>
          <w:lang w:val="ru-RU"/>
        </w:rPr>
        <w:t xml:space="preserve">В главе установлено, что робот-паллетизатор является критическим элементом завершающего участка линии розлива. Повторяемость </w:t>
      </w:r>
      <w:proofErr w:type="spellStart"/>
      <w:r w:rsidRPr="00D206E3">
        <w:rPr>
          <w:sz w:val="28"/>
          <w:lang w:val="ru-RU"/>
        </w:rPr>
        <w:t>паллетизационного</w:t>
      </w:r>
      <w:proofErr w:type="spellEnd"/>
      <w:r w:rsidRPr="00D206E3">
        <w:rPr>
          <w:sz w:val="28"/>
          <w:lang w:val="ru-RU"/>
        </w:rPr>
        <w:t xml:space="preserve"> цикла делает его удобным объектом для анализа телеметрии, а механические узлы приводов и передач являются основными источниками </w:t>
      </w:r>
      <w:proofErr w:type="spellStart"/>
      <w:r w:rsidRPr="00D206E3">
        <w:rPr>
          <w:sz w:val="28"/>
          <w:lang w:val="ru-RU"/>
        </w:rPr>
        <w:t>деградационных</w:t>
      </w:r>
      <w:proofErr w:type="spellEnd"/>
      <w:r w:rsidRPr="00D206E3">
        <w:rPr>
          <w:sz w:val="28"/>
          <w:lang w:val="ru-RU"/>
        </w:rPr>
        <w:t xml:space="preserve"> процессов.</w:t>
      </w:r>
    </w:p>
    <w:p w14:paraId="5D8E519D" w14:textId="77777777" w:rsidR="00AF1D1F" w:rsidRPr="00D206E3" w:rsidRDefault="0045173C">
      <w:pPr>
        <w:spacing w:line="360" w:lineRule="auto"/>
        <w:ind w:firstLine="708"/>
        <w:jc w:val="both"/>
        <w:rPr>
          <w:lang w:val="ru-RU"/>
        </w:rPr>
      </w:pPr>
      <w:r>
        <w:rPr>
          <w:sz w:val="28"/>
          <w:lang w:val="ru-RU"/>
        </w:rPr>
        <w:lastRenderedPageBreak/>
        <w:t>Сформированы расчетные параметры участка: число грузовых единиц на паллете, время цикла, производительность, загрузка приводов, энергетический показатель нагрузки, показатель технического состояния HI и остаточный ресурс RUL</w:t>
      </w:r>
      <w:r>
        <w:rPr>
          <w:sz w:val="28"/>
          <w:vertAlign w:val="subscript"/>
          <w:lang w:val="ru-RU"/>
        </w:rPr>
        <w:t>N</w:t>
      </w:r>
      <w:r>
        <w:rPr>
          <w:sz w:val="28"/>
          <w:lang w:val="ru-RU"/>
        </w:rPr>
        <w:t>. Эти величины используются как инженерная основа для концептуального и технического проектирования системы PdM.</w:t>
      </w:r>
    </w:p>
    <w:p w14:paraId="37DDD36B" w14:textId="77777777" w:rsidR="00AF1D1F" w:rsidRPr="00D206E3" w:rsidRDefault="0045173C">
      <w:pPr>
        <w:spacing w:line="360" w:lineRule="auto"/>
        <w:ind w:firstLine="708"/>
        <w:jc w:val="both"/>
        <w:rPr>
          <w:lang w:val="ru-RU"/>
        </w:rPr>
      </w:pPr>
      <w:r w:rsidRPr="00D206E3">
        <w:rPr>
          <w:sz w:val="28"/>
          <w:lang w:val="ru-RU"/>
        </w:rPr>
        <w:t>Сравнение стратегий обслуживания показало, что предиктивный подход лучше соответствует критичности участка, поскольку позволяет планировать ТО по прогнозу состояния, а не только по факту отказа или календарному регламенту.</w:t>
      </w:r>
    </w:p>
    <w:p w14:paraId="5404927A" w14:textId="77777777" w:rsidR="00264FC7" w:rsidRPr="00C10F4B" w:rsidRDefault="00C10F4B" w:rsidP="00C10F4B">
      <w:pPr>
        <w:pStyle w:val="3"/>
        <w:rPr>
          <w:b/>
          <w:bCs/>
          <w:lang w:val="ru-RU"/>
        </w:rPr>
      </w:pPr>
      <w:bookmarkStart w:id="12" w:name="_Toc230325042"/>
      <w:r w:rsidRPr="00C10F4B">
        <w:rPr>
          <w:rFonts w:eastAsia="Times New Roman"/>
          <w:b/>
          <w:bCs/>
          <w:lang w:val="ru-RU"/>
        </w:rPr>
        <w:t xml:space="preserve">2. </w:t>
      </w:r>
      <w:r w:rsidR="001711D3" w:rsidRPr="00C10F4B">
        <w:rPr>
          <w:rFonts w:eastAsia="Times New Roman"/>
          <w:b/>
          <w:bCs/>
          <w:lang w:val="ru-RU"/>
        </w:rPr>
        <w:t>Концептуальное проектирование</w:t>
      </w:r>
      <w:bookmarkEnd w:id="12"/>
    </w:p>
    <w:p w14:paraId="4E742DA8" w14:textId="77777777" w:rsidR="00AF1D1F" w:rsidRPr="00D206E3" w:rsidRDefault="0045173C">
      <w:pPr>
        <w:spacing w:line="360" w:lineRule="auto"/>
        <w:ind w:firstLine="708"/>
        <w:jc w:val="both"/>
        <w:rPr>
          <w:lang w:val="ru-RU"/>
        </w:rPr>
      </w:pPr>
      <w:r w:rsidRPr="00D206E3">
        <w:rPr>
          <w:sz w:val="28"/>
          <w:lang w:val="ru-RU"/>
        </w:rPr>
        <w:t>Концептуальное проектирование определяет, из каких компонентов должна состоять система предиктивного обслуживания и как данные проходят путь от цифровой модели робота до рекомендации по ТО. В главе фиксируются цель проектирования, структура ПАК, функциональная модель, потоки данных, архитектурный вариант, технологический стек и укрупненные требования.</w:t>
      </w:r>
    </w:p>
    <w:p w14:paraId="5A086FFB" w14:textId="77777777" w:rsidR="00AF1D1F" w:rsidRPr="00C10F4B" w:rsidRDefault="00C10F4B" w:rsidP="00C10F4B">
      <w:pPr>
        <w:pStyle w:val="3"/>
        <w:rPr>
          <w:b/>
          <w:bCs/>
          <w:lang w:val="ru-RU"/>
        </w:rPr>
      </w:pPr>
      <w:bookmarkStart w:id="13" w:name="_Toc230325043"/>
      <w:r w:rsidRPr="00C10F4B">
        <w:rPr>
          <w:rFonts w:eastAsia="Times New Roman"/>
          <w:b/>
          <w:bCs/>
          <w:lang w:val="ru-RU"/>
        </w:rPr>
        <w:t xml:space="preserve">2.1. </w:t>
      </w:r>
      <w:r w:rsidR="0045173C" w:rsidRPr="00C10F4B">
        <w:rPr>
          <w:rFonts w:eastAsia="Times New Roman"/>
          <w:b/>
          <w:bCs/>
          <w:lang w:val="ru-RU"/>
        </w:rPr>
        <w:t>Цель и задачи проектирования</w:t>
      </w:r>
      <w:bookmarkEnd w:id="13"/>
    </w:p>
    <w:p w14:paraId="10BCC3E2" w14:textId="77777777" w:rsidR="00AF1D1F" w:rsidRPr="00460BD6" w:rsidRDefault="00C10F4B" w:rsidP="00460BD6">
      <w:pPr>
        <w:pStyle w:val="ac"/>
        <w:rPr>
          <w:b/>
          <w:bCs/>
          <w:lang w:val="ru-RU"/>
        </w:rPr>
      </w:pPr>
      <w:r w:rsidRPr="00460BD6">
        <w:rPr>
          <w:b/>
          <w:bCs/>
          <w:lang w:val="ru-RU"/>
        </w:rPr>
        <w:t>2.1.1.</w:t>
      </w:r>
      <w:r w:rsidR="00460BD6" w:rsidRPr="00460BD6">
        <w:rPr>
          <w:b/>
          <w:bCs/>
          <w:lang w:val="ru-RU"/>
        </w:rPr>
        <w:t xml:space="preserve"> </w:t>
      </w:r>
      <w:r w:rsidR="0045173C" w:rsidRPr="00460BD6">
        <w:rPr>
          <w:b/>
          <w:bCs/>
          <w:lang w:val="ru-RU"/>
        </w:rPr>
        <w:t>Цель системы</w:t>
      </w:r>
    </w:p>
    <w:p w14:paraId="34B36475" w14:textId="77777777" w:rsidR="00AF1D1F" w:rsidRPr="00D206E3" w:rsidRDefault="0045173C">
      <w:pPr>
        <w:spacing w:line="360" w:lineRule="auto"/>
        <w:ind w:firstLine="708"/>
        <w:jc w:val="both"/>
        <w:rPr>
          <w:lang w:val="ru-RU"/>
        </w:rPr>
      </w:pPr>
      <w:r w:rsidRPr="00D206E3">
        <w:rPr>
          <w:sz w:val="28"/>
          <w:lang w:val="ru-RU"/>
        </w:rPr>
        <w:t xml:space="preserve">Цель проектируемой системы - обеспечить расчетную оценку технического состояния узлов робота-паллетизатора и прогноз остаточного ресурса на основании телеметрии </w:t>
      </w:r>
      <w:proofErr w:type="spellStart"/>
      <w:r w:rsidRPr="00D206E3">
        <w:rPr>
          <w:sz w:val="28"/>
          <w:lang w:val="ru-RU"/>
        </w:rPr>
        <w:t>паллетизационного</w:t>
      </w:r>
      <w:proofErr w:type="spellEnd"/>
      <w:r w:rsidRPr="00D206E3">
        <w:rPr>
          <w:sz w:val="28"/>
          <w:lang w:val="ru-RU"/>
        </w:rPr>
        <w:t xml:space="preserve"> цикла. Целевая функция системы:</w:t>
      </w:r>
    </w:p>
    <w:p w14:paraId="6121AE8C"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S</m:t>
        </m:r>
        <m:r>
          <w:rPr>
            <w:rFonts w:ascii="Cambria Math" w:hAnsi="Cambria Math" w:cs="Cambria Math"/>
            <w:sz w:val="28"/>
            <w:szCs w:val="28"/>
            <w:lang w:val="ru-RU"/>
          </w:rPr>
          <m:t xml:space="preserve"> = {</m:t>
        </m:r>
        <m:r>
          <w:rPr>
            <w:rFonts w:ascii="Cambria Math" w:hAnsi="Cambria Math" w:cs="Cambria Math"/>
            <w:sz w:val="28"/>
            <w:szCs w:val="28"/>
          </w:rPr>
          <m:t>D</m:t>
        </m:r>
        <m:r>
          <w:rPr>
            <w:rFonts w:ascii="Cambria Math" w:hAnsi="Cambria Math" w:cs="Cambria Math"/>
            <w:sz w:val="28"/>
            <w:szCs w:val="28"/>
            <w:lang w:val="ru-RU"/>
          </w:rPr>
          <m:t xml:space="preserve">, </m:t>
        </m:r>
        <m:r>
          <w:rPr>
            <w:rFonts w:ascii="Cambria Math" w:hAnsi="Cambria Math" w:cs="Cambria Math"/>
            <w:sz w:val="28"/>
            <w:szCs w:val="28"/>
          </w:rPr>
          <m:t>F</m:t>
        </m:r>
        <m:r>
          <w:rPr>
            <w:rFonts w:ascii="Cambria Math" w:hAnsi="Cambria Math" w:cs="Cambria Math"/>
            <w:sz w:val="28"/>
            <w:szCs w:val="28"/>
            <w:lang w:val="ru-RU"/>
          </w:rPr>
          <m:t xml:space="preserve">, </m:t>
        </m:r>
        <m:r>
          <w:rPr>
            <w:rFonts w:ascii="Cambria Math" w:hAnsi="Cambria Math" w:cs="Cambria Math"/>
            <w:sz w:val="28"/>
            <w:szCs w:val="28"/>
          </w:rPr>
          <m:t>HI</m:t>
        </m:r>
        <m:r>
          <w:rPr>
            <w:rFonts w:ascii="Cambria Math" w:hAnsi="Cambria Math" w:cs="Cambria Math"/>
            <w:sz w:val="28"/>
            <w:szCs w:val="28"/>
            <w:lang w:val="ru-RU"/>
          </w:rPr>
          <m:t xml:space="preserve">, </m:t>
        </m:r>
        <m:r>
          <w:rPr>
            <w:rFonts w:ascii="Cambria Math" w:hAnsi="Cambria Math" w:cs="Cambria Math"/>
            <w:sz w:val="28"/>
            <w:szCs w:val="28"/>
          </w:rPr>
          <m:t>RUL</m:t>
        </m:r>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lang w:val="ru-RU"/>
              </w:rPr>
              <m:t>ТО</m:t>
            </m:r>
          </m:sub>
        </m:sSub>
        <m:r>
          <w:rPr>
            <w:rFonts w:ascii="Cambria Math" w:hAnsi="Cambria Math" w:cs="Cambria Math"/>
            <w:sz w:val="28"/>
            <w:szCs w:val="28"/>
            <w:lang w:val="ru-RU"/>
          </w:rPr>
          <m:t>}</m:t>
        </m:r>
      </m:oMath>
      <w:r w:rsidRPr="00F243F5">
        <w:rPr>
          <w:sz w:val="28"/>
          <w:szCs w:val="28"/>
          <w:lang w:val="ru-RU"/>
        </w:rPr>
        <w:tab/>
        <w:t>(14)</w:t>
      </w:r>
    </w:p>
    <w:p w14:paraId="64322D17" w14:textId="77777777" w:rsidR="00AF1D1F" w:rsidRPr="00D206E3" w:rsidRDefault="0045173C">
      <w:pPr>
        <w:spacing w:line="360" w:lineRule="auto"/>
        <w:ind w:firstLine="708"/>
        <w:jc w:val="both"/>
        <w:rPr>
          <w:lang w:val="ru-RU"/>
        </w:rPr>
      </w:pPr>
      <w:r>
        <w:rPr>
          <w:sz w:val="28"/>
          <w:lang w:val="ru-RU"/>
        </w:rPr>
        <w:t>где D - временные ряды телеметрии, F - диагностические признаки, HI - показатель состояния, RUL - остаточный ресурс, A</w:t>
      </w:r>
      <w:r>
        <w:rPr>
          <w:sz w:val="28"/>
          <w:vertAlign w:val="subscript"/>
          <w:lang w:val="ru-RU"/>
        </w:rPr>
        <w:t>то</w:t>
      </w:r>
      <w:r>
        <w:rPr>
          <w:sz w:val="28"/>
          <w:lang w:val="ru-RU"/>
        </w:rPr>
        <w:t xml:space="preserve"> - рекомендация для ТОиР.</w:t>
      </w:r>
    </w:p>
    <w:p w14:paraId="73F8AB56" w14:textId="77777777" w:rsidR="00AF1D1F" w:rsidRPr="00460BD6" w:rsidRDefault="00C10F4B" w:rsidP="00460BD6">
      <w:pPr>
        <w:pStyle w:val="ac"/>
        <w:rPr>
          <w:b/>
          <w:bCs/>
          <w:lang w:val="ru-RU"/>
        </w:rPr>
      </w:pPr>
      <w:r w:rsidRPr="00460BD6">
        <w:rPr>
          <w:b/>
          <w:bCs/>
          <w:lang w:val="ru-RU"/>
        </w:rPr>
        <w:t xml:space="preserve">2.1.2. </w:t>
      </w:r>
      <w:r w:rsidR="0045173C" w:rsidRPr="00460BD6">
        <w:rPr>
          <w:b/>
          <w:bCs/>
          <w:lang w:val="ru-RU"/>
        </w:rPr>
        <w:t>Проектные задачи</w:t>
      </w:r>
    </w:p>
    <w:p w14:paraId="25D1F63C" w14:textId="77777777" w:rsidR="00AF1D1F" w:rsidRPr="00D206E3" w:rsidRDefault="0045173C">
      <w:pPr>
        <w:spacing w:line="360" w:lineRule="auto"/>
        <w:ind w:firstLine="708"/>
        <w:jc w:val="both"/>
        <w:rPr>
          <w:lang w:val="ru-RU"/>
        </w:rPr>
      </w:pPr>
      <w:r w:rsidRPr="00D206E3">
        <w:rPr>
          <w:sz w:val="28"/>
          <w:lang w:val="ru-RU"/>
        </w:rPr>
        <w:t xml:space="preserve">На концептуальном уровне система должна: получать данные из </w:t>
      </w:r>
      <w:r>
        <w:rPr>
          <w:sz w:val="28"/>
        </w:rPr>
        <w:t>CoppeliaSim</w:t>
      </w:r>
      <w:r w:rsidRPr="00D206E3">
        <w:rPr>
          <w:sz w:val="28"/>
          <w:lang w:val="ru-RU"/>
        </w:rPr>
        <w:t xml:space="preserve">, привязывать их к циклу и фазе движения, очищать временные ряды, рассчитывать признаки, хранить данные, строить прогноз </w:t>
      </w:r>
      <w:r>
        <w:rPr>
          <w:sz w:val="28"/>
        </w:rPr>
        <w:t>RUL</w:t>
      </w:r>
      <w:r w:rsidRPr="00D206E3">
        <w:rPr>
          <w:sz w:val="28"/>
          <w:lang w:val="ru-RU"/>
        </w:rPr>
        <w:t xml:space="preserve"> и отображать состояние оборудования. Для оценки качества прогноза далее используются показатели:</w:t>
      </w:r>
    </w:p>
    <w:p w14:paraId="02E0162C"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lastRenderedPageBreak/>
        <w:tab/>
      </w:r>
      <m:oMath>
        <m:r>
          <w:rPr>
            <w:rFonts w:ascii="Cambria Math" w:hAnsi="Cambria Math" w:cs="Cambria Math"/>
            <w:sz w:val="28"/>
            <w:szCs w:val="28"/>
          </w:rPr>
          <m:t>MAE</m:t>
        </m:r>
        <m:r>
          <w:rPr>
            <w:rFonts w:ascii="Cambria Math" w:hAnsi="Cambria Math" w:cs="Cambria Math"/>
            <w:sz w:val="28"/>
            <w:szCs w:val="28"/>
            <w:lang w:val="ru-RU"/>
          </w:rPr>
          <m:t xml:space="preserve"> = (1/</m:t>
        </m:r>
        <m:r>
          <w:rPr>
            <w:rFonts w:ascii="Cambria Math" w:hAnsi="Cambria Math" w:cs="Cambria Math"/>
            <w:sz w:val="28"/>
            <w:szCs w:val="28"/>
          </w:rPr>
          <m:t>n</m:t>
        </m:r>
        <m:r>
          <w:rPr>
            <w:rFonts w:ascii="Cambria Math" w:hAnsi="Cambria Math" w:cs="Cambria Math"/>
            <w:sz w:val="28"/>
            <w:szCs w:val="28"/>
            <w:lang w:val="ru-RU"/>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m:t>
            </m:r>
            <m:r>
              <w:rPr>
                <w:rFonts w:ascii="Cambria Math" w:hAnsi="Cambria Math" w:cs="Cambria Math"/>
                <w:sz w:val="28"/>
                <w:szCs w:val="28"/>
                <w:lang w:val="ru-RU"/>
              </w:rPr>
              <m:t>=1</m:t>
            </m:r>
          </m:sub>
          <m:sup>
            <m:r>
              <w:rPr>
                <w:rFonts w:ascii="Cambria Math" w:hAnsi="Cambria Math" w:cs="Cambria Math"/>
                <w:sz w:val="28"/>
                <w:szCs w:val="28"/>
              </w:rPr>
              <m:t>n</m:t>
            </m:r>
          </m:sup>
        </m:sSubSup>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lang w:val="ru-RU"/>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lang w:val="ru-RU"/>
          </w:rPr>
          <m:t>|</m:t>
        </m:r>
      </m:oMath>
      <w:r w:rsidRPr="00F243F5">
        <w:rPr>
          <w:sz w:val="28"/>
          <w:szCs w:val="28"/>
          <w:lang w:val="ru-RU"/>
        </w:rPr>
        <w:tab/>
        <w:t>(15)</w:t>
      </w:r>
    </w:p>
    <w:p w14:paraId="69BF3634" w14:textId="77777777" w:rsidR="00AF1D1F" w:rsidRDefault="0045173C">
      <w:pPr>
        <w:tabs>
          <w:tab w:val="center" w:pos="5104"/>
          <w:tab w:val="right" w:pos="10209"/>
        </w:tabs>
        <w:spacing w:before="80" w:after="80" w:line="276" w:lineRule="auto"/>
        <w:rPr>
          <w:sz w:val="28"/>
          <w:szCs w:val="28"/>
          <w:lang w:val="ru-RU"/>
        </w:rPr>
      </w:pPr>
      <w:r w:rsidRPr="00F243F5">
        <w:rPr>
          <w:sz w:val="28"/>
          <w:szCs w:val="28"/>
          <w:lang w:val="ru-RU"/>
        </w:rPr>
        <w:tab/>
      </w:r>
      <m:oMath>
        <m:r>
          <w:rPr>
            <w:rFonts w:ascii="Cambria Math" w:hAnsi="Cambria Math" w:cs="Cambria Math"/>
            <w:sz w:val="28"/>
            <w:szCs w:val="28"/>
          </w:rPr>
          <m:t>RMSE</m:t>
        </m:r>
        <m:r>
          <w:rPr>
            <w:rFonts w:ascii="Cambria Math" w:hAnsi="Cambria Math" w:cs="Cambria Math"/>
            <w:sz w:val="28"/>
            <w:szCs w:val="28"/>
            <w:lang w:val="ru-RU"/>
          </w:rPr>
          <m:t xml:space="preserve"> = √[(1/</m:t>
        </m:r>
        <m:r>
          <w:rPr>
            <w:rFonts w:ascii="Cambria Math" w:hAnsi="Cambria Math" w:cs="Cambria Math"/>
            <w:sz w:val="28"/>
            <w:szCs w:val="28"/>
          </w:rPr>
          <m:t>n</m:t>
        </m:r>
        <m:r>
          <w:rPr>
            <w:rFonts w:ascii="Cambria Math" w:hAnsi="Cambria Math" w:cs="Cambria Math"/>
            <w:sz w:val="28"/>
            <w:szCs w:val="28"/>
            <w:lang w:val="ru-RU"/>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m:t>
            </m:r>
            <m:r>
              <w:rPr>
                <w:rFonts w:ascii="Cambria Math" w:hAnsi="Cambria Math" w:cs="Cambria Math"/>
                <w:sz w:val="28"/>
                <w:szCs w:val="28"/>
                <w:lang w:val="ru-RU"/>
              </w:rPr>
              <m:t>=1</m:t>
            </m:r>
          </m:sub>
          <m:sup>
            <m:r>
              <w:rPr>
                <w:rFonts w:ascii="Cambria Math" w:hAnsi="Cambria Math" w:cs="Cambria Math"/>
                <w:sz w:val="28"/>
                <w:szCs w:val="28"/>
              </w:rPr>
              <m:t>n</m:t>
            </m:r>
          </m:sup>
        </m:sSubSup>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lang w:val="ru-RU"/>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lang w:val="ru-RU"/>
          </w:rPr>
          <m:t>)^2]</m:t>
        </m:r>
      </m:oMath>
      <w:r w:rsidRPr="00F243F5">
        <w:rPr>
          <w:sz w:val="28"/>
          <w:szCs w:val="28"/>
          <w:lang w:val="ru-RU"/>
        </w:rPr>
        <w:tab/>
        <w:t>(16)</w:t>
      </w:r>
    </w:p>
    <w:p w14:paraId="678F46C7" w14:textId="77777777" w:rsidR="00F27FA1" w:rsidRDefault="00F27FA1">
      <w:pPr>
        <w:tabs>
          <w:tab w:val="center" w:pos="5104"/>
          <w:tab w:val="right" w:pos="10209"/>
        </w:tabs>
        <w:spacing w:before="80" w:after="80" w:line="276" w:lineRule="auto"/>
        <w:rPr>
          <w:sz w:val="28"/>
          <w:szCs w:val="28"/>
          <w:lang w:val="ru-RU"/>
        </w:rPr>
      </w:pPr>
      <w:r>
        <w:rPr>
          <w:sz w:val="28"/>
          <w:szCs w:val="28"/>
          <w:lang w:val="ru-RU"/>
        </w:rPr>
        <w:t>Таблица 6 – целевые и фактические показатели качества</w:t>
      </w:r>
    </w:p>
    <w:tbl>
      <w:tblPr>
        <w:tblStyle w:val="af0"/>
        <w:tblW w:w="0" w:type="auto"/>
        <w:jc w:val="center"/>
        <w:tblLayout w:type="fixed"/>
        <w:tblLook w:val="04A0" w:firstRow="1" w:lastRow="0" w:firstColumn="1" w:lastColumn="0" w:noHBand="0" w:noVBand="1"/>
      </w:tblPr>
      <w:tblGrid>
        <w:gridCol w:w="2880"/>
        <w:gridCol w:w="3240"/>
        <w:gridCol w:w="3672"/>
      </w:tblGrid>
      <w:tr w:rsidR="00F27FA1" w14:paraId="677A6248" w14:textId="77777777" w:rsidTr="00502575">
        <w:trPr>
          <w:jc w:val="center"/>
        </w:trPr>
        <w:tc>
          <w:tcPr>
            <w:tcW w:w="2880" w:type="dxa"/>
            <w:shd w:val="clear" w:color="auto" w:fill="D9EAF7"/>
            <w:vAlign w:val="center"/>
          </w:tcPr>
          <w:p w14:paraId="7E9B219F" w14:textId="77777777" w:rsidR="00F27FA1" w:rsidRDefault="00F27FA1" w:rsidP="00502575">
            <w:pPr>
              <w:spacing w:line="264" w:lineRule="auto"/>
              <w:jc w:val="center"/>
            </w:pPr>
            <w:proofErr w:type="spellStart"/>
            <w:r>
              <w:rPr>
                <w:b/>
                <w:sz w:val="24"/>
              </w:rPr>
              <w:t>Стратегия</w:t>
            </w:r>
            <w:proofErr w:type="spellEnd"/>
          </w:p>
        </w:tc>
        <w:tc>
          <w:tcPr>
            <w:tcW w:w="3240" w:type="dxa"/>
            <w:shd w:val="clear" w:color="auto" w:fill="D9EAF7"/>
            <w:vAlign w:val="center"/>
          </w:tcPr>
          <w:p w14:paraId="2065CF18" w14:textId="77777777" w:rsidR="00F27FA1" w:rsidRDefault="00F27FA1" w:rsidP="00502575">
            <w:pPr>
              <w:spacing w:line="264" w:lineRule="auto"/>
              <w:jc w:val="center"/>
            </w:pPr>
            <w:proofErr w:type="spellStart"/>
            <w:r>
              <w:rPr>
                <w:b/>
                <w:sz w:val="24"/>
              </w:rPr>
              <w:t>Основание</w:t>
            </w:r>
            <w:proofErr w:type="spellEnd"/>
            <w:r>
              <w:rPr>
                <w:b/>
                <w:sz w:val="24"/>
              </w:rPr>
              <w:t xml:space="preserve"> </w:t>
            </w:r>
            <w:proofErr w:type="spellStart"/>
            <w:r>
              <w:rPr>
                <w:b/>
                <w:sz w:val="24"/>
              </w:rPr>
              <w:t>решения</w:t>
            </w:r>
            <w:proofErr w:type="spellEnd"/>
          </w:p>
        </w:tc>
        <w:tc>
          <w:tcPr>
            <w:tcW w:w="3672" w:type="dxa"/>
            <w:shd w:val="clear" w:color="auto" w:fill="D9EAF7"/>
            <w:vAlign w:val="center"/>
          </w:tcPr>
          <w:p w14:paraId="7CC688C8" w14:textId="77777777" w:rsidR="00F27FA1" w:rsidRDefault="00F27FA1" w:rsidP="00502575">
            <w:pPr>
              <w:spacing w:line="264" w:lineRule="auto"/>
              <w:jc w:val="center"/>
            </w:pPr>
            <w:proofErr w:type="spellStart"/>
            <w:r>
              <w:rPr>
                <w:b/>
                <w:sz w:val="24"/>
              </w:rPr>
              <w:t>Основной</w:t>
            </w:r>
            <w:proofErr w:type="spellEnd"/>
            <w:r>
              <w:rPr>
                <w:b/>
                <w:sz w:val="24"/>
              </w:rPr>
              <w:t xml:space="preserve"> </w:t>
            </w:r>
            <w:proofErr w:type="spellStart"/>
            <w:r>
              <w:rPr>
                <w:b/>
                <w:sz w:val="24"/>
              </w:rPr>
              <w:t>риск</w:t>
            </w:r>
            <w:proofErr w:type="spellEnd"/>
          </w:p>
        </w:tc>
      </w:tr>
      <w:tr w:rsidR="00F27FA1" w14:paraId="063E82BA" w14:textId="77777777" w:rsidTr="00502575">
        <w:trPr>
          <w:jc w:val="center"/>
        </w:trPr>
        <w:tc>
          <w:tcPr>
            <w:tcW w:w="2880" w:type="dxa"/>
            <w:vAlign w:val="center"/>
          </w:tcPr>
          <w:p w14:paraId="5D194749" w14:textId="77777777" w:rsidR="00F27FA1" w:rsidRDefault="00F27FA1" w:rsidP="00502575">
            <w:pPr>
              <w:spacing w:line="264" w:lineRule="auto"/>
            </w:pPr>
            <w:proofErr w:type="spellStart"/>
            <w:r>
              <w:rPr>
                <w:sz w:val="24"/>
              </w:rPr>
              <w:t>Реактивная</w:t>
            </w:r>
            <w:proofErr w:type="spellEnd"/>
          </w:p>
        </w:tc>
        <w:tc>
          <w:tcPr>
            <w:tcW w:w="3240" w:type="dxa"/>
            <w:vAlign w:val="center"/>
          </w:tcPr>
          <w:p w14:paraId="2DD0A146" w14:textId="77777777" w:rsidR="00F27FA1" w:rsidRDefault="00F27FA1" w:rsidP="00502575">
            <w:pPr>
              <w:spacing w:line="264" w:lineRule="auto"/>
            </w:pPr>
            <w:proofErr w:type="spellStart"/>
            <w:r>
              <w:rPr>
                <w:sz w:val="24"/>
              </w:rPr>
              <w:t>Факт</w:t>
            </w:r>
            <w:proofErr w:type="spellEnd"/>
            <w:r>
              <w:rPr>
                <w:sz w:val="24"/>
              </w:rPr>
              <w:t xml:space="preserve"> </w:t>
            </w:r>
            <w:proofErr w:type="spellStart"/>
            <w:r>
              <w:rPr>
                <w:sz w:val="24"/>
              </w:rPr>
              <w:t>отказа</w:t>
            </w:r>
            <w:proofErr w:type="spellEnd"/>
          </w:p>
        </w:tc>
        <w:tc>
          <w:tcPr>
            <w:tcW w:w="3672" w:type="dxa"/>
            <w:vAlign w:val="center"/>
          </w:tcPr>
          <w:p w14:paraId="37C7C788" w14:textId="77777777" w:rsidR="00F27FA1" w:rsidRDefault="00F27FA1" w:rsidP="00502575">
            <w:pPr>
              <w:spacing w:line="264" w:lineRule="auto"/>
            </w:pPr>
            <w:proofErr w:type="spellStart"/>
            <w:r>
              <w:rPr>
                <w:sz w:val="24"/>
              </w:rPr>
              <w:t>Неконтролируемый</w:t>
            </w:r>
            <w:proofErr w:type="spellEnd"/>
            <w:r>
              <w:rPr>
                <w:sz w:val="24"/>
              </w:rPr>
              <w:t xml:space="preserve"> </w:t>
            </w:r>
            <w:proofErr w:type="spellStart"/>
            <w:r>
              <w:rPr>
                <w:sz w:val="24"/>
              </w:rPr>
              <w:t>простой</w:t>
            </w:r>
            <w:proofErr w:type="spellEnd"/>
          </w:p>
        </w:tc>
      </w:tr>
      <w:tr w:rsidR="00F27FA1" w:rsidRPr="00F243F5" w14:paraId="793BB6C9" w14:textId="77777777" w:rsidTr="00502575">
        <w:trPr>
          <w:jc w:val="center"/>
        </w:trPr>
        <w:tc>
          <w:tcPr>
            <w:tcW w:w="2880" w:type="dxa"/>
            <w:vAlign w:val="center"/>
          </w:tcPr>
          <w:p w14:paraId="2729D6A4" w14:textId="77777777" w:rsidR="00F27FA1" w:rsidRDefault="00F27FA1" w:rsidP="00502575">
            <w:pPr>
              <w:spacing w:line="264" w:lineRule="auto"/>
            </w:pPr>
            <w:r>
              <w:rPr>
                <w:sz w:val="24"/>
              </w:rPr>
              <w:t>ППР</w:t>
            </w:r>
          </w:p>
        </w:tc>
        <w:tc>
          <w:tcPr>
            <w:tcW w:w="3240" w:type="dxa"/>
            <w:vAlign w:val="center"/>
          </w:tcPr>
          <w:p w14:paraId="0B1C067B" w14:textId="77777777" w:rsidR="00F27FA1" w:rsidRDefault="00F27FA1" w:rsidP="00502575">
            <w:pPr>
              <w:spacing w:line="264" w:lineRule="auto"/>
            </w:pPr>
            <w:proofErr w:type="spellStart"/>
            <w:r>
              <w:rPr>
                <w:sz w:val="24"/>
              </w:rPr>
              <w:t>Регламент</w:t>
            </w:r>
            <w:proofErr w:type="spellEnd"/>
          </w:p>
        </w:tc>
        <w:tc>
          <w:tcPr>
            <w:tcW w:w="3672" w:type="dxa"/>
            <w:vAlign w:val="center"/>
          </w:tcPr>
          <w:p w14:paraId="4D31594D" w14:textId="77777777" w:rsidR="00F27FA1" w:rsidRPr="00D206E3" w:rsidRDefault="00F27FA1" w:rsidP="00502575">
            <w:pPr>
              <w:spacing w:line="264" w:lineRule="auto"/>
              <w:rPr>
                <w:lang w:val="ru-RU"/>
              </w:rPr>
            </w:pPr>
            <w:r w:rsidRPr="00D206E3">
              <w:rPr>
                <w:sz w:val="24"/>
                <w:lang w:val="ru-RU"/>
              </w:rPr>
              <w:t>Лишние ремонты или позднее вмешательство</w:t>
            </w:r>
          </w:p>
        </w:tc>
      </w:tr>
      <w:tr w:rsidR="00F27FA1" w:rsidRPr="00F243F5" w14:paraId="5EC1AA84" w14:textId="77777777" w:rsidTr="00502575">
        <w:trPr>
          <w:jc w:val="center"/>
        </w:trPr>
        <w:tc>
          <w:tcPr>
            <w:tcW w:w="2880" w:type="dxa"/>
            <w:vAlign w:val="center"/>
          </w:tcPr>
          <w:p w14:paraId="02E038BB" w14:textId="77777777" w:rsidR="00F27FA1" w:rsidRDefault="00F27FA1" w:rsidP="00502575">
            <w:pPr>
              <w:spacing w:line="264" w:lineRule="auto"/>
            </w:pPr>
            <w:proofErr w:type="spellStart"/>
            <w:r>
              <w:rPr>
                <w:sz w:val="24"/>
              </w:rPr>
              <w:t>По</w:t>
            </w:r>
            <w:proofErr w:type="spellEnd"/>
            <w:r>
              <w:rPr>
                <w:sz w:val="24"/>
              </w:rPr>
              <w:t xml:space="preserve"> </w:t>
            </w:r>
            <w:proofErr w:type="spellStart"/>
            <w:r>
              <w:rPr>
                <w:sz w:val="24"/>
              </w:rPr>
              <w:t>состоянию</w:t>
            </w:r>
            <w:proofErr w:type="spellEnd"/>
          </w:p>
        </w:tc>
        <w:tc>
          <w:tcPr>
            <w:tcW w:w="3240" w:type="dxa"/>
            <w:vAlign w:val="center"/>
          </w:tcPr>
          <w:p w14:paraId="6EED0D36" w14:textId="77777777" w:rsidR="00F27FA1" w:rsidRDefault="00F27FA1" w:rsidP="00502575">
            <w:pPr>
              <w:spacing w:line="264" w:lineRule="auto"/>
            </w:pPr>
            <w:proofErr w:type="spellStart"/>
            <w:r>
              <w:rPr>
                <w:sz w:val="24"/>
              </w:rPr>
              <w:t>Текущий</w:t>
            </w:r>
            <w:proofErr w:type="spellEnd"/>
            <w:r>
              <w:rPr>
                <w:sz w:val="24"/>
              </w:rPr>
              <w:t xml:space="preserve"> </w:t>
            </w:r>
            <w:proofErr w:type="spellStart"/>
            <w:r>
              <w:rPr>
                <w:sz w:val="24"/>
              </w:rPr>
              <w:t>параметр</w:t>
            </w:r>
            <w:proofErr w:type="spellEnd"/>
          </w:p>
        </w:tc>
        <w:tc>
          <w:tcPr>
            <w:tcW w:w="3672" w:type="dxa"/>
            <w:vAlign w:val="center"/>
          </w:tcPr>
          <w:p w14:paraId="1720C210" w14:textId="77777777" w:rsidR="00F27FA1" w:rsidRPr="00D206E3" w:rsidRDefault="00F27FA1" w:rsidP="00502575">
            <w:pPr>
              <w:spacing w:line="264" w:lineRule="auto"/>
              <w:rPr>
                <w:lang w:val="ru-RU"/>
              </w:rPr>
            </w:pPr>
            <w:r w:rsidRPr="00D206E3">
              <w:rPr>
                <w:sz w:val="24"/>
                <w:lang w:val="ru-RU"/>
              </w:rPr>
              <w:t>Нет прогноза времени до отказа</w:t>
            </w:r>
          </w:p>
        </w:tc>
      </w:tr>
    </w:tbl>
    <w:p w14:paraId="46B76777" w14:textId="77777777" w:rsidR="00AF1D1F" w:rsidRPr="00C10F4B" w:rsidRDefault="00C10F4B" w:rsidP="00C10F4B">
      <w:pPr>
        <w:pStyle w:val="3"/>
        <w:rPr>
          <w:b/>
          <w:bCs/>
          <w:lang w:val="ru-RU"/>
        </w:rPr>
      </w:pPr>
      <w:bookmarkStart w:id="14" w:name="_Toc230325044"/>
      <w:r w:rsidRPr="00C10F4B">
        <w:rPr>
          <w:b/>
          <w:bCs/>
          <w:lang w:val="ru-RU"/>
        </w:rPr>
        <w:t xml:space="preserve">2.2. </w:t>
      </w:r>
      <w:r w:rsidR="0045173C" w:rsidRPr="00C10F4B">
        <w:rPr>
          <w:b/>
          <w:bCs/>
          <w:lang w:val="ru-RU"/>
        </w:rPr>
        <w:t>Общая структура системы</w:t>
      </w:r>
      <w:bookmarkEnd w:id="14"/>
    </w:p>
    <w:p w14:paraId="05090E16" w14:textId="77777777" w:rsidR="00AF1D1F" w:rsidRPr="00460BD6" w:rsidRDefault="00C10F4B" w:rsidP="00460BD6">
      <w:pPr>
        <w:pStyle w:val="ac"/>
        <w:rPr>
          <w:b/>
          <w:bCs/>
          <w:lang w:val="ru-RU"/>
        </w:rPr>
      </w:pPr>
      <w:r w:rsidRPr="00460BD6">
        <w:rPr>
          <w:b/>
          <w:bCs/>
          <w:lang w:val="ru-RU"/>
        </w:rPr>
        <w:t xml:space="preserve">2.2.1. </w:t>
      </w:r>
      <w:r w:rsidR="0045173C" w:rsidRPr="00460BD6">
        <w:rPr>
          <w:b/>
          <w:bCs/>
          <w:lang w:val="ru-RU"/>
        </w:rPr>
        <w:t>Компоненты ПАК</w:t>
      </w:r>
    </w:p>
    <w:p w14:paraId="476E0AE7" w14:textId="77777777" w:rsidR="00AF1D1F" w:rsidRPr="00D206E3" w:rsidRDefault="0045173C">
      <w:pPr>
        <w:spacing w:line="360" w:lineRule="auto"/>
        <w:ind w:firstLine="708"/>
        <w:jc w:val="both"/>
        <w:rPr>
          <w:lang w:val="ru-RU"/>
        </w:rPr>
      </w:pPr>
      <w:r w:rsidRPr="00D206E3">
        <w:rPr>
          <w:sz w:val="28"/>
          <w:lang w:val="ru-RU"/>
        </w:rPr>
        <w:t>Система строится как программно-аппаратный комплекс с пятью логическими уровнями: объект моделирования, сбор данных, хранение, аналитика и визуализация. В рамках ВКР физический робот заменяется цифровой моделью, но логика обмена данными сохраняется как для будущей интеграции с реальным оборудованием. Выделение уровней моделирования, сбора, хранения, аналитики и визуализации согласуется с практикой цифровых двойников и систем мониторинга [45, с. 1].</w:t>
      </w:r>
    </w:p>
    <w:p w14:paraId="63A52080" w14:textId="77777777" w:rsidR="00AF1D1F" w:rsidRDefault="0045173C">
      <w:pPr>
        <w:spacing w:line="360" w:lineRule="auto"/>
        <w:ind w:firstLine="708"/>
        <w:jc w:val="both"/>
      </w:pPr>
      <w:proofErr w:type="spellStart"/>
      <w:r>
        <w:rPr>
          <w:sz w:val="28"/>
        </w:rPr>
        <w:t>Таблица</w:t>
      </w:r>
      <w:proofErr w:type="spellEnd"/>
      <w:r>
        <w:rPr>
          <w:sz w:val="28"/>
        </w:rPr>
        <w:t xml:space="preserve"> </w:t>
      </w:r>
      <w:r w:rsidR="00730484">
        <w:rPr>
          <w:sz w:val="28"/>
          <w:lang w:val="ru-RU"/>
        </w:rPr>
        <w:t>7</w:t>
      </w:r>
      <w:r>
        <w:rPr>
          <w:sz w:val="28"/>
        </w:rPr>
        <w:t xml:space="preserve"> - </w:t>
      </w:r>
      <w:proofErr w:type="spellStart"/>
      <w:r>
        <w:rPr>
          <w:sz w:val="28"/>
        </w:rPr>
        <w:t>Компоненты</w:t>
      </w:r>
      <w:proofErr w:type="spellEnd"/>
      <w:r>
        <w:rPr>
          <w:sz w:val="28"/>
        </w:rPr>
        <w:t xml:space="preserve"> </w:t>
      </w:r>
      <w:proofErr w:type="spellStart"/>
      <w:r>
        <w:rPr>
          <w:sz w:val="28"/>
        </w:rPr>
        <w:t>концептуальной</w:t>
      </w:r>
      <w:proofErr w:type="spellEnd"/>
      <w:r>
        <w:rPr>
          <w:sz w:val="28"/>
        </w:rPr>
        <w:t xml:space="preserve"> </w:t>
      </w:r>
      <w:proofErr w:type="spellStart"/>
      <w:r>
        <w:rPr>
          <w:sz w:val="28"/>
        </w:rPr>
        <w:t>архитектуры</w:t>
      </w:r>
      <w:proofErr w:type="spellEnd"/>
    </w:p>
    <w:tbl>
      <w:tblPr>
        <w:tblStyle w:val="af0"/>
        <w:tblW w:w="0" w:type="auto"/>
        <w:jc w:val="center"/>
        <w:tblLayout w:type="fixed"/>
        <w:tblLook w:val="04A0" w:firstRow="1" w:lastRow="0" w:firstColumn="1" w:lastColumn="0" w:noHBand="0" w:noVBand="1"/>
      </w:tblPr>
      <w:tblGrid>
        <w:gridCol w:w="2880"/>
        <w:gridCol w:w="3240"/>
        <w:gridCol w:w="3672"/>
      </w:tblGrid>
      <w:tr w:rsidR="00AF1D1F" w14:paraId="05471B4B" w14:textId="77777777">
        <w:trPr>
          <w:jc w:val="center"/>
        </w:trPr>
        <w:tc>
          <w:tcPr>
            <w:tcW w:w="2880" w:type="dxa"/>
            <w:shd w:val="clear" w:color="auto" w:fill="D9EAF7"/>
            <w:vAlign w:val="center"/>
          </w:tcPr>
          <w:p w14:paraId="50DCAD82" w14:textId="77777777" w:rsidR="00AF1D1F" w:rsidRDefault="0045173C">
            <w:pPr>
              <w:spacing w:line="264" w:lineRule="auto"/>
              <w:jc w:val="center"/>
            </w:pPr>
            <w:proofErr w:type="spellStart"/>
            <w:r>
              <w:rPr>
                <w:b/>
                <w:sz w:val="24"/>
              </w:rPr>
              <w:t>Компонент</w:t>
            </w:r>
            <w:proofErr w:type="spellEnd"/>
          </w:p>
        </w:tc>
        <w:tc>
          <w:tcPr>
            <w:tcW w:w="3240" w:type="dxa"/>
            <w:shd w:val="clear" w:color="auto" w:fill="D9EAF7"/>
            <w:vAlign w:val="center"/>
          </w:tcPr>
          <w:p w14:paraId="3CF93A5B" w14:textId="77777777" w:rsidR="00AF1D1F" w:rsidRDefault="0045173C">
            <w:pPr>
              <w:spacing w:line="264" w:lineRule="auto"/>
              <w:jc w:val="center"/>
            </w:pPr>
            <w:proofErr w:type="spellStart"/>
            <w:r>
              <w:rPr>
                <w:b/>
                <w:sz w:val="24"/>
              </w:rPr>
              <w:t>Назначение</w:t>
            </w:r>
            <w:proofErr w:type="spellEnd"/>
          </w:p>
        </w:tc>
        <w:tc>
          <w:tcPr>
            <w:tcW w:w="3672" w:type="dxa"/>
            <w:shd w:val="clear" w:color="auto" w:fill="D9EAF7"/>
            <w:vAlign w:val="center"/>
          </w:tcPr>
          <w:p w14:paraId="40407EA3" w14:textId="77777777" w:rsidR="00AF1D1F" w:rsidRDefault="0045173C">
            <w:pPr>
              <w:spacing w:line="264" w:lineRule="auto"/>
              <w:jc w:val="center"/>
            </w:pPr>
            <w:proofErr w:type="spellStart"/>
            <w:r>
              <w:rPr>
                <w:b/>
                <w:sz w:val="24"/>
              </w:rPr>
              <w:t>Результат</w:t>
            </w:r>
            <w:proofErr w:type="spellEnd"/>
          </w:p>
        </w:tc>
      </w:tr>
      <w:tr w:rsidR="00AF1D1F" w14:paraId="69B6713C" w14:textId="77777777">
        <w:trPr>
          <w:jc w:val="center"/>
        </w:trPr>
        <w:tc>
          <w:tcPr>
            <w:tcW w:w="2880" w:type="dxa"/>
            <w:vAlign w:val="center"/>
          </w:tcPr>
          <w:p w14:paraId="13EECB30" w14:textId="77777777" w:rsidR="00AF1D1F" w:rsidRDefault="0045173C">
            <w:pPr>
              <w:spacing w:line="264" w:lineRule="auto"/>
            </w:pPr>
            <w:r>
              <w:rPr>
                <w:sz w:val="24"/>
              </w:rPr>
              <w:t>CoppeliaSim</w:t>
            </w:r>
          </w:p>
        </w:tc>
        <w:tc>
          <w:tcPr>
            <w:tcW w:w="3240" w:type="dxa"/>
            <w:vAlign w:val="center"/>
          </w:tcPr>
          <w:p w14:paraId="4AF5BA17" w14:textId="77777777" w:rsidR="00AF1D1F" w:rsidRDefault="0045173C">
            <w:pPr>
              <w:spacing w:line="264" w:lineRule="auto"/>
            </w:pPr>
            <w:r>
              <w:rPr>
                <w:sz w:val="24"/>
              </w:rPr>
              <w:t xml:space="preserve">Модель </w:t>
            </w:r>
            <w:proofErr w:type="spellStart"/>
            <w:r>
              <w:rPr>
                <w:sz w:val="24"/>
              </w:rPr>
              <w:t>робота</w:t>
            </w:r>
            <w:proofErr w:type="spellEnd"/>
            <w:r>
              <w:rPr>
                <w:sz w:val="24"/>
              </w:rPr>
              <w:t xml:space="preserve"> и </w:t>
            </w:r>
            <w:proofErr w:type="spellStart"/>
            <w:r>
              <w:rPr>
                <w:sz w:val="24"/>
              </w:rPr>
              <w:t>цикла</w:t>
            </w:r>
            <w:proofErr w:type="spellEnd"/>
          </w:p>
        </w:tc>
        <w:tc>
          <w:tcPr>
            <w:tcW w:w="3672" w:type="dxa"/>
            <w:vAlign w:val="center"/>
          </w:tcPr>
          <w:p w14:paraId="4FF0F366" w14:textId="77777777" w:rsidR="00AF1D1F" w:rsidRDefault="0045173C">
            <w:pPr>
              <w:spacing w:line="264" w:lineRule="auto"/>
            </w:pPr>
            <w:proofErr w:type="spellStart"/>
            <w:r>
              <w:rPr>
                <w:sz w:val="24"/>
              </w:rPr>
              <w:t>Телеметрия</w:t>
            </w:r>
            <w:proofErr w:type="spellEnd"/>
            <w:r>
              <w:rPr>
                <w:sz w:val="24"/>
              </w:rPr>
              <w:t xml:space="preserve"> </w:t>
            </w:r>
            <w:proofErr w:type="spellStart"/>
            <w:r>
              <w:rPr>
                <w:sz w:val="24"/>
              </w:rPr>
              <w:t>приводов</w:t>
            </w:r>
            <w:proofErr w:type="spellEnd"/>
          </w:p>
        </w:tc>
      </w:tr>
      <w:tr w:rsidR="00AF1D1F" w14:paraId="038E57D2" w14:textId="77777777">
        <w:trPr>
          <w:jc w:val="center"/>
        </w:trPr>
        <w:tc>
          <w:tcPr>
            <w:tcW w:w="2880" w:type="dxa"/>
            <w:vAlign w:val="center"/>
          </w:tcPr>
          <w:p w14:paraId="1722FB31" w14:textId="77777777" w:rsidR="00AF1D1F" w:rsidRDefault="0045173C">
            <w:pPr>
              <w:spacing w:line="264" w:lineRule="auto"/>
            </w:pPr>
            <w:r>
              <w:rPr>
                <w:sz w:val="24"/>
              </w:rPr>
              <w:t>Python-</w:t>
            </w:r>
            <w:proofErr w:type="spellStart"/>
            <w:r>
              <w:rPr>
                <w:sz w:val="24"/>
              </w:rPr>
              <w:t>клиент</w:t>
            </w:r>
            <w:proofErr w:type="spellEnd"/>
          </w:p>
        </w:tc>
        <w:tc>
          <w:tcPr>
            <w:tcW w:w="3240" w:type="dxa"/>
            <w:vAlign w:val="center"/>
          </w:tcPr>
          <w:p w14:paraId="340B4BF6" w14:textId="77777777" w:rsidR="00AF1D1F" w:rsidRDefault="0045173C">
            <w:pPr>
              <w:spacing w:line="264" w:lineRule="auto"/>
            </w:pPr>
            <w:proofErr w:type="spellStart"/>
            <w:r>
              <w:rPr>
                <w:sz w:val="24"/>
              </w:rPr>
              <w:t>Сбор</w:t>
            </w:r>
            <w:proofErr w:type="spellEnd"/>
            <w:r>
              <w:rPr>
                <w:sz w:val="24"/>
              </w:rPr>
              <w:t xml:space="preserve"> и </w:t>
            </w:r>
            <w:proofErr w:type="spellStart"/>
            <w:r>
              <w:rPr>
                <w:sz w:val="24"/>
              </w:rPr>
              <w:t>предобработка</w:t>
            </w:r>
            <w:proofErr w:type="spellEnd"/>
          </w:p>
        </w:tc>
        <w:tc>
          <w:tcPr>
            <w:tcW w:w="3672" w:type="dxa"/>
            <w:vAlign w:val="center"/>
          </w:tcPr>
          <w:p w14:paraId="306DE8F2" w14:textId="77777777" w:rsidR="00AF1D1F" w:rsidRDefault="0045173C">
            <w:pPr>
              <w:spacing w:line="264" w:lineRule="auto"/>
            </w:pPr>
            <w:proofErr w:type="spellStart"/>
            <w:r>
              <w:rPr>
                <w:sz w:val="24"/>
              </w:rPr>
              <w:t>Очищенные</w:t>
            </w:r>
            <w:proofErr w:type="spellEnd"/>
            <w:r>
              <w:rPr>
                <w:sz w:val="24"/>
              </w:rPr>
              <w:t xml:space="preserve"> </w:t>
            </w:r>
            <w:proofErr w:type="spellStart"/>
            <w:r>
              <w:rPr>
                <w:sz w:val="24"/>
              </w:rPr>
              <w:t>временные</w:t>
            </w:r>
            <w:proofErr w:type="spellEnd"/>
            <w:r>
              <w:rPr>
                <w:sz w:val="24"/>
              </w:rPr>
              <w:t xml:space="preserve"> </w:t>
            </w:r>
            <w:proofErr w:type="spellStart"/>
            <w:r>
              <w:rPr>
                <w:sz w:val="24"/>
              </w:rPr>
              <w:t>ряды</w:t>
            </w:r>
            <w:proofErr w:type="spellEnd"/>
          </w:p>
        </w:tc>
      </w:tr>
      <w:tr w:rsidR="00AF1D1F" w14:paraId="32498DA2" w14:textId="77777777">
        <w:trPr>
          <w:jc w:val="center"/>
        </w:trPr>
        <w:tc>
          <w:tcPr>
            <w:tcW w:w="2880" w:type="dxa"/>
            <w:vAlign w:val="center"/>
          </w:tcPr>
          <w:p w14:paraId="06CBC6D8" w14:textId="77777777" w:rsidR="00AF1D1F" w:rsidRDefault="0045173C">
            <w:pPr>
              <w:spacing w:line="264" w:lineRule="auto"/>
            </w:pPr>
            <w:r>
              <w:rPr>
                <w:sz w:val="24"/>
              </w:rPr>
              <w:t>InfluxDB</w:t>
            </w:r>
          </w:p>
        </w:tc>
        <w:tc>
          <w:tcPr>
            <w:tcW w:w="3240" w:type="dxa"/>
            <w:vAlign w:val="center"/>
          </w:tcPr>
          <w:p w14:paraId="5297FEBF" w14:textId="77777777" w:rsidR="00AF1D1F" w:rsidRDefault="0045173C">
            <w:pPr>
              <w:spacing w:line="264" w:lineRule="auto"/>
            </w:pPr>
            <w:proofErr w:type="spellStart"/>
            <w:r>
              <w:rPr>
                <w:sz w:val="24"/>
              </w:rPr>
              <w:t>Хранение</w:t>
            </w:r>
            <w:proofErr w:type="spellEnd"/>
            <w:r>
              <w:rPr>
                <w:sz w:val="24"/>
              </w:rPr>
              <w:t xml:space="preserve"> </w:t>
            </w:r>
            <w:proofErr w:type="spellStart"/>
            <w:r>
              <w:rPr>
                <w:sz w:val="24"/>
              </w:rPr>
              <w:t>данных</w:t>
            </w:r>
            <w:proofErr w:type="spellEnd"/>
          </w:p>
        </w:tc>
        <w:tc>
          <w:tcPr>
            <w:tcW w:w="3672" w:type="dxa"/>
            <w:vAlign w:val="center"/>
          </w:tcPr>
          <w:p w14:paraId="2C14BAA8" w14:textId="77777777" w:rsidR="00AF1D1F" w:rsidRDefault="0045173C">
            <w:pPr>
              <w:spacing w:line="264" w:lineRule="auto"/>
            </w:pPr>
            <w:proofErr w:type="spellStart"/>
            <w:r>
              <w:rPr>
                <w:sz w:val="24"/>
              </w:rPr>
              <w:t>История</w:t>
            </w:r>
            <w:proofErr w:type="spellEnd"/>
            <w:r>
              <w:rPr>
                <w:sz w:val="24"/>
              </w:rPr>
              <w:t xml:space="preserve"> </w:t>
            </w:r>
            <w:proofErr w:type="spellStart"/>
            <w:r>
              <w:rPr>
                <w:sz w:val="24"/>
              </w:rPr>
              <w:t>измерений</w:t>
            </w:r>
            <w:proofErr w:type="spellEnd"/>
          </w:p>
        </w:tc>
      </w:tr>
      <w:tr w:rsidR="00AF1D1F" w14:paraId="5C0DA48E" w14:textId="77777777">
        <w:trPr>
          <w:jc w:val="center"/>
        </w:trPr>
        <w:tc>
          <w:tcPr>
            <w:tcW w:w="2880" w:type="dxa"/>
            <w:vAlign w:val="center"/>
          </w:tcPr>
          <w:p w14:paraId="4ACB4815" w14:textId="77777777" w:rsidR="00AF1D1F" w:rsidRDefault="0045173C">
            <w:pPr>
              <w:spacing w:line="264" w:lineRule="auto"/>
            </w:pPr>
            <w:r>
              <w:rPr>
                <w:sz w:val="24"/>
              </w:rPr>
              <w:t>ML-</w:t>
            </w:r>
            <w:proofErr w:type="spellStart"/>
            <w:r>
              <w:rPr>
                <w:sz w:val="24"/>
              </w:rPr>
              <w:t>модуль</w:t>
            </w:r>
            <w:proofErr w:type="spellEnd"/>
          </w:p>
        </w:tc>
        <w:tc>
          <w:tcPr>
            <w:tcW w:w="3240" w:type="dxa"/>
            <w:vAlign w:val="center"/>
          </w:tcPr>
          <w:p w14:paraId="73992B5D" w14:textId="77777777" w:rsidR="00AF1D1F" w:rsidRDefault="0045173C">
            <w:pPr>
              <w:spacing w:line="264" w:lineRule="auto"/>
            </w:pPr>
            <w:proofErr w:type="spellStart"/>
            <w:r>
              <w:rPr>
                <w:sz w:val="24"/>
              </w:rPr>
              <w:t>Оценка</w:t>
            </w:r>
            <w:proofErr w:type="spellEnd"/>
            <w:r>
              <w:rPr>
                <w:sz w:val="24"/>
              </w:rPr>
              <w:t xml:space="preserve"> HI и RUL</w:t>
            </w:r>
          </w:p>
        </w:tc>
        <w:tc>
          <w:tcPr>
            <w:tcW w:w="3672" w:type="dxa"/>
            <w:vAlign w:val="center"/>
          </w:tcPr>
          <w:p w14:paraId="5621718A" w14:textId="77777777" w:rsidR="00AF1D1F" w:rsidRDefault="0045173C">
            <w:pPr>
              <w:spacing w:line="264" w:lineRule="auto"/>
            </w:pPr>
            <w:proofErr w:type="spellStart"/>
            <w:r>
              <w:rPr>
                <w:sz w:val="24"/>
              </w:rPr>
              <w:t>Прогноз</w:t>
            </w:r>
            <w:proofErr w:type="spellEnd"/>
            <w:r>
              <w:rPr>
                <w:sz w:val="24"/>
              </w:rPr>
              <w:t xml:space="preserve"> </w:t>
            </w:r>
            <w:proofErr w:type="spellStart"/>
            <w:r>
              <w:rPr>
                <w:sz w:val="24"/>
              </w:rPr>
              <w:t>ресурса</w:t>
            </w:r>
            <w:proofErr w:type="spellEnd"/>
          </w:p>
        </w:tc>
      </w:tr>
      <w:tr w:rsidR="00AF1D1F" w14:paraId="14AA19BD" w14:textId="77777777">
        <w:trPr>
          <w:jc w:val="center"/>
        </w:trPr>
        <w:tc>
          <w:tcPr>
            <w:tcW w:w="2880" w:type="dxa"/>
            <w:vAlign w:val="center"/>
          </w:tcPr>
          <w:p w14:paraId="126ECB3B" w14:textId="77777777" w:rsidR="00AF1D1F" w:rsidRDefault="0045173C">
            <w:pPr>
              <w:spacing w:line="264" w:lineRule="auto"/>
            </w:pPr>
            <w:r>
              <w:rPr>
                <w:sz w:val="24"/>
              </w:rPr>
              <w:t>Grafana</w:t>
            </w:r>
          </w:p>
        </w:tc>
        <w:tc>
          <w:tcPr>
            <w:tcW w:w="3240" w:type="dxa"/>
            <w:vAlign w:val="center"/>
          </w:tcPr>
          <w:p w14:paraId="3F7762A3" w14:textId="77777777" w:rsidR="00AF1D1F" w:rsidRDefault="0045173C">
            <w:pPr>
              <w:spacing w:line="264" w:lineRule="auto"/>
            </w:pPr>
            <w:proofErr w:type="spellStart"/>
            <w:r>
              <w:rPr>
                <w:sz w:val="24"/>
              </w:rPr>
              <w:t>Визуализация</w:t>
            </w:r>
            <w:proofErr w:type="spellEnd"/>
          </w:p>
        </w:tc>
        <w:tc>
          <w:tcPr>
            <w:tcW w:w="3672" w:type="dxa"/>
            <w:vAlign w:val="center"/>
          </w:tcPr>
          <w:p w14:paraId="620FD6A3" w14:textId="77777777" w:rsidR="00AF1D1F" w:rsidRDefault="0045173C">
            <w:pPr>
              <w:spacing w:line="264" w:lineRule="auto"/>
            </w:pPr>
            <w:proofErr w:type="spellStart"/>
            <w:r>
              <w:rPr>
                <w:sz w:val="24"/>
              </w:rPr>
              <w:t>Панели</w:t>
            </w:r>
            <w:proofErr w:type="spellEnd"/>
            <w:r>
              <w:rPr>
                <w:sz w:val="24"/>
              </w:rPr>
              <w:t xml:space="preserve"> </w:t>
            </w:r>
            <w:proofErr w:type="spellStart"/>
            <w:r>
              <w:rPr>
                <w:sz w:val="24"/>
              </w:rPr>
              <w:t>состояния</w:t>
            </w:r>
            <w:proofErr w:type="spellEnd"/>
            <w:r>
              <w:rPr>
                <w:sz w:val="24"/>
              </w:rPr>
              <w:t xml:space="preserve"> и </w:t>
            </w:r>
            <w:proofErr w:type="spellStart"/>
            <w:r>
              <w:rPr>
                <w:sz w:val="24"/>
              </w:rPr>
              <w:t>предупреждения</w:t>
            </w:r>
            <w:proofErr w:type="spellEnd"/>
          </w:p>
        </w:tc>
      </w:tr>
    </w:tbl>
    <w:p w14:paraId="5CAA1810" w14:textId="77777777" w:rsidR="00AF1D1F" w:rsidRDefault="00AF1D1F"/>
    <w:p w14:paraId="046A04B1" w14:textId="77777777" w:rsidR="00AF1D1F" w:rsidRPr="00460BD6" w:rsidRDefault="00C10F4B" w:rsidP="00460BD6">
      <w:pPr>
        <w:pStyle w:val="ac"/>
        <w:rPr>
          <w:b/>
          <w:bCs/>
          <w:lang w:val="ru-RU"/>
        </w:rPr>
      </w:pPr>
      <w:r w:rsidRPr="00460BD6">
        <w:rPr>
          <w:b/>
          <w:bCs/>
          <w:lang w:val="ru-RU"/>
        </w:rPr>
        <w:t xml:space="preserve">2.2.2. </w:t>
      </w:r>
      <w:r w:rsidR="0045173C" w:rsidRPr="00460BD6">
        <w:rPr>
          <w:b/>
          <w:bCs/>
          <w:lang w:val="ru-RU"/>
        </w:rPr>
        <w:t>Информационная модель наблюдения</w:t>
      </w:r>
    </w:p>
    <w:p w14:paraId="7242BCD6" w14:textId="77777777" w:rsidR="00AF1D1F" w:rsidRPr="00D206E3" w:rsidRDefault="0045173C">
      <w:pPr>
        <w:spacing w:line="360" w:lineRule="auto"/>
        <w:ind w:firstLine="708"/>
        <w:jc w:val="both"/>
        <w:rPr>
          <w:lang w:val="ru-RU"/>
        </w:rPr>
      </w:pPr>
      <w:r w:rsidRPr="00D206E3">
        <w:rPr>
          <w:sz w:val="28"/>
          <w:lang w:val="ru-RU"/>
        </w:rPr>
        <w:t>Единицей наблюдения является измерение, привязанное ко времени, циклу, фазе и приводу:</w:t>
      </w:r>
    </w:p>
    <w:p w14:paraId="055342F9"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r>
          <w:rPr>
            <w:rFonts w:ascii="Cambria Math" w:hAnsi="Cambria Math" w:cs="Cambria Math"/>
            <w:sz w:val="28"/>
            <w:szCs w:val="28"/>
          </w:rPr>
          <m:t>i</m:t>
        </m:r>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lang w:val="ru-RU"/>
          </w:rPr>
          <m:t>}</m:t>
        </m:r>
      </m:oMath>
      <w:r w:rsidRPr="00F243F5">
        <w:rPr>
          <w:sz w:val="28"/>
          <w:szCs w:val="28"/>
          <w:lang w:val="ru-RU"/>
        </w:rPr>
        <w:tab/>
        <w:t>(17)</w:t>
      </w:r>
    </w:p>
    <w:p w14:paraId="663D0D37" w14:textId="77777777" w:rsidR="00AF1D1F" w:rsidRPr="00D206E3" w:rsidRDefault="0045173C">
      <w:pPr>
        <w:spacing w:line="360" w:lineRule="auto"/>
        <w:ind w:firstLine="708"/>
        <w:jc w:val="both"/>
        <w:rPr>
          <w:lang w:val="ru-RU"/>
        </w:rPr>
      </w:pPr>
      <w:r>
        <w:rPr>
          <w:sz w:val="28"/>
          <w:lang w:val="ru-RU"/>
        </w:rPr>
        <w:t>где c</w:t>
      </w:r>
      <w:r>
        <w:rPr>
          <w:sz w:val="28"/>
          <w:vertAlign w:val="subscript"/>
          <w:lang w:val="ru-RU"/>
        </w:rPr>
        <w:t>k</w:t>
      </w:r>
      <w:r>
        <w:rPr>
          <w:sz w:val="28"/>
          <w:lang w:val="ru-RU"/>
        </w:rPr>
        <w:t xml:space="preserve"> - номер цикла, s</w:t>
      </w:r>
      <w:r>
        <w:rPr>
          <w:sz w:val="28"/>
          <w:vertAlign w:val="subscript"/>
          <w:lang w:val="ru-RU"/>
        </w:rPr>
        <w:t>k</w:t>
      </w:r>
      <w:r>
        <w:rPr>
          <w:sz w:val="28"/>
          <w:lang w:val="ru-RU"/>
        </w:rPr>
        <w:t xml:space="preserve"> - фаза паллетизации, i - номер привода, q</w:t>
      </w:r>
      <w:r>
        <w:rPr>
          <w:sz w:val="28"/>
          <w:vertAlign w:val="subscript"/>
          <w:lang w:val="ru-RU"/>
        </w:rPr>
        <w:t>i</w:t>
      </w:r>
      <w:r>
        <w:rPr>
          <w:sz w:val="28"/>
          <w:lang w:val="ru-RU"/>
        </w:rPr>
        <w:t xml:space="preserve"> - угол, ω</w:t>
      </w:r>
      <w:r>
        <w:rPr>
          <w:sz w:val="28"/>
          <w:vertAlign w:val="subscript"/>
          <w:lang w:val="ru-RU"/>
        </w:rPr>
        <w:t>i</w:t>
      </w:r>
      <w:r>
        <w:rPr>
          <w:sz w:val="28"/>
          <w:lang w:val="ru-RU"/>
        </w:rPr>
        <w:t xml:space="preserve"> - скорость, a</w:t>
      </w:r>
      <w:r>
        <w:rPr>
          <w:sz w:val="28"/>
          <w:vertAlign w:val="subscript"/>
          <w:lang w:val="ru-RU"/>
        </w:rPr>
        <w:t>i</w:t>
      </w:r>
      <w:r>
        <w:rPr>
          <w:sz w:val="28"/>
          <w:lang w:val="ru-RU"/>
        </w:rPr>
        <w:t xml:space="preserve"> - ускорение, M</w:t>
      </w:r>
      <w:r>
        <w:rPr>
          <w:sz w:val="28"/>
          <w:vertAlign w:val="subscript"/>
          <w:lang w:val="ru-RU"/>
        </w:rPr>
        <w:t>i</w:t>
      </w:r>
      <w:r>
        <w:rPr>
          <w:sz w:val="28"/>
          <w:lang w:val="ru-RU"/>
        </w:rPr>
        <w:t xml:space="preserve"> - момент. Такая структура позволяет сравнивать однотипные фазы разных циклов.</w:t>
      </w:r>
    </w:p>
    <w:p w14:paraId="4F30F11D" w14:textId="77777777" w:rsidR="00AF1D1F" w:rsidRPr="00C10F4B" w:rsidRDefault="00C10F4B" w:rsidP="00C10F4B">
      <w:pPr>
        <w:pStyle w:val="3"/>
        <w:rPr>
          <w:b/>
          <w:bCs/>
          <w:lang w:val="ru-RU"/>
        </w:rPr>
      </w:pPr>
      <w:bookmarkStart w:id="15" w:name="_Toc230325045"/>
      <w:r w:rsidRPr="00C10F4B">
        <w:rPr>
          <w:rFonts w:eastAsia="Times New Roman"/>
          <w:b/>
          <w:bCs/>
          <w:lang w:val="ru-RU"/>
        </w:rPr>
        <w:t xml:space="preserve">2.3. </w:t>
      </w:r>
      <w:r w:rsidR="0045173C" w:rsidRPr="00C10F4B">
        <w:rPr>
          <w:rFonts w:eastAsia="Times New Roman"/>
          <w:b/>
          <w:bCs/>
          <w:lang w:val="ru-RU"/>
        </w:rPr>
        <w:t>Функциональная модель системы</w:t>
      </w:r>
      <w:bookmarkEnd w:id="15"/>
    </w:p>
    <w:p w14:paraId="239EC239" w14:textId="77777777" w:rsidR="00AF1D1F" w:rsidRPr="00460BD6" w:rsidRDefault="00C10F4B" w:rsidP="00460BD6">
      <w:pPr>
        <w:pStyle w:val="ac"/>
        <w:rPr>
          <w:b/>
          <w:bCs/>
          <w:lang w:val="ru-RU"/>
        </w:rPr>
      </w:pPr>
      <w:r w:rsidRPr="00460BD6">
        <w:rPr>
          <w:b/>
          <w:bCs/>
          <w:lang w:val="ru-RU"/>
        </w:rPr>
        <w:t xml:space="preserve">2.3.1. </w:t>
      </w:r>
      <w:r w:rsidR="0045173C" w:rsidRPr="00460BD6">
        <w:rPr>
          <w:b/>
          <w:bCs/>
          <w:lang w:val="ru-RU"/>
        </w:rPr>
        <w:t>Основные функции</w:t>
      </w:r>
    </w:p>
    <w:p w14:paraId="1C8DD2A3" w14:textId="77777777" w:rsidR="00AF1D1F" w:rsidRPr="00D206E3" w:rsidRDefault="0045173C">
      <w:pPr>
        <w:spacing w:line="360" w:lineRule="auto"/>
        <w:ind w:firstLine="708"/>
        <w:jc w:val="both"/>
        <w:rPr>
          <w:lang w:val="ru-RU"/>
        </w:rPr>
      </w:pPr>
      <w:r w:rsidRPr="00D206E3">
        <w:rPr>
          <w:sz w:val="28"/>
          <w:lang w:val="ru-RU"/>
        </w:rPr>
        <w:lastRenderedPageBreak/>
        <w:t xml:space="preserve">Функциональная модель включает шесть функций: моделирование цикла, сбор телеметрии, предобработка, расчет признаков, прогнозирование состояния и визуализация. В </w:t>
      </w:r>
      <w:r>
        <w:rPr>
          <w:sz w:val="28"/>
        </w:rPr>
        <w:t>IDEF</w:t>
      </w:r>
      <w:r w:rsidRPr="00D206E3">
        <w:rPr>
          <w:sz w:val="28"/>
          <w:lang w:val="ru-RU"/>
        </w:rPr>
        <w:t xml:space="preserve">0-логике входами являются параметры робота, сценарий цикла и поток измерений; механизмами - </w:t>
      </w:r>
      <w:r>
        <w:rPr>
          <w:sz w:val="28"/>
        </w:rPr>
        <w:t>CoppeliaSim</w:t>
      </w:r>
      <w:r w:rsidRPr="00D206E3">
        <w:rPr>
          <w:sz w:val="28"/>
          <w:lang w:val="ru-RU"/>
        </w:rPr>
        <w:t xml:space="preserve">, </w:t>
      </w:r>
      <w:r>
        <w:rPr>
          <w:sz w:val="28"/>
        </w:rPr>
        <w:t>Python</w:t>
      </w:r>
      <w:r w:rsidRPr="00D206E3">
        <w:rPr>
          <w:sz w:val="28"/>
          <w:lang w:val="ru-RU"/>
        </w:rPr>
        <w:t xml:space="preserve">-модули, БД и </w:t>
      </w:r>
      <w:r>
        <w:rPr>
          <w:sz w:val="28"/>
        </w:rPr>
        <w:t>ML</w:t>
      </w:r>
      <w:r w:rsidRPr="00D206E3">
        <w:rPr>
          <w:sz w:val="28"/>
          <w:lang w:val="ru-RU"/>
        </w:rPr>
        <w:t>-библиотеки; управляющими воздействиями - требования к частоте сбора, составу признаков и правилам предупреждений.</w:t>
      </w:r>
    </w:p>
    <w:p w14:paraId="07D66719" w14:textId="77777777" w:rsidR="00C30EB2" w:rsidRDefault="00C30EB2" w:rsidP="00C30EB2">
      <w:pPr>
        <w:keepNext/>
        <w:spacing w:before="120" w:after="120" w:line="276" w:lineRule="auto"/>
      </w:pPr>
      <w:r>
        <w:rPr>
          <w:noProof/>
          <w:lang w:val="ru-RU"/>
          <w14:ligatures w14:val="standardContextual"/>
        </w:rPr>
        <w:drawing>
          <wp:inline distT="0" distB="0" distL="0" distR="0" wp14:anchorId="77D96041" wp14:editId="41B594E7">
            <wp:extent cx="5611008" cy="4953691"/>
            <wp:effectExtent l="0" t="0" r="8890" b="0"/>
            <wp:docPr id="1458068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370" name="Рисунок 1458068370"/>
                    <pic:cNvPicPr/>
                  </pic:nvPicPr>
                  <pic:blipFill>
                    <a:blip r:embed="rId14">
                      <a:extLst>
                        <a:ext uri="{28A0092B-C50C-407E-A947-70E740481C1C}">
                          <a14:useLocalDpi xmlns:a14="http://schemas.microsoft.com/office/drawing/2010/main" val="0"/>
                        </a:ext>
                      </a:extLst>
                    </a:blip>
                    <a:stretch>
                      <a:fillRect/>
                    </a:stretch>
                  </pic:blipFill>
                  <pic:spPr>
                    <a:xfrm>
                      <a:off x="0" y="0"/>
                      <a:ext cx="5611008" cy="4953691"/>
                    </a:xfrm>
                    <a:prstGeom prst="rect">
                      <a:avLst/>
                    </a:prstGeom>
                  </pic:spPr>
                </pic:pic>
              </a:graphicData>
            </a:graphic>
          </wp:inline>
        </w:drawing>
      </w:r>
    </w:p>
    <w:p w14:paraId="473DE02E" w14:textId="77777777" w:rsidR="00C30EB2" w:rsidRDefault="00C30EB2" w:rsidP="00C30EB2">
      <w:pPr>
        <w:pStyle w:val="af6"/>
        <w:jc w:val="center"/>
        <w:rPr>
          <w:sz w:val="28"/>
          <w:szCs w:val="28"/>
          <w:lang w:val="ru-RU"/>
        </w:rPr>
      </w:pPr>
      <w:proofErr w:type="spellStart"/>
      <w:r w:rsidRPr="00C30EB2">
        <w:rPr>
          <w:sz w:val="28"/>
          <w:szCs w:val="28"/>
        </w:rPr>
        <w:t>Рисунок</w:t>
      </w:r>
      <w:proofErr w:type="spellEnd"/>
      <w:r w:rsidRPr="00C30EB2">
        <w:rPr>
          <w:sz w:val="28"/>
          <w:szCs w:val="28"/>
        </w:rPr>
        <w:t xml:space="preserve"> </w:t>
      </w:r>
      <w:r>
        <w:rPr>
          <w:sz w:val="28"/>
          <w:szCs w:val="28"/>
          <w:lang w:val="ru-RU"/>
        </w:rPr>
        <w:t>5</w:t>
      </w:r>
      <w:r w:rsidRPr="00C30EB2">
        <w:rPr>
          <w:sz w:val="28"/>
          <w:szCs w:val="28"/>
          <w:lang w:val="ru-RU"/>
        </w:rPr>
        <w:t xml:space="preserve"> - декомпозиция нулевого уровня</w:t>
      </w:r>
    </w:p>
    <w:p w14:paraId="2BCE2419" w14:textId="77777777" w:rsidR="00C30EB2" w:rsidRDefault="00C30EB2" w:rsidP="00075C1D">
      <w:pPr>
        <w:keepNext/>
        <w:jc w:val="center"/>
      </w:pPr>
      <w:r>
        <w:rPr>
          <w:noProof/>
          <w:lang w:val="ru-RU"/>
          <w14:ligatures w14:val="standardContextual"/>
        </w:rPr>
        <w:lastRenderedPageBreak/>
        <w:drawing>
          <wp:inline distT="0" distB="0" distL="0" distR="0" wp14:anchorId="3981DDE6" wp14:editId="5E0FEA4F">
            <wp:extent cx="8715488" cy="6275838"/>
            <wp:effectExtent l="635" t="0" r="0" b="0"/>
            <wp:docPr id="11860063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631" name="Рисунок 118600631"/>
                    <pic:cNvPicPr/>
                  </pic:nvPicPr>
                  <pic:blipFill>
                    <a:blip r:embed="rId15">
                      <a:extLst>
                        <a:ext uri="{28A0092B-C50C-407E-A947-70E740481C1C}">
                          <a14:useLocalDpi xmlns:a14="http://schemas.microsoft.com/office/drawing/2010/main" val="0"/>
                        </a:ext>
                      </a:extLst>
                    </a:blip>
                    <a:stretch>
                      <a:fillRect/>
                    </a:stretch>
                  </pic:blipFill>
                  <pic:spPr>
                    <a:xfrm rot="16200000">
                      <a:off x="0" y="0"/>
                      <a:ext cx="8736764" cy="6291158"/>
                    </a:xfrm>
                    <a:prstGeom prst="rect">
                      <a:avLst/>
                    </a:prstGeom>
                  </pic:spPr>
                </pic:pic>
              </a:graphicData>
            </a:graphic>
          </wp:inline>
        </w:drawing>
      </w:r>
    </w:p>
    <w:p w14:paraId="1E4B8F54" w14:textId="77777777" w:rsidR="00C30EB2" w:rsidRPr="00C30EB2" w:rsidRDefault="00C30EB2" w:rsidP="00C30EB2">
      <w:pPr>
        <w:pStyle w:val="af6"/>
        <w:jc w:val="center"/>
        <w:rPr>
          <w:sz w:val="28"/>
          <w:szCs w:val="28"/>
          <w:lang w:val="ru-RU"/>
        </w:rPr>
      </w:pPr>
      <w:r w:rsidRPr="00F243F5">
        <w:rPr>
          <w:sz w:val="28"/>
          <w:szCs w:val="28"/>
          <w:lang w:val="ru-RU"/>
        </w:rPr>
        <w:t>Рисунок</w:t>
      </w:r>
      <w:r>
        <w:rPr>
          <w:sz w:val="28"/>
          <w:szCs w:val="28"/>
          <w:lang w:val="ru-RU"/>
        </w:rPr>
        <w:t xml:space="preserve"> 6</w:t>
      </w:r>
      <w:r w:rsidRPr="00C30EB2">
        <w:rPr>
          <w:sz w:val="28"/>
          <w:szCs w:val="28"/>
          <w:lang w:val="ru-RU"/>
        </w:rPr>
        <w:t xml:space="preserve"> - декомпозиция первого уровня</w:t>
      </w:r>
    </w:p>
    <w:p w14:paraId="53C63E7D" w14:textId="77777777" w:rsidR="00AF1D1F" w:rsidRPr="00460BD6" w:rsidRDefault="00C10F4B" w:rsidP="00460BD6">
      <w:pPr>
        <w:pStyle w:val="ac"/>
        <w:rPr>
          <w:b/>
          <w:bCs/>
          <w:lang w:val="ru-RU"/>
        </w:rPr>
      </w:pPr>
      <w:r w:rsidRPr="00460BD6">
        <w:rPr>
          <w:b/>
          <w:bCs/>
          <w:lang w:val="ru-RU"/>
        </w:rPr>
        <w:lastRenderedPageBreak/>
        <w:t xml:space="preserve">2.3.2. </w:t>
      </w:r>
      <w:r w:rsidR="0045173C" w:rsidRPr="00460BD6">
        <w:rPr>
          <w:b/>
          <w:bCs/>
          <w:lang w:val="ru-RU"/>
        </w:rPr>
        <w:t>Расчет признаков</w:t>
      </w:r>
    </w:p>
    <w:p w14:paraId="77582B5B" w14:textId="77777777" w:rsidR="00AF1D1F" w:rsidRPr="00D206E3" w:rsidRDefault="0045173C">
      <w:pPr>
        <w:spacing w:line="360" w:lineRule="auto"/>
        <w:ind w:firstLine="708"/>
        <w:jc w:val="both"/>
        <w:rPr>
          <w:lang w:val="ru-RU"/>
        </w:rPr>
      </w:pPr>
      <w:r>
        <w:rPr>
          <w:sz w:val="28"/>
          <w:lang w:val="ru-RU"/>
        </w:rPr>
        <w:t>Для каждого окна наблюдения W = [t</w:t>
      </w:r>
      <w:r>
        <w:rPr>
          <w:sz w:val="28"/>
          <w:vertAlign w:val="subscript"/>
          <w:lang w:val="ru-RU"/>
        </w:rPr>
        <w:t>0</w:t>
      </w:r>
      <w:r>
        <w:rPr>
          <w:sz w:val="28"/>
          <w:lang w:val="ru-RU"/>
        </w:rPr>
        <w:t>, t</w:t>
      </w:r>
      <w:r>
        <w:rPr>
          <w:sz w:val="28"/>
          <w:vertAlign w:val="subscript"/>
          <w:lang w:val="ru-RU"/>
        </w:rPr>
        <w:t>0</w:t>
      </w:r>
      <w:r>
        <w:rPr>
          <w:sz w:val="28"/>
          <w:lang w:val="ru-RU"/>
        </w:rPr>
        <w:t xml:space="preserve"> + Δt] рассчитываются статистические и энергетические признаки. Использование временных рядов контролируемых параметров соответствует задаче прогноза будущего состояния оборудования [8, с. 34].</w:t>
      </w:r>
    </w:p>
    <w:p w14:paraId="0C843C1F" w14:textId="77777777" w:rsidR="00AF1D1F" w:rsidRPr="008E402E"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lang w:val="ru-RU"/>
          </w:rPr>
          <m:t xml:space="preserve"> = (</m:t>
        </m:r>
        <m:r>
          <w:rPr>
            <w:rFonts w:ascii="Cambria Math" w:hAnsi="Cambria Math" w:cs="Cambria Math"/>
            <w:sz w:val="28"/>
            <w:szCs w:val="28"/>
          </w:rPr>
          <m:t>x</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lang w:val="ru-RU"/>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lang w:val="ru-RU"/>
          </w:rPr>
          <m:t>)</m:t>
        </m:r>
      </m:oMath>
      <w:r w:rsidRPr="00F243F5">
        <w:rPr>
          <w:sz w:val="28"/>
          <w:szCs w:val="28"/>
          <w:lang w:val="ru-RU"/>
        </w:rPr>
        <w:tab/>
        <w:t>(18)</w:t>
      </w:r>
    </w:p>
    <w:p w14:paraId="480320B1" w14:textId="77777777" w:rsidR="00AF1D1F" w:rsidRPr="008E402E"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lang w:val="ru-RU"/>
          </w:rPr>
          <m:t xml:space="preserve"> = {</m:t>
        </m:r>
        <m:r>
          <w:rPr>
            <w:rFonts w:ascii="Cambria Math" w:hAnsi="Cambria Math" w:cs="Cambria Math"/>
            <w:sz w:val="28"/>
            <w:szCs w:val="28"/>
          </w:rPr>
          <m:t>mean</m:t>
        </m:r>
        <m:r>
          <w:rPr>
            <w:rFonts w:ascii="Cambria Math" w:hAnsi="Cambria Math" w:cs="Cambria Math"/>
            <w:sz w:val="28"/>
            <w:szCs w:val="28"/>
            <w:lang w:val="ru-RU"/>
          </w:rPr>
          <m:t>(</m:t>
        </m:r>
        <m:r>
          <w:rPr>
            <w:rFonts w:ascii="Cambria Math" w:hAnsi="Cambria Math" w:cs="Cambria Math"/>
            <w:sz w:val="28"/>
            <w:szCs w:val="28"/>
          </w:rPr>
          <m:t>x</m:t>
        </m:r>
        <m:r>
          <w:rPr>
            <w:rFonts w:ascii="Cambria Math" w:hAnsi="Cambria Math" w:cs="Cambria Math"/>
            <w:sz w:val="28"/>
            <w:szCs w:val="28"/>
            <w:lang w:val="ru-RU"/>
          </w:rPr>
          <m:t xml:space="preserve">), </m:t>
        </m:r>
        <m:r>
          <w:rPr>
            <w:rFonts w:ascii="Cambria Math" w:hAnsi="Cambria Math" w:cs="Cambria Math"/>
            <w:sz w:val="28"/>
            <w:szCs w:val="28"/>
          </w:rPr>
          <m:t>max</m:t>
        </m:r>
        <m:r>
          <w:rPr>
            <w:rFonts w:ascii="Cambria Math" w:hAnsi="Cambria Math" w:cs="Cambria Math"/>
            <w:sz w:val="28"/>
            <w:szCs w:val="28"/>
            <w:lang w:val="ru-RU"/>
          </w:rPr>
          <m:t>(</m:t>
        </m:r>
        <m:r>
          <w:rPr>
            <w:rFonts w:ascii="Cambria Math" w:hAnsi="Cambria Math" w:cs="Cambria Math"/>
            <w:sz w:val="28"/>
            <w:szCs w:val="28"/>
          </w:rPr>
          <m:t>x</m:t>
        </m:r>
        <m:r>
          <w:rPr>
            <w:rFonts w:ascii="Cambria Math" w:hAnsi="Cambria Math" w:cs="Cambria Math"/>
            <w:sz w:val="28"/>
            <w:szCs w:val="28"/>
            <w:lang w:val="ru-RU"/>
          </w:rPr>
          <m:t xml:space="preserve">), </m:t>
        </m:r>
        <m:r>
          <w:rPr>
            <w:rFonts w:ascii="Cambria Math" w:hAnsi="Cambria Math" w:cs="Cambria Math"/>
            <w:sz w:val="28"/>
            <w:szCs w:val="28"/>
          </w:rPr>
          <m:t>std</m:t>
        </m:r>
        <m:r>
          <w:rPr>
            <w:rFonts w:ascii="Cambria Math" w:hAnsi="Cambria Math" w:cs="Cambria Math"/>
            <w:sz w:val="28"/>
            <w:szCs w:val="28"/>
            <w:lang w:val="ru-RU"/>
          </w:rPr>
          <m:t>(</m:t>
        </m:r>
        <m:r>
          <w:rPr>
            <w:rFonts w:ascii="Cambria Math" w:hAnsi="Cambria Math" w:cs="Cambria Math"/>
            <w:sz w:val="28"/>
            <w:szCs w:val="28"/>
          </w:rPr>
          <m:t>x</m:t>
        </m:r>
        <m:r>
          <w:rPr>
            <w:rFonts w:ascii="Cambria Math" w:hAnsi="Cambria Math" w:cs="Cambria Math"/>
            <w:sz w:val="28"/>
            <w:szCs w:val="28"/>
            <w:lang w:val="ru-RU"/>
          </w:rPr>
          <m:t xml:space="preserve">), </m:t>
        </m:r>
        <m:r>
          <w:rPr>
            <w:rFonts w:ascii="Cambria Math" w:hAnsi="Cambria Math" w:cs="Cambria Math"/>
            <w:sz w:val="28"/>
            <w:szCs w:val="28"/>
          </w:rPr>
          <m:t>rms</m:t>
        </m:r>
        <m:r>
          <w:rPr>
            <w:rFonts w:ascii="Cambria Math" w:hAnsi="Cambria Math" w:cs="Cambria Math"/>
            <w:sz w:val="28"/>
            <w:szCs w:val="28"/>
            <w:lang w:val="ru-RU"/>
          </w:rPr>
          <m:t>(</m:t>
        </m:r>
        <m:r>
          <w:rPr>
            <w:rFonts w:ascii="Cambria Math" w:hAnsi="Cambria Math" w:cs="Cambria Math"/>
            <w:sz w:val="28"/>
            <w:szCs w:val="28"/>
          </w:rPr>
          <m:t>x</m:t>
        </m:r>
        <m:r>
          <w:rPr>
            <w:rFonts w:ascii="Cambria Math" w:hAnsi="Cambria Math" w:cs="Cambria Math"/>
            <w:sz w:val="28"/>
            <w:szCs w:val="28"/>
            <w:lang w:val="ru-RU"/>
          </w:rPr>
          <m:t xml:space="preserve">), </m:t>
        </m:r>
        <m:r>
          <w:rPr>
            <w:rFonts w:ascii="Cambria Math" w:hAnsi="Cambria Math" w:cs="Cambria Math"/>
            <w:sz w:val="28"/>
            <w:szCs w:val="28"/>
          </w:rPr>
          <m:t>slope</m:t>
        </m:r>
        <m:r>
          <w:rPr>
            <w:rFonts w:ascii="Cambria Math" w:hAnsi="Cambria Math" w:cs="Cambria Math"/>
            <w:sz w:val="28"/>
            <w:szCs w:val="28"/>
            <w:lang w:val="ru-RU"/>
          </w:rPr>
          <m:t>(</m:t>
        </m:r>
        <m:r>
          <w:rPr>
            <w:rFonts w:ascii="Cambria Math" w:hAnsi="Cambria Math" w:cs="Cambria Math"/>
            <w:sz w:val="28"/>
            <w:szCs w:val="28"/>
          </w:rPr>
          <m:t>x</m:t>
        </m:r>
        <m:r>
          <w:rPr>
            <w:rFonts w:ascii="Cambria Math" w:hAnsi="Cambria Math" w:cs="Cambria Math"/>
            <w:sz w:val="28"/>
            <w:szCs w:val="28"/>
            <w:lang w:val="ru-RU"/>
          </w:rPr>
          <m:t xml:space="preserve">), </m:t>
        </m:r>
        <m:r>
          <w:rPr>
            <w:rFonts w:ascii="Cambria Math" w:hAnsi="Cambria Math" w:cs="Cambria Math"/>
            <w:sz w:val="28"/>
            <w:szCs w:val="28"/>
          </w:rPr>
          <m:t>E</m:t>
        </m:r>
        <m:r>
          <w:rPr>
            <w:rFonts w:ascii="Cambria Math" w:hAnsi="Cambria Math" w:cs="Cambria Math"/>
            <w:sz w:val="28"/>
            <w:szCs w:val="28"/>
            <w:lang w:val="ru-RU"/>
          </w:rPr>
          <m:t>}</m:t>
        </m:r>
      </m:oMath>
      <w:r w:rsidRPr="00F243F5">
        <w:rPr>
          <w:sz w:val="28"/>
          <w:szCs w:val="28"/>
          <w:lang w:val="ru-RU"/>
        </w:rPr>
        <w:tab/>
        <w:t>(19)</w:t>
      </w:r>
    </w:p>
    <w:p w14:paraId="3B09FF51" w14:textId="77777777" w:rsidR="00AF1D1F" w:rsidRPr="008E402E" w:rsidRDefault="0045173C">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slope</m:t>
        </m:r>
        <m:r>
          <w:rPr>
            <w:rFonts w:ascii="Cambria Math" w:hAnsi="Cambria Math" w:cs="Cambria Math"/>
            <w:sz w:val="28"/>
            <w:szCs w:val="28"/>
            <w:lang w:val="ru-RU"/>
          </w:rPr>
          <m:t>(</m:t>
        </m:r>
        <m:r>
          <w:rPr>
            <w:rFonts w:ascii="Cambria Math" w:hAnsi="Cambria Math" w:cs="Cambria Math"/>
            <w:sz w:val="28"/>
            <w:szCs w:val="28"/>
          </w:rPr>
          <m:t>x</m:t>
        </m:r>
        <m:r>
          <w:rPr>
            <w:rFonts w:ascii="Cambria Math" w:hAnsi="Cambria Math" w:cs="Cambria Math"/>
            <w:sz w:val="28"/>
            <w:szCs w:val="28"/>
            <w:lang w:val="ru-RU"/>
          </w:rPr>
          <m:t>) = [</m:t>
        </m:r>
        <m:r>
          <w:rPr>
            <w:rFonts w:ascii="Cambria Math" w:hAnsi="Cambria Math" w:cs="Cambria Math"/>
            <w:sz w:val="28"/>
            <w:szCs w:val="28"/>
          </w:rPr>
          <m:t>x</m:t>
        </m:r>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0</m:t>
            </m:r>
          </m:sub>
        </m:sSub>
        <m:r>
          <w:rPr>
            <w:rFonts w:ascii="Cambria Math" w:hAnsi="Cambria Math" w:cs="Cambria Math"/>
            <w:sz w:val="28"/>
            <w:szCs w:val="28"/>
            <w:lang w:val="ru-RU"/>
          </w:rPr>
          <m:t xml:space="preserve"> + </m:t>
        </m:r>
        <m:r>
          <w:rPr>
            <w:rFonts w:ascii="Cambria Math" w:hAnsi="Cambria Math" w:cs="Cambria Math"/>
            <w:sz w:val="28"/>
            <w:szCs w:val="28"/>
          </w:rPr>
          <m:t>Δt</m:t>
        </m:r>
        <m:r>
          <w:rPr>
            <w:rFonts w:ascii="Cambria Math" w:hAnsi="Cambria Math" w:cs="Cambria Math"/>
            <w:sz w:val="28"/>
            <w:szCs w:val="28"/>
            <w:lang w:val="ru-RU"/>
          </w:rPr>
          <m:t xml:space="preserve">) - </m:t>
        </m:r>
        <m:r>
          <w:rPr>
            <w:rFonts w:ascii="Cambria Math" w:hAnsi="Cambria Math" w:cs="Cambria Math"/>
            <w:sz w:val="28"/>
            <w:szCs w:val="28"/>
          </w:rPr>
          <m:t>x</m:t>
        </m:r>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0</m:t>
            </m:r>
          </m:sub>
        </m:sSub>
        <m:r>
          <w:rPr>
            <w:rFonts w:ascii="Cambria Math" w:hAnsi="Cambria Math" w:cs="Cambria Math"/>
            <w:sz w:val="28"/>
            <w:szCs w:val="28"/>
            <w:lang w:val="ru-RU"/>
          </w:rPr>
          <m:t xml:space="preserve">)] / </m:t>
        </m:r>
        <m:r>
          <w:rPr>
            <w:rFonts w:ascii="Cambria Math" w:hAnsi="Cambria Math" w:cs="Cambria Math"/>
            <w:sz w:val="28"/>
            <w:szCs w:val="28"/>
          </w:rPr>
          <m:t>Δt</m:t>
        </m:r>
      </m:oMath>
      <w:r w:rsidRPr="00F243F5">
        <w:rPr>
          <w:sz w:val="28"/>
          <w:szCs w:val="28"/>
          <w:lang w:val="ru-RU"/>
        </w:rPr>
        <w:tab/>
        <w:t>(20)</w:t>
      </w:r>
    </w:p>
    <w:p w14:paraId="0994982D" w14:textId="77777777" w:rsidR="00AF1D1F" w:rsidRPr="00D206E3" w:rsidRDefault="0045173C">
      <w:pPr>
        <w:spacing w:before="80" w:after="80" w:line="276" w:lineRule="auto"/>
        <w:jc w:val="center"/>
        <w:rPr>
          <w:lang w:val="ru-RU"/>
        </w:rPr>
      </w:pPr>
      <w:r>
        <w:rPr>
          <w:rFonts w:ascii="Cambria Math" w:eastAsia="Cambria Math" w:hAnsi="Cambria Math" w:cs="Cambria Math"/>
          <w:sz w:val="28"/>
          <w:lang w:val="ru-RU"/>
        </w:rPr>
        <w:t>Эти признаки далее используются в модели HI = f(F</w:t>
      </w:r>
      <w:r>
        <w:rPr>
          <w:rFonts w:ascii="Cambria Math" w:eastAsia="Cambria Math" w:hAnsi="Cambria Math" w:cs="Cambria Math"/>
          <w:sz w:val="28"/>
          <w:vertAlign w:val="subscript"/>
          <w:lang w:val="ru-RU"/>
        </w:rPr>
        <w:t>W</w:t>
      </w:r>
      <w:r>
        <w:rPr>
          <w:rFonts w:ascii="Cambria Math" w:eastAsia="Cambria Math" w:hAnsi="Cambria Math" w:cs="Cambria Math"/>
          <w:sz w:val="28"/>
          <w:lang w:val="ru-RU"/>
        </w:rPr>
        <w:t>) и RUL = g(F</w:t>
      </w:r>
      <w:r>
        <w:rPr>
          <w:rFonts w:ascii="Cambria Math" w:eastAsia="Cambria Math" w:hAnsi="Cambria Math" w:cs="Cambria Math"/>
          <w:sz w:val="28"/>
          <w:vertAlign w:val="subscript"/>
          <w:lang w:val="ru-RU"/>
        </w:rPr>
        <w:t>W</w:t>
      </w:r>
      <w:r>
        <w:rPr>
          <w:rFonts w:ascii="Cambria Math" w:eastAsia="Cambria Math" w:hAnsi="Cambria Math" w:cs="Cambria Math"/>
          <w:sz w:val="28"/>
          <w:lang w:val="ru-RU"/>
        </w:rPr>
        <w:t>, HI).</w:t>
      </w:r>
    </w:p>
    <w:p w14:paraId="249EB058" w14:textId="77777777" w:rsidR="00AF1D1F" w:rsidRPr="00C10F4B" w:rsidRDefault="00C10F4B" w:rsidP="00C10F4B">
      <w:pPr>
        <w:pStyle w:val="3"/>
        <w:rPr>
          <w:b/>
          <w:bCs/>
          <w:lang w:val="ru-RU"/>
        </w:rPr>
      </w:pPr>
      <w:bookmarkStart w:id="16" w:name="_Toc230325047"/>
      <w:r w:rsidRPr="00C10F4B">
        <w:rPr>
          <w:rFonts w:eastAsia="Times New Roman"/>
          <w:b/>
          <w:bCs/>
          <w:lang w:val="ru-RU"/>
        </w:rPr>
        <w:t>2.</w:t>
      </w:r>
      <w:r w:rsidR="00730484">
        <w:rPr>
          <w:rFonts w:eastAsia="Times New Roman"/>
          <w:b/>
          <w:bCs/>
          <w:lang w:val="ru-RU"/>
        </w:rPr>
        <w:t>4</w:t>
      </w:r>
      <w:r w:rsidRPr="00C10F4B">
        <w:rPr>
          <w:rFonts w:eastAsia="Times New Roman"/>
          <w:b/>
          <w:bCs/>
          <w:lang w:val="ru-RU"/>
        </w:rPr>
        <w:t xml:space="preserve">. </w:t>
      </w:r>
      <w:r w:rsidR="0045173C" w:rsidRPr="00C10F4B">
        <w:rPr>
          <w:rFonts w:eastAsia="Times New Roman"/>
          <w:b/>
          <w:bCs/>
          <w:lang w:val="ru-RU"/>
        </w:rPr>
        <w:t>Анализ архитектуры системы</w:t>
      </w:r>
      <w:bookmarkEnd w:id="16"/>
    </w:p>
    <w:p w14:paraId="76DFEA12" w14:textId="77777777" w:rsidR="00AF1D1F" w:rsidRPr="00460BD6" w:rsidRDefault="00C10F4B" w:rsidP="00460BD6">
      <w:pPr>
        <w:pStyle w:val="ac"/>
        <w:rPr>
          <w:b/>
          <w:bCs/>
          <w:lang w:val="ru-RU"/>
        </w:rPr>
      </w:pPr>
      <w:r w:rsidRPr="00460BD6">
        <w:rPr>
          <w:b/>
          <w:bCs/>
          <w:lang w:val="ru-RU"/>
        </w:rPr>
        <w:t>2.</w:t>
      </w:r>
      <w:r w:rsidR="00730484">
        <w:rPr>
          <w:b/>
          <w:bCs/>
          <w:lang w:val="ru-RU"/>
        </w:rPr>
        <w:t>4</w:t>
      </w:r>
      <w:r w:rsidRPr="00460BD6">
        <w:rPr>
          <w:b/>
          <w:bCs/>
          <w:lang w:val="ru-RU"/>
        </w:rPr>
        <w:t xml:space="preserve">.1. </w:t>
      </w:r>
      <w:r w:rsidR="0045173C" w:rsidRPr="00460BD6">
        <w:rPr>
          <w:b/>
          <w:bCs/>
          <w:lang w:val="ru-RU"/>
        </w:rPr>
        <w:t>Сравнение архитектурных вариантов</w:t>
      </w:r>
    </w:p>
    <w:p w14:paraId="0723A709" w14:textId="77777777" w:rsidR="00AF1D1F" w:rsidRPr="00D206E3" w:rsidRDefault="0045173C">
      <w:pPr>
        <w:spacing w:line="360" w:lineRule="auto"/>
        <w:ind w:firstLine="708"/>
        <w:jc w:val="both"/>
        <w:rPr>
          <w:lang w:val="ru-RU"/>
        </w:rPr>
      </w:pPr>
      <w:r w:rsidRPr="00D206E3">
        <w:rPr>
          <w:sz w:val="28"/>
          <w:lang w:val="ru-RU"/>
        </w:rPr>
        <w:t>Для ПАК рассматриваются три варианта: локальный монолит, распределенная система и гибридный вариант. Для ВКР выбран гибридный вариант: моделирование, сбор и первичная обработка выполняются локально, а хранение, аналитика и визуализация выделяются как самостоятельные компоненты. Это упрощает отладку и сохраняет возможность масштабирования.</w:t>
      </w:r>
    </w:p>
    <w:p w14:paraId="7DCBA65C" w14:textId="77777777" w:rsidR="00AF1D1F" w:rsidRPr="00D206E3" w:rsidRDefault="0045173C">
      <w:pPr>
        <w:spacing w:line="360" w:lineRule="auto"/>
        <w:ind w:firstLine="708"/>
        <w:jc w:val="both"/>
        <w:rPr>
          <w:lang w:val="ru-RU"/>
        </w:rPr>
      </w:pPr>
      <w:r w:rsidRPr="00D206E3">
        <w:rPr>
          <w:sz w:val="28"/>
          <w:lang w:val="ru-RU"/>
        </w:rPr>
        <w:t xml:space="preserve">Таблица </w:t>
      </w:r>
      <w:r w:rsidR="00730484">
        <w:rPr>
          <w:sz w:val="28"/>
          <w:lang w:val="ru-RU"/>
        </w:rPr>
        <w:t>8</w:t>
      </w:r>
      <w:r w:rsidRPr="00D206E3">
        <w:rPr>
          <w:sz w:val="28"/>
          <w:lang w:val="ru-RU"/>
        </w:rPr>
        <w:t xml:space="preserve"> - Сравнение архитектурных вариантов</w:t>
      </w:r>
    </w:p>
    <w:tbl>
      <w:tblPr>
        <w:tblStyle w:val="af0"/>
        <w:tblW w:w="0" w:type="auto"/>
        <w:jc w:val="center"/>
        <w:tblLayout w:type="fixed"/>
        <w:tblLook w:val="04A0" w:firstRow="1" w:lastRow="0" w:firstColumn="1" w:lastColumn="0" w:noHBand="0" w:noVBand="1"/>
      </w:tblPr>
      <w:tblGrid>
        <w:gridCol w:w="2880"/>
        <w:gridCol w:w="3240"/>
        <w:gridCol w:w="3672"/>
      </w:tblGrid>
      <w:tr w:rsidR="00AF1D1F" w14:paraId="64BCD0CE" w14:textId="77777777">
        <w:trPr>
          <w:jc w:val="center"/>
        </w:trPr>
        <w:tc>
          <w:tcPr>
            <w:tcW w:w="2880" w:type="dxa"/>
            <w:shd w:val="clear" w:color="auto" w:fill="D9EAF7"/>
            <w:vAlign w:val="center"/>
          </w:tcPr>
          <w:p w14:paraId="08BA0A11" w14:textId="77777777" w:rsidR="00AF1D1F" w:rsidRDefault="0045173C">
            <w:pPr>
              <w:spacing w:line="264" w:lineRule="auto"/>
              <w:jc w:val="center"/>
            </w:pPr>
            <w:proofErr w:type="spellStart"/>
            <w:r>
              <w:rPr>
                <w:b/>
                <w:sz w:val="24"/>
              </w:rPr>
              <w:t>Вариант</w:t>
            </w:r>
            <w:proofErr w:type="spellEnd"/>
          </w:p>
        </w:tc>
        <w:tc>
          <w:tcPr>
            <w:tcW w:w="3240" w:type="dxa"/>
            <w:shd w:val="clear" w:color="auto" w:fill="D9EAF7"/>
            <w:vAlign w:val="center"/>
          </w:tcPr>
          <w:p w14:paraId="6420DE5A" w14:textId="77777777" w:rsidR="00AF1D1F" w:rsidRDefault="0045173C">
            <w:pPr>
              <w:spacing w:line="264" w:lineRule="auto"/>
              <w:jc w:val="center"/>
            </w:pPr>
            <w:proofErr w:type="spellStart"/>
            <w:r>
              <w:rPr>
                <w:b/>
                <w:sz w:val="24"/>
              </w:rPr>
              <w:t>Преимущество</w:t>
            </w:r>
            <w:proofErr w:type="spellEnd"/>
          </w:p>
        </w:tc>
        <w:tc>
          <w:tcPr>
            <w:tcW w:w="3672" w:type="dxa"/>
            <w:shd w:val="clear" w:color="auto" w:fill="D9EAF7"/>
            <w:vAlign w:val="center"/>
          </w:tcPr>
          <w:p w14:paraId="5BFF1B07" w14:textId="77777777" w:rsidR="00AF1D1F" w:rsidRDefault="0045173C">
            <w:pPr>
              <w:spacing w:line="264" w:lineRule="auto"/>
              <w:jc w:val="center"/>
            </w:pPr>
            <w:proofErr w:type="spellStart"/>
            <w:r>
              <w:rPr>
                <w:b/>
                <w:sz w:val="24"/>
              </w:rPr>
              <w:t>Ограничение</w:t>
            </w:r>
            <w:proofErr w:type="spellEnd"/>
          </w:p>
        </w:tc>
      </w:tr>
      <w:tr w:rsidR="00AF1D1F" w:rsidRPr="00F243F5" w14:paraId="5292BAC2" w14:textId="77777777">
        <w:trPr>
          <w:jc w:val="center"/>
        </w:trPr>
        <w:tc>
          <w:tcPr>
            <w:tcW w:w="2880" w:type="dxa"/>
            <w:vAlign w:val="center"/>
          </w:tcPr>
          <w:p w14:paraId="3AA352F1" w14:textId="77777777" w:rsidR="00AF1D1F" w:rsidRDefault="0045173C">
            <w:pPr>
              <w:spacing w:line="264" w:lineRule="auto"/>
            </w:pPr>
            <w:proofErr w:type="spellStart"/>
            <w:r>
              <w:rPr>
                <w:sz w:val="24"/>
              </w:rPr>
              <w:t>Монолит</w:t>
            </w:r>
            <w:proofErr w:type="spellEnd"/>
          </w:p>
        </w:tc>
        <w:tc>
          <w:tcPr>
            <w:tcW w:w="3240" w:type="dxa"/>
            <w:vAlign w:val="center"/>
          </w:tcPr>
          <w:p w14:paraId="26B1B4CE" w14:textId="77777777" w:rsidR="00AF1D1F" w:rsidRDefault="0045173C">
            <w:pPr>
              <w:spacing w:line="264" w:lineRule="auto"/>
            </w:pPr>
            <w:proofErr w:type="spellStart"/>
            <w:r>
              <w:rPr>
                <w:sz w:val="24"/>
              </w:rPr>
              <w:t>Простая</w:t>
            </w:r>
            <w:proofErr w:type="spellEnd"/>
            <w:r>
              <w:rPr>
                <w:sz w:val="24"/>
              </w:rPr>
              <w:t xml:space="preserve"> </w:t>
            </w:r>
            <w:proofErr w:type="spellStart"/>
            <w:r>
              <w:rPr>
                <w:sz w:val="24"/>
              </w:rPr>
              <w:t>отладка</w:t>
            </w:r>
            <w:proofErr w:type="spellEnd"/>
          </w:p>
        </w:tc>
        <w:tc>
          <w:tcPr>
            <w:tcW w:w="3672" w:type="dxa"/>
            <w:vAlign w:val="center"/>
          </w:tcPr>
          <w:p w14:paraId="0A7200BB" w14:textId="77777777" w:rsidR="00AF1D1F" w:rsidRPr="00D206E3" w:rsidRDefault="0045173C">
            <w:pPr>
              <w:spacing w:line="264" w:lineRule="auto"/>
              <w:rPr>
                <w:lang w:val="ru-RU"/>
              </w:rPr>
            </w:pPr>
            <w:r w:rsidRPr="00D206E3">
              <w:rPr>
                <w:sz w:val="24"/>
                <w:lang w:val="ru-RU"/>
              </w:rPr>
              <w:t>Трудно масштабировать и заменять компоненты</w:t>
            </w:r>
          </w:p>
        </w:tc>
      </w:tr>
      <w:tr w:rsidR="00AF1D1F" w14:paraId="43A61110" w14:textId="77777777">
        <w:trPr>
          <w:jc w:val="center"/>
        </w:trPr>
        <w:tc>
          <w:tcPr>
            <w:tcW w:w="2880" w:type="dxa"/>
            <w:vAlign w:val="center"/>
          </w:tcPr>
          <w:p w14:paraId="6213807D" w14:textId="77777777" w:rsidR="00AF1D1F" w:rsidRDefault="0045173C">
            <w:pPr>
              <w:spacing w:line="264" w:lineRule="auto"/>
            </w:pPr>
            <w:proofErr w:type="spellStart"/>
            <w:r>
              <w:rPr>
                <w:sz w:val="24"/>
              </w:rPr>
              <w:t>Распределенная</w:t>
            </w:r>
            <w:proofErr w:type="spellEnd"/>
            <w:r>
              <w:rPr>
                <w:sz w:val="24"/>
              </w:rPr>
              <w:t xml:space="preserve"> </w:t>
            </w:r>
            <w:proofErr w:type="spellStart"/>
            <w:r>
              <w:rPr>
                <w:sz w:val="24"/>
              </w:rPr>
              <w:t>система</w:t>
            </w:r>
            <w:proofErr w:type="spellEnd"/>
          </w:p>
        </w:tc>
        <w:tc>
          <w:tcPr>
            <w:tcW w:w="3240" w:type="dxa"/>
            <w:vAlign w:val="center"/>
          </w:tcPr>
          <w:p w14:paraId="21351759" w14:textId="77777777" w:rsidR="00AF1D1F" w:rsidRDefault="0045173C">
            <w:pPr>
              <w:spacing w:line="264" w:lineRule="auto"/>
            </w:pPr>
            <w:proofErr w:type="spellStart"/>
            <w:r>
              <w:rPr>
                <w:sz w:val="24"/>
              </w:rPr>
              <w:t>Гибкость</w:t>
            </w:r>
            <w:proofErr w:type="spellEnd"/>
            <w:r>
              <w:rPr>
                <w:sz w:val="24"/>
              </w:rPr>
              <w:t xml:space="preserve"> и </w:t>
            </w:r>
            <w:proofErr w:type="spellStart"/>
            <w:r>
              <w:rPr>
                <w:sz w:val="24"/>
              </w:rPr>
              <w:t>масштабирование</w:t>
            </w:r>
            <w:proofErr w:type="spellEnd"/>
          </w:p>
        </w:tc>
        <w:tc>
          <w:tcPr>
            <w:tcW w:w="3672" w:type="dxa"/>
            <w:vAlign w:val="center"/>
          </w:tcPr>
          <w:p w14:paraId="0CCD864E" w14:textId="77777777" w:rsidR="00AF1D1F" w:rsidRDefault="0045173C">
            <w:pPr>
              <w:spacing w:line="264" w:lineRule="auto"/>
            </w:pPr>
            <w:proofErr w:type="spellStart"/>
            <w:r>
              <w:rPr>
                <w:sz w:val="24"/>
              </w:rPr>
              <w:t>Выше</w:t>
            </w:r>
            <w:proofErr w:type="spellEnd"/>
            <w:r>
              <w:rPr>
                <w:sz w:val="24"/>
              </w:rPr>
              <w:t xml:space="preserve"> </w:t>
            </w:r>
            <w:proofErr w:type="spellStart"/>
            <w:r>
              <w:rPr>
                <w:sz w:val="24"/>
              </w:rPr>
              <w:t>сложность</w:t>
            </w:r>
            <w:proofErr w:type="spellEnd"/>
            <w:r>
              <w:rPr>
                <w:sz w:val="24"/>
              </w:rPr>
              <w:t xml:space="preserve"> </w:t>
            </w:r>
            <w:proofErr w:type="spellStart"/>
            <w:r>
              <w:rPr>
                <w:sz w:val="24"/>
              </w:rPr>
              <w:t>интеграции</w:t>
            </w:r>
            <w:proofErr w:type="spellEnd"/>
          </w:p>
        </w:tc>
      </w:tr>
      <w:tr w:rsidR="00AF1D1F" w14:paraId="0BCB1FD3" w14:textId="77777777">
        <w:trPr>
          <w:jc w:val="center"/>
        </w:trPr>
        <w:tc>
          <w:tcPr>
            <w:tcW w:w="2880" w:type="dxa"/>
            <w:vAlign w:val="center"/>
          </w:tcPr>
          <w:p w14:paraId="54E96B87" w14:textId="77777777" w:rsidR="00AF1D1F" w:rsidRDefault="0045173C">
            <w:pPr>
              <w:spacing w:line="264" w:lineRule="auto"/>
            </w:pPr>
            <w:proofErr w:type="spellStart"/>
            <w:r>
              <w:rPr>
                <w:sz w:val="24"/>
              </w:rPr>
              <w:t>Гибридный</w:t>
            </w:r>
            <w:proofErr w:type="spellEnd"/>
            <w:r>
              <w:rPr>
                <w:sz w:val="24"/>
              </w:rPr>
              <w:t xml:space="preserve"> </w:t>
            </w:r>
            <w:proofErr w:type="spellStart"/>
            <w:r>
              <w:rPr>
                <w:sz w:val="24"/>
              </w:rPr>
              <w:t>вариант</w:t>
            </w:r>
            <w:proofErr w:type="spellEnd"/>
          </w:p>
        </w:tc>
        <w:tc>
          <w:tcPr>
            <w:tcW w:w="3240" w:type="dxa"/>
            <w:vAlign w:val="center"/>
          </w:tcPr>
          <w:p w14:paraId="19CEF648" w14:textId="77777777" w:rsidR="00AF1D1F" w:rsidRDefault="0045173C">
            <w:pPr>
              <w:spacing w:line="264" w:lineRule="auto"/>
            </w:pPr>
            <w:proofErr w:type="spellStart"/>
            <w:r>
              <w:rPr>
                <w:sz w:val="24"/>
              </w:rPr>
              <w:t>Баланс</w:t>
            </w:r>
            <w:proofErr w:type="spellEnd"/>
            <w:r>
              <w:rPr>
                <w:sz w:val="24"/>
              </w:rPr>
              <w:t xml:space="preserve"> </w:t>
            </w:r>
            <w:proofErr w:type="spellStart"/>
            <w:r>
              <w:rPr>
                <w:sz w:val="24"/>
              </w:rPr>
              <w:t>простоты</w:t>
            </w:r>
            <w:proofErr w:type="spellEnd"/>
            <w:r>
              <w:rPr>
                <w:sz w:val="24"/>
              </w:rPr>
              <w:t xml:space="preserve"> и </w:t>
            </w:r>
            <w:proofErr w:type="spellStart"/>
            <w:r>
              <w:rPr>
                <w:sz w:val="24"/>
              </w:rPr>
              <w:t>расширяемости</w:t>
            </w:r>
            <w:proofErr w:type="spellEnd"/>
          </w:p>
        </w:tc>
        <w:tc>
          <w:tcPr>
            <w:tcW w:w="3672" w:type="dxa"/>
            <w:vAlign w:val="center"/>
          </w:tcPr>
          <w:p w14:paraId="33CAF2A3" w14:textId="77777777" w:rsidR="00AF1D1F" w:rsidRDefault="0045173C">
            <w:pPr>
              <w:spacing w:line="264" w:lineRule="auto"/>
            </w:pPr>
            <w:proofErr w:type="spellStart"/>
            <w:r>
              <w:rPr>
                <w:sz w:val="24"/>
              </w:rPr>
              <w:t>Требует</w:t>
            </w:r>
            <w:proofErr w:type="spellEnd"/>
            <w:r>
              <w:rPr>
                <w:sz w:val="24"/>
              </w:rPr>
              <w:t xml:space="preserve"> </w:t>
            </w:r>
            <w:proofErr w:type="spellStart"/>
            <w:r>
              <w:rPr>
                <w:sz w:val="24"/>
              </w:rPr>
              <w:t>явных</w:t>
            </w:r>
            <w:proofErr w:type="spellEnd"/>
            <w:r>
              <w:rPr>
                <w:sz w:val="24"/>
              </w:rPr>
              <w:t xml:space="preserve"> </w:t>
            </w:r>
            <w:proofErr w:type="spellStart"/>
            <w:r>
              <w:rPr>
                <w:sz w:val="24"/>
              </w:rPr>
              <w:t>интерфейсов</w:t>
            </w:r>
            <w:proofErr w:type="spellEnd"/>
            <w:r>
              <w:rPr>
                <w:sz w:val="24"/>
              </w:rPr>
              <w:t xml:space="preserve"> </w:t>
            </w:r>
            <w:proofErr w:type="spellStart"/>
            <w:r>
              <w:rPr>
                <w:sz w:val="24"/>
              </w:rPr>
              <w:t>обмена</w:t>
            </w:r>
            <w:proofErr w:type="spellEnd"/>
          </w:p>
        </w:tc>
      </w:tr>
    </w:tbl>
    <w:p w14:paraId="0A909582" w14:textId="77777777" w:rsidR="00AF1D1F" w:rsidRDefault="00AF1D1F"/>
    <w:p w14:paraId="67C44403" w14:textId="77777777" w:rsidR="00AF1D1F" w:rsidRPr="00460BD6" w:rsidRDefault="00C10F4B" w:rsidP="00460BD6">
      <w:pPr>
        <w:pStyle w:val="ac"/>
        <w:rPr>
          <w:b/>
          <w:bCs/>
        </w:rPr>
      </w:pPr>
      <w:r w:rsidRPr="00460BD6">
        <w:rPr>
          <w:b/>
          <w:bCs/>
        </w:rPr>
        <w:t>2.</w:t>
      </w:r>
      <w:r w:rsidR="00730484">
        <w:rPr>
          <w:b/>
          <w:bCs/>
          <w:lang w:val="ru-RU"/>
        </w:rPr>
        <w:t>4</w:t>
      </w:r>
      <w:r w:rsidRPr="00460BD6">
        <w:rPr>
          <w:b/>
          <w:bCs/>
        </w:rPr>
        <w:t xml:space="preserve">.2. </w:t>
      </w:r>
      <w:proofErr w:type="spellStart"/>
      <w:r w:rsidR="0045173C" w:rsidRPr="00460BD6">
        <w:rPr>
          <w:b/>
          <w:bCs/>
        </w:rPr>
        <w:t>Критерии</w:t>
      </w:r>
      <w:proofErr w:type="spellEnd"/>
      <w:r w:rsidR="0045173C" w:rsidRPr="00460BD6">
        <w:rPr>
          <w:b/>
          <w:bCs/>
        </w:rPr>
        <w:t xml:space="preserve"> </w:t>
      </w:r>
      <w:proofErr w:type="spellStart"/>
      <w:r w:rsidR="0045173C" w:rsidRPr="00460BD6">
        <w:rPr>
          <w:b/>
          <w:bCs/>
        </w:rPr>
        <w:t>выбора</w:t>
      </w:r>
      <w:proofErr w:type="spellEnd"/>
    </w:p>
    <w:p w14:paraId="6F72123C" w14:textId="77777777" w:rsidR="00AF1D1F" w:rsidRPr="00D206E3" w:rsidRDefault="0045173C">
      <w:pPr>
        <w:spacing w:line="360" w:lineRule="auto"/>
        <w:ind w:firstLine="708"/>
        <w:jc w:val="both"/>
        <w:rPr>
          <w:lang w:val="ru-RU"/>
        </w:rPr>
      </w:pPr>
      <w:r w:rsidRPr="00D206E3">
        <w:rPr>
          <w:sz w:val="28"/>
          <w:lang w:val="ru-RU"/>
        </w:rPr>
        <w:t>Выбор архитектуры выполняется по критериям: воспроизводимость экспериментов, доступность данных, модульность, возможность визуального контроля, расширяемость под реальный объект. Для сравнения вариантов можно использовать интегральную оценку:</w:t>
      </w:r>
    </w:p>
    <w:p w14:paraId="06327E43"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R</m:t>
        </m:r>
        <m:r>
          <w:rPr>
            <w:rFonts w:ascii="Cambria Math" w:hAnsi="Cambria Math" w:cs="Cambria Math"/>
            <w:sz w:val="28"/>
            <w:szCs w:val="28"/>
            <w:lang w:val="ru-RU"/>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m:t>
            </m:r>
            <m:r>
              <w:rPr>
                <w:rFonts w:ascii="Cambria Math" w:hAnsi="Cambria Math" w:cs="Cambria Math"/>
                <w:sz w:val="28"/>
                <w:szCs w:val="28"/>
                <w:lang w:val="ru-RU"/>
              </w:rPr>
              <m:t>=1</m:t>
            </m:r>
          </m:sub>
          <m:sup>
            <m:r>
              <w:rPr>
                <w:rFonts w:ascii="Cambria Math" w:hAnsi="Cambria Math" w:cs="Cambria Math"/>
                <w:sz w:val="28"/>
                <w:szCs w:val="28"/>
              </w:rPr>
              <m:t>m</m:t>
            </m:r>
          </m:sup>
        </m:sSubSup>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j</m:t>
            </m:r>
          </m:sub>
        </m:sSub>
      </m:oMath>
      <w:r w:rsidRPr="00F243F5">
        <w:rPr>
          <w:sz w:val="28"/>
          <w:szCs w:val="28"/>
          <w:lang w:val="ru-RU"/>
        </w:rPr>
        <w:tab/>
        <w:t>(21)</w:t>
      </w:r>
    </w:p>
    <w:p w14:paraId="5A228A8F" w14:textId="77777777" w:rsidR="00AF1D1F" w:rsidRPr="00D206E3" w:rsidRDefault="0045173C">
      <w:pPr>
        <w:spacing w:line="360" w:lineRule="auto"/>
        <w:ind w:firstLine="708"/>
        <w:jc w:val="both"/>
        <w:rPr>
          <w:lang w:val="ru-RU"/>
        </w:rPr>
      </w:pPr>
      <w:r>
        <w:rPr>
          <w:sz w:val="28"/>
          <w:lang w:val="ru-RU"/>
        </w:rPr>
        <w:t>где r</w:t>
      </w:r>
      <w:r>
        <w:rPr>
          <w:sz w:val="28"/>
          <w:vertAlign w:val="subscript"/>
          <w:lang w:val="ru-RU"/>
        </w:rPr>
        <w:t>j</w:t>
      </w:r>
      <w:r>
        <w:rPr>
          <w:sz w:val="28"/>
          <w:lang w:val="ru-RU"/>
        </w:rPr>
        <w:t xml:space="preserve"> - балл варианта по критерию, w</w:t>
      </w:r>
      <w:r>
        <w:rPr>
          <w:sz w:val="28"/>
          <w:vertAlign w:val="subscript"/>
          <w:lang w:val="ru-RU"/>
        </w:rPr>
        <w:t>j</w:t>
      </w:r>
      <w:r>
        <w:rPr>
          <w:sz w:val="28"/>
          <w:lang w:val="ru-RU"/>
        </w:rPr>
        <w:t xml:space="preserve"> - вес критерия. В практической части таблица критериев будет заполнена на основе реализованного прототипа.</w:t>
      </w:r>
    </w:p>
    <w:p w14:paraId="7A2A6EF4" w14:textId="77777777" w:rsidR="00AF1D1F" w:rsidRPr="00C10F4B" w:rsidRDefault="00C10F4B" w:rsidP="00C10F4B">
      <w:pPr>
        <w:pStyle w:val="3"/>
        <w:rPr>
          <w:b/>
          <w:bCs/>
          <w:lang w:val="ru-RU"/>
        </w:rPr>
      </w:pPr>
      <w:bookmarkStart w:id="17" w:name="_Toc230325048"/>
      <w:r w:rsidRPr="00C10F4B">
        <w:rPr>
          <w:rFonts w:eastAsia="Times New Roman"/>
          <w:b/>
          <w:bCs/>
          <w:lang w:val="ru-RU"/>
        </w:rPr>
        <w:lastRenderedPageBreak/>
        <w:t>2.</w:t>
      </w:r>
      <w:r w:rsidR="00730484">
        <w:rPr>
          <w:rFonts w:eastAsia="Times New Roman"/>
          <w:b/>
          <w:bCs/>
          <w:lang w:val="ru-RU"/>
        </w:rPr>
        <w:t>5</w:t>
      </w:r>
      <w:r w:rsidRPr="00C10F4B">
        <w:rPr>
          <w:rFonts w:eastAsia="Times New Roman"/>
          <w:b/>
          <w:bCs/>
          <w:lang w:val="ru-RU"/>
        </w:rPr>
        <w:t xml:space="preserve">. </w:t>
      </w:r>
      <w:r w:rsidR="0045173C" w:rsidRPr="00C10F4B">
        <w:rPr>
          <w:rFonts w:eastAsia="Times New Roman"/>
          <w:b/>
          <w:bCs/>
          <w:lang w:val="ru-RU"/>
        </w:rPr>
        <w:t>Выбор технологической реализации</w:t>
      </w:r>
      <w:bookmarkEnd w:id="17"/>
    </w:p>
    <w:p w14:paraId="48EF9322" w14:textId="77777777" w:rsidR="00AF1D1F" w:rsidRPr="00460BD6" w:rsidRDefault="00C10F4B" w:rsidP="00460BD6">
      <w:pPr>
        <w:pStyle w:val="ac"/>
        <w:rPr>
          <w:b/>
          <w:bCs/>
          <w:lang w:val="ru-RU"/>
        </w:rPr>
      </w:pPr>
      <w:r w:rsidRPr="00460BD6">
        <w:rPr>
          <w:b/>
          <w:bCs/>
          <w:lang w:val="ru-RU"/>
        </w:rPr>
        <w:t>2.</w:t>
      </w:r>
      <w:r w:rsidR="00730484">
        <w:rPr>
          <w:b/>
          <w:bCs/>
          <w:lang w:val="ru-RU"/>
        </w:rPr>
        <w:t>5</w:t>
      </w:r>
      <w:r w:rsidRPr="00460BD6">
        <w:rPr>
          <w:b/>
          <w:bCs/>
          <w:lang w:val="ru-RU"/>
        </w:rPr>
        <w:t xml:space="preserve">.1. </w:t>
      </w:r>
      <w:r w:rsidR="0045173C" w:rsidRPr="00460BD6">
        <w:rPr>
          <w:b/>
          <w:bCs/>
          <w:lang w:val="ru-RU"/>
        </w:rPr>
        <w:t>Обоснование инструментов</w:t>
      </w:r>
    </w:p>
    <w:p w14:paraId="29EC4902" w14:textId="77777777" w:rsidR="00AF1D1F" w:rsidRPr="00D206E3" w:rsidRDefault="0045173C">
      <w:pPr>
        <w:spacing w:line="360" w:lineRule="auto"/>
        <w:ind w:firstLine="708"/>
        <w:jc w:val="both"/>
        <w:rPr>
          <w:lang w:val="ru-RU"/>
        </w:rPr>
      </w:pPr>
      <w:r>
        <w:rPr>
          <w:sz w:val="28"/>
        </w:rPr>
        <w:t>CoppeliaSim</w:t>
      </w:r>
      <w:r w:rsidRPr="00D206E3">
        <w:rPr>
          <w:sz w:val="28"/>
          <w:lang w:val="ru-RU"/>
        </w:rPr>
        <w:t xml:space="preserve"> выбран для имитации роботизированной ячейки и получения телеметрии через </w:t>
      </w:r>
      <w:r>
        <w:rPr>
          <w:sz w:val="28"/>
        </w:rPr>
        <w:t>Remote</w:t>
      </w:r>
      <w:r w:rsidRPr="00D206E3">
        <w:rPr>
          <w:sz w:val="28"/>
          <w:lang w:val="ru-RU"/>
        </w:rPr>
        <w:t xml:space="preserve"> </w:t>
      </w:r>
      <w:r>
        <w:rPr>
          <w:sz w:val="28"/>
        </w:rPr>
        <w:t>API</w:t>
      </w:r>
      <w:r w:rsidRPr="00D206E3">
        <w:rPr>
          <w:sz w:val="28"/>
          <w:lang w:val="ru-RU"/>
        </w:rPr>
        <w:t xml:space="preserve">. </w:t>
      </w:r>
      <w:r>
        <w:rPr>
          <w:sz w:val="28"/>
        </w:rPr>
        <w:t>Python</w:t>
      </w:r>
      <w:r w:rsidRPr="00D206E3">
        <w:rPr>
          <w:sz w:val="28"/>
          <w:lang w:val="ru-RU"/>
        </w:rPr>
        <w:t xml:space="preserve"> используется как интеграционный язык для сбора данных, расчета признаков и обучения моделей. </w:t>
      </w:r>
      <w:r>
        <w:rPr>
          <w:sz w:val="28"/>
        </w:rPr>
        <w:t>InfluxDB</w:t>
      </w:r>
      <w:r w:rsidRPr="00D206E3">
        <w:rPr>
          <w:sz w:val="28"/>
          <w:lang w:val="ru-RU"/>
        </w:rPr>
        <w:t xml:space="preserve"> подходит для временных рядов, </w:t>
      </w:r>
      <w:r>
        <w:rPr>
          <w:sz w:val="28"/>
        </w:rPr>
        <w:t>Grafana</w:t>
      </w:r>
      <w:r w:rsidRPr="00D206E3">
        <w:rPr>
          <w:sz w:val="28"/>
          <w:lang w:val="ru-RU"/>
        </w:rPr>
        <w:t xml:space="preserve"> - для визуального контроля состояния, </w:t>
      </w:r>
      <w:r>
        <w:rPr>
          <w:sz w:val="28"/>
        </w:rPr>
        <w:t>scikit</w:t>
      </w:r>
      <w:r w:rsidRPr="00D206E3">
        <w:rPr>
          <w:sz w:val="28"/>
          <w:lang w:val="ru-RU"/>
        </w:rPr>
        <w:t>-</w:t>
      </w:r>
      <w:r>
        <w:rPr>
          <w:sz w:val="28"/>
        </w:rPr>
        <w:t>learn</w:t>
      </w:r>
      <w:r w:rsidRPr="00D206E3">
        <w:rPr>
          <w:sz w:val="28"/>
          <w:lang w:val="ru-RU"/>
        </w:rPr>
        <w:t xml:space="preserve"> и </w:t>
      </w:r>
      <w:proofErr w:type="spellStart"/>
      <w:r>
        <w:rPr>
          <w:sz w:val="28"/>
        </w:rPr>
        <w:t>XGBoost</w:t>
      </w:r>
      <w:proofErr w:type="spellEnd"/>
      <w:r w:rsidRPr="00D206E3">
        <w:rPr>
          <w:sz w:val="28"/>
          <w:lang w:val="ru-RU"/>
        </w:rPr>
        <w:t xml:space="preserve"> - для реализации базовых и ансамблевых моделей прогнозирования. Выбор инструментов связан с наличием открытой документации и воспроизводимых </w:t>
      </w:r>
      <w:r>
        <w:rPr>
          <w:sz w:val="28"/>
        </w:rPr>
        <w:t>API</w:t>
      </w:r>
      <w:r w:rsidRPr="00D206E3">
        <w:rPr>
          <w:sz w:val="28"/>
          <w:lang w:val="ru-RU"/>
        </w:rPr>
        <w:t xml:space="preserve"> для моделирования, хранения, визуализации и машинного обучения.</w:t>
      </w:r>
    </w:p>
    <w:p w14:paraId="68B99A68" w14:textId="77777777" w:rsidR="00AF1D1F" w:rsidRDefault="0045173C">
      <w:pPr>
        <w:spacing w:line="360" w:lineRule="auto"/>
        <w:ind w:firstLine="708"/>
        <w:jc w:val="both"/>
      </w:pPr>
      <w:proofErr w:type="spellStart"/>
      <w:r>
        <w:rPr>
          <w:sz w:val="28"/>
        </w:rPr>
        <w:t>Таблица</w:t>
      </w:r>
      <w:proofErr w:type="spellEnd"/>
      <w:r>
        <w:rPr>
          <w:sz w:val="28"/>
        </w:rPr>
        <w:t xml:space="preserve"> </w:t>
      </w:r>
      <w:r w:rsidR="00730484">
        <w:rPr>
          <w:sz w:val="28"/>
          <w:lang w:val="ru-RU"/>
        </w:rPr>
        <w:t>9</w:t>
      </w:r>
      <w:r>
        <w:rPr>
          <w:sz w:val="28"/>
        </w:rPr>
        <w:t xml:space="preserve"> - </w:t>
      </w:r>
      <w:proofErr w:type="spellStart"/>
      <w:r>
        <w:rPr>
          <w:sz w:val="28"/>
        </w:rPr>
        <w:t>Технологический</w:t>
      </w:r>
      <w:proofErr w:type="spellEnd"/>
      <w:r>
        <w:rPr>
          <w:sz w:val="28"/>
        </w:rPr>
        <w:t xml:space="preserve"> </w:t>
      </w:r>
      <w:proofErr w:type="spellStart"/>
      <w:r>
        <w:rPr>
          <w:sz w:val="28"/>
        </w:rPr>
        <w:t>стек</w:t>
      </w:r>
      <w:proofErr w:type="spellEnd"/>
      <w:r>
        <w:rPr>
          <w:sz w:val="28"/>
        </w:rPr>
        <w:t xml:space="preserve"> </w:t>
      </w:r>
      <w:proofErr w:type="spellStart"/>
      <w:r>
        <w:rPr>
          <w:sz w:val="28"/>
        </w:rPr>
        <w:t>системы</w:t>
      </w:r>
      <w:proofErr w:type="spellEnd"/>
    </w:p>
    <w:tbl>
      <w:tblPr>
        <w:tblStyle w:val="af0"/>
        <w:tblW w:w="0" w:type="auto"/>
        <w:jc w:val="center"/>
        <w:tblLayout w:type="fixed"/>
        <w:tblLook w:val="04A0" w:firstRow="1" w:lastRow="0" w:firstColumn="1" w:lastColumn="0" w:noHBand="0" w:noVBand="1"/>
      </w:tblPr>
      <w:tblGrid>
        <w:gridCol w:w="2880"/>
        <w:gridCol w:w="3240"/>
        <w:gridCol w:w="3672"/>
      </w:tblGrid>
      <w:tr w:rsidR="00AF1D1F" w14:paraId="38B00F94" w14:textId="77777777">
        <w:trPr>
          <w:jc w:val="center"/>
        </w:trPr>
        <w:tc>
          <w:tcPr>
            <w:tcW w:w="2880" w:type="dxa"/>
            <w:shd w:val="clear" w:color="auto" w:fill="D9EAF7"/>
            <w:vAlign w:val="center"/>
          </w:tcPr>
          <w:p w14:paraId="336568F7" w14:textId="77777777" w:rsidR="00AF1D1F" w:rsidRDefault="0045173C">
            <w:pPr>
              <w:spacing w:line="264" w:lineRule="auto"/>
              <w:jc w:val="center"/>
            </w:pPr>
            <w:proofErr w:type="spellStart"/>
            <w:r>
              <w:rPr>
                <w:b/>
                <w:sz w:val="24"/>
              </w:rPr>
              <w:t>Задача</w:t>
            </w:r>
            <w:proofErr w:type="spellEnd"/>
          </w:p>
        </w:tc>
        <w:tc>
          <w:tcPr>
            <w:tcW w:w="3240" w:type="dxa"/>
            <w:shd w:val="clear" w:color="auto" w:fill="D9EAF7"/>
            <w:vAlign w:val="center"/>
          </w:tcPr>
          <w:p w14:paraId="547895C2" w14:textId="77777777" w:rsidR="00AF1D1F" w:rsidRDefault="0045173C">
            <w:pPr>
              <w:spacing w:line="264" w:lineRule="auto"/>
              <w:jc w:val="center"/>
            </w:pPr>
            <w:proofErr w:type="spellStart"/>
            <w:r>
              <w:rPr>
                <w:b/>
                <w:sz w:val="24"/>
              </w:rPr>
              <w:t>Инструмент</w:t>
            </w:r>
            <w:proofErr w:type="spellEnd"/>
          </w:p>
        </w:tc>
        <w:tc>
          <w:tcPr>
            <w:tcW w:w="3672" w:type="dxa"/>
            <w:shd w:val="clear" w:color="auto" w:fill="D9EAF7"/>
            <w:vAlign w:val="center"/>
          </w:tcPr>
          <w:p w14:paraId="31161F00" w14:textId="77777777" w:rsidR="00AF1D1F" w:rsidRDefault="0045173C">
            <w:pPr>
              <w:spacing w:line="264" w:lineRule="auto"/>
              <w:jc w:val="center"/>
            </w:pPr>
            <w:proofErr w:type="spellStart"/>
            <w:r>
              <w:rPr>
                <w:b/>
                <w:sz w:val="24"/>
              </w:rPr>
              <w:t>Причина</w:t>
            </w:r>
            <w:proofErr w:type="spellEnd"/>
            <w:r>
              <w:rPr>
                <w:b/>
                <w:sz w:val="24"/>
              </w:rPr>
              <w:t xml:space="preserve"> </w:t>
            </w:r>
            <w:proofErr w:type="spellStart"/>
            <w:r>
              <w:rPr>
                <w:b/>
                <w:sz w:val="24"/>
              </w:rPr>
              <w:t>выбора</w:t>
            </w:r>
            <w:proofErr w:type="spellEnd"/>
          </w:p>
        </w:tc>
      </w:tr>
      <w:tr w:rsidR="00AF1D1F" w:rsidRPr="00F243F5" w14:paraId="5CE172E9" w14:textId="77777777">
        <w:trPr>
          <w:jc w:val="center"/>
        </w:trPr>
        <w:tc>
          <w:tcPr>
            <w:tcW w:w="2880" w:type="dxa"/>
            <w:vAlign w:val="center"/>
          </w:tcPr>
          <w:p w14:paraId="55526CAB" w14:textId="77777777" w:rsidR="00AF1D1F" w:rsidRDefault="0045173C">
            <w:pPr>
              <w:spacing w:line="264" w:lineRule="auto"/>
            </w:pPr>
            <w:proofErr w:type="spellStart"/>
            <w:r>
              <w:rPr>
                <w:sz w:val="24"/>
              </w:rPr>
              <w:t>Имитация</w:t>
            </w:r>
            <w:proofErr w:type="spellEnd"/>
            <w:r>
              <w:rPr>
                <w:sz w:val="24"/>
              </w:rPr>
              <w:t xml:space="preserve"> </w:t>
            </w:r>
            <w:proofErr w:type="spellStart"/>
            <w:r>
              <w:rPr>
                <w:sz w:val="24"/>
              </w:rPr>
              <w:t>робота</w:t>
            </w:r>
            <w:proofErr w:type="spellEnd"/>
          </w:p>
        </w:tc>
        <w:tc>
          <w:tcPr>
            <w:tcW w:w="3240" w:type="dxa"/>
            <w:vAlign w:val="center"/>
          </w:tcPr>
          <w:p w14:paraId="561FB609" w14:textId="77777777" w:rsidR="00AF1D1F" w:rsidRDefault="0045173C">
            <w:pPr>
              <w:spacing w:line="264" w:lineRule="auto"/>
            </w:pPr>
            <w:r>
              <w:rPr>
                <w:sz w:val="24"/>
              </w:rPr>
              <w:t>CoppeliaSim</w:t>
            </w:r>
          </w:p>
        </w:tc>
        <w:tc>
          <w:tcPr>
            <w:tcW w:w="3672" w:type="dxa"/>
            <w:vAlign w:val="center"/>
          </w:tcPr>
          <w:p w14:paraId="19974FEA" w14:textId="77777777" w:rsidR="00AF1D1F" w:rsidRPr="00D206E3" w:rsidRDefault="0045173C">
            <w:pPr>
              <w:spacing w:line="264" w:lineRule="auto"/>
              <w:rPr>
                <w:lang w:val="ru-RU"/>
              </w:rPr>
            </w:pPr>
            <w:r w:rsidRPr="00D206E3">
              <w:rPr>
                <w:sz w:val="24"/>
                <w:lang w:val="ru-RU"/>
              </w:rPr>
              <w:t>Моделирование сцены и доступ к параметрам движения</w:t>
            </w:r>
          </w:p>
        </w:tc>
      </w:tr>
      <w:tr w:rsidR="00AF1D1F" w14:paraId="64A66D6D" w14:textId="77777777">
        <w:trPr>
          <w:jc w:val="center"/>
        </w:trPr>
        <w:tc>
          <w:tcPr>
            <w:tcW w:w="2880" w:type="dxa"/>
            <w:vAlign w:val="center"/>
          </w:tcPr>
          <w:p w14:paraId="5002499B" w14:textId="77777777" w:rsidR="00AF1D1F" w:rsidRDefault="0045173C">
            <w:pPr>
              <w:spacing w:line="264" w:lineRule="auto"/>
            </w:pPr>
            <w:proofErr w:type="spellStart"/>
            <w:r>
              <w:rPr>
                <w:sz w:val="24"/>
              </w:rPr>
              <w:t>Сбор</w:t>
            </w:r>
            <w:proofErr w:type="spellEnd"/>
            <w:r>
              <w:rPr>
                <w:sz w:val="24"/>
              </w:rPr>
              <w:t xml:space="preserve"> </w:t>
            </w:r>
            <w:proofErr w:type="spellStart"/>
            <w:r>
              <w:rPr>
                <w:sz w:val="24"/>
              </w:rPr>
              <w:t>данных</w:t>
            </w:r>
            <w:proofErr w:type="spellEnd"/>
          </w:p>
        </w:tc>
        <w:tc>
          <w:tcPr>
            <w:tcW w:w="3240" w:type="dxa"/>
            <w:vAlign w:val="center"/>
          </w:tcPr>
          <w:p w14:paraId="02CEADE8" w14:textId="77777777" w:rsidR="00AF1D1F" w:rsidRDefault="0045173C">
            <w:pPr>
              <w:spacing w:line="264" w:lineRule="auto"/>
            </w:pPr>
            <w:r>
              <w:rPr>
                <w:sz w:val="24"/>
              </w:rPr>
              <w:t>Python + Remote API</w:t>
            </w:r>
          </w:p>
        </w:tc>
        <w:tc>
          <w:tcPr>
            <w:tcW w:w="3672" w:type="dxa"/>
            <w:vAlign w:val="center"/>
          </w:tcPr>
          <w:p w14:paraId="4DF254A7" w14:textId="77777777" w:rsidR="00AF1D1F" w:rsidRDefault="0045173C">
            <w:pPr>
              <w:spacing w:line="264" w:lineRule="auto"/>
            </w:pPr>
            <w:proofErr w:type="spellStart"/>
            <w:r>
              <w:rPr>
                <w:sz w:val="24"/>
              </w:rPr>
              <w:t>Гибкая</w:t>
            </w:r>
            <w:proofErr w:type="spellEnd"/>
            <w:r>
              <w:rPr>
                <w:sz w:val="24"/>
              </w:rPr>
              <w:t xml:space="preserve"> </w:t>
            </w:r>
            <w:proofErr w:type="spellStart"/>
            <w:r>
              <w:rPr>
                <w:sz w:val="24"/>
              </w:rPr>
              <w:t>интеграция</w:t>
            </w:r>
            <w:proofErr w:type="spellEnd"/>
            <w:r>
              <w:rPr>
                <w:sz w:val="24"/>
              </w:rPr>
              <w:t xml:space="preserve"> и </w:t>
            </w:r>
            <w:proofErr w:type="spellStart"/>
            <w:r>
              <w:rPr>
                <w:sz w:val="24"/>
              </w:rPr>
              <w:t>обработка</w:t>
            </w:r>
            <w:proofErr w:type="spellEnd"/>
          </w:p>
        </w:tc>
      </w:tr>
      <w:tr w:rsidR="00AF1D1F" w14:paraId="4924F5FE" w14:textId="77777777">
        <w:trPr>
          <w:jc w:val="center"/>
        </w:trPr>
        <w:tc>
          <w:tcPr>
            <w:tcW w:w="2880" w:type="dxa"/>
            <w:vAlign w:val="center"/>
          </w:tcPr>
          <w:p w14:paraId="5FC0C883" w14:textId="77777777" w:rsidR="00AF1D1F" w:rsidRDefault="0045173C">
            <w:pPr>
              <w:spacing w:line="264" w:lineRule="auto"/>
            </w:pPr>
            <w:proofErr w:type="spellStart"/>
            <w:r>
              <w:rPr>
                <w:sz w:val="24"/>
              </w:rPr>
              <w:t>Хранение</w:t>
            </w:r>
            <w:proofErr w:type="spellEnd"/>
          </w:p>
        </w:tc>
        <w:tc>
          <w:tcPr>
            <w:tcW w:w="3240" w:type="dxa"/>
            <w:vAlign w:val="center"/>
          </w:tcPr>
          <w:p w14:paraId="01D9223C" w14:textId="77777777" w:rsidR="00AF1D1F" w:rsidRDefault="0045173C">
            <w:pPr>
              <w:spacing w:line="264" w:lineRule="auto"/>
            </w:pPr>
            <w:r>
              <w:rPr>
                <w:sz w:val="24"/>
              </w:rPr>
              <w:t>InfluxDB</w:t>
            </w:r>
          </w:p>
        </w:tc>
        <w:tc>
          <w:tcPr>
            <w:tcW w:w="3672" w:type="dxa"/>
            <w:vAlign w:val="center"/>
          </w:tcPr>
          <w:p w14:paraId="020306B5" w14:textId="77777777" w:rsidR="00AF1D1F" w:rsidRDefault="0045173C">
            <w:pPr>
              <w:spacing w:line="264" w:lineRule="auto"/>
            </w:pPr>
            <w:proofErr w:type="spellStart"/>
            <w:r>
              <w:rPr>
                <w:sz w:val="24"/>
              </w:rPr>
              <w:t>Временные</w:t>
            </w:r>
            <w:proofErr w:type="spellEnd"/>
            <w:r>
              <w:rPr>
                <w:sz w:val="24"/>
              </w:rPr>
              <w:t xml:space="preserve"> </w:t>
            </w:r>
            <w:proofErr w:type="spellStart"/>
            <w:r>
              <w:rPr>
                <w:sz w:val="24"/>
              </w:rPr>
              <w:t>ряды</w:t>
            </w:r>
            <w:proofErr w:type="spellEnd"/>
            <w:r>
              <w:rPr>
                <w:sz w:val="24"/>
              </w:rPr>
              <w:t xml:space="preserve"> и </w:t>
            </w:r>
            <w:proofErr w:type="spellStart"/>
            <w:r>
              <w:rPr>
                <w:sz w:val="24"/>
              </w:rPr>
              <w:t>теги</w:t>
            </w:r>
            <w:proofErr w:type="spellEnd"/>
          </w:p>
        </w:tc>
      </w:tr>
      <w:tr w:rsidR="00AF1D1F" w14:paraId="1D4D10E7" w14:textId="77777777">
        <w:trPr>
          <w:jc w:val="center"/>
        </w:trPr>
        <w:tc>
          <w:tcPr>
            <w:tcW w:w="2880" w:type="dxa"/>
            <w:vAlign w:val="center"/>
          </w:tcPr>
          <w:p w14:paraId="29FDF081" w14:textId="77777777" w:rsidR="00AF1D1F" w:rsidRDefault="0045173C">
            <w:pPr>
              <w:spacing w:line="264" w:lineRule="auto"/>
            </w:pPr>
            <w:proofErr w:type="spellStart"/>
            <w:r>
              <w:rPr>
                <w:sz w:val="24"/>
              </w:rPr>
              <w:t>Визуализация</w:t>
            </w:r>
            <w:proofErr w:type="spellEnd"/>
          </w:p>
        </w:tc>
        <w:tc>
          <w:tcPr>
            <w:tcW w:w="3240" w:type="dxa"/>
            <w:vAlign w:val="center"/>
          </w:tcPr>
          <w:p w14:paraId="0E0051E5" w14:textId="77777777" w:rsidR="00AF1D1F" w:rsidRDefault="0045173C">
            <w:pPr>
              <w:spacing w:line="264" w:lineRule="auto"/>
            </w:pPr>
            <w:r>
              <w:rPr>
                <w:sz w:val="24"/>
              </w:rPr>
              <w:t>Grafana</w:t>
            </w:r>
          </w:p>
        </w:tc>
        <w:tc>
          <w:tcPr>
            <w:tcW w:w="3672" w:type="dxa"/>
            <w:vAlign w:val="center"/>
          </w:tcPr>
          <w:p w14:paraId="3D52672D" w14:textId="77777777" w:rsidR="00AF1D1F" w:rsidRDefault="0045173C">
            <w:pPr>
              <w:spacing w:line="264" w:lineRule="auto"/>
            </w:pPr>
            <w:proofErr w:type="spellStart"/>
            <w:r>
              <w:rPr>
                <w:sz w:val="24"/>
              </w:rPr>
              <w:t>Панели</w:t>
            </w:r>
            <w:proofErr w:type="spellEnd"/>
            <w:r>
              <w:rPr>
                <w:sz w:val="24"/>
              </w:rPr>
              <w:t xml:space="preserve">, </w:t>
            </w:r>
            <w:proofErr w:type="spellStart"/>
            <w:r>
              <w:rPr>
                <w:sz w:val="24"/>
              </w:rPr>
              <w:t>графики</w:t>
            </w:r>
            <w:proofErr w:type="spellEnd"/>
            <w:r>
              <w:rPr>
                <w:sz w:val="24"/>
              </w:rPr>
              <w:t xml:space="preserve">, </w:t>
            </w:r>
            <w:proofErr w:type="spellStart"/>
            <w:r>
              <w:rPr>
                <w:sz w:val="24"/>
              </w:rPr>
              <w:t>предупреждения</w:t>
            </w:r>
            <w:proofErr w:type="spellEnd"/>
          </w:p>
        </w:tc>
      </w:tr>
      <w:tr w:rsidR="00AF1D1F" w14:paraId="43762D69" w14:textId="77777777">
        <w:trPr>
          <w:jc w:val="center"/>
        </w:trPr>
        <w:tc>
          <w:tcPr>
            <w:tcW w:w="2880" w:type="dxa"/>
            <w:vAlign w:val="center"/>
          </w:tcPr>
          <w:p w14:paraId="308E2272" w14:textId="77777777" w:rsidR="00AF1D1F" w:rsidRDefault="0045173C">
            <w:pPr>
              <w:spacing w:line="264" w:lineRule="auto"/>
            </w:pPr>
            <w:r>
              <w:rPr>
                <w:sz w:val="24"/>
              </w:rPr>
              <w:t>ML</w:t>
            </w:r>
          </w:p>
        </w:tc>
        <w:tc>
          <w:tcPr>
            <w:tcW w:w="3240" w:type="dxa"/>
            <w:vAlign w:val="center"/>
          </w:tcPr>
          <w:p w14:paraId="57CC2F8D" w14:textId="77777777" w:rsidR="00AF1D1F" w:rsidRDefault="0045173C">
            <w:pPr>
              <w:spacing w:line="264" w:lineRule="auto"/>
            </w:pPr>
            <w:r>
              <w:rPr>
                <w:sz w:val="24"/>
              </w:rPr>
              <w:t xml:space="preserve">scikit-learn, </w:t>
            </w:r>
            <w:proofErr w:type="spellStart"/>
            <w:r>
              <w:rPr>
                <w:sz w:val="24"/>
              </w:rPr>
              <w:t>XGBoost</w:t>
            </w:r>
            <w:proofErr w:type="spellEnd"/>
          </w:p>
        </w:tc>
        <w:tc>
          <w:tcPr>
            <w:tcW w:w="3672" w:type="dxa"/>
            <w:vAlign w:val="center"/>
          </w:tcPr>
          <w:p w14:paraId="4F4920A5" w14:textId="77777777" w:rsidR="00AF1D1F" w:rsidRDefault="0045173C">
            <w:pPr>
              <w:spacing w:line="264" w:lineRule="auto"/>
            </w:pPr>
            <w:proofErr w:type="spellStart"/>
            <w:r>
              <w:rPr>
                <w:sz w:val="24"/>
              </w:rPr>
              <w:t>Регрессия</w:t>
            </w:r>
            <w:proofErr w:type="spellEnd"/>
            <w:r>
              <w:rPr>
                <w:sz w:val="24"/>
              </w:rPr>
              <w:t xml:space="preserve">, </w:t>
            </w:r>
            <w:proofErr w:type="spellStart"/>
            <w:r>
              <w:rPr>
                <w:sz w:val="24"/>
              </w:rPr>
              <w:t>оценка</w:t>
            </w:r>
            <w:proofErr w:type="spellEnd"/>
            <w:r>
              <w:rPr>
                <w:sz w:val="24"/>
              </w:rPr>
              <w:t xml:space="preserve"> </w:t>
            </w:r>
            <w:proofErr w:type="spellStart"/>
            <w:r>
              <w:rPr>
                <w:sz w:val="24"/>
              </w:rPr>
              <w:t>качества</w:t>
            </w:r>
            <w:proofErr w:type="spellEnd"/>
            <w:r>
              <w:rPr>
                <w:sz w:val="24"/>
              </w:rPr>
              <w:t xml:space="preserve">, </w:t>
            </w:r>
            <w:proofErr w:type="spellStart"/>
            <w:r>
              <w:rPr>
                <w:sz w:val="24"/>
              </w:rPr>
              <w:t>воспроизводимость</w:t>
            </w:r>
            <w:proofErr w:type="spellEnd"/>
          </w:p>
        </w:tc>
      </w:tr>
    </w:tbl>
    <w:p w14:paraId="27B8FC53" w14:textId="77777777" w:rsidR="00AF1D1F" w:rsidRDefault="00AF1D1F"/>
    <w:p w14:paraId="7EB4B432" w14:textId="77777777" w:rsidR="00AF1D1F" w:rsidRPr="00460BD6" w:rsidRDefault="00C10F4B" w:rsidP="00460BD6">
      <w:pPr>
        <w:pStyle w:val="ac"/>
        <w:rPr>
          <w:b/>
          <w:bCs/>
          <w:lang w:val="ru-RU"/>
        </w:rPr>
      </w:pPr>
      <w:r w:rsidRPr="00460BD6">
        <w:rPr>
          <w:b/>
          <w:bCs/>
          <w:lang w:val="ru-RU"/>
        </w:rPr>
        <w:t>2.</w:t>
      </w:r>
      <w:r w:rsidR="00730484">
        <w:rPr>
          <w:b/>
          <w:bCs/>
          <w:lang w:val="ru-RU"/>
        </w:rPr>
        <w:t>5</w:t>
      </w:r>
      <w:r w:rsidRPr="00460BD6">
        <w:rPr>
          <w:b/>
          <w:bCs/>
          <w:lang w:val="ru-RU"/>
        </w:rPr>
        <w:t xml:space="preserve">.2. </w:t>
      </w:r>
      <w:r w:rsidR="0045173C" w:rsidRPr="00460BD6">
        <w:rPr>
          <w:b/>
          <w:bCs/>
          <w:lang w:val="ru-RU"/>
        </w:rPr>
        <w:t>Модель прогнозирования</w:t>
      </w:r>
    </w:p>
    <w:p w14:paraId="7571DD45" w14:textId="77777777" w:rsidR="00AF1D1F" w:rsidRPr="00D206E3" w:rsidRDefault="0045173C">
      <w:pPr>
        <w:spacing w:line="360" w:lineRule="auto"/>
        <w:ind w:firstLine="708"/>
        <w:jc w:val="both"/>
        <w:rPr>
          <w:lang w:val="ru-RU"/>
        </w:rPr>
      </w:pPr>
      <w:r w:rsidRPr="00D206E3">
        <w:rPr>
          <w:sz w:val="28"/>
          <w:lang w:val="ru-RU"/>
        </w:rPr>
        <w:t xml:space="preserve">На концептуальном уровне задача прогнозирования задается как регрессия. Такая постановка соответствует </w:t>
      </w:r>
      <w:r>
        <w:rPr>
          <w:sz w:val="28"/>
        </w:rPr>
        <w:t>data</w:t>
      </w:r>
      <w:r w:rsidRPr="00D206E3">
        <w:rPr>
          <w:sz w:val="28"/>
          <w:lang w:val="ru-RU"/>
        </w:rPr>
        <w:t>-</w:t>
      </w:r>
      <w:r>
        <w:rPr>
          <w:sz w:val="28"/>
        </w:rPr>
        <w:t>driven</w:t>
      </w:r>
      <w:r w:rsidRPr="00D206E3">
        <w:rPr>
          <w:sz w:val="28"/>
          <w:lang w:val="ru-RU"/>
        </w:rPr>
        <w:t xml:space="preserve"> подходу, при котором эксплуатация оборудования представляется временными рядами и обрабатывается методами машинного обучения [7, с. 101].</w:t>
      </w:r>
    </w:p>
    <w:p w14:paraId="2C428AB1"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lang w:val="ru-RU"/>
          </w:rPr>
          <m:t xml:space="preserve"> = </m:t>
        </m:r>
        <m:r>
          <w:rPr>
            <w:rFonts w:ascii="Cambria Math" w:hAnsi="Cambria Math" w:cs="Cambria Math"/>
            <w:sz w:val="28"/>
            <w:szCs w:val="28"/>
          </w:rPr>
          <m:t>g</m:t>
        </m:r>
        <m:r>
          <w:rPr>
            <w:rFonts w:ascii="Cambria Math" w:hAnsi="Cambria Math" w:cs="Cambria Math"/>
            <w:sz w:val="28"/>
            <w:szCs w:val="28"/>
            <w:lang w:val="ru-RU"/>
          </w:rPr>
          <m:t>(</m:t>
        </m:r>
        <m:r>
          <w:rPr>
            <w:rFonts w:ascii="Cambria Math" w:hAnsi="Cambria Math" w:cs="Cambria Math"/>
            <w:sz w:val="28"/>
            <w:szCs w:val="28"/>
          </w:rPr>
          <m:t>F</m:t>
        </m:r>
        <m:r>
          <w:rPr>
            <w:rFonts w:ascii="Cambria Math" w:hAnsi="Cambria Math" w:cs="Cambria Math"/>
            <w:sz w:val="28"/>
            <w:szCs w:val="28"/>
            <w:lang w:val="ru-RU"/>
          </w:rPr>
          <m:t xml:space="preserve">, </m:t>
        </m:r>
        <m:r>
          <w:rPr>
            <w:rFonts w:ascii="Cambria Math" w:hAnsi="Cambria Math" w:cs="Cambria Math"/>
            <w:sz w:val="28"/>
            <w:szCs w:val="28"/>
          </w:rPr>
          <m:t>θ</m:t>
        </m:r>
        <m:r>
          <w:rPr>
            <w:rFonts w:ascii="Cambria Math" w:hAnsi="Cambria Math" w:cs="Cambria Math"/>
            <w:sz w:val="28"/>
            <w:szCs w:val="28"/>
            <w:lang w:val="ru-RU"/>
          </w:rPr>
          <m:t>)</m:t>
        </m:r>
      </m:oMath>
      <w:r w:rsidRPr="00F243F5">
        <w:rPr>
          <w:sz w:val="28"/>
          <w:szCs w:val="28"/>
          <w:lang w:val="ru-RU"/>
        </w:rPr>
        <w:tab/>
        <w:t>(22)</w:t>
      </w:r>
    </w:p>
    <w:p w14:paraId="0FCF6E10" w14:textId="77777777" w:rsidR="00AF1D1F" w:rsidRPr="00D206E3" w:rsidRDefault="0045173C">
      <w:pPr>
        <w:spacing w:line="360" w:lineRule="auto"/>
        <w:ind w:firstLine="708"/>
        <w:jc w:val="both"/>
        <w:rPr>
          <w:lang w:val="ru-RU"/>
        </w:rPr>
      </w:pPr>
      <w:r w:rsidRPr="00D206E3">
        <w:rPr>
          <w:sz w:val="28"/>
          <w:lang w:val="ru-RU"/>
        </w:rPr>
        <w:t xml:space="preserve">где </w:t>
      </w:r>
      <w:r>
        <w:rPr>
          <w:sz w:val="28"/>
        </w:rPr>
        <w:t>F</w:t>
      </w:r>
      <w:r w:rsidRPr="00D206E3">
        <w:rPr>
          <w:sz w:val="28"/>
          <w:lang w:val="ru-RU"/>
        </w:rPr>
        <w:t xml:space="preserve"> - признаковый вектор, </w:t>
      </w:r>
      <w:r>
        <w:rPr>
          <w:sz w:val="28"/>
        </w:rPr>
        <w:t>θ</w:t>
      </w:r>
      <w:r w:rsidRPr="00D206E3">
        <w:rPr>
          <w:sz w:val="28"/>
          <w:lang w:val="ru-RU"/>
        </w:rPr>
        <w:t xml:space="preserve"> - параметры модели. Для базовой проверки используется линейная или ансамблевая модель, а качество оценивается по </w:t>
      </w:r>
      <w:r>
        <w:rPr>
          <w:sz w:val="28"/>
        </w:rPr>
        <w:t>MAE</w:t>
      </w:r>
      <w:r w:rsidRPr="00D206E3">
        <w:rPr>
          <w:sz w:val="28"/>
          <w:lang w:val="ru-RU"/>
        </w:rPr>
        <w:t xml:space="preserve">, </w:t>
      </w:r>
      <w:r>
        <w:rPr>
          <w:sz w:val="28"/>
        </w:rPr>
        <w:t>RMSE</w:t>
      </w:r>
      <w:r w:rsidRPr="00D206E3">
        <w:rPr>
          <w:sz w:val="28"/>
          <w:lang w:val="ru-RU"/>
        </w:rPr>
        <w:t xml:space="preserve"> и доле своевременных предупреждений:</w:t>
      </w:r>
    </w:p>
    <w:p w14:paraId="23BE1369"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lang w:val="ru-RU"/>
              </w:rPr>
              <m:t>пред</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своевр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пред</m:t>
            </m:r>
          </m:sub>
        </m:sSub>
      </m:oMath>
      <w:r w:rsidRPr="00F243F5">
        <w:rPr>
          <w:sz w:val="28"/>
          <w:szCs w:val="28"/>
          <w:lang w:val="ru-RU"/>
        </w:rPr>
        <w:tab/>
        <w:t>(23)</w:t>
      </w:r>
    </w:p>
    <w:p w14:paraId="4DFB7471" w14:textId="77777777" w:rsidR="00AF1D1F" w:rsidRPr="00C10F4B" w:rsidRDefault="00C10F4B" w:rsidP="00C10F4B">
      <w:pPr>
        <w:pStyle w:val="3"/>
        <w:rPr>
          <w:b/>
          <w:bCs/>
          <w:lang w:val="ru-RU"/>
        </w:rPr>
      </w:pPr>
      <w:bookmarkStart w:id="18" w:name="_Toc230325049"/>
      <w:r w:rsidRPr="00C10F4B">
        <w:rPr>
          <w:rFonts w:eastAsia="Times New Roman"/>
          <w:b/>
          <w:bCs/>
          <w:lang w:val="ru-RU"/>
        </w:rPr>
        <w:t>2.</w:t>
      </w:r>
      <w:r w:rsidR="00730484">
        <w:rPr>
          <w:rFonts w:eastAsia="Times New Roman"/>
          <w:b/>
          <w:bCs/>
          <w:lang w:val="ru-RU"/>
        </w:rPr>
        <w:t>6</w:t>
      </w:r>
      <w:r w:rsidRPr="00C10F4B">
        <w:rPr>
          <w:rFonts w:eastAsia="Times New Roman"/>
          <w:b/>
          <w:bCs/>
          <w:lang w:val="ru-RU"/>
        </w:rPr>
        <w:t xml:space="preserve">. </w:t>
      </w:r>
      <w:r w:rsidR="0045173C" w:rsidRPr="00C10F4B">
        <w:rPr>
          <w:rFonts w:eastAsia="Times New Roman"/>
          <w:b/>
          <w:bCs/>
          <w:lang w:val="ru-RU"/>
        </w:rPr>
        <w:t>Формирование требований к системе</w:t>
      </w:r>
      <w:bookmarkEnd w:id="18"/>
    </w:p>
    <w:p w14:paraId="42AEEFF6" w14:textId="77777777" w:rsidR="00AF1D1F" w:rsidRPr="00460BD6" w:rsidRDefault="00C10F4B" w:rsidP="00460BD6">
      <w:pPr>
        <w:pStyle w:val="ac"/>
        <w:rPr>
          <w:b/>
          <w:bCs/>
          <w:lang w:val="ru-RU"/>
        </w:rPr>
      </w:pPr>
      <w:r w:rsidRPr="00460BD6">
        <w:rPr>
          <w:b/>
          <w:bCs/>
          <w:lang w:val="ru-RU"/>
        </w:rPr>
        <w:t>2.</w:t>
      </w:r>
      <w:r w:rsidR="00730484">
        <w:rPr>
          <w:b/>
          <w:bCs/>
          <w:lang w:val="ru-RU"/>
        </w:rPr>
        <w:t>6</w:t>
      </w:r>
      <w:r w:rsidRPr="00460BD6">
        <w:rPr>
          <w:b/>
          <w:bCs/>
          <w:lang w:val="ru-RU"/>
        </w:rPr>
        <w:t xml:space="preserve">.1. </w:t>
      </w:r>
      <w:r w:rsidR="0045173C" w:rsidRPr="00460BD6">
        <w:rPr>
          <w:b/>
          <w:bCs/>
          <w:lang w:val="ru-RU"/>
        </w:rPr>
        <w:t>Функциональные требования</w:t>
      </w:r>
    </w:p>
    <w:p w14:paraId="4C389332" w14:textId="77777777" w:rsidR="00AF1D1F" w:rsidRPr="00D206E3" w:rsidRDefault="0045173C" w:rsidP="00C30EB2">
      <w:pPr>
        <w:spacing w:line="360" w:lineRule="auto"/>
        <w:ind w:firstLine="708"/>
        <w:jc w:val="both"/>
        <w:rPr>
          <w:lang w:val="ru-RU"/>
        </w:rPr>
      </w:pPr>
      <w:r w:rsidRPr="00D206E3">
        <w:rPr>
          <w:sz w:val="28"/>
          <w:lang w:val="ru-RU"/>
        </w:rPr>
        <w:t xml:space="preserve">Система должна обеспечивать запуск сценария моделирования, сбор </w:t>
      </w:r>
      <w:r w:rsidRPr="00D206E3">
        <w:rPr>
          <w:sz w:val="28"/>
          <w:lang w:val="ru-RU"/>
        </w:rPr>
        <w:lastRenderedPageBreak/>
        <w:t xml:space="preserve">телеметрии по </w:t>
      </w:r>
      <w:r>
        <w:rPr>
          <w:sz w:val="28"/>
        </w:rPr>
        <w:t>motor</w:t>
      </w:r>
      <w:r w:rsidRPr="00D206E3">
        <w:rPr>
          <w:sz w:val="28"/>
          <w:lang w:val="ru-RU"/>
        </w:rPr>
        <w:t>1...</w:t>
      </w:r>
      <w:r>
        <w:rPr>
          <w:sz w:val="28"/>
        </w:rPr>
        <w:t>motor</w:t>
      </w:r>
      <w:r w:rsidRPr="00D206E3">
        <w:rPr>
          <w:sz w:val="28"/>
          <w:lang w:val="ru-RU"/>
        </w:rPr>
        <w:t xml:space="preserve">4, запись временных рядов, расчет признаков, оценку </w:t>
      </w:r>
      <w:r>
        <w:rPr>
          <w:sz w:val="28"/>
        </w:rPr>
        <w:t>HI</w:t>
      </w:r>
      <w:r w:rsidRPr="00D206E3">
        <w:rPr>
          <w:sz w:val="28"/>
          <w:lang w:val="ru-RU"/>
        </w:rPr>
        <w:t xml:space="preserve">, прогноз </w:t>
      </w:r>
      <w:r>
        <w:rPr>
          <w:sz w:val="28"/>
        </w:rPr>
        <w:t>RUL</w:t>
      </w:r>
      <w:r w:rsidRPr="00D206E3">
        <w:rPr>
          <w:sz w:val="28"/>
          <w:lang w:val="ru-RU"/>
        </w:rPr>
        <w:t>, отображение графиков и выдачу предупреждений. Минимальный набор выходных данных: таблица циклов, графики моментов и скоростей, расчетные признаки, прогноз ресурса и журнал диагностических событий.</w:t>
      </w:r>
    </w:p>
    <w:p w14:paraId="3173D568" w14:textId="77777777" w:rsidR="00AF1D1F" w:rsidRPr="00460BD6" w:rsidRDefault="00C10F4B" w:rsidP="00460BD6">
      <w:pPr>
        <w:pStyle w:val="ac"/>
        <w:rPr>
          <w:b/>
          <w:bCs/>
          <w:lang w:val="ru-RU"/>
        </w:rPr>
      </w:pPr>
      <w:r w:rsidRPr="00460BD6">
        <w:rPr>
          <w:b/>
          <w:bCs/>
          <w:lang w:val="ru-RU"/>
        </w:rPr>
        <w:t>2.</w:t>
      </w:r>
      <w:r w:rsidR="00730484">
        <w:rPr>
          <w:b/>
          <w:bCs/>
          <w:lang w:val="ru-RU"/>
        </w:rPr>
        <w:t>6</w:t>
      </w:r>
      <w:r w:rsidRPr="00460BD6">
        <w:rPr>
          <w:b/>
          <w:bCs/>
          <w:lang w:val="ru-RU"/>
        </w:rPr>
        <w:t xml:space="preserve">.2. </w:t>
      </w:r>
      <w:r w:rsidR="0045173C" w:rsidRPr="00460BD6">
        <w:rPr>
          <w:b/>
          <w:bCs/>
          <w:lang w:val="ru-RU"/>
        </w:rPr>
        <w:t>Нефункциональные и расчетные требования</w:t>
      </w:r>
    </w:p>
    <w:p w14:paraId="43CED45E" w14:textId="77777777" w:rsidR="00AF1D1F" w:rsidRPr="00D206E3" w:rsidRDefault="0045173C">
      <w:pPr>
        <w:spacing w:line="360" w:lineRule="auto"/>
        <w:ind w:firstLine="708"/>
        <w:jc w:val="both"/>
        <w:rPr>
          <w:lang w:val="ru-RU"/>
        </w:rPr>
      </w:pPr>
      <w:r w:rsidRPr="00D206E3">
        <w:rPr>
          <w:sz w:val="28"/>
          <w:lang w:val="ru-RU"/>
        </w:rPr>
        <w:t>Ключевые требования задаются в измеримой форме:</w:t>
      </w:r>
    </w:p>
    <w:p w14:paraId="70B5EEF7"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обн</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lang w:val="ru-RU"/>
              </w:rPr>
              <m:t>доп</m:t>
            </m:r>
          </m:sub>
        </m:sSub>
      </m:oMath>
      <w:r w:rsidRPr="00F243F5">
        <w:rPr>
          <w:sz w:val="28"/>
          <w:szCs w:val="28"/>
          <w:lang w:val="ru-RU"/>
        </w:rPr>
        <w:tab/>
        <w:t>(24)</w:t>
      </w:r>
    </w:p>
    <w:p w14:paraId="0E9D6B40"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lang w:val="ru-RU"/>
              </w:rPr>
              <m:t>потерь</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lang w:val="ru-RU"/>
              </w:rPr>
              <m:t>доп</m:t>
            </m:r>
          </m:sub>
        </m:sSub>
      </m:oMath>
      <w:r w:rsidRPr="00F243F5">
        <w:rPr>
          <w:sz w:val="28"/>
          <w:szCs w:val="28"/>
          <w:lang w:val="ru-RU"/>
        </w:rPr>
        <w:tab/>
        <w:t>(25)</w:t>
      </w:r>
    </w:p>
    <w:p w14:paraId="482830EB" w14:textId="77777777" w:rsidR="00AF1D1F" w:rsidRPr="00D206E3" w:rsidRDefault="0045173C">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lang w:val="ru-RU"/>
              </w:rPr>
              <m:t>готовн</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работ</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работ</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прост</m:t>
            </m:r>
          </m:sub>
        </m:sSub>
        <m:r>
          <w:rPr>
            <w:rFonts w:ascii="Cambria Math" w:hAnsi="Cambria Math" w:cs="Cambria Math"/>
            <w:sz w:val="28"/>
            <w:szCs w:val="28"/>
            <w:lang w:val="ru-RU"/>
          </w:rPr>
          <m:t>)</m:t>
        </m:r>
      </m:oMath>
      <w:r w:rsidRPr="00F243F5">
        <w:rPr>
          <w:sz w:val="28"/>
          <w:szCs w:val="28"/>
          <w:lang w:val="ru-RU"/>
        </w:rPr>
        <w:tab/>
        <w:t>(26)</w:t>
      </w:r>
    </w:p>
    <w:p w14:paraId="48E989D4" w14:textId="77777777" w:rsidR="00AF1D1F" w:rsidRPr="00D206E3" w:rsidRDefault="0045173C">
      <w:pPr>
        <w:spacing w:line="360" w:lineRule="auto"/>
        <w:ind w:firstLine="708"/>
        <w:jc w:val="both"/>
        <w:rPr>
          <w:lang w:val="ru-RU"/>
        </w:rPr>
      </w:pPr>
      <w:r>
        <w:rPr>
          <w:sz w:val="28"/>
          <w:lang w:val="ru-RU"/>
        </w:rPr>
        <w:t>где T</w:t>
      </w:r>
      <w:r>
        <w:rPr>
          <w:sz w:val="28"/>
          <w:vertAlign w:val="subscript"/>
          <w:lang w:val="ru-RU"/>
        </w:rPr>
        <w:t>обн</w:t>
      </w:r>
      <w:r>
        <w:rPr>
          <w:sz w:val="28"/>
          <w:lang w:val="ru-RU"/>
        </w:rPr>
        <w:t xml:space="preserve"> - период обновления диагностических данных, P</w:t>
      </w:r>
      <w:r>
        <w:rPr>
          <w:sz w:val="28"/>
          <w:vertAlign w:val="subscript"/>
          <w:lang w:val="ru-RU"/>
        </w:rPr>
        <w:t>потерь</w:t>
      </w:r>
      <w:r>
        <w:rPr>
          <w:sz w:val="28"/>
          <w:lang w:val="ru-RU"/>
        </w:rPr>
        <w:t xml:space="preserve"> - доля потерянных измерений, K</w:t>
      </w:r>
      <w:r>
        <w:rPr>
          <w:sz w:val="28"/>
          <w:vertAlign w:val="subscript"/>
          <w:lang w:val="ru-RU"/>
        </w:rPr>
        <w:t>готовн</w:t>
      </w:r>
      <w:r>
        <w:rPr>
          <w:sz w:val="28"/>
          <w:lang w:val="ru-RU"/>
        </w:rPr>
        <w:t xml:space="preserve"> - коэффициент готовности участка. Для прототипа допускается лабораторный режим, но структура данных должна позволять перенос на реальный участок.</w:t>
      </w:r>
    </w:p>
    <w:p w14:paraId="4259576B" w14:textId="77777777" w:rsidR="00AF1D1F" w:rsidRPr="00075C1D" w:rsidRDefault="0045173C">
      <w:pPr>
        <w:spacing w:line="360" w:lineRule="auto"/>
        <w:ind w:firstLine="708"/>
        <w:jc w:val="both"/>
        <w:rPr>
          <w:lang w:val="ru-RU"/>
        </w:rPr>
      </w:pPr>
      <w:r w:rsidRPr="00075C1D">
        <w:rPr>
          <w:sz w:val="28"/>
          <w:lang w:val="ru-RU"/>
        </w:rPr>
        <w:t xml:space="preserve">Таблица </w:t>
      </w:r>
      <w:r w:rsidR="00075C1D">
        <w:rPr>
          <w:sz w:val="28"/>
          <w:lang w:val="ru-RU"/>
        </w:rPr>
        <w:t>10</w:t>
      </w:r>
      <w:r w:rsidRPr="00075C1D">
        <w:rPr>
          <w:sz w:val="28"/>
          <w:lang w:val="ru-RU"/>
        </w:rPr>
        <w:t xml:space="preserve"> - Укрупненные требования к ПАК</w:t>
      </w:r>
    </w:p>
    <w:tbl>
      <w:tblPr>
        <w:tblStyle w:val="af0"/>
        <w:tblW w:w="0" w:type="auto"/>
        <w:jc w:val="center"/>
        <w:tblLayout w:type="fixed"/>
        <w:tblLook w:val="04A0" w:firstRow="1" w:lastRow="0" w:firstColumn="1" w:lastColumn="0" w:noHBand="0" w:noVBand="1"/>
      </w:tblPr>
      <w:tblGrid>
        <w:gridCol w:w="3024"/>
        <w:gridCol w:w="6768"/>
      </w:tblGrid>
      <w:tr w:rsidR="00AF1D1F" w14:paraId="65F4454B" w14:textId="77777777">
        <w:trPr>
          <w:jc w:val="center"/>
        </w:trPr>
        <w:tc>
          <w:tcPr>
            <w:tcW w:w="3024" w:type="dxa"/>
            <w:shd w:val="clear" w:color="auto" w:fill="D9EAF7"/>
            <w:vAlign w:val="center"/>
          </w:tcPr>
          <w:p w14:paraId="787B6FB2" w14:textId="77777777" w:rsidR="00AF1D1F" w:rsidRDefault="0045173C">
            <w:pPr>
              <w:spacing w:line="264" w:lineRule="auto"/>
              <w:jc w:val="center"/>
            </w:pPr>
            <w:proofErr w:type="spellStart"/>
            <w:r>
              <w:rPr>
                <w:b/>
                <w:sz w:val="24"/>
              </w:rPr>
              <w:t>Группа</w:t>
            </w:r>
            <w:proofErr w:type="spellEnd"/>
            <w:r>
              <w:rPr>
                <w:b/>
                <w:sz w:val="24"/>
              </w:rPr>
              <w:t xml:space="preserve"> </w:t>
            </w:r>
            <w:proofErr w:type="spellStart"/>
            <w:r>
              <w:rPr>
                <w:b/>
                <w:sz w:val="24"/>
              </w:rPr>
              <w:t>требований</w:t>
            </w:r>
            <w:proofErr w:type="spellEnd"/>
          </w:p>
        </w:tc>
        <w:tc>
          <w:tcPr>
            <w:tcW w:w="6768" w:type="dxa"/>
            <w:shd w:val="clear" w:color="auto" w:fill="D9EAF7"/>
            <w:vAlign w:val="center"/>
          </w:tcPr>
          <w:p w14:paraId="3278F8F9" w14:textId="77777777" w:rsidR="00AF1D1F" w:rsidRDefault="0045173C">
            <w:pPr>
              <w:spacing w:line="264" w:lineRule="auto"/>
              <w:jc w:val="center"/>
            </w:pPr>
            <w:proofErr w:type="spellStart"/>
            <w:r>
              <w:rPr>
                <w:b/>
                <w:sz w:val="24"/>
              </w:rPr>
              <w:t>Содержание</w:t>
            </w:r>
            <w:proofErr w:type="spellEnd"/>
          </w:p>
        </w:tc>
      </w:tr>
      <w:tr w:rsidR="00AF1D1F" w:rsidRPr="00F243F5" w14:paraId="604E6F32" w14:textId="77777777">
        <w:trPr>
          <w:jc w:val="center"/>
        </w:trPr>
        <w:tc>
          <w:tcPr>
            <w:tcW w:w="3024" w:type="dxa"/>
            <w:vAlign w:val="center"/>
          </w:tcPr>
          <w:p w14:paraId="67132A1B" w14:textId="77777777" w:rsidR="00AF1D1F" w:rsidRDefault="0045173C">
            <w:pPr>
              <w:spacing w:line="264" w:lineRule="auto"/>
            </w:pPr>
            <w:proofErr w:type="spellStart"/>
            <w:r>
              <w:rPr>
                <w:sz w:val="24"/>
              </w:rPr>
              <w:t>Сбор</w:t>
            </w:r>
            <w:proofErr w:type="spellEnd"/>
            <w:r>
              <w:rPr>
                <w:sz w:val="24"/>
              </w:rPr>
              <w:t xml:space="preserve"> </w:t>
            </w:r>
            <w:proofErr w:type="spellStart"/>
            <w:r>
              <w:rPr>
                <w:sz w:val="24"/>
              </w:rPr>
              <w:t>данных</w:t>
            </w:r>
            <w:proofErr w:type="spellEnd"/>
          </w:p>
        </w:tc>
        <w:tc>
          <w:tcPr>
            <w:tcW w:w="6768" w:type="dxa"/>
            <w:vAlign w:val="center"/>
          </w:tcPr>
          <w:p w14:paraId="6543422C" w14:textId="77777777" w:rsidR="00AF1D1F" w:rsidRPr="00D206E3" w:rsidRDefault="0045173C">
            <w:pPr>
              <w:spacing w:line="264" w:lineRule="auto"/>
              <w:rPr>
                <w:lang w:val="ru-RU"/>
              </w:rPr>
            </w:pPr>
            <w:r w:rsidRPr="00D206E3">
              <w:rPr>
                <w:sz w:val="24"/>
                <w:lang w:val="ru-RU"/>
              </w:rPr>
              <w:t>Фиксация времени, цикла, фазы, привода и параметров движения</w:t>
            </w:r>
          </w:p>
        </w:tc>
      </w:tr>
      <w:tr w:rsidR="00AF1D1F" w:rsidRPr="00F243F5" w14:paraId="534547D8" w14:textId="77777777">
        <w:trPr>
          <w:jc w:val="center"/>
        </w:trPr>
        <w:tc>
          <w:tcPr>
            <w:tcW w:w="3024" w:type="dxa"/>
            <w:vAlign w:val="center"/>
          </w:tcPr>
          <w:p w14:paraId="3C0CA981" w14:textId="77777777" w:rsidR="00AF1D1F" w:rsidRDefault="0045173C">
            <w:pPr>
              <w:spacing w:line="264" w:lineRule="auto"/>
            </w:pPr>
            <w:proofErr w:type="spellStart"/>
            <w:r>
              <w:rPr>
                <w:sz w:val="24"/>
              </w:rPr>
              <w:t>Хранение</w:t>
            </w:r>
            <w:proofErr w:type="spellEnd"/>
          </w:p>
        </w:tc>
        <w:tc>
          <w:tcPr>
            <w:tcW w:w="6768" w:type="dxa"/>
            <w:vAlign w:val="center"/>
          </w:tcPr>
          <w:p w14:paraId="4CCF999F" w14:textId="77777777" w:rsidR="00AF1D1F" w:rsidRPr="00D206E3" w:rsidRDefault="0045173C">
            <w:pPr>
              <w:spacing w:line="264" w:lineRule="auto"/>
              <w:rPr>
                <w:lang w:val="ru-RU"/>
              </w:rPr>
            </w:pPr>
            <w:r w:rsidRPr="00D206E3">
              <w:rPr>
                <w:sz w:val="24"/>
                <w:lang w:val="ru-RU"/>
              </w:rPr>
              <w:t>Запись временных рядов с тегами и возможностью выборки по циклу</w:t>
            </w:r>
          </w:p>
        </w:tc>
      </w:tr>
      <w:tr w:rsidR="00AF1D1F" w:rsidRPr="00F243F5" w14:paraId="165BC6CE" w14:textId="77777777">
        <w:trPr>
          <w:jc w:val="center"/>
        </w:trPr>
        <w:tc>
          <w:tcPr>
            <w:tcW w:w="3024" w:type="dxa"/>
            <w:vAlign w:val="center"/>
          </w:tcPr>
          <w:p w14:paraId="23E21691" w14:textId="77777777" w:rsidR="00AF1D1F" w:rsidRDefault="0045173C">
            <w:pPr>
              <w:spacing w:line="264" w:lineRule="auto"/>
            </w:pPr>
            <w:proofErr w:type="spellStart"/>
            <w:r>
              <w:rPr>
                <w:sz w:val="24"/>
              </w:rPr>
              <w:t>Аналитика</w:t>
            </w:r>
            <w:proofErr w:type="spellEnd"/>
          </w:p>
        </w:tc>
        <w:tc>
          <w:tcPr>
            <w:tcW w:w="6768" w:type="dxa"/>
            <w:vAlign w:val="center"/>
          </w:tcPr>
          <w:p w14:paraId="33887E23" w14:textId="77777777" w:rsidR="00AF1D1F" w:rsidRPr="00D206E3" w:rsidRDefault="0045173C">
            <w:pPr>
              <w:spacing w:line="264" w:lineRule="auto"/>
              <w:rPr>
                <w:lang w:val="ru-RU"/>
              </w:rPr>
            </w:pPr>
            <w:r w:rsidRPr="00D206E3">
              <w:rPr>
                <w:sz w:val="24"/>
                <w:lang w:val="ru-RU"/>
              </w:rPr>
              <w:t xml:space="preserve">Расчет признаков, </w:t>
            </w:r>
            <w:r>
              <w:rPr>
                <w:sz w:val="24"/>
              </w:rPr>
              <w:t>HI</w:t>
            </w:r>
            <w:r w:rsidRPr="00D206E3">
              <w:rPr>
                <w:sz w:val="24"/>
                <w:lang w:val="ru-RU"/>
              </w:rPr>
              <w:t xml:space="preserve">, </w:t>
            </w:r>
            <w:r>
              <w:rPr>
                <w:sz w:val="24"/>
              </w:rPr>
              <w:t>RUL</w:t>
            </w:r>
            <w:r w:rsidRPr="00D206E3">
              <w:rPr>
                <w:sz w:val="24"/>
                <w:lang w:val="ru-RU"/>
              </w:rPr>
              <w:t>, метрик качества прогноза</w:t>
            </w:r>
          </w:p>
        </w:tc>
      </w:tr>
      <w:tr w:rsidR="00AF1D1F" w:rsidRPr="00F243F5" w14:paraId="0D62341A" w14:textId="77777777">
        <w:trPr>
          <w:jc w:val="center"/>
        </w:trPr>
        <w:tc>
          <w:tcPr>
            <w:tcW w:w="3024" w:type="dxa"/>
            <w:vAlign w:val="center"/>
          </w:tcPr>
          <w:p w14:paraId="59E68841" w14:textId="77777777" w:rsidR="00AF1D1F" w:rsidRDefault="0045173C">
            <w:pPr>
              <w:spacing w:line="264" w:lineRule="auto"/>
            </w:pPr>
            <w:proofErr w:type="spellStart"/>
            <w:r>
              <w:rPr>
                <w:sz w:val="24"/>
              </w:rPr>
              <w:t>Визуализация</w:t>
            </w:r>
            <w:proofErr w:type="spellEnd"/>
          </w:p>
        </w:tc>
        <w:tc>
          <w:tcPr>
            <w:tcW w:w="6768" w:type="dxa"/>
            <w:vAlign w:val="center"/>
          </w:tcPr>
          <w:p w14:paraId="7C060106" w14:textId="77777777" w:rsidR="00AF1D1F" w:rsidRPr="00D206E3" w:rsidRDefault="0045173C">
            <w:pPr>
              <w:spacing w:line="264" w:lineRule="auto"/>
              <w:rPr>
                <w:lang w:val="ru-RU"/>
              </w:rPr>
            </w:pPr>
            <w:r w:rsidRPr="00D206E3">
              <w:rPr>
                <w:sz w:val="24"/>
                <w:lang w:val="ru-RU"/>
              </w:rPr>
              <w:t>Графики параметров, состояние узлов, предупреждения</w:t>
            </w:r>
          </w:p>
        </w:tc>
      </w:tr>
      <w:tr w:rsidR="00AF1D1F" w:rsidRPr="00F243F5" w14:paraId="4CF99D0A" w14:textId="77777777">
        <w:trPr>
          <w:jc w:val="center"/>
        </w:trPr>
        <w:tc>
          <w:tcPr>
            <w:tcW w:w="3024" w:type="dxa"/>
            <w:vAlign w:val="center"/>
          </w:tcPr>
          <w:p w14:paraId="0B7572BC" w14:textId="77777777" w:rsidR="00AF1D1F" w:rsidRDefault="0045173C">
            <w:pPr>
              <w:spacing w:line="264" w:lineRule="auto"/>
            </w:pPr>
            <w:proofErr w:type="spellStart"/>
            <w:r>
              <w:rPr>
                <w:sz w:val="24"/>
              </w:rPr>
              <w:t>Расширяемость</w:t>
            </w:r>
            <w:proofErr w:type="spellEnd"/>
          </w:p>
        </w:tc>
        <w:tc>
          <w:tcPr>
            <w:tcW w:w="6768" w:type="dxa"/>
            <w:vAlign w:val="center"/>
          </w:tcPr>
          <w:p w14:paraId="33BF4CFF" w14:textId="77777777" w:rsidR="00AF1D1F" w:rsidRPr="00D206E3" w:rsidRDefault="0045173C">
            <w:pPr>
              <w:spacing w:line="264" w:lineRule="auto"/>
              <w:rPr>
                <w:lang w:val="ru-RU"/>
              </w:rPr>
            </w:pPr>
            <w:r w:rsidRPr="00D206E3">
              <w:rPr>
                <w:sz w:val="24"/>
                <w:lang w:val="ru-RU"/>
              </w:rPr>
              <w:t>Возможность замены цифровой модели реальным источником данных</w:t>
            </w:r>
          </w:p>
        </w:tc>
      </w:tr>
    </w:tbl>
    <w:p w14:paraId="1F0A70A3" w14:textId="77777777" w:rsidR="00AF1D1F" w:rsidRPr="00C10F4B" w:rsidRDefault="00C10F4B" w:rsidP="00C10F4B">
      <w:pPr>
        <w:pStyle w:val="3"/>
        <w:rPr>
          <w:b/>
          <w:bCs/>
          <w:lang w:val="ru-RU"/>
        </w:rPr>
      </w:pPr>
      <w:bookmarkStart w:id="19" w:name="_Toc230325050"/>
      <w:r w:rsidRPr="00C10F4B">
        <w:rPr>
          <w:rFonts w:eastAsia="Times New Roman"/>
          <w:b/>
          <w:bCs/>
          <w:lang w:val="ru-RU"/>
        </w:rPr>
        <w:t>2.</w:t>
      </w:r>
      <w:r w:rsidR="00730484">
        <w:rPr>
          <w:rFonts w:eastAsia="Times New Roman"/>
          <w:b/>
          <w:bCs/>
          <w:lang w:val="ru-RU"/>
        </w:rPr>
        <w:t>7</w:t>
      </w:r>
      <w:r w:rsidRPr="00C10F4B">
        <w:rPr>
          <w:rFonts w:eastAsia="Times New Roman"/>
          <w:b/>
          <w:bCs/>
          <w:lang w:val="ru-RU"/>
        </w:rPr>
        <w:t xml:space="preserve">. </w:t>
      </w:r>
      <w:r w:rsidR="0045173C" w:rsidRPr="00C10F4B">
        <w:rPr>
          <w:rFonts w:eastAsia="Times New Roman"/>
          <w:b/>
          <w:bCs/>
          <w:lang w:val="ru-RU"/>
        </w:rPr>
        <w:t>Выводы по главе</w:t>
      </w:r>
      <w:bookmarkEnd w:id="19"/>
    </w:p>
    <w:p w14:paraId="6E8FD52F" w14:textId="77777777" w:rsidR="00AF1D1F" w:rsidRPr="00D206E3" w:rsidRDefault="0045173C">
      <w:pPr>
        <w:spacing w:line="360" w:lineRule="auto"/>
        <w:ind w:firstLine="708"/>
        <w:jc w:val="both"/>
        <w:rPr>
          <w:lang w:val="ru-RU"/>
        </w:rPr>
      </w:pPr>
      <w:r w:rsidRPr="00D206E3">
        <w:rPr>
          <w:sz w:val="28"/>
          <w:lang w:val="ru-RU"/>
        </w:rPr>
        <w:t xml:space="preserve">В главе сформирована концепция системы предиктивного обслуживания робота-паллетизатора. Определены компоненты ПАК, информационная модель измерения, функциональная цепочка обработки данных и гибридная архитектура, сочетающая цифровую модель, </w:t>
      </w:r>
      <w:r>
        <w:rPr>
          <w:sz w:val="28"/>
        </w:rPr>
        <w:t>Python</w:t>
      </w:r>
      <w:r w:rsidRPr="00D206E3">
        <w:rPr>
          <w:sz w:val="28"/>
          <w:lang w:val="ru-RU"/>
        </w:rPr>
        <w:t xml:space="preserve">-контур, хранилище временных рядов, </w:t>
      </w:r>
      <w:r>
        <w:rPr>
          <w:sz w:val="28"/>
        </w:rPr>
        <w:t>ML</w:t>
      </w:r>
      <w:r w:rsidRPr="00D206E3">
        <w:rPr>
          <w:sz w:val="28"/>
          <w:lang w:val="ru-RU"/>
        </w:rPr>
        <w:t>-модуль и визуализацию.</w:t>
      </w:r>
    </w:p>
    <w:p w14:paraId="1EF26037" w14:textId="77777777" w:rsidR="00AF1D1F" w:rsidRPr="00D206E3" w:rsidRDefault="0045173C">
      <w:pPr>
        <w:spacing w:line="360" w:lineRule="auto"/>
        <w:ind w:firstLine="708"/>
        <w:jc w:val="both"/>
        <w:rPr>
          <w:lang w:val="ru-RU"/>
        </w:rPr>
      </w:pPr>
      <w:r>
        <w:rPr>
          <w:sz w:val="28"/>
          <w:lang w:val="ru-RU"/>
        </w:rPr>
        <w:t>Заданы расчетные основы дальнейшего проектирования: структура наблюдения dk, признаковый вектор F</w:t>
      </w:r>
      <w:r>
        <w:rPr>
          <w:sz w:val="28"/>
          <w:vertAlign w:val="subscript"/>
          <w:lang w:val="ru-RU"/>
        </w:rPr>
        <w:t>W</w:t>
      </w:r>
      <w:r>
        <w:rPr>
          <w:sz w:val="28"/>
          <w:lang w:val="ru-RU"/>
        </w:rPr>
        <w:t xml:space="preserve">, показатель состояния HI, регрессионная модель RUL̂ = g(F, θ), метрики MAE, RMSE, расчет объема телеметрии и </w:t>
      </w:r>
      <w:r>
        <w:rPr>
          <w:sz w:val="28"/>
          <w:lang w:val="ru-RU"/>
        </w:rPr>
        <w:lastRenderedPageBreak/>
        <w:t>коэффициент готовности. Эти зависимости будут использованы в техническом задании, техническом проектировании и апробации системы.</w:t>
      </w:r>
    </w:p>
    <w:p w14:paraId="5361E66F" w14:textId="77777777" w:rsidR="00264FC7" w:rsidRPr="00460BD6" w:rsidRDefault="00C10F4B" w:rsidP="00C10F4B">
      <w:pPr>
        <w:pStyle w:val="3"/>
        <w:rPr>
          <w:b/>
          <w:bCs/>
          <w:lang w:val="ru-RU"/>
        </w:rPr>
      </w:pPr>
      <w:bookmarkStart w:id="20" w:name="_Toc230325051"/>
      <w:r w:rsidRPr="00C10F4B">
        <w:rPr>
          <w:rFonts w:eastAsia="Times New Roman"/>
          <w:b/>
          <w:bCs/>
          <w:lang w:val="ru-RU"/>
        </w:rPr>
        <w:t xml:space="preserve">3. </w:t>
      </w:r>
      <w:r w:rsidR="001711D3" w:rsidRPr="00460BD6">
        <w:rPr>
          <w:rFonts w:eastAsia="Times New Roman"/>
          <w:b/>
          <w:bCs/>
          <w:lang w:val="ru-RU"/>
        </w:rPr>
        <w:t>Техническое задание</w:t>
      </w:r>
      <w:bookmarkEnd w:id="20"/>
    </w:p>
    <w:p w14:paraId="6DD222F6" w14:textId="77777777" w:rsidR="00FD51F3" w:rsidRPr="00D206E3" w:rsidRDefault="00660DB3">
      <w:pPr>
        <w:spacing w:line="360" w:lineRule="auto"/>
        <w:ind w:firstLine="708"/>
        <w:jc w:val="both"/>
        <w:rPr>
          <w:lang w:val="ru-RU"/>
        </w:rPr>
      </w:pPr>
      <w:r w:rsidRPr="00D206E3">
        <w:rPr>
          <w:sz w:val="28"/>
          <w:lang w:val="ru-RU"/>
        </w:rPr>
        <w:t xml:space="preserve">Техническое задание является основным документом, который определяет требования к создаваемой автоматизированной системе, порядок ее разработки и приемки при вводе в действие [4, с. 1]. В данной главе ТЗ сформировано для учебно-исследовательского прототипа программно-аппаратного комплекса предиктивного обслуживания узлов робота-паллетизатора. Структура главы приведена строго по обязательным разделам ГОСТ </w:t>
      </w:r>
      <w:proofErr w:type="gramStart"/>
      <w:r w:rsidRPr="00D206E3">
        <w:rPr>
          <w:sz w:val="28"/>
          <w:lang w:val="ru-RU"/>
        </w:rPr>
        <w:t>34.602-</w:t>
      </w:r>
      <w:r w:rsidR="004928FD">
        <w:rPr>
          <w:sz w:val="28"/>
          <w:lang w:val="ru-RU"/>
        </w:rPr>
        <w:t>2020</w:t>
      </w:r>
      <w:proofErr w:type="gramEnd"/>
      <w:r w:rsidRPr="00D206E3">
        <w:rPr>
          <w:sz w:val="28"/>
          <w:lang w:val="ru-RU"/>
        </w:rPr>
        <w:t>: общие сведения; назначение и цели; характеристика объекта автоматизации; требования к системе; состав и содержание работ; порядок контроля и приемки; подготовка объекта к вводу; документирование; источники разработки [4, с. 2].</w:t>
      </w:r>
    </w:p>
    <w:p w14:paraId="31943420" w14:textId="77777777" w:rsidR="00FD51F3" w:rsidRPr="00D206E3" w:rsidRDefault="00660DB3">
      <w:pPr>
        <w:spacing w:line="360" w:lineRule="auto"/>
        <w:ind w:firstLine="708"/>
        <w:jc w:val="both"/>
        <w:rPr>
          <w:lang w:val="ru-RU"/>
        </w:rPr>
      </w:pPr>
      <w:r w:rsidRPr="00D206E3">
        <w:rPr>
          <w:sz w:val="28"/>
          <w:lang w:val="ru-RU"/>
        </w:rPr>
        <w:t>Прототип не заменяет штатную систему управления промышленным роботом и не передает управляющие команды на исполнительные механизмы. Его назначение состоит в диагностической поддержке эксплуатации: сборе телеметрии, расчете признаков технического состояния, прогнозировании остаточного ресурса и выдаче информации для решения задач ТОиР.</w:t>
      </w:r>
    </w:p>
    <w:p w14:paraId="1DA073BD" w14:textId="77777777" w:rsidR="00FD51F3" w:rsidRPr="00C10F4B" w:rsidRDefault="00C10F4B" w:rsidP="00C10F4B">
      <w:pPr>
        <w:pStyle w:val="3"/>
        <w:rPr>
          <w:b/>
          <w:bCs/>
          <w:lang w:val="ru-RU"/>
        </w:rPr>
      </w:pPr>
      <w:bookmarkStart w:id="21" w:name="_Toc230325052"/>
      <w:r w:rsidRPr="00C10F4B">
        <w:rPr>
          <w:rFonts w:eastAsia="Times New Roman"/>
          <w:b/>
          <w:bCs/>
          <w:lang w:val="ru-RU"/>
        </w:rPr>
        <w:t xml:space="preserve">3.1. </w:t>
      </w:r>
      <w:r w:rsidR="00660DB3" w:rsidRPr="00C10F4B">
        <w:rPr>
          <w:rFonts w:eastAsia="Times New Roman"/>
          <w:b/>
          <w:bCs/>
          <w:lang w:val="ru-RU"/>
        </w:rPr>
        <w:t>Общие сведения</w:t>
      </w:r>
      <w:bookmarkEnd w:id="21"/>
    </w:p>
    <w:p w14:paraId="2F84D168" w14:textId="77777777" w:rsidR="00FD51F3" w:rsidRPr="00460BD6" w:rsidRDefault="00C10F4B" w:rsidP="00460BD6">
      <w:pPr>
        <w:pStyle w:val="ac"/>
        <w:rPr>
          <w:b/>
          <w:bCs/>
          <w:lang w:val="ru-RU"/>
        </w:rPr>
      </w:pPr>
      <w:r w:rsidRPr="00460BD6">
        <w:rPr>
          <w:b/>
          <w:bCs/>
          <w:lang w:val="ru-RU"/>
        </w:rPr>
        <w:t xml:space="preserve">3.1.1. </w:t>
      </w:r>
      <w:r w:rsidR="00660DB3" w:rsidRPr="00460BD6">
        <w:rPr>
          <w:b/>
          <w:bCs/>
          <w:lang w:val="ru-RU"/>
        </w:rPr>
        <w:t>Наименование системы и основание разработки</w:t>
      </w:r>
    </w:p>
    <w:p w14:paraId="15626205" w14:textId="77777777" w:rsidR="00FD51F3" w:rsidRPr="00D206E3" w:rsidRDefault="00660DB3">
      <w:pPr>
        <w:spacing w:line="360" w:lineRule="auto"/>
        <w:ind w:firstLine="708"/>
        <w:jc w:val="both"/>
        <w:rPr>
          <w:lang w:val="ru-RU"/>
        </w:rPr>
      </w:pPr>
      <w:r w:rsidRPr="00D206E3">
        <w:rPr>
          <w:sz w:val="28"/>
          <w:lang w:val="ru-RU"/>
        </w:rPr>
        <w:t xml:space="preserve">Полное наименование системы: программно-аппаратный комплекс предиктивного обслуживания узлов робота-паллетизатора на участке розлива продукции ООО «Компания "Здоровая жизнь"». Условное обозначение: ПАК </w:t>
      </w:r>
      <w:r>
        <w:rPr>
          <w:sz w:val="28"/>
        </w:rPr>
        <w:t>PdM</w:t>
      </w:r>
      <w:r w:rsidRPr="00D206E3">
        <w:rPr>
          <w:sz w:val="28"/>
          <w:lang w:val="ru-RU"/>
        </w:rPr>
        <w:t xml:space="preserve"> РП.</w:t>
      </w:r>
    </w:p>
    <w:p w14:paraId="7A57081E" w14:textId="77777777" w:rsidR="00FD51F3" w:rsidRPr="00D206E3" w:rsidRDefault="00660DB3">
      <w:pPr>
        <w:spacing w:line="360" w:lineRule="auto"/>
        <w:ind w:firstLine="708"/>
        <w:jc w:val="both"/>
        <w:rPr>
          <w:lang w:val="ru-RU"/>
        </w:rPr>
      </w:pPr>
      <w:r w:rsidRPr="00D206E3">
        <w:rPr>
          <w:sz w:val="28"/>
          <w:lang w:val="ru-RU"/>
        </w:rPr>
        <w:t xml:space="preserve">Основанием для разработки являются задание на выпускную квалификационную работу, результаты предпроектного обследования участка паллетизации, материалы НИРС-7, текущая цифровая модель </w:t>
      </w:r>
      <w:r>
        <w:rPr>
          <w:sz w:val="28"/>
        </w:rPr>
        <w:t>CoppeliaSim</w:t>
      </w:r>
      <w:r w:rsidRPr="00D206E3">
        <w:rPr>
          <w:sz w:val="28"/>
          <w:lang w:val="ru-RU"/>
        </w:rPr>
        <w:t xml:space="preserve"> и требования ГОСТ </w:t>
      </w:r>
      <w:proofErr w:type="gramStart"/>
      <w:r w:rsidRPr="00D206E3">
        <w:rPr>
          <w:sz w:val="28"/>
          <w:lang w:val="ru-RU"/>
        </w:rPr>
        <w:t>34.602-</w:t>
      </w:r>
      <w:r w:rsidR="004928FD">
        <w:rPr>
          <w:sz w:val="28"/>
          <w:lang w:val="ru-RU"/>
        </w:rPr>
        <w:t>2020</w:t>
      </w:r>
      <w:proofErr w:type="gramEnd"/>
      <w:r w:rsidRPr="00D206E3">
        <w:rPr>
          <w:sz w:val="28"/>
          <w:lang w:val="ru-RU"/>
        </w:rPr>
        <w:t xml:space="preserve"> к составу раздела «Общие сведения» [4, с. 2].</w:t>
      </w:r>
    </w:p>
    <w:p w14:paraId="77DF70D7" w14:textId="77777777" w:rsidR="00FD51F3" w:rsidRPr="00D206E3" w:rsidRDefault="00660DB3">
      <w:pPr>
        <w:spacing w:line="360" w:lineRule="auto"/>
        <w:ind w:firstLine="708"/>
        <w:jc w:val="both"/>
        <w:rPr>
          <w:lang w:val="ru-RU"/>
        </w:rPr>
      </w:pPr>
      <w:r w:rsidRPr="00D206E3">
        <w:rPr>
          <w:sz w:val="28"/>
          <w:lang w:val="ru-RU"/>
        </w:rPr>
        <w:t xml:space="preserve">Разработчик: студент Миронов Егор Максимович. Заказчик в рамках ВКР: выпускающая кафедра и предприятие, рассматриваемое как объект исследования. Плановый результат разработки: прототип ПАК, расчетные </w:t>
      </w:r>
      <w:r w:rsidRPr="00D206E3">
        <w:rPr>
          <w:sz w:val="28"/>
          <w:lang w:val="ru-RU"/>
        </w:rPr>
        <w:lastRenderedPageBreak/>
        <w:t>материалы, демонстрационная цифровая модель, результаты апробации и комплект документации для РПЗ.</w:t>
      </w:r>
    </w:p>
    <w:p w14:paraId="51F8D161" w14:textId="77777777" w:rsidR="00FD51F3" w:rsidRPr="00460BD6" w:rsidRDefault="00C10F4B" w:rsidP="00460BD6">
      <w:pPr>
        <w:pStyle w:val="ac"/>
        <w:rPr>
          <w:b/>
          <w:bCs/>
          <w:lang w:val="ru-RU"/>
        </w:rPr>
      </w:pPr>
      <w:r w:rsidRPr="00460BD6">
        <w:rPr>
          <w:b/>
          <w:bCs/>
          <w:lang w:val="ru-RU"/>
        </w:rPr>
        <w:t xml:space="preserve">3.1.2. </w:t>
      </w:r>
      <w:r w:rsidR="00660DB3" w:rsidRPr="00460BD6">
        <w:rPr>
          <w:b/>
          <w:bCs/>
          <w:lang w:val="ru-RU"/>
        </w:rPr>
        <w:t>Сроки и порядок предъявления результатов</w:t>
      </w:r>
    </w:p>
    <w:p w14:paraId="51855805" w14:textId="77777777" w:rsidR="00FD51F3" w:rsidRPr="00D206E3" w:rsidRDefault="00660DB3">
      <w:pPr>
        <w:spacing w:line="360" w:lineRule="auto"/>
        <w:ind w:firstLine="708"/>
        <w:jc w:val="both"/>
        <w:rPr>
          <w:lang w:val="ru-RU"/>
        </w:rPr>
      </w:pPr>
      <w:r w:rsidRPr="00D206E3">
        <w:rPr>
          <w:sz w:val="28"/>
          <w:lang w:val="ru-RU"/>
        </w:rPr>
        <w:t>Разработка выполняется в границах календарного графика ВКР. Результаты предъявляются поэтапно: техническое задание, технический проект, рабочий проект, экспериментальная апробация, расчет надежности и экономической эффективности. Итоговые материалы включаются в основной текст РПЗ и приложения.</w:t>
      </w:r>
    </w:p>
    <w:p w14:paraId="038E933C" w14:textId="77777777" w:rsidR="00FD51F3" w:rsidRPr="00D206E3" w:rsidRDefault="00660DB3">
      <w:pPr>
        <w:spacing w:line="360" w:lineRule="auto"/>
        <w:ind w:firstLine="708"/>
        <w:jc w:val="both"/>
        <w:rPr>
          <w:lang w:val="ru-RU"/>
        </w:rPr>
      </w:pPr>
      <w:r w:rsidRPr="00D206E3">
        <w:rPr>
          <w:sz w:val="28"/>
          <w:lang w:val="ru-RU"/>
        </w:rPr>
        <w:t xml:space="preserve">Таблица </w:t>
      </w:r>
      <w:r w:rsidR="00075C1D">
        <w:rPr>
          <w:sz w:val="28"/>
          <w:lang w:val="ru-RU"/>
        </w:rPr>
        <w:t>1</w:t>
      </w:r>
      <w:r w:rsidRPr="00D206E3">
        <w:rPr>
          <w:sz w:val="28"/>
          <w:lang w:val="ru-RU"/>
        </w:rPr>
        <w:t>1 - Общие сведения о системе</w:t>
      </w:r>
    </w:p>
    <w:tbl>
      <w:tblPr>
        <w:tblStyle w:val="af0"/>
        <w:tblW w:w="0" w:type="auto"/>
        <w:jc w:val="center"/>
        <w:tblLayout w:type="fixed"/>
        <w:tblLook w:val="04A0" w:firstRow="1" w:lastRow="0" w:firstColumn="1" w:lastColumn="0" w:noHBand="0" w:noVBand="1"/>
      </w:tblPr>
      <w:tblGrid>
        <w:gridCol w:w="3024"/>
        <w:gridCol w:w="6768"/>
      </w:tblGrid>
      <w:tr w:rsidR="00FD51F3" w14:paraId="7C7BE823" w14:textId="77777777">
        <w:trPr>
          <w:jc w:val="center"/>
        </w:trPr>
        <w:tc>
          <w:tcPr>
            <w:tcW w:w="3024" w:type="dxa"/>
            <w:shd w:val="clear" w:color="auto" w:fill="D9EAF7"/>
            <w:vAlign w:val="center"/>
          </w:tcPr>
          <w:p w14:paraId="0FB308FE" w14:textId="77777777" w:rsidR="00FD51F3" w:rsidRDefault="00660DB3">
            <w:pPr>
              <w:spacing w:line="264" w:lineRule="auto"/>
              <w:jc w:val="center"/>
            </w:pPr>
            <w:proofErr w:type="spellStart"/>
            <w:r>
              <w:rPr>
                <w:b/>
                <w:sz w:val="24"/>
              </w:rPr>
              <w:t>Параметр</w:t>
            </w:r>
            <w:proofErr w:type="spellEnd"/>
          </w:p>
        </w:tc>
        <w:tc>
          <w:tcPr>
            <w:tcW w:w="6768" w:type="dxa"/>
            <w:shd w:val="clear" w:color="auto" w:fill="D9EAF7"/>
            <w:vAlign w:val="center"/>
          </w:tcPr>
          <w:p w14:paraId="626CA17B" w14:textId="77777777" w:rsidR="00FD51F3" w:rsidRDefault="00660DB3">
            <w:pPr>
              <w:spacing w:line="264" w:lineRule="auto"/>
              <w:jc w:val="center"/>
            </w:pPr>
            <w:proofErr w:type="spellStart"/>
            <w:r>
              <w:rPr>
                <w:b/>
                <w:sz w:val="24"/>
              </w:rPr>
              <w:t>Значение</w:t>
            </w:r>
            <w:proofErr w:type="spellEnd"/>
          </w:p>
        </w:tc>
      </w:tr>
      <w:tr w:rsidR="00FD51F3" w:rsidRPr="00F243F5" w14:paraId="001384E6" w14:textId="77777777">
        <w:trPr>
          <w:jc w:val="center"/>
        </w:trPr>
        <w:tc>
          <w:tcPr>
            <w:tcW w:w="3024" w:type="dxa"/>
            <w:vAlign w:val="center"/>
          </w:tcPr>
          <w:p w14:paraId="38857B9B" w14:textId="77777777" w:rsidR="00FD51F3" w:rsidRDefault="00660DB3">
            <w:pPr>
              <w:spacing w:line="264" w:lineRule="auto"/>
            </w:pPr>
            <w:proofErr w:type="spellStart"/>
            <w:r>
              <w:rPr>
                <w:sz w:val="24"/>
              </w:rPr>
              <w:t>Объект</w:t>
            </w:r>
            <w:proofErr w:type="spellEnd"/>
            <w:r>
              <w:rPr>
                <w:sz w:val="24"/>
              </w:rPr>
              <w:t xml:space="preserve"> </w:t>
            </w:r>
            <w:proofErr w:type="spellStart"/>
            <w:r>
              <w:rPr>
                <w:sz w:val="24"/>
              </w:rPr>
              <w:t>автоматизации</w:t>
            </w:r>
            <w:proofErr w:type="spellEnd"/>
          </w:p>
        </w:tc>
        <w:tc>
          <w:tcPr>
            <w:tcW w:w="6768" w:type="dxa"/>
            <w:vAlign w:val="center"/>
          </w:tcPr>
          <w:p w14:paraId="73E3AA91" w14:textId="77777777" w:rsidR="00FD51F3" w:rsidRPr="00D206E3" w:rsidRDefault="00660DB3">
            <w:pPr>
              <w:spacing w:line="264" w:lineRule="auto"/>
              <w:rPr>
                <w:lang w:val="ru-RU"/>
              </w:rPr>
            </w:pPr>
            <w:r w:rsidRPr="00D206E3">
              <w:rPr>
                <w:sz w:val="24"/>
                <w:lang w:val="ru-RU"/>
              </w:rPr>
              <w:t>Роботизированная ячейка паллетизации линии розлива</w:t>
            </w:r>
          </w:p>
        </w:tc>
      </w:tr>
      <w:tr w:rsidR="00FD51F3" w:rsidRPr="00F243F5" w14:paraId="4703DB21" w14:textId="77777777">
        <w:trPr>
          <w:jc w:val="center"/>
        </w:trPr>
        <w:tc>
          <w:tcPr>
            <w:tcW w:w="3024" w:type="dxa"/>
            <w:vAlign w:val="center"/>
          </w:tcPr>
          <w:p w14:paraId="07DE27BA" w14:textId="77777777" w:rsidR="00FD51F3" w:rsidRDefault="00660DB3">
            <w:pPr>
              <w:spacing w:line="264" w:lineRule="auto"/>
            </w:pPr>
            <w:proofErr w:type="spellStart"/>
            <w:r>
              <w:rPr>
                <w:sz w:val="24"/>
              </w:rPr>
              <w:t>Контролируемое</w:t>
            </w:r>
            <w:proofErr w:type="spellEnd"/>
            <w:r>
              <w:rPr>
                <w:sz w:val="24"/>
              </w:rPr>
              <w:t xml:space="preserve"> </w:t>
            </w:r>
            <w:proofErr w:type="spellStart"/>
            <w:r>
              <w:rPr>
                <w:sz w:val="24"/>
              </w:rPr>
              <w:t>оборудование</w:t>
            </w:r>
            <w:proofErr w:type="spellEnd"/>
          </w:p>
        </w:tc>
        <w:tc>
          <w:tcPr>
            <w:tcW w:w="6768" w:type="dxa"/>
            <w:vAlign w:val="center"/>
          </w:tcPr>
          <w:p w14:paraId="70A6B893" w14:textId="77777777" w:rsidR="00FD51F3" w:rsidRPr="00D206E3" w:rsidRDefault="00660DB3">
            <w:pPr>
              <w:spacing w:line="264" w:lineRule="auto"/>
              <w:rPr>
                <w:lang w:val="ru-RU"/>
              </w:rPr>
            </w:pPr>
            <w:r w:rsidRPr="00D206E3">
              <w:rPr>
                <w:sz w:val="24"/>
                <w:lang w:val="ru-RU"/>
              </w:rPr>
              <w:t xml:space="preserve">Робот </w:t>
            </w:r>
            <w:r>
              <w:rPr>
                <w:sz w:val="24"/>
              </w:rPr>
              <w:t>ABB</w:t>
            </w:r>
            <w:r w:rsidRPr="00D206E3">
              <w:rPr>
                <w:sz w:val="24"/>
                <w:lang w:val="ru-RU"/>
              </w:rPr>
              <w:t xml:space="preserve"> </w:t>
            </w:r>
            <w:r>
              <w:rPr>
                <w:sz w:val="24"/>
              </w:rPr>
              <w:t>IRB</w:t>
            </w:r>
            <w:r w:rsidRPr="00D206E3">
              <w:rPr>
                <w:sz w:val="24"/>
                <w:lang w:val="ru-RU"/>
              </w:rPr>
              <w:t xml:space="preserve"> </w:t>
            </w:r>
            <w:proofErr w:type="gramStart"/>
            <w:r w:rsidRPr="00D206E3">
              <w:rPr>
                <w:sz w:val="24"/>
                <w:lang w:val="ru-RU"/>
              </w:rPr>
              <w:t>660-180</w:t>
            </w:r>
            <w:proofErr w:type="gramEnd"/>
            <w:r w:rsidRPr="00D206E3">
              <w:rPr>
                <w:sz w:val="24"/>
                <w:lang w:val="ru-RU"/>
              </w:rPr>
              <w:t xml:space="preserve">/3.15 и связанные элементы </w:t>
            </w:r>
            <w:proofErr w:type="spellStart"/>
            <w:r w:rsidRPr="00D206E3">
              <w:rPr>
                <w:sz w:val="24"/>
                <w:lang w:val="ru-RU"/>
              </w:rPr>
              <w:t>паллетизационного</w:t>
            </w:r>
            <w:proofErr w:type="spellEnd"/>
            <w:r w:rsidRPr="00D206E3">
              <w:rPr>
                <w:sz w:val="24"/>
                <w:lang w:val="ru-RU"/>
              </w:rPr>
              <w:t xml:space="preserve"> цикла</w:t>
            </w:r>
          </w:p>
        </w:tc>
      </w:tr>
      <w:tr w:rsidR="00FD51F3" w:rsidRPr="00F243F5" w14:paraId="6C9E32F8" w14:textId="77777777">
        <w:trPr>
          <w:jc w:val="center"/>
        </w:trPr>
        <w:tc>
          <w:tcPr>
            <w:tcW w:w="3024" w:type="dxa"/>
            <w:vAlign w:val="center"/>
          </w:tcPr>
          <w:p w14:paraId="79FA4ED6" w14:textId="77777777" w:rsidR="00FD51F3" w:rsidRDefault="00660DB3">
            <w:pPr>
              <w:spacing w:line="264" w:lineRule="auto"/>
            </w:pPr>
            <w:proofErr w:type="spellStart"/>
            <w:r>
              <w:rPr>
                <w:sz w:val="24"/>
              </w:rPr>
              <w:t>Основной</w:t>
            </w:r>
            <w:proofErr w:type="spellEnd"/>
            <w:r>
              <w:rPr>
                <w:sz w:val="24"/>
              </w:rPr>
              <w:t xml:space="preserve"> </w:t>
            </w:r>
            <w:proofErr w:type="spellStart"/>
            <w:r>
              <w:rPr>
                <w:sz w:val="24"/>
              </w:rPr>
              <w:t>источник</w:t>
            </w:r>
            <w:proofErr w:type="spellEnd"/>
            <w:r>
              <w:rPr>
                <w:sz w:val="24"/>
              </w:rPr>
              <w:t xml:space="preserve"> </w:t>
            </w:r>
            <w:proofErr w:type="spellStart"/>
            <w:r>
              <w:rPr>
                <w:sz w:val="24"/>
              </w:rPr>
              <w:t>данных</w:t>
            </w:r>
            <w:proofErr w:type="spellEnd"/>
          </w:p>
        </w:tc>
        <w:tc>
          <w:tcPr>
            <w:tcW w:w="6768" w:type="dxa"/>
            <w:vAlign w:val="center"/>
          </w:tcPr>
          <w:p w14:paraId="12AF5D62" w14:textId="77777777" w:rsidR="00FD51F3" w:rsidRPr="00D206E3" w:rsidRDefault="00660DB3">
            <w:pPr>
              <w:spacing w:line="264" w:lineRule="auto"/>
              <w:rPr>
                <w:lang w:val="ru-RU"/>
              </w:rPr>
            </w:pPr>
            <w:r w:rsidRPr="00D206E3">
              <w:rPr>
                <w:sz w:val="24"/>
                <w:lang w:val="ru-RU"/>
              </w:rPr>
              <w:t xml:space="preserve">Телеметрия цифровой модели </w:t>
            </w:r>
            <w:r>
              <w:rPr>
                <w:sz w:val="24"/>
              </w:rPr>
              <w:t>CoppeliaSim</w:t>
            </w:r>
            <w:r w:rsidRPr="00D206E3">
              <w:rPr>
                <w:sz w:val="24"/>
                <w:lang w:val="ru-RU"/>
              </w:rPr>
              <w:t xml:space="preserve"> по приводам </w:t>
            </w:r>
            <w:r>
              <w:rPr>
                <w:sz w:val="24"/>
              </w:rPr>
              <w:t>motor</w:t>
            </w:r>
            <w:r w:rsidRPr="00D206E3">
              <w:rPr>
                <w:sz w:val="24"/>
                <w:lang w:val="ru-RU"/>
              </w:rPr>
              <w:t>1...</w:t>
            </w:r>
            <w:r>
              <w:rPr>
                <w:sz w:val="24"/>
              </w:rPr>
              <w:t>motor</w:t>
            </w:r>
            <w:r w:rsidRPr="00D206E3">
              <w:rPr>
                <w:sz w:val="24"/>
                <w:lang w:val="ru-RU"/>
              </w:rPr>
              <w:t>4</w:t>
            </w:r>
          </w:p>
        </w:tc>
      </w:tr>
      <w:tr w:rsidR="00FD51F3" w:rsidRPr="00F243F5" w14:paraId="7BA24A62" w14:textId="77777777">
        <w:trPr>
          <w:jc w:val="center"/>
        </w:trPr>
        <w:tc>
          <w:tcPr>
            <w:tcW w:w="3024" w:type="dxa"/>
            <w:vAlign w:val="center"/>
          </w:tcPr>
          <w:p w14:paraId="0C16410B" w14:textId="77777777" w:rsidR="00FD51F3" w:rsidRDefault="00660DB3">
            <w:pPr>
              <w:spacing w:line="264" w:lineRule="auto"/>
            </w:pPr>
            <w:proofErr w:type="spellStart"/>
            <w:r>
              <w:rPr>
                <w:sz w:val="24"/>
              </w:rPr>
              <w:t>Основной</w:t>
            </w:r>
            <w:proofErr w:type="spellEnd"/>
            <w:r>
              <w:rPr>
                <w:sz w:val="24"/>
              </w:rPr>
              <w:t xml:space="preserve"> </w:t>
            </w:r>
            <w:proofErr w:type="spellStart"/>
            <w:r>
              <w:rPr>
                <w:sz w:val="24"/>
              </w:rPr>
              <w:t>пользователь</w:t>
            </w:r>
            <w:proofErr w:type="spellEnd"/>
          </w:p>
        </w:tc>
        <w:tc>
          <w:tcPr>
            <w:tcW w:w="6768" w:type="dxa"/>
            <w:vAlign w:val="center"/>
          </w:tcPr>
          <w:p w14:paraId="4CC9FAAB" w14:textId="77777777" w:rsidR="00FD51F3" w:rsidRPr="00D206E3" w:rsidRDefault="00660DB3">
            <w:pPr>
              <w:spacing w:line="264" w:lineRule="auto"/>
              <w:rPr>
                <w:lang w:val="ru-RU"/>
              </w:rPr>
            </w:pPr>
            <w:r w:rsidRPr="00D206E3">
              <w:rPr>
                <w:sz w:val="24"/>
                <w:lang w:val="ru-RU"/>
              </w:rPr>
              <w:t>Инженер ТОиР, инженер АСУ ТП, разработчик диагностического прототипа</w:t>
            </w:r>
          </w:p>
        </w:tc>
      </w:tr>
      <w:tr w:rsidR="00FD51F3" w:rsidRPr="00F243F5" w14:paraId="6A333304" w14:textId="77777777">
        <w:trPr>
          <w:jc w:val="center"/>
        </w:trPr>
        <w:tc>
          <w:tcPr>
            <w:tcW w:w="3024" w:type="dxa"/>
            <w:vAlign w:val="center"/>
          </w:tcPr>
          <w:p w14:paraId="1C0C90C2" w14:textId="77777777" w:rsidR="00FD51F3" w:rsidRDefault="00660DB3">
            <w:pPr>
              <w:spacing w:line="264" w:lineRule="auto"/>
            </w:pPr>
            <w:proofErr w:type="spellStart"/>
            <w:r>
              <w:rPr>
                <w:sz w:val="24"/>
              </w:rPr>
              <w:t>Выходной</w:t>
            </w:r>
            <w:proofErr w:type="spellEnd"/>
            <w:r>
              <w:rPr>
                <w:sz w:val="24"/>
              </w:rPr>
              <w:t xml:space="preserve"> </w:t>
            </w:r>
            <w:proofErr w:type="spellStart"/>
            <w:r>
              <w:rPr>
                <w:sz w:val="24"/>
              </w:rPr>
              <w:t>результат</w:t>
            </w:r>
            <w:proofErr w:type="spellEnd"/>
          </w:p>
        </w:tc>
        <w:tc>
          <w:tcPr>
            <w:tcW w:w="6768" w:type="dxa"/>
            <w:vAlign w:val="center"/>
          </w:tcPr>
          <w:p w14:paraId="291A1F65" w14:textId="77777777" w:rsidR="00FD51F3" w:rsidRPr="00D206E3" w:rsidRDefault="00660DB3">
            <w:pPr>
              <w:spacing w:line="264" w:lineRule="auto"/>
              <w:rPr>
                <w:lang w:val="ru-RU"/>
              </w:rPr>
            </w:pPr>
            <w:r w:rsidRPr="00D206E3">
              <w:rPr>
                <w:sz w:val="24"/>
                <w:lang w:val="ru-RU"/>
              </w:rPr>
              <w:t xml:space="preserve">Признаки состояния, </w:t>
            </w:r>
            <w:r>
              <w:rPr>
                <w:sz w:val="24"/>
              </w:rPr>
              <w:t>HI</w:t>
            </w:r>
            <w:r w:rsidRPr="00D206E3">
              <w:rPr>
                <w:sz w:val="24"/>
                <w:lang w:val="ru-RU"/>
              </w:rPr>
              <w:t xml:space="preserve">, прогноз </w:t>
            </w:r>
            <w:r>
              <w:rPr>
                <w:sz w:val="24"/>
              </w:rPr>
              <w:t>RUL</w:t>
            </w:r>
            <w:r w:rsidRPr="00D206E3">
              <w:rPr>
                <w:sz w:val="24"/>
                <w:lang w:val="ru-RU"/>
              </w:rPr>
              <w:t>, предупреждения, графики и расчет эффективности</w:t>
            </w:r>
          </w:p>
        </w:tc>
      </w:tr>
    </w:tbl>
    <w:p w14:paraId="49390BAD" w14:textId="77777777" w:rsidR="00FD51F3" w:rsidRPr="00D206E3" w:rsidRDefault="00FD51F3">
      <w:pPr>
        <w:rPr>
          <w:lang w:val="ru-RU"/>
        </w:rPr>
      </w:pPr>
    </w:p>
    <w:p w14:paraId="2C81C2EA" w14:textId="77777777" w:rsidR="00FD51F3" w:rsidRPr="00C10F4B" w:rsidRDefault="00C10F4B" w:rsidP="00C10F4B">
      <w:pPr>
        <w:pStyle w:val="3"/>
        <w:rPr>
          <w:b/>
          <w:bCs/>
          <w:lang w:val="ru-RU"/>
        </w:rPr>
      </w:pPr>
      <w:bookmarkStart w:id="22" w:name="_Toc230325053"/>
      <w:r w:rsidRPr="00C10F4B">
        <w:rPr>
          <w:rFonts w:eastAsia="Times New Roman"/>
          <w:b/>
          <w:bCs/>
          <w:lang w:val="ru-RU"/>
        </w:rPr>
        <w:t xml:space="preserve">3.2. </w:t>
      </w:r>
      <w:r w:rsidR="00660DB3" w:rsidRPr="00C10F4B">
        <w:rPr>
          <w:rFonts w:eastAsia="Times New Roman"/>
          <w:b/>
          <w:bCs/>
          <w:lang w:val="ru-RU"/>
        </w:rPr>
        <w:t>Назначение и цели создания системы</w:t>
      </w:r>
      <w:bookmarkEnd w:id="22"/>
    </w:p>
    <w:p w14:paraId="091F6766" w14:textId="77777777" w:rsidR="00FD51F3" w:rsidRPr="00460BD6" w:rsidRDefault="00C10F4B" w:rsidP="00460BD6">
      <w:pPr>
        <w:pStyle w:val="ac"/>
        <w:rPr>
          <w:b/>
          <w:bCs/>
          <w:lang w:val="ru-RU"/>
        </w:rPr>
      </w:pPr>
      <w:r w:rsidRPr="00460BD6">
        <w:rPr>
          <w:b/>
          <w:bCs/>
          <w:lang w:val="ru-RU"/>
        </w:rPr>
        <w:t xml:space="preserve">3.2.1. </w:t>
      </w:r>
      <w:r w:rsidR="00660DB3" w:rsidRPr="00460BD6">
        <w:rPr>
          <w:b/>
          <w:bCs/>
          <w:lang w:val="ru-RU"/>
        </w:rPr>
        <w:t>Назначение системы</w:t>
      </w:r>
    </w:p>
    <w:p w14:paraId="14CE661C" w14:textId="77777777" w:rsidR="00FD51F3" w:rsidRPr="00D206E3" w:rsidRDefault="00660DB3">
      <w:pPr>
        <w:spacing w:line="360" w:lineRule="auto"/>
        <w:ind w:firstLine="708"/>
        <w:jc w:val="both"/>
        <w:rPr>
          <w:lang w:val="ru-RU"/>
        </w:rPr>
      </w:pPr>
      <w:r w:rsidRPr="00D206E3">
        <w:rPr>
          <w:sz w:val="28"/>
          <w:lang w:val="ru-RU"/>
        </w:rPr>
        <w:t xml:space="preserve">Система предназначена для автоматизации диагностической поддержки технического обслуживания робота-паллетизатора. Автоматизируемая деятельность включает регистрацию телеметрии, синхронизацию данных с фазами </w:t>
      </w:r>
      <w:proofErr w:type="spellStart"/>
      <w:r w:rsidRPr="00D206E3">
        <w:rPr>
          <w:sz w:val="28"/>
          <w:lang w:val="ru-RU"/>
        </w:rPr>
        <w:t>паллетизационного</w:t>
      </w:r>
      <w:proofErr w:type="spellEnd"/>
      <w:r w:rsidRPr="00D206E3">
        <w:rPr>
          <w:sz w:val="28"/>
          <w:lang w:val="ru-RU"/>
        </w:rPr>
        <w:t xml:space="preserve"> цикла, расчет диагностических признаков, оценку состояния узлов, прогноз остаточного ресурса и формирование предупреждений для ТОиР.</w:t>
      </w:r>
    </w:p>
    <w:p w14:paraId="4D300089" w14:textId="77777777" w:rsidR="00FD51F3" w:rsidRPr="00D206E3" w:rsidRDefault="00660DB3">
      <w:pPr>
        <w:spacing w:line="360" w:lineRule="auto"/>
        <w:ind w:firstLine="708"/>
        <w:jc w:val="both"/>
        <w:rPr>
          <w:lang w:val="ru-RU"/>
        </w:rPr>
      </w:pPr>
      <w:r w:rsidRPr="00D206E3">
        <w:rPr>
          <w:sz w:val="28"/>
          <w:lang w:val="ru-RU"/>
        </w:rPr>
        <w:t xml:space="preserve">В ГОСТ </w:t>
      </w:r>
      <w:proofErr w:type="gramStart"/>
      <w:r w:rsidRPr="00D206E3">
        <w:rPr>
          <w:sz w:val="28"/>
          <w:lang w:val="ru-RU"/>
        </w:rPr>
        <w:t>34.602-</w:t>
      </w:r>
      <w:r w:rsidR="00DE795E">
        <w:rPr>
          <w:sz w:val="28"/>
          <w:lang w:val="ru-RU"/>
        </w:rPr>
        <w:t>2020</w:t>
      </w:r>
      <w:proofErr w:type="gramEnd"/>
      <w:r w:rsidRPr="00D206E3">
        <w:rPr>
          <w:sz w:val="28"/>
          <w:lang w:val="ru-RU"/>
        </w:rPr>
        <w:t xml:space="preserve"> раздел «Назначение и цели» включает назначение системы и цели создания системы, причем цели должны быть заданы через показатели объекта автоматизации и критерии их достижения [4, с. 2]. Для данной ВКР это означает, что цель не ограничивается созданием программного модуля: она должна быть связана с измеримыми показателями готовности участка, своевременности предупреждений и качества прогноза </w:t>
      </w:r>
      <w:r>
        <w:rPr>
          <w:sz w:val="28"/>
        </w:rPr>
        <w:t>RUL</w:t>
      </w:r>
      <w:r w:rsidRPr="00D206E3">
        <w:rPr>
          <w:sz w:val="28"/>
          <w:lang w:val="ru-RU"/>
        </w:rPr>
        <w:t>.</w:t>
      </w:r>
    </w:p>
    <w:p w14:paraId="459162BC" w14:textId="77777777" w:rsidR="00FD51F3" w:rsidRPr="00460BD6" w:rsidRDefault="00C10F4B" w:rsidP="00460BD6">
      <w:pPr>
        <w:pStyle w:val="ac"/>
        <w:rPr>
          <w:b/>
          <w:bCs/>
          <w:lang w:val="ru-RU"/>
        </w:rPr>
      </w:pPr>
      <w:r w:rsidRPr="00460BD6">
        <w:rPr>
          <w:b/>
          <w:bCs/>
          <w:lang w:val="ru-RU"/>
        </w:rPr>
        <w:lastRenderedPageBreak/>
        <w:t xml:space="preserve">3.2.2. </w:t>
      </w:r>
      <w:r w:rsidR="00660DB3" w:rsidRPr="00460BD6">
        <w:rPr>
          <w:b/>
          <w:bCs/>
          <w:lang w:val="ru-RU"/>
        </w:rPr>
        <w:t>Цели создания системы</w:t>
      </w:r>
    </w:p>
    <w:p w14:paraId="75858D67" w14:textId="77777777" w:rsidR="00FD51F3" w:rsidRPr="00D206E3" w:rsidRDefault="00660DB3">
      <w:pPr>
        <w:spacing w:line="360" w:lineRule="auto"/>
        <w:ind w:firstLine="708"/>
        <w:jc w:val="both"/>
        <w:rPr>
          <w:lang w:val="ru-RU"/>
        </w:rPr>
      </w:pPr>
      <w:r w:rsidRPr="00D206E3">
        <w:rPr>
          <w:sz w:val="28"/>
          <w:lang w:val="ru-RU"/>
        </w:rPr>
        <w:t xml:space="preserve">Цели создания ПАК </w:t>
      </w:r>
      <w:r>
        <w:rPr>
          <w:sz w:val="28"/>
        </w:rPr>
        <w:t>PdM</w:t>
      </w:r>
      <w:r w:rsidRPr="00D206E3">
        <w:rPr>
          <w:sz w:val="28"/>
          <w:lang w:val="ru-RU"/>
        </w:rPr>
        <w:t xml:space="preserve"> РП:</w:t>
      </w:r>
    </w:p>
    <w:p w14:paraId="1F8E90B8" w14:textId="77777777" w:rsidR="00FD51F3" w:rsidRPr="00D206E3" w:rsidRDefault="00660DB3">
      <w:pPr>
        <w:pStyle w:val="a7"/>
        <w:numPr>
          <w:ilvl w:val="0"/>
          <w:numId w:val="10"/>
        </w:numPr>
        <w:spacing w:line="360" w:lineRule="auto"/>
        <w:jc w:val="both"/>
        <w:rPr>
          <w:lang w:val="ru-RU"/>
        </w:rPr>
      </w:pPr>
      <w:r w:rsidRPr="00D206E3">
        <w:rPr>
          <w:sz w:val="28"/>
          <w:lang w:val="ru-RU"/>
        </w:rPr>
        <w:t>обеспечить воспроизводимый сбор телеметрии приводов робота в цифровой модели;</w:t>
      </w:r>
    </w:p>
    <w:p w14:paraId="3B52B6B0" w14:textId="77777777" w:rsidR="00FD51F3" w:rsidRPr="00D206E3" w:rsidRDefault="00660DB3">
      <w:pPr>
        <w:pStyle w:val="a7"/>
        <w:numPr>
          <w:ilvl w:val="0"/>
          <w:numId w:val="10"/>
        </w:numPr>
        <w:spacing w:line="360" w:lineRule="auto"/>
        <w:jc w:val="both"/>
        <w:rPr>
          <w:lang w:val="ru-RU"/>
        </w:rPr>
      </w:pPr>
      <w:r w:rsidRPr="00D206E3">
        <w:rPr>
          <w:sz w:val="28"/>
          <w:lang w:val="ru-RU"/>
        </w:rPr>
        <w:t>сформировать признаки технического состояния по окнам наблюдения;</w:t>
      </w:r>
    </w:p>
    <w:p w14:paraId="6F376197" w14:textId="77777777" w:rsidR="00FD51F3" w:rsidRPr="00D206E3" w:rsidRDefault="00660DB3">
      <w:pPr>
        <w:pStyle w:val="a7"/>
        <w:numPr>
          <w:ilvl w:val="0"/>
          <w:numId w:val="10"/>
        </w:numPr>
        <w:spacing w:line="360" w:lineRule="auto"/>
        <w:jc w:val="both"/>
        <w:rPr>
          <w:lang w:val="ru-RU"/>
        </w:rPr>
      </w:pPr>
      <w:r w:rsidRPr="00D206E3">
        <w:rPr>
          <w:sz w:val="28"/>
          <w:lang w:val="ru-RU"/>
        </w:rPr>
        <w:t xml:space="preserve">рассчитать показатель состояния </w:t>
      </w:r>
      <w:r>
        <w:rPr>
          <w:sz w:val="28"/>
        </w:rPr>
        <w:t>HI</w:t>
      </w:r>
      <w:r w:rsidRPr="00D206E3">
        <w:rPr>
          <w:sz w:val="28"/>
          <w:lang w:val="ru-RU"/>
        </w:rPr>
        <w:t xml:space="preserve"> и прогноз </w:t>
      </w:r>
      <w:r>
        <w:rPr>
          <w:sz w:val="28"/>
        </w:rPr>
        <w:t>RUL</w:t>
      </w:r>
      <w:r w:rsidRPr="00D206E3">
        <w:rPr>
          <w:sz w:val="28"/>
          <w:lang w:val="ru-RU"/>
        </w:rPr>
        <w:t>;</w:t>
      </w:r>
    </w:p>
    <w:p w14:paraId="3AA7CE06" w14:textId="77777777" w:rsidR="00FD51F3" w:rsidRPr="00D206E3" w:rsidRDefault="00660DB3">
      <w:pPr>
        <w:pStyle w:val="a7"/>
        <w:numPr>
          <w:ilvl w:val="0"/>
          <w:numId w:val="10"/>
        </w:numPr>
        <w:spacing w:line="360" w:lineRule="auto"/>
        <w:jc w:val="both"/>
        <w:rPr>
          <w:lang w:val="ru-RU"/>
        </w:rPr>
      </w:pPr>
      <w:r w:rsidRPr="00D206E3">
        <w:rPr>
          <w:sz w:val="28"/>
          <w:lang w:val="ru-RU"/>
        </w:rPr>
        <w:t>визуализировать телеметрию, состояние и прогноз в форме, пригодной для инженерного анализа;</w:t>
      </w:r>
    </w:p>
    <w:p w14:paraId="529792DF" w14:textId="77777777" w:rsidR="00FD51F3" w:rsidRPr="00D206E3" w:rsidRDefault="00660DB3">
      <w:pPr>
        <w:pStyle w:val="a7"/>
        <w:numPr>
          <w:ilvl w:val="0"/>
          <w:numId w:val="10"/>
        </w:numPr>
        <w:spacing w:line="360" w:lineRule="auto"/>
        <w:jc w:val="both"/>
        <w:rPr>
          <w:lang w:val="ru-RU"/>
        </w:rPr>
      </w:pPr>
      <w:r w:rsidRPr="00D206E3">
        <w:rPr>
          <w:sz w:val="28"/>
          <w:lang w:val="ru-RU"/>
        </w:rPr>
        <w:t>подготовить расчетную основу для оценки надежности и экономического эффекта.</w:t>
      </w:r>
    </w:p>
    <w:p w14:paraId="1BEA54EC" w14:textId="77777777" w:rsidR="00FD51F3" w:rsidRPr="00D206E3" w:rsidRDefault="00660DB3">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lang w:val="ru-RU"/>
              </w:rPr>
              <m:t>готовн</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работ</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работ</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прост</m:t>
            </m:r>
          </m:sub>
        </m:sSub>
        <m:r>
          <w:rPr>
            <w:rFonts w:ascii="Cambria Math" w:hAnsi="Cambria Math" w:cs="Cambria Math"/>
            <w:sz w:val="28"/>
            <w:szCs w:val="28"/>
            <w:lang w:val="ru-RU"/>
          </w:rPr>
          <m:t>)</m:t>
        </m:r>
      </m:oMath>
      <w:r w:rsidRPr="00F243F5">
        <w:rPr>
          <w:sz w:val="28"/>
          <w:szCs w:val="28"/>
          <w:lang w:val="ru-RU"/>
        </w:rPr>
        <w:tab/>
        <w:t>(27)</w:t>
      </w:r>
    </w:p>
    <w:p w14:paraId="07C8A865" w14:textId="77777777" w:rsidR="00FD51F3" w:rsidRPr="00D206E3" w:rsidRDefault="00660DB3">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ΔC</m:t>
            </m:r>
          </m:e>
          <m:sub>
            <m:r>
              <w:rPr>
                <w:rFonts w:ascii="Cambria Math" w:hAnsi="Cambria Math" w:cs="Cambria Math"/>
                <w:sz w:val="28"/>
                <w:szCs w:val="28"/>
                <w:lang w:val="ru-RU"/>
              </w:rPr>
              <m:t>пр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lang w:val="ru-RU"/>
              </w:rPr>
              <m:t>пр,до</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lang w:val="ru-RU"/>
              </w:rPr>
              <m:t>пр,после</m:t>
            </m:r>
          </m:sub>
        </m:sSub>
      </m:oMath>
      <w:r w:rsidRPr="00F243F5">
        <w:rPr>
          <w:sz w:val="28"/>
          <w:szCs w:val="28"/>
          <w:lang w:val="ru-RU"/>
        </w:rPr>
        <w:tab/>
        <w:t>(28)</w:t>
      </w:r>
    </w:p>
    <w:p w14:paraId="37F0E92F" w14:textId="77777777" w:rsidR="00FD51F3" w:rsidRPr="00D206E3" w:rsidRDefault="00660DB3">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lang w:val="ru-RU"/>
              </w:rPr>
              <m:t>пред</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своевр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пред</m:t>
            </m:r>
          </m:sub>
        </m:sSub>
      </m:oMath>
      <w:r w:rsidRPr="00F243F5">
        <w:rPr>
          <w:sz w:val="28"/>
          <w:szCs w:val="28"/>
          <w:lang w:val="ru-RU"/>
        </w:rPr>
        <w:tab/>
        <w:t>(29)</w:t>
      </w:r>
    </w:p>
    <w:p w14:paraId="302E7649" w14:textId="77777777" w:rsidR="00FD51F3" w:rsidRPr="00D206E3" w:rsidRDefault="00660DB3">
      <w:pPr>
        <w:spacing w:line="360" w:lineRule="auto"/>
        <w:ind w:firstLine="708"/>
        <w:jc w:val="both"/>
        <w:rPr>
          <w:lang w:val="ru-RU"/>
        </w:rPr>
      </w:pPr>
      <w:r>
        <w:rPr>
          <w:sz w:val="28"/>
          <w:lang w:val="ru-RU"/>
        </w:rPr>
        <w:t>где K</w:t>
      </w:r>
      <w:r>
        <w:rPr>
          <w:sz w:val="28"/>
          <w:vertAlign w:val="subscript"/>
          <w:lang w:val="ru-RU"/>
        </w:rPr>
        <w:t>готовн</w:t>
      </w:r>
      <w:r>
        <w:rPr>
          <w:sz w:val="28"/>
          <w:lang w:val="ru-RU"/>
        </w:rPr>
        <w:t xml:space="preserve"> - коэффициент готовности участка, T</w:t>
      </w:r>
      <w:r>
        <w:rPr>
          <w:sz w:val="28"/>
          <w:vertAlign w:val="subscript"/>
          <w:lang w:val="ru-RU"/>
        </w:rPr>
        <w:t>работ</w:t>
      </w:r>
      <w:r>
        <w:rPr>
          <w:sz w:val="28"/>
          <w:lang w:val="ru-RU"/>
        </w:rPr>
        <w:t xml:space="preserve"> - время работоспособного состояния, T</w:t>
      </w:r>
      <w:r>
        <w:rPr>
          <w:sz w:val="28"/>
          <w:vertAlign w:val="subscript"/>
          <w:lang w:val="ru-RU"/>
        </w:rPr>
        <w:t>прост</w:t>
      </w:r>
      <w:r>
        <w:rPr>
          <w:sz w:val="28"/>
          <w:lang w:val="ru-RU"/>
        </w:rPr>
        <w:t xml:space="preserve"> - простой, ΔC</w:t>
      </w:r>
      <w:r>
        <w:rPr>
          <w:sz w:val="28"/>
          <w:vertAlign w:val="subscript"/>
          <w:lang w:val="ru-RU"/>
        </w:rPr>
        <w:t>пр</w:t>
      </w:r>
      <w:r>
        <w:rPr>
          <w:sz w:val="28"/>
          <w:lang w:val="ru-RU"/>
        </w:rPr>
        <w:t xml:space="preserve"> - расчетное снижение потерь от простоя, K</w:t>
      </w:r>
      <w:r>
        <w:rPr>
          <w:sz w:val="28"/>
          <w:vertAlign w:val="subscript"/>
          <w:lang w:val="ru-RU"/>
        </w:rPr>
        <w:t>пред</w:t>
      </w:r>
      <w:r>
        <w:rPr>
          <w:sz w:val="28"/>
          <w:lang w:val="ru-RU"/>
        </w:rPr>
        <w:t xml:space="preserve"> - доля своевременных предупреждений.</w:t>
      </w:r>
    </w:p>
    <w:p w14:paraId="017C8991" w14:textId="77777777" w:rsidR="00FD51F3" w:rsidRPr="00D206E3" w:rsidRDefault="00660DB3">
      <w:pPr>
        <w:spacing w:line="360" w:lineRule="auto"/>
        <w:ind w:firstLine="708"/>
        <w:jc w:val="both"/>
        <w:rPr>
          <w:lang w:val="ru-RU"/>
        </w:rPr>
      </w:pPr>
      <w:r w:rsidRPr="00D206E3">
        <w:rPr>
          <w:sz w:val="28"/>
          <w:lang w:val="ru-RU"/>
        </w:rPr>
        <w:t xml:space="preserve">Таблица </w:t>
      </w:r>
      <w:r w:rsidR="00075C1D">
        <w:rPr>
          <w:sz w:val="28"/>
          <w:lang w:val="ru-RU"/>
        </w:rPr>
        <w:t>1</w:t>
      </w:r>
      <w:r w:rsidRPr="00D206E3">
        <w:rPr>
          <w:sz w:val="28"/>
          <w:lang w:val="ru-RU"/>
        </w:rPr>
        <w:t>2 - Цели создания системы и критерии достижения</w:t>
      </w:r>
    </w:p>
    <w:tbl>
      <w:tblPr>
        <w:tblStyle w:val="af0"/>
        <w:tblW w:w="0" w:type="auto"/>
        <w:jc w:val="center"/>
        <w:tblLayout w:type="fixed"/>
        <w:tblLook w:val="04A0" w:firstRow="1" w:lastRow="0" w:firstColumn="1" w:lastColumn="0" w:noHBand="0" w:noVBand="1"/>
      </w:tblPr>
      <w:tblGrid>
        <w:gridCol w:w="2880"/>
        <w:gridCol w:w="3240"/>
        <w:gridCol w:w="3672"/>
      </w:tblGrid>
      <w:tr w:rsidR="00FD51F3" w14:paraId="35D63D56" w14:textId="77777777">
        <w:trPr>
          <w:jc w:val="center"/>
        </w:trPr>
        <w:tc>
          <w:tcPr>
            <w:tcW w:w="2880" w:type="dxa"/>
            <w:shd w:val="clear" w:color="auto" w:fill="D9EAF7"/>
            <w:vAlign w:val="center"/>
          </w:tcPr>
          <w:p w14:paraId="21B63840" w14:textId="77777777" w:rsidR="00FD51F3" w:rsidRDefault="00660DB3">
            <w:pPr>
              <w:spacing w:line="264" w:lineRule="auto"/>
              <w:jc w:val="center"/>
            </w:pPr>
            <w:proofErr w:type="spellStart"/>
            <w:r>
              <w:rPr>
                <w:b/>
                <w:sz w:val="24"/>
              </w:rPr>
              <w:t>Цель</w:t>
            </w:r>
            <w:proofErr w:type="spellEnd"/>
          </w:p>
        </w:tc>
        <w:tc>
          <w:tcPr>
            <w:tcW w:w="3240" w:type="dxa"/>
            <w:shd w:val="clear" w:color="auto" w:fill="D9EAF7"/>
            <w:vAlign w:val="center"/>
          </w:tcPr>
          <w:p w14:paraId="6698A80B" w14:textId="77777777" w:rsidR="00FD51F3" w:rsidRDefault="00660DB3">
            <w:pPr>
              <w:spacing w:line="264" w:lineRule="auto"/>
              <w:jc w:val="center"/>
            </w:pPr>
            <w:proofErr w:type="spellStart"/>
            <w:r>
              <w:rPr>
                <w:b/>
                <w:sz w:val="24"/>
              </w:rPr>
              <w:t>Критерий</w:t>
            </w:r>
            <w:proofErr w:type="spellEnd"/>
            <w:r>
              <w:rPr>
                <w:b/>
                <w:sz w:val="24"/>
              </w:rPr>
              <w:t xml:space="preserve"> </w:t>
            </w:r>
            <w:proofErr w:type="spellStart"/>
            <w:r>
              <w:rPr>
                <w:b/>
                <w:sz w:val="24"/>
              </w:rPr>
              <w:t>оценки</w:t>
            </w:r>
            <w:proofErr w:type="spellEnd"/>
          </w:p>
        </w:tc>
        <w:tc>
          <w:tcPr>
            <w:tcW w:w="3672" w:type="dxa"/>
            <w:shd w:val="clear" w:color="auto" w:fill="D9EAF7"/>
            <w:vAlign w:val="center"/>
          </w:tcPr>
          <w:p w14:paraId="0973AD91" w14:textId="77777777" w:rsidR="00FD51F3" w:rsidRDefault="00660DB3">
            <w:pPr>
              <w:spacing w:line="264" w:lineRule="auto"/>
              <w:jc w:val="center"/>
            </w:pPr>
            <w:proofErr w:type="spellStart"/>
            <w:r>
              <w:rPr>
                <w:b/>
                <w:sz w:val="24"/>
              </w:rPr>
              <w:t>Подтверждение</w:t>
            </w:r>
            <w:proofErr w:type="spellEnd"/>
          </w:p>
        </w:tc>
      </w:tr>
      <w:tr w:rsidR="00FD51F3" w14:paraId="06FCA0F2" w14:textId="77777777">
        <w:trPr>
          <w:jc w:val="center"/>
        </w:trPr>
        <w:tc>
          <w:tcPr>
            <w:tcW w:w="2880" w:type="dxa"/>
            <w:vAlign w:val="center"/>
          </w:tcPr>
          <w:p w14:paraId="76FBE5C7" w14:textId="77777777" w:rsidR="00FD51F3" w:rsidRDefault="00660DB3">
            <w:pPr>
              <w:spacing w:line="264" w:lineRule="auto"/>
            </w:pPr>
            <w:proofErr w:type="spellStart"/>
            <w:r>
              <w:rPr>
                <w:sz w:val="24"/>
              </w:rPr>
              <w:t>Сбор</w:t>
            </w:r>
            <w:proofErr w:type="spellEnd"/>
            <w:r>
              <w:rPr>
                <w:sz w:val="24"/>
              </w:rPr>
              <w:t xml:space="preserve"> </w:t>
            </w:r>
            <w:proofErr w:type="spellStart"/>
            <w:r>
              <w:rPr>
                <w:sz w:val="24"/>
              </w:rPr>
              <w:t>телеметрии</w:t>
            </w:r>
            <w:proofErr w:type="spellEnd"/>
          </w:p>
        </w:tc>
        <w:tc>
          <w:tcPr>
            <w:tcW w:w="3240" w:type="dxa"/>
            <w:vAlign w:val="center"/>
          </w:tcPr>
          <w:p w14:paraId="38AB05D2" w14:textId="77777777" w:rsidR="00FD51F3" w:rsidRPr="00D206E3" w:rsidRDefault="00660DB3">
            <w:pPr>
              <w:spacing w:line="264" w:lineRule="auto"/>
              <w:rPr>
                <w:lang w:val="ru-RU"/>
              </w:rPr>
            </w:pPr>
            <w:r w:rsidRPr="00D206E3">
              <w:rPr>
                <w:sz w:val="24"/>
                <w:lang w:val="ru-RU"/>
              </w:rPr>
              <w:t xml:space="preserve">Наличие временных рядов по </w:t>
            </w:r>
            <w:r>
              <w:rPr>
                <w:sz w:val="24"/>
              </w:rPr>
              <w:t>motor</w:t>
            </w:r>
            <w:r w:rsidRPr="00D206E3">
              <w:rPr>
                <w:sz w:val="24"/>
                <w:lang w:val="ru-RU"/>
              </w:rPr>
              <w:t>1...</w:t>
            </w:r>
            <w:r>
              <w:rPr>
                <w:sz w:val="24"/>
              </w:rPr>
              <w:t>motor</w:t>
            </w:r>
            <w:r w:rsidRPr="00D206E3">
              <w:rPr>
                <w:sz w:val="24"/>
                <w:lang w:val="ru-RU"/>
              </w:rPr>
              <w:t>4</w:t>
            </w:r>
          </w:p>
        </w:tc>
        <w:tc>
          <w:tcPr>
            <w:tcW w:w="3672" w:type="dxa"/>
            <w:vAlign w:val="center"/>
          </w:tcPr>
          <w:p w14:paraId="140B0CF4" w14:textId="77777777" w:rsidR="00FD51F3" w:rsidRDefault="00660DB3">
            <w:pPr>
              <w:spacing w:line="264" w:lineRule="auto"/>
            </w:pPr>
            <w:r>
              <w:rPr>
                <w:sz w:val="24"/>
              </w:rPr>
              <w:t>CSV/JSON/InfluxDB-</w:t>
            </w:r>
            <w:proofErr w:type="spellStart"/>
            <w:r>
              <w:rPr>
                <w:sz w:val="24"/>
              </w:rPr>
              <w:t>выборка</w:t>
            </w:r>
            <w:proofErr w:type="spellEnd"/>
          </w:p>
        </w:tc>
      </w:tr>
      <w:tr w:rsidR="00FD51F3" w:rsidRPr="00F243F5" w14:paraId="24A85A40" w14:textId="77777777">
        <w:trPr>
          <w:jc w:val="center"/>
        </w:trPr>
        <w:tc>
          <w:tcPr>
            <w:tcW w:w="2880" w:type="dxa"/>
            <w:vAlign w:val="center"/>
          </w:tcPr>
          <w:p w14:paraId="24B70F26" w14:textId="77777777" w:rsidR="00FD51F3" w:rsidRDefault="00660DB3">
            <w:pPr>
              <w:spacing w:line="264" w:lineRule="auto"/>
            </w:pPr>
            <w:proofErr w:type="spellStart"/>
            <w:r>
              <w:rPr>
                <w:sz w:val="24"/>
              </w:rPr>
              <w:t>Расчет</w:t>
            </w:r>
            <w:proofErr w:type="spellEnd"/>
            <w:r>
              <w:rPr>
                <w:sz w:val="24"/>
              </w:rPr>
              <w:t xml:space="preserve"> </w:t>
            </w:r>
            <w:proofErr w:type="spellStart"/>
            <w:r>
              <w:rPr>
                <w:sz w:val="24"/>
              </w:rPr>
              <w:t>состояния</w:t>
            </w:r>
            <w:proofErr w:type="spellEnd"/>
          </w:p>
        </w:tc>
        <w:tc>
          <w:tcPr>
            <w:tcW w:w="3240" w:type="dxa"/>
            <w:vAlign w:val="center"/>
          </w:tcPr>
          <w:p w14:paraId="1DCCF73A" w14:textId="77777777" w:rsidR="00FD51F3" w:rsidRPr="00D206E3" w:rsidRDefault="00660DB3">
            <w:pPr>
              <w:spacing w:line="264" w:lineRule="auto"/>
              <w:rPr>
                <w:lang w:val="ru-RU"/>
              </w:rPr>
            </w:pPr>
            <w:r w:rsidRPr="00D206E3">
              <w:rPr>
                <w:sz w:val="24"/>
                <w:lang w:val="ru-RU"/>
              </w:rPr>
              <w:t xml:space="preserve">Формирование признаков и </w:t>
            </w:r>
            <w:r>
              <w:rPr>
                <w:sz w:val="24"/>
              </w:rPr>
              <w:t>HI</w:t>
            </w:r>
            <w:r w:rsidRPr="00D206E3">
              <w:rPr>
                <w:sz w:val="24"/>
                <w:lang w:val="ru-RU"/>
              </w:rPr>
              <w:t xml:space="preserve"> по окнам наблюдения</w:t>
            </w:r>
          </w:p>
        </w:tc>
        <w:tc>
          <w:tcPr>
            <w:tcW w:w="3672" w:type="dxa"/>
            <w:vAlign w:val="center"/>
          </w:tcPr>
          <w:p w14:paraId="5B353E6A" w14:textId="77777777" w:rsidR="00FD51F3" w:rsidRPr="00D206E3" w:rsidRDefault="00660DB3">
            <w:pPr>
              <w:spacing w:line="264" w:lineRule="auto"/>
              <w:rPr>
                <w:lang w:val="ru-RU"/>
              </w:rPr>
            </w:pPr>
            <w:r w:rsidRPr="00D206E3">
              <w:rPr>
                <w:sz w:val="24"/>
                <w:lang w:val="ru-RU"/>
              </w:rPr>
              <w:t xml:space="preserve">Таблица признаков и график </w:t>
            </w:r>
            <w:r>
              <w:rPr>
                <w:sz w:val="24"/>
              </w:rPr>
              <w:t>HI</w:t>
            </w:r>
            <w:r w:rsidRPr="00D206E3">
              <w:rPr>
                <w:sz w:val="24"/>
                <w:lang w:val="ru-RU"/>
              </w:rPr>
              <w:t>(</w:t>
            </w:r>
            <w:r>
              <w:rPr>
                <w:sz w:val="24"/>
              </w:rPr>
              <w:t>t</w:t>
            </w:r>
            <w:r w:rsidRPr="00D206E3">
              <w:rPr>
                <w:sz w:val="24"/>
                <w:lang w:val="ru-RU"/>
              </w:rPr>
              <w:t>)</w:t>
            </w:r>
          </w:p>
        </w:tc>
      </w:tr>
      <w:tr w:rsidR="00FD51F3" w:rsidRPr="00F243F5" w14:paraId="5270A724" w14:textId="77777777">
        <w:trPr>
          <w:jc w:val="center"/>
        </w:trPr>
        <w:tc>
          <w:tcPr>
            <w:tcW w:w="2880" w:type="dxa"/>
            <w:vAlign w:val="center"/>
          </w:tcPr>
          <w:p w14:paraId="699B18BF" w14:textId="77777777" w:rsidR="00FD51F3" w:rsidRDefault="00660DB3">
            <w:pPr>
              <w:spacing w:line="264" w:lineRule="auto"/>
            </w:pPr>
            <w:proofErr w:type="spellStart"/>
            <w:r>
              <w:rPr>
                <w:sz w:val="24"/>
              </w:rPr>
              <w:t>Прогноз</w:t>
            </w:r>
            <w:proofErr w:type="spellEnd"/>
            <w:r>
              <w:rPr>
                <w:sz w:val="24"/>
              </w:rPr>
              <w:t xml:space="preserve"> RUL</w:t>
            </w:r>
          </w:p>
        </w:tc>
        <w:tc>
          <w:tcPr>
            <w:tcW w:w="3240" w:type="dxa"/>
            <w:vAlign w:val="center"/>
          </w:tcPr>
          <w:p w14:paraId="7E114CDF" w14:textId="77777777" w:rsidR="00FD51F3" w:rsidRPr="00D206E3" w:rsidRDefault="00660DB3">
            <w:pPr>
              <w:spacing w:line="264" w:lineRule="auto"/>
              <w:rPr>
                <w:lang w:val="ru-RU"/>
              </w:rPr>
            </w:pPr>
            <w:r w:rsidRPr="00D206E3">
              <w:rPr>
                <w:sz w:val="24"/>
                <w:lang w:val="ru-RU"/>
              </w:rPr>
              <w:t xml:space="preserve">Расчет </w:t>
            </w:r>
            <w:r>
              <w:rPr>
                <w:sz w:val="24"/>
              </w:rPr>
              <w:t>RUL</w:t>
            </w:r>
            <w:r w:rsidRPr="00D206E3">
              <w:rPr>
                <w:sz w:val="24"/>
                <w:lang w:val="ru-RU"/>
              </w:rPr>
              <w:t xml:space="preserve"> и метрик </w:t>
            </w:r>
            <w:r>
              <w:rPr>
                <w:sz w:val="24"/>
              </w:rPr>
              <w:t>MAE</w:t>
            </w:r>
            <w:r w:rsidRPr="00D206E3">
              <w:rPr>
                <w:sz w:val="24"/>
                <w:lang w:val="ru-RU"/>
              </w:rPr>
              <w:t xml:space="preserve">, </w:t>
            </w:r>
            <w:r>
              <w:rPr>
                <w:sz w:val="24"/>
              </w:rPr>
              <w:t>RMSE</w:t>
            </w:r>
          </w:p>
        </w:tc>
        <w:tc>
          <w:tcPr>
            <w:tcW w:w="3672" w:type="dxa"/>
            <w:vAlign w:val="center"/>
          </w:tcPr>
          <w:p w14:paraId="78BF0005" w14:textId="77777777" w:rsidR="00FD51F3" w:rsidRPr="00D206E3" w:rsidRDefault="00660DB3">
            <w:pPr>
              <w:spacing w:line="264" w:lineRule="auto"/>
              <w:rPr>
                <w:lang w:val="ru-RU"/>
              </w:rPr>
            </w:pPr>
            <w:r w:rsidRPr="00D206E3">
              <w:rPr>
                <w:sz w:val="24"/>
                <w:lang w:val="ru-RU"/>
              </w:rPr>
              <w:t>График факт/прогноз и таблица метрик</w:t>
            </w:r>
          </w:p>
        </w:tc>
      </w:tr>
      <w:tr w:rsidR="00FD51F3" w14:paraId="3178177A" w14:textId="77777777">
        <w:trPr>
          <w:jc w:val="center"/>
        </w:trPr>
        <w:tc>
          <w:tcPr>
            <w:tcW w:w="2880" w:type="dxa"/>
            <w:vAlign w:val="center"/>
          </w:tcPr>
          <w:p w14:paraId="46C8FC80" w14:textId="77777777" w:rsidR="00FD51F3" w:rsidRDefault="00660DB3">
            <w:pPr>
              <w:spacing w:line="264" w:lineRule="auto"/>
            </w:pPr>
            <w:proofErr w:type="spellStart"/>
            <w:r>
              <w:rPr>
                <w:sz w:val="24"/>
              </w:rPr>
              <w:t>Визуализация</w:t>
            </w:r>
            <w:proofErr w:type="spellEnd"/>
          </w:p>
        </w:tc>
        <w:tc>
          <w:tcPr>
            <w:tcW w:w="3240" w:type="dxa"/>
            <w:vAlign w:val="center"/>
          </w:tcPr>
          <w:p w14:paraId="278B8DF9" w14:textId="77777777" w:rsidR="00FD51F3" w:rsidRPr="00D206E3" w:rsidRDefault="00660DB3">
            <w:pPr>
              <w:spacing w:line="264" w:lineRule="auto"/>
              <w:rPr>
                <w:lang w:val="ru-RU"/>
              </w:rPr>
            </w:pPr>
            <w:r w:rsidRPr="00D206E3">
              <w:rPr>
                <w:sz w:val="24"/>
                <w:lang w:val="ru-RU"/>
              </w:rPr>
              <w:t>Панель с графиками состояния и событиями</w:t>
            </w:r>
          </w:p>
        </w:tc>
        <w:tc>
          <w:tcPr>
            <w:tcW w:w="3672" w:type="dxa"/>
            <w:vAlign w:val="center"/>
          </w:tcPr>
          <w:p w14:paraId="2FD24A45" w14:textId="77777777" w:rsidR="00FD51F3" w:rsidRDefault="00660DB3">
            <w:pPr>
              <w:spacing w:line="264" w:lineRule="auto"/>
            </w:pPr>
            <w:proofErr w:type="spellStart"/>
            <w:r>
              <w:rPr>
                <w:sz w:val="24"/>
              </w:rPr>
              <w:t>Скриншот</w:t>
            </w:r>
            <w:proofErr w:type="spellEnd"/>
            <w:r>
              <w:rPr>
                <w:sz w:val="24"/>
              </w:rPr>
              <w:t xml:space="preserve"> </w:t>
            </w:r>
            <w:proofErr w:type="spellStart"/>
            <w:r>
              <w:rPr>
                <w:sz w:val="24"/>
              </w:rPr>
              <w:t>панели</w:t>
            </w:r>
            <w:proofErr w:type="spellEnd"/>
            <w:r>
              <w:rPr>
                <w:sz w:val="24"/>
              </w:rPr>
              <w:t xml:space="preserve"> </w:t>
            </w:r>
            <w:proofErr w:type="spellStart"/>
            <w:r>
              <w:rPr>
                <w:sz w:val="24"/>
              </w:rPr>
              <w:t>мониторинга</w:t>
            </w:r>
            <w:proofErr w:type="spellEnd"/>
          </w:p>
        </w:tc>
      </w:tr>
      <w:tr w:rsidR="00FD51F3" w14:paraId="784A679C" w14:textId="77777777">
        <w:trPr>
          <w:jc w:val="center"/>
        </w:trPr>
        <w:tc>
          <w:tcPr>
            <w:tcW w:w="2880" w:type="dxa"/>
            <w:vAlign w:val="center"/>
          </w:tcPr>
          <w:p w14:paraId="67297810" w14:textId="77777777" w:rsidR="00FD51F3" w:rsidRDefault="00660DB3">
            <w:pPr>
              <w:spacing w:line="264" w:lineRule="auto"/>
            </w:pPr>
            <w:proofErr w:type="spellStart"/>
            <w:r>
              <w:rPr>
                <w:sz w:val="24"/>
              </w:rPr>
              <w:t>Оценка</w:t>
            </w:r>
            <w:proofErr w:type="spellEnd"/>
            <w:r>
              <w:rPr>
                <w:sz w:val="24"/>
              </w:rPr>
              <w:t xml:space="preserve"> </w:t>
            </w:r>
            <w:proofErr w:type="spellStart"/>
            <w:r>
              <w:rPr>
                <w:sz w:val="24"/>
              </w:rPr>
              <w:t>эффекта</w:t>
            </w:r>
            <w:proofErr w:type="spellEnd"/>
          </w:p>
        </w:tc>
        <w:tc>
          <w:tcPr>
            <w:tcW w:w="3240" w:type="dxa"/>
            <w:vAlign w:val="center"/>
          </w:tcPr>
          <w:p w14:paraId="3CEFE85C" w14:textId="77777777" w:rsidR="00FD51F3" w:rsidRPr="00D206E3" w:rsidRDefault="00660DB3">
            <w:pPr>
              <w:spacing w:line="264" w:lineRule="auto"/>
              <w:rPr>
                <w:lang w:val="ru-RU"/>
              </w:rPr>
            </w:pPr>
            <w:r w:rsidRPr="00D206E3">
              <w:rPr>
                <w:sz w:val="24"/>
                <w:lang w:val="ru-RU"/>
              </w:rPr>
              <w:t>Расчет готовности и потерь от простоя</w:t>
            </w:r>
          </w:p>
        </w:tc>
        <w:tc>
          <w:tcPr>
            <w:tcW w:w="3672" w:type="dxa"/>
            <w:vAlign w:val="center"/>
          </w:tcPr>
          <w:p w14:paraId="5AB1F680" w14:textId="77777777" w:rsidR="00FD51F3" w:rsidRDefault="00660DB3">
            <w:pPr>
              <w:spacing w:line="264" w:lineRule="auto"/>
            </w:pPr>
            <w:proofErr w:type="spellStart"/>
            <w:r>
              <w:rPr>
                <w:sz w:val="24"/>
              </w:rPr>
              <w:t>Расчет</w:t>
            </w:r>
            <w:proofErr w:type="spellEnd"/>
            <w:r>
              <w:rPr>
                <w:sz w:val="24"/>
              </w:rPr>
              <w:t xml:space="preserve"> </w:t>
            </w:r>
            <w:proofErr w:type="spellStart"/>
            <w:r>
              <w:rPr>
                <w:sz w:val="24"/>
              </w:rPr>
              <w:t>главы</w:t>
            </w:r>
            <w:proofErr w:type="spellEnd"/>
            <w:r>
              <w:rPr>
                <w:sz w:val="24"/>
              </w:rPr>
              <w:t xml:space="preserve"> 6</w:t>
            </w:r>
          </w:p>
        </w:tc>
      </w:tr>
    </w:tbl>
    <w:p w14:paraId="5975C714" w14:textId="77777777" w:rsidR="00FD51F3" w:rsidRDefault="00FD51F3"/>
    <w:p w14:paraId="16632A67" w14:textId="77777777" w:rsidR="00FD51F3" w:rsidRPr="00C10F4B" w:rsidRDefault="00C10F4B" w:rsidP="00C10F4B">
      <w:pPr>
        <w:pStyle w:val="3"/>
        <w:rPr>
          <w:b/>
          <w:bCs/>
          <w:lang w:val="ru-RU"/>
        </w:rPr>
      </w:pPr>
      <w:bookmarkStart w:id="23" w:name="_Toc230325054"/>
      <w:r w:rsidRPr="00C10F4B">
        <w:rPr>
          <w:rFonts w:eastAsia="Times New Roman"/>
          <w:b/>
          <w:bCs/>
          <w:lang w:val="ru-RU"/>
        </w:rPr>
        <w:t xml:space="preserve">3.3. </w:t>
      </w:r>
      <w:r w:rsidR="00660DB3" w:rsidRPr="00C10F4B">
        <w:rPr>
          <w:rFonts w:eastAsia="Times New Roman"/>
          <w:b/>
          <w:bCs/>
          <w:lang w:val="ru-RU"/>
        </w:rPr>
        <w:t>Характеристика объекта автоматизации</w:t>
      </w:r>
      <w:bookmarkEnd w:id="23"/>
    </w:p>
    <w:p w14:paraId="755E669D" w14:textId="77777777" w:rsidR="00FD51F3" w:rsidRPr="00460BD6" w:rsidRDefault="00C10F4B" w:rsidP="00C10F4B">
      <w:pPr>
        <w:pStyle w:val="3"/>
        <w:rPr>
          <w:b/>
          <w:bCs/>
          <w:lang w:val="ru-RU"/>
        </w:rPr>
      </w:pPr>
      <w:bookmarkStart w:id="24" w:name="_Toc230325055"/>
      <w:r w:rsidRPr="00460BD6">
        <w:rPr>
          <w:b/>
          <w:bCs/>
          <w:lang w:val="ru-RU"/>
        </w:rPr>
        <w:t xml:space="preserve">3.3.1. </w:t>
      </w:r>
      <w:r w:rsidR="00660DB3" w:rsidRPr="00460BD6">
        <w:rPr>
          <w:b/>
          <w:bCs/>
          <w:lang w:val="ru-RU"/>
        </w:rPr>
        <w:t>Технологический объект</w:t>
      </w:r>
      <w:bookmarkEnd w:id="24"/>
    </w:p>
    <w:p w14:paraId="419393E4" w14:textId="77777777" w:rsidR="00FD51F3" w:rsidRPr="00D206E3" w:rsidRDefault="00660DB3">
      <w:pPr>
        <w:spacing w:line="360" w:lineRule="auto"/>
        <w:ind w:firstLine="708"/>
        <w:jc w:val="both"/>
        <w:rPr>
          <w:lang w:val="ru-RU"/>
        </w:rPr>
      </w:pPr>
      <w:r w:rsidRPr="00D206E3">
        <w:rPr>
          <w:sz w:val="28"/>
          <w:lang w:val="ru-RU"/>
        </w:rPr>
        <w:t xml:space="preserve">Объектом автоматизации является роботизированная ячейка паллетизации линии розлива. В технологическом цикле робот выполняет захват групповой упаковки, перемещение груза, укладку по схеме слоя, установку разделительных </w:t>
      </w:r>
      <w:r w:rsidRPr="00D206E3">
        <w:rPr>
          <w:sz w:val="28"/>
          <w:lang w:val="ru-RU"/>
        </w:rPr>
        <w:lastRenderedPageBreak/>
        <w:t>листов и формирование загруженной паллеты. Отказ робота в этой точке нарушает выпуск готовой транспортной единицы и может привести к накоплению продукции перед участком.</w:t>
      </w:r>
    </w:p>
    <w:p w14:paraId="559D593C" w14:textId="77777777" w:rsidR="00FD51F3" w:rsidRPr="00D206E3" w:rsidRDefault="00660DB3">
      <w:pPr>
        <w:spacing w:line="360" w:lineRule="auto"/>
        <w:ind w:firstLine="708"/>
        <w:jc w:val="both"/>
        <w:rPr>
          <w:lang w:val="ru-RU"/>
        </w:rPr>
      </w:pPr>
      <w:r w:rsidRPr="00D206E3">
        <w:rPr>
          <w:sz w:val="28"/>
          <w:lang w:val="ru-RU"/>
        </w:rPr>
        <w:t xml:space="preserve">В качестве базового робота рассматривается </w:t>
      </w:r>
      <w:r>
        <w:rPr>
          <w:sz w:val="28"/>
        </w:rPr>
        <w:t>ABB</w:t>
      </w:r>
      <w:r w:rsidRPr="00D206E3">
        <w:rPr>
          <w:sz w:val="28"/>
          <w:lang w:val="ru-RU"/>
        </w:rPr>
        <w:t xml:space="preserve"> </w:t>
      </w:r>
      <w:r>
        <w:rPr>
          <w:sz w:val="28"/>
        </w:rPr>
        <w:t>IRB</w:t>
      </w:r>
      <w:r w:rsidRPr="00D206E3">
        <w:rPr>
          <w:sz w:val="28"/>
          <w:lang w:val="ru-RU"/>
        </w:rPr>
        <w:t xml:space="preserve"> </w:t>
      </w:r>
      <w:proofErr w:type="gramStart"/>
      <w:r w:rsidRPr="00D206E3">
        <w:rPr>
          <w:sz w:val="28"/>
          <w:lang w:val="ru-RU"/>
        </w:rPr>
        <w:t>660-180</w:t>
      </w:r>
      <w:proofErr w:type="gramEnd"/>
      <w:r w:rsidRPr="00D206E3">
        <w:rPr>
          <w:sz w:val="28"/>
          <w:lang w:val="ru-RU"/>
        </w:rPr>
        <w:t xml:space="preserve">/3.15. Согласно техническому листу </w:t>
      </w:r>
      <w:r>
        <w:rPr>
          <w:sz w:val="28"/>
        </w:rPr>
        <w:t>ABB</w:t>
      </w:r>
      <w:r w:rsidRPr="00D206E3">
        <w:rPr>
          <w:sz w:val="28"/>
          <w:lang w:val="ru-RU"/>
        </w:rPr>
        <w:t xml:space="preserve">, семейство </w:t>
      </w:r>
      <w:r>
        <w:rPr>
          <w:sz w:val="28"/>
        </w:rPr>
        <w:t>IRB</w:t>
      </w:r>
      <w:r w:rsidRPr="00D206E3">
        <w:rPr>
          <w:sz w:val="28"/>
          <w:lang w:val="ru-RU"/>
        </w:rPr>
        <w:t xml:space="preserve"> 660 относится к </w:t>
      </w:r>
      <w:proofErr w:type="spellStart"/>
      <w:r w:rsidRPr="00D206E3">
        <w:rPr>
          <w:sz w:val="28"/>
          <w:lang w:val="ru-RU"/>
        </w:rPr>
        <w:t>паллетизирующим</w:t>
      </w:r>
      <w:proofErr w:type="spellEnd"/>
      <w:r w:rsidRPr="00D206E3">
        <w:rPr>
          <w:sz w:val="28"/>
          <w:lang w:val="ru-RU"/>
        </w:rPr>
        <w:t xml:space="preserve"> роботам с рабочим радиусом 3,15 м и вариантами грузоподъемности 180 и 250 кг [13, с. 1].</w:t>
      </w:r>
    </w:p>
    <w:p w14:paraId="1075309C" w14:textId="77777777" w:rsidR="00FD51F3" w:rsidRPr="00460BD6" w:rsidRDefault="00C10F4B" w:rsidP="00460BD6">
      <w:pPr>
        <w:pStyle w:val="ac"/>
        <w:rPr>
          <w:b/>
          <w:bCs/>
          <w:lang w:val="ru-RU"/>
        </w:rPr>
      </w:pPr>
      <w:r w:rsidRPr="00460BD6">
        <w:rPr>
          <w:b/>
          <w:bCs/>
          <w:lang w:val="ru-RU"/>
        </w:rPr>
        <w:t xml:space="preserve">3.3.2. </w:t>
      </w:r>
      <w:r w:rsidR="00660DB3" w:rsidRPr="00460BD6">
        <w:rPr>
          <w:b/>
          <w:bCs/>
          <w:lang w:val="ru-RU"/>
        </w:rPr>
        <w:t>Условия функционирования и ограничения</w:t>
      </w:r>
    </w:p>
    <w:p w14:paraId="7AD69407" w14:textId="77777777" w:rsidR="00FD51F3" w:rsidRPr="00D206E3" w:rsidRDefault="00660DB3">
      <w:pPr>
        <w:spacing w:line="360" w:lineRule="auto"/>
        <w:ind w:firstLine="708"/>
        <w:jc w:val="both"/>
        <w:rPr>
          <w:lang w:val="ru-RU"/>
        </w:rPr>
      </w:pPr>
      <w:r w:rsidRPr="00D206E3">
        <w:rPr>
          <w:sz w:val="28"/>
          <w:lang w:val="ru-RU"/>
        </w:rPr>
        <w:t xml:space="preserve">В рамках ВКР объект представлен цифровой моделью </w:t>
      </w:r>
      <w:r>
        <w:rPr>
          <w:sz w:val="28"/>
        </w:rPr>
        <w:t>CoppeliaSim</w:t>
      </w:r>
      <w:r w:rsidRPr="00D206E3">
        <w:rPr>
          <w:sz w:val="28"/>
          <w:lang w:val="ru-RU"/>
        </w:rPr>
        <w:t xml:space="preserve">, что позволяет безопасно воспроизводить </w:t>
      </w:r>
      <w:proofErr w:type="spellStart"/>
      <w:r w:rsidRPr="00D206E3">
        <w:rPr>
          <w:sz w:val="28"/>
          <w:lang w:val="ru-RU"/>
        </w:rPr>
        <w:t>паллетизационный</w:t>
      </w:r>
      <w:proofErr w:type="spellEnd"/>
      <w:r w:rsidRPr="00D206E3">
        <w:rPr>
          <w:sz w:val="28"/>
          <w:lang w:val="ru-RU"/>
        </w:rPr>
        <w:t xml:space="preserve"> цикл, собирать телеметрию и моделировать </w:t>
      </w:r>
      <w:proofErr w:type="spellStart"/>
      <w:r w:rsidRPr="00D206E3">
        <w:rPr>
          <w:sz w:val="28"/>
          <w:lang w:val="ru-RU"/>
        </w:rPr>
        <w:t>деградационные</w:t>
      </w:r>
      <w:proofErr w:type="spellEnd"/>
      <w:r w:rsidRPr="00D206E3">
        <w:rPr>
          <w:sz w:val="28"/>
          <w:lang w:val="ru-RU"/>
        </w:rPr>
        <w:t xml:space="preserve"> сценарии без вмешательства в реальную линию. Прототип должен быть построен так, чтобы в дальнейшем цифровой источник данных можно было заменить реальным промышленным источником телеметрии без изменения общей логики обработки.</w:t>
      </w:r>
    </w:p>
    <w:p w14:paraId="14F9DC10" w14:textId="77777777" w:rsidR="00FD51F3" w:rsidRPr="00D206E3" w:rsidRDefault="00660DB3">
      <w:pPr>
        <w:spacing w:line="360" w:lineRule="auto"/>
        <w:ind w:firstLine="708"/>
        <w:jc w:val="both"/>
        <w:rPr>
          <w:lang w:val="ru-RU"/>
        </w:rPr>
      </w:pPr>
      <w:r w:rsidRPr="00D206E3">
        <w:rPr>
          <w:sz w:val="28"/>
          <w:lang w:val="ru-RU"/>
        </w:rPr>
        <w:t>Для прогнозирования остаточного ресурса применимы данные о временном изменении диагностических параметров, поскольку временной ряд позволяет формализовать наблюдаемый физический процесс и выполнить прогноз будущих значений контролируемой переменной [8, с. 34].</w:t>
      </w:r>
    </w:p>
    <w:p w14:paraId="507C0DAE" w14:textId="77777777" w:rsidR="00FD51F3" w:rsidRPr="00C10F4B" w:rsidRDefault="00C10F4B" w:rsidP="00C10F4B">
      <w:pPr>
        <w:pStyle w:val="3"/>
        <w:rPr>
          <w:b/>
          <w:bCs/>
          <w:lang w:val="ru-RU"/>
        </w:rPr>
      </w:pPr>
      <w:bookmarkStart w:id="25" w:name="_Toc230325056"/>
      <w:r w:rsidRPr="00C10F4B">
        <w:rPr>
          <w:rFonts w:eastAsia="Times New Roman"/>
          <w:b/>
          <w:bCs/>
          <w:lang w:val="ru-RU"/>
        </w:rPr>
        <w:t xml:space="preserve">3.4. </w:t>
      </w:r>
      <w:r w:rsidR="00660DB3" w:rsidRPr="00C10F4B">
        <w:rPr>
          <w:rFonts w:eastAsia="Times New Roman"/>
          <w:b/>
          <w:bCs/>
          <w:lang w:val="ru-RU"/>
        </w:rPr>
        <w:t>Требования к системе</w:t>
      </w:r>
      <w:bookmarkEnd w:id="25"/>
    </w:p>
    <w:p w14:paraId="4225AB12" w14:textId="77777777" w:rsidR="00FD51F3" w:rsidRPr="00460BD6" w:rsidRDefault="00C10F4B" w:rsidP="00460BD6">
      <w:pPr>
        <w:pStyle w:val="ac"/>
        <w:rPr>
          <w:b/>
          <w:bCs/>
          <w:lang w:val="ru-RU"/>
        </w:rPr>
      </w:pPr>
      <w:r w:rsidRPr="00460BD6">
        <w:rPr>
          <w:b/>
          <w:bCs/>
          <w:lang w:val="ru-RU"/>
        </w:rPr>
        <w:t xml:space="preserve">3.4.1. </w:t>
      </w:r>
      <w:r w:rsidR="00660DB3" w:rsidRPr="00460BD6">
        <w:rPr>
          <w:b/>
          <w:bCs/>
          <w:lang w:val="ru-RU"/>
        </w:rPr>
        <w:t>Требования к структуре и функциям</w:t>
      </w:r>
    </w:p>
    <w:p w14:paraId="3A20A9BB" w14:textId="77777777" w:rsidR="00FD51F3" w:rsidRPr="00D206E3" w:rsidRDefault="00660DB3">
      <w:pPr>
        <w:spacing w:line="360" w:lineRule="auto"/>
        <w:ind w:firstLine="708"/>
        <w:jc w:val="both"/>
        <w:rPr>
          <w:lang w:val="ru-RU"/>
        </w:rPr>
      </w:pPr>
      <w:r w:rsidRPr="00D206E3">
        <w:rPr>
          <w:sz w:val="28"/>
          <w:lang w:val="ru-RU"/>
        </w:rPr>
        <w:t>Система должна включать пять логических уровней: источник телеметрии, модуль сбора данных, хранилище временных рядов, аналитический модуль и средство визуализации. Требования к системе должны охватывать структуру, функции, виды обеспечения и общие технические требования [4, с. 3].</w:t>
      </w:r>
    </w:p>
    <w:p w14:paraId="121C3CC2" w14:textId="77777777" w:rsidR="00FD51F3" w:rsidRDefault="00660DB3">
      <w:pPr>
        <w:spacing w:line="360" w:lineRule="auto"/>
        <w:ind w:firstLine="708"/>
        <w:jc w:val="both"/>
      </w:pPr>
      <w:proofErr w:type="spellStart"/>
      <w:r>
        <w:rPr>
          <w:sz w:val="28"/>
        </w:rPr>
        <w:t>Функциональные</w:t>
      </w:r>
      <w:proofErr w:type="spellEnd"/>
      <w:r>
        <w:rPr>
          <w:sz w:val="28"/>
        </w:rPr>
        <w:t xml:space="preserve"> </w:t>
      </w:r>
      <w:proofErr w:type="spellStart"/>
      <w:r>
        <w:rPr>
          <w:sz w:val="28"/>
        </w:rPr>
        <w:t>требования</w:t>
      </w:r>
      <w:proofErr w:type="spellEnd"/>
      <w:r>
        <w:rPr>
          <w:sz w:val="28"/>
        </w:rPr>
        <w:t>:</w:t>
      </w:r>
    </w:p>
    <w:p w14:paraId="60539F70" w14:textId="77777777" w:rsidR="00FD51F3" w:rsidRPr="00D206E3" w:rsidRDefault="00660DB3">
      <w:pPr>
        <w:pStyle w:val="a7"/>
        <w:numPr>
          <w:ilvl w:val="0"/>
          <w:numId w:val="10"/>
        </w:numPr>
        <w:spacing w:line="360" w:lineRule="auto"/>
        <w:jc w:val="both"/>
        <w:rPr>
          <w:lang w:val="ru-RU"/>
        </w:rPr>
      </w:pPr>
      <w:r w:rsidRPr="00D206E3">
        <w:rPr>
          <w:sz w:val="28"/>
          <w:lang w:val="ru-RU"/>
        </w:rPr>
        <w:t xml:space="preserve">получать данные по контролируемым приводам </w:t>
      </w:r>
      <w:r>
        <w:rPr>
          <w:sz w:val="28"/>
        </w:rPr>
        <w:t>motor</w:t>
      </w:r>
      <w:r w:rsidRPr="00D206E3">
        <w:rPr>
          <w:sz w:val="28"/>
          <w:lang w:val="ru-RU"/>
        </w:rPr>
        <w:t>1...</w:t>
      </w:r>
      <w:r>
        <w:rPr>
          <w:sz w:val="28"/>
        </w:rPr>
        <w:t>motor</w:t>
      </w:r>
      <w:r w:rsidRPr="00D206E3">
        <w:rPr>
          <w:sz w:val="28"/>
          <w:lang w:val="ru-RU"/>
        </w:rPr>
        <w:t>4;</w:t>
      </w:r>
    </w:p>
    <w:p w14:paraId="0318780A" w14:textId="77777777" w:rsidR="00FD51F3" w:rsidRPr="00D206E3" w:rsidRDefault="00660DB3">
      <w:pPr>
        <w:pStyle w:val="a7"/>
        <w:numPr>
          <w:ilvl w:val="0"/>
          <w:numId w:val="10"/>
        </w:numPr>
        <w:spacing w:line="360" w:lineRule="auto"/>
        <w:jc w:val="both"/>
        <w:rPr>
          <w:lang w:val="ru-RU"/>
        </w:rPr>
      </w:pPr>
      <w:r w:rsidRPr="00D206E3">
        <w:rPr>
          <w:sz w:val="28"/>
          <w:lang w:val="ru-RU"/>
        </w:rPr>
        <w:t>фиксировать время, номер цикла, фазу операции, координаты, скорости, ускорения и моменты;</w:t>
      </w:r>
    </w:p>
    <w:p w14:paraId="5CC1BDC5" w14:textId="77777777" w:rsidR="00FD51F3" w:rsidRPr="00D206E3" w:rsidRDefault="00660DB3">
      <w:pPr>
        <w:pStyle w:val="a7"/>
        <w:numPr>
          <w:ilvl w:val="0"/>
          <w:numId w:val="10"/>
        </w:numPr>
        <w:spacing w:line="360" w:lineRule="auto"/>
        <w:jc w:val="both"/>
        <w:rPr>
          <w:lang w:val="ru-RU"/>
        </w:rPr>
      </w:pPr>
      <w:r w:rsidRPr="00D206E3">
        <w:rPr>
          <w:sz w:val="28"/>
          <w:lang w:val="ru-RU"/>
        </w:rPr>
        <w:t>формировать окна наблюдения и рассчитывать признаки;</w:t>
      </w:r>
    </w:p>
    <w:p w14:paraId="0F9A19DF" w14:textId="77777777" w:rsidR="00FD51F3" w:rsidRPr="00D206E3" w:rsidRDefault="00660DB3">
      <w:pPr>
        <w:pStyle w:val="a7"/>
        <w:numPr>
          <w:ilvl w:val="0"/>
          <w:numId w:val="10"/>
        </w:numPr>
        <w:spacing w:line="360" w:lineRule="auto"/>
        <w:jc w:val="both"/>
        <w:rPr>
          <w:lang w:val="ru-RU"/>
        </w:rPr>
      </w:pPr>
      <w:r w:rsidRPr="00D206E3">
        <w:rPr>
          <w:sz w:val="28"/>
          <w:lang w:val="ru-RU"/>
        </w:rPr>
        <w:t xml:space="preserve">оценивать </w:t>
      </w:r>
      <w:r>
        <w:rPr>
          <w:sz w:val="28"/>
        </w:rPr>
        <w:t>HI</w:t>
      </w:r>
      <w:r w:rsidRPr="00D206E3">
        <w:rPr>
          <w:sz w:val="28"/>
          <w:lang w:val="ru-RU"/>
        </w:rPr>
        <w:t>(</w:t>
      </w:r>
      <w:r>
        <w:rPr>
          <w:sz w:val="28"/>
        </w:rPr>
        <w:t>t</w:t>
      </w:r>
      <w:r w:rsidRPr="00D206E3">
        <w:rPr>
          <w:sz w:val="28"/>
          <w:lang w:val="ru-RU"/>
        </w:rPr>
        <w:t xml:space="preserve">) и прогнозировать </w:t>
      </w:r>
      <w:r>
        <w:rPr>
          <w:sz w:val="28"/>
        </w:rPr>
        <w:t>RUL</w:t>
      </w:r>
      <w:r w:rsidRPr="00D206E3">
        <w:rPr>
          <w:sz w:val="28"/>
          <w:lang w:val="ru-RU"/>
        </w:rPr>
        <w:t>;</w:t>
      </w:r>
    </w:p>
    <w:p w14:paraId="25DF2853" w14:textId="77777777" w:rsidR="00FD51F3" w:rsidRPr="00D206E3" w:rsidRDefault="00660DB3">
      <w:pPr>
        <w:pStyle w:val="a7"/>
        <w:numPr>
          <w:ilvl w:val="0"/>
          <w:numId w:val="10"/>
        </w:numPr>
        <w:spacing w:line="360" w:lineRule="auto"/>
        <w:jc w:val="both"/>
        <w:rPr>
          <w:lang w:val="ru-RU"/>
        </w:rPr>
      </w:pPr>
      <w:r w:rsidRPr="00D206E3">
        <w:rPr>
          <w:sz w:val="28"/>
          <w:lang w:val="ru-RU"/>
        </w:rPr>
        <w:lastRenderedPageBreak/>
        <w:t>сохранять исходные и расчетные данные;</w:t>
      </w:r>
    </w:p>
    <w:p w14:paraId="7D1AC759" w14:textId="77777777" w:rsidR="00FD51F3" w:rsidRPr="00D206E3" w:rsidRDefault="00660DB3">
      <w:pPr>
        <w:pStyle w:val="a7"/>
        <w:numPr>
          <w:ilvl w:val="0"/>
          <w:numId w:val="10"/>
        </w:numPr>
        <w:spacing w:line="360" w:lineRule="auto"/>
        <w:jc w:val="both"/>
        <w:rPr>
          <w:lang w:val="ru-RU"/>
        </w:rPr>
      </w:pPr>
      <w:r w:rsidRPr="00D206E3">
        <w:rPr>
          <w:sz w:val="28"/>
          <w:lang w:val="ru-RU"/>
        </w:rPr>
        <w:t xml:space="preserve">отображать графики телеметрии, </w:t>
      </w:r>
      <w:r>
        <w:rPr>
          <w:sz w:val="28"/>
        </w:rPr>
        <w:t>HI</w:t>
      </w:r>
      <w:r w:rsidRPr="00D206E3">
        <w:rPr>
          <w:sz w:val="28"/>
          <w:lang w:val="ru-RU"/>
        </w:rPr>
        <w:t xml:space="preserve">, </w:t>
      </w:r>
      <w:r>
        <w:rPr>
          <w:sz w:val="28"/>
        </w:rPr>
        <w:t>RUL</w:t>
      </w:r>
      <w:r w:rsidRPr="00D206E3">
        <w:rPr>
          <w:sz w:val="28"/>
          <w:lang w:val="ru-RU"/>
        </w:rPr>
        <w:t xml:space="preserve"> и события;</w:t>
      </w:r>
    </w:p>
    <w:p w14:paraId="075EA150" w14:textId="77777777" w:rsidR="00FD51F3" w:rsidRPr="00D206E3" w:rsidRDefault="00660DB3">
      <w:pPr>
        <w:pStyle w:val="a7"/>
        <w:numPr>
          <w:ilvl w:val="0"/>
          <w:numId w:val="10"/>
        </w:numPr>
        <w:spacing w:line="360" w:lineRule="auto"/>
        <w:jc w:val="both"/>
        <w:rPr>
          <w:lang w:val="ru-RU"/>
        </w:rPr>
      </w:pPr>
      <w:r w:rsidRPr="00D206E3">
        <w:rPr>
          <w:sz w:val="28"/>
          <w:lang w:val="ru-RU"/>
        </w:rPr>
        <w:t>выдавать предупреждение при приближении к предельному состоянию.</w:t>
      </w:r>
    </w:p>
    <w:p w14:paraId="545F36D4" w14:textId="77777777" w:rsidR="00FD51F3" w:rsidRPr="00460BD6" w:rsidRDefault="00C10F4B" w:rsidP="00460BD6">
      <w:pPr>
        <w:pStyle w:val="ac"/>
        <w:rPr>
          <w:b/>
          <w:bCs/>
          <w:lang w:val="ru-RU"/>
        </w:rPr>
      </w:pPr>
      <w:r w:rsidRPr="00460BD6">
        <w:rPr>
          <w:b/>
          <w:bCs/>
          <w:lang w:val="ru-RU"/>
        </w:rPr>
        <w:t xml:space="preserve">3.4.2. </w:t>
      </w:r>
      <w:r w:rsidR="00660DB3" w:rsidRPr="00460BD6">
        <w:rPr>
          <w:b/>
          <w:bCs/>
          <w:lang w:val="ru-RU"/>
        </w:rPr>
        <w:t>Требования к данным и расчетам</w:t>
      </w:r>
    </w:p>
    <w:p w14:paraId="63C748C4" w14:textId="77777777" w:rsidR="00FD51F3" w:rsidRPr="00D206E3" w:rsidRDefault="00660DB3">
      <w:pPr>
        <w:spacing w:line="360" w:lineRule="auto"/>
        <w:ind w:firstLine="708"/>
        <w:jc w:val="both"/>
        <w:rPr>
          <w:lang w:val="ru-RU"/>
        </w:rPr>
      </w:pPr>
      <w:r w:rsidRPr="00D206E3">
        <w:rPr>
          <w:sz w:val="28"/>
          <w:lang w:val="ru-RU"/>
        </w:rPr>
        <w:t>Запись телеметрии должна иметь единую структуру:</w:t>
      </w:r>
    </w:p>
    <w:p w14:paraId="6F3F7AAA" w14:textId="77777777" w:rsidR="00FD51F3" w:rsidRPr="00D206E3" w:rsidRDefault="00660DB3">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r>
          <w:rPr>
            <w:rFonts w:ascii="Cambria Math" w:hAnsi="Cambria Math" w:cs="Cambria Math"/>
            <w:sz w:val="28"/>
            <w:szCs w:val="28"/>
          </w:rPr>
          <m:t>i</m:t>
        </m:r>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lang w:val="ru-RU"/>
          </w:rPr>
          <m:t>}</m:t>
        </m:r>
      </m:oMath>
      <w:r w:rsidRPr="00F243F5">
        <w:rPr>
          <w:sz w:val="28"/>
          <w:szCs w:val="28"/>
          <w:lang w:val="ru-RU"/>
        </w:rPr>
        <w:tab/>
        <w:t>(30)</w:t>
      </w:r>
    </w:p>
    <w:p w14:paraId="7151C870" w14:textId="77777777" w:rsidR="00FD51F3" w:rsidRPr="00D206E3" w:rsidRDefault="00660DB3">
      <w:pPr>
        <w:spacing w:line="360" w:lineRule="auto"/>
        <w:ind w:firstLine="708"/>
        <w:jc w:val="both"/>
        <w:rPr>
          <w:lang w:val="ru-RU"/>
        </w:rPr>
      </w:pPr>
      <w:r>
        <w:rPr>
          <w:sz w:val="28"/>
          <w:lang w:val="ru-RU"/>
        </w:rPr>
        <w:t>где t</w:t>
      </w:r>
      <w:r>
        <w:rPr>
          <w:sz w:val="28"/>
          <w:vertAlign w:val="subscript"/>
          <w:lang w:val="ru-RU"/>
        </w:rPr>
        <w:t>k</w:t>
      </w:r>
      <w:r>
        <w:rPr>
          <w:sz w:val="28"/>
          <w:lang w:val="ru-RU"/>
        </w:rPr>
        <w:t xml:space="preserve"> - метка времени, c</w:t>
      </w:r>
      <w:r>
        <w:rPr>
          <w:sz w:val="28"/>
          <w:vertAlign w:val="subscript"/>
          <w:lang w:val="ru-RU"/>
        </w:rPr>
        <w:t>k</w:t>
      </w:r>
      <w:r>
        <w:rPr>
          <w:sz w:val="28"/>
          <w:lang w:val="ru-RU"/>
        </w:rPr>
        <w:t xml:space="preserve"> - номер цикла, s</w:t>
      </w:r>
      <w:r>
        <w:rPr>
          <w:sz w:val="28"/>
          <w:vertAlign w:val="subscript"/>
          <w:lang w:val="ru-RU"/>
        </w:rPr>
        <w:t>k</w:t>
      </w:r>
      <w:r>
        <w:rPr>
          <w:sz w:val="28"/>
          <w:lang w:val="ru-RU"/>
        </w:rPr>
        <w:t xml:space="preserve"> - фаза операции, i - номер привода, q</w:t>
      </w:r>
      <w:r>
        <w:rPr>
          <w:sz w:val="28"/>
          <w:vertAlign w:val="subscript"/>
          <w:lang w:val="ru-RU"/>
        </w:rPr>
        <w:t>i</w:t>
      </w:r>
      <w:r>
        <w:rPr>
          <w:sz w:val="28"/>
          <w:lang w:val="ru-RU"/>
        </w:rPr>
        <w:t xml:space="preserve"> - координата, ω</w:t>
      </w:r>
      <w:r>
        <w:rPr>
          <w:sz w:val="28"/>
          <w:vertAlign w:val="subscript"/>
          <w:lang w:val="ru-RU"/>
        </w:rPr>
        <w:t>i</w:t>
      </w:r>
      <w:r>
        <w:rPr>
          <w:sz w:val="28"/>
          <w:lang w:val="ru-RU"/>
        </w:rPr>
        <w:t xml:space="preserve"> - скорость, a</w:t>
      </w:r>
      <w:r>
        <w:rPr>
          <w:sz w:val="28"/>
          <w:vertAlign w:val="subscript"/>
          <w:lang w:val="ru-RU"/>
        </w:rPr>
        <w:t>i</w:t>
      </w:r>
      <w:r>
        <w:rPr>
          <w:sz w:val="28"/>
          <w:lang w:val="ru-RU"/>
        </w:rPr>
        <w:t xml:space="preserve"> - ускорение, M</w:t>
      </w:r>
      <w:r>
        <w:rPr>
          <w:sz w:val="28"/>
          <w:vertAlign w:val="subscript"/>
          <w:lang w:val="ru-RU"/>
        </w:rPr>
        <w:t>i</w:t>
      </w:r>
      <w:r>
        <w:rPr>
          <w:sz w:val="28"/>
          <w:lang w:val="ru-RU"/>
        </w:rPr>
        <w:t xml:space="preserve"> - момент, eventk - событие.</w:t>
      </w:r>
    </w:p>
    <w:p w14:paraId="6983541D" w14:textId="77777777" w:rsidR="00FD51F3" w:rsidRPr="00D206E3" w:rsidRDefault="00660DB3">
      <w:pPr>
        <w:spacing w:line="360" w:lineRule="auto"/>
        <w:ind w:firstLine="708"/>
        <w:jc w:val="both"/>
        <w:rPr>
          <w:lang w:val="ru-RU"/>
        </w:rPr>
      </w:pPr>
      <w:r w:rsidRPr="00D206E3">
        <w:rPr>
          <w:sz w:val="28"/>
          <w:lang w:val="ru-RU"/>
        </w:rPr>
        <w:t xml:space="preserve">Для каждого окна наблюдения </w:t>
      </w:r>
      <w:r>
        <w:rPr>
          <w:sz w:val="28"/>
        </w:rPr>
        <w:t>W</w:t>
      </w:r>
      <w:r w:rsidRPr="00D206E3">
        <w:rPr>
          <w:sz w:val="28"/>
          <w:lang w:val="ru-RU"/>
        </w:rPr>
        <w:t xml:space="preserve"> формируется признаковый вектор:</w:t>
      </w:r>
    </w:p>
    <w:p w14:paraId="6E3EDE3C" w14:textId="77777777" w:rsidR="00FD51F3" w:rsidRPr="008E402E" w:rsidRDefault="00660DB3">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lang w:val="ru-RU"/>
          </w:rPr>
          <m:t xml:space="preserve"> = {</m:t>
        </m:r>
        <m:r>
          <w:rPr>
            <w:rFonts w:ascii="Cambria Math" w:hAnsi="Cambria Math" w:cs="Cambria Math"/>
            <w:sz w:val="28"/>
            <w:szCs w:val="28"/>
          </w:rPr>
          <m:t>mean</m:t>
        </m:r>
        <m:r>
          <w:rPr>
            <w:rFonts w:ascii="Cambria Math" w:hAnsi="Cambria Math" w:cs="Cambria Math"/>
            <w:sz w:val="28"/>
            <w:szCs w:val="28"/>
            <w:lang w:val="ru-RU"/>
          </w:rPr>
          <m:t>(</m:t>
        </m:r>
        <m:r>
          <w:rPr>
            <w:rFonts w:ascii="Cambria Math" w:hAnsi="Cambria Math" w:cs="Cambria Math"/>
            <w:sz w:val="28"/>
            <w:szCs w:val="28"/>
          </w:rPr>
          <m:t>x</m:t>
        </m:r>
        <m:r>
          <w:rPr>
            <w:rFonts w:ascii="Cambria Math" w:hAnsi="Cambria Math" w:cs="Cambria Math"/>
            <w:sz w:val="28"/>
            <w:szCs w:val="28"/>
            <w:lang w:val="ru-RU"/>
          </w:rPr>
          <m:t xml:space="preserve">), </m:t>
        </m:r>
        <m:r>
          <w:rPr>
            <w:rFonts w:ascii="Cambria Math" w:hAnsi="Cambria Math" w:cs="Cambria Math"/>
            <w:sz w:val="28"/>
            <w:szCs w:val="28"/>
          </w:rPr>
          <m:t>max</m:t>
        </m:r>
        <m:r>
          <w:rPr>
            <w:rFonts w:ascii="Cambria Math" w:hAnsi="Cambria Math" w:cs="Cambria Math"/>
            <w:sz w:val="28"/>
            <w:szCs w:val="28"/>
            <w:lang w:val="ru-RU"/>
          </w:rPr>
          <m:t>(</m:t>
        </m:r>
        <m:r>
          <w:rPr>
            <w:rFonts w:ascii="Cambria Math" w:hAnsi="Cambria Math" w:cs="Cambria Math"/>
            <w:sz w:val="28"/>
            <w:szCs w:val="28"/>
          </w:rPr>
          <m:t>x</m:t>
        </m:r>
        <m:r>
          <w:rPr>
            <w:rFonts w:ascii="Cambria Math" w:hAnsi="Cambria Math" w:cs="Cambria Math"/>
            <w:sz w:val="28"/>
            <w:szCs w:val="28"/>
            <w:lang w:val="ru-RU"/>
          </w:rPr>
          <m:t xml:space="preserve">), </m:t>
        </m:r>
        <m:r>
          <w:rPr>
            <w:rFonts w:ascii="Cambria Math" w:hAnsi="Cambria Math" w:cs="Cambria Math"/>
            <w:sz w:val="28"/>
            <w:szCs w:val="28"/>
          </w:rPr>
          <m:t>std</m:t>
        </m:r>
        <m:r>
          <w:rPr>
            <w:rFonts w:ascii="Cambria Math" w:hAnsi="Cambria Math" w:cs="Cambria Math"/>
            <w:sz w:val="28"/>
            <w:szCs w:val="28"/>
            <w:lang w:val="ru-RU"/>
          </w:rPr>
          <m:t>(</m:t>
        </m:r>
        <m:r>
          <w:rPr>
            <w:rFonts w:ascii="Cambria Math" w:hAnsi="Cambria Math" w:cs="Cambria Math"/>
            <w:sz w:val="28"/>
            <w:szCs w:val="28"/>
          </w:rPr>
          <m:t>x</m:t>
        </m:r>
        <m:r>
          <w:rPr>
            <w:rFonts w:ascii="Cambria Math" w:hAnsi="Cambria Math" w:cs="Cambria Math"/>
            <w:sz w:val="28"/>
            <w:szCs w:val="28"/>
            <w:lang w:val="ru-RU"/>
          </w:rPr>
          <m:t xml:space="preserve">), </m:t>
        </m:r>
        <m:r>
          <w:rPr>
            <w:rFonts w:ascii="Cambria Math" w:hAnsi="Cambria Math" w:cs="Cambria Math"/>
            <w:sz w:val="28"/>
            <w:szCs w:val="28"/>
          </w:rPr>
          <m:t>rms</m:t>
        </m:r>
        <m:r>
          <w:rPr>
            <w:rFonts w:ascii="Cambria Math" w:hAnsi="Cambria Math" w:cs="Cambria Math"/>
            <w:sz w:val="28"/>
            <w:szCs w:val="28"/>
            <w:lang w:val="ru-RU"/>
          </w:rPr>
          <m:t>(</m:t>
        </m:r>
        <m:r>
          <w:rPr>
            <w:rFonts w:ascii="Cambria Math" w:hAnsi="Cambria Math" w:cs="Cambria Math"/>
            <w:sz w:val="28"/>
            <w:szCs w:val="28"/>
          </w:rPr>
          <m:t>x</m:t>
        </m:r>
        <m:r>
          <w:rPr>
            <w:rFonts w:ascii="Cambria Math" w:hAnsi="Cambria Math" w:cs="Cambria Math"/>
            <w:sz w:val="28"/>
            <w:szCs w:val="28"/>
            <w:lang w:val="ru-RU"/>
          </w:rPr>
          <m:t xml:space="preserve">), </m:t>
        </m:r>
        <m:r>
          <w:rPr>
            <w:rFonts w:ascii="Cambria Math" w:hAnsi="Cambria Math" w:cs="Cambria Math"/>
            <w:sz w:val="28"/>
            <w:szCs w:val="28"/>
          </w:rPr>
          <m:t>slope</m:t>
        </m:r>
        <m:r>
          <w:rPr>
            <w:rFonts w:ascii="Cambria Math" w:hAnsi="Cambria Math" w:cs="Cambria Math"/>
            <w:sz w:val="28"/>
            <w:szCs w:val="28"/>
            <w:lang w:val="ru-RU"/>
          </w:rPr>
          <m:t>(</m:t>
        </m:r>
        <m:r>
          <w:rPr>
            <w:rFonts w:ascii="Cambria Math" w:hAnsi="Cambria Math" w:cs="Cambria Math"/>
            <w:sz w:val="28"/>
            <w:szCs w:val="28"/>
          </w:rPr>
          <m:t>x</m:t>
        </m:r>
        <m:r>
          <w:rPr>
            <w:rFonts w:ascii="Cambria Math" w:hAnsi="Cambria Math" w:cs="Cambria Math"/>
            <w:sz w:val="28"/>
            <w:szCs w:val="28"/>
            <w:lang w:val="ru-RU"/>
          </w:rPr>
          <m:t xml:space="preserve">), </m:t>
        </m:r>
        <m:r>
          <w:rPr>
            <w:rFonts w:ascii="Cambria Math" w:hAnsi="Cambria Math" w:cs="Cambria Math"/>
            <w:sz w:val="28"/>
            <w:szCs w:val="28"/>
          </w:rPr>
          <m:t>E</m:t>
        </m:r>
        <m:r>
          <w:rPr>
            <w:rFonts w:ascii="Cambria Math" w:hAnsi="Cambria Math" w:cs="Cambria Math"/>
            <w:sz w:val="28"/>
            <w:szCs w:val="28"/>
            <w:lang w:val="ru-RU"/>
          </w:rPr>
          <m:t>}</m:t>
        </m:r>
      </m:oMath>
      <w:r w:rsidRPr="00F243F5">
        <w:rPr>
          <w:sz w:val="28"/>
          <w:szCs w:val="28"/>
          <w:lang w:val="ru-RU"/>
        </w:rPr>
        <w:tab/>
        <w:t>(31)</w:t>
      </w:r>
    </w:p>
    <w:p w14:paraId="7CE08DBE" w14:textId="77777777" w:rsidR="00FD51F3" w:rsidRPr="008E402E" w:rsidRDefault="00660DB3">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E</m:t>
        </m:r>
        <m:r>
          <w:rPr>
            <w:rFonts w:ascii="Cambria Math" w:hAnsi="Cambria Math" w:cs="Cambria Math"/>
            <w:sz w:val="28"/>
            <w:szCs w:val="28"/>
            <w:lang w:val="ru-RU"/>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m:t>
            </m:r>
            <m:r>
              <w:rPr>
                <w:rFonts w:ascii="Cambria Math" w:hAnsi="Cambria Math" w:cs="Cambria Math"/>
                <w:sz w:val="28"/>
                <w:szCs w:val="28"/>
                <w:lang w:val="ru-RU"/>
              </w:rPr>
              <m:t>=1</m:t>
            </m:r>
          </m:sub>
          <m:sup>
            <m:r>
              <w:rPr>
                <w:rFonts w:ascii="Cambria Math" w:hAnsi="Cambria Math" w:cs="Cambria Math"/>
                <w:sz w:val="28"/>
                <w:szCs w:val="28"/>
              </w:rPr>
              <m:t>m</m:t>
            </m:r>
          </m:sup>
        </m:sSubSup>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lang w:val="ru-RU"/>
          </w:rPr>
          <m:t xml:space="preserve">)| · </m:t>
        </m:r>
        <m:r>
          <w:rPr>
            <w:rFonts w:ascii="Cambria Math" w:hAnsi="Cambria Math" w:cs="Cambria Math"/>
            <w:sz w:val="28"/>
            <w:szCs w:val="28"/>
          </w:rPr>
          <m:t>Δt</m:t>
        </m:r>
      </m:oMath>
      <w:r w:rsidRPr="00F243F5">
        <w:rPr>
          <w:sz w:val="28"/>
          <w:szCs w:val="28"/>
          <w:lang w:val="ru-RU"/>
        </w:rPr>
        <w:tab/>
        <w:t>(32)</w:t>
      </w:r>
    </w:p>
    <w:p w14:paraId="4DAAAC3B" w14:textId="77777777" w:rsidR="00FD51F3" w:rsidRPr="00D206E3" w:rsidRDefault="00660DB3">
      <w:pPr>
        <w:spacing w:line="360" w:lineRule="auto"/>
        <w:ind w:firstLine="708"/>
        <w:jc w:val="both"/>
        <w:rPr>
          <w:lang w:val="ru-RU"/>
        </w:rPr>
      </w:pPr>
      <w:r w:rsidRPr="00D206E3">
        <w:rPr>
          <w:sz w:val="28"/>
          <w:lang w:val="ru-RU"/>
        </w:rPr>
        <w:t>Показатель технического состояния и прогноз остаточного ресурса задаются в расчетной форме:</w:t>
      </w:r>
    </w:p>
    <w:p w14:paraId="279E372A" w14:textId="77777777" w:rsidR="00FD51F3" w:rsidRPr="00D206E3" w:rsidRDefault="00660DB3">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HI</m:t>
        </m:r>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 xml:space="preserve">)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m:t>
            </m:r>
            <m:r>
              <w:rPr>
                <w:rFonts w:ascii="Cambria Math" w:hAnsi="Cambria Math" w:cs="Cambria Math"/>
                <w:sz w:val="28"/>
                <w:szCs w:val="28"/>
                <w:lang w:val="ru-RU"/>
              </w:rPr>
              <m:t>=1</m:t>
            </m:r>
          </m:sub>
          <m:sup>
            <m:r>
              <w:rPr>
                <w:rFonts w:ascii="Cambria Math" w:hAnsi="Cambria Math" w:cs="Cambria Math"/>
                <w:sz w:val="28"/>
                <w:szCs w:val="28"/>
              </w:rPr>
              <m:t>p</m:t>
            </m:r>
          </m:sup>
        </m:sSubSup>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m:t>
        </m:r>
      </m:oMath>
      <w:r w:rsidRPr="00F243F5">
        <w:rPr>
          <w:sz w:val="28"/>
          <w:szCs w:val="28"/>
          <w:lang w:val="ru-RU"/>
        </w:rPr>
        <w:tab/>
        <w:t>(33)</w:t>
      </w:r>
    </w:p>
    <w:p w14:paraId="7BB71707" w14:textId="77777777" w:rsidR="00FD51F3" w:rsidRPr="00D206E3" w:rsidRDefault="00660DB3">
      <w:pPr>
        <w:tabs>
          <w:tab w:val="center" w:pos="5104"/>
          <w:tab w:val="right" w:pos="10209"/>
        </w:tabs>
        <w:spacing w:before="80" w:after="80" w:line="276" w:lineRule="auto"/>
        <w:rPr>
          <w:lang w:val="ru-RU"/>
        </w:rPr>
      </w:pPr>
      <w:r w:rsidRPr="00F243F5">
        <w:rPr>
          <w:sz w:val="28"/>
          <w:szCs w:val="28"/>
          <w:lang w:val="ru-RU"/>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lang w:val="ru-RU"/>
          </w:rPr>
          <m:t xml:space="preserve"> = </m:t>
        </m:r>
        <m:r>
          <w:rPr>
            <w:rFonts w:ascii="Cambria Math" w:hAnsi="Cambria Math" w:cs="Cambria Math"/>
            <w:sz w:val="28"/>
            <w:szCs w:val="28"/>
          </w:rPr>
          <m:t>g</m:t>
        </m:r>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r>
          <w:rPr>
            <w:rFonts w:ascii="Cambria Math" w:hAnsi="Cambria Math" w:cs="Cambria Math"/>
            <w:sz w:val="28"/>
            <w:szCs w:val="28"/>
          </w:rPr>
          <m:t>HI</m:t>
        </m:r>
        <m:r>
          <w:rPr>
            <w:rFonts w:ascii="Cambria Math" w:hAnsi="Cambria Math" w:cs="Cambria Math"/>
            <w:sz w:val="28"/>
            <w:szCs w:val="28"/>
            <w:lang w:val="ru-RU"/>
          </w:rPr>
          <m:t xml:space="preserve">, </m:t>
        </m:r>
        <m:r>
          <w:rPr>
            <w:rFonts w:ascii="Cambria Math" w:hAnsi="Cambria Math" w:cs="Cambria Math"/>
            <w:sz w:val="28"/>
            <w:szCs w:val="28"/>
          </w:rPr>
          <m:t>θ</m:t>
        </m:r>
        <m:r>
          <w:rPr>
            <w:rFonts w:ascii="Cambria Math" w:hAnsi="Cambria Math" w:cs="Cambria Math"/>
            <w:sz w:val="28"/>
            <w:szCs w:val="28"/>
            <w:lang w:val="ru-RU"/>
          </w:rPr>
          <m:t>)</m:t>
        </m:r>
      </m:oMath>
      <w:r w:rsidRPr="00F243F5">
        <w:rPr>
          <w:sz w:val="28"/>
          <w:szCs w:val="28"/>
          <w:lang w:val="ru-RU"/>
        </w:rPr>
        <w:tab/>
        <w:t>(34)</w:t>
      </w:r>
    </w:p>
    <w:p w14:paraId="39FB6067" w14:textId="77777777" w:rsidR="00FD51F3" w:rsidRPr="00D206E3" w:rsidRDefault="00660DB3">
      <w:pPr>
        <w:spacing w:line="360" w:lineRule="auto"/>
        <w:ind w:firstLine="708"/>
        <w:jc w:val="both"/>
        <w:rPr>
          <w:lang w:val="ru-RU"/>
        </w:rPr>
      </w:pPr>
      <w:r w:rsidRPr="00D206E3">
        <w:rPr>
          <w:sz w:val="28"/>
          <w:lang w:val="ru-RU"/>
        </w:rPr>
        <w:t xml:space="preserve">Остаточный ресурс оборудования определяется как суммарная наработка от текущего момента до отказа или предельного состояния оборудования [7, с. 100]. Методы прогнозирования </w:t>
      </w:r>
      <w:r>
        <w:rPr>
          <w:sz w:val="28"/>
        </w:rPr>
        <w:t>RUL</w:t>
      </w:r>
      <w:r w:rsidRPr="00D206E3">
        <w:rPr>
          <w:sz w:val="28"/>
          <w:lang w:val="ru-RU"/>
        </w:rPr>
        <w:t xml:space="preserve"> могут быть модельно-ориентированными или основанными на данных, причем </w:t>
      </w:r>
      <w:r>
        <w:rPr>
          <w:sz w:val="28"/>
        </w:rPr>
        <w:t>data</w:t>
      </w:r>
      <w:r w:rsidRPr="00D206E3">
        <w:rPr>
          <w:sz w:val="28"/>
          <w:lang w:val="ru-RU"/>
        </w:rPr>
        <w:t>-</w:t>
      </w:r>
      <w:r>
        <w:rPr>
          <w:sz w:val="28"/>
        </w:rPr>
        <w:t>driven</w:t>
      </w:r>
      <w:r w:rsidRPr="00D206E3">
        <w:rPr>
          <w:sz w:val="28"/>
          <w:lang w:val="ru-RU"/>
        </w:rPr>
        <w:t xml:space="preserve"> подход сводит эксплуатацию к временным рядам параметров и использует методы машинного обучения [7, с. 101].</w:t>
      </w:r>
    </w:p>
    <w:p w14:paraId="7BAE28CE" w14:textId="77777777" w:rsidR="00FD51F3" w:rsidRPr="00460BD6" w:rsidRDefault="00C10F4B" w:rsidP="00460BD6">
      <w:pPr>
        <w:pStyle w:val="ac"/>
        <w:rPr>
          <w:b/>
          <w:bCs/>
          <w:lang w:val="ru-RU"/>
        </w:rPr>
      </w:pPr>
      <w:r w:rsidRPr="00460BD6">
        <w:rPr>
          <w:b/>
          <w:bCs/>
          <w:lang w:val="ru-RU"/>
        </w:rPr>
        <w:t xml:space="preserve">3.4.3. </w:t>
      </w:r>
      <w:r w:rsidR="00660DB3" w:rsidRPr="00460BD6">
        <w:rPr>
          <w:b/>
          <w:bCs/>
          <w:lang w:val="ru-RU"/>
        </w:rPr>
        <w:t>Требования к надежности, безопасности и эксплуатации</w:t>
      </w:r>
    </w:p>
    <w:p w14:paraId="63605B6C" w14:textId="77777777" w:rsidR="00FD51F3" w:rsidRPr="00D206E3" w:rsidRDefault="00660DB3">
      <w:pPr>
        <w:spacing w:line="360" w:lineRule="auto"/>
        <w:ind w:firstLine="708"/>
        <w:jc w:val="both"/>
        <w:rPr>
          <w:lang w:val="ru-RU"/>
        </w:rPr>
      </w:pPr>
      <w:r w:rsidRPr="00D206E3">
        <w:rPr>
          <w:sz w:val="28"/>
          <w:lang w:val="ru-RU"/>
        </w:rPr>
        <w:t>Требования надежности задаются по общим правилам назначения показателей надежности технических объектов [2, с. 3]. Для прототипа должны быть обеспечены сохранность записанной телеметрии, восстановление после перезапуска аналитического модуля, контроль потерь данных и отделение диагностического контура от контура управления роботом.</w:t>
      </w:r>
    </w:p>
    <w:p w14:paraId="02A0305B" w14:textId="77777777" w:rsidR="00FD51F3" w:rsidRPr="00D206E3" w:rsidRDefault="00660DB3">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lang w:val="ru-RU"/>
              </w:rPr>
              <m:t>потерь</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пот</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общ</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lang w:val="ru-RU"/>
              </w:rPr>
              <m:t>доп</m:t>
            </m:r>
          </m:sub>
        </m:sSub>
      </m:oMath>
      <w:r w:rsidRPr="00F243F5">
        <w:rPr>
          <w:sz w:val="28"/>
          <w:szCs w:val="28"/>
          <w:lang w:val="ru-RU"/>
        </w:rPr>
        <w:tab/>
        <w:t>(35)</w:t>
      </w:r>
    </w:p>
    <w:p w14:paraId="566BB8AC" w14:textId="77777777" w:rsidR="00FD51F3" w:rsidRPr="00D206E3" w:rsidRDefault="00660DB3">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обн</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lang w:val="ru-RU"/>
              </w:rPr>
              <m:t>доп</m:t>
            </m:r>
          </m:sub>
        </m:sSub>
      </m:oMath>
      <w:r w:rsidRPr="00F243F5">
        <w:rPr>
          <w:sz w:val="28"/>
          <w:szCs w:val="28"/>
          <w:lang w:val="ru-RU"/>
        </w:rPr>
        <w:tab/>
        <w:t>(36)</w:t>
      </w:r>
    </w:p>
    <w:p w14:paraId="7D987F5E" w14:textId="77777777" w:rsidR="00FD51F3" w:rsidRPr="00D206E3" w:rsidRDefault="00660DB3">
      <w:pPr>
        <w:spacing w:line="360" w:lineRule="auto"/>
        <w:ind w:firstLine="708"/>
        <w:jc w:val="both"/>
        <w:rPr>
          <w:lang w:val="ru-RU"/>
        </w:rPr>
      </w:pPr>
      <w:r w:rsidRPr="00D206E3">
        <w:rPr>
          <w:sz w:val="28"/>
          <w:lang w:val="ru-RU"/>
        </w:rPr>
        <w:lastRenderedPageBreak/>
        <w:t>Система должна быть безопасной по отношению к объекту автоматизации: в рамках ВКР она работает в режиме чтения и анализа данных. Для последующего промышленного внедрения должны быть предусмотрены разграничение доступа, журналирование действий, резервное копирование и проверка корректности входных данных.</w:t>
      </w:r>
    </w:p>
    <w:p w14:paraId="5E5B24AB" w14:textId="77777777" w:rsidR="00FD51F3" w:rsidRPr="00460BD6" w:rsidRDefault="002668A0" w:rsidP="00460BD6">
      <w:pPr>
        <w:pStyle w:val="ac"/>
        <w:rPr>
          <w:b/>
          <w:bCs/>
          <w:lang w:val="ru-RU"/>
        </w:rPr>
      </w:pPr>
      <w:r w:rsidRPr="00460BD6">
        <w:rPr>
          <w:b/>
          <w:bCs/>
          <w:lang w:val="ru-RU"/>
        </w:rPr>
        <w:t xml:space="preserve">3.4.4. </w:t>
      </w:r>
      <w:r w:rsidR="00660DB3" w:rsidRPr="00460BD6">
        <w:rPr>
          <w:b/>
          <w:bCs/>
          <w:lang w:val="ru-RU"/>
        </w:rPr>
        <w:t>Требования к видам обеспечения</w:t>
      </w:r>
    </w:p>
    <w:p w14:paraId="699AA722" w14:textId="77777777" w:rsidR="00FD51F3" w:rsidRPr="00460BD6" w:rsidRDefault="00660DB3">
      <w:pPr>
        <w:spacing w:line="360" w:lineRule="auto"/>
        <w:ind w:firstLine="708"/>
        <w:jc w:val="both"/>
        <w:rPr>
          <w:lang w:val="ru-RU"/>
        </w:rPr>
      </w:pPr>
      <w:r w:rsidRPr="00460BD6">
        <w:rPr>
          <w:sz w:val="28"/>
          <w:lang w:val="ru-RU"/>
        </w:rPr>
        <w:t xml:space="preserve">Таблица </w:t>
      </w:r>
      <w:r w:rsidR="00075C1D">
        <w:rPr>
          <w:sz w:val="28"/>
          <w:lang w:val="ru-RU"/>
        </w:rPr>
        <w:t>1</w:t>
      </w:r>
      <w:r w:rsidRPr="00460BD6">
        <w:rPr>
          <w:sz w:val="28"/>
          <w:lang w:val="ru-RU"/>
        </w:rPr>
        <w:t>3 - Требования к видам обеспечения</w:t>
      </w:r>
    </w:p>
    <w:tbl>
      <w:tblPr>
        <w:tblStyle w:val="af0"/>
        <w:tblW w:w="0" w:type="auto"/>
        <w:jc w:val="center"/>
        <w:tblLayout w:type="fixed"/>
        <w:tblLook w:val="04A0" w:firstRow="1" w:lastRow="0" w:firstColumn="1" w:lastColumn="0" w:noHBand="0" w:noVBand="1"/>
      </w:tblPr>
      <w:tblGrid>
        <w:gridCol w:w="3024"/>
        <w:gridCol w:w="6768"/>
      </w:tblGrid>
      <w:tr w:rsidR="00FD51F3" w14:paraId="0305759D" w14:textId="77777777">
        <w:trPr>
          <w:jc w:val="center"/>
        </w:trPr>
        <w:tc>
          <w:tcPr>
            <w:tcW w:w="3024" w:type="dxa"/>
            <w:shd w:val="clear" w:color="auto" w:fill="D9EAF7"/>
            <w:vAlign w:val="center"/>
          </w:tcPr>
          <w:p w14:paraId="6D0ABC95" w14:textId="77777777" w:rsidR="00FD51F3" w:rsidRDefault="00660DB3">
            <w:pPr>
              <w:spacing w:line="264" w:lineRule="auto"/>
              <w:jc w:val="center"/>
            </w:pPr>
            <w:proofErr w:type="spellStart"/>
            <w:r>
              <w:rPr>
                <w:b/>
                <w:sz w:val="24"/>
              </w:rPr>
              <w:t>Вид</w:t>
            </w:r>
            <w:proofErr w:type="spellEnd"/>
            <w:r>
              <w:rPr>
                <w:b/>
                <w:sz w:val="24"/>
              </w:rPr>
              <w:t xml:space="preserve"> </w:t>
            </w:r>
            <w:proofErr w:type="spellStart"/>
            <w:r>
              <w:rPr>
                <w:b/>
                <w:sz w:val="24"/>
              </w:rPr>
              <w:t>обеспечения</w:t>
            </w:r>
            <w:proofErr w:type="spellEnd"/>
          </w:p>
        </w:tc>
        <w:tc>
          <w:tcPr>
            <w:tcW w:w="6768" w:type="dxa"/>
            <w:shd w:val="clear" w:color="auto" w:fill="D9EAF7"/>
            <w:vAlign w:val="center"/>
          </w:tcPr>
          <w:p w14:paraId="4FF19C49" w14:textId="77777777" w:rsidR="00FD51F3" w:rsidRDefault="00660DB3">
            <w:pPr>
              <w:spacing w:line="264" w:lineRule="auto"/>
              <w:jc w:val="center"/>
            </w:pPr>
            <w:proofErr w:type="spellStart"/>
            <w:r>
              <w:rPr>
                <w:b/>
                <w:sz w:val="24"/>
              </w:rPr>
              <w:t>Требования</w:t>
            </w:r>
            <w:proofErr w:type="spellEnd"/>
          </w:p>
        </w:tc>
      </w:tr>
      <w:tr w:rsidR="00FD51F3" w:rsidRPr="00F243F5" w14:paraId="6699605C" w14:textId="77777777">
        <w:trPr>
          <w:jc w:val="center"/>
        </w:trPr>
        <w:tc>
          <w:tcPr>
            <w:tcW w:w="3024" w:type="dxa"/>
            <w:vAlign w:val="center"/>
          </w:tcPr>
          <w:p w14:paraId="037DBA64" w14:textId="77777777" w:rsidR="00FD51F3" w:rsidRDefault="00660DB3">
            <w:pPr>
              <w:spacing w:line="264" w:lineRule="auto"/>
            </w:pPr>
            <w:proofErr w:type="spellStart"/>
            <w:r>
              <w:rPr>
                <w:sz w:val="24"/>
              </w:rPr>
              <w:t>Математическое</w:t>
            </w:r>
            <w:proofErr w:type="spellEnd"/>
          </w:p>
        </w:tc>
        <w:tc>
          <w:tcPr>
            <w:tcW w:w="6768" w:type="dxa"/>
            <w:vAlign w:val="center"/>
          </w:tcPr>
          <w:p w14:paraId="09644435" w14:textId="77777777" w:rsidR="00FD51F3" w:rsidRPr="00D206E3" w:rsidRDefault="00660DB3">
            <w:pPr>
              <w:spacing w:line="264" w:lineRule="auto"/>
              <w:rPr>
                <w:lang w:val="ru-RU"/>
              </w:rPr>
            </w:pPr>
            <w:r w:rsidRPr="00D206E3">
              <w:rPr>
                <w:sz w:val="24"/>
                <w:lang w:val="ru-RU"/>
              </w:rPr>
              <w:t xml:space="preserve">Алгоритмы фильтрации, нормализации, расчета признаков, </w:t>
            </w:r>
            <w:r>
              <w:rPr>
                <w:sz w:val="24"/>
              </w:rPr>
              <w:t>HI</w:t>
            </w:r>
            <w:r w:rsidRPr="00D206E3">
              <w:rPr>
                <w:sz w:val="24"/>
                <w:lang w:val="ru-RU"/>
              </w:rPr>
              <w:t xml:space="preserve">, </w:t>
            </w:r>
            <w:r>
              <w:rPr>
                <w:sz w:val="24"/>
              </w:rPr>
              <w:t>RUL</w:t>
            </w:r>
            <w:r w:rsidRPr="00D206E3">
              <w:rPr>
                <w:sz w:val="24"/>
                <w:lang w:val="ru-RU"/>
              </w:rPr>
              <w:t xml:space="preserve">, </w:t>
            </w:r>
            <w:r>
              <w:rPr>
                <w:sz w:val="24"/>
              </w:rPr>
              <w:t>MAE</w:t>
            </w:r>
            <w:r w:rsidRPr="00D206E3">
              <w:rPr>
                <w:sz w:val="24"/>
                <w:lang w:val="ru-RU"/>
              </w:rPr>
              <w:t xml:space="preserve">, </w:t>
            </w:r>
            <w:r>
              <w:rPr>
                <w:sz w:val="24"/>
              </w:rPr>
              <w:t>RMSE</w:t>
            </w:r>
          </w:p>
        </w:tc>
      </w:tr>
      <w:tr w:rsidR="00FD51F3" w:rsidRPr="00F243F5" w14:paraId="0A9DD5E6" w14:textId="77777777">
        <w:trPr>
          <w:jc w:val="center"/>
        </w:trPr>
        <w:tc>
          <w:tcPr>
            <w:tcW w:w="3024" w:type="dxa"/>
            <w:vAlign w:val="center"/>
          </w:tcPr>
          <w:p w14:paraId="2512A66F" w14:textId="77777777" w:rsidR="00FD51F3" w:rsidRDefault="00660DB3">
            <w:pPr>
              <w:spacing w:line="264" w:lineRule="auto"/>
            </w:pPr>
            <w:proofErr w:type="spellStart"/>
            <w:r>
              <w:rPr>
                <w:sz w:val="24"/>
              </w:rPr>
              <w:t>Информационное</w:t>
            </w:r>
            <w:proofErr w:type="spellEnd"/>
          </w:p>
        </w:tc>
        <w:tc>
          <w:tcPr>
            <w:tcW w:w="6768" w:type="dxa"/>
            <w:vAlign w:val="center"/>
          </w:tcPr>
          <w:p w14:paraId="5787AA51" w14:textId="77777777" w:rsidR="00FD51F3" w:rsidRPr="00D206E3" w:rsidRDefault="00660DB3">
            <w:pPr>
              <w:spacing w:line="264" w:lineRule="auto"/>
              <w:rPr>
                <w:lang w:val="ru-RU"/>
              </w:rPr>
            </w:pPr>
            <w:r w:rsidRPr="00D206E3">
              <w:rPr>
                <w:sz w:val="24"/>
                <w:lang w:val="ru-RU"/>
              </w:rPr>
              <w:t>Единая структура временных рядов, связь записи с циклом, фазой и приводом</w:t>
            </w:r>
          </w:p>
        </w:tc>
      </w:tr>
      <w:tr w:rsidR="00FD51F3" w:rsidRPr="00F243F5" w14:paraId="01C1B52B" w14:textId="77777777">
        <w:trPr>
          <w:jc w:val="center"/>
        </w:trPr>
        <w:tc>
          <w:tcPr>
            <w:tcW w:w="3024" w:type="dxa"/>
            <w:vAlign w:val="center"/>
          </w:tcPr>
          <w:p w14:paraId="64237E51" w14:textId="77777777" w:rsidR="00FD51F3" w:rsidRDefault="00660DB3">
            <w:pPr>
              <w:spacing w:line="264" w:lineRule="auto"/>
            </w:pPr>
            <w:proofErr w:type="spellStart"/>
            <w:r>
              <w:rPr>
                <w:sz w:val="24"/>
              </w:rPr>
              <w:t>Программное</w:t>
            </w:r>
            <w:proofErr w:type="spellEnd"/>
          </w:p>
        </w:tc>
        <w:tc>
          <w:tcPr>
            <w:tcW w:w="6768" w:type="dxa"/>
            <w:vAlign w:val="center"/>
          </w:tcPr>
          <w:p w14:paraId="40B1D83F" w14:textId="77777777" w:rsidR="00FD51F3" w:rsidRPr="00D206E3" w:rsidRDefault="00660DB3">
            <w:pPr>
              <w:spacing w:line="264" w:lineRule="auto"/>
              <w:rPr>
                <w:lang w:val="ru-RU"/>
              </w:rPr>
            </w:pPr>
            <w:r>
              <w:rPr>
                <w:sz w:val="24"/>
              </w:rPr>
              <w:t>CoppeliaSim</w:t>
            </w:r>
            <w:r w:rsidRPr="00D206E3">
              <w:rPr>
                <w:sz w:val="24"/>
                <w:lang w:val="ru-RU"/>
              </w:rPr>
              <w:t xml:space="preserve">, </w:t>
            </w:r>
            <w:r>
              <w:rPr>
                <w:sz w:val="24"/>
              </w:rPr>
              <w:t>Python</w:t>
            </w:r>
            <w:r w:rsidRPr="00D206E3">
              <w:rPr>
                <w:sz w:val="24"/>
                <w:lang w:val="ru-RU"/>
              </w:rPr>
              <w:t xml:space="preserve">-клиент, модуль предобработки, </w:t>
            </w:r>
            <w:r>
              <w:rPr>
                <w:sz w:val="24"/>
              </w:rPr>
              <w:t>ML</w:t>
            </w:r>
            <w:r w:rsidRPr="00D206E3">
              <w:rPr>
                <w:sz w:val="24"/>
                <w:lang w:val="ru-RU"/>
              </w:rPr>
              <w:t>-модуль, хранилище и панель</w:t>
            </w:r>
          </w:p>
        </w:tc>
      </w:tr>
      <w:tr w:rsidR="00FD51F3" w:rsidRPr="00F243F5" w14:paraId="2170BB9D" w14:textId="77777777">
        <w:trPr>
          <w:jc w:val="center"/>
        </w:trPr>
        <w:tc>
          <w:tcPr>
            <w:tcW w:w="3024" w:type="dxa"/>
            <w:vAlign w:val="center"/>
          </w:tcPr>
          <w:p w14:paraId="7F4FE2A6" w14:textId="77777777" w:rsidR="00FD51F3" w:rsidRDefault="00660DB3">
            <w:pPr>
              <w:spacing w:line="264" w:lineRule="auto"/>
            </w:pPr>
            <w:proofErr w:type="spellStart"/>
            <w:r>
              <w:rPr>
                <w:sz w:val="24"/>
              </w:rPr>
              <w:t>Техническое</w:t>
            </w:r>
            <w:proofErr w:type="spellEnd"/>
          </w:p>
        </w:tc>
        <w:tc>
          <w:tcPr>
            <w:tcW w:w="6768" w:type="dxa"/>
            <w:vAlign w:val="center"/>
          </w:tcPr>
          <w:p w14:paraId="36B6E4B5" w14:textId="77777777" w:rsidR="00FD51F3" w:rsidRPr="00D206E3" w:rsidRDefault="00660DB3">
            <w:pPr>
              <w:spacing w:line="264" w:lineRule="auto"/>
              <w:rPr>
                <w:lang w:val="ru-RU"/>
              </w:rPr>
            </w:pPr>
            <w:r w:rsidRPr="00D206E3">
              <w:rPr>
                <w:sz w:val="24"/>
                <w:lang w:val="ru-RU"/>
              </w:rPr>
              <w:t>Рабочая станция, локальная среда моделирования, сервисы хранения и визуализации</w:t>
            </w:r>
          </w:p>
        </w:tc>
      </w:tr>
      <w:tr w:rsidR="00FD51F3" w:rsidRPr="00F243F5" w14:paraId="1ABCCEFC" w14:textId="77777777">
        <w:trPr>
          <w:jc w:val="center"/>
        </w:trPr>
        <w:tc>
          <w:tcPr>
            <w:tcW w:w="3024" w:type="dxa"/>
            <w:vAlign w:val="center"/>
          </w:tcPr>
          <w:p w14:paraId="7CDA30ED" w14:textId="77777777" w:rsidR="00FD51F3" w:rsidRDefault="00660DB3">
            <w:pPr>
              <w:spacing w:line="264" w:lineRule="auto"/>
            </w:pPr>
            <w:proofErr w:type="spellStart"/>
            <w:r>
              <w:rPr>
                <w:sz w:val="24"/>
              </w:rPr>
              <w:t>Организационное</w:t>
            </w:r>
            <w:proofErr w:type="spellEnd"/>
          </w:p>
        </w:tc>
        <w:tc>
          <w:tcPr>
            <w:tcW w:w="6768" w:type="dxa"/>
            <w:vAlign w:val="center"/>
          </w:tcPr>
          <w:p w14:paraId="5993EB75" w14:textId="77777777" w:rsidR="00FD51F3" w:rsidRPr="00D206E3" w:rsidRDefault="00660DB3">
            <w:pPr>
              <w:spacing w:line="264" w:lineRule="auto"/>
              <w:rPr>
                <w:lang w:val="ru-RU"/>
              </w:rPr>
            </w:pPr>
            <w:r w:rsidRPr="00D206E3">
              <w:rPr>
                <w:sz w:val="24"/>
                <w:lang w:val="ru-RU"/>
              </w:rPr>
              <w:t>Роли разработчика, инженера АСУ ТП, инженера ТОиР и пользователя панели</w:t>
            </w:r>
          </w:p>
        </w:tc>
      </w:tr>
      <w:tr w:rsidR="00FD51F3" w:rsidRPr="00F243F5" w14:paraId="26B2C739" w14:textId="77777777">
        <w:trPr>
          <w:jc w:val="center"/>
        </w:trPr>
        <w:tc>
          <w:tcPr>
            <w:tcW w:w="3024" w:type="dxa"/>
            <w:vAlign w:val="center"/>
          </w:tcPr>
          <w:p w14:paraId="585D471A" w14:textId="77777777" w:rsidR="00FD51F3" w:rsidRDefault="00660DB3">
            <w:pPr>
              <w:spacing w:line="264" w:lineRule="auto"/>
            </w:pPr>
            <w:proofErr w:type="spellStart"/>
            <w:r>
              <w:rPr>
                <w:sz w:val="24"/>
              </w:rPr>
              <w:t>Методическое</w:t>
            </w:r>
            <w:proofErr w:type="spellEnd"/>
          </w:p>
        </w:tc>
        <w:tc>
          <w:tcPr>
            <w:tcW w:w="6768" w:type="dxa"/>
            <w:vAlign w:val="center"/>
          </w:tcPr>
          <w:p w14:paraId="0D7D9B12" w14:textId="77777777" w:rsidR="00FD51F3" w:rsidRPr="00D206E3" w:rsidRDefault="00660DB3">
            <w:pPr>
              <w:spacing w:line="264" w:lineRule="auto"/>
              <w:rPr>
                <w:lang w:val="ru-RU"/>
              </w:rPr>
            </w:pPr>
            <w:r w:rsidRPr="00D206E3">
              <w:rPr>
                <w:sz w:val="24"/>
                <w:lang w:val="ru-RU"/>
              </w:rPr>
              <w:t>Инструкция запуска, сценарии испытаний, правила интерпретации предупреждений</w:t>
            </w:r>
          </w:p>
        </w:tc>
      </w:tr>
    </w:tbl>
    <w:p w14:paraId="3391ACB3" w14:textId="77777777" w:rsidR="00FD51F3" w:rsidRPr="00D206E3" w:rsidRDefault="00FD51F3">
      <w:pPr>
        <w:rPr>
          <w:lang w:val="ru-RU"/>
        </w:rPr>
      </w:pPr>
    </w:p>
    <w:p w14:paraId="769B2471" w14:textId="77777777" w:rsidR="00FD51F3" w:rsidRPr="002668A0" w:rsidRDefault="002668A0" w:rsidP="002668A0">
      <w:pPr>
        <w:pStyle w:val="3"/>
        <w:rPr>
          <w:b/>
          <w:bCs/>
          <w:lang w:val="ru-RU"/>
        </w:rPr>
      </w:pPr>
      <w:bookmarkStart w:id="26" w:name="_Toc230325057"/>
      <w:r w:rsidRPr="002668A0">
        <w:rPr>
          <w:rFonts w:eastAsia="Times New Roman"/>
          <w:b/>
          <w:bCs/>
          <w:lang w:val="ru-RU"/>
        </w:rPr>
        <w:t xml:space="preserve">3.5. </w:t>
      </w:r>
      <w:r w:rsidR="00660DB3" w:rsidRPr="002668A0">
        <w:rPr>
          <w:rFonts w:eastAsia="Times New Roman"/>
          <w:b/>
          <w:bCs/>
          <w:lang w:val="ru-RU"/>
        </w:rPr>
        <w:t>Состав и содержание работ по созданию системы</w:t>
      </w:r>
      <w:bookmarkEnd w:id="26"/>
    </w:p>
    <w:p w14:paraId="38D205F4" w14:textId="77777777" w:rsidR="00FD51F3" w:rsidRPr="00D206E3" w:rsidRDefault="00660DB3">
      <w:pPr>
        <w:spacing w:line="360" w:lineRule="auto"/>
        <w:ind w:firstLine="708"/>
        <w:jc w:val="both"/>
        <w:rPr>
          <w:lang w:val="ru-RU"/>
        </w:rPr>
      </w:pPr>
      <w:r w:rsidRPr="00D206E3">
        <w:rPr>
          <w:sz w:val="28"/>
          <w:lang w:val="ru-RU"/>
        </w:rPr>
        <w:t>Состав работ по созданию системы должен задавать перечень этапов, содержание работ, результаты и порядок предъявления материалов [4, с. 5]. Для ВКР этапы соотносятся с главами РПЗ и практической реализацией прототипа.</w:t>
      </w:r>
    </w:p>
    <w:p w14:paraId="6C3B21B4" w14:textId="77777777" w:rsidR="00FD51F3" w:rsidRPr="00D206E3" w:rsidRDefault="00660DB3">
      <w:pPr>
        <w:spacing w:line="360" w:lineRule="auto"/>
        <w:ind w:firstLine="708"/>
        <w:jc w:val="both"/>
        <w:rPr>
          <w:lang w:val="ru-RU"/>
        </w:rPr>
      </w:pPr>
      <w:r w:rsidRPr="00D206E3">
        <w:rPr>
          <w:sz w:val="28"/>
          <w:lang w:val="ru-RU"/>
        </w:rPr>
        <w:t xml:space="preserve">Таблица </w:t>
      </w:r>
      <w:r w:rsidR="00E6720B">
        <w:rPr>
          <w:sz w:val="28"/>
          <w:lang w:val="ru-RU"/>
        </w:rPr>
        <w:t>1</w:t>
      </w:r>
      <w:r w:rsidRPr="00D206E3">
        <w:rPr>
          <w:sz w:val="28"/>
          <w:lang w:val="ru-RU"/>
        </w:rPr>
        <w:t xml:space="preserve">4 - Состав работ по созданию ПАК </w:t>
      </w:r>
      <w:r>
        <w:rPr>
          <w:sz w:val="28"/>
        </w:rPr>
        <w:t>PdM</w:t>
      </w:r>
      <w:r w:rsidRPr="00D206E3">
        <w:rPr>
          <w:sz w:val="28"/>
          <w:lang w:val="ru-RU"/>
        </w:rPr>
        <w:t xml:space="preserve"> РП</w:t>
      </w:r>
    </w:p>
    <w:tbl>
      <w:tblPr>
        <w:tblStyle w:val="af0"/>
        <w:tblW w:w="0" w:type="auto"/>
        <w:jc w:val="center"/>
        <w:tblLayout w:type="fixed"/>
        <w:tblLook w:val="04A0" w:firstRow="1" w:lastRow="0" w:firstColumn="1" w:lastColumn="0" w:noHBand="0" w:noVBand="1"/>
      </w:tblPr>
      <w:tblGrid>
        <w:gridCol w:w="2880"/>
        <w:gridCol w:w="3240"/>
        <w:gridCol w:w="3672"/>
      </w:tblGrid>
      <w:tr w:rsidR="00FD51F3" w14:paraId="7AE9C7F6" w14:textId="77777777">
        <w:trPr>
          <w:jc w:val="center"/>
        </w:trPr>
        <w:tc>
          <w:tcPr>
            <w:tcW w:w="2880" w:type="dxa"/>
            <w:shd w:val="clear" w:color="auto" w:fill="D9EAF7"/>
            <w:vAlign w:val="center"/>
          </w:tcPr>
          <w:p w14:paraId="3388DBD8" w14:textId="77777777" w:rsidR="00FD51F3" w:rsidRDefault="00660DB3">
            <w:pPr>
              <w:spacing w:line="264" w:lineRule="auto"/>
              <w:jc w:val="center"/>
            </w:pPr>
            <w:proofErr w:type="spellStart"/>
            <w:r>
              <w:rPr>
                <w:b/>
                <w:sz w:val="24"/>
              </w:rPr>
              <w:t>Этап</w:t>
            </w:r>
            <w:proofErr w:type="spellEnd"/>
          </w:p>
        </w:tc>
        <w:tc>
          <w:tcPr>
            <w:tcW w:w="3240" w:type="dxa"/>
            <w:shd w:val="clear" w:color="auto" w:fill="D9EAF7"/>
            <w:vAlign w:val="center"/>
          </w:tcPr>
          <w:p w14:paraId="2466C536" w14:textId="77777777" w:rsidR="00FD51F3" w:rsidRDefault="00660DB3">
            <w:pPr>
              <w:spacing w:line="264" w:lineRule="auto"/>
              <w:jc w:val="center"/>
            </w:pPr>
            <w:proofErr w:type="spellStart"/>
            <w:r>
              <w:rPr>
                <w:b/>
                <w:sz w:val="24"/>
              </w:rPr>
              <w:t>Содержание</w:t>
            </w:r>
            <w:proofErr w:type="spellEnd"/>
            <w:r>
              <w:rPr>
                <w:b/>
                <w:sz w:val="24"/>
              </w:rPr>
              <w:t xml:space="preserve"> </w:t>
            </w:r>
            <w:proofErr w:type="spellStart"/>
            <w:r>
              <w:rPr>
                <w:b/>
                <w:sz w:val="24"/>
              </w:rPr>
              <w:t>работ</w:t>
            </w:r>
            <w:proofErr w:type="spellEnd"/>
          </w:p>
        </w:tc>
        <w:tc>
          <w:tcPr>
            <w:tcW w:w="3672" w:type="dxa"/>
            <w:shd w:val="clear" w:color="auto" w:fill="D9EAF7"/>
            <w:vAlign w:val="center"/>
          </w:tcPr>
          <w:p w14:paraId="15A876FF" w14:textId="77777777" w:rsidR="00FD51F3" w:rsidRDefault="00660DB3">
            <w:pPr>
              <w:spacing w:line="264" w:lineRule="auto"/>
              <w:jc w:val="center"/>
            </w:pPr>
            <w:proofErr w:type="spellStart"/>
            <w:r>
              <w:rPr>
                <w:b/>
                <w:sz w:val="24"/>
              </w:rPr>
              <w:t>Результат</w:t>
            </w:r>
            <w:proofErr w:type="spellEnd"/>
          </w:p>
        </w:tc>
      </w:tr>
      <w:tr w:rsidR="00FD51F3" w14:paraId="45958A95" w14:textId="77777777">
        <w:trPr>
          <w:jc w:val="center"/>
        </w:trPr>
        <w:tc>
          <w:tcPr>
            <w:tcW w:w="2880" w:type="dxa"/>
            <w:vAlign w:val="center"/>
          </w:tcPr>
          <w:p w14:paraId="75A91276" w14:textId="77777777" w:rsidR="00FD51F3" w:rsidRDefault="00660DB3">
            <w:pPr>
              <w:spacing w:line="264" w:lineRule="auto"/>
            </w:pPr>
            <w:proofErr w:type="spellStart"/>
            <w:r>
              <w:rPr>
                <w:sz w:val="24"/>
              </w:rPr>
              <w:t>Обследование</w:t>
            </w:r>
            <w:proofErr w:type="spellEnd"/>
          </w:p>
        </w:tc>
        <w:tc>
          <w:tcPr>
            <w:tcW w:w="3240" w:type="dxa"/>
            <w:vAlign w:val="center"/>
          </w:tcPr>
          <w:p w14:paraId="723640DC" w14:textId="77777777" w:rsidR="00FD51F3" w:rsidRPr="00D206E3" w:rsidRDefault="00660DB3">
            <w:pPr>
              <w:spacing w:line="264" w:lineRule="auto"/>
              <w:rPr>
                <w:lang w:val="ru-RU"/>
              </w:rPr>
            </w:pPr>
            <w:r w:rsidRPr="00D206E3">
              <w:rPr>
                <w:sz w:val="24"/>
                <w:lang w:val="ru-RU"/>
              </w:rPr>
              <w:t>Анализ линии, робота, отказов, телеметрии и ограничений</w:t>
            </w:r>
          </w:p>
        </w:tc>
        <w:tc>
          <w:tcPr>
            <w:tcW w:w="3672" w:type="dxa"/>
            <w:vAlign w:val="center"/>
          </w:tcPr>
          <w:p w14:paraId="26632BD6" w14:textId="77777777" w:rsidR="00FD51F3" w:rsidRDefault="00660DB3">
            <w:pPr>
              <w:spacing w:line="264" w:lineRule="auto"/>
            </w:pPr>
            <w:proofErr w:type="spellStart"/>
            <w:r>
              <w:rPr>
                <w:sz w:val="24"/>
              </w:rPr>
              <w:t>Глава</w:t>
            </w:r>
            <w:proofErr w:type="spellEnd"/>
            <w:r>
              <w:rPr>
                <w:sz w:val="24"/>
              </w:rPr>
              <w:t xml:space="preserve"> 1</w:t>
            </w:r>
          </w:p>
        </w:tc>
      </w:tr>
      <w:tr w:rsidR="00FD51F3" w14:paraId="2F4C6558" w14:textId="77777777">
        <w:trPr>
          <w:jc w:val="center"/>
        </w:trPr>
        <w:tc>
          <w:tcPr>
            <w:tcW w:w="2880" w:type="dxa"/>
            <w:vAlign w:val="center"/>
          </w:tcPr>
          <w:p w14:paraId="14F247CE" w14:textId="77777777" w:rsidR="00FD51F3" w:rsidRDefault="00660DB3">
            <w:pPr>
              <w:spacing w:line="264" w:lineRule="auto"/>
            </w:pPr>
            <w:proofErr w:type="spellStart"/>
            <w:r>
              <w:rPr>
                <w:sz w:val="24"/>
              </w:rPr>
              <w:t>Концепция</w:t>
            </w:r>
            <w:proofErr w:type="spellEnd"/>
          </w:p>
        </w:tc>
        <w:tc>
          <w:tcPr>
            <w:tcW w:w="3240" w:type="dxa"/>
            <w:vAlign w:val="center"/>
          </w:tcPr>
          <w:p w14:paraId="2DB95CDD" w14:textId="77777777" w:rsidR="00FD51F3" w:rsidRPr="00D206E3" w:rsidRDefault="00660DB3">
            <w:pPr>
              <w:spacing w:line="264" w:lineRule="auto"/>
              <w:rPr>
                <w:lang w:val="ru-RU"/>
              </w:rPr>
            </w:pPr>
            <w:r w:rsidRPr="00D206E3">
              <w:rPr>
                <w:sz w:val="24"/>
                <w:lang w:val="ru-RU"/>
              </w:rPr>
              <w:t>Выбор архитектуры, потоков данных и технологического стека</w:t>
            </w:r>
          </w:p>
        </w:tc>
        <w:tc>
          <w:tcPr>
            <w:tcW w:w="3672" w:type="dxa"/>
            <w:vAlign w:val="center"/>
          </w:tcPr>
          <w:p w14:paraId="3B2C5883" w14:textId="77777777" w:rsidR="00FD51F3" w:rsidRDefault="00660DB3">
            <w:pPr>
              <w:spacing w:line="264" w:lineRule="auto"/>
            </w:pPr>
            <w:proofErr w:type="spellStart"/>
            <w:r>
              <w:rPr>
                <w:sz w:val="24"/>
              </w:rPr>
              <w:t>Глава</w:t>
            </w:r>
            <w:proofErr w:type="spellEnd"/>
            <w:r>
              <w:rPr>
                <w:sz w:val="24"/>
              </w:rPr>
              <w:t xml:space="preserve"> 2</w:t>
            </w:r>
          </w:p>
        </w:tc>
      </w:tr>
      <w:tr w:rsidR="00FD51F3" w14:paraId="16D1A422" w14:textId="77777777">
        <w:trPr>
          <w:jc w:val="center"/>
        </w:trPr>
        <w:tc>
          <w:tcPr>
            <w:tcW w:w="2880" w:type="dxa"/>
            <w:vAlign w:val="center"/>
          </w:tcPr>
          <w:p w14:paraId="20D8ACF3" w14:textId="77777777" w:rsidR="00FD51F3" w:rsidRDefault="00660DB3">
            <w:pPr>
              <w:spacing w:line="264" w:lineRule="auto"/>
            </w:pPr>
            <w:proofErr w:type="spellStart"/>
            <w:r>
              <w:rPr>
                <w:sz w:val="24"/>
              </w:rPr>
              <w:t>Техническое</w:t>
            </w:r>
            <w:proofErr w:type="spellEnd"/>
            <w:r>
              <w:rPr>
                <w:sz w:val="24"/>
              </w:rPr>
              <w:t xml:space="preserve"> </w:t>
            </w:r>
            <w:proofErr w:type="spellStart"/>
            <w:r>
              <w:rPr>
                <w:sz w:val="24"/>
              </w:rPr>
              <w:t>задание</w:t>
            </w:r>
            <w:proofErr w:type="spellEnd"/>
          </w:p>
        </w:tc>
        <w:tc>
          <w:tcPr>
            <w:tcW w:w="3240" w:type="dxa"/>
            <w:vAlign w:val="center"/>
          </w:tcPr>
          <w:p w14:paraId="336FA0CC" w14:textId="77777777" w:rsidR="00FD51F3" w:rsidRPr="00D206E3" w:rsidRDefault="00660DB3">
            <w:pPr>
              <w:spacing w:line="264" w:lineRule="auto"/>
              <w:rPr>
                <w:lang w:val="ru-RU"/>
              </w:rPr>
            </w:pPr>
            <w:r w:rsidRPr="00D206E3">
              <w:rPr>
                <w:sz w:val="24"/>
                <w:lang w:val="ru-RU"/>
              </w:rPr>
              <w:t>Формирование требований и критериев приемки</w:t>
            </w:r>
          </w:p>
        </w:tc>
        <w:tc>
          <w:tcPr>
            <w:tcW w:w="3672" w:type="dxa"/>
            <w:vAlign w:val="center"/>
          </w:tcPr>
          <w:p w14:paraId="5C7886A1" w14:textId="77777777" w:rsidR="00FD51F3" w:rsidRDefault="00660DB3">
            <w:pPr>
              <w:spacing w:line="264" w:lineRule="auto"/>
            </w:pPr>
            <w:proofErr w:type="spellStart"/>
            <w:r>
              <w:rPr>
                <w:sz w:val="24"/>
              </w:rPr>
              <w:t>Глава</w:t>
            </w:r>
            <w:proofErr w:type="spellEnd"/>
            <w:r>
              <w:rPr>
                <w:sz w:val="24"/>
              </w:rPr>
              <w:t xml:space="preserve"> 3</w:t>
            </w:r>
          </w:p>
        </w:tc>
      </w:tr>
      <w:tr w:rsidR="00FD51F3" w14:paraId="3D896A9D" w14:textId="77777777">
        <w:trPr>
          <w:jc w:val="center"/>
        </w:trPr>
        <w:tc>
          <w:tcPr>
            <w:tcW w:w="2880" w:type="dxa"/>
            <w:vAlign w:val="center"/>
          </w:tcPr>
          <w:p w14:paraId="0392776F" w14:textId="77777777" w:rsidR="00FD51F3" w:rsidRDefault="00660DB3">
            <w:pPr>
              <w:spacing w:line="264" w:lineRule="auto"/>
            </w:pPr>
            <w:proofErr w:type="spellStart"/>
            <w:r>
              <w:rPr>
                <w:sz w:val="24"/>
              </w:rPr>
              <w:t>Техническое</w:t>
            </w:r>
            <w:proofErr w:type="spellEnd"/>
            <w:r>
              <w:rPr>
                <w:sz w:val="24"/>
              </w:rPr>
              <w:t xml:space="preserve"> </w:t>
            </w:r>
            <w:proofErr w:type="spellStart"/>
            <w:r>
              <w:rPr>
                <w:sz w:val="24"/>
              </w:rPr>
              <w:t>проектирование</w:t>
            </w:r>
            <w:proofErr w:type="spellEnd"/>
          </w:p>
        </w:tc>
        <w:tc>
          <w:tcPr>
            <w:tcW w:w="3240" w:type="dxa"/>
            <w:vAlign w:val="center"/>
          </w:tcPr>
          <w:p w14:paraId="24FC90F4" w14:textId="77777777" w:rsidR="00FD51F3" w:rsidRPr="00D206E3" w:rsidRDefault="00660DB3">
            <w:pPr>
              <w:spacing w:line="264" w:lineRule="auto"/>
              <w:rPr>
                <w:lang w:val="ru-RU"/>
              </w:rPr>
            </w:pPr>
            <w:r w:rsidRPr="00D206E3">
              <w:rPr>
                <w:sz w:val="24"/>
                <w:lang w:val="ru-RU"/>
              </w:rPr>
              <w:t>Проект модели, данных, алгоритмов, БД и панели</w:t>
            </w:r>
          </w:p>
        </w:tc>
        <w:tc>
          <w:tcPr>
            <w:tcW w:w="3672" w:type="dxa"/>
            <w:vAlign w:val="center"/>
          </w:tcPr>
          <w:p w14:paraId="085199E4" w14:textId="77777777" w:rsidR="00FD51F3" w:rsidRDefault="00660DB3">
            <w:pPr>
              <w:spacing w:line="264" w:lineRule="auto"/>
            </w:pPr>
            <w:proofErr w:type="spellStart"/>
            <w:r>
              <w:rPr>
                <w:sz w:val="24"/>
              </w:rPr>
              <w:t>Глава</w:t>
            </w:r>
            <w:proofErr w:type="spellEnd"/>
            <w:r>
              <w:rPr>
                <w:sz w:val="24"/>
              </w:rPr>
              <w:t xml:space="preserve"> 4</w:t>
            </w:r>
          </w:p>
        </w:tc>
      </w:tr>
      <w:tr w:rsidR="00FD51F3" w14:paraId="0ACE3C94" w14:textId="77777777">
        <w:trPr>
          <w:jc w:val="center"/>
        </w:trPr>
        <w:tc>
          <w:tcPr>
            <w:tcW w:w="2880" w:type="dxa"/>
            <w:vAlign w:val="center"/>
          </w:tcPr>
          <w:p w14:paraId="5BCBD802" w14:textId="77777777" w:rsidR="00FD51F3" w:rsidRDefault="00660DB3">
            <w:pPr>
              <w:spacing w:line="264" w:lineRule="auto"/>
            </w:pPr>
            <w:proofErr w:type="spellStart"/>
            <w:r>
              <w:rPr>
                <w:sz w:val="24"/>
              </w:rPr>
              <w:t>Рабочее</w:t>
            </w:r>
            <w:proofErr w:type="spellEnd"/>
            <w:r>
              <w:rPr>
                <w:sz w:val="24"/>
              </w:rPr>
              <w:t xml:space="preserve"> </w:t>
            </w:r>
            <w:proofErr w:type="spellStart"/>
            <w:r>
              <w:rPr>
                <w:sz w:val="24"/>
              </w:rPr>
              <w:t>проектирование</w:t>
            </w:r>
            <w:proofErr w:type="spellEnd"/>
          </w:p>
        </w:tc>
        <w:tc>
          <w:tcPr>
            <w:tcW w:w="3240" w:type="dxa"/>
            <w:vAlign w:val="center"/>
          </w:tcPr>
          <w:p w14:paraId="362AAFCD" w14:textId="77777777" w:rsidR="00FD51F3" w:rsidRPr="00D206E3" w:rsidRDefault="00660DB3">
            <w:pPr>
              <w:spacing w:line="264" w:lineRule="auto"/>
              <w:rPr>
                <w:lang w:val="ru-RU"/>
              </w:rPr>
            </w:pPr>
            <w:r w:rsidRPr="00D206E3">
              <w:rPr>
                <w:sz w:val="24"/>
                <w:lang w:val="ru-RU"/>
              </w:rPr>
              <w:t xml:space="preserve">Реализация </w:t>
            </w:r>
            <w:r>
              <w:rPr>
                <w:sz w:val="24"/>
              </w:rPr>
              <w:t>CoppeliaSim</w:t>
            </w:r>
            <w:r w:rsidRPr="00D206E3">
              <w:rPr>
                <w:sz w:val="24"/>
                <w:lang w:val="ru-RU"/>
              </w:rPr>
              <w:t xml:space="preserve">, сбора данных, </w:t>
            </w:r>
            <w:r>
              <w:rPr>
                <w:sz w:val="24"/>
              </w:rPr>
              <w:t>ML</w:t>
            </w:r>
            <w:r w:rsidRPr="00D206E3">
              <w:rPr>
                <w:sz w:val="24"/>
                <w:lang w:val="ru-RU"/>
              </w:rPr>
              <w:t xml:space="preserve"> и визуализации</w:t>
            </w:r>
          </w:p>
        </w:tc>
        <w:tc>
          <w:tcPr>
            <w:tcW w:w="3672" w:type="dxa"/>
            <w:vAlign w:val="center"/>
          </w:tcPr>
          <w:p w14:paraId="1EA7149B" w14:textId="77777777" w:rsidR="00FD51F3" w:rsidRDefault="00660DB3">
            <w:pPr>
              <w:spacing w:line="264" w:lineRule="auto"/>
            </w:pPr>
            <w:proofErr w:type="spellStart"/>
            <w:r>
              <w:rPr>
                <w:sz w:val="24"/>
              </w:rPr>
              <w:t>Глава</w:t>
            </w:r>
            <w:proofErr w:type="spellEnd"/>
            <w:r>
              <w:rPr>
                <w:sz w:val="24"/>
              </w:rPr>
              <w:t xml:space="preserve"> 5</w:t>
            </w:r>
          </w:p>
        </w:tc>
      </w:tr>
      <w:tr w:rsidR="00FD51F3" w14:paraId="18CBF7EF" w14:textId="77777777">
        <w:trPr>
          <w:jc w:val="center"/>
        </w:trPr>
        <w:tc>
          <w:tcPr>
            <w:tcW w:w="2880" w:type="dxa"/>
            <w:vAlign w:val="center"/>
          </w:tcPr>
          <w:p w14:paraId="24F6AB12" w14:textId="77777777" w:rsidR="00FD51F3" w:rsidRDefault="00660DB3">
            <w:pPr>
              <w:spacing w:line="264" w:lineRule="auto"/>
            </w:pPr>
            <w:proofErr w:type="spellStart"/>
            <w:r>
              <w:rPr>
                <w:sz w:val="24"/>
              </w:rPr>
              <w:lastRenderedPageBreak/>
              <w:t>Апробация</w:t>
            </w:r>
            <w:proofErr w:type="spellEnd"/>
          </w:p>
        </w:tc>
        <w:tc>
          <w:tcPr>
            <w:tcW w:w="3240" w:type="dxa"/>
            <w:vAlign w:val="center"/>
          </w:tcPr>
          <w:p w14:paraId="260D98F3" w14:textId="77777777" w:rsidR="00FD51F3" w:rsidRPr="00D206E3" w:rsidRDefault="00660DB3">
            <w:pPr>
              <w:spacing w:line="264" w:lineRule="auto"/>
              <w:rPr>
                <w:lang w:val="ru-RU"/>
              </w:rPr>
            </w:pPr>
            <w:r w:rsidRPr="00D206E3">
              <w:rPr>
                <w:sz w:val="24"/>
                <w:lang w:val="ru-RU"/>
              </w:rPr>
              <w:t xml:space="preserve">Эксперименты, расчет </w:t>
            </w:r>
            <w:r>
              <w:rPr>
                <w:sz w:val="24"/>
              </w:rPr>
              <w:t>RUL</w:t>
            </w:r>
            <w:r w:rsidRPr="00D206E3">
              <w:rPr>
                <w:sz w:val="24"/>
                <w:lang w:val="ru-RU"/>
              </w:rPr>
              <w:t>, надежности и экономического эффекта</w:t>
            </w:r>
          </w:p>
        </w:tc>
        <w:tc>
          <w:tcPr>
            <w:tcW w:w="3672" w:type="dxa"/>
            <w:vAlign w:val="center"/>
          </w:tcPr>
          <w:p w14:paraId="72B159B9" w14:textId="77777777" w:rsidR="00FD51F3" w:rsidRDefault="00660DB3">
            <w:pPr>
              <w:spacing w:line="264" w:lineRule="auto"/>
            </w:pPr>
            <w:proofErr w:type="spellStart"/>
            <w:r>
              <w:rPr>
                <w:sz w:val="24"/>
              </w:rPr>
              <w:t>Глава</w:t>
            </w:r>
            <w:proofErr w:type="spellEnd"/>
            <w:r>
              <w:rPr>
                <w:sz w:val="24"/>
              </w:rPr>
              <w:t xml:space="preserve"> 6</w:t>
            </w:r>
          </w:p>
        </w:tc>
      </w:tr>
      <w:tr w:rsidR="00FD51F3" w14:paraId="11283EED" w14:textId="77777777">
        <w:trPr>
          <w:jc w:val="center"/>
        </w:trPr>
        <w:tc>
          <w:tcPr>
            <w:tcW w:w="2880" w:type="dxa"/>
            <w:vAlign w:val="center"/>
          </w:tcPr>
          <w:p w14:paraId="63F34AB0" w14:textId="77777777" w:rsidR="00FD51F3" w:rsidRDefault="00660DB3">
            <w:pPr>
              <w:spacing w:line="264" w:lineRule="auto"/>
            </w:pPr>
            <w:proofErr w:type="spellStart"/>
            <w:r>
              <w:rPr>
                <w:sz w:val="24"/>
              </w:rPr>
              <w:t>Документирование</w:t>
            </w:r>
            <w:proofErr w:type="spellEnd"/>
          </w:p>
        </w:tc>
        <w:tc>
          <w:tcPr>
            <w:tcW w:w="3240" w:type="dxa"/>
            <w:vAlign w:val="center"/>
          </w:tcPr>
          <w:p w14:paraId="07852AFE" w14:textId="77777777" w:rsidR="00FD51F3" w:rsidRPr="00D206E3" w:rsidRDefault="00660DB3">
            <w:pPr>
              <w:spacing w:line="264" w:lineRule="auto"/>
              <w:rPr>
                <w:lang w:val="ru-RU"/>
              </w:rPr>
            </w:pPr>
            <w:r w:rsidRPr="00D206E3">
              <w:rPr>
                <w:sz w:val="24"/>
                <w:lang w:val="ru-RU"/>
              </w:rPr>
              <w:t>Подготовка РПЗ, приложений, схем, таблиц и презентации</w:t>
            </w:r>
          </w:p>
        </w:tc>
        <w:tc>
          <w:tcPr>
            <w:tcW w:w="3672" w:type="dxa"/>
            <w:vAlign w:val="center"/>
          </w:tcPr>
          <w:p w14:paraId="1ACEF8B7" w14:textId="77777777" w:rsidR="00FD51F3" w:rsidRDefault="00660DB3">
            <w:pPr>
              <w:spacing w:line="264" w:lineRule="auto"/>
            </w:pPr>
            <w:proofErr w:type="spellStart"/>
            <w:r>
              <w:rPr>
                <w:sz w:val="24"/>
              </w:rPr>
              <w:t>Итоговый</w:t>
            </w:r>
            <w:proofErr w:type="spellEnd"/>
            <w:r>
              <w:rPr>
                <w:sz w:val="24"/>
              </w:rPr>
              <w:t xml:space="preserve"> </w:t>
            </w:r>
            <w:proofErr w:type="spellStart"/>
            <w:r>
              <w:rPr>
                <w:sz w:val="24"/>
              </w:rPr>
              <w:t>комплект</w:t>
            </w:r>
            <w:proofErr w:type="spellEnd"/>
          </w:p>
        </w:tc>
      </w:tr>
    </w:tbl>
    <w:p w14:paraId="5002D7A6" w14:textId="77777777" w:rsidR="00FD51F3" w:rsidRDefault="00FD51F3"/>
    <w:p w14:paraId="1817D512" w14:textId="77777777" w:rsidR="00FD51F3" w:rsidRPr="002668A0" w:rsidRDefault="002668A0" w:rsidP="002668A0">
      <w:pPr>
        <w:pStyle w:val="3"/>
        <w:rPr>
          <w:b/>
          <w:bCs/>
          <w:lang w:val="ru-RU"/>
        </w:rPr>
      </w:pPr>
      <w:bookmarkStart w:id="27" w:name="_Toc230325058"/>
      <w:r w:rsidRPr="002668A0">
        <w:rPr>
          <w:rFonts w:eastAsia="Times New Roman"/>
          <w:b/>
          <w:bCs/>
          <w:lang w:val="ru-RU"/>
        </w:rPr>
        <w:t xml:space="preserve">3.6. </w:t>
      </w:r>
      <w:r w:rsidR="00660DB3" w:rsidRPr="002668A0">
        <w:rPr>
          <w:rFonts w:eastAsia="Times New Roman"/>
          <w:b/>
          <w:bCs/>
          <w:lang w:val="ru-RU"/>
        </w:rPr>
        <w:t>Порядок контроля и приемки системы</w:t>
      </w:r>
      <w:bookmarkEnd w:id="27"/>
    </w:p>
    <w:p w14:paraId="6555DE3E" w14:textId="77777777" w:rsidR="00FD51F3" w:rsidRPr="00460BD6" w:rsidRDefault="002668A0" w:rsidP="00460BD6">
      <w:pPr>
        <w:pStyle w:val="ac"/>
        <w:rPr>
          <w:b/>
          <w:bCs/>
          <w:lang w:val="ru-RU"/>
        </w:rPr>
      </w:pPr>
      <w:r w:rsidRPr="00460BD6">
        <w:rPr>
          <w:b/>
          <w:bCs/>
          <w:lang w:val="ru-RU"/>
        </w:rPr>
        <w:t xml:space="preserve">3.6.1. </w:t>
      </w:r>
      <w:r w:rsidR="00660DB3" w:rsidRPr="00460BD6">
        <w:rPr>
          <w:b/>
          <w:bCs/>
          <w:lang w:val="ru-RU"/>
        </w:rPr>
        <w:t>Виды испытаний</w:t>
      </w:r>
    </w:p>
    <w:p w14:paraId="2A3BCE09" w14:textId="77777777" w:rsidR="00FD51F3" w:rsidRPr="00D206E3" w:rsidRDefault="00660DB3">
      <w:pPr>
        <w:spacing w:line="360" w:lineRule="auto"/>
        <w:ind w:firstLine="708"/>
        <w:jc w:val="both"/>
        <w:rPr>
          <w:lang w:val="ru-RU"/>
        </w:rPr>
      </w:pPr>
      <w:r w:rsidRPr="00D206E3">
        <w:rPr>
          <w:sz w:val="28"/>
          <w:lang w:val="ru-RU"/>
        </w:rPr>
        <w:t xml:space="preserve">Контроль выполнения ТЗ проводится поэтапно. Проверке подлежат: запуск цифровой модели, корректность </w:t>
      </w:r>
      <w:proofErr w:type="spellStart"/>
      <w:r w:rsidRPr="00D206E3">
        <w:rPr>
          <w:sz w:val="28"/>
          <w:lang w:val="ru-RU"/>
        </w:rPr>
        <w:t>паллетизационного</w:t>
      </w:r>
      <w:proofErr w:type="spellEnd"/>
      <w:r w:rsidRPr="00D206E3">
        <w:rPr>
          <w:sz w:val="28"/>
          <w:lang w:val="ru-RU"/>
        </w:rPr>
        <w:t xml:space="preserve"> цикла, получение телеметрии, полнота записи данных, расчет признаков, расчет </w:t>
      </w:r>
      <w:r>
        <w:rPr>
          <w:sz w:val="28"/>
        </w:rPr>
        <w:t>HI</w:t>
      </w:r>
      <w:r w:rsidRPr="00D206E3">
        <w:rPr>
          <w:sz w:val="28"/>
          <w:lang w:val="ru-RU"/>
        </w:rPr>
        <w:t xml:space="preserve">, расчет </w:t>
      </w:r>
      <w:r>
        <w:rPr>
          <w:sz w:val="28"/>
        </w:rPr>
        <w:t>RUL</w:t>
      </w:r>
      <w:r w:rsidRPr="00D206E3">
        <w:rPr>
          <w:sz w:val="28"/>
          <w:lang w:val="ru-RU"/>
        </w:rPr>
        <w:t>, визуализация и формирование предупреждений. Приемка учебного прототипа выполняется по результатам демонстрации работоспособности и расчетов главы 6.</w:t>
      </w:r>
    </w:p>
    <w:p w14:paraId="535BFD1F" w14:textId="77777777" w:rsidR="00FD51F3" w:rsidRPr="00460BD6" w:rsidRDefault="002668A0" w:rsidP="002668A0">
      <w:pPr>
        <w:pStyle w:val="3"/>
        <w:rPr>
          <w:b/>
          <w:bCs/>
          <w:lang w:val="ru-RU"/>
        </w:rPr>
      </w:pPr>
      <w:bookmarkStart w:id="28" w:name="_Toc230325059"/>
      <w:r w:rsidRPr="00460BD6">
        <w:rPr>
          <w:b/>
          <w:bCs/>
          <w:lang w:val="ru-RU"/>
        </w:rPr>
        <w:t xml:space="preserve">3.6.2. </w:t>
      </w:r>
      <w:r w:rsidR="00660DB3" w:rsidRPr="00460BD6">
        <w:rPr>
          <w:b/>
          <w:bCs/>
          <w:lang w:val="ru-RU"/>
        </w:rPr>
        <w:t>Критерии приемки</w:t>
      </w:r>
      <w:bookmarkEnd w:id="28"/>
    </w:p>
    <w:p w14:paraId="0B0A5D8A" w14:textId="77777777" w:rsidR="00FD51F3" w:rsidRPr="00460BD6" w:rsidRDefault="00660DB3">
      <w:pPr>
        <w:spacing w:line="360" w:lineRule="auto"/>
        <w:ind w:firstLine="708"/>
        <w:jc w:val="both"/>
        <w:rPr>
          <w:lang w:val="ru-RU"/>
        </w:rPr>
      </w:pPr>
      <w:r w:rsidRPr="00460BD6">
        <w:rPr>
          <w:sz w:val="28"/>
          <w:lang w:val="ru-RU"/>
        </w:rPr>
        <w:t xml:space="preserve">Таблица </w:t>
      </w:r>
      <w:r w:rsidR="00E6720B">
        <w:rPr>
          <w:sz w:val="28"/>
          <w:lang w:val="ru-RU"/>
        </w:rPr>
        <w:t>1</w:t>
      </w:r>
      <w:r w:rsidRPr="00460BD6">
        <w:rPr>
          <w:sz w:val="28"/>
          <w:lang w:val="ru-RU"/>
        </w:rPr>
        <w:t>5 - Критерии контроля и приемки</w:t>
      </w:r>
    </w:p>
    <w:tbl>
      <w:tblPr>
        <w:tblStyle w:val="af0"/>
        <w:tblW w:w="0" w:type="auto"/>
        <w:jc w:val="center"/>
        <w:tblLayout w:type="fixed"/>
        <w:tblLook w:val="04A0" w:firstRow="1" w:lastRow="0" w:firstColumn="1" w:lastColumn="0" w:noHBand="0" w:noVBand="1"/>
      </w:tblPr>
      <w:tblGrid>
        <w:gridCol w:w="2880"/>
        <w:gridCol w:w="3240"/>
        <w:gridCol w:w="3672"/>
      </w:tblGrid>
      <w:tr w:rsidR="00FD51F3" w14:paraId="2D5F22E6" w14:textId="77777777">
        <w:trPr>
          <w:jc w:val="center"/>
        </w:trPr>
        <w:tc>
          <w:tcPr>
            <w:tcW w:w="2880" w:type="dxa"/>
            <w:shd w:val="clear" w:color="auto" w:fill="D9EAF7"/>
            <w:vAlign w:val="center"/>
          </w:tcPr>
          <w:p w14:paraId="27B3315B" w14:textId="77777777" w:rsidR="00FD51F3" w:rsidRDefault="00660DB3">
            <w:pPr>
              <w:spacing w:line="264" w:lineRule="auto"/>
              <w:jc w:val="center"/>
            </w:pPr>
            <w:proofErr w:type="spellStart"/>
            <w:r>
              <w:rPr>
                <w:b/>
                <w:sz w:val="24"/>
              </w:rPr>
              <w:t>Критерий</w:t>
            </w:r>
            <w:proofErr w:type="spellEnd"/>
          </w:p>
        </w:tc>
        <w:tc>
          <w:tcPr>
            <w:tcW w:w="3240" w:type="dxa"/>
            <w:shd w:val="clear" w:color="auto" w:fill="D9EAF7"/>
            <w:vAlign w:val="center"/>
          </w:tcPr>
          <w:p w14:paraId="207928B5" w14:textId="77777777" w:rsidR="00FD51F3" w:rsidRDefault="00660DB3">
            <w:pPr>
              <w:spacing w:line="264" w:lineRule="auto"/>
              <w:jc w:val="center"/>
            </w:pPr>
            <w:proofErr w:type="spellStart"/>
            <w:r>
              <w:rPr>
                <w:b/>
                <w:sz w:val="24"/>
              </w:rPr>
              <w:t>Проверяемое</w:t>
            </w:r>
            <w:proofErr w:type="spellEnd"/>
            <w:r>
              <w:rPr>
                <w:b/>
                <w:sz w:val="24"/>
              </w:rPr>
              <w:t xml:space="preserve"> </w:t>
            </w:r>
            <w:proofErr w:type="spellStart"/>
            <w:r>
              <w:rPr>
                <w:b/>
                <w:sz w:val="24"/>
              </w:rPr>
              <w:t>условие</w:t>
            </w:r>
            <w:proofErr w:type="spellEnd"/>
          </w:p>
        </w:tc>
        <w:tc>
          <w:tcPr>
            <w:tcW w:w="3672" w:type="dxa"/>
            <w:shd w:val="clear" w:color="auto" w:fill="D9EAF7"/>
            <w:vAlign w:val="center"/>
          </w:tcPr>
          <w:p w14:paraId="631B6784" w14:textId="77777777" w:rsidR="00FD51F3" w:rsidRDefault="00660DB3">
            <w:pPr>
              <w:spacing w:line="264" w:lineRule="auto"/>
              <w:jc w:val="center"/>
            </w:pPr>
            <w:proofErr w:type="spellStart"/>
            <w:r>
              <w:rPr>
                <w:b/>
                <w:sz w:val="24"/>
              </w:rPr>
              <w:t>Подтверждение</w:t>
            </w:r>
            <w:proofErr w:type="spellEnd"/>
          </w:p>
        </w:tc>
      </w:tr>
      <w:tr w:rsidR="00FD51F3" w14:paraId="134B9B49" w14:textId="77777777">
        <w:trPr>
          <w:jc w:val="center"/>
        </w:trPr>
        <w:tc>
          <w:tcPr>
            <w:tcW w:w="2880" w:type="dxa"/>
            <w:vAlign w:val="center"/>
          </w:tcPr>
          <w:p w14:paraId="35CA9345" w14:textId="77777777" w:rsidR="00FD51F3" w:rsidRDefault="00660DB3">
            <w:pPr>
              <w:spacing w:line="264" w:lineRule="auto"/>
            </w:pPr>
            <w:r>
              <w:rPr>
                <w:sz w:val="24"/>
              </w:rPr>
              <w:t>Модель</w:t>
            </w:r>
          </w:p>
        </w:tc>
        <w:tc>
          <w:tcPr>
            <w:tcW w:w="3240" w:type="dxa"/>
            <w:vAlign w:val="center"/>
          </w:tcPr>
          <w:p w14:paraId="37807D02" w14:textId="77777777" w:rsidR="00FD51F3" w:rsidRPr="00D206E3" w:rsidRDefault="00660DB3">
            <w:pPr>
              <w:spacing w:line="264" w:lineRule="auto"/>
              <w:rPr>
                <w:lang w:val="ru-RU"/>
              </w:rPr>
            </w:pPr>
            <w:proofErr w:type="spellStart"/>
            <w:r w:rsidRPr="00D206E3">
              <w:rPr>
                <w:sz w:val="24"/>
                <w:lang w:val="ru-RU"/>
              </w:rPr>
              <w:t>Паллетизационный</w:t>
            </w:r>
            <w:proofErr w:type="spellEnd"/>
            <w:r w:rsidRPr="00D206E3">
              <w:rPr>
                <w:sz w:val="24"/>
                <w:lang w:val="ru-RU"/>
              </w:rPr>
              <w:t xml:space="preserve"> цикл выполняется без критических ошибок</w:t>
            </w:r>
          </w:p>
        </w:tc>
        <w:tc>
          <w:tcPr>
            <w:tcW w:w="3672" w:type="dxa"/>
            <w:vAlign w:val="center"/>
          </w:tcPr>
          <w:p w14:paraId="57487F61" w14:textId="77777777" w:rsidR="00FD51F3" w:rsidRDefault="00660DB3">
            <w:pPr>
              <w:spacing w:line="264" w:lineRule="auto"/>
            </w:pPr>
            <w:proofErr w:type="spellStart"/>
            <w:r>
              <w:rPr>
                <w:sz w:val="24"/>
              </w:rPr>
              <w:t>Скриншоты</w:t>
            </w:r>
            <w:proofErr w:type="spellEnd"/>
            <w:r>
              <w:rPr>
                <w:sz w:val="24"/>
              </w:rPr>
              <w:t xml:space="preserve"> и </w:t>
            </w:r>
            <w:proofErr w:type="spellStart"/>
            <w:r>
              <w:rPr>
                <w:sz w:val="24"/>
              </w:rPr>
              <w:t>журнал</w:t>
            </w:r>
            <w:proofErr w:type="spellEnd"/>
            <w:r>
              <w:rPr>
                <w:sz w:val="24"/>
              </w:rPr>
              <w:t xml:space="preserve"> CoppeliaSim</w:t>
            </w:r>
          </w:p>
        </w:tc>
      </w:tr>
      <w:tr w:rsidR="00FD51F3" w14:paraId="443CE674" w14:textId="77777777">
        <w:trPr>
          <w:jc w:val="center"/>
        </w:trPr>
        <w:tc>
          <w:tcPr>
            <w:tcW w:w="2880" w:type="dxa"/>
            <w:vAlign w:val="center"/>
          </w:tcPr>
          <w:p w14:paraId="5690FA56" w14:textId="77777777" w:rsidR="00FD51F3" w:rsidRDefault="00660DB3">
            <w:pPr>
              <w:spacing w:line="264" w:lineRule="auto"/>
            </w:pPr>
            <w:proofErr w:type="spellStart"/>
            <w:r>
              <w:rPr>
                <w:sz w:val="24"/>
              </w:rPr>
              <w:t>Сбор</w:t>
            </w:r>
            <w:proofErr w:type="spellEnd"/>
            <w:r>
              <w:rPr>
                <w:sz w:val="24"/>
              </w:rPr>
              <w:t xml:space="preserve"> </w:t>
            </w:r>
            <w:proofErr w:type="spellStart"/>
            <w:r>
              <w:rPr>
                <w:sz w:val="24"/>
              </w:rPr>
              <w:t>данных</w:t>
            </w:r>
            <w:proofErr w:type="spellEnd"/>
          </w:p>
        </w:tc>
        <w:tc>
          <w:tcPr>
            <w:tcW w:w="3240" w:type="dxa"/>
            <w:vAlign w:val="center"/>
          </w:tcPr>
          <w:p w14:paraId="12E0A5A3" w14:textId="77777777" w:rsidR="00FD51F3" w:rsidRPr="00D206E3" w:rsidRDefault="00660DB3">
            <w:pPr>
              <w:spacing w:line="264" w:lineRule="auto"/>
              <w:rPr>
                <w:lang w:val="ru-RU"/>
              </w:rPr>
            </w:pPr>
            <w:r w:rsidRPr="00D206E3">
              <w:rPr>
                <w:sz w:val="24"/>
                <w:lang w:val="ru-RU"/>
              </w:rPr>
              <w:t xml:space="preserve">Записаны сигналы по </w:t>
            </w:r>
            <w:r>
              <w:rPr>
                <w:sz w:val="24"/>
              </w:rPr>
              <w:t>motor</w:t>
            </w:r>
            <w:r w:rsidRPr="00D206E3">
              <w:rPr>
                <w:sz w:val="24"/>
                <w:lang w:val="ru-RU"/>
              </w:rPr>
              <w:t>1...</w:t>
            </w:r>
            <w:r>
              <w:rPr>
                <w:sz w:val="24"/>
              </w:rPr>
              <w:t>motor</w:t>
            </w:r>
            <w:r w:rsidRPr="00D206E3">
              <w:rPr>
                <w:sz w:val="24"/>
                <w:lang w:val="ru-RU"/>
              </w:rPr>
              <w:t>4</w:t>
            </w:r>
          </w:p>
        </w:tc>
        <w:tc>
          <w:tcPr>
            <w:tcW w:w="3672" w:type="dxa"/>
            <w:vAlign w:val="center"/>
          </w:tcPr>
          <w:p w14:paraId="4F3F2360" w14:textId="77777777" w:rsidR="00FD51F3" w:rsidRDefault="00660DB3">
            <w:pPr>
              <w:spacing w:line="264" w:lineRule="auto"/>
            </w:pPr>
            <w:r>
              <w:rPr>
                <w:sz w:val="24"/>
              </w:rPr>
              <w:t>CSV/JSON/InfluxDB-</w:t>
            </w:r>
            <w:proofErr w:type="spellStart"/>
            <w:r>
              <w:rPr>
                <w:sz w:val="24"/>
              </w:rPr>
              <w:t>выборка</w:t>
            </w:r>
            <w:proofErr w:type="spellEnd"/>
          </w:p>
        </w:tc>
      </w:tr>
      <w:tr w:rsidR="00FD51F3" w14:paraId="4150FFCA" w14:textId="77777777">
        <w:trPr>
          <w:jc w:val="center"/>
        </w:trPr>
        <w:tc>
          <w:tcPr>
            <w:tcW w:w="2880" w:type="dxa"/>
            <w:vAlign w:val="center"/>
          </w:tcPr>
          <w:p w14:paraId="6F61BC0A" w14:textId="77777777" w:rsidR="00FD51F3" w:rsidRDefault="00660DB3">
            <w:pPr>
              <w:spacing w:line="264" w:lineRule="auto"/>
            </w:pPr>
            <w:proofErr w:type="spellStart"/>
            <w:r>
              <w:rPr>
                <w:sz w:val="24"/>
              </w:rPr>
              <w:t>Разметка</w:t>
            </w:r>
            <w:proofErr w:type="spellEnd"/>
            <w:r>
              <w:rPr>
                <w:sz w:val="24"/>
              </w:rPr>
              <w:t xml:space="preserve"> </w:t>
            </w:r>
            <w:proofErr w:type="spellStart"/>
            <w:r>
              <w:rPr>
                <w:sz w:val="24"/>
              </w:rPr>
              <w:t>фаз</w:t>
            </w:r>
            <w:proofErr w:type="spellEnd"/>
          </w:p>
        </w:tc>
        <w:tc>
          <w:tcPr>
            <w:tcW w:w="3240" w:type="dxa"/>
            <w:vAlign w:val="center"/>
          </w:tcPr>
          <w:p w14:paraId="1377CBEA" w14:textId="77777777" w:rsidR="00FD51F3" w:rsidRPr="00D206E3" w:rsidRDefault="00660DB3">
            <w:pPr>
              <w:spacing w:line="264" w:lineRule="auto"/>
              <w:rPr>
                <w:lang w:val="ru-RU"/>
              </w:rPr>
            </w:pPr>
            <w:r w:rsidRPr="00D206E3">
              <w:rPr>
                <w:sz w:val="24"/>
                <w:lang w:val="ru-RU"/>
              </w:rPr>
              <w:t>Данные связаны с фазами цикла</w:t>
            </w:r>
          </w:p>
        </w:tc>
        <w:tc>
          <w:tcPr>
            <w:tcW w:w="3672" w:type="dxa"/>
            <w:vAlign w:val="center"/>
          </w:tcPr>
          <w:p w14:paraId="75D68248" w14:textId="77777777" w:rsidR="00FD51F3" w:rsidRDefault="00660DB3">
            <w:pPr>
              <w:spacing w:line="264" w:lineRule="auto"/>
            </w:pPr>
            <w:proofErr w:type="spellStart"/>
            <w:r>
              <w:rPr>
                <w:sz w:val="24"/>
              </w:rPr>
              <w:t>Таблица</w:t>
            </w:r>
            <w:proofErr w:type="spellEnd"/>
            <w:r>
              <w:rPr>
                <w:sz w:val="24"/>
              </w:rPr>
              <w:t xml:space="preserve"> </w:t>
            </w:r>
            <w:proofErr w:type="spellStart"/>
            <w:r>
              <w:rPr>
                <w:sz w:val="24"/>
              </w:rPr>
              <w:t>или</w:t>
            </w:r>
            <w:proofErr w:type="spellEnd"/>
            <w:r>
              <w:rPr>
                <w:sz w:val="24"/>
              </w:rPr>
              <w:t xml:space="preserve"> </w:t>
            </w:r>
            <w:proofErr w:type="spellStart"/>
            <w:r>
              <w:rPr>
                <w:sz w:val="24"/>
              </w:rPr>
              <w:t>график</w:t>
            </w:r>
            <w:proofErr w:type="spellEnd"/>
            <w:r>
              <w:rPr>
                <w:sz w:val="24"/>
              </w:rPr>
              <w:t xml:space="preserve"> </w:t>
            </w:r>
            <w:proofErr w:type="spellStart"/>
            <w:r>
              <w:rPr>
                <w:sz w:val="24"/>
              </w:rPr>
              <w:t>фаз</w:t>
            </w:r>
            <w:proofErr w:type="spellEnd"/>
          </w:p>
        </w:tc>
      </w:tr>
      <w:tr w:rsidR="00FD51F3" w14:paraId="57FF30B4" w14:textId="77777777">
        <w:trPr>
          <w:jc w:val="center"/>
        </w:trPr>
        <w:tc>
          <w:tcPr>
            <w:tcW w:w="2880" w:type="dxa"/>
            <w:vAlign w:val="center"/>
          </w:tcPr>
          <w:p w14:paraId="5B71B722" w14:textId="77777777" w:rsidR="00FD51F3" w:rsidRDefault="00660DB3">
            <w:pPr>
              <w:spacing w:line="264" w:lineRule="auto"/>
            </w:pPr>
            <w:proofErr w:type="spellStart"/>
            <w:r>
              <w:rPr>
                <w:sz w:val="24"/>
              </w:rPr>
              <w:t>Признаки</w:t>
            </w:r>
            <w:proofErr w:type="spellEnd"/>
          </w:p>
        </w:tc>
        <w:tc>
          <w:tcPr>
            <w:tcW w:w="3240" w:type="dxa"/>
            <w:vAlign w:val="center"/>
          </w:tcPr>
          <w:p w14:paraId="348B6985" w14:textId="77777777" w:rsidR="00FD51F3" w:rsidRPr="00D206E3" w:rsidRDefault="00660DB3">
            <w:pPr>
              <w:spacing w:line="264" w:lineRule="auto"/>
              <w:rPr>
                <w:lang w:val="ru-RU"/>
              </w:rPr>
            </w:pPr>
            <w:r>
              <w:rPr>
                <w:sz w:val="24"/>
              </w:rPr>
              <w:t>F</w:t>
            </w:r>
            <w:r>
              <w:rPr>
                <w:sz w:val="24"/>
                <w:vertAlign w:val="subscript"/>
              </w:rPr>
              <w:t>W</w:t>
            </w:r>
            <w:r w:rsidRPr="00F243F5">
              <w:rPr>
                <w:sz w:val="24"/>
                <w:lang w:val="ru-RU"/>
              </w:rPr>
              <w:t xml:space="preserve"> формируется для заданных окон</w:t>
            </w:r>
          </w:p>
        </w:tc>
        <w:tc>
          <w:tcPr>
            <w:tcW w:w="3672" w:type="dxa"/>
            <w:vAlign w:val="center"/>
          </w:tcPr>
          <w:p w14:paraId="635BE8CF" w14:textId="77777777" w:rsidR="00FD51F3" w:rsidRDefault="00660DB3">
            <w:pPr>
              <w:spacing w:line="264" w:lineRule="auto"/>
            </w:pPr>
            <w:proofErr w:type="spellStart"/>
            <w:r>
              <w:rPr>
                <w:sz w:val="24"/>
              </w:rPr>
              <w:t>Таблица</w:t>
            </w:r>
            <w:proofErr w:type="spellEnd"/>
            <w:r>
              <w:rPr>
                <w:sz w:val="24"/>
              </w:rPr>
              <w:t xml:space="preserve"> </w:t>
            </w:r>
            <w:proofErr w:type="spellStart"/>
            <w:r>
              <w:rPr>
                <w:sz w:val="24"/>
              </w:rPr>
              <w:t>признаков</w:t>
            </w:r>
            <w:proofErr w:type="spellEnd"/>
          </w:p>
        </w:tc>
      </w:tr>
      <w:tr w:rsidR="00FD51F3" w14:paraId="4DAA7A34" w14:textId="77777777">
        <w:trPr>
          <w:jc w:val="center"/>
        </w:trPr>
        <w:tc>
          <w:tcPr>
            <w:tcW w:w="2880" w:type="dxa"/>
            <w:vAlign w:val="center"/>
          </w:tcPr>
          <w:p w14:paraId="73FC4B9E" w14:textId="77777777" w:rsidR="00FD51F3" w:rsidRDefault="00660DB3">
            <w:pPr>
              <w:spacing w:line="264" w:lineRule="auto"/>
            </w:pPr>
            <w:proofErr w:type="spellStart"/>
            <w:r>
              <w:rPr>
                <w:sz w:val="24"/>
              </w:rPr>
              <w:t>Прогноз</w:t>
            </w:r>
            <w:proofErr w:type="spellEnd"/>
          </w:p>
        </w:tc>
        <w:tc>
          <w:tcPr>
            <w:tcW w:w="3240" w:type="dxa"/>
            <w:vAlign w:val="center"/>
          </w:tcPr>
          <w:p w14:paraId="30EDF19F" w14:textId="77777777" w:rsidR="00FD51F3" w:rsidRDefault="00660DB3">
            <w:pPr>
              <w:spacing w:line="264" w:lineRule="auto"/>
            </w:pPr>
            <w:proofErr w:type="spellStart"/>
            <w:r>
              <w:rPr>
                <w:sz w:val="24"/>
              </w:rPr>
              <w:t>Рассчитаны</w:t>
            </w:r>
            <w:proofErr w:type="spellEnd"/>
            <w:r>
              <w:rPr>
                <w:sz w:val="24"/>
              </w:rPr>
              <w:t xml:space="preserve"> RUL̂, MAE, RMSE</w:t>
            </w:r>
          </w:p>
        </w:tc>
        <w:tc>
          <w:tcPr>
            <w:tcW w:w="3672" w:type="dxa"/>
            <w:vAlign w:val="center"/>
          </w:tcPr>
          <w:p w14:paraId="335B391A" w14:textId="77777777" w:rsidR="00FD51F3" w:rsidRDefault="00660DB3">
            <w:pPr>
              <w:spacing w:line="264" w:lineRule="auto"/>
            </w:pPr>
            <w:proofErr w:type="spellStart"/>
            <w:r>
              <w:rPr>
                <w:sz w:val="24"/>
              </w:rPr>
              <w:t>График</w:t>
            </w:r>
            <w:proofErr w:type="spellEnd"/>
            <w:r>
              <w:rPr>
                <w:sz w:val="24"/>
              </w:rPr>
              <w:t xml:space="preserve"> и </w:t>
            </w:r>
            <w:proofErr w:type="spellStart"/>
            <w:r>
              <w:rPr>
                <w:sz w:val="24"/>
              </w:rPr>
              <w:t>таблица</w:t>
            </w:r>
            <w:proofErr w:type="spellEnd"/>
            <w:r>
              <w:rPr>
                <w:sz w:val="24"/>
              </w:rPr>
              <w:t xml:space="preserve"> </w:t>
            </w:r>
            <w:proofErr w:type="spellStart"/>
            <w:r>
              <w:rPr>
                <w:sz w:val="24"/>
              </w:rPr>
              <w:t>метрик</w:t>
            </w:r>
            <w:proofErr w:type="spellEnd"/>
          </w:p>
        </w:tc>
      </w:tr>
      <w:tr w:rsidR="00FD51F3" w14:paraId="2E891373" w14:textId="77777777">
        <w:trPr>
          <w:jc w:val="center"/>
        </w:trPr>
        <w:tc>
          <w:tcPr>
            <w:tcW w:w="2880" w:type="dxa"/>
            <w:vAlign w:val="center"/>
          </w:tcPr>
          <w:p w14:paraId="201EFBFA" w14:textId="77777777" w:rsidR="00FD51F3" w:rsidRDefault="00660DB3">
            <w:pPr>
              <w:spacing w:line="264" w:lineRule="auto"/>
            </w:pPr>
            <w:proofErr w:type="spellStart"/>
            <w:r>
              <w:rPr>
                <w:sz w:val="24"/>
              </w:rPr>
              <w:t>Визуализация</w:t>
            </w:r>
            <w:proofErr w:type="spellEnd"/>
          </w:p>
        </w:tc>
        <w:tc>
          <w:tcPr>
            <w:tcW w:w="3240" w:type="dxa"/>
            <w:vAlign w:val="center"/>
          </w:tcPr>
          <w:p w14:paraId="5FB56C8D" w14:textId="77777777" w:rsidR="00FD51F3" w:rsidRPr="00D206E3" w:rsidRDefault="00660DB3">
            <w:pPr>
              <w:spacing w:line="264" w:lineRule="auto"/>
              <w:rPr>
                <w:lang w:val="ru-RU"/>
              </w:rPr>
            </w:pPr>
            <w:r w:rsidRPr="00D206E3">
              <w:rPr>
                <w:sz w:val="24"/>
                <w:lang w:val="ru-RU"/>
              </w:rPr>
              <w:t xml:space="preserve">Панель показывает телеметрию, </w:t>
            </w:r>
            <w:r>
              <w:rPr>
                <w:sz w:val="24"/>
              </w:rPr>
              <w:t>HI</w:t>
            </w:r>
            <w:r w:rsidRPr="00D206E3">
              <w:rPr>
                <w:sz w:val="24"/>
                <w:lang w:val="ru-RU"/>
              </w:rPr>
              <w:t xml:space="preserve">, </w:t>
            </w:r>
            <w:r>
              <w:rPr>
                <w:sz w:val="24"/>
              </w:rPr>
              <w:t>RUL</w:t>
            </w:r>
            <w:r w:rsidRPr="00D206E3">
              <w:rPr>
                <w:sz w:val="24"/>
                <w:lang w:val="ru-RU"/>
              </w:rPr>
              <w:t>, события</w:t>
            </w:r>
          </w:p>
        </w:tc>
        <w:tc>
          <w:tcPr>
            <w:tcW w:w="3672" w:type="dxa"/>
            <w:vAlign w:val="center"/>
          </w:tcPr>
          <w:p w14:paraId="4E12490B" w14:textId="77777777" w:rsidR="00FD51F3" w:rsidRDefault="00660DB3">
            <w:pPr>
              <w:spacing w:line="264" w:lineRule="auto"/>
            </w:pPr>
            <w:proofErr w:type="spellStart"/>
            <w:r>
              <w:rPr>
                <w:sz w:val="24"/>
              </w:rPr>
              <w:t>Скриншот</w:t>
            </w:r>
            <w:proofErr w:type="spellEnd"/>
            <w:r>
              <w:rPr>
                <w:sz w:val="24"/>
              </w:rPr>
              <w:t xml:space="preserve"> Grafana</w:t>
            </w:r>
          </w:p>
        </w:tc>
      </w:tr>
      <w:tr w:rsidR="00FD51F3" w14:paraId="6167685C" w14:textId="77777777">
        <w:trPr>
          <w:jc w:val="center"/>
        </w:trPr>
        <w:tc>
          <w:tcPr>
            <w:tcW w:w="2880" w:type="dxa"/>
            <w:vAlign w:val="center"/>
          </w:tcPr>
          <w:p w14:paraId="5BBBDE32" w14:textId="77777777" w:rsidR="00FD51F3" w:rsidRDefault="00660DB3">
            <w:pPr>
              <w:spacing w:line="264" w:lineRule="auto"/>
            </w:pPr>
            <w:proofErr w:type="spellStart"/>
            <w:r>
              <w:rPr>
                <w:sz w:val="24"/>
              </w:rPr>
              <w:t>Надежность</w:t>
            </w:r>
            <w:proofErr w:type="spellEnd"/>
            <w:r>
              <w:rPr>
                <w:sz w:val="24"/>
              </w:rPr>
              <w:t xml:space="preserve"> </w:t>
            </w:r>
            <w:proofErr w:type="spellStart"/>
            <w:r>
              <w:rPr>
                <w:sz w:val="24"/>
              </w:rPr>
              <w:t>данных</w:t>
            </w:r>
            <w:proofErr w:type="spellEnd"/>
          </w:p>
        </w:tc>
        <w:tc>
          <w:tcPr>
            <w:tcW w:w="3240" w:type="dxa"/>
            <w:vAlign w:val="center"/>
          </w:tcPr>
          <w:p w14:paraId="5147FF93" w14:textId="77777777" w:rsidR="00FD51F3" w:rsidRPr="00D206E3" w:rsidRDefault="00660DB3">
            <w:pPr>
              <w:spacing w:line="264" w:lineRule="auto"/>
              <w:rPr>
                <w:lang w:val="ru-RU"/>
              </w:rPr>
            </w:pPr>
            <w:r w:rsidRPr="00D206E3">
              <w:rPr>
                <w:sz w:val="24"/>
                <w:lang w:val="ru-RU"/>
              </w:rPr>
              <w:t>Доля потерь не выше допустимой</w:t>
            </w:r>
          </w:p>
        </w:tc>
        <w:tc>
          <w:tcPr>
            <w:tcW w:w="3672" w:type="dxa"/>
            <w:vAlign w:val="center"/>
          </w:tcPr>
          <w:p w14:paraId="52249B52" w14:textId="77777777" w:rsidR="00FD51F3" w:rsidRDefault="00660DB3">
            <w:pPr>
              <w:spacing w:line="264" w:lineRule="auto"/>
            </w:pPr>
            <w:r>
              <w:rPr>
                <w:sz w:val="24"/>
              </w:rPr>
              <w:t>Расчет P</w:t>
            </w:r>
            <w:r>
              <w:rPr>
                <w:sz w:val="24"/>
                <w:vertAlign w:val="subscript"/>
              </w:rPr>
              <w:t>потерь</w:t>
            </w:r>
          </w:p>
        </w:tc>
      </w:tr>
    </w:tbl>
    <w:p w14:paraId="571B8DE0" w14:textId="77777777" w:rsidR="00FD51F3" w:rsidRDefault="00FD51F3"/>
    <w:p w14:paraId="571EBF43" w14:textId="77777777" w:rsidR="00FD51F3" w:rsidRDefault="00660DB3">
      <w:pPr>
        <w:tabs>
          <w:tab w:val="center" w:pos="5104"/>
          <w:tab w:val="right" w:pos="10209"/>
        </w:tabs>
        <w:spacing w:before="80" w:after="80" w:line="276" w:lineRule="auto"/>
      </w:pPr>
      <w:r>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1 для всех i = 1...n; иначе Accept = 0</m:t>
        </m:r>
      </m:oMath>
      <w:r>
        <w:rPr>
          <w:sz w:val="28"/>
          <w:szCs w:val="28"/>
        </w:rPr>
        <w:tab/>
        <w:t>(37)</w:t>
      </w:r>
    </w:p>
    <w:p w14:paraId="519C54F7" w14:textId="77777777" w:rsidR="00FD51F3" w:rsidRPr="002668A0" w:rsidRDefault="002668A0" w:rsidP="002668A0">
      <w:pPr>
        <w:pStyle w:val="3"/>
        <w:rPr>
          <w:b/>
          <w:bCs/>
          <w:lang w:val="ru-RU"/>
        </w:rPr>
      </w:pPr>
      <w:bookmarkStart w:id="29" w:name="_Toc230325060"/>
      <w:r w:rsidRPr="002668A0">
        <w:rPr>
          <w:rFonts w:eastAsia="Times New Roman"/>
          <w:b/>
          <w:bCs/>
          <w:lang w:val="ru-RU"/>
        </w:rPr>
        <w:t xml:space="preserve">3.7. </w:t>
      </w:r>
      <w:r w:rsidR="00660DB3" w:rsidRPr="002668A0">
        <w:rPr>
          <w:rFonts w:eastAsia="Times New Roman"/>
          <w:b/>
          <w:bCs/>
          <w:lang w:val="ru-RU"/>
        </w:rPr>
        <w:t xml:space="preserve">Требования к составу и содержанию </w:t>
      </w:r>
      <w:proofErr w:type="gramStart"/>
      <w:r w:rsidR="00660DB3" w:rsidRPr="002668A0">
        <w:rPr>
          <w:rFonts w:eastAsia="Times New Roman"/>
          <w:b/>
          <w:bCs/>
          <w:lang w:val="ru-RU"/>
        </w:rPr>
        <w:t>работ по подготовке</w:t>
      </w:r>
      <w:proofErr w:type="gramEnd"/>
      <w:r w:rsidR="00660DB3" w:rsidRPr="002668A0">
        <w:rPr>
          <w:rFonts w:eastAsia="Times New Roman"/>
          <w:b/>
          <w:bCs/>
          <w:lang w:val="ru-RU"/>
        </w:rPr>
        <w:t xml:space="preserve"> объекта автоматизации к вводу системы в действие</w:t>
      </w:r>
      <w:bookmarkEnd w:id="29"/>
    </w:p>
    <w:p w14:paraId="75746995" w14:textId="77777777" w:rsidR="00FD51F3" w:rsidRPr="00D206E3" w:rsidRDefault="00660DB3">
      <w:pPr>
        <w:spacing w:line="360" w:lineRule="auto"/>
        <w:ind w:firstLine="708"/>
        <w:jc w:val="both"/>
        <w:rPr>
          <w:lang w:val="ru-RU"/>
        </w:rPr>
      </w:pPr>
      <w:r w:rsidRPr="00D206E3">
        <w:rPr>
          <w:sz w:val="28"/>
          <w:lang w:val="ru-RU"/>
        </w:rPr>
        <w:t xml:space="preserve">Для ввода прототипа в действие необходимо подготовить цифровую </w:t>
      </w:r>
      <w:r w:rsidRPr="00D206E3">
        <w:rPr>
          <w:sz w:val="28"/>
          <w:lang w:val="ru-RU"/>
        </w:rPr>
        <w:lastRenderedPageBreak/>
        <w:t xml:space="preserve">модель, рабочую среду </w:t>
      </w:r>
      <w:r>
        <w:rPr>
          <w:sz w:val="28"/>
        </w:rPr>
        <w:t>Python</w:t>
      </w:r>
      <w:r w:rsidRPr="00D206E3">
        <w:rPr>
          <w:sz w:val="28"/>
          <w:lang w:val="ru-RU"/>
        </w:rPr>
        <w:t xml:space="preserve">, структуру каталогов данных, локальное хранилище временных рядов, панель визуализации и тестовые сценарии. Данный раздел сохраняется в ТЗ, поскольку ГОСТ </w:t>
      </w:r>
      <w:proofErr w:type="gramStart"/>
      <w:r w:rsidRPr="00D206E3">
        <w:rPr>
          <w:sz w:val="28"/>
          <w:lang w:val="ru-RU"/>
        </w:rPr>
        <w:t>34.602-</w:t>
      </w:r>
      <w:r w:rsidR="00DE795E">
        <w:rPr>
          <w:sz w:val="28"/>
          <w:lang w:val="ru-RU"/>
        </w:rPr>
        <w:t>2020</w:t>
      </w:r>
      <w:proofErr w:type="gramEnd"/>
      <w:r w:rsidRPr="00D206E3">
        <w:rPr>
          <w:sz w:val="28"/>
          <w:lang w:val="ru-RU"/>
        </w:rPr>
        <w:t xml:space="preserve"> требует описывать подготовку объекта автоматизации к вводу системы в действие [4, с. 5].</w:t>
      </w:r>
    </w:p>
    <w:p w14:paraId="0E0381E0" w14:textId="77777777" w:rsidR="00FD51F3" w:rsidRDefault="00660DB3">
      <w:pPr>
        <w:spacing w:line="360" w:lineRule="auto"/>
        <w:ind w:firstLine="708"/>
        <w:jc w:val="both"/>
      </w:pPr>
      <w:proofErr w:type="spellStart"/>
      <w:r>
        <w:rPr>
          <w:sz w:val="28"/>
        </w:rPr>
        <w:t>Подготовительные</w:t>
      </w:r>
      <w:proofErr w:type="spellEnd"/>
      <w:r>
        <w:rPr>
          <w:sz w:val="28"/>
        </w:rPr>
        <w:t xml:space="preserve"> </w:t>
      </w:r>
      <w:proofErr w:type="spellStart"/>
      <w:r>
        <w:rPr>
          <w:sz w:val="28"/>
        </w:rPr>
        <w:t>работы</w:t>
      </w:r>
      <w:proofErr w:type="spellEnd"/>
      <w:r>
        <w:rPr>
          <w:sz w:val="28"/>
        </w:rPr>
        <w:t>:</w:t>
      </w:r>
    </w:p>
    <w:p w14:paraId="379A34E2" w14:textId="77777777" w:rsidR="00FD51F3" w:rsidRPr="00D206E3" w:rsidRDefault="00660DB3">
      <w:pPr>
        <w:pStyle w:val="a7"/>
        <w:numPr>
          <w:ilvl w:val="0"/>
          <w:numId w:val="10"/>
        </w:numPr>
        <w:spacing w:line="360" w:lineRule="auto"/>
        <w:jc w:val="both"/>
        <w:rPr>
          <w:lang w:val="ru-RU"/>
        </w:rPr>
      </w:pPr>
      <w:r w:rsidRPr="00D206E3">
        <w:rPr>
          <w:sz w:val="28"/>
          <w:lang w:val="ru-RU"/>
        </w:rPr>
        <w:t xml:space="preserve">проверить актуальность сцены </w:t>
      </w:r>
      <w:r>
        <w:rPr>
          <w:sz w:val="28"/>
        </w:rPr>
        <w:t>final</w:t>
      </w:r>
      <w:r w:rsidRPr="00D206E3">
        <w:rPr>
          <w:sz w:val="28"/>
          <w:lang w:val="ru-RU"/>
        </w:rPr>
        <w:t>_</w:t>
      </w:r>
      <w:r>
        <w:rPr>
          <w:sz w:val="28"/>
        </w:rPr>
        <w:t>scena</w:t>
      </w:r>
      <w:r w:rsidRPr="00D206E3">
        <w:rPr>
          <w:sz w:val="28"/>
          <w:lang w:val="ru-RU"/>
        </w:rPr>
        <w:t>_</w:t>
      </w:r>
      <w:proofErr w:type="spellStart"/>
      <w:r>
        <w:rPr>
          <w:sz w:val="28"/>
        </w:rPr>
        <w:t>diplom</w:t>
      </w:r>
      <w:proofErr w:type="spellEnd"/>
      <w:r w:rsidRPr="00D206E3">
        <w:rPr>
          <w:sz w:val="28"/>
          <w:lang w:val="ru-RU"/>
        </w:rPr>
        <w:t>.</w:t>
      </w:r>
      <w:proofErr w:type="spellStart"/>
      <w:r>
        <w:rPr>
          <w:sz w:val="28"/>
        </w:rPr>
        <w:t>ttt</w:t>
      </w:r>
      <w:proofErr w:type="spellEnd"/>
      <w:r w:rsidRPr="00D206E3">
        <w:rPr>
          <w:sz w:val="28"/>
          <w:lang w:val="ru-RU"/>
        </w:rPr>
        <w:t>;</w:t>
      </w:r>
    </w:p>
    <w:p w14:paraId="31EB9905" w14:textId="77777777" w:rsidR="00FD51F3" w:rsidRPr="00D206E3" w:rsidRDefault="00660DB3">
      <w:pPr>
        <w:pStyle w:val="a7"/>
        <w:numPr>
          <w:ilvl w:val="0"/>
          <w:numId w:val="10"/>
        </w:numPr>
        <w:spacing w:line="360" w:lineRule="auto"/>
        <w:jc w:val="both"/>
        <w:rPr>
          <w:lang w:val="ru-RU"/>
        </w:rPr>
      </w:pPr>
      <w:r w:rsidRPr="00D206E3">
        <w:rPr>
          <w:sz w:val="28"/>
          <w:lang w:val="ru-RU"/>
        </w:rPr>
        <w:t>зафиксировать перечень контролируемых приводов и сигналов;</w:t>
      </w:r>
    </w:p>
    <w:p w14:paraId="365A2344" w14:textId="77777777" w:rsidR="00FD51F3" w:rsidRPr="00D206E3" w:rsidRDefault="00660DB3">
      <w:pPr>
        <w:pStyle w:val="a7"/>
        <w:numPr>
          <w:ilvl w:val="0"/>
          <w:numId w:val="10"/>
        </w:numPr>
        <w:spacing w:line="360" w:lineRule="auto"/>
        <w:jc w:val="both"/>
        <w:rPr>
          <w:lang w:val="ru-RU"/>
        </w:rPr>
      </w:pPr>
      <w:r w:rsidRPr="00D206E3">
        <w:rPr>
          <w:sz w:val="28"/>
          <w:lang w:val="ru-RU"/>
        </w:rPr>
        <w:t xml:space="preserve">настроить </w:t>
      </w:r>
      <w:r>
        <w:rPr>
          <w:sz w:val="28"/>
        </w:rPr>
        <w:t>Python</w:t>
      </w:r>
      <w:r w:rsidRPr="00D206E3">
        <w:rPr>
          <w:sz w:val="28"/>
          <w:lang w:val="ru-RU"/>
        </w:rPr>
        <w:t>-клиент и параметры подключения;</w:t>
      </w:r>
    </w:p>
    <w:p w14:paraId="3B07C85C" w14:textId="77777777" w:rsidR="00FD51F3" w:rsidRPr="00D206E3" w:rsidRDefault="00660DB3">
      <w:pPr>
        <w:pStyle w:val="a7"/>
        <w:numPr>
          <w:ilvl w:val="0"/>
          <w:numId w:val="10"/>
        </w:numPr>
        <w:spacing w:line="360" w:lineRule="auto"/>
        <w:jc w:val="both"/>
        <w:rPr>
          <w:lang w:val="ru-RU"/>
        </w:rPr>
      </w:pPr>
      <w:r w:rsidRPr="00D206E3">
        <w:rPr>
          <w:sz w:val="28"/>
          <w:lang w:val="ru-RU"/>
        </w:rPr>
        <w:t>подготовить каталог для сырых и обработанных данных;</w:t>
      </w:r>
    </w:p>
    <w:p w14:paraId="349E5766" w14:textId="77777777" w:rsidR="00FD51F3" w:rsidRPr="00D206E3" w:rsidRDefault="00660DB3">
      <w:pPr>
        <w:pStyle w:val="a7"/>
        <w:numPr>
          <w:ilvl w:val="0"/>
          <w:numId w:val="10"/>
        </w:numPr>
        <w:spacing w:line="360" w:lineRule="auto"/>
        <w:jc w:val="both"/>
        <w:rPr>
          <w:lang w:val="ru-RU"/>
        </w:rPr>
      </w:pPr>
      <w:r w:rsidRPr="00D206E3">
        <w:rPr>
          <w:sz w:val="28"/>
          <w:lang w:val="ru-RU"/>
        </w:rPr>
        <w:t>создать структуру измерений и тегов в хранилище временных рядов;</w:t>
      </w:r>
    </w:p>
    <w:p w14:paraId="398BC610" w14:textId="77777777" w:rsidR="00FD51F3" w:rsidRDefault="00660DB3">
      <w:pPr>
        <w:pStyle w:val="a7"/>
        <w:numPr>
          <w:ilvl w:val="0"/>
          <w:numId w:val="10"/>
        </w:numPr>
        <w:spacing w:line="360" w:lineRule="auto"/>
        <w:jc w:val="both"/>
      </w:pPr>
      <w:proofErr w:type="spellStart"/>
      <w:r>
        <w:rPr>
          <w:sz w:val="28"/>
        </w:rPr>
        <w:t>подготовить</w:t>
      </w:r>
      <w:proofErr w:type="spellEnd"/>
      <w:r>
        <w:rPr>
          <w:sz w:val="28"/>
        </w:rPr>
        <w:t xml:space="preserve"> </w:t>
      </w:r>
      <w:proofErr w:type="spellStart"/>
      <w:r>
        <w:rPr>
          <w:sz w:val="28"/>
        </w:rPr>
        <w:t>шаблон</w:t>
      </w:r>
      <w:proofErr w:type="spellEnd"/>
      <w:r>
        <w:rPr>
          <w:sz w:val="28"/>
        </w:rPr>
        <w:t xml:space="preserve"> </w:t>
      </w:r>
      <w:proofErr w:type="spellStart"/>
      <w:r>
        <w:rPr>
          <w:sz w:val="28"/>
        </w:rPr>
        <w:t>панели</w:t>
      </w:r>
      <w:proofErr w:type="spellEnd"/>
      <w:r>
        <w:rPr>
          <w:sz w:val="28"/>
        </w:rPr>
        <w:t xml:space="preserve"> </w:t>
      </w:r>
      <w:proofErr w:type="spellStart"/>
      <w:r>
        <w:rPr>
          <w:sz w:val="28"/>
        </w:rPr>
        <w:t>мониторинга</w:t>
      </w:r>
      <w:proofErr w:type="spellEnd"/>
      <w:r>
        <w:rPr>
          <w:sz w:val="28"/>
        </w:rPr>
        <w:t>;</w:t>
      </w:r>
    </w:p>
    <w:p w14:paraId="423A1DC4" w14:textId="77777777" w:rsidR="00FD51F3" w:rsidRPr="00D206E3" w:rsidRDefault="00660DB3">
      <w:pPr>
        <w:pStyle w:val="a7"/>
        <w:numPr>
          <w:ilvl w:val="0"/>
          <w:numId w:val="10"/>
        </w:numPr>
        <w:spacing w:line="360" w:lineRule="auto"/>
        <w:jc w:val="both"/>
        <w:rPr>
          <w:lang w:val="ru-RU"/>
        </w:rPr>
      </w:pPr>
      <w:r w:rsidRPr="00D206E3">
        <w:rPr>
          <w:sz w:val="28"/>
          <w:lang w:val="ru-RU"/>
        </w:rPr>
        <w:t>провести пробный прогон и проверить полноту данных;</w:t>
      </w:r>
    </w:p>
    <w:p w14:paraId="4A94CCC2" w14:textId="77777777" w:rsidR="00FD51F3" w:rsidRPr="00D206E3" w:rsidRDefault="00660DB3">
      <w:pPr>
        <w:pStyle w:val="a7"/>
        <w:numPr>
          <w:ilvl w:val="0"/>
          <w:numId w:val="10"/>
        </w:numPr>
        <w:spacing w:line="360" w:lineRule="auto"/>
        <w:jc w:val="both"/>
        <w:rPr>
          <w:lang w:val="ru-RU"/>
        </w:rPr>
      </w:pPr>
      <w:r w:rsidRPr="00D206E3">
        <w:rPr>
          <w:sz w:val="28"/>
          <w:lang w:val="ru-RU"/>
        </w:rPr>
        <w:t>подготовить пользователя к чтению графиков и предупреждений.</w:t>
      </w:r>
    </w:p>
    <w:p w14:paraId="497FFF2D" w14:textId="77777777" w:rsidR="00FD51F3" w:rsidRPr="00460BD6" w:rsidRDefault="002668A0" w:rsidP="002668A0">
      <w:pPr>
        <w:pStyle w:val="3"/>
        <w:rPr>
          <w:b/>
          <w:bCs/>
          <w:lang w:val="ru-RU"/>
        </w:rPr>
      </w:pPr>
      <w:bookmarkStart w:id="30" w:name="_Toc230325061"/>
      <w:r w:rsidRPr="002668A0">
        <w:rPr>
          <w:rFonts w:eastAsia="Times New Roman"/>
          <w:b/>
          <w:bCs/>
          <w:lang w:val="ru-RU"/>
        </w:rPr>
        <w:t xml:space="preserve">3.8. </w:t>
      </w:r>
      <w:r w:rsidR="00660DB3" w:rsidRPr="00460BD6">
        <w:rPr>
          <w:rFonts w:eastAsia="Times New Roman"/>
          <w:b/>
          <w:bCs/>
          <w:lang w:val="ru-RU"/>
        </w:rPr>
        <w:t>Требования к документированию</w:t>
      </w:r>
      <w:bookmarkEnd w:id="30"/>
    </w:p>
    <w:p w14:paraId="4E6D2CE0" w14:textId="77777777" w:rsidR="00FD51F3" w:rsidRPr="00D206E3" w:rsidRDefault="00660DB3">
      <w:pPr>
        <w:spacing w:line="360" w:lineRule="auto"/>
        <w:ind w:firstLine="708"/>
        <w:jc w:val="both"/>
        <w:rPr>
          <w:lang w:val="ru-RU"/>
        </w:rPr>
      </w:pPr>
      <w:r w:rsidRPr="00D206E3">
        <w:rPr>
          <w:sz w:val="28"/>
          <w:lang w:val="ru-RU"/>
        </w:rPr>
        <w:t xml:space="preserve">Комплект документации должен включать описание цифровой модели, структуру телеметрии, алгоритм расчета признаков, описание модели </w:t>
      </w:r>
      <w:r>
        <w:rPr>
          <w:sz w:val="28"/>
        </w:rPr>
        <w:t>HI</w:t>
      </w:r>
      <w:r w:rsidRPr="00D206E3">
        <w:rPr>
          <w:sz w:val="28"/>
          <w:lang w:val="ru-RU"/>
        </w:rPr>
        <w:t>/</w:t>
      </w:r>
      <w:r>
        <w:rPr>
          <w:sz w:val="28"/>
        </w:rPr>
        <w:t>RUL</w:t>
      </w:r>
      <w:r w:rsidRPr="00D206E3">
        <w:rPr>
          <w:sz w:val="28"/>
          <w:lang w:val="ru-RU"/>
        </w:rPr>
        <w:t xml:space="preserve">, инструкцию запуска прототипа, программу и методику испытаний, результаты апробации, расчет надежности и экономической эффективности. Требования к документированию в ГОСТ </w:t>
      </w:r>
      <w:proofErr w:type="gramStart"/>
      <w:r w:rsidRPr="00D206E3">
        <w:rPr>
          <w:sz w:val="28"/>
          <w:lang w:val="ru-RU"/>
        </w:rPr>
        <w:t>34.602-</w:t>
      </w:r>
      <w:r w:rsidR="00DE795E">
        <w:rPr>
          <w:sz w:val="28"/>
          <w:lang w:val="ru-RU"/>
        </w:rPr>
        <w:t>2020</w:t>
      </w:r>
      <w:proofErr w:type="gramEnd"/>
      <w:r w:rsidRPr="00D206E3">
        <w:rPr>
          <w:sz w:val="28"/>
          <w:lang w:val="ru-RU"/>
        </w:rPr>
        <w:t xml:space="preserve"> выделены отдельным обязательным разделом [4, с. 6].</w:t>
      </w:r>
    </w:p>
    <w:p w14:paraId="4D5F6ACF" w14:textId="77777777" w:rsidR="00FD51F3" w:rsidRPr="00D206E3" w:rsidRDefault="00660DB3">
      <w:pPr>
        <w:spacing w:line="360" w:lineRule="auto"/>
        <w:ind w:firstLine="708"/>
        <w:jc w:val="both"/>
        <w:rPr>
          <w:lang w:val="ru-RU"/>
        </w:rPr>
      </w:pPr>
      <w:r w:rsidRPr="00D206E3">
        <w:rPr>
          <w:sz w:val="28"/>
          <w:lang w:val="ru-RU"/>
        </w:rPr>
        <w:t>Крупные листинги, расширенные таблицы телеметрии, дополнительные графики и скриншоты должны быть вынесены в приложения, чтобы основной текст РПЗ оставался в пределах целевого объема 70 страниц. В основном тексте оставляются только схемы, таблицы и расчеты, необходимые для понимания проектных решений.</w:t>
      </w:r>
    </w:p>
    <w:p w14:paraId="60917471" w14:textId="77777777" w:rsidR="00FD51F3" w:rsidRPr="00460BD6" w:rsidRDefault="002668A0" w:rsidP="002668A0">
      <w:pPr>
        <w:pStyle w:val="3"/>
        <w:rPr>
          <w:b/>
          <w:bCs/>
          <w:lang w:val="ru-RU"/>
        </w:rPr>
      </w:pPr>
      <w:bookmarkStart w:id="31" w:name="_Toc230325062"/>
      <w:r w:rsidRPr="002668A0">
        <w:rPr>
          <w:rFonts w:eastAsia="Times New Roman"/>
          <w:b/>
          <w:bCs/>
          <w:lang w:val="ru-RU"/>
        </w:rPr>
        <w:t xml:space="preserve">3.9. </w:t>
      </w:r>
      <w:r w:rsidR="00660DB3" w:rsidRPr="00460BD6">
        <w:rPr>
          <w:rFonts w:eastAsia="Times New Roman"/>
          <w:b/>
          <w:bCs/>
          <w:lang w:val="ru-RU"/>
        </w:rPr>
        <w:t>Источники разработки</w:t>
      </w:r>
      <w:bookmarkEnd w:id="31"/>
    </w:p>
    <w:p w14:paraId="472D0CCF" w14:textId="77777777" w:rsidR="00FD51F3" w:rsidRPr="00D206E3" w:rsidRDefault="00660DB3">
      <w:pPr>
        <w:spacing w:line="360" w:lineRule="auto"/>
        <w:ind w:firstLine="708"/>
        <w:jc w:val="both"/>
        <w:rPr>
          <w:lang w:val="ru-RU"/>
        </w:rPr>
      </w:pPr>
      <w:r w:rsidRPr="00D206E3">
        <w:rPr>
          <w:sz w:val="28"/>
          <w:lang w:val="ru-RU"/>
        </w:rPr>
        <w:t xml:space="preserve">Источниками разработки ТЗ являются нормативные документы по автоматизированным системам и надежности, эксплуатационная документация </w:t>
      </w:r>
      <w:r>
        <w:rPr>
          <w:sz w:val="28"/>
        </w:rPr>
        <w:lastRenderedPageBreak/>
        <w:t>ABB</w:t>
      </w:r>
      <w:r w:rsidRPr="00D206E3">
        <w:rPr>
          <w:sz w:val="28"/>
          <w:lang w:val="ru-RU"/>
        </w:rPr>
        <w:t xml:space="preserve"> </w:t>
      </w:r>
      <w:r>
        <w:rPr>
          <w:sz w:val="28"/>
        </w:rPr>
        <w:t>IRB</w:t>
      </w:r>
      <w:r w:rsidRPr="00D206E3">
        <w:rPr>
          <w:sz w:val="28"/>
          <w:lang w:val="ru-RU"/>
        </w:rPr>
        <w:t xml:space="preserve"> 660, русскоязычные работы по надежности и прогнозированию остаточного ресурса, статьи по </w:t>
      </w:r>
      <w:r>
        <w:rPr>
          <w:sz w:val="28"/>
        </w:rPr>
        <w:t>PHM</w:t>
      </w:r>
      <w:r w:rsidRPr="00D206E3">
        <w:rPr>
          <w:sz w:val="28"/>
          <w:lang w:val="ru-RU"/>
        </w:rPr>
        <w:t>/</w:t>
      </w:r>
      <w:r>
        <w:rPr>
          <w:sz w:val="28"/>
        </w:rPr>
        <w:t>RUL</w:t>
      </w:r>
      <w:r w:rsidRPr="00D206E3">
        <w:rPr>
          <w:sz w:val="28"/>
          <w:lang w:val="ru-RU"/>
        </w:rPr>
        <w:t xml:space="preserve"> промышленных роботов, а также документация программных средств, используемых в прототипе.</w:t>
      </w:r>
    </w:p>
    <w:p w14:paraId="26514169" w14:textId="77777777" w:rsidR="00FD51F3" w:rsidRDefault="00660DB3">
      <w:pPr>
        <w:spacing w:line="360" w:lineRule="auto"/>
        <w:ind w:firstLine="708"/>
        <w:jc w:val="both"/>
      </w:pPr>
      <w:proofErr w:type="spellStart"/>
      <w:r>
        <w:rPr>
          <w:sz w:val="28"/>
        </w:rPr>
        <w:t>Ключевые</w:t>
      </w:r>
      <w:proofErr w:type="spellEnd"/>
      <w:r>
        <w:rPr>
          <w:sz w:val="28"/>
        </w:rPr>
        <w:t xml:space="preserve"> </w:t>
      </w:r>
      <w:proofErr w:type="spellStart"/>
      <w:r>
        <w:rPr>
          <w:sz w:val="28"/>
        </w:rPr>
        <w:t>источники</w:t>
      </w:r>
      <w:proofErr w:type="spellEnd"/>
      <w:r>
        <w:rPr>
          <w:sz w:val="28"/>
        </w:rPr>
        <w:t>:</w:t>
      </w:r>
    </w:p>
    <w:p w14:paraId="16471551" w14:textId="77777777" w:rsidR="00FD51F3" w:rsidRPr="00D206E3" w:rsidRDefault="00660DB3">
      <w:pPr>
        <w:pStyle w:val="a7"/>
        <w:numPr>
          <w:ilvl w:val="0"/>
          <w:numId w:val="10"/>
        </w:numPr>
        <w:spacing w:line="360" w:lineRule="auto"/>
        <w:jc w:val="both"/>
        <w:rPr>
          <w:lang w:val="ru-RU"/>
        </w:rPr>
      </w:pPr>
      <w:r w:rsidRPr="00D206E3">
        <w:rPr>
          <w:sz w:val="28"/>
          <w:lang w:val="ru-RU"/>
        </w:rPr>
        <w:t xml:space="preserve">ГОСТ </w:t>
      </w:r>
      <w:proofErr w:type="gramStart"/>
      <w:r w:rsidRPr="00D206E3">
        <w:rPr>
          <w:sz w:val="28"/>
          <w:lang w:val="ru-RU"/>
        </w:rPr>
        <w:t>34.602-</w:t>
      </w:r>
      <w:r w:rsidR="00075C1D">
        <w:rPr>
          <w:sz w:val="28"/>
          <w:lang w:val="ru-RU"/>
        </w:rPr>
        <w:t>89</w:t>
      </w:r>
      <w:proofErr w:type="gramEnd"/>
      <w:r w:rsidRPr="00D206E3">
        <w:rPr>
          <w:sz w:val="28"/>
          <w:lang w:val="ru-RU"/>
        </w:rPr>
        <w:t xml:space="preserve"> - структура и содержание ТЗ на автоматизированную систему;</w:t>
      </w:r>
    </w:p>
    <w:p w14:paraId="4009726F" w14:textId="77777777" w:rsidR="00FD51F3" w:rsidRPr="00D206E3" w:rsidRDefault="00660DB3">
      <w:pPr>
        <w:pStyle w:val="a7"/>
        <w:numPr>
          <w:ilvl w:val="0"/>
          <w:numId w:val="10"/>
        </w:numPr>
        <w:spacing w:line="360" w:lineRule="auto"/>
        <w:jc w:val="both"/>
        <w:rPr>
          <w:lang w:val="ru-RU"/>
        </w:rPr>
      </w:pPr>
      <w:r w:rsidRPr="00D206E3">
        <w:rPr>
          <w:sz w:val="28"/>
          <w:lang w:val="ru-RU"/>
        </w:rPr>
        <w:t xml:space="preserve">ГОСТ </w:t>
      </w:r>
      <w:proofErr w:type="gramStart"/>
      <w:r w:rsidRPr="00D206E3">
        <w:rPr>
          <w:sz w:val="28"/>
          <w:lang w:val="ru-RU"/>
        </w:rPr>
        <w:t>34.602-2020</w:t>
      </w:r>
      <w:proofErr w:type="gramEnd"/>
      <w:r w:rsidRPr="00D206E3">
        <w:rPr>
          <w:sz w:val="28"/>
          <w:lang w:val="ru-RU"/>
        </w:rPr>
        <w:t xml:space="preserve"> - актуализированные требования к ТЗ на АС;</w:t>
      </w:r>
    </w:p>
    <w:p w14:paraId="4577D408" w14:textId="77777777" w:rsidR="00FD51F3" w:rsidRPr="00D206E3" w:rsidRDefault="00660DB3">
      <w:pPr>
        <w:pStyle w:val="a7"/>
        <w:numPr>
          <w:ilvl w:val="0"/>
          <w:numId w:val="10"/>
        </w:numPr>
        <w:spacing w:line="360" w:lineRule="auto"/>
        <w:jc w:val="both"/>
        <w:rPr>
          <w:lang w:val="ru-RU"/>
        </w:rPr>
      </w:pPr>
      <w:r w:rsidRPr="00D206E3">
        <w:rPr>
          <w:sz w:val="28"/>
          <w:lang w:val="ru-RU"/>
        </w:rPr>
        <w:t xml:space="preserve">ГОСТ </w:t>
      </w:r>
      <w:proofErr w:type="gramStart"/>
      <w:r w:rsidRPr="00D206E3">
        <w:rPr>
          <w:sz w:val="28"/>
          <w:lang w:val="ru-RU"/>
        </w:rPr>
        <w:t>27.002-2015</w:t>
      </w:r>
      <w:proofErr w:type="gramEnd"/>
      <w:r w:rsidRPr="00D206E3">
        <w:rPr>
          <w:sz w:val="28"/>
          <w:lang w:val="ru-RU"/>
        </w:rPr>
        <w:t xml:space="preserve">, ГОСТ </w:t>
      </w:r>
      <w:proofErr w:type="gramStart"/>
      <w:r w:rsidRPr="00D206E3">
        <w:rPr>
          <w:sz w:val="28"/>
          <w:lang w:val="ru-RU"/>
        </w:rPr>
        <w:t>27.003-2016</w:t>
      </w:r>
      <w:proofErr w:type="gramEnd"/>
      <w:r w:rsidRPr="00D206E3">
        <w:rPr>
          <w:sz w:val="28"/>
          <w:lang w:val="ru-RU"/>
        </w:rPr>
        <w:t xml:space="preserve">, ГОСТ </w:t>
      </w:r>
      <w:proofErr w:type="gramStart"/>
      <w:r w:rsidRPr="00D206E3">
        <w:rPr>
          <w:sz w:val="28"/>
          <w:lang w:val="ru-RU"/>
        </w:rPr>
        <w:t>27.301-95</w:t>
      </w:r>
      <w:proofErr w:type="gramEnd"/>
      <w:r w:rsidRPr="00D206E3">
        <w:rPr>
          <w:sz w:val="28"/>
          <w:lang w:val="ru-RU"/>
        </w:rPr>
        <w:t xml:space="preserve"> - термины, требования и расчет надежности;</w:t>
      </w:r>
    </w:p>
    <w:p w14:paraId="210E0A3B" w14:textId="77777777" w:rsidR="00FD51F3" w:rsidRPr="00D206E3" w:rsidRDefault="00660DB3">
      <w:pPr>
        <w:pStyle w:val="a7"/>
        <w:numPr>
          <w:ilvl w:val="0"/>
          <w:numId w:val="10"/>
        </w:numPr>
        <w:spacing w:line="360" w:lineRule="auto"/>
        <w:jc w:val="both"/>
        <w:rPr>
          <w:lang w:val="ru-RU"/>
        </w:rPr>
      </w:pPr>
      <w:r w:rsidRPr="00D206E3">
        <w:rPr>
          <w:sz w:val="28"/>
          <w:lang w:val="ru-RU"/>
        </w:rPr>
        <w:t xml:space="preserve">документация </w:t>
      </w:r>
      <w:r>
        <w:rPr>
          <w:sz w:val="28"/>
        </w:rPr>
        <w:t>ABB</w:t>
      </w:r>
      <w:r w:rsidRPr="00D206E3">
        <w:rPr>
          <w:sz w:val="28"/>
          <w:lang w:val="ru-RU"/>
        </w:rPr>
        <w:t xml:space="preserve"> </w:t>
      </w:r>
      <w:r>
        <w:rPr>
          <w:sz w:val="28"/>
        </w:rPr>
        <w:t>IRB</w:t>
      </w:r>
      <w:r w:rsidRPr="00D206E3">
        <w:rPr>
          <w:sz w:val="28"/>
          <w:lang w:val="ru-RU"/>
        </w:rPr>
        <w:t xml:space="preserve"> 660 - техническая характеристика робота;</w:t>
      </w:r>
    </w:p>
    <w:p w14:paraId="32AB2C50" w14:textId="77777777" w:rsidR="00FD51F3" w:rsidRPr="00D206E3" w:rsidRDefault="00660DB3">
      <w:pPr>
        <w:pStyle w:val="a7"/>
        <w:numPr>
          <w:ilvl w:val="0"/>
          <w:numId w:val="10"/>
        </w:numPr>
        <w:spacing w:line="360" w:lineRule="auto"/>
        <w:jc w:val="both"/>
        <w:rPr>
          <w:lang w:val="ru-RU"/>
        </w:rPr>
      </w:pPr>
      <w:r w:rsidRPr="00D206E3">
        <w:rPr>
          <w:sz w:val="28"/>
          <w:lang w:val="ru-RU"/>
        </w:rPr>
        <w:t xml:space="preserve">русскоязычные источники по </w:t>
      </w:r>
      <w:r>
        <w:rPr>
          <w:sz w:val="28"/>
        </w:rPr>
        <w:t>RUL</w:t>
      </w:r>
      <w:r w:rsidRPr="00D206E3">
        <w:rPr>
          <w:sz w:val="28"/>
          <w:lang w:val="ru-RU"/>
        </w:rPr>
        <w:t>, надежности, диагностике и предиктивному обслуживанию;</w:t>
      </w:r>
    </w:p>
    <w:p w14:paraId="6BCFB959" w14:textId="77777777" w:rsidR="00FD51F3" w:rsidRPr="00D206E3" w:rsidRDefault="00660DB3">
      <w:pPr>
        <w:pStyle w:val="a7"/>
        <w:numPr>
          <w:ilvl w:val="0"/>
          <w:numId w:val="10"/>
        </w:numPr>
        <w:spacing w:line="360" w:lineRule="auto"/>
        <w:jc w:val="both"/>
        <w:rPr>
          <w:lang w:val="ru-RU"/>
        </w:rPr>
      </w:pPr>
      <w:r w:rsidRPr="00D206E3">
        <w:rPr>
          <w:sz w:val="28"/>
          <w:lang w:val="ru-RU"/>
        </w:rPr>
        <w:t xml:space="preserve">материалы НИРС-7 и цифровая сцена </w:t>
      </w:r>
      <w:r>
        <w:rPr>
          <w:sz w:val="28"/>
        </w:rPr>
        <w:t>CoppeliaSim</w:t>
      </w:r>
      <w:r w:rsidRPr="00D206E3">
        <w:rPr>
          <w:sz w:val="28"/>
          <w:lang w:val="ru-RU"/>
        </w:rPr>
        <w:t>.</w:t>
      </w:r>
    </w:p>
    <w:p w14:paraId="1B0685B1" w14:textId="77777777" w:rsidR="00FD51F3" w:rsidRPr="00D206E3" w:rsidRDefault="00660DB3">
      <w:pPr>
        <w:spacing w:line="360" w:lineRule="auto"/>
        <w:ind w:firstLine="708"/>
        <w:jc w:val="both"/>
        <w:rPr>
          <w:lang w:val="ru-RU"/>
        </w:rPr>
      </w:pPr>
      <w:r w:rsidRPr="00D206E3">
        <w:rPr>
          <w:sz w:val="28"/>
          <w:lang w:val="ru-RU"/>
        </w:rPr>
        <w:t xml:space="preserve">Перечень источников разработки как отдельный раздел ТЗ прямо предусмотрен ГОСТ </w:t>
      </w:r>
      <w:proofErr w:type="gramStart"/>
      <w:r w:rsidRPr="00D206E3">
        <w:rPr>
          <w:sz w:val="28"/>
          <w:lang w:val="ru-RU"/>
        </w:rPr>
        <w:t>34.602-</w:t>
      </w:r>
      <w:r w:rsidR="00DE795E">
        <w:rPr>
          <w:sz w:val="28"/>
          <w:lang w:val="ru-RU"/>
        </w:rPr>
        <w:t>2020</w:t>
      </w:r>
      <w:proofErr w:type="gramEnd"/>
      <w:r w:rsidRPr="00D206E3">
        <w:rPr>
          <w:sz w:val="28"/>
          <w:lang w:val="ru-RU"/>
        </w:rPr>
        <w:t xml:space="preserve"> [4, с. 6].</w:t>
      </w:r>
    </w:p>
    <w:p w14:paraId="6443A29A" w14:textId="77777777" w:rsidR="00FD51F3" w:rsidRPr="00460BD6" w:rsidRDefault="002668A0" w:rsidP="002668A0">
      <w:pPr>
        <w:pStyle w:val="3"/>
        <w:rPr>
          <w:b/>
          <w:bCs/>
          <w:lang w:val="ru-RU"/>
        </w:rPr>
      </w:pPr>
      <w:bookmarkStart w:id="32" w:name="_Toc230325063"/>
      <w:r w:rsidRPr="002668A0">
        <w:rPr>
          <w:rFonts w:eastAsia="Times New Roman"/>
          <w:b/>
          <w:bCs/>
          <w:lang w:val="ru-RU"/>
        </w:rPr>
        <w:t xml:space="preserve">3.10. </w:t>
      </w:r>
      <w:r w:rsidR="00660DB3" w:rsidRPr="00460BD6">
        <w:rPr>
          <w:rFonts w:eastAsia="Times New Roman"/>
          <w:b/>
          <w:bCs/>
          <w:lang w:val="ru-RU"/>
        </w:rPr>
        <w:t>Выводы по главе</w:t>
      </w:r>
      <w:bookmarkEnd w:id="32"/>
    </w:p>
    <w:p w14:paraId="11C1DCD8" w14:textId="77777777" w:rsidR="00FD51F3" w:rsidRPr="00D206E3" w:rsidRDefault="00660DB3">
      <w:pPr>
        <w:spacing w:line="360" w:lineRule="auto"/>
        <w:ind w:firstLine="708"/>
        <w:jc w:val="both"/>
        <w:rPr>
          <w:lang w:val="ru-RU"/>
        </w:rPr>
      </w:pPr>
      <w:r w:rsidRPr="00D206E3">
        <w:rPr>
          <w:sz w:val="28"/>
          <w:lang w:val="ru-RU"/>
        </w:rPr>
        <w:t xml:space="preserve">В третьей главе сформировано техническое задание на прототип ПАК предиктивного обслуживания робота-паллетизатора. Структура главы приведена по обязательным разделам ГОСТ </w:t>
      </w:r>
      <w:proofErr w:type="gramStart"/>
      <w:r w:rsidRPr="00D206E3">
        <w:rPr>
          <w:sz w:val="28"/>
          <w:lang w:val="ru-RU"/>
        </w:rPr>
        <w:t>34.602-</w:t>
      </w:r>
      <w:r w:rsidR="00DE795E">
        <w:rPr>
          <w:sz w:val="28"/>
          <w:lang w:val="ru-RU"/>
        </w:rPr>
        <w:t>2020</w:t>
      </w:r>
      <w:proofErr w:type="gramEnd"/>
      <w:r w:rsidRPr="00D206E3">
        <w:rPr>
          <w:sz w:val="28"/>
          <w:lang w:val="ru-RU"/>
        </w:rPr>
        <w:t>, что делает содержание ТЗ проверяемым и согласованным с нормативной логикой разработки автоматизированных систем.</w:t>
      </w:r>
    </w:p>
    <w:p w14:paraId="5541F75A" w14:textId="77777777" w:rsidR="00FD51F3" w:rsidRPr="00D206E3" w:rsidRDefault="00660DB3">
      <w:pPr>
        <w:spacing w:line="360" w:lineRule="auto"/>
        <w:ind w:firstLine="708"/>
        <w:jc w:val="both"/>
        <w:rPr>
          <w:lang w:val="ru-RU"/>
        </w:rPr>
      </w:pPr>
      <w:r w:rsidRPr="00D206E3">
        <w:rPr>
          <w:sz w:val="28"/>
          <w:lang w:val="ru-RU"/>
        </w:rPr>
        <w:t xml:space="preserve">В ТЗ определены назначение и цели системы, характеристика объекта автоматизации, функциональные и расчетные требования, требования к данным, надежности, безопасности, обеспечению, составу работ, контролю, подготовке к вводу, документированию и источникам разработки. Полученные требования используются как основа для технического проектирования, рабочей реализации и апробации в главах </w:t>
      </w:r>
      <w:proofErr w:type="gramStart"/>
      <w:r w:rsidRPr="00D206E3">
        <w:rPr>
          <w:sz w:val="28"/>
          <w:lang w:val="ru-RU"/>
        </w:rPr>
        <w:t>4</w:t>
      </w:r>
      <w:r w:rsidR="00075C1D">
        <w:rPr>
          <w:sz w:val="28"/>
          <w:lang w:val="ru-RU"/>
        </w:rPr>
        <w:t>-</w:t>
      </w:r>
      <w:r w:rsidRPr="00D206E3">
        <w:rPr>
          <w:sz w:val="28"/>
          <w:lang w:val="ru-RU"/>
        </w:rPr>
        <w:t>6</w:t>
      </w:r>
      <w:proofErr w:type="gramEnd"/>
      <w:r w:rsidRPr="00D206E3">
        <w:rPr>
          <w:sz w:val="28"/>
          <w:lang w:val="ru-RU"/>
        </w:rPr>
        <w:t>.</w:t>
      </w:r>
    </w:p>
    <w:p w14:paraId="5EBB09F7" w14:textId="77777777" w:rsidR="00264FC7" w:rsidRPr="00460BD6" w:rsidRDefault="002668A0" w:rsidP="002668A0">
      <w:pPr>
        <w:pStyle w:val="3"/>
        <w:rPr>
          <w:b/>
          <w:bCs/>
          <w:lang w:val="ru-RU"/>
        </w:rPr>
      </w:pPr>
      <w:bookmarkStart w:id="33" w:name="_Toc230325064"/>
      <w:r w:rsidRPr="002668A0">
        <w:rPr>
          <w:rFonts w:eastAsia="Times New Roman"/>
          <w:b/>
          <w:bCs/>
          <w:lang w:val="ru-RU"/>
        </w:rPr>
        <w:t xml:space="preserve">4. </w:t>
      </w:r>
      <w:r w:rsidR="001711D3" w:rsidRPr="00460BD6">
        <w:rPr>
          <w:rFonts w:eastAsia="Times New Roman"/>
          <w:b/>
          <w:bCs/>
          <w:lang w:val="ru-RU"/>
        </w:rPr>
        <w:t>Техническое проектирование</w:t>
      </w:r>
      <w:bookmarkEnd w:id="33"/>
    </w:p>
    <w:p w14:paraId="487A3381" w14:textId="77777777" w:rsidR="00F8288B" w:rsidRPr="00D206E3" w:rsidRDefault="009D4ECB">
      <w:pPr>
        <w:spacing w:line="360" w:lineRule="auto"/>
        <w:ind w:firstLine="708"/>
        <w:jc w:val="both"/>
        <w:rPr>
          <w:lang w:val="ru-RU"/>
        </w:rPr>
      </w:pPr>
      <w:r w:rsidRPr="00D206E3">
        <w:rPr>
          <w:sz w:val="28"/>
          <w:lang w:val="ru-RU"/>
        </w:rPr>
        <w:t xml:space="preserve">Техническое проектирование уточняет решения, принятые на </w:t>
      </w:r>
      <w:r w:rsidRPr="00D206E3">
        <w:rPr>
          <w:sz w:val="28"/>
          <w:lang w:val="ru-RU"/>
        </w:rPr>
        <w:lastRenderedPageBreak/>
        <w:t xml:space="preserve">концептуальном уровне, и переводит требования ТЗ в структуру модулей, данных, алгоритмов и интерфейсов. В главе рассматривается проект программно-аппаратного комплекса предиктивного обслуживания робота-паллетизатора: цифровая модель, </w:t>
      </w:r>
      <w:proofErr w:type="spellStart"/>
      <w:r w:rsidRPr="00D206E3">
        <w:rPr>
          <w:sz w:val="28"/>
          <w:lang w:val="ru-RU"/>
        </w:rPr>
        <w:t>деградационные</w:t>
      </w:r>
      <w:proofErr w:type="spellEnd"/>
      <w:r w:rsidRPr="00D206E3">
        <w:rPr>
          <w:sz w:val="28"/>
          <w:lang w:val="ru-RU"/>
        </w:rPr>
        <w:t xml:space="preserve"> сценарии, сбор телеметрии, предобработка, математическая модель состояния, прогноз </w:t>
      </w:r>
      <w:r>
        <w:rPr>
          <w:sz w:val="28"/>
        </w:rPr>
        <w:t>RUL</w:t>
      </w:r>
      <w:r w:rsidRPr="00D206E3">
        <w:rPr>
          <w:sz w:val="28"/>
          <w:lang w:val="ru-RU"/>
        </w:rPr>
        <w:t>, хранение, визуализация и контейнеризация.</w:t>
      </w:r>
    </w:p>
    <w:p w14:paraId="1316AF7C" w14:textId="77777777" w:rsidR="00F8288B" w:rsidRPr="00D206E3" w:rsidRDefault="009D4ECB">
      <w:pPr>
        <w:spacing w:line="360" w:lineRule="auto"/>
        <w:ind w:firstLine="708"/>
        <w:jc w:val="both"/>
        <w:rPr>
          <w:lang w:val="ru-RU"/>
        </w:rPr>
      </w:pPr>
      <w:r w:rsidRPr="00D206E3">
        <w:rPr>
          <w:sz w:val="28"/>
          <w:lang w:val="ru-RU"/>
        </w:rPr>
        <w:t xml:space="preserve">Проект строится вокруг цифровой модели </w:t>
      </w:r>
      <w:proofErr w:type="spellStart"/>
      <w:r w:rsidRPr="00D206E3">
        <w:rPr>
          <w:sz w:val="28"/>
          <w:lang w:val="ru-RU"/>
        </w:rPr>
        <w:t>паллетизационной</w:t>
      </w:r>
      <w:proofErr w:type="spellEnd"/>
      <w:r w:rsidRPr="00D206E3">
        <w:rPr>
          <w:sz w:val="28"/>
          <w:lang w:val="ru-RU"/>
        </w:rPr>
        <w:t xml:space="preserve"> ячейки. Такой подход согласуется с пониманием цифрового двойника как связанного представления физического объекта, модели и данных, применяемого для мониторинга и поддержки решений в производстве [20, с. 1016]. В рамках ВКР создается не промышленный цифровой двойник полного жизненного цикла, а воспроизводимый экспериментальный контур, пригодный для проверки алгоритмов </w:t>
      </w:r>
      <w:r>
        <w:rPr>
          <w:sz w:val="28"/>
        </w:rPr>
        <w:t>PdM</w:t>
      </w:r>
      <w:r w:rsidRPr="00D206E3">
        <w:rPr>
          <w:sz w:val="28"/>
          <w:lang w:val="ru-RU"/>
        </w:rPr>
        <w:t>.</w:t>
      </w:r>
    </w:p>
    <w:p w14:paraId="6856F6CB" w14:textId="77777777" w:rsidR="00F8288B" w:rsidRPr="002668A0" w:rsidRDefault="002668A0" w:rsidP="002668A0">
      <w:pPr>
        <w:pStyle w:val="3"/>
        <w:rPr>
          <w:b/>
          <w:bCs/>
          <w:lang w:val="ru-RU"/>
        </w:rPr>
      </w:pPr>
      <w:bookmarkStart w:id="34" w:name="_Toc230325065"/>
      <w:r w:rsidRPr="002668A0">
        <w:rPr>
          <w:rFonts w:eastAsia="Times New Roman"/>
          <w:b/>
          <w:bCs/>
          <w:lang w:val="ru-RU"/>
        </w:rPr>
        <w:t xml:space="preserve">4.1. </w:t>
      </w:r>
      <w:r w:rsidR="009D4ECB" w:rsidRPr="002668A0">
        <w:rPr>
          <w:rFonts w:eastAsia="Times New Roman"/>
          <w:b/>
          <w:bCs/>
          <w:lang w:val="ru-RU"/>
        </w:rPr>
        <w:t>Архитектура программно-аппаратного комплекса</w:t>
      </w:r>
      <w:bookmarkEnd w:id="34"/>
    </w:p>
    <w:p w14:paraId="6B46C646" w14:textId="77777777" w:rsidR="00F8288B" w:rsidRPr="00460BD6" w:rsidRDefault="002668A0" w:rsidP="00460BD6">
      <w:pPr>
        <w:pStyle w:val="ac"/>
        <w:rPr>
          <w:b/>
          <w:bCs/>
          <w:lang w:val="ru-RU"/>
        </w:rPr>
      </w:pPr>
      <w:r w:rsidRPr="00460BD6">
        <w:rPr>
          <w:b/>
          <w:bCs/>
          <w:lang w:val="ru-RU"/>
        </w:rPr>
        <w:t xml:space="preserve">4.1.1. </w:t>
      </w:r>
      <w:r w:rsidR="009D4ECB" w:rsidRPr="00460BD6">
        <w:rPr>
          <w:b/>
          <w:bCs/>
          <w:lang w:val="ru-RU"/>
        </w:rPr>
        <w:t>Логическая структура ПАК</w:t>
      </w:r>
    </w:p>
    <w:p w14:paraId="1531674A" w14:textId="77777777" w:rsidR="00F8288B" w:rsidRPr="00D206E3" w:rsidRDefault="009D4ECB">
      <w:pPr>
        <w:spacing w:line="360" w:lineRule="auto"/>
        <w:ind w:firstLine="708"/>
        <w:jc w:val="both"/>
        <w:rPr>
          <w:lang w:val="ru-RU"/>
        </w:rPr>
      </w:pPr>
      <w:r w:rsidRPr="00D206E3">
        <w:rPr>
          <w:sz w:val="28"/>
          <w:lang w:val="ru-RU"/>
        </w:rPr>
        <w:t>ПАК проектируется как модульная система с явными интерфейсами между цифровой моделью, контуром сбора данных, хранилищем, аналитическим модулем и панелью мониторинга. Модульность нужна для того, чтобы в главе 5 можно было реализовать прототип частями, а в дальнейшем заменить цифровой источник данных реальным промышленным интерфейсом без переписывания аналитики.</w:t>
      </w:r>
    </w:p>
    <w:p w14:paraId="23543F1A" w14:textId="77777777" w:rsidR="00F8288B" w:rsidRPr="00D206E3" w:rsidRDefault="009D4ECB">
      <w:pPr>
        <w:spacing w:line="360" w:lineRule="auto"/>
        <w:ind w:firstLine="708"/>
        <w:jc w:val="both"/>
        <w:rPr>
          <w:lang w:val="ru-RU"/>
        </w:rPr>
      </w:pPr>
      <w:r w:rsidRPr="00D206E3">
        <w:rPr>
          <w:sz w:val="28"/>
          <w:lang w:val="ru-RU"/>
        </w:rPr>
        <w:t xml:space="preserve">Таблица </w:t>
      </w:r>
      <w:r w:rsidR="00E6720B">
        <w:rPr>
          <w:sz w:val="28"/>
          <w:lang w:val="ru-RU"/>
        </w:rPr>
        <w:t>16</w:t>
      </w:r>
      <w:r w:rsidRPr="00D206E3">
        <w:rPr>
          <w:sz w:val="28"/>
          <w:lang w:val="ru-RU"/>
        </w:rPr>
        <w:t xml:space="preserve"> - Логическая структура ПАК </w:t>
      </w:r>
      <w:r>
        <w:rPr>
          <w:sz w:val="28"/>
        </w:rPr>
        <w:t>PdM</w:t>
      </w:r>
      <w:r w:rsidRPr="00D206E3">
        <w:rPr>
          <w:sz w:val="28"/>
          <w:lang w:val="ru-RU"/>
        </w:rPr>
        <w:t xml:space="preserve"> РП</w:t>
      </w:r>
    </w:p>
    <w:tbl>
      <w:tblPr>
        <w:tblStyle w:val="af0"/>
        <w:tblW w:w="0" w:type="auto"/>
        <w:jc w:val="center"/>
        <w:tblLayout w:type="fixed"/>
        <w:tblLook w:val="04A0" w:firstRow="1" w:lastRow="0" w:firstColumn="1" w:lastColumn="0" w:noHBand="0" w:noVBand="1"/>
      </w:tblPr>
      <w:tblGrid>
        <w:gridCol w:w="2880"/>
        <w:gridCol w:w="3240"/>
        <w:gridCol w:w="3672"/>
      </w:tblGrid>
      <w:tr w:rsidR="00F8288B" w14:paraId="30BC20A6" w14:textId="77777777">
        <w:trPr>
          <w:jc w:val="center"/>
        </w:trPr>
        <w:tc>
          <w:tcPr>
            <w:tcW w:w="2880" w:type="dxa"/>
            <w:shd w:val="clear" w:color="auto" w:fill="D9EAF7"/>
            <w:vAlign w:val="center"/>
          </w:tcPr>
          <w:p w14:paraId="72058B47" w14:textId="77777777" w:rsidR="00F8288B" w:rsidRDefault="009D4ECB">
            <w:pPr>
              <w:spacing w:line="264" w:lineRule="auto"/>
              <w:jc w:val="center"/>
            </w:pPr>
            <w:proofErr w:type="spellStart"/>
            <w:r>
              <w:rPr>
                <w:b/>
                <w:sz w:val="24"/>
              </w:rPr>
              <w:t>Уровень</w:t>
            </w:r>
            <w:proofErr w:type="spellEnd"/>
          </w:p>
        </w:tc>
        <w:tc>
          <w:tcPr>
            <w:tcW w:w="3240" w:type="dxa"/>
            <w:shd w:val="clear" w:color="auto" w:fill="D9EAF7"/>
            <w:vAlign w:val="center"/>
          </w:tcPr>
          <w:p w14:paraId="59BD23E5" w14:textId="77777777" w:rsidR="00F8288B" w:rsidRDefault="009D4ECB">
            <w:pPr>
              <w:spacing w:line="264" w:lineRule="auto"/>
              <w:jc w:val="center"/>
            </w:pPr>
            <w:proofErr w:type="spellStart"/>
            <w:r>
              <w:rPr>
                <w:b/>
                <w:sz w:val="24"/>
              </w:rPr>
              <w:t>Компонент</w:t>
            </w:r>
            <w:proofErr w:type="spellEnd"/>
          </w:p>
        </w:tc>
        <w:tc>
          <w:tcPr>
            <w:tcW w:w="3672" w:type="dxa"/>
            <w:shd w:val="clear" w:color="auto" w:fill="D9EAF7"/>
            <w:vAlign w:val="center"/>
          </w:tcPr>
          <w:p w14:paraId="4816E0D5" w14:textId="77777777" w:rsidR="00F8288B" w:rsidRDefault="009D4ECB">
            <w:pPr>
              <w:spacing w:line="264" w:lineRule="auto"/>
              <w:jc w:val="center"/>
            </w:pPr>
            <w:proofErr w:type="spellStart"/>
            <w:r>
              <w:rPr>
                <w:b/>
                <w:sz w:val="24"/>
              </w:rPr>
              <w:t>Проектный</w:t>
            </w:r>
            <w:proofErr w:type="spellEnd"/>
            <w:r>
              <w:rPr>
                <w:b/>
                <w:sz w:val="24"/>
              </w:rPr>
              <w:t xml:space="preserve"> </w:t>
            </w:r>
            <w:proofErr w:type="spellStart"/>
            <w:r>
              <w:rPr>
                <w:b/>
                <w:sz w:val="24"/>
              </w:rPr>
              <w:t>результат</w:t>
            </w:r>
            <w:proofErr w:type="spellEnd"/>
          </w:p>
        </w:tc>
      </w:tr>
      <w:tr w:rsidR="00F8288B" w:rsidRPr="00F243F5" w14:paraId="0B94E7E9" w14:textId="77777777">
        <w:trPr>
          <w:jc w:val="center"/>
        </w:trPr>
        <w:tc>
          <w:tcPr>
            <w:tcW w:w="2880" w:type="dxa"/>
            <w:vAlign w:val="center"/>
          </w:tcPr>
          <w:p w14:paraId="3C3D4EE8" w14:textId="77777777" w:rsidR="00F8288B" w:rsidRDefault="009D4ECB">
            <w:pPr>
              <w:spacing w:line="264" w:lineRule="auto"/>
            </w:pPr>
            <w:proofErr w:type="spellStart"/>
            <w:r>
              <w:rPr>
                <w:sz w:val="24"/>
              </w:rPr>
              <w:t>Объект</w:t>
            </w:r>
            <w:proofErr w:type="spellEnd"/>
          </w:p>
        </w:tc>
        <w:tc>
          <w:tcPr>
            <w:tcW w:w="3240" w:type="dxa"/>
            <w:vAlign w:val="center"/>
          </w:tcPr>
          <w:p w14:paraId="1708E284" w14:textId="77777777" w:rsidR="00F8288B" w:rsidRDefault="009D4ECB">
            <w:pPr>
              <w:spacing w:line="264" w:lineRule="auto"/>
            </w:pPr>
            <w:r>
              <w:rPr>
                <w:sz w:val="24"/>
              </w:rPr>
              <w:t>CoppeliaSim-</w:t>
            </w:r>
            <w:proofErr w:type="spellStart"/>
            <w:r>
              <w:rPr>
                <w:sz w:val="24"/>
              </w:rPr>
              <w:t>сцена</w:t>
            </w:r>
            <w:proofErr w:type="spellEnd"/>
            <w:r>
              <w:rPr>
                <w:sz w:val="24"/>
              </w:rPr>
              <w:t xml:space="preserve"> </w:t>
            </w:r>
            <w:proofErr w:type="spellStart"/>
            <w:r>
              <w:rPr>
                <w:sz w:val="24"/>
              </w:rPr>
              <w:t>робота</w:t>
            </w:r>
            <w:proofErr w:type="spellEnd"/>
            <w:r>
              <w:rPr>
                <w:sz w:val="24"/>
              </w:rPr>
              <w:t>-паллетизатора</w:t>
            </w:r>
          </w:p>
        </w:tc>
        <w:tc>
          <w:tcPr>
            <w:tcW w:w="3672" w:type="dxa"/>
            <w:vAlign w:val="center"/>
          </w:tcPr>
          <w:p w14:paraId="4AE69953" w14:textId="77777777" w:rsidR="00F8288B" w:rsidRPr="00D206E3" w:rsidRDefault="009D4ECB">
            <w:pPr>
              <w:spacing w:line="264" w:lineRule="auto"/>
              <w:rPr>
                <w:lang w:val="ru-RU"/>
              </w:rPr>
            </w:pPr>
            <w:r w:rsidRPr="00D206E3">
              <w:rPr>
                <w:sz w:val="24"/>
                <w:lang w:val="ru-RU"/>
              </w:rPr>
              <w:t>Повторяемый цикл и телеметрия приводов</w:t>
            </w:r>
          </w:p>
        </w:tc>
      </w:tr>
      <w:tr w:rsidR="00F8288B" w14:paraId="3E1AAB0D" w14:textId="77777777">
        <w:trPr>
          <w:jc w:val="center"/>
        </w:trPr>
        <w:tc>
          <w:tcPr>
            <w:tcW w:w="2880" w:type="dxa"/>
            <w:vAlign w:val="center"/>
          </w:tcPr>
          <w:p w14:paraId="6A91988E" w14:textId="77777777" w:rsidR="00F8288B" w:rsidRDefault="009D4ECB">
            <w:pPr>
              <w:spacing w:line="264" w:lineRule="auto"/>
            </w:pPr>
            <w:proofErr w:type="spellStart"/>
            <w:r>
              <w:rPr>
                <w:sz w:val="24"/>
              </w:rPr>
              <w:t>Сбор</w:t>
            </w:r>
            <w:proofErr w:type="spellEnd"/>
            <w:r>
              <w:rPr>
                <w:sz w:val="24"/>
              </w:rPr>
              <w:t xml:space="preserve"> </w:t>
            </w:r>
            <w:proofErr w:type="spellStart"/>
            <w:r>
              <w:rPr>
                <w:sz w:val="24"/>
              </w:rPr>
              <w:t>данных</w:t>
            </w:r>
            <w:proofErr w:type="spellEnd"/>
          </w:p>
        </w:tc>
        <w:tc>
          <w:tcPr>
            <w:tcW w:w="3240" w:type="dxa"/>
            <w:vAlign w:val="center"/>
          </w:tcPr>
          <w:p w14:paraId="6E96614A" w14:textId="77777777" w:rsidR="00F8288B" w:rsidRDefault="009D4ECB">
            <w:pPr>
              <w:spacing w:line="264" w:lineRule="auto"/>
            </w:pPr>
            <w:r>
              <w:rPr>
                <w:sz w:val="24"/>
              </w:rPr>
              <w:t>Python-</w:t>
            </w:r>
            <w:proofErr w:type="spellStart"/>
            <w:r>
              <w:rPr>
                <w:sz w:val="24"/>
              </w:rPr>
              <w:t>клиент</w:t>
            </w:r>
            <w:proofErr w:type="spellEnd"/>
            <w:r>
              <w:rPr>
                <w:sz w:val="24"/>
              </w:rPr>
              <w:t xml:space="preserve"> Remote API</w:t>
            </w:r>
          </w:p>
        </w:tc>
        <w:tc>
          <w:tcPr>
            <w:tcW w:w="3672" w:type="dxa"/>
            <w:vAlign w:val="center"/>
          </w:tcPr>
          <w:p w14:paraId="1A1F4EB1" w14:textId="77777777" w:rsidR="00F8288B" w:rsidRDefault="009D4ECB">
            <w:pPr>
              <w:spacing w:line="264" w:lineRule="auto"/>
            </w:pPr>
            <w:proofErr w:type="spellStart"/>
            <w:r>
              <w:rPr>
                <w:sz w:val="24"/>
              </w:rPr>
              <w:t>Поток</w:t>
            </w:r>
            <w:proofErr w:type="spellEnd"/>
            <w:r>
              <w:rPr>
                <w:sz w:val="24"/>
              </w:rPr>
              <w:t xml:space="preserve"> </w:t>
            </w:r>
            <w:proofErr w:type="spellStart"/>
            <w:r>
              <w:rPr>
                <w:sz w:val="24"/>
              </w:rPr>
              <w:t>измерений</w:t>
            </w:r>
            <w:proofErr w:type="spellEnd"/>
            <w:r>
              <w:rPr>
                <w:sz w:val="24"/>
              </w:rPr>
              <w:t xml:space="preserve"> d</w:t>
            </w:r>
            <w:r>
              <w:rPr>
                <w:sz w:val="24"/>
                <w:vertAlign w:val="subscript"/>
              </w:rPr>
              <w:t>k</w:t>
            </w:r>
          </w:p>
        </w:tc>
      </w:tr>
      <w:tr w:rsidR="00F8288B" w14:paraId="74EEFB79" w14:textId="77777777">
        <w:trPr>
          <w:jc w:val="center"/>
        </w:trPr>
        <w:tc>
          <w:tcPr>
            <w:tcW w:w="2880" w:type="dxa"/>
            <w:vAlign w:val="center"/>
          </w:tcPr>
          <w:p w14:paraId="2020E7E4" w14:textId="77777777" w:rsidR="00F8288B" w:rsidRDefault="009D4ECB">
            <w:pPr>
              <w:spacing w:line="264" w:lineRule="auto"/>
            </w:pPr>
            <w:proofErr w:type="spellStart"/>
            <w:r>
              <w:rPr>
                <w:sz w:val="24"/>
              </w:rPr>
              <w:t>Предобработка</w:t>
            </w:r>
            <w:proofErr w:type="spellEnd"/>
          </w:p>
        </w:tc>
        <w:tc>
          <w:tcPr>
            <w:tcW w:w="3240" w:type="dxa"/>
            <w:vAlign w:val="center"/>
          </w:tcPr>
          <w:p w14:paraId="296CEB53" w14:textId="77777777" w:rsidR="00F8288B" w:rsidRPr="00D206E3" w:rsidRDefault="009D4ECB">
            <w:pPr>
              <w:spacing w:line="264" w:lineRule="auto"/>
              <w:rPr>
                <w:lang w:val="ru-RU"/>
              </w:rPr>
            </w:pPr>
            <w:r w:rsidRPr="00D206E3">
              <w:rPr>
                <w:sz w:val="24"/>
                <w:lang w:val="ru-RU"/>
              </w:rPr>
              <w:t>Модуль фильтрации и разметки фаз</w:t>
            </w:r>
          </w:p>
        </w:tc>
        <w:tc>
          <w:tcPr>
            <w:tcW w:w="3672" w:type="dxa"/>
            <w:vAlign w:val="center"/>
          </w:tcPr>
          <w:p w14:paraId="528C8C4B" w14:textId="77777777" w:rsidR="00F8288B" w:rsidRDefault="009D4ECB">
            <w:pPr>
              <w:spacing w:line="264" w:lineRule="auto"/>
            </w:pPr>
            <w:proofErr w:type="spellStart"/>
            <w:r>
              <w:rPr>
                <w:sz w:val="24"/>
              </w:rPr>
              <w:t>Очищенные</w:t>
            </w:r>
            <w:proofErr w:type="spellEnd"/>
            <w:r>
              <w:rPr>
                <w:sz w:val="24"/>
              </w:rPr>
              <w:t xml:space="preserve"> </w:t>
            </w:r>
            <w:proofErr w:type="spellStart"/>
            <w:r>
              <w:rPr>
                <w:sz w:val="24"/>
              </w:rPr>
              <w:t>окна</w:t>
            </w:r>
            <w:proofErr w:type="spellEnd"/>
            <w:r>
              <w:rPr>
                <w:sz w:val="24"/>
              </w:rPr>
              <w:t xml:space="preserve"> </w:t>
            </w:r>
            <w:proofErr w:type="spellStart"/>
            <w:r>
              <w:rPr>
                <w:sz w:val="24"/>
              </w:rPr>
              <w:t>наблюдения</w:t>
            </w:r>
            <w:proofErr w:type="spellEnd"/>
          </w:p>
        </w:tc>
      </w:tr>
      <w:tr w:rsidR="00F8288B" w14:paraId="7BE1AAC4" w14:textId="77777777">
        <w:trPr>
          <w:jc w:val="center"/>
        </w:trPr>
        <w:tc>
          <w:tcPr>
            <w:tcW w:w="2880" w:type="dxa"/>
            <w:vAlign w:val="center"/>
          </w:tcPr>
          <w:p w14:paraId="0F32562F" w14:textId="77777777" w:rsidR="00F8288B" w:rsidRDefault="009D4ECB">
            <w:pPr>
              <w:spacing w:line="264" w:lineRule="auto"/>
            </w:pPr>
            <w:proofErr w:type="spellStart"/>
            <w:r>
              <w:rPr>
                <w:sz w:val="24"/>
              </w:rPr>
              <w:t>Аналитика</w:t>
            </w:r>
            <w:proofErr w:type="spellEnd"/>
          </w:p>
        </w:tc>
        <w:tc>
          <w:tcPr>
            <w:tcW w:w="3240" w:type="dxa"/>
            <w:vAlign w:val="center"/>
          </w:tcPr>
          <w:p w14:paraId="1920FB0E" w14:textId="77777777" w:rsidR="00F8288B" w:rsidRPr="00D206E3" w:rsidRDefault="009D4ECB">
            <w:pPr>
              <w:spacing w:line="264" w:lineRule="auto"/>
              <w:rPr>
                <w:lang w:val="ru-RU"/>
              </w:rPr>
            </w:pPr>
            <w:r w:rsidRPr="00D206E3">
              <w:rPr>
                <w:sz w:val="24"/>
                <w:lang w:val="ru-RU"/>
              </w:rPr>
              <w:t xml:space="preserve">Модуль расчета </w:t>
            </w:r>
            <w:r>
              <w:rPr>
                <w:sz w:val="24"/>
              </w:rPr>
              <w:t>HI</w:t>
            </w:r>
            <w:r w:rsidRPr="00D206E3">
              <w:rPr>
                <w:sz w:val="24"/>
                <w:lang w:val="ru-RU"/>
              </w:rPr>
              <w:t xml:space="preserve"> и </w:t>
            </w:r>
            <w:r>
              <w:rPr>
                <w:sz w:val="24"/>
              </w:rPr>
              <w:t>RUL</w:t>
            </w:r>
          </w:p>
        </w:tc>
        <w:tc>
          <w:tcPr>
            <w:tcW w:w="3672" w:type="dxa"/>
            <w:vAlign w:val="center"/>
          </w:tcPr>
          <w:p w14:paraId="214C017C" w14:textId="77777777" w:rsidR="00F8288B" w:rsidRDefault="009D4ECB">
            <w:pPr>
              <w:spacing w:line="264" w:lineRule="auto"/>
            </w:pPr>
            <w:proofErr w:type="spellStart"/>
            <w:r>
              <w:rPr>
                <w:sz w:val="24"/>
              </w:rPr>
              <w:t>Признаки</w:t>
            </w:r>
            <w:proofErr w:type="spellEnd"/>
            <w:r>
              <w:rPr>
                <w:sz w:val="24"/>
              </w:rPr>
              <w:t xml:space="preserve">, </w:t>
            </w:r>
            <w:proofErr w:type="spellStart"/>
            <w:r>
              <w:rPr>
                <w:sz w:val="24"/>
              </w:rPr>
              <w:t>состояние</w:t>
            </w:r>
            <w:proofErr w:type="spellEnd"/>
            <w:r>
              <w:rPr>
                <w:sz w:val="24"/>
              </w:rPr>
              <w:t xml:space="preserve"> и </w:t>
            </w:r>
            <w:proofErr w:type="spellStart"/>
            <w:r>
              <w:rPr>
                <w:sz w:val="24"/>
              </w:rPr>
              <w:t>прогноз</w:t>
            </w:r>
            <w:proofErr w:type="spellEnd"/>
          </w:p>
        </w:tc>
      </w:tr>
      <w:tr w:rsidR="00F8288B" w14:paraId="60E03F13" w14:textId="77777777">
        <w:trPr>
          <w:jc w:val="center"/>
        </w:trPr>
        <w:tc>
          <w:tcPr>
            <w:tcW w:w="2880" w:type="dxa"/>
            <w:vAlign w:val="center"/>
          </w:tcPr>
          <w:p w14:paraId="1B610E4D" w14:textId="77777777" w:rsidR="00F8288B" w:rsidRDefault="009D4ECB">
            <w:pPr>
              <w:spacing w:line="264" w:lineRule="auto"/>
            </w:pPr>
            <w:proofErr w:type="spellStart"/>
            <w:r>
              <w:rPr>
                <w:sz w:val="24"/>
              </w:rPr>
              <w:t>Хранение</w:t>
            </w:r>
            <w:proofErr w:type="spellEnd"/>
          </w:p>
        </w:tc>
        <w:tc>
          <w:tcPr>
            <w:tcW w:w="3240" w:type="dxa"/>
            <w:vAlign w:val="center"/>
          </w:tcPr>
          <w:p w14:paraId="756E656E" w14:textId="77777777" w:rsidR="00F8288B" w:rsidRDefault="009D4ECB">
            <w:pPr>
              <w:spacing w:line="264" w:lineRule="auto"/>
            </w:pPr>
            <w:proofErr w:type="spellStart"/>
            <w:r>
              <w:rPr>
                <w:sz w:val="24"/>
              </w:rPr>
              <w:t>База</w:t>
            </w:r>
            <w:proofErr w:type="spellEnd"/>
            <w:r>
              <w:rPr>
                <w:sz w:val="24"/>
              </w:rPr>
              <w:t xml:space="preserve"> </w:t>
            </w:r>
            <w:proofErr w:type="spellStart"/>
            <w:r>
              <w:rPr>
                <w:sz w:val="24"/>
              </w:rPr>
              <w:t>временных</w:t>
            </w:r>
            <w:proofErr w:type="spellEnd"/>
            <w:r>
              <w:rPr>
                <w:sz w:val="24"/>
              </w:rPr>
              <w:t xml:space="preserve"> </w:t>
            </w:r>
            <w:proofErr w:type="spellStart"/>
            <w:r>
              <w:rPr>
                <w:sz w:val="24"/>
              </w:rPr>
              <w:t>рядов</w:t>
            </w:r>
            <w:proofErr w:type="spellEnd"/>
          </w:p>
        </w:tc>
        <w:tc>
          <w:tcPr>
            <w:tcW w:w="3672" w:type="dxa"/>
            <w:vAlign w:val="center"/>
          </w:tcPr>
          <w:p w14:paraId="2736156A" w14:textId="77777777" w:rsidR="00F8288B" w:rsidRDefault="009D4ECB">
            <w:pPr>
              <w:spacing w:line="264" w:lineRule="auto"/>
            </w:pPr>
            <w:proofErr w:type="spellStart"/>
            <w:r>
              <w:rPr>
                <w:sz w:val="24"/>
              </w:rPr>
              <w:t>История</w:t>
            </w:r>
            <w:proofErr w:type="spellEnd"/>
            <w:r>
              <w:rPr>
                <w:sz w:val="24"/>
              </w:rPr>
              <w:t xml:space="preserve"> </w:t>
            </w:r>
            <w:proofErr w:type="spellStart"/>
            <w:r>
              <w:rPr>
                <w:sz w:val="24"/>
              </w:rPr>
              <w:t>измерений</w:t>
            </w:r>
            <w:proofErr w:type="spellEnd"/>
            <w:r>
              <w:rPr>
                <w:sz w:val="24"/>
              </w:rPr>
              <w:t xml:space="preserve"> и </w:t>
            </w:r>
            <w:proofErr w:type="spellStart"/>
            <w:r>
              <w:rPr>
                <w:sz w:val="24"/>
              </w:rPr>
              <w:t>расчетов</w:t>
            </w:r>
            <w:proofErr w:type="spellEnd"/>
          </w:p>
        </w:tc>
      </w:tr>
      <w:tr w:rsidR="00F8288B" w14:paraId="36DB7249" w14:textId="77777777">
        <w:trPr>
          <w:jc w:val="center"/>
        </w:trPr>
        <w:tc>
          <w:tcPr>
            <w:tcW w:w="2880" w:type="dxa"/>
            <w:vAlign w:val="center"/>
          </w:tcPr>
          <w:p w14:paraId="15E0A541" w14:textId="77777777" w:rsidR="00F8288B" w:rsidRDefault="009D4ECB">
            <w:pPr>
              <w:spacing w:line="264" w:lineRule="auto"/>
            </w:pPr>
            <w:proofErr w:type="spellStart"/>
            <w:r>
              <w:rPr>
                <w:sz w:val="24"/>
              </w:rPr>
              <w:t>Визуализация</w:t>
            </w:r>
            <w:proofErr w:type="spellEnd"/>
          </w:p>
        </w:tc>
        <w:tc>
          <w:tcPr>
            <w:tcW w:w="3240" w:type="dxa"/>
            <w:vAlign w:val="center"/>
          </w:tcPr>
          <w:p w14:paraId="663070EC" w14:textId="77777777" w:rsidR="00F8288B" w:rsidRDefault="009D4ECB">
            <w:pPr>
              <w:spacing w:line="264" w:lineRule="auto"/>
            </w:pPr>
            <w:proofErr w:type="spellStart"/>
            <w:r>
              <w:rPr>
                <w:sz w:val="24"/>
              </w:rPr>
              <w:t>Панель</w:t>
            </w:r>
            <w:proofErr w:type="spellEnd"/>
            <w:r>
              <w:rPr>
                <w:sz w:val="24"/>
              </w:rPr>
              <w:t xml:space="preserve"> </w:t>
            </w:r>
            <w:proofErr w:type="spellStart"/>
            <w:r>
              <w:rPr>
                <w:sz w:val="24"/>
              </w:rPr>
              <w:t>мониторинга</w:t>
            </w:r>
            <w:proofErr w:type="spellEnd"/>
          </w:p>
        </w:tc>
        <w:tc>
          <w:tcPr>
            <w:tcW w:w="3672" w:type="dxa"/>
            <w:vAlign w:val="center"/>
          </w:tcPr>
          <w:p w14:paraId="6B69046B" w14:textId="77777777" w:rsidR="00F8288B" w:rsidRDefault="009D4ECB">
            <w:pPr>
              <w:spacing w:line="264" w:lineRule="auto"/>
            </w:pPr>
            <w:proofErr w:type="spellStart"/>
            <w:r>
              <w:rPr>
                <w:sz w:val="24"/>
              </w:rPr>
              <w:t>Графики</w:t>
            </w:r>
            <w:proofErr w:type="spellEnd"/>
            <w:r>
              <w:rPr>
                <w:sz w:val="24"/>
              </w:rPr>
              <w:t xml:space="preserve">, </w:t>
            </w:r>
            <w:proofErr w:type="spellStart"/>
            <w:r>
              <w:rPr>
                <w:sz w:val="24"/>
              </w:rPr>
              <w:t>события</w:t>
            </w:r>
            <w:proofErr w:type="spellEnd"/>
            <w:r>
              <w:rPr>
                <w:sz w:val="24"/>
              </w:rPr>
              <w:t xml:space="preserve">, </w:t>
            </w:r>
            <w:proofErr w:type="spellStart"/>
            <w:r>
              <w:rPr>
                <w:sz w:val="24"/>
              </w:rPr>
              <w:t>предупреждения</w:t>
            </w:r>
            <w:proofErr w:type="spellEnd"/>
          </w:p>
        </w:tc>
      </w:tr>
    </w:tbl>
    <w:p w14:paraId="1BBC2646" w14:textId="77777777" w:rsidR="00F8288B" w:rsidRDefault="00F8288B">
      <w:pPr>
        <w:rPr>
          <w:lang w:val="ru-RU"/>
        </w:rPr>
      </w:pPr>
    </w:p>
    <w:p w14:paraId="1C151769" w14:textId="77777777" w:rsidR="00075C1D" w:rsidRPr="00075C1D" w:rsidRDefault="00075C1D">
      <w:pPr>
        <w:rPr>
          <w:lang w:val="ru-RU"/>
        </w:rPr>
      </w:pPr>
    </w:p>
    <w:p w14:paraId="702FD1A9" w14:textId="77777777" w:rsidR="00F8288B" w:rsidRPr="00460BD6" w:rsidRDefault="002668A0" w:rsidP="00460BD6">
      <w:pPr>
        <w:pStyle w:val="ac"/>
        <w:rPr>
          <w:b/>
          <w:bCs/>
        </w:rPr>
      </w:pPr>
      <w:r w:rsidRPr="00460BD6">
        <w:rPr>
          <w:b/>
          <w:bCs/>
        </w:rPr>
        <w:lastRenderedPageBreak/>
        <w:t xml:space="preserve">4.1.2. </w:t>
      </w:r>
      <w:proofErr w:type="spellStart"/>
      <w:r w:rsidR="009D4ECB" w:rsidRPr="00460BD6">
        <w:rPr>
          <w:b/>
          <w:bCs/>
        </w:rPr>
        <w:t>Интерфейсы</w:t>
      </w:r>
      <w:proofErr w:type="spellEnd"/>
      <w:r w:rsidR="009D4ECB" w:rsidRPr="00460BD6">
        <w:rPr>
          <w:b/>
          <w:bCs/>
        </w:rPr>
        <w:t xml:space="preserve"> и </w:t>
      </w:r>
      <w:proofErr w:type="spellStart"/>
      <w:r w:rsidR="009D4ECB" w:rsidRPr="00460BD6">
        <w:rPr>
          <w:b/>
          <w:bCs/>
        </w:rPr>
        <w:t>границы</w:t>
      </w:r>
      <w:proofErr w:type="spellEnd"/>
      <w:r w:rsidR="009D4ECB" w:rsidRPr="00460BD6">
        <w:rPr>
          <w:b/>
          <w:bCs/>
        </w:rPr>
        <w:t xml:space="preserve"> </w:t>
      </w:r>
      <w:proofErr w:type="spellStart"/>
      <w:r w:rsidR="009D4ECB" w:rsidRPr="00460BD6">
        <w:rPr>
          <w:b/>
          <w:bCs/>
        </w:rPr>
        <w:t>модулей</w:t>
      </w:r>
      <w:proofErr w:type="spellEnd"/>
    </w:p>
    <w:p w14:paraId="758B3B46" w14:textId="77777777" w:rsidR="00F8288B" w:rsidRPr="00D206E3" w:rsidRDefault="009D4ECB">
      <w:pPr>
        <w:spacing w:line="360" w:lineRule="auto"/>
        <w:ind w:firstLine="708"/>
        <w:jc w:val="both"/>
        <w:rPr>
          <w:lang w:val="ru-RU"/>
        </w:rPr>
      </w:pPr>
      <w:r w:rsidRPr="00D206E3">
        <w:rPr>
          <w:sz w:val="28"/>
          <w:lang w:val="ru-RU"/>
        </w:rPr>
        <w:t xml:space="preserve">Граница между моделью и аналитическим контуром проходит по телеметрии. </w:t>
      </w:r>
      <w:r>
        <w:rPr>
          <w:sz w:val="28"/>
        </w:rPr>
        <w:t>CoppeliaSim</w:t>
      </w:r>
      <w:r w:rsidRPr="00D206E3">
        <w:rPr>
          <w:sz w:val="28"/>
          <w:lang w:val="ru-RU"/>
        </w:rPr>
        <w:t xml:space="preserve"> отвечает за воспроизведение цикла и выдачу измерений, </w:t>
      </w:r>
      <w:r>
        <w:rPr>
          <w:sz w:val="28"/>
        </w:rPr>
        <w:t>Python</w:t>
      </w:r>
      <w:r w:rsidRPr="00D206E3">
        <w:rPr>
          <w:sz w:val="28"/>
          <w:lang w:val="ru-RU"/>
        </w:rPr>
        <w:t xml:space="preserve">-контур - за преобразование этих измерений в данные диагностики. Управляющие команды промышленному роботу в рамках ВКР не передаются; это снижает риск и соответствует </w:t>
      </w:r>
      <w:r>
        <w:rPr>
          <w:sz w:val="28"/>
        </w:rPr>
        <w:t>read</w:t>
      </w:r>
      <w:r w:rsidRPr="00D206E3">
        <w:rPr>
          <w:sz w:val="28"/>
          <w:lang w:val="ru-RU"/>
        </w:rPr>
        <w:t>-</w:t>
      </w:r>
      <w:r>
        <w:rPr>
          <w:sz w:val="28"/>
        </w:rPr>
        <w:t>only</w:t>
      </w:r>
      <w:r w:rsidRPr="00D206E3">
        <w:rPr>
          <w:sz w:val="28"/>
          <w:lang w:val="ru-RU"/>
        </w:rPr>
        <w:t xml:space="preserve"> характеру диагностического прототипа.</w:t>
      </w:r>
    </w:p>
    <w:p w14:paraId="796DE86F" w14:textId="77777777" w:rsidR="00F8288B" w:rsidRPr="00D206E3" w:rsidRDefault="009D4ECB">
      <w:pPr>
        <w:spacing w:line="360" w:lineRule="auto"/>
        <w:ind w:firstLine="708"/>
        <w:jc w:val="both"/>
        <w:rPr>
          <w:lang w:val="ru-RU"/>
        </w:rPr>
      </w:pPr>
      <w:r w:rsidRPr="00D206E3">
        <w:rPr>
          <w:sz w:val="28"/>
          <w:lang w:val="ru-RU"/>
        </w:rPr>
        <w:t>Единый поток обработки данных задается выражением:</w:t>
      </w:r>
    </w:p>
    <w:p w14:paraId="087ADBD8" w14:textId="77777777" w:rsidR="00F8288B" w:rsidRPr="008E402E" w:rsidRDefault="009D4ECB">
      <w:pPr>
        <w:tabs>
          <w:tab w:val="center" w:pos="5104"/>
          <w:tab w:val="right" w:pos="10209"/>
        </w:tabs>
        <w:spacing w:before="60" w:after="6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lang w:val="ru-RU"/>
          </w:rPr>
          <m:t xml:space="preserve"> → </m:t>
        </m:r>
        <m:r>
          <w:rPr>
            <w:rFonts w:ascii="Cambria Math" w:hAnsi="Cambria Math" w:cs="Cambria Math"/>
            <w:sz w:val="28"/>
            <w:szCs w:val="28"/>
          </w:rPr>
          <m:t>W</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lang w:val="ru-RU"/>
          </w:rPr>
          <m:t xml:space="preserve"> → </m:t>
        </m:r>
        <m:r>
          <w:rPr>
            <w:rFonts w:ascii="Cambria Math" w:hAnsi="Cambria Math" w:cs="Cambria Math"/>
            <w:sz w:val="28"/>
            <w:szCs w:val="28"/>
          </w:rPr>
          <m:t>HI</m:t>
        </m:r>
        <m:r>
          <w:rPr>
            <w:rFonts w:ascii="Cambria Math" w:hAnsi="Cambria Math" w:cs="Cambria Math"/>
            <w:sz w:val="28"/>
            <w:szCs w:val="28"/>
            <w:lang w:val="ru-RU"/>
          </w:rPr>
          <m:t xml:space="preserve"> → </m:t>
        </m:r>
        <m:r>
          <w:rPr>
            <w:rFonts w:ascii="Cambria Math" w:hAnsi="Cambria Math" w:cs="Cambria Math"/>
            <w:sz w:val="28"/>
            <w:szCs w:val="28"/>
          </w:rPr>
          <m:t>RUL</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lang w:val="ru-RU"/>
              </w:rPr>
              <m:t>ТО</m:t>
            </m:r>
          </m:sub>
        </m:sSub>
      </m:oMath>
      <w:r w:rsidRPr="00F243F5">
        <w:rPr>
          <w:sz w:val="28"/>
          <w:szCs w:val="28"/>
          <w:lang w:val="ru-RU"/>
        </w:rPr>
        <w:tab/>
        <w:t>(38)</w:t>
      </w:r>
    </w:p>
    <w:p w14:paraId="6C50A823" w14:textId="77777777" w:rsidR="00F8288B" w:rsidRDefault="009D4ECB">
      <w:pPr>
        <w:spacing w:line="360" w:lineRule="auto"/>
        <w:ind w:firstLine="708"/>
        <w:jc w:val="both"/>
        <w:rPr>
          <w:sz w:val="28"/>
          <w:lang w:val="ru-RU"/>
        </w:rPr>
      </w:pPr>
      <w:r>
        <w:rPr>
          <w:sz w:val="28"/>
          <w:lang w:val="ru-RU"/>
        </w:rPr>
        <w:t>где D</w:t>
      </w:r>
      <w:r>
        <w:rPr>
          <w:sz w:val="28"/>
          <w:vertAlign w:val="subscript"/>
          <w:lang w:val="ru-RU"/>
        </w:rPr>
        <w:t>raw</w:t>
      </w:r>
      <w:r>
        <w:rPr>
          <w:sz w:val="28"/>
          <w:lang w:val="ru-RU"/>
        </w:rPr>
        <w:t xml:space="preserve"> - сырая телеметрия, D</w:t>
      </w:r>
      <w:r>
        <w:rPr>
          <w:sz w:val="28"/>
          <w:vertAlign w:val="subscript"/>
          <w:lang w:val="ru-RU"/>
        </w:rPr>
        <w:t>clean</w:t>
      </w:r>
      <w:r>
        <w:rPr>
          <w:sz w:val="28"/>
          <w:lang w:val="ru-RU"/>
        </w:rPr>
        <w:t xml:space="preserve"> - очищенные данные, W - окна наблюдения, F</w:t>
      </w:r>
      <w:r>
        <w:rPr>
          <w:sz w:val="28"/>
          <w:vertAlign w:val="subscript"/>
          <w:lang w:val="ru-RU"/>
        </w:rPr>
        <w:t>W</w:t>
      </w:r>
      <w:r>
        <w:rPr>
          <w:sz w:val="28"/>
          <w:lang w:val="ru-RU"/>
        </w:rPr>
        <w:t xml:space="preserve"> - признаки, HI - показатель состояния, RUL - остаточный ресурс, A</w:t>
      </w:r>
      <w:r>
        <w:rPr>
          <w:sz w:val="28"/>
          <w:vertAlign w:val="subscript"/>
          <w:lang w:val="ru-RU"/>
        </w:rPr>
        <w:t>ТО</w:t>
      </w:r>
      <w:r>
        <w:rPr>
          <w:sz w:val="28"/>
          <w:lang w:val="ru-RU"/>
        </w:rPr>
        <w:t xml:space="preserve"> - рекомендация по обслуживанию.</w:t>
      </w:r>
    </w:p>
    <w:p w14:paraId="6D4F292B" w14:textId="77777777" w:rsidR="00075C1D" w:rsidRDefault="00075C1D" w:rsidP="00075C1D">
      <w:pPr>
        <w:keepNext/>
        <w:spacing w:line="360" w:lineRule="auto"/>
        <w:ind w:firstLine="708"/>
        <w:jc w:val="center"/>
      </w:pPr>
      <w:r>
        <w:rPr>
          <w:noProof/>
          <w:lang w:val="ru-RU"/>
          <w14:ligatures w14:val="standardContextual"/>
        </w:rPr>
        <w:drawing>
          <wp:inline distT="0" distB="0" distL="0" distR="0" wp14:anchorId="4D22FDB1" wp14:editId="3C5198DE">
            <wp:extent cx="5775789" cy="2209800"/>
            <wp:effectExtent l="0" t="0" r="0" b="0"/>
            <wp:docPr id="3709225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22539" name="Рисунок 3709225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2485" cy="2216188"/>
                    </a:xfrm>
                    <a:prstGeom prst="rect">
                      <a:avLst/>
                    </a:prstGeom>
                  </pic:spPr>
                </pic:pic>
              </a:graphicData>
            </a:graphic>
          </wp:inline>
        </w:drawing>
      </w:r>
    </w:p>
    <w:p w14:paraId="10EB4A8A" w14:textId="77777777" w:rsidR="00075C1D" w:rsidRPr="00075C1D" w:rsidRDefault="00075C1D" w:rsidP="00075C1D">
      <w:pPr>
        <w:pStyle w:val="af6"/>
        <w:jc w:val="center"/>
        <w:rPr>
          <w:sz w:val="28"/>
          <w:szCs w:val="28"/>
          <w:lang w:val="ru-RU"/>
        </w:rPr>
      </w:pPr>
      <w:r w:rsidRPr="00075C1D">
        <w:rPr>
          <w:sz w:val="28"/>
          <w:szCs w:val="28"/>
          <w:lang w:val="ru-RU"/>
        </w:rPr>
        <w:t>Рисунок</w:t>
      </w:r>
      <w:r>
        <w:rPr>
          <w:sz w:val="28"/>
          <w:szCs w:val="28"/>
          <w:lang w:val="ru-RU"/>
        </w:rPr>
        <w:t xml:space="preserve"> 7</w:t>
      </w:r>
      <w:r w:rsidRPr="00075C1D">
        <w:rPr>
          <w:sz w:val="28"/>
          <w:szCs w:val="28"/>
          <w:lang w:val="ru-RU"/>
        </w:rPr>
        <w:t xml:space="preserve"> - архитектура ПАК</w:t>
      </w:r>
    </w:p>
    <w:p w14:paraId="2D97439C" w14:textId="77777777" w:rsidR="00F8288B" w:rsidRPr="002668A0" w:rsidRDefault="002668A0" w:rsidP="002668A0">
      <w:pPr>
        <w:pStyle w:val="3"/>
        <w:rPr>
          <w:b/>
          <w:bCs/>
          <w:lang w:val="ru-RU"/>
        </w:rPr>
      </w:pPr>
      <w:bookmarkStart w:id="35" w:name="_Toc230325066"/>
      <w:r w:rsidRPr="002668A0">
        <w:rPr>
          <w:rFonts w:eastAsia="Times New Roman"/>
          <w:b/>
          <w:bCs/>
          <w:lang w:val="ru-RU"/>
        </w:rPr>
        <w:t xml:space="preserve">4.2. </w:t>
      </w:r>
      <w:r w:rsidR="009D4ECB" w:rsidRPr="002668A0">
        <w:rPr>
          <w:rFonts w:eastAsia="Times New Roman"/>
          <w:b/>
          <w:bCs/>
          <w:lang w:val="ru-RU"/>
        </w:rPr>
        <w:t>Проект цифровой модели робота</w:t>
      </w:r>
      <w:bookmarkEnd w:id="35"/>
    </w:p>
    <w:p w14:paraId="1F098959" w14:textId="77777777" w:rsidR="00F8288B" w:rsidRPr="00460BD6" w:rsidRDefault="002668A0" w:rsidP="00460BD6">
      <w:pPr>
        <w:pStyle w:val="ac"/>
        <w:rPr>
          <w:b/>
          <w:bCs/>
          <w:lang w:val="ru-RU"/>
        </w:rPr>
      </w:pPr>
      <w:r w:rsidRPr="00460BD6">
        <w:rPr>
          <w:b/>
          <w:bCs/>
          <w:lang w:val="ru-RU"/>
        </w:rPr>
        <w:t xml:space="preserve">4.2.1. </w:t>
      </w:r>
      <w:r w:rsidR="009D4ECB" w:rsidRPr="00460BD6">
        <w:rPr>
          <w:b/>
          <w:bCs/>
          <w:lang w:val="ru-RU"/>
        </w:rPr>
        <w:t>Состав сцены и контролируемые объекты</w:t>
      </w:r>
    </w:p>
    <w:p w14:paraId="4BE6CE5C" w14:textId="77777777" w:rsidR="00F8288B" w:rsidRPr="00D206E3" w:rsidRDefault="009D4ECB">
      <w:pPr>
        <w:spacing w:line="360" w:lineRule="auto"/>
        <w:ind w:firstLine="708"/>
        <w:jc w:val="both"/>
        <w:rPr>
          <w:lang w:val="ru-RU"/>
        </w:rPr>
      </w:pPr>
      <w:r w:rsidRPr="00D206E3">
        <w:rPr>
          <w:sz w:val="28"/>
          <w:lang w:val="ru-RU"/>
        </w:rPr>
        <w:t xml:space="preserve">В качестве базовой сцены используется </w:t>
      </w:r>
      <w:proofErr w:type="spellStart"/>
      <w:r w:rsidR="00A3690A">
        <w:rPr>
          <w:sz w:val="28"/>
          <w:lang w:val="en-US"/>
        </w:rPr>
        <w:t>vkr</w:t>
      </w:r>
      <w:proofErr w:type="spellEnd"/>
      <w:r w:rsidRPr="00D206E3">
        <w:rPr>
          <w:sz w:val="28"/>
          <w:lang w:val="ru-RU"/>
        </w:rPr>
        <w:t>_</w:t>
      </w:r>
      <w:r>
        <w:rPr>
          <w:sz w:val="28"/>
        </w:rPr>
        <w:t>scena</w:t>
      </w:r>
      <w:r w:rsidRPr="00D206E3">
        <w:rPr>
          <w:sz w:val="28"/>
          <w:lang w:val="ru-RU"/>
        </w:rPr>
        <w:t>.</w:t>
      </w:r>
      <w:proofErr w:type="spellStart"/>
      <w:r>
        <w:rPr>
          <w:sz w:val="28"/>
        </w:rPr>
        <w:t>ttt</w:t>
      </w:r>
      <w:proofErr w:type="spellEnd"/>
      <w:r w:rsidRPr="00D206E3">
        <w:rPr>
          <w:sz w:val="28"/>
          <w:lang w:val="ru-RU"/>
        </w:rPr>
        <w:t>. В ней контролируемым объектом является модель промышленного робота /</w:t>
      </w:r>
      <w:r>
        <w:rPr>
          <w:sz w:val="28"/>
        </w:rPr>
        <w:t>base</w:t>
      </w:r>
      <w:r w:rsidRPr="00D206E3">
        <w:rPr>
          <w:sz w:val="28"/>
          <w:lang w:val="ru-RU"/>
        </w:rPr>
        <w:t>_</w:t>
      </w:r>
      <w:proofErr w:type="spellStart"/>
      <w:r>
        <w:rPr>
          <w:sz w:val="28"/>
        </w:rPr>
        <w:t>respondable</w:t>
      </w:r>
      <w:proofErr w:type="spellEnd"/>
      <w:r w:rsidRPr="00D206E3">
        <w:rPr>
          <w:sz w:val="28"/>
          <w:lang w:val="ru-RU"/>
        </w:rPr>
        <w:t xml:space="preserve">, а основными приводами для телеметрии являются </w:t>
      </w:r>
      <w:r>
        <w:rPr>
          <w:sz w:val="28"/>
        </w:rPr>
        <w:t>motor</w:t>
      </w:r>
      <w:r w:rsidRPr="00D206E3">
        <w:rPr>
          <w:sz w:val="28"/>
          <w:lang w:val="ru-RU"/>
        </w:rPr>
        <w:t xml:space="preserve">1, </w:t>
      </w:r>
      <w:r>
        <w:rPr>
          <w:sz w:val="28"/>
        </w:rPr>
        <w:t>motor</w:t>
      </w:r>
      <w:r w:rsidRPr="00D206E3">
        <w:rPr>
          <w:sz w:val="28"/>
          <w:lang w:val="ru-RU"/>
        </w:rPr>
        <w:t xml:space="preserve">2, </w:t>
      </w:r>
      <w:r>
        <w:rPr>
          <w:sz w:val="28"/>
        </w:rPr>
        <w:t>motor</w:t>
      </w:r>
      <w:r w:rsidRPr="00D206E3">
        <w:rPr>
          <w:sz w:val="28"/>
          <w:lang w:val="ru-RU"/>
        </w:rPr>
        <w:t xml:space="preserve">3, </w:t>
      </w:r>
      <w:r>
        <w:rPr>
          <w:sz w:val="28"/>
        </w:rPr>
        <w:t>motor</w:t>
      </w:r>
      <w:r w:rsidRPr="00D206E3">
        <w:rPr>
          <w:sz w:val="28"/>
          <w:lang w:val="ru-RU"/>
        </w:rPr>
        <w:t xml:space="preserve">4. Робот выполняет </w:t>
      </w:r>
      <w:proofErr w:type="spellStart"/>
      <w:r w:rsidRPr="00D206E3">
        <w:rPr>
          <w:sz w:val="28"/>
          <w:lang w:val="ru-RU"/>
        </w:rPr>
        <w:t>паллетизацию</w:t>
      </w:r>
      <w:proofErr w:type="spellEnd"/>
      <w:r w:rsidRPr="00D206E3">
        <w:rPr>
          <w:sz w:val="28"/>
          <w:lang w:val="ru-RU"/>
        </w:rPr>
        <w:t xml:space="preserve"> с использованием шаблонов упаковки, картонного листа и паллеты. Технические параметры </w:t>
      </w:r>
      <w:r>
        <w:rPr>
          <w:sz w:val="28"/>
        </w:rPr>
        <w:t>ABB</w:t>
      </w:r>
      <w:r w:rsidRPr="00D206E3">
        <w:rPr>
          <w:sz w:val="28"/>
          <w:lang w:val="ru-RU"/>
        </w:rPr>
        <w:t xml:space="preserve"> </w:t>
      </w:r>
      <w:r>
        <w:rPr>
          <w:sz w:val="28"/>
        </w:rPr>
        <w:t>IRB</w:t>
      </w:r>
      <w:r w:rsidRPr="00D206E3">
        <w:rPr>
          <w:sz w:val="28"/>
          <w:lang w:val="ru-RU"/>
        </w:rPr>
        <w:t xml:space="preserve"> 660 подтверждают применимость модели к задачам паллетизации тяжелых грузов и упаковок [13, с. 1].</w:t>
      </w:r>
    </w:p>
    <w:p w14:paraId="70876DA5" w14:textId="77777777" w:rsidR="00075C1D" w:rsidRDefault="00075C1D">
      <w:pPr>
        <w:spacing w:line="360" w:lineRule="auto"/>
        <w:ind w:firstLine="708"/>
        <w:jc w:val="both"/>
        <w:rPr>
          <w:sz w:val="28"/>
          <w:lang w:val="ru-RU"/>
        </w:rPr>
      </w:pPr>
    </w:p>
    <w:p w14:paraId="1686450F" w14:textId="77777777" w:rsidR="00F8288B" w:rsidRPr="00075C1D" w:rsidRDefault="009D4ECB">
      <w:pPr>
        <w:spacing w:line="360" w:lineRule="auto"/>
        <w:ind w:firstLine="708"/>
        <w:jc w:val="both"/>
        <w:rPr>
          <w:lang w:val="ru-RU"/>
        </w:rPr>
      </w:pPr>
      <w:r w:rsidRPr="00075C1D">
        <w:rPr>
          <w:sz w:val="28"/>
          <w:lang w:val="ru-RU"/>
        </w:rPr>
        <w:lastRenderedPageBreak/>
        <w:t xml:space="preserve">Таблица </w:t>
      </w:r>
      <w:proofErr w:type="gramStart"/>
      <w:r w:rsidR="00E6720B">
        <w:rPr>
          <w:sz w:val="28"/>
          <w:lang w:val="ru-RU"/>
        </w:rPr>
        <w:t>17</w:t>
      </w:r>
      <w:r w:rsidRPr="00075C1D">
        <w:rPr>
          <w:sz w:val="28"/>
          <w:lang w:val="ru-RU"/>
        </w:rPr>
        <w:t xml:space="preserve"> - Основные</w:t>
      </w:r>
      <w:proofErr w:type="gramEnd"/>
      <w:r w:rsidRPr="00075C1D">
        <w:rPr>
          <w:sz w:val="28"/>
          <w:lang w:val="ru-RU"/>
        </w:rPr>
        <w:t xml:space="preserve"> объекты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F8288B" w14:paraId="23C039D0" w14:textId="77777777">
        <w:trPr>
          <w:jc w:val="center"/>
        </w:trPr>
        <w:tc>
          <w:tcPr>
            <w:tcW w:w="2880" w:type="dxa"/>
            <w:shd w:val="clear" w:color="auto" w:fill="D9EAF7"/>
            <w:vAlign w:val="center"/>
          </w:tcPr>
          <w:p w14:paraId="38141C81" w14:textId="77777777" w:rsidR="00F8288B" w:rsidRDefault="009D4ECB">
            <w:pPr>
              <w:spacing w:line="264" w:lineRule="auto"/>
              <w:jc w:val="center"/>
            </w:pPr>
            <w:proofErr w:type="spellStart"/>
            <w:r>
              <w:rPr>
                <w:b/>
                <w:sz w:val="24"/>
              </w:rPr>
              <w:t>Объект</w:t>
            </w:r>
            <w:proofErr w:type="spellEnd"/>
            <w:r>
              <w:rPr>
                <w:b/>
                <w:sz w:val="24"/>
              </w:rPr>
              <w:t xml:space="preserve"> </w:t>
            </w:r>
            <w:proofErr w:type="spellStart"/>
            <w:r>
              <w:rPr>
                <w:b/>
                <w:sz w:val="24"/>
              </w:rPr>
              <w:t>сцены</w:t>
            </w:r>
            <w:proofErr w:type="spellEnd"/>
          </w:p>
        </w:tc>
        <w:tc>
          <w:tcPr>
            <w:tcW w:w="3240" w:type="dxa"/>
            <w:shd w:val="clear" w:color="auto" w:fill="D9EAF7"/>
            <w:vAlign w:val="center"/>
          </w:tcPr>
          <w:p w14:paraId="76964259" w14:textId="77777777" w:rsidR="00F8288B" w:rsidRDefault="009D4ECB">
            <w:pPr>
              <w:spacing w:line="264" w:lineRule="auto"/>
              <w:jc w:val="center"/>
            </w:pPr>
            <w:proofErr w:type="spellStart"/>
            <w:r>
              <w:rPr>
                <w:b/>
                <w:sz w:val="24"/>
              </w:rPr>
              <w:t>Назначение</w:t>
            </w:r>
            <w:proofErr w:type="spellEnd"/>
            <w:r>
              <w:rPr>
                <w:b/>
                <w:sz w:val="24"/>
              </w:rPr>
              <w:t xml:space="preserve"> в </w:t>
            </w:r>
            <w:proofErr w:type="spellStart"/>
            <w:r>
              <w:rPr>
                <w:b/>
                <w:sz w:val="24"/>
              </w:rPr>
              <w:t>проекте</w:t>
            </w:r>
            <w:proofErr w:type="spellEnd"/>
          </w:p>
        </w:tc>
        <w:tc>
          <w:tcPr>
            <w:tcW w:w="3672" w:type="dxa"/>
            <w:shd w:val="clear" w:color="auto" w:fill="D9EAF7"/>
            <w:vAlign w:val="center"/>
          </w:tcPr>
          <w:p w14:paraId="7D7C4717" w14:textId="77777777" w:rsidR="00F8288B" w:rsidRDefault="009D4ECB">
            <w:pPr>
              <w:spacing w:line="264" w:lineRule="auto"/>
              <w:jc w:val="center"/>
            </w:pPr>
            <w:proofErr w:type="spellStart"/>
            <w:r>
              <w:rPr>
                <w:b/>
                <w:sz w:val="24"/>
              </w:rPr>
              <w:t>Использование</w:t>
            </w:r>
            <w:proofErr w:type="spellEnd"/>
            <w:r>
              <w:rPr>
                <w:b/>
                <w:sz w:val="24"/>
              </w:rPr>
              <w:t xml:space="preserve"> в </w:t>
            </w:r>
            <w:proofErr w:type="spellStart"/>
            <w:r>
              <w:rPr>
                <w:b/>
                <w:sz w:val="24"/>
              </w:rPr>
              <w:t>данных</w:t>
            </w:r>
            <w:proofErr w:type="spellEnd"/>
          </w:p>
        </w:tc>
      </w:tr>
      <w:tr w:rsidR="00F8288B" w:rsidRPr="00F243F5" w14:paraId="424D5932" w14:textId="77777777">
        <w:trPr>
          <w:jc w:val="center"/>
        </w:trPr>
        <w:tc>
          <w:tcPr>
            <w:tcW w:w="2880" w:type="dxa"/>
            <w:vAlign w:val="center"/>
          </w:tcPr>
          <w:p w14:paraId="2076AF2A" w14:textId="77777777" w:rsidR="00F8288B" w:rsidRDefault="009D4ECB">
            <w:pPr>
              <w:spacing w:line="264" w:lineRule="auto"/>
            </w:pPr>
            <w:r>
              <w:rPr>
                <w:sz w:val="24"/>
              </w:rPr>
              <w:t>/</w:t>
            </w:r>
            <w:proofErr w:type="spellStart"/>
            <w:proofErr w:type="gramStart"/>
            <w:r>
              <w:rPr>
                <w:sz w:val="24"/>
              </w:rPr>
              <w:t>base</w:t>
            </w:r>
            <w:proofErr w:type="gramEnd"/>
            <w:r>
              <w:rPr>
                <w:sz w:val="24"/>
              </w:rPr>
              <w:t>_respondable</w:t>
            </w:r>
            <w:proofErr w:type="spellEnd"/>
          </w:p>
        </w:tc>
        <w:tc>
          <w:tcPr>
            <w:tcW w:w="3240" w:type="dxa"/>
            <w:vAlign w:val="center"/>
          </w:tcPr>
          <w:p w14:paraId="042AA67E" w14:textId="77777777" w:rsidR="00F8288B" w:rsidRPr="00D206E3" w:rsidRDefault="009D4ECB">
            <w:pPr>
              <w:spacing w:line="264" w:lineRule="auto"/>
              <w:rPr>
                <w:lang w:val="ru-RU"/>
              </w:rPr>
            </w:pPr>
            <w:r w:rsidRPr="00D206E3">
              <w:rPr>
                <w:sz w:val="24"/>
                <w:lang w:val="ru-RU"/>
              </w:rPr>
              <w:t>Робот и корневой объект модели</w:t>
            </w:r>
          </w:p>
        </w:tc>
        <w:tc>
          <w:tcPr>
            <w:tcW w:w="3672" w:type="dxa"/>
            <w:vAlign w:val="center"/>
          </w:tcPr>
          <w:p w14:paraId="7341E725" w14:textId="77777777" w:rsidR="00F8288B" w:rsidRPr="00D206E3" w:rsidRDefault="009D4ECB">
            <w:pPr>
              <w:spacing w:line="264" w:lineRule="auto"/>
              <w:rPr>
                <w:lang w:val="ru-RU"/>
              </w:rPr>
            </w:pPr>
            <w:r w:rsidRPr="00D206E3">
              <w:rPr>
                <w:sz w:val="24"/>
                <w:lang w:val="ru-RU"/>
              </w:rPr>
              <w:t>Источник фаз цикла и приводов</w:t>
            </w:r>
          </w:p>
        </w:tc>
      </w:tr>
      <w:tr w:rsidR="00F8288B" w14:paraId="651C8ECB" w14:textId="77777777">
        <w:trPr>
          <w:jc w:val="center"/>
        </w:trPr>
        <w:tc>
          <w:tcPr>
            <w:tcW w:w="2880" w:type="dxa"/>
            <w:vAlign w:val="center"/>
          </w:tcPr>
          <w:p w14:paraId="2C63BC97" w14:textId="77777777" w:rsidR="00F8288B" w:rsidRDefault="009D4ECB">
            <w:pPr>
              <w:spacing w:line="264" w:lineRule="auto"/>
            </w:pPr>
            <w:r>
              <w:rPr>
                <w:sz w:val="24"/>
              </w:rPr>
              <w:t>motor1...motor4</w:t>
            </w:r>
          </w:p>
        </w:tc>
        <w:tc>
          <w:tcPr>
            <w:tcW w:w="3240" w:type="dxa"/>
            <w:vAlign w:val="center"/>
          </w:tcPr>
          <w:p w14:paraId="0946B624" w14:textId="77777777" w:rsidR="00F8288B" w:rsidRDefault="009D4ECB">
            <w:pPr>
              <w:spacing w:line="264" w:lineRule="auto"/>
            </w:pPr>
            <w:proofErr w:type="spellStart"/>
            <w:r>
              <w:rPr>
                <w:sz w:val="24"/>
              </w:rPr>
              <w:t>Контролируемые</w:t>
            </w:r>
            <w:proofErr w:type="spellEnd"/>
            <w:r>
              <w:rPr>
                <w:sz w:val="24"/>
              </w:rPr>
              <w:t xml:space="preserve"> </w:t>
            </w:r>
            <w:proofErr w:type="spellStart"/>
            <w:r>
              <w:rPr>
                <w:sz w:val="24"/>
              </w:rPr>
              <w:t>оси</w:t>
            </w:r>
            <w:proofErr w:type="spellEnd"/>
          </w:p>
        </w:tc>
        <w:tc>
          <w:tcPr>
            <w:tcW w:w="3672" w:type="dxa"/>
            <w:vAlign w:val="center"/>
          </w:tcPr>
          <w:p w14:paraId="78C628EA" w14:textId="77777777" w:rsidR="00F8288B" w:rsidRDefault="009D4ECB">
            <w:pPr>
              <w:spacing w:line="264" w:lineRule="auto"/>
            </w:pPr>
            <w:proofErr w:type="spellStart"/>
            <w:r>
              <w:rPr>
                <w:sz w:val="24"/>
              </w:rPr>
              <w:t>Момент</w:t>
            </w:r>
            <w:proofErr w:type="spellEnd"/>
            <w:r>
              <w:rPr>
                <w:sz w:val="24"/>
              </w:rPr>
              <w:t xml:space="preserve">, </w:t>
            </w:r>
            <w:proofErr w:type="spellStart"/>
            <w:r>
              <w:rPr>
                <w:sz w:val="24"/>
              </w:rPr>
              <w:t>координата</w:t>
            </w:r>
            <w:proofErr w:type="spellEnd"/>
            <w:r>
              <w:rPr>
                <w:sz w:val="24"/>
              </w:rPr>
              <w:t xml:space="preserve">, </w:t>
            </w:r>
            <w:proofErr w:type="spellStart"/>
            <w:r>
              <w:rPr>
                <w:sz w:val="24"/>
              </w:rPr>
              <w:t>скорость</w:t>
            </w:r>
            <w:proofErr w:type="spellEnd"/>
            <w:r>
              <w:rPr>
                <w:sz w:val="24"/>
              </w:rPr>
              <w:t xml:space="preserve">, </w:t>
            </w:r>
            <w:proofErr w:type="spellStart"/>
            <w:r>
              <w:rPr>
                <w:sz w:val="24"/>
              </w:rPr>
              <w:t>ускорение</w:t>
            </w:r>
            <w:proofErr w:type="spellEnd"/>
          </w:p>
        </w:tc>
      </w:tr>
      <w:tr w:rsidR="00F8288B" w14:paraId="66BD2D7E" w14:textId="77777777">
        <w:trPr>
          <w:jc w:val="center"/>
        </w:trPr>
        <w:tc>
          <w:tcPr>
            <w:tcW w:w="2880" w:type="dxa"/>
            <w:vAlign w:val="center"/>
          </w:tcPr>
          <w:p w14:paraId="139EF045" w14:textId="77777777" w:rsidR="00F8288B" w:rsidRDefault="009D4ECB">
            <w:pPr>
              <w:spacing w:line="264" w:lineRule="auto"/>
            </w:pPr>
            <w:r>
              <w:rPr>
                <w:sz w:val="24"/>
              </w:rPr>
              <w:t>/</w:t>
            </w:r>
            <w:proofErr w:type="spellStart"/>
            <w:proofErr w:type="gramStart"/>
            <w:r>
              <w:rPr>
                <w:sz w:val="24"/>
              </w:rPr>
              <w:t>conveyor</w:t>
            </w:r>
            <w:proofErr w:type="gramEnd"/>
            <w:r>
              <w:rPr>
                <w:sz w:val="24"/>
              </w:rPr>
              <w:t>_bottles</w:t>
            </w:r>
            <w:proofErr w:type="spellEnd"/>
          </w:p>
        </w:tc>
        <w:tc>
          <w:tcPr>
            <w:tcW w:w="3240" w:type="dxa"/>
            <w:vAlign w:val="center"/>
          </w:tcPr>
          <w:p w14:paraId="53743778" w14:textId="77777777" w:rsidR="00F8288B" w:rsidRDefault="009D4ECB">
            <w:pPr>
              <w:spacing w:line="264" w:lineRule="auto"/>
            </w:pPr>
            <w:proofErr w:type="spellStart"/>
            <w:r>
              <w:rPr>
                <w:sz w:val="24"/>
              </w:rPr>
              <w:t>Конвейер</w:t>
            </w:r>
            <w:proofErr w:type="spellEnd"/>
            <w:r>
              <w:rPr>
                <w:sz w:val="24"/>
              </w:rPr>
              <w:t xml:space="preserve"> </w:t>
            </w:r>
            <w:proofErr w:type="spellStart"/>
            <w:r>
              <w:rPr>
                <w:sz w:val="24"/>
              </w:rPr>
              <w:t>подачи</w:t>
            </w:r>
            <w:proofErr w:type="spellEnd"/>
            <w:r>
              <w:rPr>
                <w:sz w:val="24"/>
              </w:rPr>
              <w:t xml:space="preserve"> </w:t>
            </w:r>
            <w:proofErr w:type="spellStart"/>
            <w:r>
              <w:rPr>
                <w:sz w:val="24"/>
              </w:rPr>
              <w:t>упаковок</w:t>
            </w:r>
            <w:proofErr w:type="spellEnd"/>
          </w:p>
        </w:tc>
        <w:tc>
          <w:tcPr>
            <w:tcW w:w="3672" w:type="dxa"/>
            <w:vAlign w:val="center"/>
          </w:tcPr>
          <w:p w14:paraId="2C80DD79" w14:textId="77777777" w:rsidR="00F8288B" w:rsidRDefault="009D4ECB">
            <w:pPr>
              <w:spacing w:line="264" w:lineRule="auto"/>
            </w:pPr>
            <w:proofErr w:type="spellStart"/>
            <w:r>
              <w:rPr>
                <w:sz w:val="24"/>
              </w:rPr>
              <w:t>Фаза</w:t>
            </w:r>
            <w:proofErr w:type="spellEnd"/>
            <w:r>
              <w:rPr>
                <w:sz w:val="24"/>
              </w:rPr>
              <w:t xml:space="preserve"> </w:t>
            </w:r>
            <w:proofErr w:type="spellStart"/>
            <w:r>
              <w:rPr>
                <w:sz w:val="24"/>
              </w:rPr>
              <w:t>подачи</w:t>
            </w:r>
            <w:proofErr w:type="spellEnd"/>
            <w:r>
              <w:rPr>
                <w:sz w:val="24"/>
              </w:rPr>
              <w:t xml:space="preserve"> и </w:t>
            </w:r>
            <w:proofErr w:type="spellStart"/>
            <w:r>
              <w:rPr>
                <w:sz w:val="24"/>
              </w:rPr>
              <w:t>захвата</w:t>
            </w:r>
            <w:proofErr w:type="spellEnd"/>
          </w:p>
        </w:tc>
      </w:tr>
      <w:tr w:rsidR="00F8288B" w14:paraId="39A2007E" w14:textId="77777777">
        <w:trPr>
          <w:jc w:val="center"/>
        </w:trPr>
        <w:tc>
          <w:tcPr>
            <w:tcW w:w="2880" w:type="dxa"/>
            <w:vAlign w:val="center"/>
          </w:tcPr>
          <w:p w14:paraId="02872001" w14:textId="77777777" w:rsidR="00F8288B" w:rsidRDefault="009D4ECB">
            <w:pPr>
              <w:spacing w:line="264" w:lineRule="auto"/>
            </w:pPr>
            <w:r>
              <w:rPr>
                <w:sz w:val="24"/>
              </w:rPr>
              <w:t>/</w:t>
            </w:r>
            <w:proofErr w:type="spellStart"/>
            <w:proofErr w:type="gramStart"/>
            <w:r>
              <w:rPr>
                <w:sz w:val="24"/>
              </w:rPr>
              <w:t>conveyor</w:t>
            </w:r>
            <w:proofErr w:type="gramEnd"/>
            <w:r>
              <w:rPr>
                <w:sz w:val="24"/>
              </w:rPr>
              <w:t>_pallet</w:t>
            </w:r>
            <w:proofErr w:type="spellEnd"/>
          </w:p>
        </w:tc>
        <w:tc>
          <w:tcPr>
            <w:tcW w:w="3240" w:type="dxa"/>
            <w:vAlign w:val="center"/>
          </w:tcPr>
          <w:p w14:paraId="14E3890D" w14:textId="77777777" w:rsidR="00F8288B" w:rsidRDefault="009D4ECB">
            <w:pPr>
              <w:spacing w:line="264" w:lineRule="auto"/>
            </w:pPr>
            <w:proofErr w:type="spellStart"/>
            <w:r>
              <w:rPr>
                <w:sz w:val="24"/>
              </w:rPr>
              <w:t>Конвейер</w:t>
            </w:r>
            <w:proofErr w:type="spellEnd"/>
            <w:r>
              <w:rPr>
                <w:sz w:val="24"/>
              </w:rPr>
              <w:t xml:space="preserve"> </w:t>
            </w:r>
            <w:proofErr w:type="spellStart"/>
            <w:r>
              <w:rPr>
                <w:sz w:val="24"/>
              </w:rPr>
              <w:t>отвода</w:t>
            </w:r>
            <w:proofErr w:type="spellEnd"/>
            <w:r>
              <w:rPr>
                <w:sz w:val="24"/>
              </w:rPr>
              <w:t xml:space="preserve"> </w:t>
            </w:r>
            <w:proofErr w:type="spellStart"/>
            <w:r>
              <w:rPr>
                <w:sz w:val="24"/>
              </w:rPr>
              <w:t>паллеты</w:t>
            </w:r>
            <w:proofErr w:type="spellEnd"/>
          </w:p>
        </w:tc>
        <w:tc>
          <w:tcPr>
            <w:tcW w:w="3672" w:type="dxa"/>
            <w:vAlign w:val="center"/>
          </w:tcPr>
          <w:p w14:paraId="780D8486" w14:textId="77777777" w:rsidR="00F8288B" w:rsidRDefault="009D4ECB">
            <w:pPr>
              <w:spacing w:line="264" w:lineRule="auto"/>
            </w:pPr>
            <w:proofErr w:type="spellStart"/>
            <w:r>
              <w:rPr>
                <w:sz w:val="24"/>
              </w:rPr>
              <w:t>Фаза</w:t>
            </w:r>
            <w:proofErr w:type="spellEnd"/>
            <w:r>
              <w:rPr>
                <w:sz w:val="24"/>
              </w:rPr>
              <w:t xml:space="preserve"> </w:t>
            </w:r>
            <w:proofErr w:type="spellStart"/>
            <w:r>
              <w:rPr>
                <w:sz w:val="24"/>
              </w:rPr>
              <w:t>отвода</w:t>
            </w:r>
            <w:proofErr w:type="spellEnd"/>
            <w:r>
              <w:rPr>
                <w:sz w:val="24"/>
              </w:rPr>
              <w:t xml:space="preserve"> </w:t>
            </w:r>
            <w:proofErr w:type="spellStart"/>
            <w:r>
              <w:rPr>
                <w:sz w:val="24"/>
              </w:rPr>
              <w:t>готовой</w:t>
            </w:r>
            <w:proofErr w:type="spellEnd"/>
            <w:r>
              <w:rPr>
                <w:sz w:val="24"/>
              </w:rPr>
              <w:t xml:space="preserve"> </w:t>
            </w:r>
            <w:proofErr w:type="spellStart"/>
            <w:r>
              <w:rPr>
                <w:sz w:val="24"/>
              </w:rPr>
              <w:t>паллеты</w:t>
            </w:r>
            <w:proofErr w:type="spellEnd"/>
          </w:p>
        </w:tc>
      </w:tr>
      <w:tr w:rsidR="00F8288B" w14:paraId="395E9415" w14:textId="77777777">
        <w:trPr>
          <w:jc w:val="center"/>
        </w:trPr>
        <w:tc>
          <w:tcPr>
            <w:tcW w:w="2880" w:type="dxa"/>
            <w:vAlign w:val="center"/>
          </w:tcPr>
          <w:p w14:paraId="16F9A656" w14:textId="77777777" w:rsidR="00F8288B" w:rsidRDefault="009D4ECB">
            <w:pPr>
              <w:spacing w:line="264" w:lineRule="auto"/>
            </w:pPr>
            <w:r>
              <w:rPr>
                <w:sz w:val="24"/>
              </w:rPr>
              <w:t>/</w:t>
            </w:r>
            <w:proofErr w:type="spellStart"/>
            <w:proofErr w:type="gramStart"/>
            <w:r>
              <w:rPr>
                <w:sz w:val="24"/>
              </w:rPr>
              <w:t>packofbottle</w:t>
            </w:r>
            <w:proofErr w:type="gramEnd"/>
            <w:r>
              <w:rPr>
                <w:sz w:val="24"/>
              </w:rPr>
              <w:t>_respondable</w:t>
            </w:r>
            <w:proofErr w:type="spellEnd"/>
          </w:p>
        </w:tc>
        <w:tc>
          <w:tcPr>
            <w:tcW w:w="3240" w:type="dxa"/>
            <w:vAlign w:val="center"/>
          </w:tcPr>
          <w:p w14:paraId="026EEC71" w14:textId="77777777" w:rsidR="00F8288B" w:rsidRDefault="009D4ECB">
            <w:pPr>
              <w:spacing w:line="264" w:lineRule="auto"/>
            </w:pPr>
            <w:proofErr w:type="spellStart"/>
            <w:r>
              <w:rPr>
                <w:sz w:val="24"/>
              </w:rPr>
              <w:t>Шаблон</w:t>
            </w:r>
            <w:proofErr w:type="spellEnd"/>
            <w:r>
              <w:rPr>
                <w:sz w:val="24"/>
              </w:rPr>
              <w:t xml:space="preserve"> </w:t>
            </w:r>
            <w:proofErr w:type="spellStart"/>
            <w:r>
              <w:rPr>
                <w:sz w:val="24"/>
              </w:rPr>
              <w:t>групповой</w:t>
            </w:r>
            <w:proofErr w:type="spellEnd"/>
            <w:r>
              <w:rPr>
                <w:sz w:val="24"/>
              </w:rPr>
              <w:t xml:space="preserve"> </w:t>
            </w:r>
            <w:proofErr w:type="spellStart"/>
            <w:r>
              <w:rPr>
                <w:sz w:val="24"/>
              </w:rPr>
              <w:t>упаковки</w:t>
            </w:r>
            <w:proofErr w:type="spellEnd"/>
          </w:p>
        </w:tc>
        <w:tc>
          <w:tcPr>
            <w:tcW w:w="3672" w:type="dxa"/>
            <w:vAlign w:val="center"/>
          </w:tcPr>
          <w:p w14:paraId="74714B31" w14:textId="77777777" w:rsidR="00F8288B" w:rsidRDefault="009D4ECB">
            <w:pPr>
              <w:spacing w:line="264" w:lineRule="auto"/>
            </w:pPr>
            <w:proofErr w:type="spellStart"/>
            <w:r>
              <w:rPr>
                <w:sz w:val="24"/>
              </w:rPr>
              <w:t>Нагрузка</w:t>
            </w:r>
            <w:proofErr w:type="spellEnd"/>
            <w:r>
              <w:rPr>
                <w:sz w:val="24"/>
              </w:rPr>
              <w:t xml:space="preserve"> </w:t>
            </w:r>
            <w:proofErr w:type="spellStart"/>
            <w:r>
              <w:rPr>
                <w:sz w:val="24"/>
              </w:rPr>
              <w:t>при</w:t>
            </w:r>
            <w:proofErr w:type="spellEnd"/>
            <w:r>
              <w:rPr>
                <w:sz w:val="24"/>
              </w:rPr>
              <w:t xml:space="preserve"> </w:t>
            </w:r>
            <w:proofErr w:type="spellStart"/>
            <w:r>
              <w:rPr>
                <w:sz w:val="24"/>
              </w:rPr>
              <w:t>перемещении</w:t>
            </w:r>
            <w:proofErr w:type="spellEnd"/>
          </w:p>
        </w:tc>
      </w:tr>
      <w:tr w:rsidR="00F8288B" w14:paraId="73446C50" w14:textId="77777777">
        <w:trPr>
          <w:jc w:val="center"/>
        </w:trPr>
        <w:tc>
          <w:tcPr>
            <w:tcW w:w="2880" w:type="dxa"/>
            <w:vAlign w:val="center"/>
          </w:tcPr>
          <w:p w14:paraId="7C63CF27" w14:textId="77777777" w:rsidR="00F8288B" w:rsidRDefault="009D4ECB">
            <w:pPr>
              <w:spacing w:line="264" w:lineRule="auto"/>
            </w:pPr>
            <w:r>
              <w:rPr>
                <w:sz w:val="24"/>
              </w:rPr>
              <w:t>/Cartoon</w:t>
            </w:r>
          </w:p>
        </w:tc>
        <w:tc>
          <w:tcPr>
            <w:tcW w:w="3240" w:type="dxa"/>
            <w:vAlign w:val="center"/>
          </w:tcPr>
          <w:p w14:paraId="1C0F1018" w14:textId="77777777" w:rsidR="00F8288B" w:rsidRDefault="009D4ECB">
            <w:pPr>
              <w:spacing w:line="264" w:lineRule="auto"/>
            </w:pPr>
            <w:proofErr w:type="spellStart"/>
            <w:r>
              <w:rPr>
                <w:sz w:val="24"/>
              </w:rPr>
              <w:t>Шаблон</w:t>
            </w:r>
            <w:proofErr w:type="spellEnd"/>
            <w:r>
              <w:rPr>
                <w:sz w:val="24"/>
              </w:rPr>
              <w:t xml:space="preserve"> </w:t>
            </w:r>
            <w:proofErr w:type="spellStart"/>
            <w:r>
              <w:rPr>
                <w:sz w:val="24"/>
              </w:rPr>
              <w:t>разделительного</w:t>
            </w:r>
            <w:proofErr w:type="spellEnd"/>
            <w:r>
              <w:rPr>
                <w:sz w:val="24"/>
              </w:rPr>
              <w:t xml:space="preserve"> </w:t>
            </w:r>
            <w:proofErr w:type="spellStart"/>
            <w:r>
              <w:rPr>
                <w:sz w:val="24"/>
              </w:rPr>
              <w:t>листа</w:t>
            </w:r>
            <w:proofErr w:type="spellEnd"/>
          </w:p>
        </w:tc>
        <w:tc>
          <w:tcPr>
            <w:tcW w:w="3672" w:type="dxa"/>
            <w:vAlign w:val="center"/>
          </w:tcPr>
          <w:p w14:paraId="08E92531" w14:textId="77777777" w:rsidR="00F8288B" w:rsidRDefault="009D4ECB">
            <w:pPr>
              <w:spacing w:line="264" w:lineRule="auto"/>
            </w:pPr>
            <w:proofErr w:type="spellStart"/>
            <w:r>
              <w:rPr>
                <w:sz w:val="24"/>
              </w:rPr>
              <w:t>Операция</w:t>
            </w:r>
            <w:proofErr w:type="spellEnd"/>
            <w:r>
              <w:rPr>
                <w:sz w:val="24"/>
              </w:rPr>
              <w:t xml:space="preserve"> </w:t>
            </w:r>
            <w:proofErr w:type="spellStart"/>
            <w:r>
              <w:rPr>
                <w:sz w:val="24"/>
              </w:rPr>
              <w:t>установки</w:t>
            </w:r>
            <w:proofErr w:type="spellEnd"/>
            <w:r>
              <w:rPr>
                <w:sz w:val="24"/>
              </w:rPr>
              <w:t xml:space="preserve"> </w:t>
            </w:r>
            <w:proofErr w:type="spellStart"/>
            <w:r>
              <w:rPr>
                <w:sz w:val="24"/>
              </w:rPr>
              <w:t>листа</w:t>
            </w:r>
            <w:proofErr w:type="spellEnd"/>
          </w:p>
        </w:tc>
      </w:tr>
      <w:tr w:rsidR="00F8288B" w14:paraId="08118DF6" w14:textId="77777777">
        <w:trPr>
          <w:jc w:val="center"/>
        </w:trPr>
        <w:tc>
          <w:tcPr>
            <w:tcW w:w="2880" w:type="dxa"/>
            <w:vAlign w:val="center"/>
          </w:tcPr>
          <w:p w14:paraId="22FC3D03" w14:textId="77777777" w:rsidR="00F8288B" w:rsidRDefault="009D4ECB">
            <w:pPr>
              <w:spacing w:line="264" w:lineRule="auto"/>
            </w:pPr>
            <w:r>
              <w:rPr>
                <w:sz w:val="24"/>
              </w:rPr>
              <w:t>/</w:t>
            </w:r>
            <w:proofErr w:type="spellStart"/>
            <w:r>
              <w:rPr>
                <w:sz w:val="24"/>
              </w:rPr>
              <w:t>Pallet_bottles</w:t>
            </w:r>
            <w:proofErr w:type="spellEnd"/>
          </w:p>
        </w:tc>
        <w:tc>
          <w:tcPr>
            <w:tcW w:w="3240" w:type="dxa"/>
            <w:vAlign w:val="center"/>
          </w:tcPr>
          <w:p w14:paraId="41BD70FC" w14:textId="77777777" w:rsidR="00F8288B" w:rsidRDefault="009D4ECB">
            <w:pPr>
              <w:spacing w:line="264" w:lineRule="auto"/>
            </w:pPr>
            <w:proofErr w:type="spellStart"/>
            <w:r>
              <w:rPr>
                <w:sz w:val="24"/>
              </w:rPr>
              <w:t>Шаблон</w:t>
            </w:r>
            <w:proofErr w:type="spellEnd"/>
            <w:r>
              <w:rPr>
                <w:sz w:val="24"/>
              </w:rPr>
              <w:t xml:space="preserve"> </w:t>
            </w:r>
            <w:proofErr w:type="spellStart"/>
            <w:r>
              <w:rPr>
                <w:sz w:val="24"/>
              </w:rPr>
              <w:t>паллеты</w:t>
            </w:r>
            <w:proofErr w:type="spellEnd"/>
          </w:p>
        </w:tc>
        <w:tc>
          <w:tcPr>
            <w:tcW w:w="3672" w:type="dxa"/>
            <w:vAlign w:val="center"/>
          </w:tcPr>
          <w:p w14:paraId="1BA445AC" w14:textId="77777777" w:rsidR="00F8288B" w:rsidRDefault="009D4ECB">
            <w:pPr>
              <w:spacing w:line="264" w:lineRule="auto"/>
            </w:pPr>
            <w:proofErr w:type="spellStart"/>
            <w:r>
              <w:rPr>
                <w:sz w:val="24"/>
              </w:rPr>
              <w:t>База</w:t>
            </w:r>
            <w:proofErr w:type="spellEnd"/>
            <w:r>
              <w:rPr>
                <w:sz w:val="24"/>
              </w:rPr>
              <w:t xml:space="preserve"> </w:t>
            </w:r>
            <w:proofErr w:type="spellStart"/>
            <w:r>
              <w:rPr>
                <w:sz w:val="24"/>
              </w:rPr>
              <w:t>укладки</w:t>
            </w:r>
            <w:proofErr w:type="spellEnd"/>
          </w:p>
        </w:tc>
      </w:tr>
    </w:tbl>
    <w:p w14:paraId="247FCBDE" w14:textId="77777777" w:rsidR="00F8288B" w:rsidRDefault="00F8288B"/>
    <w:p w14:paraId="55BCD1A6" w14:textId="77777777" w:rsidR="00F8288B" w:rsidRPr="00460BD6" w:rsidRDefault="002668A0" w:rsidP="00460BD6">
      <w:pPr>
        <w:pStyle w:val="ac"/>
        <w:rPr>
          <w:b/>
          <w:bCs/>
        </w:rPr>
      </w:pPr>
      <w:r w:rsidRPr="00460BD6">
        <w:rPr>
          <w:b/>
          <w:bCs/>
        </w:rPr>
        <w:t xml:space="preserve">4.2.2. </w:t>
      </w:r>
      <w:proofErr w:type="spellStart"/>
      <w:r w:rsidR="009D4ECB" w:rsidRPr="00460BD6">
        <w:rPr>
          <w:b/>
          <w:bCs/>
        </w:rPr>
        <w:t>Проект</w:t>
      </w:r>
      <w:proofErr w:type="spellEnd"/>
      <w:r w:rsidR="009D4ECB" w:rsidRPr="00460BD6">
        <w:rPr>
          <w:b/>
          <w:bCs/>
        </w:rPr>
        <w:t xml:space="preserve"> </w:t>
      </w:r>
      <w:proofErr w:type="spellStart"/>
      <w:r w:rsidR="009D4ECB" w:rsidRPr="00460BD6">
        <w:rPr>
          <w:b/>
          <w:bCs/>
        </w:rPr>
        <w:t>паллетизационного</w:t>
      </w:r>
      <w:proofErr w:type="spellEnd"/>
      <w:r w:rsidR="009D4ECB" w:rsidRPr="00460BD6">
        <w:rPr>
          <w:b/>
          <w:bCs/>
        </w:rPr>
        <w:t xml:space="preserve"> </w:t>
      </w:r>
      <w:proofErr w:type="spellStart"/>
      <w:r w:rsidR="009D4ECB" w:rsidRPr="00460BD6">
        <w:rPr>
          <w:b/>
          <w:bCs/>
        </w:rPr>
        <w:t>цикла</w:t>
      </w:r>
      <w:proofErr w:type="spellEnd"/>
    </w:p>
    <w:p w14:paraId="47C3AA84" w14:textId="77777777" w:rsidR="00F8288B" w:rsidRPr="00D206E3" w:rsidRDefault="009D4ECB">
      <w:pPr>
        <w:spacing w:line="360" w:lineRule="auto"/>
        <w:ind w:firstLine="708"/>
        <w:jc w:val="both"/>
        <w:rPr>
          <w:lang w:val="ru-RU"/>
        </w:rPr>
      </w:pPr>
      <w:r w:rsidRPr="00D206E3">
        <w:rPr>
          <w:sz w:val="28"/>
          <w:lang w:val="ru-RU"/>
        </w:rPr>
        <w:t>Цикл моделируется как последовательность фаз: прибытие паллеты, генерация листа, захват, перенос, укладка, генерация упаковки, захват упаковки, перенос, укладка, переход между слоями, отвод паллеты. Для четырех слоев и трех упаковок в каждом слое общее число основных операций укладки определяется как:</w:t>
      </w:r>
    </w:p>
    <w:p w14:paraId="3871624B"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укл</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сл</m:t>
            </m:r>
          </m:sub>
        </m:sSub>
        <m:r>
          <w:rPr>
            <w:rFonts w:ascii="Cambria Math" w:hAnsi="Cambria Math" w:cs="Cambria Math"/>
            <w:sz w:val="28"/>
            <w:szCs w:val="28"/>
            <w:lang w:val="ru-RU"/>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уп</m:t>
            </m:r>
          </m:sub>
        </m:sSub>
        <m:r>
          <w:rPr>
            <w:rFonts w:ascii="Cambria Math" w:hAnsi="Cambria Math" w:cs="Cambria Math"/>
            <w:sz w:val="28"/>
            <w:szCs w:val="28"/>
            <w:lang w:val="ru-RU"/>
          </w:rPr>
          <m:t>)</m:t>
        </m:r>
      </m:oMath>
      <w:r w:rsidRPr="00F243F5">
        <w:rPr>
          <w:sz w:val="28"/>
          <w:szCs w:val="28"/>
          <w:lang w:val="ru-RU"/>
        </w:rPr>
        <w:tab/>
        <w:t>(39)</w:t>
      </w:r>
    </w:p>
    <w:p w14:paraId="70D4B700"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укл</m:t>
            </m:r>
          </m:sub>
        </m:sSub>
        <m:r>
          <w:rPr>
            <w:rFonts w:ascii="Cambria Math" w:hAnsi="Cambria Math" w:cs="Cambria Math"/>
            <w:sz w:val="28"/>
            <w:szCs w:val="28"/>
            <w:lang w:val="ru-RU"/>
          </w:rPr>
          <m:t xml:space="preserve"> = 4 · (1 + 3) = 16</m:t>
        </m:r>
      </m:oMath>
      <w:r w:rsidRPr="00F243F5">
        <w:rPr>
          <w:sz w:val="28"/>
          <w:szCs w:val="28"/>
          <w:lang w:val="ru-RU"/>
        </w:rPr>
        <w:tab/>
        <w:t>(40)</w:t>
      </w:r>
    </w:p>
    <w:p w14:paraId="2B7D8073" w14:textId="77777777" w:rsidR="00F8288B" w:rsidRPr="00D206E3" w:rsidRDefault="009D4ECB">
      <w:pPr>
        <w:spacing w:line="360" w:lineRule="auto"/>
        <w:ind w:firstLine="708"/>
        <w:jc w:val="both"/>
        <w:rPr>
          <w:lang w:val="ru-RU"/>
        </w:rPr>
      </w:pPr>
      <w:r>
        <w:rPr>
          <w:sz w:val="28"/>
          <w:lang w:val="ru-RU"/>
        </w:rPr>
        <w:t>где n</w:t>
      </w:r>
      <w:r>
        <w:rPr>
          <w:sz w:val="28"/>
          <w:vertAlign w:val="subscript"/>
          <w:lang w:val="ru-RU"/>
        </w:rPr>
        <w:t>сл</w:t>
      </w:r>
      <w:r>
        <w:rPr>
          <w:sz w:val="28"/>
          <w:lang w:val="ru-RU"/>
        </w:rPr>
        <w:t xml:space="preserve"> - число слоев, n</w:t>
      </w:r>
      <w:r>
        <w:rPr>
          <w:sz w:val="28"/>
          <w:vertAlign w:val="subscript"/>
          <w:lang w:val="ru-RU"/>
        </w:rPr>
        <w:t>уп</w:t>
      </w:r>
      <w:r>
        <w:rPr>
          <w:sz w:val="28"/>
          <w:lang w:val="ru-RU"/>
        </w:rPr>
        <w:t xml:space="preserve"> - число упаковок в слое. Разделительные листы учитываются как отдельные операции, поскольку они отличаются массой, геометрией и траекторией.</w:t>
      </w:r>
    </w:p>
    <w:p w14:paraId="08B58297" w14:textId="77777777" w:rsidR="00075C1D" w:rsidRDefault="00075C1D" w:rsidP="00A3690A">
      <w:pPr>
        <w:pStyle w:val="3"/>
        <w:jc w:val="center"/>
      </w:pPr>
      <w:bookmarkStart w:id="36" w:name="_Toc230325067"/>
      <w:r w:rsidRPr="00075C1D">
        <w:rPr>
          <w:rFonts w:eastAsia="Times New Roman" w:cs="Times New Roman"/>
          <w:i/>
          <w:noProof/>
          <w:color w:val="auto"/>
          <w:sz w:val="24"/>
          <w:szCs w:val="22"/>
          <w:lang w:val="ru-RU"/>
        </w:rPr>
        <w:drawing>
          <wp:inline distT="0" distB="0" distL="0" distR="0" wp14:anchorId="5FAC27CF" wp14:editId="35DA32B8">
            <wp:extent cx="3713243" cy="2819400"/>
            <wp:effectExtent l="0" t="0" r="1905" b="0"/>
            <wp:docPr id="783017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7549" name=""/>
                    <pic:cNvPicPr/>
                  </pic:nvPicPr>
                  <pic:blipFill>
                    <a:blip r:embed="rId17"/>
                    <a:stretch>
                      <a:fillRect/>
                    </a:stretch>
                  </pic:blipFill>
                  <pic:spPr>
                    <a:xfrm>
                      <a:off x="0" y="0"/>
                      <a:ext cx="3713243" cy="2819400"/>
                    </a:xfrm>
                    <a:prstGeom prst="rect">
                      <a:avLst/>
                    </a:prstGeom>
                  </pic:spPr>
                </pic:pic>
              </a:graphicData>
            </a:graphic>
          </wp:inline>
        </w:drawing>
      </w:r>
    </w:p>
    <w:p w14:paraId="365F80EC" w14:textId="77777777" w:rsidR="00075C1D" w:rsidRPr="00F243F5" w:rsidRDefault="00075C1D" w:rsidP="00075C1D">
      <w:pPr>
        <w:pStyle w:val="af6"/>
        <w:jc w:val="center"/>
        <w:rPr>
          <w:sz w:val="28"/>
          <w:szCs w:val="28"/>
          <w:lang w:val="ru-RU"/>
        </w:rPr>
      </w:pPr>
      <w:r w:rsidRPr="00F243F5">
        <w:rPr>
          <w:sz w:val="28"/>
          <w:szCs w:val="28"/>
          <w:lang w:val="ru-RU"/>
        </w:rPr>
        <w:t xml:space="preserve">Рисунок </w:t>
      </w:r>
      <w:r>
        <w:rPr>
          <w:sz w:val="28"/>
          <w:szCs w:val="28"/>
          <w:lang w:val="ru-RU"/>
        </w:rPr>
        <w:t>7</w:t>
      </w:r>
      <w:r w:rsidRPr="00075C1D">
        <w:rPr>
          <w:sz w:val="28"/>
          <w:szCs w:val="28"/>
          <w:lang w:val="ru-RU"/>
        </w:rPr>
        <w:t xml:space="preserve"> - цифровая модель РТК</w:t>
      </w:r>
    </w:p>
    <w:p w14:paraId="08E19BB4" w14:textId="77777777" w:rsidR="00F8288B" w:rsidRPr="002668A0" w:rsidRDefault="002668A0" w:rsidP="002668A0">
      <w:pPr>
        <w:pStyle w:val="3"/>
        <w:rPr>
          <w:b/>
          <w:bCs/>
          <w:lang w:val="ru-RU"/>
        </w:rPr>
      </w:pPr>
      <w:r w:rsidRPr="002668A0">
        <w:rPr>
          <w:rFonts w:eastAsia="Times New Roman"/>
          <w:b/>
          <w:bCs/>
          <w:lang w:val="ru-RU"/>
        </w:rPr>
        <w:lastRenderedPageBreak/>
        <w:t xml:space="preserve">4.3. </w:t>
      </w:r>
      <w:r w:rsidR="009D4ECB" w:rsidRPr="002668A0">
        <w:rPr>
          <w:rFonts w:eastAsia="Times New Roman"/>
          <w:b/>
          <w:bCs/>
          <w:lang w:val="ru-RU"/>
        </w:rPr>
        <w:t>Моделирование деградации узлов</w:t>
      </w:r>
      <w:bookmarkEnd w:id="36"/>
    </w:p>
    <w:p w14:paraId="521F042F" w14:textId="77777777" w:rsidR="00F8288B" w:rsidRPr="00460BD6" w:rsidRDefault="002668A0" w:rsidP="00460BD6">
      <w:pPr>
        <w:pStyle w:val="ac"/>
        <w:rPr>
          <w:b/>
          <w:bCs/>
          <w:lang w:val="ru-RU"/>
        </w:rPr>
      </w:pPr>
      <w:r w:rsidRPr="00460BD6">
        <w:rPr>
          <w:b/>
          <w:bCs/>
          <w:lang w:val="ru-RU"/>
        </w:rPr>
        <w:t xml:space="preserve">4.3.1. </w:t>
      </w:r>
      <w:r w:rsidR="009D4ECB" w:rsidRPr="00460BD6">
        <w:rPr>
          <w:b/>
          <w:bCs/>
          <w:lang w:val="ru-RU"/>
        </w:rPr>
        <w:t>Выбор контролируемых узлов</w:t>
      </w:r>
    </w:p>
    <w:p w14:paraId="0AF056F8" w14:textId="77777777" w:rsidR="00F8288B" w:rsidRPr="00D206E3" w:rsidRDefault="009D4ECB">
      <w:pPr>
        <w:spacing w:line="360" w:lineRule="auto"/>
        <w:ind w:firstLine="708"/>
        <w:jc w:val="both"/>
        <w:rPr>
          <w:lang w:val="ru-RU"/>
        </w:rPr>
      </w:pPr>
      <w:r w:rsidRPr="00D206E3">
        <w:rPr>
          <w:sz w:val="28"/>
          <w:lang w:val="ru-RU"/>
        </w:rPr>
        <w:t xml:space="preserve">Для </w:t>
      </w:r>
      <w:proofErr w:type="spellStart"/>
      <w:r w:rsidRPr="00D206E3">
        <w:rPr>
          <w:sz w:val="28"/>
          <w:lang w:val="ru-RU"/>
        </w:rPr>
        <w:t>паллетизирующего</w:t>
      </w:r>
      <w:proofErr w:type="spellEnd"/>
      <w:r w:rsidRPr="00D206E3">
        <w:rPr>
          <w:sz w:val="28"/>
          <w:lang w:val="ru-RU"/>
        </w:rPr>
        <w:t xml:space="preserve"> робота диагностически значимы приводы, редукторы, подшипниковые опоры и сочленения осей. В работах по </w:t>
      </w:r>
      <w:r>
        <w:rPr>
          <w:sz w:val="28"/>
        </w:rPr>
        <w:t>PHM</w:t>
      </w:r>
      <w:r w:rsidRPr="00D206E3">
        <w:rPr>
          <w:sz w:val="28"/>
          <w:lang w:val="ru-RU"/>
        </w:rPr>
        <w:t xml:space="preserve"> промышленных роботов подчеркивается, что вращающиеся компоненты, включая сервоприводы и передачи, являются важными объектами мониторинга из-за влияния на простои и стоимость обслуживания [40, с. 1].</w:t>
      </w:r>
    </w:p>
    <w:p w14:paraId="41451E0B" w14:textId="77777777" w:rsidR="00F8288B" w:rsidRPr="00D206E3" w:rsidRDefault="009D4ECB">
      <w:pPr>
        <w:spacing w:line="360" w:lineRule="auto"/>
        <w:ind w:firstLine="708"/>
        <w:jc w:val="both"/>
        <w:rPr>
          <w:lang w:val="ru-RU"/>
        </w:rPr>
      </w:pPr>
      <w:r w:rsidRPr="00D206E3">
        <w:rPr>
          <w:sz w:val="28"/>
          <w:lang w:val="ru-RU"/>
        </w:rPr>
        <w:t>В цифровой модели деградация задается не разрушением реальной детали, а изменением наблюдаемых признаков: ростом момента, увеличением энергоемкости операции, изменением скорости, ростом разброса параметров и увеличением времени фазы. Это позволяет получить обучающие и тестовые данные до появления реальной истории отказов.</w:t>
      </w:r>
    </w:p>
    <w:p w14:paraId="139E5D72" w14:textId="77777777" w:rsidR="00F8288B" w:rsidRPr="00460BD6" w:rsidRDefault="002668A0" w:rsidP="00460BD6">
      <w:pPr>
        <w:pStyle w:val="ac"/>
        <w:rPr>
          <w:b/>
          <w:bCs/>
          <w:lang w:val="ru-RU"/>
        </w:rPr>
      </w:pPr>
      <w:r w:rsidRPr="00460BD6">
        <w:rPr>
          <w:b/>
          <w:bCs/>
          <w:lang w:val="ru-RU"/>
        </w:rPr>
        <w:t xml:space="preserve">4.3.2. </w:t>
      </w:r>
      <w:r w:rsidR="009D4ECB" w:rsidRPr="00460BD6">
        <w:rPr>
          <w:b/>
          <w:bCs/>
          <w:lang w:val="ru-RU"/>
        </w:rPr>
        <w:t xml:space="preserve">Параметры </w:t>
      </w:r>
      <w:proofErr w:type="spellStart"/>
      <w:r w:rsidR="009D4ECB" w:rsidRPr="00460BD6">
        <w:rPr>
          <w:b/>
          <w:bCs/>
          <w:lang w:val="ru-RU"/>
        </w:rPr>
        <w:t>деградационного</w:t>
      </w:r>
      <w:proofErr w:type="spellEnd"/>
      <w:r w:rsidR="009D4ECB" w:rsidRPr="00460BD6">
        <w:rPr>
          <w:b/>
          <w:bCs/>
          <w:lang w:val="ru-RU"/>
        </w:rPr>
        <w:t xml:space="preserve"> сценария</w:t>
      </w:r>
    </w:p>
    <w:p w14:paraId="3D73A2E6" w14:textId="77777777" w:rsidR="00F8288B" w:rsidRPr="00D206E3" w:rsidRDefault="009D4ECB">
      <w:pPr>
        <w:spacing w:line="360" w:lineRule="auto"/>
        <w:ind w:firstLine="708"/>
        <w:jc w:val="both"/>
        <w:rPr>
          <w:lang w:val="ru-RU"/>
        </w:rPr>
      </w:pPr>
      <w:r>
        <w:rPr>
          <w:sz w:val="28"/>
          <w:lang w:val="ru-RU"/>
        </w:rPr>
        <w:t>Для каждого контролируемого привода задается коэффициент деградации α</w:t>
      </w:r>
      <w:r>
        <w:rPr>
          <w:sz w:val="28"/>
          <w:vertAlign w:val="subscript"/>
          <w:lang w:val="ru-RU"/>
        </w:rPr>
        <w:t>i</w:t>
      </w:r>
      <w:r>
        <w:rPr>
          <w:sz w:val="28"/>
          <w:lang w:val="ru-RU"/>
        </w:rPr>
        <w:t>(t), который влияет на расчетные признаки нагрузки. В простейшем сценарии деградация нарастает монотонно по числу циклов:</w:t>
      </w:r>
    </w:p>
    <w:p w14:paraId="183D2C25"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r>
              <w:rPr>
                <w:rFonts w:ascii="Cambria Math" w:hAnsi="Cambria Math" w:cs="Cambria Math"/>
                <w:sz w:val="28"/>
                <w:szCs w:val="28"/>
                <w:lang w:val="ru-RU"/>
              </w:rPr>
              <m:t>,0</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lang w:val="ru-RU"/>
          </w:rPr>
          <m:t xml:space="preserve"> · </m:t>
        </m:r>
        <m:r>
          <w:rPr>
            <w:rFonts w:ascii="Cambria Math" w:hAnsi="Cambria Math" w:cs="Cambria Math"/>
            <w:sz w:val="28"/>
            <w:szCs w:val="28"/>
          </w:rPr>
          <m:t>N</m:t>
        </m:r>
      </m:oMath>
      <w:r w:rsidRPr="00F243F5">
        <w:rPr>
          <w:sz w:val="28"/>
          <w:szCs w:val="28"/>
          <w:lang w:val="ru-RU"/>
        </w:rPr>
        <w:tab/>
        <w:t>(41)</w:t>
      </w:r>
    </w:p>
    <w:p w14:paraId="7DD35211" w14:textId="77777777" w:rsidR="00F8288B" w:rsidRPr="008E402E"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r>
              <w:rPr>
                <w:rFonts w:ascii="Cambria Math" w:hAnsi="Cambria Math" w:cs="Cambria Math"/>
                <w:sz w:val="28"/>
                <w:szCs w:val="28"/>
                <w:lang w:val="ru-RU"/>
              </w:rPr>
              <m:t>,</m:t>
            </m:r>
            <m:r>
              <w:rPr>
                <w:rFonts w:ascii="Cambria Math" w:hAnsi="Cambria Math" w:cs="Cambria Math"/>
                <w:sz w:val="28"/>
                <w:szCs w:val="28"/>
              </w:rPr>
              <m:t>deg</m:t>
            </m:r>
          </m:sub>
        </m:sSub>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 xml:space="preserve">)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m:t>
        </m:r>
      </m:oMath>
      <w:r w:rsidRPr="00F243F5">
        <w:rPr>
          <w:sz w:val="28"/>
          <w:szCs w:val="28"/>
          <w:lang w:val="ru-RU"/>
        </w:rPr>
        <w:tab/>
        <w:t>(42)</w:t>
      </w:r>
    </w:p>
    <w:p w14:paraId="2F005315" w14:textId="77777777" w:rsidR="00F8288B" w:rsidRPr="008E402E"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r>
              <w:rPr>
                <w:rFonts w:ascii="Cambria Math" w:hAnsi="Cambria Math" w:cs="Cambria Math"/>
                <w:sz w:val="28"/>
                <w:szCs w:val="28"/>
                <w:lang w:val="ru-RU"/>
              </w:rPr>
              <m:t>,</m:t>
            </m:r>
            <m:r>
              <w:rPr>
                <w:rFonts w:ascii="Cambria Math" w:hAnsi="Cambria Math" w:cs="Cambria Math"/>
                <w:sz w:val="28"/>
                <w:szCs w:val="28"/>
              </w:rPr>
              <m:t>deg</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lang w:val="ru-RU"/>
          </w:rPr>
          <m:t xml:space="preserve"> · (1 + </m:t>
        </m:r>
        <m:sSub>
          <m:sSubPr>
            <m:ctrlPr>
              <w:rPr>
                <w:rFonts w:ascii="Cambria Math" w:hAnsi="Cambria Math"/>
              </w:rPr>
            </m:ctrlPr>
          </m:sSubPr>
          <m:e>
            <m:r>
              <w:rPr>
                <w:rFonts w:ascii="Cambria Math" w:hAnsi="Cambria Math" w:cs="Cambria Math"/>
                <w:sz w:val="28"/>
                <w:szCs w:val="28"/>
              </w:rPr>
              <m:t>β</m:t>
            </m:r>
          </m:e>
          <m:sub>
            <m:r>
              <w:rPr>
                <w:rFonts w:ascii="Cambria Math" w:hAnsi="Cambria Math" w:cs="Cambria Math"/>
                <w:sz w:val="28"/>
                <w:szCs w:val="28"/>
              </w:rPr>
              <m:t>s</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m:t>
        </m:r>
      </m:oMath>
      <w:r w:rsidRPr="00F243F5">
        <w:rPr>
          <w:sz w:val="28"/>
          <w:szCs w:val="28"/>
          <w:lang w:val="ru-RU"/>
        </w:rPr>
        <w:tab/>
        <w:t>(43)</w:t>
      </w:r>
    </w:p>
    <w:p w14:paraId="3A801EAD" w14:textId="77777777" w:rsidR="00F8288B" w:rsidRPr="00D206E3" w:rsidRDefault="009D4ECB">
      <w:pPr>
        <w:spacing w:line="360" w:lineRule="auto"/>
        <w:ind w:firstLine="708"/>
        <w:jc w:val="both"/>
        <w:rPr>
          <w:lang w:val="ru-RU"/>
        </w:rPr>
      </w:pPr>
      <w:r>
        <w:rPr>
          <w:sz w:val="28"/>
          <w:lang w:val="ru-RU"/>
        </w:rPr>
        <w:t>где N - номер цикла, M</w:t>
      </w:r>
      <w:r>
        <w:rPr>
          <w:sz w:val="28"/>
          <w:vertAlign w:val="subscript"/>
          <w:lang w:val="ru-RU"/>
        </w:rPr>
        <w:t>i</w:t>
      </w:r>
      <w:r>
        <w:rPr>
          <w:sz w:val="28"/>
          <w:lang w:val="ru-RU"/>
        </w:rPr>
        <w:t>(t) - исходный момент, M</w:t>
      </w:r>
      <w:r>
        <w:rPr>
          <w:sz w:val="28"/>
          <w:vertAlign w:val="subscript"/>
          <w:lang w:val="ru-RU"/>
        </w:rPr>
        <w:t>i,deg</w:t>
      </w:r>
      <w:r>
        <w:rPr>
          <w:sz w:val="28"/>
          <w:lang w:val="ru-RU"/>
        </w:rPr>
        <w:t>(t) - момент с учетом деградации, Ts - длительность фазы, β</w:t>
      </w:r>
      <w:r>
        <w:rPr>
          <w:sz w:val="28"/>
          <w:vertAlign w:val="subscript"/>
          <w:lang w:val="ru-RU"/>
        </w:rPr>
        <w:t>s</w:t>
      </w:r>
      <w:r>
        <w:rPr>
          <w:sz w:val="28"/>
          <w:lang w:val="ru-RU"/>
        </w:rPr>
        <w:t xml:space="preserve"> - коэффициент чувствительности фазы к деградации. Фактические значения коэффициентов уточняются после экспериментальных прогонов.</w:t>
      </w:r>
    </w:p>
    <w:p w14:paraId="6025A8B7" w14:textId="77777777" w:rsidR="00A3690A" w:rsidRDefault="00A3690A" w:rsidP="00A3690A">
      <w:pPr>
        <w:pStyle w:val="3"/>
      </w:pPr>
      <w:bookmarkStart w:id="37" w:name="_Toc230325068"/>
      <w:r w:rsidRPr="00A3690A">
        <w:rPr>
          <w:rFonts w:eastAsia="Times New Roman" w:cs="Times New Roman"/>
          <w:i/>
          <w:noProof/>
          <w:color w:val="auto"/>
          <w:sz w:val="24"/>
          <w:szCs w:val="22"/>
          <w:lang w:val="ru-RU"/>
        </w:rPr>
        <w:drawing>
          <wp:inline distT="0" distB="0" distL="0" distR="0" wp14:anchorId="0C11816D" wp14:editId="5FFCE5F6">
            <wp:extent cx="6122670" cy="1666875"/>
            <wp:effectExtent l="0" t="0" r="0" b="9525"/>
            <wp:docPr id="188104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2719" name=""/>
                    <pic:cNvPicPr/>
                  </pic:nvPicPr>
                  <pic:blipFill>
                    <a:blip r:embed="rId18"/>
                    <a:stretch>
                      <a:fillRect/>
                    </a:stretch>
                  </pic:blipFill>
                  <pic:spPr>
                    <a:xfrm>
                      <a:off x="0" y="0"/>
                      <a:ext cx="6122670" cy="1666875"/>
                    </a:xfrm>
                    <a:prstGeom prst="rect">
                      <a:avLst/>
                    </a:prstGeom>
                  </pic:spPr>
                </pic:pic>
              </a:graphicData>
            </a:graphic>
          </wp:inline>
        </w:drawing>
      </w:r>
    </w:p>
    <w:p w14:paraId="1FC65477" w14:textId="77777777" w:rsidR="00A3690A" w:rsidRPr="00A3690A" w:rsidRDefault="00A3690A" w:rsidP="00A3690A">
      <w:pPr>
        <w:pStyle w:val="af6"/>
        <w:jc w:val="center"/>
        <w:rPr>
          <w:sz w:val="28"/>
          <w:szCs w:val="28"/>
          <w:lang w:val="ru-RU"/>
        </w:rPr>
      </w:pPr>
      <w:r w:rsidRPr="00A3690A">
        <w:rPr>
          <w:sz w:val="28"/>
          <w:szCs w:val="28"/>
          <w:lang w:val="ru-RU"/>
        </w:rPr>
        <w:t xml:space="preserve">Рисунок </w:t>
      </w:r>
      <w:r w:rsidR="00E6720B">
        <w:rPr>
          <w:sz w:val="28"/>
          <w:szCs w:val="28"/>
          <w:lang w:val="ru-RU"/>
        </w:rPr>
        <w:t>8</w:t>
      </w:r>
      <w:r w:rsidRPr="00A3690A">
        <w:rPr>
          <w:sz w:val="28"/>
          <w:szCs w:val="28"/>
          <w:lang w:val="ru-RU"/>
        </w:rPr>
        <w:t xml:space="preserve"> - сравнение сценариев износа</w:t>
      </w:r>
    </w:p>
    <w:p w14:paraId="16A326DC" w14:textId="77777777" w:rsidR="00F8288B" w:rsidRPr="002668A0" w:rsidRDefault="002668A0" w:rsidP="002668A0">
      <w:pPr>
        <w:pStyle w:val="3"/>
        <w:rPr>
          <w:b/>
          <w:bCs/>
          <w:lang w:val="ru-RU"/>
        </w:rPr>
      </w:pPr>
      <w:r w:rsidRPr="002668A0">
        <w:rPr>
          <w:rFonts w:eastAsia="Times New Roman"/>
          <w:b/>
          <w:bCs/>
          <w:lang w:val="ru-RU"/>
        </w:rPr>
        <w:lastRenderedPageBreak/>
        <w:t xml:space="preserve">4.4. </w:t>
      </w:r>
      <w:r w:rsidR="009D4ECB" w:rsidRPr="002668A0">
        <w:rPr>
          <w:rFonts w:eastAsia="Times New Roman"/>
          <w:b/>
          <w:bCs/>
          <w:lang w:val="ru-RU"/>
        </w:rPr>
        <w:t>Подсистема сбора телеметрии</w:t>
      </w:r>
      <w:bookmarkEnd w:id="37"/>
    </w:p>
    <w:p w14:paraId="0C16804B" w14:textId="77777777" w:rsidR="00F8288B" w:rsidRPr="00460BD6" w:rsidRDefault="002668A0" w:rsidP="00460BD6">
      <w:pPr>
        <w:pStyle w:val="ac"/>
        <w:rPr>
          <w:b/>
          <w:bCs/>
          <w:lang w:val="ru-RU"/>
        </w:rPr>
      </w:pPr>
      <w:r w:rsidRPr="00460BD6">
        <w:rPr>
          <w:b/>
          <w:bCs/>
          <w:lang w:val="ru-RU"/>
        </w:rPr>
        <w:t xml:space="preserve">4.4.1. </w:t>
      </w:r>
      <w:r w:rsidR="009D4ECB" w:rsidRPr="00460BD6">
        <w:rPr>
          <w:b/>
          <w:bCs/>
          <w:lang w:val="ru-RU"/>
        </w:rPr>
        <w:t>Состав измеряемых сигналов</w:t>
      </w:r>
    </w:p>
    <w:p w14:paraId="564483D4" w14:textId="77777777" w:rsidR="00F8288B" w:rsidRPr="00D206E3" w:rsidRDefault="009D4ECB">
      <w:pPr>
        <w:spacing w:line="360" w:lineRule="auto"/>
        <w:ind w:firstLine="708"/>
        <w:jc w:val="both"/>
        <w:rPr>
          <w:lang w:val="ru-RU"/>
        </w:rPr>
      </w:pPr>
      <w:r w:rsidRPr="00D206E3">
        <w:rPr>
          <w:sz w:val="28"/>
          <w:lang w:val="ru-RU"/>
        </w:rPr>
        <w:t>Подсистема сбора должна регистрировать для каждого привода момент, угол, скорость и ускорение. В текущей сцене момент получается через измерение усилия в сочленении, скорость - через параметр скорости или расчетную разность координат, ускорение - через разность скоростей. Сбор данных должен быть связан с фазой цикла, иначе сравнение разных операций будет некорректным.</w:t>
      </w:r>
    </w:p>
    <w:p w14:paraId="1D8239E7" w14:textId="77777777" w:rsidR="00F8288B" w:rsidRPr="00D206E3" w:rsidRDefault="009D4ECB">
      <w:pPr>
        <w:spacing w:line="360" w:lineRule="auto"/>
        <w:ind w:firstLine="708"/>
        <w:jc w:val="both"/>
        <w:rPr>
          <w:lang w:val="ru-RU"/>
        </w:rPr>
      </w:pPr>
      <w:r w:rsidRPr="00D206E3">
        <w:rPr>
          <w:sz w:val="28"/>
          <w:lang w:val="ru-RU"/>
        </w:rPr>
        <w:t>Структура одной записи:</w:t>
      </w:r>
    </w:p>
    <w:p w14:paraId="27F41D40"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r>
          <w:rPr>
            <w:rFonts w:ascii="Cambria Math" w:hAnsi="Cambria Math" w:cs="Cambria Math"/>
            <w:sz w:val="28"/>
            <w:szCs w:val="28"/>
          </w:rPr>
          <m:t>i</m:t>
        </m:r>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lang w:val="ru-RU"/>
          </w:rPr>
          <m:t>}</m:t>
        </m:r>
      </m:oMath>
      <w:r w:rsidRPr="00F243F5">
        <w:rPr>
          <w:sz w:val="28"/>
          <w:szCs w:val="28"/>
          <w:lang w:val="ru-RU"/>
        </w:rPr>
        <w:tab/>
        <w:t>(44)</w:t>
      </w:r>
    </w:p>
    <w:p w14:paraId="5B12DAEB" w14:textId="77777777" w:rsidR="00F8288B" w:rsidRPr="00D206E3" w:rsidRDefault="009D4ECB">
      <w:pPr>
        <w:spacing w:line="360" w:lineRule="auto"/>
        <w:ind w:firstLine="708"/>
        <w:jc w:val="both"/>
        <w:rPr>
          <w:lang w:val="ru-RU"/>
        </w:rPr>
      </w:pPr>
      <w:r>
        <w:rPr>
          <w:sz w:val="28"/>
          <w:lang w:val="ru-RU"/>
        </w:rPr>
        <w:t>где t</w:t>
      </w:r>
      <w:r>
        <w:rPr>
          <w:sz w:val="28"/>
          <w:vertAlign w:val="subscript"/>
          <w:lang w:val="ru-RU"/>
        </w:rPr>
        <w:t>k</w:t>
      </w:r>
      <w:r>
        <w:rPr>
          <w:sz w:val="28"/>
          <w:lang w:val="ru-RU"/>
        </w:rPr>
        <w:t xml:space="preserve"> - время, c</w:t>
      </w:r>
      <w:r>
        <w:rPr>
          <w:sz w:val="28"/>
          <w:vertAlign w:val="subscript"/>
          <w:lang w:val="ru-RU"/>
        </w:rPr>
        <w:t>k</w:t>
      </w:r>
      <w:r>
        <w:rPr>
          <w:sz w:val="28"/>
          <w:lang w:val="ru-RU"/>
        </w:rPr>
        <w:t xml:space="preserve"> - номер цикла, s</w:t>
      </w:r>
      <w:r>
        <w:rPr>
          <w:sz w:val="28"/>
          <w:vertAlign w:val="subscript"/>
          <w:lang w:val="ru-RU"/>
        </w:rPr>
        <w:t>k</w:t>
      </w:r>
      <w:r>
        <w:rPr>
          <w:sz w:val="28"/>
          <w:lang w:val="ru-RU"/>
        </w:rPr>
        <w:t xml:space="preserve"> - фаза, i - номер привода, q</w:t>
      </w:r>
      <w:r>
        <w:rPr>
          <w:sz w:val="28"/>
          <w:vertAlign w:val="subscript"/>
          <w:lang w:val="ru-RU"/>
        </w:rPr>
        <w:t>i</w:t>
      </w:r>
      <w:r>
        <w:rPr>
          <w:sz w:val="28"/>
          <w:lang w:val="ru-RU"/>
        </w:rPr>
        <w:t xml:space="preserve"> - координата, ω</w:t>
      </w:r>
      <w:r>
        <w:rPr>
          <w:sz w:val="28"/>
          <w:vertAlign w:val="subscript"/>
          <w:lang w:val="ru-RU"/>
        </w:rPr>
        <w:t>i</w:t>
      </w:r>
      <w:r>
        <w:rPr>
          <w:sz w:val="28"/>
          <w:lang w:val="ru-RU"/>
        </w:rPr>
        <w:t xml:space="preserve"> - скорость, a</w:t>
      </w:r>
      <w:r>
        <w:rPr>
          <w:sz w:val="28"/>
          <w:vertAlign w:val="subscript"/>
          <w:lang w:val="ru-RU"/>
        </w:rPr>
        <w:t>i</w:t>
      </w:r>
      <w:r>
        <w:rPr>
          <w:sz w:val="28"/>
          <w:lang w:val="ru-RU"/>
        </w:rPr>
        <w:t xml:space="preserve"> - ускорение, M</w:t>
      </w:r>
      <w:r>
        <w:rPr>
          <w:sz w:val="28"/>
          <w:vertAlign w:val="subscript"/>
          <w:lang w:val="ru-RU"/>
        </w:rPr>
        <w:t>i</w:t>
      </w:r>
      <w:r>
        <w:rPr>
          <w:sz w:val="28"/>
          <w:lang w:val="ru-RU"/>
        </w:rPr>
        <w:t xml:space="preserve"> - момент, eventk - событие.</w:t>
      </w:r>
    </w:p>
    <w:p w14:paraId="7D654BD3" w14:textId="77777777" w:rsidR="00F8288B" w:rsidRPr="00460BD6" w:rsidRDefault="002668A0" w:rsidP="00460BD6">
      <w:pPr>
        <w:pStyle w:val="ac"/>
        <w:rPr>
          <w:b/>
          <w:bCs/>
          <w:lang w:val="ru-RU"/>
        </w:rPr>
      </w:pPr>
      <w:r w:rsidRPr="00460BD6">
        <w:rPr>
          <w:b/>
          <w:bCs/>
          <w:lang w:val="ru-RU"/>
        </w:rPr>
        <w:t xml:space="preserve">4.4.2. </w:t>
      </w:r>
      <w:r w:rsidR="009D4ECB" w:rsidRPr="00460BD6">
        <w:rPr>
          <w:b/>
          <w:bCs/>
          <w:lang w:val="ru-RU"/>
        </w:rPr>
        <w:t>Частота и объем данных</w:t>
      </w:r>
    </w:p>
    <w:p w14:paraId="321AD16B" w14:textId="77777777" w:rsidR="00F8288B" w:rsidRPr="00D206E3" w:rsidRDefault="009D4ECB">
      <w:pPr>
        <w:spacing w:line="360" w:lineRule="auto"/>
        <w:ind w:firstLine="708"/>
        <w:jc w:val="both"/>
        <w:rPr>
          <w:lang w:val="ru-RU"/>
        </w:rPr>
      </w:pPr>
      <w:r w:rsidRPr="00D206E3">
        <w:rPr>
          <w:sz w:val="28"/>
          <w:lang w:val="ru-RU"/>
        </w:rPr>
        <w:t>Для лабораторного прототипа достаточно частоты, позволяющей видеть различия между фазами захвата, переноса и укладки. Расчетный поток данных:</w:t>
      </w:r>
    </w:p>
    <w:p w14:paraId="49E0C1C6"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lang w:val="ru-RU"/>
              </w:rPr>
              <m:t>сек</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lang w:val="ru-RU"/>
          </w:rPr>
          <m:t xml:space="preserve"> · </m:t>
        </m:r>
        <m:r>
          <w:rPr>
            <w:rFonts w:ascii="Cambria Math" w:hAnsi="Cambria Math" w:cs="Cambria Math"/>
            <w:sz w:val="28"/>
            <w:szCs w:val="28"/>
          </w:rPr>
          <m:t>b</m:t>
        </m:r>
      </m:oMath>
      <w:r w:rsidRPr="00F243F5">
        <w:rPr>
          <w:sz w:val="28"/>
          <w:szCs w:val="28"/>
          <w:lang w:val="ru-RU"/>
        </w:rPr>
        <w:tab/>
        <w:t>(45)</w:t>
      </w:r>
    </w:p>
    <w:p w14:paraId="4E76A2D8"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lang w:val="ru-RU"/>
              </w:rPr>
              <m:t>смена</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lang w:val="ru-RU"/>
              </w:rPr>
              <m:t>сек</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смена</m:t>
            </m:r>
          </m:sub>
        </m:sSub>
      </m:oMath>
      <w:r w:rsidRPr="00F243F5">
        <w:rPr>
          <w:sz w:val="28"/>
          <w:szCs w:val="28"/>
          <w:lang w:val="ru-RU"/>
        </w:rPr>
        <w:tab/>
        <w:t>(46)</w:t>
      </w:r>
    </w:p>
    <w:p w14:paraId="3852111C" w14:textId="77777777" w:rsidR="00F8288B" w:rsidRPr="00D206E3" w:rsidRDefault="009D4ECB">
      <w:pPr>
        <w:spacing w:line="360" w:lineRule="auto"/>
        <w:ind w:firstLine="708"/>
        <w:jc w:val="both"/>
        <w:rPr>
          <w:lang w:val="ru-RU"/>
        </w:rPr>
      </w:pPr>
      <w:r>
        <w:rPr>
          <w:sz w:val="28"/>
          <w:lang w:val="ru-RU"/>
        </w:rPr>
        <w:t>где N</w:t>
      </w:r>
      <w:r>
        <w:rPr>
          <w:sz w:val="28"/>
          <w:vertAlign w:val="subscript"/>
          <w:lang w:val="ru-RU"/>
        </w:rPr>
        <w:t>p</w:t>
      </w:r>
      <w:r>
        <w:rPr>
          <w:sz w:val="28"/>
          <w:lang w:val="ru-RU"/>
        </w:rPr>
        <w:t xml:space="preserve"> - число приводов, N</w:t>
      </w:r>
      <w:r>
        <w:rPr>
          <w:sz w:val="28"/>
          <w:vertAlign w:val="subscript"/>
          <w:lang w:val="ru-RU"/>
        </w:rPr>
        <w:t>s</w:t>
      </w:r>
      <w:r>
        <w:rPr>
          <w:sz w:val="28"/>
          <w:lang w:val="ru-RU"/>
        </w:rPr>
        <w:t xml:space="preserve"> - число сигналов на привод, f</w:t>
      </w:r>
      <w:r>
        <w:rPr>
          <w:sz w:val="28"/>
          <w:vertAlign w:val="subscript"/>
          <w:lang w:val="ru-RU"/>
        </w:rPr>
        <w:t>s</w:t>
      </w:r>
      <w:r>
        <w:rPr>
          <w:sz w:val="28"/>
          <w:lang w:val="ru-RU"/>
        </w:rPr>
        <w:t xml:space="preserve"> - частота дискретизации, b - размер одной записи с метаданными. Для N</w:t>
      </w:r>
      <w:r>
        <w:rPr>
          <w:sz w:val="28"/>
          <w:vertAlign w:val="subscript"/>
          <w:lang w:val="ru-RU"/>
        </w:rPr>
        <w:t>p</w:t>
      </w:r>
      <w:r>
        <w:rPr>
          <w:sz w:val="28"/>
          <w:lang w:val="ru-RU"/>
        </w:rPr>
        <w:t xml:space="preserve"> = 4, N</w:t>
      </w:r>
      <w:r>
        <w:rPr>
          <w:sz w:val="28"/>
          <w:vertAlign w:val="subscript"/>
          <w:lang w:val="ru-RU"/>
        </w:rPr>
        <w:t>s</w:t>
      </w:r>
      <w:r>
        <w:rPr>
          <w:sz w:val="28"/>
          <w:lang w:val="ru-RU"/>
        </w:rPr>
        <w:t xml:space="preserve"> = 4, f</w:t>
      </w:r>
      <w:r>
        <w:rPr>
          <w:sz w:val="28"/>
          <w:vertAlign w:val="subscript"/>
          <w:lang w:val="ru-RU"/>
        </w:rPr>
        <w:t>s</w:t>
      </w:r>
      <w:r>
        <w:rPr>
          <w:sz w:val="28"/>
          <w:lang w:val="ru-RU"/>
        </w:rPr>
        <w:t xml:space="preserve"> = 25 Гц, b = 64 байт получаем:</w:t>
      </w:r>
    </w:p>
    <w:p w14:paraId="3F673471"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lang w:val="ru-RU"/>
              </w:rPr>
              <m:t>сек</m:t>
            </m:r>
          </m:sub>
        </m:sSub>
        <m:r>
          <w:rPr>
            <w:rFonts w:ascii="Cambria Math" w:hAnsi="Cambria Math" w:cs="Cambria Math"/>
            <w:sz w:val="28"/>
            <w:szCs w:val="28"/>
            <w:lang w:val="ru-RU"/>
          </w:rPr>
          <m:t xml:space="preserve"> = 4 · 4 · 25 · 64 = 25600 байт/с</m:t>
        </m:r>
      </m:oMath>
      <w:r w:rsidRPr="00F243F5">
        <w:rPr>
          <w:sz w:val="28"/>
          <w:szCs w:val="28"/>
          <w:lang w:val="ru-RU"/>
        </w:rPr>
        <w:tab/>
        <w:t>(47)</w:t>
      </w:r>
    </w:p>
    <w:p w14:paraId="7553A1A6"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lang w:val="ru-RU"/>
              </w:rPr>
              <m:t>час</m:t>
            </m:r>
          </m:sub>
        </m:sSub>
        <m:r>
          <w:rPr>
            <w:rFonts w:ascii="Cambria Math" w:hAnsi="Cambria Math" w:cs="Cambria Math"/>
            <w:sz w:val="28"/>
            <w:szCs w:val="28"/>
            <w:lang w:val="ru-RU"/>
          </w:rPr>
          <m:t xml:space="preserve"> = 25600 · 3600 / </m:t>
        </m:r>
        <m:sSup>
          <m:sSupPr>
            <m:ctrlPr>
              <w:rPr>
                <w:rFonts w:ascii="Cambria Math" w:hAnsi="Cambria Math"/>
              </w:rPr>
            </m:ctrlPr>
          </m:sSupPr>
          <m:e>
            <m:r>
              <w:rPr>
                <w:rFonts w:ascii="Cambria Math" w:hAnsi="Cambria Math" w:cs="Cambria Math"/>
                <w:sz w:val="28"/>
                <w:szCs w:val="28"/>
                <w:lang w:val="ru-RU"/>
              </w:rPr>
              <m:t>1024</m:t>
            </m:r>
          </m:e>
          <m:sup>
            <m:r>
              <w:rPr>
                <w:rFonts w:ascii="Cambria Math" w:hAnsi="Cambria Math" w:cs="Cambria Math"/>
                <w:sz w:val="28"/>
                <w:szCs w:val="28"/>
                <w:lang w:val="ru-RU"/>
              </w:rPr>
              <m:t>2</m:t>
            </m:r>
          </m:sup>
        </m:sSup>
        <m:r>
          <w:rPr>
            <w:rFonts w:ascii="Cambria Math" w:hAnsi="Cambria Math" w:cs="Cambria Math"/>
            <w:sz w:val="28"/>
            <w:szCs w:val="28"/>
            <w:lang w:val="ru-RU"/>
          </w:rPr>
          <m:t xml:space="preserve"> = 87,9 Мбайт/ч</m:t>
        </m:r>
      </m:oMath>
      <w:r w:rsidRPr="00F243F5">
        <w:rPr>
          <w:sz w:val="28"/>
          <w:szCs w:val="28"/>
          <w:lang w:val="ru-RU"/>
        </w:rPr>
        <w:tab/>
        <w:t>(48)</w:t>
      </w:r>
    </w:p>
    <w:p w14:paraId="246D4BE7" w14:textId="77777777" w:rsidR="00F8288B" w:rsidRPr="002668A0" w:rsidRDefault="002668A0" w:rsidP="002668A0">
      <w:pPr>
        <w:pStyle w:val="3"/>
        <w:rPr>
          <w:b/>
          <w:bCs/>
          <w:lang w:val="ru-RU"/>
        </w:rPr>
      </w:pPr>
      <w:bookmarkStart w:id="38" w:name="_Toc230325069"/>
      <w:r w:rsidRPr="002668A0">
        <w:rPr>
          <w:rFonts w:eastAsia="Times New Roman"/>
          <w:b/>
          <w:bCs/>
          <w:lang w:val="ru-RU"/>
        </w:rPr>
        <w:t xml:space="preserve">4.5. </w:t>
      </w:r>
      <w:r w:rsidR="009D4ECB" w:rsidRPr="002668A0">
        <w:rPr>
          <w:rFonts w:eastAsia="Times New Roman"/>
          <w:b/>
          <w:bCs/>
          <w:lang w:val="ru-RU"/>
        </w:rPr>
        <w:t>Подсистема предобработки данных</w:t>
      </w:r>
      <w:bookmarkEnd w:id="38"/>
    </w:p>
    <w:p w14:paraId="1005944B" w14:textId="77777777" w:rsidR="00F8288B" w:rsidRPr="00460BD6" w:rsidRDefault="002668A0" w:rsidP="00460BD6">
      <w:pPr>
        <w:pStyle w:val="ac"/>
        <w:rPr>
          <w:b/>
          <w:bCs/>
          <w:lang w:val="ru-RU"/>
        </w:rPr>
      </w:pPr>
      <w:r w:rsidRPr="00460BD6">
        <w:rPr>
          <w:b/>
          <w:bCs/>
          <w:lang w:val="ru-RU"/>
        </w:rPr>
        <w:t xml:space="preserve">4.5.1. </w:t>
      </w:r>
      <w:r w:rsidR="009D4ECB" w:rsidRPr="00460BD6">
        <w:rPr>
          <w:b/>
          <w:bCs/>
          <w:lang w:val="ru-RU"/>
        </w:rPr>
        <w:t>Очистка и синхронизация временных рядов</w:t>
      </w:r>
    </w:p>
    <w:p w14:paraId="4116BDA3" w14:textId="77777777" w:rsidR="00F8288B" w:rsidRPr="00D206E3" w:rsidRDefault="009D4ECB">
      <w:pPr>
        <w:spacing w:line="360" w:lineRule="auto"/>
        <w:ind w:firstLine="708"/>
        <w:jc w:val="both"/>
        <w:rPr>
          <w:lang w:val="ru-RU"/>
        </w:rPr>
      </w:pPr>
      <w:r w:rsidRPr="00D206E3">
        <w:rPr>
          <w:sz w:val="28"/>
          <w:lang w:val="ru-RU"/>
        </w:rPr>
        <w:t>Предобработка включает удаление неполных записей, контроль единиц измерения, сглаживание выбросов, нормализацию и разбиение потока на окна наблюдения. Применение временных рядов диагностических параметров для прогноза технического состояния соответствует инженерному подходу к оценке остаточного ресурса оборудования [8, с. 34].</w:t>
      </w:r>
    </w:p>
    <w:p w14:paraId="2075FF7E" w14:textId="77777777" w:rsidR="00F8288B" w:rsidRPr="00D206E3" w:rsidRDefault="009D4ECB">
      <w:pPr>
        <w:spacing w:line="360" w:lineRule="auto"/>
        <w:ind w:firstLine="708"/>
        <w:jc w:val="both"/>
        <w:rPr>
          <w:lang w:val="ru-RU"/>
        </w:rPr>
      </w:pPr>
      <w:r>
        <w:rPr>
          <w:sz w:val="28"/>
          <w:lang w:val="ru-RU"/>
        </w:rPr>
        <w:t>Для окна W = [t</w:t>
      </w:r>
      <w:r>
        <w:rPr>
          <w:sz w:val="28"/>
          <w:vertAlign w:val="subscript"/>
          <w:lang w:val="ru-RU"/>
        </w:rPr>
        <w:t>0</w:t>
      </w:r>
      <w:r>
        <w:rPr>
          <w:sz w:val="28"/>
          <w:lang w:val="ru-RU"/>
        </w:rPr>
        <w:t>, t</w:t>
      </w:r>
      <w:r>
        <w:rPr>
          <w:sz w:val="28"/>
          <w:vertAlign w:val="subscript"/>
          <w:lang w:val="ru-RU"/>
        </w:rPr>
        <w:t>0</w:t>
      </w:r>
      <w:r>
        <w:rPr>
          <w:sz w:val="28"/>
          <w:lang w:val="ru-RU"/>
        </w:rPr>
        <w:t xml:space="preserve"> + Δt] сигнал нормируется по диапазону:</w:t>
      </w:r>
    </w:p>
    <w:p w14:paraId="69D7401D" w14:textId="77777777" w:rsidR="00F8288B" w:rsidRPr="008E402E" w:rsidRDefault="009D4ECB">
      <w:pPr>
        <w:tabs>
          <w:tab w:val="center" w:pos="5104"/>
          <w:tab w:val="right" w:pos="10209"/>
        </w:tabs>
        <w:spacing w:before="80" w:after="80" w:line="276" w:lineRule="auto"/>
        <w:rPr>
          <w:lang w:val="ru-RU"/>
        </w:rPr>
      </w:pPr>
      <w:r w:rsidRPr="00F243F5">
        <w:rPr>
          <w:sz w:val="28"/>
          <w:szCs w:val="28"/>
          <w:lang w:val="ru-RU"/>
        </w:rPr>
        <w:lastRenderedPageBreak/>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 = (</m:t>
        </m:r>
        <m:r>
          <w:rPr>
            <w:rFonts w:ascii="Cambria Math" w:hAnsi="Cambria Math" w:cs="Cambria Math"/>
            <w:sz w:val="28"/>
            <w:szCs w:val="28"/>
          </w:rPr>
          <m:t>x</m:t>
        </m:r>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lang w:val="ru-RU"/>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lang w:val="ru-RU"/>
          </w:rPr>
          <m:t xml:space="preserve"> + </m:t>
        </m:r>
        <m:r>
          <w:rPr>
            <w:rFonts w:ascii="Cambria Math" w:hAnsi="Cambria Math" w:cs="Cambria Math"/>
            <w:sz w:val="28"/>
            <w:szCs w:val="28"/>
          </w:rPr>
          <m:t>ε</m:t>
        </m:r>
        <m:r>
          <w:rPr>
            <w:rFonts w:ascii="Cambria Math" w:hAnsi="Cambria Math" w:cs="Cambria Math"/>
            <w:sz w:val="28"/>
            <w:szCs w:val="28"/>
            <w:lang w:val="ru-RU"/>
          </w:rPr>
          <m:t>)</m:t>
        </m:r>
      </m:oMath>
      <w:r w:rsidRPr="00F243F5">
        <w:rPr>
          <w:sz w:val="28"/>
          <w:szCs w:val="28"/>
          <w:lang w:val="ru-RU"/>
        </w:rPr>
        <w:tab/>
        <w:t>(49)</w:t>
      </w:r>
    </w:p>
    <w:p w14:paraId="01C39359" w14:textId="77777777" w:rsidR="00F8288B" w:rsidRPr="00D206E3" w:rsidRDefault="009D4ECB">
      <w:pPr>
        <w:spacing w:line="360" w:lineRule="auto"/>
        <w:ind w:firstLine="708"/>
        <w:jc w:val="both"/>
        <w:rPr>
          <w:lang w:val="ru-RU"/>
        </w:rPr>
      </w:pPr>
      <w:r w:rsidRPr="00D206E3">
        <w:rPr>
          <w:sz w:val="28"/>
          <w:lang w:val="ru-RU"/>
        </w:rPr>
        <w:t xml:space="preserve">где </w:t>
      </w:r>
      <w:r>
        <w:rPr>
          <w:sz w:val="28"/>
        </w:rPr>
        <w:t>ε</w:t>
      </w:r>
      <w:r w:rsidRPr="00D206E3">
        <w:rPr>
          <w:sz w:val="28"/>
          <w:lang w:val="ru-RU"/>
        </w:rPr>
        <w:t xml:space="preserve"> - малое число для исключения деления на ноль.</w:t>
      </w:r>
    </w:p>
    <w:p w14:paraId="46F865A5" w14:textId="77777777" w:rsidR="00F8288B" w:rsidRPr="00460BD6" w:rsidRDefault="002668A0" w:rsidP="00460BD6">
      <w:pPr>
        <w:pStyle w:val="ac"/>
        <w:rPr>
          <w:b/>
          <w:bCs/>
          <w:lang w:val="ru-RU"/>
        </w:rPr>
      </w:pPr>
      <w:r w:rsidRPr="00460BD6">
        <w:rPr>
          <w:b/>
          <w:bCs/>
          <w:lang w:val="ru-RU"/>
        </w:rPr>
        <w:t xml:space="preserve">4.5.2. </w:t>
      </w:r>
      <w:r w:rsidR="009D4ECB" w:rsidRPr="00460BD6">
        <w:rPr>
          <w:b/>
          <w:bCs/>
          <w:lang w:val="ru-RU"/>
        </w:rPr>
        <w:t>Формирование признаков</w:t>
      </w:r>
    </w:p>
    <w:p w14:paraId="42603A25" w14:textId="77777777" w:rsidR="00F8288B" w:rsidRPr="00D206E3" w:rsidRDefault="009D4ECB">
      <w:pPr>
        <w:spacing w:line="360" w:lineRule="auto"/>
        <w:ind w:firstLine="708"/>
        <w:jc w:val="both"/>
        <w:rPr>
          <w:lang w:val="ru-RU"/>
        </w:rPr>
      </w:pPr>
      <w:r w:rsidRPr="00D206E3">
        <w:rPr>
          <w:sz w:val="28"/>
          <w:lang w:val="ru-RU"/>
        </w:rPr>
        <w:t>Для каждого привода, сигнала и фазы рассчитываются признаки:</w:t>
      </w:r>
    </w:p>
    <w:p w14:paraId="00A367B3"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μ</m:t>
            </m:r>
          </m:e>
          <m:sub>
            <m:r>
              <w:rPr>
                <w:rFonts w:ascii="Cambria Math" w:hAnsi="Cambria Math" w:cs="Cambria Math"/>
                <w:sz w:val="28"/>
                <w:szCs w:val="28"/>
              </w:rPr>
              <m:t>x</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x</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x</m:t>
            </m:r>
          </m:sub>
        </m:sSub>
        <m:r>
          <w:rPr>
            <w:rFonts w:ascii="Cambria Math" w:hAnsi="Cambria Math" w:cs="Cambria Math"/>
            <w:sz w:val="28"/>
            <w:szCs w:val="28"/>
            <w:lang w:val="ru-RU"/>
          </w:rPr>
          <m:t>}</m:t>
        </m:r>
      </m:oMath>
      <w:r w:rsidRPr="00F243F5">
        <w:rPr>
          <w:sz w:val="28"/>
          <w:szCs w:val="28"/>
          <w:lang w:val="ru-RU"/>
        </w:rPr>
        <w:tab/>
        <w:t>(50)</w:t>
      </w:r>
    </w:p>
    <w:p w14:paraId="17CDF1BB"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lang w:val="ru-RU"/>
          </w:rPr>
          <m:t xml:space="preserve"> = </m:t>
        </m:r>
        <m:rad>
          <m:radPr>
            <m:degHide m:val="1"/>
            <m:ctrlPr>
              <w:rPr>
                <w:rFonts w:ascii="Cambria Math" w:hAnsi="Cambria Math"/>
              </w:rPr>
            </m:ctrlPr>
          </m:radPr>
          <m:deg/>
          <m:e>
            <m:r>
              <w:rPr>
                <w:rFonts w:ascii="Cambria Math" w:hAnsi="Cambria Math" w:cs="Cambria Math"/>
                <w:sz w:val="28"/>
                <w:szCs w:val="28"/>
                <w:lang w:val="ru-RU"/>
              </w:rPr>
              <m:t>(1/</m:t>
            </m:r>
            <m:r>
              <w:rPr>
                <w:rFonts w:ascii="Cambria Math" w:hAnsi="Cambria Math" w:cs="Cambria Math"/>
                <w:sz w:val="28"/>
                <w:szCs w:val="28"/>
              </w:rPr>
              <m:t>m</m:t>
            </m:r>
            <m:r>
              <w:rPr>
                <w:rFonts w:ascii="Cambria Math" w:hAnsi="Cambria Math" w:cs="Cambria Math"/>
                <w:sz w:val="28"/>
                <w:szCs w:val="28"/>
                <w:lang w:val="ru-RU"/>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m:t>
                </m:r>
                <m:r>
                  <w:rPr>
                    <w:rFonts w:ascii="Cambria Math" w:hAnsi="Cambria Math" w:cs="Cambria Math"/>
                    <w:sz w:val="28"/>
                    <w:szCs w:val="28"/>
                    <w:lang w:val="ru-RU"/>
                  </w:rPr>
                  <m:t>=1</m:t>
                </m:r>
              </m:sub>
              <m:sup>
                <m:r>
                  <w:rPr>
                    <w:rFonts w:ascii="Cambria Math" w:hAnsi="Cambria Math" w:cs="Cambria Math"/>
                    <w:sz w:val="28"/>
                    <w:szCs w:val="28"/>
                  </w:rPr>
                  <m:t>m</m:t>
                </m:r>
              </m:sup>
            </m:sSubSup>
            <m:r>
              <w:rPr>
                <w:rFonts w:ascii="Cambria Math" w:hAnsi="Cambria Math" w:cs="Cambria Math"/>
                <w:sz w:val="28"/>
                <w:szCs w:val="28"/>
                <w:lang w:val="ru-RU"/>
              </w:rPr>
              <m:t xml:space="preserve"> </m:t>
            </m:r>
            <m:sSubSup>
              <m:sSubSupPr>
                <m:ctrlPr>
                  <w:rPr>
                    <w:rFonts w:ascii="Cambria Math" w:hAnsi="Cambria Math"/>
                  </w:rPr>
                </m:ctrlPr>
              </m:sSubSupPr>
              <m:e>
                <m:r>
                  <w:rPr>
                    <w:rFonts w:ascii="Cambria Math" w:hAnsi="Cambria Math" w:cs="Cambria Math"/>
                    <w:sz w:val="28"/>
                    <w:szCs w:val="28"/>
                  </w:rPr>
                  <m:t>x</m:t>
                </m:r>
              </m:e>
              <m:sub>
                <m:r>
                  <w:rPr>
                    <w:rFonts w:ascii="Cambria Math" w:hAnsi="Cambria Math" w:cs="Cambria Math"/>
                    <w:sz w:val="28"/>
                    <w:szCs w:val="28"/>
                  </w:rPr>
                  <m:t>k</m:t>
                </m:r>
              </m:sub>
              <m:sup>
                <m:r>
                  <w:rPr>
                    <w:rFonts w:ascii="Cambria Math" w:hAnsi="Cambria Math" w:cs="Cambria Math"/>
                    <w:sz w:val="28"/>
                    <w:szCs w:val="28"/>
                    <w:lang w:val="ru-RU"/>
                  </w:rPr>
                  <m:t>2</m:t>
                </m:r>
              </m:sup>
            </m:sSubSup>
          </m:e>
        </m:rad>
      </m:oMath>
      <w:r w:rsidRPr="00F243F5">
        <w:rPr>
          <w:sz w:val="28"/>
          <w:szCs w:val="28"/>
          <w:lang w:val="ru-RU"/>
        </w:rPr>
        <w:tab/>
        <w:t>(51)</w:t>
      </w:r>
    </w:p>
    <w:p w14:paraId="52BF5326" w14:textId="77777777" w:rsidR="00F8288B" w:rsidRPr="008E402E"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lang w:val="ru-RU"/>
              </w:rPr>
              <m:t>1</m:t>
            </m:r>
          </m:sub>
        </m:sSub>
        <m:r>
          <w:rPr>
            <w:rFonts w:ascii="Cambria Math" w:hAnsi="Cambria Math" w:cs="Cambria Math"/>
            <w:sz w:val="28"/>
            <w:szCs w:val="28"/>
            <w:lang w:val="ru-RU"/>
          </w:rPr>
          <m: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1</m:t>
            </m:r>
          </m:sub>
        </m:sSub>
        <m:r>
          <w:rPr>
            <w:rFonts w:ascii="Cambria Math" w:hAnsi="Cambria Math" w:cs="Cambria Math"/>
            <w:sz w:val="28"/>
            <w:szCs w:val="28"/>
            <w:lang w:val="ru-RU"/>
          </w:rPr>
          <m:t>)</m:t>
        </m:r>
      </m:oMath>
      <w:r w:rsidRPr="00F243F5">
        <w:rPr>
          <w:sz w:val="28"/>
          <w:szCs w:val="28"/>
          <w:lang w:val="ru-RU"/>
        </w:rPr>
        <w:tab/>
        <w:t>(52)</w:t>
      </w:r>
    </w:p>
    <w:p w14:paraId="10E5B156" w14:textId="77777777" w:rsidR="00F8288B" w:rsidRPr="00D206E3" w:rsidRDefault="009D4ECB">
      <w:pPr>
        <w:spacing w:line="360" w:lineRule="auto"/>
        <w:ind w:firstLine="708"/>
        <w:jc w:val="both"/>
        <w:rPr>
          <w:lang w:val="ru-RU"/>
        </w:rPr>
      </w:pPr>
      <w:r w:rsidRPr="00D206E3">
        <w:rPr>
          <w:sz w:val="28"/>
          <w:lang w:val="ru-RU"/>
        </w:rPr>
        <w:t>Для энергетического признака момента и скорости используется оценка:</w:t>
      </w:r>
    </w:p>
    <w:p w14:paraId="56D0E7D7" w14:textId="77777777" w:rsidR="00F8288B" w:rsidRPr="008E402E"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W</m:t>
        </m:r>
        <m:r>
          <w:rPr>
            <w:rFonts w:ascii="Cambria Math" w:hAnsi="Cambria Math" w:cs="Cambria Math"/>
            <w:sz w:val="28"/>
            <w:szCs w:val="28"/>
            <w:lang w:val="ru-RU"/>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m:t>
            </m:r>
            <m:r>
              <w:rPr>
                <w:rFonts w:ascii="Cambria Math" w:hAnsi="Cambria Math" w:cs="Cambria Math"/>
                <w:sz w:val="28"/>
                <w:szCs w:val="28"/>
                <w:lang w:val="ru-RU"/>
              </w:rPr>
              <m:t>=1</m:t>
            </m:r>
          </m:sub>
          <m:sup>
            <m:r>
              <w:rPr>
                <w:rFonts w:ascii="Cambria Math" w:hAnsi="Cambria Math" w:cs="Cambria Math"/>
                <w:sz w:val="28"/>
                <w:szCs w:val="28"/>
              </w:rPr>
              <m:t>m</m:t>
            </m:r>
          </m:sup>
        </m:sSubSup>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lang w:val="ru-RU"/>
          </w:rPr>
          <m:t xml:space="preserve">)| · </m:t>
        </m:r>
        <m:r>
          <w:rPr>
            <w:rFonts w:ascii="Cambria Math" w:hAnsi="Cambria Math" w:cs="Cambria Math"/>
            <w:sz w:val="28"/>
            <w:szCs w:val="28"/>
          </w:rPr>
          <m:t>Δt</m:t>
        </m:r>
      </m:oMath>
      <w:r w:rsidRPr="00F243F5">
        <w:rPr>
          <w:sz w:val="28"/>
          <w:szCs w:val="28"/>
          <w:lang w:val="ru-RU"/>
        </w:rPr>
        <w:tab/>
        <w:t>(53)</w:t>
      </w:r>
    </w:p>
    <w:p w14:paraId="275AF468" w14:textId="77777777" w:rsidR="00F8288B" w:rsidRPr="002668A0" w:rsidRDefault="002668A0" w:rsidP="002668A0">
      <w:pPr>
        <w:pStyle w:val="3"/>
        <w:rPr>
          <w:b/>
          <w:bCs/>
          <w:lang w:val="ru-RU"/>
        </w:rPr>
      </w:pPr>
      <w:bookmarkStart w:id="39" w:name="_Toc230325070"/>
      <w:r w:rsidRPr="002668A0">
        <w:rPr>
          <w:rFonts w:eastAsia="Times New Roman"/>
          <w:b/>
          <w:bCs/>
          <w:lang w:val="ru-RU"/>
        </w:rPr>
        <w:t xml:space="preserve">4.6. </w:t>
      </w:r>
      <w:r w:rsidR="009D4ECB" w:rsidRPr="002668A0">
        <w:rPr>
          <w:rFonts w:eastAsia="Times New Roman"/>
          <w:b/>
          <w:bCs/>
          <w:lang w:val="ru-RU"/>
        </w:rPr>
        <w:t>Математическая модель деградации</w:t>
      </w:r>
      <w:bookmarkEnd w:id="39"/>
    </w:p>
    <w:p w14:paraId="675EF054" w14:textId="77777777" w:rsidR="00F8288B" w:rsidRPr="00460BD6" w:rsidRDefault="002668A0" w:rsidP="00460BD6">
      <w:pPr>
        <w:pStyle w:val="ac"/>
        <w:rPr>
          <w:b/>
          <w:bCs/>
          <w:lang w:val="ru-RU"/>
        </w:rPr>
      </w:pPr>
      <w:r w:rsidRPr="00460BD6">
        <w:rPr>
          <w:b/>
          <w:bCs/>
          <w:lang w:val="ru-RU"/>
        </w:rPr>
        <w:t xml:space="preserve">4.6.1. </w:t>
      </w:r>
      <w:r w:rsidR="009D4ECB" w:rsidRPr="00460BD6">
        <w:rPr>
          <w:b/>
          <w:bCs/>
          <w:lang w:val="ru-RU"/>
        </w:rPr>
        <w:t>Показатель технического состояния</w:t>
      </w:r>
    </w:p>
    <w:p w14:paraId="4036A959" w14:textId="77777777" w:rsidR="00F8288B" w:rsidRPr="00D206E3" w:rsidRDefault="009D4ECB">
      <w:pPr>
        <w:spacing w:line="360" w:lineRule="auto"/>
        <w:ind w:firstLine="708"/>
        <w:jc w:val="both"/>
        <w:rPr>
          <w:lang w:val="ru-RU"/>
        </w:rPr>
      </w:pPr>
      <w:r w:rsidRPr="00D206E3">
        <w:rPr>
          <w:sz w:val="28"/>
          <w:lang w:val="ru-RU"/>
        </w:rPr>
        <w:t xml:space="preserve">Показатель технического состояния </w:t>
      </w:r>
      <w:r>
        <w:rPr>
          <w:sz w:val="28"/>
        </w:rPr>
        <w:t>HI</w:t>
      </w:r>
      <w:r w:rsidRPr="00D206E3">
        <w:rPr>
          <w:sz w:val="28"/>
          <w:lang w:val="ru-RU"/>
        </w:rPr>
        <w:t xml:space="preserve"> задается как агрегированная оценка нормированных признаков. Значение </w:t>
      </w:r>
      <w:r>
        <w:rPr>
          <w:sz w:val="28"/>
        </w:rPr>
        <w:t>HI</w:t>
      </w:r>
      <w:r w:rsidRPr="00D206E3">
        <w:rPr>
          <w:sz w:val="28"/>
          <w:lang w:val="ru-RU"/>
        </w:rPr>
        <w:t xml:space="preserve"> = 1 соответствует исправному состоянию, а снижение </w:t>
      </w:r>
      <w:r>
        <w:rPr>
          <w:sz w:val="28"/>
        </w:rPr>
        <w:t>HI</w:t>
      </w:r>
      <w:r w:rsidRPr="00D206E3">
        <w:rPr>
          <w:sz w:val="28"/>
          <w:lang w:val="ru-RU"/>
        </w:rPr>
        <w:t xml:space="preserve"> показывает приближение к предельному состоянию.</w:t>
      </w:r>
    </w:p>
    <w:p w14:paraId="0C0B8537"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 xml:space="preserve">)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m:t>
            </m:r>
            <m:r>
              <w:rPr>
                <w:rFonts w:ascii="Cambria Math" w:hAnsi="Cambria Math" w:cs="Cambria Math"/>
                <w:sz w:val="28"/>
                <w:szCs w:val="28"/>
                <w:lang w:val="ru-RU"/>
              </w:rPr>
              <m:t>=1</m:t>
            </m:r>
          </m:sub>
          <m:sup>
            <m:r>
              <w:rPr>
                <w:rFonts w:ascii="Cambria Math" w:hAnsi="Cambria Math" w:cs="Cambria Math"/>
                <w:sz w:val="28"/>
                <w:szCs w:val="28"/>
              </w:rPr>
              <m:t>p</m:t>
            </m:r>
          </m:sup>
        </m:sSubSup>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m:t>
            </m:r>
            <m:r>
              <w:rPr>
                <w:rFonts w:ascii="Cambria Math" w:hAnsi="Cambria Math" w:cs="Cambria Math"/>
                <w:sz w:val="28"/>
                <w:szCs w:val="28"/>
                <w:lang w:val="ru-RU"/>
              </w:rPr>
              <m:t>,</m:t>
            </m:r>
            <m:r>
              <w:rPr>
                <w:rFonts w:ascii="Cambria Math" w:hAnsi="Cambria Math" w:cs="Cambria Math"/>
                <w:sz w:val="28"/>
                <w:szCs w:val="28"/>
              </w:rPr>
              <m:t>j</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m:t>
        </m:r>
      </m:oMath>
      <w:r w:rsidRPr="00F243F5">
        <w:rPr>
          <w:sz w:val="28"/>
          <w:szCs w:val="28"/>
          <w:lang w:val="ru-RU"/>
        </w:rPr>
        <w:tab/>
        <w:t>(54)</w:t>
      </w:r>
    </w:p>
    <w:p w14:paraId="31024634"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m:t>
            </m:r>
            <m:r>
              <w:rPr>
                <w:rFonts w:ascii="Cambria Math" w:hAnsi="Cambria Math" w:cs="Cambria Math"/>
                <w:sz w:val="28"/>
                <w:szCs w:val="28"/>
                <w:lang w:val="ru-RU"/>
              </w:rPr>
              <m:t>=1</m:t>
            </m:r>
          </m:sub>
          <m:sup>
            <m:r>
              <w:rPr>
                <w:rFonts w:ascii="Cambria Math" w:hAnsi="Cambria Math" w:cs="Cambria Math"/>
                <w:sz w:val="28"/>
                <w:szCs w:val="28"/>
              </w:rPr>
              <m:t>p</m:t>
            </m:r>
          </m:sup>
        </m:sSubSup>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lang w:val="ru-RU"/>
          </w:rPr>
          <m:t xml:space="preserve"> = 1</m:t>
        </m:r>
      </m:oMath>
      <w:r w:rsidRPr="00F243F5">
        <w:rPr>
          <w:sz w:val="28"/>
          <w:szCs w:val="28"/>
          <w:lang w:val="ru-RU"/>
        </w:rPr>
        <w:tab/>
        <w:t>(55)</w:t>
      </w:r>
    </w:p>
    <w:p w14:paraId="3F4C0DB6" w14:textId="77777777" w:rsidR="00F8288B" w:rsidRPr="00D206E3" w:rsidRDefault="009D4ECB">
      <w:pPr>
        <w:spacing w:line="360" w:lineRule="auto"/>
        <w:ind w:firstLine="708"/>
        <w:jc w:val="both"/>
        <w:rPr>
          <w:lang w:val="ru-RU"/>
        </w:rPr>
      </w:pPr>
      <w:r>
        <w:rPr>
          <w:sz w:val="28"/>
          <w:lang w:val="ru-RU"/>
        </w:rPr>
        <w:t>где fi,j - нормированный диагностический признак для привода i, w</w:t>
      </w:r>
      <w:r>
        <w:rPr>
          <w:sz w:val="28"/>
          <w:vertAlign w:val="subscript"/>
          <w:lang w:val="ru-RU"/>
        </w:rPr>
        <w:t>j</w:t>
      </w:r>
      <w:r>
        <w:rPr>
          <w:sz w:val="28"/>
          <w:lang w:val="ru-RU"/>
        </w:rPr>
        <w:t xml:space="preserve"> - вес признака. Веса могут быть заданы экспертно на первом этапе и уточнены после получения экспериментальных данных.</w:t>
      </w:r>
    </w:p>
    <w:p w14:paraId="63B6CA45" w14:textId="77777777" w:rsidR="00F8288B" w:rsidRPr="00460BD6" w:rsidRDefault="002668A0" w:rsidP="00460BD6">
      <w:pPr>
        <w:pStyle w:val="ac"/>
        <w:rPr>
          <w:b/>
          <w:bCs/>
          <w:lang w:val="ru-RU"/>
        </w:rPr>
      </w:pPr>
      <w:r w:rsidRPr="00460BD6">
        <w:rPr>
          <w:b/>
          <w:bCs/>
          <w:lang w:val="ru-RU"/>
        </w:rPr>
        <w:t xml:space="preserve">4.6.2. </w:t>
      </w:r>
      <w:r w:rsidR="009D4ECB" w:rsidRPr="00460BD6">
        <w:rPr>
          <w:b/>
          <w:bCs/>
          <w:lang w:val="ru-RU"/>
        </w:rPr>
        <w:t>Предельное состояние</w:t>
      </w:r>
    </w:p>
    <w:p w14:paraId="767A9A05" w14:textId="77777777" w:rsidR="00F8288B" w:rsidRPr="00D206E3" w:rsidRDefault="009D4ECB">
      <w:pPr>
        <w:spacing w:line="360" w:lineRule="auto"/>
        <w:ind w:firstLine="708"/>
        <w:jc w:val="both"/>
        <w:rPr>
          <w:lang w:val="ru-RU"/>
        </w:rPr>
      </w:pPr>
      <w:r w:rsidRPr="00D206E3">
        <w:rPr>
          <w:sz w:val="28"/>
          <w:lang w:val="ru-RU"/>
        </w:rPr>
        <w:t xml:space="preserve">Предельное состояние фиксируется по достижению критического значения </w:t>
      </w:r>
      <w:r>
        <w:rPr>
          <w:sz w:val="28"/>
        </w:rPr>
        <w:t>HI</w:t>
      </w:r>
      <w:r w:rsidRPr="00D206E3">
        <w:rPr>
          <w:sz w:val="28"/>
          <w:lang w:val="ru-RU"/>
        </w:rPr>
        <w:t xml:space="preserve"> или отдельного диагностического признака. Для деталей машин прогноз остаточного ресурса связан с моментом достижения предельного состояния конструкции или узла [11, с. 355].</w:t>
      </w:r>
    </w:p>
    <w:p w14:paraId="5873B3AA"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lang w:val="ru-RU"/>
              </w:rPr>
              <m:t>кр</m:t>
            </m:r>
          </m:sub>
        </m:sSub>
      </m:oMath>
      <w:r w:rsidRPr="00F243F5">
        <w:rPr>
          <w:sz w:val="28"/>
          <w:szCs w:val="28"/>
          <w:lang w:val="ru-RU"/>
        </w:rPr>
        <w:tab/>
        <w:t>(56)</w:t>
      </w:r>
    </w:p>
    <w:p w14:paraId="69C078B7"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m:t>
            </m:r>
            <m:r>
              <w:rPr>
                <w:rFonts w:ascii="Cambria Math" w:hAnsi="Cambria Math" w:cs="Cambria Math"/>
                <w:sz w:val="28"/>
                <w:szCs w:val="28"/>
                <w:lang w:val="ru-RU"/>
              </w:rPr>
              <m:t>,</m:t>
            </m:r>
            <m:r>
              <w:rPr>
                <w:rFonts w:ascii="Cambria Math" w:hAnsi="Cambria Math" w:cs="Cambria Math"/>
                <w:sz w:val="28"/>
                <w:szCs w:val="28"/>
              </w:rPr>
              <m:t>j</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lang w:val="ru-RU"/>
              </w:rPr>
              <m:t>кр,</m:t>
            </m:r>
            <m:r>
              <w:rPr>
                <w:rFonts w:ascii="Cambria Math" w:hAnsi="Cambria Math" w:cs="Cambria Math"/>
                <w:sz w:val="28"/>
                <w:szCs w:val="28"/>
              </w:rPr>
              <m:t>j</m:t>
            </m:r>
          </m:sub>
        </m:sSub>
      </m:oMath>
      <w:r w:rsidRPr="00F243F5">
        <w:rPr>
          <w:sz w:val="28"/>
          <w:szCs w:val="28"/>
          <w:lang w:val="ru-RU"/>
        </w:rPr>
        <w:tab/>
        <w:t>(57)</w:t>
      </w:r>
    </w:p>
    <w:p w14:paraId="17E3FD45" w14:textId="77777777" w:rsidR="00F8288B" w:rsidRPr="00D206E3" w:rsidRDefault="009D4ECB">
      <w:pPr>
        <w:spacing w:line="360" w:lineRule="auto"/>
        <w:ind w:firstLine="708"/>
        <w:jc w:val="both"/>
        <w:rPr>
          <w:lang w:val="ru-RU"/>
        </w:rPr>
      </w:pPr>
      <w:r w:rsidRPr="00D206E3">
        <w:rPr>
          <w:sz w:val="28"/>
          <w:lang w:val="ru-RU"/>
        </w:rPr>
        <w:t>Если хотя бы одно условие выполнено, узел считается достигшим расчетного предельного состояния. Для ВКР критические уровни задаются как расчетные и уточняются в главе 6.</w:t>
      </w:r>
    </w:p>
    <w:p w14:paraId="2077EC0D" w14:textId="77777777" w:rsidR="00F8288B" w:rsidRPr="002668A0" w:rsidRDefault="002668A0" w:rsidP="002668A0">
      <w:pPr>
        <w:pStyle w:val="3"/>
        <w:rPr>
          <w:b/>
          <w:bCs/>
          <w:lang w:val="ru-RU"/>
        </w:rPr>
      </w:pPr>
      <w:bookmarkStart w:id="40" w:name="_Toc230325071"/>
      <w:r w:rsidRPr="002668A0">
        <w:rPr>
          <w:rFonts w:eastAsia="Times New Roman"/>
          <w:b/>
          <w:bCs/>
          <w:lang w:val="ru-RU"/>
        </w:rPr>
        <w:lastRenderedPageBreak/>
        <w:t xml:space="preserve">4.7. </w:t>
      </w:r>
      <w:r w:rsidR="009D4ECB" w:rsidRPr="002668A0">
        <w:rPr>
          <w:rFonts w:eastAsia="Times New Roman"/>
          <w:b/>
          <w:bCs/>
          <w:lang w:val="ru-RU"/>
        </w:rPr>
        <w:t xml:space="preserve">Формализация задачи прогнозирования </w:t>
      </w:r>
      <w:r w:rsidR="009D4ECB" w:rsidRPr="002668A0">
        <w:rPr>
          <w:rFonts w:eastAsia="Times New Roman"/>
          <w:b/>
          <w:bCs/>
        </w:rPr>
        <w:t>RUL</w:t>
      </w:r>
      <w:bookmarkEnd w:id="40"/>
    </w:p>
    <w:p w14:paraId="33A77A1A" w14:textId="77777777" w:rsidR="00F8288B" w:rsidRPr="00460BD6" w:rsidRDefault="002668A0" w:rsidP="00460BD6">
      <w:pPr>
        <w:pStyle w:val="ac"/>
        <w:rPr>
          <w:b/>
          <w:bCs/>
          <w:lang w:val="ru-RU"/>
        </w:rPr>
      </w:pPr>
      <w:r w:rsidRPr="00460BD6">
        <w:rPr>
          <w:b/>
          <w:bCs/>
          <w:lang w:val="ru-RU"/>
        </w:rPr>
        <w:t xml:space="preserve">4.7.1. </w:t>
      </w:r>
      <w:r w:rsidR="009D4ECB" w:rsidRPr="00460BD6">
        <w:rPr>
          <w:b/>
          <w:bCs/>
          <w:lang w:val="ru-RU"/>
        </w:rPr>
        <w:t>Постановка задачи</w:t>
      </w:r>
    </w:p>
    <w:p w14:paraId="3B0406F2" w14:textId="77777777" w:rsidR="00F8288B" w:rsidRPr="00D206E3" w:rsidRDefault="009D4ECB">
      <w:pPr>
        <w:spacing w:line="360" w:lineRule="auto"/>
        <w:ind w:firstLine="708"/>
        <w:jc w:val="both"/>
        <w:rPr>
          <w:lang w:val="ru-RU"/>
        </w:rPr>
      </w:pPr>
      <w:r w:rsidRPr="00D206E3">
        <w:rPr>
          <w:sz w:val="28"/>
          <w:lang w:val="ru-RU"/>
        </w:rPr>
        <w:t>Задача прогнозирования остаточного ресурса формулируется как оценка числа циклов или времени до достижения предельного состояния. Остаточный ресурс оборудования определяется как суммарная наработка от текущего момента до отказа или предельного состояния [7, с. 100].</w:t>
      </w:r>
    </w:p>
    <w:p w14:paraId="248B410A"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кр,</m:t>
            </m:r>
            <m:r>
              <w:rPr>
                <w:rFonts w:ascii="Cambria Math" w:hAnsi="Cambria Math" w:cs="Cambria Math"/>
                <w:sz w:val="28"/>
                <w:szCs w:val="28"/>
              </w:rPr>
              <m:t>i</m:t>
            </m:r>
          </m:sub>
        </m:sSub>
        <m:r>
          <w:rPr>
            <w:rFonts w:ascii="Cambria Math" w:hAnsi="Cambria Math" w:cs="Cambria Math"/>
            <w:sz w:val="28"/>
            <w:szCs w:val="28"/>
            <w:lang w:val="ru-RU"/>
          </w:rPr>
          <m:t xml:space="preserve"> - </m:t>
        </m:r>
        <m:r>
          <w:rPr>
            <w:rFonts w:ascii="Cambria Math" w:hAnsi="Cambria Math" w:cs="Cambria Math"/>
            <w:sz w:val="28"/>
            <w:szCs w:val="28"/>
          </w:rPr>
          <m:t>N</m:t>
        </m:r>
      </m:oMath>
      <w:r w:rsidRPr="00F243F5">
        <w:rPr>
          <w:sz w:val="28"/>
          <w:szCs w:val="28"/>
          <w:lang w:val="ru-RU"/>
        </w:rPr>
        <w:tab/>
        <w:t>(58)</w:t>
      </w:r>
    </w:p>
    <w:p w14:paraId="0D4AEF48"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кр,</m:t>
            </m:r>
            <m:r>
              <w:rPr>
                <w:rFonts w:ascii="Cambria Math" w:hAnsi="Cambria Math" w:cs="Cambria Math"/>
                <w:sz w:val="28"/>
                <w:szCs w:val="28"/>
              </w:rPr>
              <m:t>i</m:t>
            </m:r>
          </m:sub>
        </m:sSub>
        <m:r>
          <w:rPr>
            <w:rFonts w:ascii="Cambria Math" w:hAnsi="Cambria Math" w:cs="Cambria Math"/>
            <w:sz w:val="28"/>
            <w:szCs w:val="28"/>
            <w:lang w:val="ru-RU"/>
          </w:rPr>
          <m:t xml:space="preserve"> - </m:t>
        </m:r>
        <m:r>
          <w:rPr>
            <w:rFonts w:ascii="Cambria Math" w:hAnsi="Cambria Math" w:cs="Cambria Math"/>
            <w:sz w:val="28"/>
            <w:szCs w:val="28"/>
          </w:rPr>
          <m:t>t</m:t>
        </m:r>
      </m:oMath>
      <w:r w:rsidRPr="00F243F5">
        <w:rPr>
          <w:sz w:val="28"/>
          <w:szCs w:val="28"/>
          <w:lang w:val="ru-RU"/>
        </w:rPr>
        <w:tab/>
        <w:t>(59)</w:t>
      </w:r>
    </w:p>
    <w:p w14:paraId="0ECA5E0C" w14:textId="77777777" w:rsidR="00F8288B" w:rsidRPr="00D206E3" w:rsidRDefault="009D4ECB">
      <w:pPr>
        <w:spacing w:line="360" w:lineRule="auto"/>
        <w:ind w:firstLine="708"/>
        <w:jc w:val="both"/>
        <w:rPr>
          <w:lang w:val="ru-RU"/>
        </w:rPr>
      </w:pPr>
      <w:r>
        <w:rPr>
          <w:sz w:val="28"/>
          <w:lang w:val="ru-RU"/>
        </w:rPr>
        <w:t>где N</w:t>
      </w:r>
      <w:r>
        <w:rPr>
          <w:sz w:val="28"/>
          <w:vertAlign w:val="subscript"/>
          <w:lang w:val="ru-RU"/>
        </w:rPr>
        <w:t>кр,i</w:t>
      </w:r>
      <w:r>
        <w:rPr>
          <w:sz w:val="28"/>
          <w:lang w:val="ru-RU"/>
        </w:rPr>
        <w:t xml:space="preserve"> и t</w:t>
      </w:r>
      <w:r>
        <w:rPr>
          <w:sz w:val="28"/>
          <w:vertAlign w:val="subscript"/>
          <w:lang w:val="ru-RU"/>
        </w:rPr>
        <w:t>кр,i</w:t>
      </w:r>
      <w:r>
        <w:rPr>
          <w:sz w:val="28"/>
          <w:lang w:val="ru-RU"/>
        </w:rPr>
        <w:t xml:space="preserve"> - прогнозный номер цикла и время достижения предельного состояния для привода i.</w:t>
      </w:r>
    </w:p>
    <w:p w14:paraId="0486B161" w14:textId="77777777" w:rsidR="00F8288B" w:rsidRPr="00460BD6" w:rsidRDefault="002668A0" w:rsidP="00460BD6">
      <w:pPr>
        <w:pStyle w:val="ac"/>
        <w:rPr>
          <w:b/>
          <w:bCs/>
          <w:lang w:val="ru-RU"/>
        </w:rPr>
      </w:pPr>
      <w:r w:rsidRPr="00460BD6">
        <w:rPr>
          <w:b/>
          <w:bCs/>
          <w:lang w:val="ru-RU"/>
        </w:rPr>
        <w:t xml:space="preserve">4.7.2. </w:t>
      </w:r>
      <w:r w:rsidR="009D4ECB" w:rsidRPr="00460BD6">
        <w:rPr>
          <w:b/>
          <w:bCs/>
          <w:lang w:val="ru-RU"/>
        </w:rPr>
        <w:t>Обучающая выборка и целевая переменная</w:t>
      </w:r>
    </w:p>
    <w:p w14:paraId="3E4F8080" w14:textId="77777777" w:rsidR="00F8288B" w:rsidRPr="00D206E3" w:rsidRDefault="009D4ECB">
      <w:pPr>
        <w:spacing w:line="360" w:lineRule="auto"/>
        <w:ind w:firstLine="708"/>
        <w:jc w:val="both"/>
        <w:rPr>
          <w:lang w:val="ru-RU"/>
        </w:rPr>
      </w:pPr>
      <w:r w:rsidRPr="00D206E3">
        <w:rPr>
          <w:sz w:val="28"/>
          <w:lang w:val="ru-RU"/>
        </w:rPr>
        <w:t>Для обучения модели формируется выборка:</w:t>
      </w:r>
    </w:p>
    <w:p w14:paraId="0B017310" w14:textId="77777777" w:rsidR="00F8288B" w:rsidRPr="008E402E" w:rsidRDefault="009D4ECB">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X</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r>
          <w:rPr>
            <w:rFonts w:ascii="Cambria Math" w:hAnsi="Cambria Math" w:cs="Cambria Math"/>
            <w:sz w:val="28"/>
            <w:szCs w:val="28"/>
          </w:rPr>
          <m:t>HI</m:t>
        </m:r>
        <m:r>
          <w:rPr>
            <w:rFonts w:ascii="Cambria Math" w:hAnsi="Cambria Math" w:cs="Cambria Math"/>
            <w:sz w:val="28"/>
            <w:szCs w:val="28"/>
            <w:lang w:val="ru-RU"/>
          </w:rPr>
          <m:t xml:space="preserve">, </m:t>
        </m:r>
        <m:r>
          <w:rPr>
            <w:rFonts w:ascii="Cambria Math" w:hAnsi="Cambria Math" w:cs="Cambria Math"/>
            <w:sz w:val="28"/>
            <w:szCs w:val="28"/>
          </w:rPr>
          <m:t>c</m:t>
        </m:r>
        <m:r>
          <w:rPr>
            <w:rFonts w:ascii="Cambria Math" w:hAnsi="Cambria Math" w:cs="Cambria Math"/>
            <w:sz w:val="28"/>
            <w:szCs w:val="28"/>
            <w:lang w:val="ru-RU"/>
          </w:rPr>
          <m:t xml:space="preserve">, </m:t>
        </m:r>
        <m:r>
          <w:rPr>
            <w:rFonts w:ascii="Cambria Math" w:hAnsi="Cambria Math" w:cs="Cambria Math"/>
            <w:sz w:val="28"/>
            <w:szCs w:val="28"/>
          </w:rPr>
          <m:t>s</m:t>
        </m:r>
        <m:r>
          <w:rPr>
            <w:rFonts w:ascii="Cambria Math" w:hAnsi="Cambria Math" w:cs="Cambria Math"/>
            <w:sz w:val="28"/>
            <w:szCs w:val="28"/>
            <w:lang w:val="ru-RU"/>
          </w:rPr>
          <m:t xml:space="preserve">, </m:t>
        </m:r>
        <m:r>
          <w:rPr>
            <w:rFonts w:ascii="Cambria Math" w:hAnsi="Cambria Math" w:cs="Cambria Math"/>
            <w:sz w:val="28"/>
            <w:szCs w:val="28"/>
          </w:rPr>
          <m:t>i</m:t>
        </m:r>
        <m:r>
          <w:rPr>
            <w:rFonts w:ascii="Cambria Math" w:hAnsi="Cambria Math" w:cs="Cambria Math"/>
            <w:sz w:val="28"/>
            <w:szCs w:val="28"/>
            <w:lang w:val="ru-RU"/>
          </w:rPr>
          <m:t>}</m:t>
        </m:r>
      </m:oMath>
      <w:r w:rsidRPr="00F243F5">
        <w:rPr>
          <w:sz w:val="28"/>
          <w:szCs w:val="28"/>
          <w:lang w:val="ru-RU"/>
        </w:rPr>
        <w:tab/>
        <w:t>(60)</w:t>
      </w:r>
    </w:p>
    <w:p w14:paraId="51A7E801" w14:textId="77777777" w:rsidR="00F8288B" w:rsidRPr="008E402E" w:rsidRDefault="009D4ECB">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y</m:t>
        </m:r>
        <m:r>
          <w:rPr>
            <w:rFonts w:ascii="Cambria Math" w:hAnsi="Cambria Math" w:cs="Cambria Math"/>
            <w:sz w:val="28"/>
            <w:szCs w:val="28"/>
            <w:lang w:val="ru-RU"/>
          </w:rPr>
          <m:t xml:space="preserve"> = </m:t>
        </m:r>
        <m:r>
          <w:rPr>
            <w:rFonts w:ascii="Cambria Math" w:hAnsi="Cambria Math" w:cs="Cambria Math"/>
            <w:sz w:val="28"/>
            <w:szCs w:val="28"/>
          </w:rPr>
          <m:t>RUL</m:t>
        </m:r>
      </m:oMath>
      <w:r w:rsidRPr="00F243F5">
        <w:rPr>
          <w:sz w:val="28"/>
          <w:szCs w:val="28"/>
          <w:lang w:val="ru-RU"/>
        </w:rPr>
        <w:tab/>
        <w:t>(61)</w:t>
      </w:r>
    </w:p>
    <w:p w14:paraId="317C5B3C" w14:textId="77777777" w:rsidR="00F8288B" w:rsidRPr="00D206E3" w:rsidRDefault="009D4ECB">
      <w:pPr>
        <w:spacing w:line="360" w:lineRule="auto"/>
        <w:ind w:firstLine="708"/>
        <w:jc w:val="both"/>
        <w:rPr>
          <w:lang w:val="ru-RU"/>
        </w:rPr>
      </w:pPr>
      <w:r w:rsidRPr="00D206E3">
        <w:rPr>
          <w:sz w:val="28"/>
          <w:lang w:val="ru-RU"/>
        </w:rPr>
        <w:t xml:space="preserve">где </w:t>
      </w:r>
      <w:r>
        <w:rPr>
          <w:sz w:val="28"/>
        </w:rPr>
        <w:t>X</w:t>
      </w:r>
      <w:r w:rsidRPr="00D206E3">
        <w:rPr>
          <w:sz w:val="28"/>
          <w:lang w:val="ru-RU"/>
        </w:rPr>
        <w:t xml:space="preserve"> - набор признаков окна наблюдения, </w:t>
      </w:r>
      <w:r>
        <w:rPr>
          <w:sz w:val="28"/>
        </w:rPr>
        <w:t>y</w:t>
      </w:r>
      <w:r w:rsidRPr="00D206E3">
        <w:rPr>
          <w:sz w:val="28"/>
          <w:lang w:val="ru-RU"/>
        </w:rPr>
        <w:t xml:space="preserve"> - целевая переменная. При отсутствии реальной истории отказов целевое значение формируется по </w:t>
      </w:r>
      <w:proofErr w:type="spellStart"/>
      <w:r w:rsidRPr="00D206E3">
        <w:rPr>
          <w:sz w:val="28"/>
          <w:lang w:val="ru-RU"/>
        </w:rPr>
        <w:t>деградационному</w:t>
      </w:r>
      <w:proofErr w:type="spellEnd"/>
      <w:r w:rsidRPr="00D206E3">
        <w:rPr>
          <w:sz w:val="28"/>
          <w:lang w:val="ru-RU"/>
        </w:rPr>
        <w:t xml:space="preserve"> сценарию, а затем проверяется на экспериментальных данных цифровой модели.</w:t>
      </w:r>
    </w:p>
    <w:p w14:paraId="0AC4E3B8" w14:textId="77777777" w:rsidR="00F8288B" w:rsidRPr="002668A0" w:rsidRDefault="002668A0" w:rsidP="002668A0">
      <w:pPr>
        <w:pStyle w:val="3"/>
        <w:rPr>
          <w:b/>
          <w:bCs/>
          <w:lang w:val="ru-RU"/>
        </w:rPr>
      </w:pPr>
      <w:bookmarkStart w:id="41" w:name="_Toc230325072"/>
      <w:r w:rsidRPr="002668A0">
        <w:rPr>
          <w:rFonts w:eastAsia="Times New Roman"/>
          <w:b/>
          <w:bCs/>
          <w:lang w:val="ru-RU"/>
        </w:rPr>
        <w:t xml:space="preserve">4.8. </w:t>
      </w:r>
      <w:r w:rsidR="009D4ECB" w:rsidRPr="002668A0">
        <w:rPr>
          <w:rFonts w:eastAsia="Times New Roman"/>
          <w:b/>
          <w:bCs/>
          <w:lang w:val="ru-RU"/>
        </w:rPr>
        <w:t>Выбор и обоснование алгоритма машинного обучения</w:t>
      </w:r>
      <w:bookmarkEnd w:id="41"/>
    </w:p>
    <w:p w14:paraId="3E60B1EE" w14:textId="77777777" w:rsidR="00F8288B" w:rsidRPr="00460BD6" w:rsidRDefault="002668A0" w:rsidP="00460BD6">
      <w:pPr>
        <w:pStyle w:val="ac"/>
        <w:rPr>
          <w:b/>
          <w:bCs/>
          <w:lang w:val="ru-RU"/>
        </w:rPr>
      </w:pPr>
      <w:r w:rsidRPr="00460BD6">
        <w:rPr>
          <w:b/>
          <w:bCs/>
          <w:lang w:val="ru-RU"/>
        </w:rPr>
        <w:t xml:space="preserve">4.8.1. </w:t>
      </w:r>
      <w:r w:rsidR="009D4ECB" w:rsidRPr="00460BD6">
        <w:rPr>
          <w:b/>
          <w:bCs/>
          <w:lang w:val="ru-RU"/>
        </w:rPr>
        <w:t>Сравниваемые модели</w:t>
      </w:r>
    </w:p>
    <w:p w14:paraId="1E96D81F" w14:textId="77777777" w:rsidR="00F8288B" w:rsidRPr="00D206E3" w:rsidRDefault="009D4ECB">
      <w:pPr>
        <w:spacing w:line="360" w:lineRule="auto"/>
        <w:ind w:firstLine="708"/>
        <w:jc w:val="both"/>
        <w:rPr>
          <w:lang w:val="ru-RU"/>
        </w:rPr>
      </w:pPr>
      <w:r w:rsidRPr="00D206E3">
        <w:rPr>
          <w:sz w:val="28"/>
          <w:lang w:val="ru-RU"/>
        </w:rPr>
        <w:t xml:space="preserve">Для первичной реализации рассматриваются три класса моделей: линейная регрессия, случайный лес и градиентный </w:t>
      </w:r>
      <w:proofErr w:type="spellStart"/>
      <w:r w:rsidRPr="00D206E3">
        <w:rPr>
          <w:sz w:val="28"/>
          <w:lang w:val="ru-RU"/>
        </w:rPr>
        <w:t>бустинг</w:t>
      </w:r>
      <w:proofErr w:type="spellEnd"/>
      <w:r w:rsidRPr="00D206E3">
        <w:rPr>
          <w:sz w:val="28"/>
          <w:lang w:val="ru-RU"/>
        </w:rPr>
        <w:t xml:space="preserve">. В русскоязычной работе по </w:t>
      </w:r>
      <w:r>
        <w:rPr>
          <w:sz w:val="28"/>
        </w:rPr>
        <w:t>RUL</w:t>
      </w:r>
      <w:r w:rsidRPr="00D206E3">
        <w:rPr>
          <w:sz w:val="28"/>
          <w:lang w:val="ru-RU"/>
        </w:rPr>
        <w:t xml:space="preserve"> для малой выборки отмечено, что методы на данных включают классические </w:t>
      </w:r>
      <w:r>
        <w:rPr>
          <w:sz w:val="28"/>
        </w:rPr>
        <w:t>ML</w:t>
      </w:r>
      <w:r w:rsidRPr="00D206E3">
        <w:rPr>
          <w:sz w:val="28"/>
          <w:lang w:val="ru-RU"/>
        </w:rPr>
        <w:t xml:space="preserve">-алгоритмы, в том числе </w:t>
      </w:r>
      <w:r>
        <w:rPr>
          <w:sz w:val="28"/>
        </w:rPr>
        <w:t>SVM</w:t>
      </w:r>
      <w:r w:rsidRPr="00D206E3">
        <w:rPr>
          <w:sz w:val="28"/>
          <w:lang w:val="ru-RU"/>
        </w:rPr>
        <w:t xml:space="preserve">, </w:t>
      </w:r>
      <w:r>
        <w:rPr>
          <w:sz w:val="28"/>
        </w:rPr>
        <w:t>RF</w:t>
      </w:r>
      <w:r w:rsidRPr="00D206E3">
        <w:rPr>
          <w:sz w:val="28"/>
          <w:lang w:val="ru-RU"/>
        </w:rPr>
        <w:t xml:space="preserve"> и </w:t>
      </w:r>
      <w:r>
        <w:rPr>
          <w:sz w:val="28"/>
        </w:rPr>
        <w:t>KNN</w:t>
      </w:r>
      <w:r w:rsidRPr="00D206E3">
        <w:rPr>
          <w:sz w:val="28"/>
          <w:lang w:val="ru-RU"/>
        </w:rPr>
        <w:t>, а также методы глубокого обучения [7, с. 101]. Для ВКР предпочтительны модели, которые работают на небольших выборках и позволяют быстро провести инженерную проверку.</w:t>
      </w:r>
    </w:p>
    <w:p w14:paraId="1BEDDCE1" w14:textId="77777777" w:rsidR="00F8288B" w:rsidRPr="00E6720B" w:rsidRDefault="009D4ECB">
      <w:pPr>
        <w:spacing w:line="360" w:lineRule="auto"/>
        <w:ind w:firstLine="708"/>
        <w:jc w:val="both"/>
        <w:rPr>
          <w:lang w:val="ru-RU"/>
        </w:rPr>
      </w:pPr>
      <w:r w:rsidRPr="00E6720B">
        <w:rPr>
          <w:sz w:val="28"/>
          <w:lang w:val="ru-RU"/>
        </w:rPr>
        <w:t xml:space="preserve">Таблица </w:t>
      </w:r>
      <w:r w:rsidR="00E6720B">
        <w:rPr>
          <w:sz w:val="28"/>
          <w:lang w:val="ru-RU"/>
        </w:rPr>
        <w:t>18</w:t>
      </w:r>
      <w:r w:rsidRPr="00E6720B">
        <w:rPr>
          <w:sz w:val="28"/>
          <w:lang w:val="ru-RU"/>
        </w:rPr>
        <w:t xml:space="preserve"> - Сравнение моделей прогнозирования </w:t>
      </w:r>
      <w:r>
        <w:rPr>
          <w:sz w:val="28"/>
        </w:rPr>
        <w:t>RUL</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F8288B" w14:paraId="0BFD56D3" w14:textId="77777777">
        <w:trPr>
          <w:jc w:val="center"/>
        </w:trPr>
        <w:tc>
          <w:tcPr>
            <w:tcW w:w="2232" w:type="dxa"/>
            <w:shd w:val="clear" w:color="auto" w:fill="D9EAF7"/>
            <w:vAlign w:val="center"/>
          </w:tcPr>
          <w:p w14:paraId="0F3F5F62" w14:textId="77777777" w:rsidR="00F8288B" w:rsidRDefault="009D4ECB">
            <w:pPr>
              <w:spacing w:line="264" w:lineRule="auto"/>
              <w:jc w:val="center"/>
            </w:pPr>
            <w:r>
              <w:rPr>
                <w:b/>
                <w:sz w:val="24"/>
              </w:rPr>
              <w:t>Модель</w:t>
            </w:r>
          </w:p>
        </w:tc>
        <w:tc>
          <w:tcPr>
            <w:tcW w:w="2376" w:type="dxa"/>
            <w:shd w:val="clear" w:color="auto" w:fill="D9EAF7"/>
            <w:vAlign w:val="center"/>
          </w:tcPr>
          <w:p w14:paraId="0D3AFC8F" w14:textId="77777777" w:rsidR="00F8288B" w:rsidRDefault="009D4ECB">
            <w:pPr>
              <w:spacing w:line="264" w:lineRule="auto"/>
              <w:jc w:val="center"/>
            </w:pPr>
            <w:proofErr w:type="spellStart"/>
            <w:r>
              <w:rPr>
                <w:b/>
                <w:sz w:val="24"/>
              </w:rPr>
              <w:t>Преимущество</w:t>
            </w:r>
            <w:proofErr w:type="spellEnd"/>
          </w:p>
        </w:tc>
        <w:tc>
          <w:tcPr>
            <w:tcW w:w="2592" w:type="dxa"/>
            <w:shd w:val="clear" w:color="auto" w:fill="D9EAF7"/>
            <w:vAlign w:val="center"/>
          </w:tcPr>
          <w:p w14:paraId="2AF7B824" w14:textId="77777777" w:rsidR="00F8288B" w:rsidRDefault="009D4ECB">
            <w:pPr>
              <w:spacing w:line="264" w:lineRule="auto"/>
              <w:jc w:val="center"/>
            </w:pPr>
            <w:proofErr w:type="spellStart"/>
            <w:r>
              <w:rPr>
                <w:b/>
                <w:sz w:val="24"/>
              </w:rPr>
              <w:t>Ограничение</w:t>
            </w:r>
            <w:proofErr w:type="spellEnd"/>
          </w:p>
        </w:tc>
        <w:tc>
          <w:tcPr>
            <w:tcW w:w="2592" w:type="dxa"/>
            <w:shd w:val="clear" w:color="auto" w:fill="D9EAF7"/>
            <w:vAlign w:val="center"/>
          </w:tcPr>
          <w:p w14:paraId="7C600DC6" w14:textId="77777777" w:rsidR="00F8288B" w:rsidRDefault="009D4ECB">
            <w:pPr>
              <w:spacing w:line="264" w:lineRule="auto"/>
              <w:jc w:val="center"/>
            </w:pPr>
            <w:proofErr w:type="spellStart"/>
            <w:r>
              <w:rPr>
                <w:b/>
                <w:sz w:val="24"/>
              </w:rPr>
              <w:t>Роль</w:t>
            </w:r>
            <w:proofErr w:type="spellEnd"/>
            <w:r>
              <w:rPr>
                <w:b/>
                <w:sz w:val="24"/>
              </w:rPr>
              <w:t xml:space="preserve"> в ВКР</w:t>
            </w:r>
          </w:p>
        </w:tc>
      </w:tr>
      <w:tr w:rsidR="00F8288B" w14:paraId="6807A259" w14:textId="77777777">
        <w:trPr>
          <w:jc w:val="center"/>
        </w:trPr>
        <w:tc>
          <w:tcPr>
            <w:tcW w:w="2232" w:type="dxa"/>
            <w:vAlign w:val="center"/>
          </w:tcPr>
          <w:p w14:paraId="10F893BA" w14:textId="77777777" w:rsidR="00F8288B" w:rsidRDefault="009D4ECB">
            <w:pPr>
              <w:spacing w:line="264" w:lineRule="auto"/>
            </w:pPr>
            <w:proofErr w:type="spellStart"/>
            <w:r>
              <w:rPr>
                <w:sz w:val="24"/>
              </w:rPr>
              <w:t>Линейная</w:t>
            </w:r>
            <w:proofErr w:type="spellEnd"/>
            <w:r>
              <w:rPr>
                <w:sz w:val="24"/>
              </w:rPr>
              <w:t xml:space="preserve"> </w:t>
            </w:r>
            <w:proofErr w:type="spellStart"/>
            <w:r>
              <w:rPr>
                <w:sz w:val="24"/>
              </w:rPr>
              <w:t>регрессия</w:t>
            </w:r>
            <w:proofErr w:type="spellEnd"/>
          </w:p>
        </w:tc>
        <w:tc>
          <w:tcPr>
            <w:tcW w:w="2376" w:type="dxa"/>
            <w:vAlign w:val="center"/>
          </w:tcPr>
          <w:p w14:paraId="2B480D74" w14:textId="77777777" w:rsidR="00F8288B" w:rsidRDefault="009D4ECB">
            <w:pPr>
              <w:spacing w:line="264" w:lineRule="auto"/>
            </w:pPr>
            <w:proofErr w:type="spellStart"/>
            <w:r>
              <w:rPr>
                <w:sz w:val="24"/>
              </w:rPr>
              <w:t>Интерпретируемость</w:t>
            </w:r>
            <w:proofErr w:type="spellEnd"/>
          </w:p>
        </w:tc>
        <w:tc>
          <w:tcPr>
            <w:tcW w:w="2592" w:type="dxa"/>
            <w:vAlign w:val="center"/>
          </w:tcPr>
          <w:p w14:paraId="0638EE8A" w14:textId="77777777" w:rsidR="00F8288B" w:rsidRDefault="009D4ECB">
            <w:pPr>
              <w:spacing w:line="264" w:lineRule="auto"/>
            </w:pPr>
            <w:proofErr w:type="spellStart"/>
            <w:r>
              <w:rPr>
                <w:sz w:val="24"/>
              </w:rPr>
              <w:t>Слабая</w:t>
            </w:r>
            <w:proofErr w:type="spellEnd"/>
            <w:r>
              <w:rPr>
                <w:sz w:val="24"/>
              </w:rPr>
              <w:t xml:space="preserve"> </w:t>
            </w:r>
            <w:proofErr w:type="spellStart"/>
            <w:r>
              <w:rPr>
                <w:sz w:val="24"/>
              </w:rPr>
              <w:t>нелинейность</w:t>
            </w:r>
            <w:proofErr w:type="spellEnd"/>
          </w:p>
        </w:tc>
        <w:tc>
          <w:tcPr>
            <w:tcW w:w="2592" w:type="dxa"/>
            <w:vAlign w:val="center"/>
          </w:tcPr>
          <w:p w14:paraId="5123DDFA" w14:textId="77777777" w:rsidR="00F8288B" w:rsidRDefault="009D4ECB">
            <w:pPr>
              <w:spacing w:line="264" w:lineRule="auto"/>
            </w:pPr>
            <w:proofErr w:type="spellStart"/>
            <w:r>
              <w:rPr>
                <w:sz w:val="24"/>
              </w:rPr>
              <w:t>Базовая</w:t>
            </w:r>
            <w:proofErr w:type="spellEnd"/>
            <w:r>
              <w:rPr>
                <w:sz w:val="24"/>
              </w:rPr>
              <w:t xml:space="preserve"> </w:t>
            </w:r>
            <w:proofErr w:type="spellStart"/>
            <w:r>
              <w:rPr>
                <w:sz w:val="24"/>
              </w:rPr>
              <w:t>линия</w:t>
            </w:r>
            <w:proofErr w:type="spellEnd"/>
          </w:p>
        </w:tc>
      </w:tr>
      <w:tr w:rsidR="00F8288B" w14:paraId="6971A39B" w14:textId="77777777">
        <w:trPr>
          <w:jc w:val="center"/>
        </w:trPr>
        <w:tc>
          <w:tcPr>
            <w:tcW w:w="2232" w:type="dxa"/>
            <w:vAlign w:val="center"/>
          </w:tcPr>
          <w:p w14:paraId="07EC2B11" w14:textId="77777777" w:rsidR="00F8288B" w:rsidRDefault="009D4ECB">
            <w:pPr>
              <w:spacing w:line="264" w:lineRule="auto"/>
            </w:pPr>
            <w:r>
              <w:rPr>
                <w:sz w:val="24"/>
              </w:rPr>
              <w:t>Random Forest</w:t>
            </w:r>
          </w:p>
        </w:tc>
        <w:tc>
          <w:tcPr>
            <w:tcW w:w="2376" w:type="dxa"/>
            <w:vAlign w:val="center"/>
          </w:tcPr>
          <w:p w14:paraId="0A3CF2E3" w14:textId="77777777" w:rsidR="00F8288B" w:rsidRDefault="009D4ECB">
            <w:pPr>
              <w:spacing w:line="264" w:lineRule="auto"/>
            </w:pPr>
            <w:proofErr w:type="spellStart"/>
            <w:r>
              <w:rPr>
                <w:sz w:val="24"/>
              </w:rPr>
              <w:t>Устойчивость</w:t>
            </w:r>
            <w:proofErr w:type="spellEnd"/>
            <w:r>
              <w:rPr>
                <w:sz w:val="24"/>
              </w:rPr>
              <w:t xml:space="preserve"> к </w:t>
            </w:r>
            <w:proofErr w:type="spellStart"/>
            <w:r>
              <w:rPr>
                <w:sz w:val="24"/>
              </w:rPr>
              <w:lastRenderedPageBreak/>
              <w:t>выбросам</w:t>
            </w:r>
            <w:proofErr w:type="spellEnd"/>
          </w:p>
        </w:tc>
        <w:tc>
          <w:tcPr>
            <w:tcW w:w="2592" w:type="dxa"/>
            <w:vAlign w:val="center"/>
          </w:tcPr>
          <w:p w14:paraId="5F3E9B6C" w14:textId="77777777" w:rsidR="00F8288B" w:rsidRDefault="009D4ECB">
            <w:pPr>
              <w:spacing w:line="264" w:lineRule="auto"/>
            </w:pPr>
            <w:proofErr w:type="spellStart"/>
            <w:r>
              <w:rPr>
                <w:sz w:val="24"/>
              </w:rPr>
              <w:lastRenderedPageBreak/>
              <w:t>Менее</w:t>
            </w:r>
            <w:proofErr w:type="spellEnd"/>
            <w:r>
              <w:rPr>
                <w:sz w:val="24"/>
              </w:rPr>
              <w:t xml:space="preserve"> </w:t>
            </w:r>
            <w:proofErr w:type="spellStart"/>
            <w:r>
              <w:rPr>
                <w:sz w:val="24"/>
              </w:rPr>
              <w:t>гладкий</w:t>
            </w:r>
            <w:proofErr w:type="spellEnd"/>
            <w:r>
              <w:rPr>
                <w:sz w:val="24"/>
              </w:rPr>
              <w:t xml:space="preserve"> </w:t>
            </w:r>
            <w:proofErr w:type="spellStart"/>
            <w:r>
              <w:rPr>
                <w:sz w:val="24"/>
              </w:rPr>
              <w:lastRenderedPageBreak/>
              <w:t>прогноз</w:t>
            </w:r>
            <w:proofErr w:type="spellEnd"/>
          </w:p>
        </w:tc>
        <w:tc>
          <w:tcPr>
            <w:tcW w:w="2592" w:type="dxa"/>
            <w:vAlign w:val="center"/>
          </w:tcPr>
          <w:p w14:paraId="7FDD5778" w14:textId="77777777" w:rsidR="00F8288B" w:rsidRDefault="009D4ECB">
            <w:pPr>
              <w:spacing w:line="264" w:lineRule="auto"/>
            </w:pPr>
            <w:proofErr w:type="spellStart"/>
            <w:r>
              <w:rPr>
                <w:sz w:val="24"/>
              </w:rPr>
              <w:lastRenderedPageBreak/>
              <w:t>Сравнительная</w:t>
            </w:r>
            <w:proofErr w:type="spellEnd"/>
            <w:r>
              <w:rPr>
                <w:sz w:val="24"/>
              </w:rPr>
              <w:t xml:space="preserve"> </w:t>
            </w:r>
            <w:proofErr w:type="spellStart"/>
            <w:r>
              <w:rPr>
                <w:sz w:val="24"/>
              </w:rPr>
              <w:t>модель</w:t>
            </w:r>
            <w:proofErr w:type="spellEnd"/>
          </w:p>
        </w:tc>
      </w:tr>
      <w:tr w:rsidR="00F8288B" w14:paraId="1A7ABF9B" w14:textId="77777777">
        <w:trPr>
          <w:jc w:val="center"/>
        </w:trPr>
        <w:tc>
          <w:tcPr>
            <w:tcW w:w="2232" w:type="dxa"/>
            <w:vAlign w:val="center"/>
          </w:tcPr>
          <w:p w14:paraId="479E6BD1" w14:textId="77777777" w:rsidR="00F8288B" w:rsidRDefault="009D4ECB">
            <w:pPr>
              <w:spacing w:line="264" w:lineRule="auto"/>
            </w:pPr>
            <w:proofErr w:type="spellStart"/>
            <w:r>
              <w:rPr>
                <w:sz w:val="24"/>
              </w:rPr>
              <w:t>XGBoost</w:t>
            </w:r>
            <w:proofErr w:type="spellEnd"/>
          </w:p>
        </w:tc>
        <w:tc>
          <w:tcPr>
            <w:tcW w:w="2376" w:type="dxa"/>
            <w:vAlign w:val="center"/>
          </w:tcPr>
          <w:p w14:paraId="239B0A18" w14:textId="77777777" w:rsidR="00F8288B" w:rsidRPr="00D206E3" w:rsidRDefault="009D4ECB">
            <w:pPr>
              <w:spacing w:line="264" w:lineRule="auto"/>
              <w:rPr>
                <w:lang w:val="ru-RU"/>
              </w:rPr>
            </w:pPr>
            <w:r w:rsidRPr="00D206E3">
              <w:rPr>
                <w:sz w:val="24"/>
                <w:lang w:val="ru-RU"/>
              </w:rPr>
              <w:t>Высокое качество на табличных признаках</w:t>
            </w:r>
          </w:p>
        </w:tc>
        <w:tc>
          <w:tcPr>
            <w:tcW w:w="2592" w:type="dxa"/>
            <w:vAlign w:val="center"/>
          </w:tcPr>
          <w:p w14:paraId="0DDEF40B" w14:textId="77777777" w:rsidR="00F8288B" w:rsidRDefault="009D4ECB">
            <w:pPr>
              <w:spacing w:line="264" w:lineRule="auto"/>
            </w:pPr>
            <w:proofErr w:type="spellStart"/>
            <w:r>
              <w:rPr>
                <w:sz w:val="24"/>
              </w:rPr>
              <w:t>Требует</w:t>
            </w:r>
            <w:proofErr w:type="spellEnd"/>
            <w:r>
              <w:rPr>
                <w:sz w:val="24"/>
              </w:rPr>
              <w:t xml:space="preserve"> </w:t>
            </w:r>
            <w:proofErr w:type="spellStart"/>
            <w:r>
              <w:rPr>
                <w:sz w:val="24"/>
              </w:rPr>
              <w:t>настройки</w:t>
            </w:r>
            <w:proofErr w:type="spellEnd"/>
          </w:p>
        </w:tc>
        <w:tc>
          <w:tcPr>
            <w:tcW w:w="2592" w:type="dxa"/>
            <w:vAlign w:val="center"/>
          </w:tcPr>
          <w:p w14:paraId="3D44FBC0" w14:textId="77777777" w:rsidR="00F8288B" w:rsidRDefault="009D4ECB">
            <w:pPr>
              <w:spacing w:line="264" w:lineRule="auto"/>
            </w:pPr>
            <w:proofErr w:type="spellStart"/>
            <w:r>
              <w:rPr>
                <w:sz w:val="24"/>
              </w:rPr>
              <w:t>Основной</w:t>
            </w:r>
            <w:proofErr w:type="spellEnd"/>
            <w:r>
              <w:rPr>
                <w:sz w:val="24"/>
              </w:rPr>
              <w:t xml:space="preserve"> </w:t>
            </w:r>
            <w:proofErr w:type="spellStart"/>
            <w:r>
              <w:rPr>
                <w:sz w:val="24"/>
              </w:rPr>
              <w:t>кандидат</w:t>
            </w:r>
            <w:proofErr w:type="spellEnd"/>
          </w:p>
        </w:tc>
      </w:tr>
    </w:tbl>
    <w:p w14:paraId="72156264" w14:textId="77777777" w:rsidR="00F8288B" w:rsidRDefault="00F8288B"/>
    <w:p w14:paraId="396C824D" w14:textId="77777777" w:rsidR="00F8288B" w:rsidRPr="00460BD6" w:rsidRDefault="002668A0" w:rsidP="00460BD6">
      <w:pPr>
        <w:pStyle w:val="ac"/>
        <w:rPr>
          <w:b/>
          <w:bCs/>
        </w:rPr>
      </w:pPr>
      <w:r w:rsidRPr="00460BD6">
        <w:rPr>
          <w:b/>
          <w:bCs/>
        </w:rPr>
        <w:t>4.8.2.</w:t>
      </w:r>
      <w:r w:rsidRPr="00460BD6">
        <w:rPr>
          <w:b/>
          <w:bCs/>
          <w:lang w:val="ru-RU"/>
        </w:rPr>
        <w:t xml:space="preserve"> </w:t>
      </w:r>
      <w:proofErr w:type="spellStart"/>
      <w:r w:rsidR="009D4ECB" w:rsidRPr="00460BD6">
        <w:rPr>
          <w:b/>
          <w:bCs/>
        </w:rPr>
        <w:t>Метрики</w:t>
      </w:r>
      <w:proofErr w:type="spellEnd"/>
      <w:r w:rsidR="009D4ECB" w:rsidRPr="00460BD6">
        <w:rPr>
          <w:b/>
          <w:bCs/>
        </w:rPr>
        <w:t xml:space="preserve"> </w:t>
      </w:r>
      <w:proofErr w:type="spellStart"/>
      <w:r w:rsidR="009D4ECB" w:rsidRPr="00460BD6">
        <w:rPr>
          <w:b/>
          <w:bCs/>
        </w:rPr>
        <w:t>качества</w:t>
      </w:r>
      <w:proofErr w:type="spellEnd"/>
    </w:p>
    <w:p w14:paraId="12CF9413" w14:textId="77777777" w:rsidR="00F8288B" w:rsidRPr="00D206E3" w:rsidRDefault="009D4ECB">
      <w:pPr>
        <w:spacing w:line="360" w:lineRule="auto"/>
        <w:ind w:firstLine="708"/>
        <w:jc w:val="both"/>
        <w:rPr>
          <w:lang w:val="ru-RU"/>
        </w:rPr>
      </w:pPr>
      <w:r w:rsidRPr="00D206E3">
        <w:rPr>
          <w:sz w:val="28"/>
          <w:lang w:val="ru-RU"/>
        </w:rPr>
        <w:t>Качество прогноза оценивается по абсолютной и квадратичной ошибке:</w:t>
      </w:r>
    </w:p>
    <w:p w14:paraId="4070570C"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MAE</m:t>
        </m:r>
        <m:r>
          <w:rPr>
            <w:rFonts w:ascii="Cambria Math" w:hAnsi="Cambria Math" w:cs="Cambria Math"/>
            <w:sz w:val="28"/>
            <w:szCs w:val="28"/>
            <w:lang w:val="ru-RU"/>
          </w:rPr>
          <m:t xml:space="preserve"> = (1/</m:t>
        </m:r>
        <m:r>
          <w:rPr>
            <w:rFonts w:ascii="Cambria Math" w:hAnsi="Cambria Math" w:cs="Cambria Math"/>
            <w:sz w:val="28"/>
            <w:szCs w:val="28"/>
          </w:rPr>
          <m:t>n</m:t>
        </m:r>
        <m:r>
          <w:rPr>
            <w:rFonts w:ascii="Cambria Math" w:hAnsi="Cambria Math" w:cs="Cambria Math"/>
            <w:sz w:val="28"/>
            <w:szCs w:val="28"/>
            <w:lang w:val="ru-RU"/>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m:t>
            </m:r>
            <m:r>
              <w:rPr>
                <w:rFonts w:ascii="Cambria Math" w:hAnsi="Cambria Math" w:cs="Cambria Math"/>
                <w:sz w:val="28"/>
                <w:szCs w:val="28"/>
                <w:lang w:val="ru-RU"/>
              </w:rPr>
              <m:t>=1</m:t>
            </m:r>
          </m:sub>
          <m:sup>
            <m:r>
              <w:rPr>
                <w:rFonts w:ascii="Cambria Math" w:hAnsi="Cambria Math" w:cs="Cambria Math"/>
                <w:sz w:val="28"/>
                <w:szCs w:val="28"/>
              </w:rPr>
              <m:t>n</m:t>
            </m:r>
          </m:sup>
        </m:sSubSup>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lang w:val="ru-RU"/>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lang w:val="ru-RU"/>
          </w:rPr>
          <m:t>|</m:t>
        </m:r>
      </m:oMath>
      <w:r w:rsidRPr="00F243F5">
        <w:rPr>
          <w:sz w:val="28"/>
          <w:szCs w:val="28"/>
          <w:lang w:val="ru-RU"/>
        </w:rPr>
        <w:tab/>
        <w:t>(62)</w:t>
      </w:r>
    </w:p>
    <w:p w14:paraId="30C83F67"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RMSE</m:t>
        </m:r>
        <m:r>
          <w:rPr>
            <w:rFonts w:ascii="Cambria Math" w:hAnsi="Cambria Math" w:cs="Cambria Math"/>
            <w:sz w:val="28"/>
            <w:szCs w:val="28"/>
            <w:lang w:val="ru-RU"/>
          </w:rPr>
          <m:t xml:space="preserve"> = </m:t>
        </m:r>
        <m:rad>
          <m:radPr>
            <m:degHide m:val="1"/>
            <m:ctrlPr>
              <w:rPr>
                <w:rFonts w:ascii="Cambria Math" w:hAnsi="Cambria Math"/>
              </w:rPr>
            </m:ctrlPr>
          </m:radPr>
          <m:deg/>
          <m:e>
            <m:r>
              <w:rPr>
                <w:rFonts w:ascii="Cambria Math" w:hAnsi="Cambria Math" w:cs="Cambria Math"/>
                <w:sz w:val="28"/>
                <w:szCs w:val="28"/>
                <w:lang w:val="ru-RU"/>
              </w:rPr>
              <m:t>(1/</m:t>
            </m:r>
            <m:r>
              <w:rPr>
                <w:rFonts w:ascii="Cambria Math" w:hAnsi="Cambria Math" w:cs="Cambria Math"/>
                <w:sz w:val="28"/>
                <w:szCs w:val="28"/>
              </w:rPr>
              <m:t>n</m:t>
            </m:r>
            <m:r>
              <w:rPr>
                <w:rFonts w:ascii="Cambria Math" w:hAnsi="Cambria Math" w:cs="Cambria Math"/>
                <w:sz w:val="28"/>
                <w:szCs w:val="28"/>
                <w:lang w:val="ru-RU"/>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m:t>
                </m:r>
                <m:r>
                  <w:rPr>
                    <w:rFonts w:ascii="Cambria Math" w:hAnsi="Cambria Math" w:cs="Cambria Math"/>
                    <w:sz w:val="28"/>
                    <w:szCs w:val="28"/>
                    <w:lang w:val="ru-RU"/>
                  </w:rPr>
                  <m:t>=1</m:t>
                </m:r>
              </m:sub>
              <m:sup>
                <m:r>
                  <w:rPr>
                    <w:rFonts w:ascii="Cambria Math" w:hAnsi="Cambria Math" w:cs="Cambria Math"/>
                    <w:sz w:val="28"/>
                    <w:szCs w:val="28"/>
                  </w:rPr>
                  <m:t>n</m:t>
                </m:r>
              </m:sup>
            </m:sSubSup>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lang w:val="ru-RU"/>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lang w:val="ru-RU"/>
              </w:rPr>
              <m:t>)^2</m:t>
            </m:r>
          </m:e>
        </m:rad>
      </m:oMath>
      <w:r w:rsidRPr="00F243F5">
        <w:rPr>
          <w:sz w:val="28"/>
          <w:szCs w:val="28"/>
          <w:lang w:val="ru-RU"/>
        </w:rPr>
        <w:tab/>
        <w:t>(63)</w:t>
      </w:r>
    </w:p>
    <w:p w14:paraId="0D35164E" w14:textId="77777777" w:rsidR="00F8288B" w:rsidRPr="00D206E3" w:rsidRDefault="009D4ECB">
      <w:pPr>
        <w:spacing w:line="360" w:lineRule="auto"/>
        <w:ind w:firstLine="708"/>
        <w:jc w:val="both"/>
        <w:rPr>
          <w:lang w:val="ru-RU"/>
        </w:rPr>
      </w:pPr>
      <w:r w:rsidRPr="00D206E3">
        <w:rPr>
          <w:sz w:val="28"/>
          <w:lang w:val="ru-RU"/>
        </w:rPr>
        <w:t>Дополнительно оценивается доля своевременных предупреждений:</w:t>
      </w:r>
    </w:p>
    <w:p w14:paraId="48A5778A"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lang w:val="ru-RU"/>
              </w:rPr>
              <m:t>пред</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своевр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пред</m:t>
            </m:r>
          </m:sub>
        </m:sSub>
      </m:oMath>
      <w:r w:rsidRPr="00F243F5">
        <w:rPr>
          <w:sz w:val="28"/>
          <w:szCs w:val="28"/>
          <w:lang w:val="ru-RU"/>
        </w:rPr>
        <w:tab/>
        <w:t>(64)</w:t>
      </w:r>
    </w:p>
    <w:p w14:paraId="0EE7D4BC" w14:textId="77777777" w:rsidR="00F8288B" w:rsidRPr="00D206E3" w:rsidRDefault="009D4ECB">
      <w:pPr>
        <w:spacing w:line="360" w:lineRule="auto"/>
        <w:ind w:firstLine="708"/>
        <w:jc w:val="both"/>
        <w:rPr>
          <w:lang w:val="ru-RU"/>
        </w:rPr>
      </w:pPr>
      <w:r>
        <w:rPr>
          <w:sz w:val="28"/>
          <w:lang w:val="ru-RU"/>
        </w:rPr>
        <w:t>где N</w:t>
      </w:r>
      <w:r>
        <w:rPr>
          <w:sz w:val="28"/>
          <w:vertAlign w:val="subscript"/>
          <w:lang w:val="ru-RU"/>
        </w:rPr>
        <w:t>своевр</w:t>
      </w:r>
      <w:r>
        <w:rPr>
          <w:sz w:val="28"/>
          <w:lang w:val="ru-RU"/>
        </w:rPr>
        <w:t xml:space="preserve"> - число предупреждений, выданных раньше минимального времени подготовки ТО, N</w:t>
      </w:r>
      <w:r>
        <w:rPr>
          <w:sz w:val="28"/>
          <w:vertAlign w:val="subscript"/>
          <w:lang w:val="ru-RU"/>
        </w:rPr>
        <w:t>пред</w:t>
      </w:r>
      <w:r>
        <w:rPr>
          <w:sz w:val="28"/>
          <w:lang w:val="ru-RU"/>
        </w:rPr>
        <w:t xml:space="preserve"> - общее число предупреждений. Для систем PdM важна не только средняя ошибка прогноза, но и способность заранее указать на приближение отказа [9, с. 28].</w:t>
      </w:r>
    </w:p>
    <w:p w14:paraId="6ED8DD7A" w14:textId="77777777" w:rsidR="00E6720B" w:rsidRPr="00E6720B" w:rsidRDefault="00E6720B">
      <w:pPr>
        <w:spacing w:before="120" w:after="120" w:line="276" w:lineRule="auto"/>
        <w:rPr>
          <w:iCs/>
          <w:sz w:val="28"/>
          <w:szCs w:val="28"/>
          <w:lang w:val="ru-RU"/>
        </w:rPr>
      </w:pPr>
      <w:r w:rsidRPr="00E6720B">
        <w:rPr>
          <w:iCs/>
          <w:sz w:val="28"/>
          <w:szCs w:val="28"/>
          <w:lang w:val="ru-RU"/>
        </w:rPr>
        <w:t>Таблица 19 – сравнение метрик качества</w:t>
      </w:r>
    </w:p>
    <w:tbl>
      <w:tblPr>
        <w:tblStyle w:val="af0"/>
        <w:tblW w:w="9792" w:type="dxa"/>
        <w:jc w:val="center"/>
        <w:tblLayout w:type="fixed"/>
        <w:tblLook w:val="04A0" w:firstRow="1" w:lastRow="0" w:firstColumn="1" w:lastColumn="0" w:noHBand="0" w:noVBand="1"/>
      </w:tblPr>
      <w:tblGrid>
        <w:gridCol w:w="2880"/>
        <w:gridCol w:w="3240"/>
        <w:gridCol w:w="3672"/>
      </w:tblGrid>
      <w:tr w:rsidR="00E6720B" w14:paraId="7E911621" w14:textId="77777777" w:rsidTr="00E6720B">
        <w:trPr>
          <w:jc w:val="center"/>
        </w:trPr>
        <w:tc>
          <w:tcPr>
            <w:tcW w:w="2880" w:type="dxa"/>
            <w:shd w:val="clear" w:color="auto" w:fill="D9EAF7"/>
            <w:vAlign w:val="center"/>
          </w:tcPr>
          <w:p w14:paraId="10B57F78" w14:textId="77777777" w:rsidR="00E6720B" w:rsidRPr="00E6720B" w:rsidRDefault="00E6720B" w:rsidP="00502575">
            <w:pPr>
              <w:spacing w:line="264" w:lineRule="auto"/>
              <w:jc w:val="center"/>
              <w:rPr>
                <w:lang w:val="ru-RU"/>
              </w:rPr>
            </w:pPr>
            <w:r>
              <w:rPr>
                <w:b/>
                <w:sz w:val="24"/>
                <w:lang w:val="ru-RU"/>
              </w:rPr>
              <w:t>Показатель</w:t>
            </w:r>
          </w:p>
        </w:tc>
        <w:tc>
          <w:tcPr>
            <w:tcW w:w="3240" w:type="dxa"/>
            <w:shd w:val="clear" w:color="auto" w:fill="D9EAF7"/>
            <w:vAlign w:val="center"/>
          </w:tcPr>
          <w:p w14:paraId="1DE7D2AC" w14:textId="77777777" w:rsidR="00E6720B" w:rsidRPr="00E6720B" w:rsidRDefault="00E6720B" w:rsidP="00502575">
            <w:pPr>
              <w:spacing w:line="264" w:lineRule="auto"/>
              <w:jc w:val="center"/>
              <w:rPr>
                <w:lang w:val="ru-RU"/>
              </w:rPr>
            </w:pPr>
            <w:proofErr w:type="spellStart"/>
            <w:r>
              <w:rPr>
                <w:b/>
                <w:sz w:val="24"/>
                <w:lang w:val="ru-RU"/>
              </w:rPr>
              <w:t>Цлевое</w:t>
            </w:r>
            <w:proofErr w:type="spellEnd"/>
            <w:r>
              <w:rPr>
                <w:b/>
                <w:sz w:val="24"/>
                <w:lang w:val="ru-RU"/>
              </w:rPr>
              <w:t xml:space="preserve"> значение</w:t>
            </w:r>
          </w:p>
        </w:tc>
        <w:tc>
          <w:tcPr>
            <w:tcW w:w="3672" w:type="dxa"/>
            <w:shd w:val="clear" w:color="auto" w:fill="D9EAF7"/>
            <w:vAlign w:val="center"/>
          </w:tcPr>
          <w:p w14:paraId="6189CD2D" w14:textId="77777777" w:rsidR="00E6720B" w:rsidRPr="00E6720B" w:rsidRDefault="00E6720B" w:rsidP="00502575">
            <w:pPr>
              <w:spacing w:line="264" w:lineRule="auto"/>
              <w:jc w:val="center"/>
              <w:rPr>
                <w:lang w:val="ru-RU"/>
              </w:rPr>
            </w:pPr>
            <w:r>
              <w:rPr>
                <w:b/>
                <w:sz w:val="24"/>
                <w:lang w:val="ru-RU"/>
              </w:rPr>
              <w:t>Фактическое значение</w:t>
            </w:r>
          </w:p>
        </w:tc>
      </w:tr>
      <w:tr w:rsidR="00E6720B" w14:paraId="46252D3E" w14:textId="77777777" w:rsidTr="00E6720B">
        <w:trPr>
          <w:jc w:val="center"/>
        </w:trPr>
        <w:tc>
          <w:tcPr>
            <w:tcW w:w="2880" w:type="dxa"/>
            <w:vAlign w:val="center"/>
          </w:tcPr>
          <w:p w14:paraId="1F0AE793" w14:textId="77777777" w:rsidR="00E6720B" w:rsidRPr="00E6720B" w:rsidRDefault="00E6720B" w:rsidP="00502575">
            <w:pPr>
              <w:spacing w:line="264" w:lineRule="auto"/>
              <w:rPr>
                <w:vertAlign w:val="subscript"/>
              </w:rPr>
            </w:pPr>
            <w:proofErr w:type="spellStart"/>
            <w:r>
              <w:rPr>
                <w:sz w:val="24"/>
              </w:rPr>
              <w:t>k</w:t>
            </w:r>
            <w:r>
              <w:rPr>
                <w:sz w:val="24"/>
                <w:vertAlign w:val="subscript"/>
              </w:rPr>
              <w:t>data</w:t>
            </w:r>
            <w:proofErr w:type="spellEnd"/>
          </w:p>
        </w:tc>
        <w:tc>
          <w:tcPr>
            <w:tcW w:w="3240" w:type="dxa"/>
            <w:vAlign w:val="center"/>
          </w:tcPr>
          <w:p w14:paraId="0062C859" w14:textId="77777777" w:rsidR="00E6720B" w:rsidRDefault="00E6720B" w:rsidP="00502575">
            <w:pPr>
              <w:spacing w:line="264" w:lineRule="auto"/>
            </w:pPr>
            <w:proofErr w:type="spellStart"/>
            <w:r w:rsidRPr="00E6720B">
              <w:rPr>
                <w:sz w:val="24"/>
              </w:rPr>
              <w:t>не</w:t>
            </w:r>
            <w:proofErr w:type="spellEnd"/>
            <w:r w:rsidRPr="00E6720B">
              <w:rPr>
                <w:sz w:val="24"/>
              </w:rPr>
              <w:t xml:space="preserve"> </w:t>
            </w:r>
            <w:proofErr w:type="spellStart"/>
            <w:r w:rsidRPr="00E6720B">
              <w:rPr>
                <w:sz w:val="24"/>
              </w:rPr>
              <w:t>менее</w:t>
            </w:r>
            <w:proofErr w:type="spellEnd"/>
            <w:r w:rsidRPr="00E6720B">
              <w:rPr>
                <w:sz w:val="24"/>
              </w:rPr>
              <w:t> 0,95</w:t>
            </w:r>
          </w:p>
        </w:tc>
        <w:tc>
          <w:tcPr>
            <w:tcW w:w="3672" w:type="dxa"/>
            <w:vAlign w:val="center"/>
          </w:tcPr>
          <w:p w14:paraId="68ACBEEB" w14:textId="77777777" w:rsidR="00E6720B" w:rsidRDefault="00E6720B" w:rsidP="00502575">
            <w:pPr>
              <w:spacing w:line="264" w:lineRule="auto"/>
            </w:pPr>
            <w:r w:rsidRPr="00E6720B">
              <w:rPr>
                <w:sz w:val="24"/>
              </w:rPr>
              <w:t>1,000</w:t>
            </w:r>
          </w:p>
        </w:tc>
      </w:tr>
      <w:tr w:rsidR="00E6720B" w14:paraId="78A67932" w14:textId="77777777" w:rsidTr="00E6720B">
        <w:trPr>
          <w:jc w:val="center"/>
        </w:trPr>
        <w:tc>
          <w:tcPr>
            <w:tcW w:w="2880" w:type="dxa"/>
            <w:vAlign w:val="center"/>
          </w:tcPr>
          <w:p w14:paraId="1B456CA8" w14:textId="77777777" w:rsidR="00E6720B" w:rsidRPr="00E6720B" w:rsidRDefault="00E6720B" w:rsidP="00502575">
            <w:pPr>
              <w:spacing w:line="264" w:lineRule="auto"/>
              <w:rPr>
                <w:vertAlign w:val="subscript"/>
              </w:rPr>
            </w:pPr>
            <w:proofErr w:type="spellStart"/>
            <w:r>
              <w:rPr>
                <w:sz w:val="24"/>
              </w:rPr>
              <w:t>k</w:t>
            </w:r>
            <w:r>
              <w:rPr>
                <w:sz w:val="24"/>
                <w:vertAlign w:val="subscript"/>
              </w:rPr>
              <w:t>phase</w:t>
            </w:r>
            <w:proofErr w:type="spellEnd"/>
          </w:p>
        </w:tc>
        <w:tc>
          <w:tcPr>
            <w:tcW w:w="3240" w:type="dxa"/>
            <w:vAlign w:val="center"/>
          </w:tcPr>
          <w:p w14:paraId="5166274C" w14:textId="77777777" w:rsidR="00E6720B" w:rsidRDefault="00E6720B" w:rsidP="00502575">
            <w:pPr>
              <w:spacing w:line="264" w:lineRule="auto"/>
            </w:pPr>
            <w:proofErr w:type="spellStart"/>
            <w:r w:rsidRPr="00E6720B">
              <w:rPr>
                <w:sz w:val="24"/>
              </w:rPr>
              <w:t>не</w:t>
            </w:r>
            <w:proofErr w:type="spellEnd"/>
            <w:r w:rsidRPr="00E6720B">
              <w:rPr>
                <w:sz w:val="24"/>
              </w:rPr>
              <w:t xml:space="preserve"> </w:t>
            </w:r>
            <w:proofErr w:type="spellStart"/>
            <w:r w:rsidRPr="00E6720B">
              <w:rPr>
                <w:sz w:val="24"/>
              </w:rPr>
              <w:t>менее</w:t>
            </w:r>
            <w:proofErr w:type="spellEnd"/>
            <w:r w:rsidRPr="00E6720B">
              <w:rPr>
                <w:sz w:val="24"/>
              </w:rPr>
              <w:t> 0,95</w:t>
            </w:r>
          </w:p>
        </w:tc>
        <w:tc>
          <w:tcPr>
            <w:tcW w:w="3672" w:type="dxa"/>
            <w:vAlign w:val="center"/>
          </w:tcPr>
          <w:p w14:paraId="56FE6646" w14:textId="77777777" w:rsidR="00E6720B" w:rsidRDefault="00E6720B" w:rsidP="00502575">
            <w:pPr>
              <w:spacing w:line="264" w:lineRule="auto"/>
            </w:pPr>
            <w:r w:rsidRPr="00E6720B">
              <w:rPr>
                <w:sz w:val="24"/>
              </w:rPr>
              <w:t>1,000</w:t>
            </w:r>
          </w:p>
        </w:tc>
      </w:tr>
      <w:tr w:rsidR="00E6720B" w14:paraId="392B872F" w14:textId="77777777" w:rsidTr="00E6720B">
        <w:trPr>
          <w:jc w:val="center"/>
        </w:trPr>
        <w:tc>
          <w:tcPr>
            <w:tcW w:w="2880" w:type="dxa"/>
            <w:vAlign w:val="center"/>
          </w:tcPr>
          <w:p w14:paraId="25847757" w14:textId="77777777" w:rsidR="00E6720B" w:rsidRPr="00E6720B" w:rsidRDefault="00E6720B" w:rsidP="00502575">
            <w:pPr>
              <w:spacing w:line="264" w:lineRule="auto"/>
              <w:rPr>
                <w:lang w:val="ru-RU"/>
              </w:rPr>
            </w:pPr>
            <w:r>
              <w:rPr>
                <w:sz w:val="24"/>
                <w:lang w:val="ru-RU"/>
              </w:rPr>
              <w:t>Частота сбора</w:t>
            </w:r>
          </w:p>
        </w:tc>
        <w:tc>
          <w:tcPr>
            <w:tcW w:w="3240" w:type="dxa"/>
            <w:vAlign w:val="center"/>
          </w:tcPr>
          <w:p w14:paraId="65E307F7" w14:textId="77777777" w:rsidR="00E6720B" w:rsidRDefault="00E6720B" w:rsidP="00502575">
            <w:pPr>
              <w:spacing w:line="264" w:lineRule="auto"/>
            </w:pPr>
            <w:proofErr w:type="spellStart"/>
            <w:r w:rsidRPr="00E6720B">
              <w:rPr>
                <w:sz w:val="24"/>
              </w:rPr>
              <w:t>не</w:t>
            </w:r>
            <w:proofErr w:type="spellEnd"/>
            <w:r w:rsidRPr="00E6720B">
              <w:rPr>
                <w:sz w:val="24"/>
              </w:rPr>
              <w:t xml:space="preserve"> </w:t>
            </w:r>
            <w:proofErr w:type="spellStart"/>
            <w:r w:rsidRPr="00E6720B">
              <w:rPr>
                <w:sz w:val="24"/>
              </w:rPr>
              <w:t>менее</w:t>
            </w:r>
            <w:proofErr w:type="spellEnd"/>
            <w:r w:rsidRPr="00E6720B">
              <w:rPr>
                <w:sz w:val="24"/>
              </w:rPr>
              <w:t xml:space="preserve"> 10 </w:t>
            </w:r>
            <w:proofErr w:type="spellStart"/>
            <w:r w:rsidRPr="00E6720B">
              <w:rPr>
                <w:sz w:val="24"/>
              </w:rPr>
              <w:t>Гц</w:t>
            </w:r>
            <w:proofErr w:type="spellEnd"/>
          </w:p>
        </w:tc>
        <w:tc>
          <w:tcPr>
            <w:tcW w:w="3672" w:type="dxa"/>
            <w:vAlign w:val="center"/>
          </w:tcPr>
          <w:p w14:paraId="51B573E2" w14:textId="77777777" w:rsidR="00E6720B" w:rsidRDefault="00E6720B" w:rsidP="00502575">
            <w:pPr>
              <w:spacing w:line="264" w:lineRule="auto"/>
            </w:pPr>
            <w:r w:rsidRPr="00E6720B">
              <w:rPr>
                <w:sz w:val="24"/>
              </w:rPr>
              <w:t xml:space="preserve">10,77 </w:t>
            </w:r>
            <w:proofErr w:type="spellStart"/>
            <w:r w:rsidRPr="00E6720B">
              <w:rPr>
                <w:sz w:val="24"/>
              </w:rPr>
              <w:t>Гц</w:t>
            </w:r>
            <w:proofErr w:type="spellEnd"/>
          </w:p>
        </w:tc>
      </w:tr>
      <w:tr w:rsidR="00E6720B" w14:paraId="14A6730B" w14:textId="77777777" w:rsidTr="00E6720B">
        <w:trPr>
          <w:jc w:val="center"/>
        </w:trPr>
        <w:tc>
          <w:tcPr>
            <w:tcW w:w="2880" w:type="dxa"/>
            <w:vAlign w:val="center"/>
          </w:tcPr>
          <w:p w14:paraId="55EDE6FF" w14:textId="77777777" w:rsidR="00E6720B" w:rsidRDefault="00E6720B" w:rsidP="00502575">
            <w:pPr>
              <w:spacing w:line="264" w:lineRule="auto"/>
            </w:pPr>
            <w:r>
              <w:rPr>
                <w:sz w:val="24"/>
              </w:rPr>
              <w:t>MAE</w:t>
            </w:r>
          </w:p>
        </w:tc>
        <w:tc>
          <w:tcPr>
            <w:tcW w:w="3240" w:type="dxa"/>
            <w:vAlign w:val="center"/>
          </w:tcPr>
          <w:p w14:paraId="22C3A512" w14:textId="77777777" w:rsidR="00E6720B" w:rsidRDefault="00E6720B" w:rsidP="00502575">
            <w:pPr>
              <w:spacing w:line="264" w:lineRule="auto"/>
            </w:pPr>
            <w:proofErr w:type="spellStart"/>
            <w:r w:rsidRPr="00E6720B">
              <w:rPr>
                <w:sz w:val="24"/>
              </w:rPr>
              <w:t>не</w:t>
            </w:r>
            <w:proofErr w:type="spellEnd"/>
            <w:r w:rsidRPr="00E6720B">
              <w:rPr>
                <w:sz w:val="24"/>
              </w:rPr>
              <w:t xml:space="preserve"> </w:t>
            </w:r>
            <w:proofErr w:type="spellStart"/>
            <w:r w:rsidRPr="00E6720B">
              <w:rPr>
                <w:sz w:val="24"/>
              </w:rPr>
              <w:t>более</w:t>
            </w:r>
            <w:proofErr w:type="spellEnd"/>
            <w:r w:rsidRPr="00E6720B">
              <w:rPr>
                <w:sz w:val="24"/>
              </w:rPr>
              <w:t xml:space="preserve"> 3 </w:t>
            </w:r>
            <w:proofErr w:type="spellStart"/>
            <w:r w:rsidRPr="00E6720B">
              <w:rPr>
                <w:sz w:val="24"/>
              </w:rPr>
              <w:t>циклов</w:t>
            </w:r>
            <w:proofErr w:type="spellEnd"/>
          </w:p>
        </w:tc>
        <w:tc>
          <w:tcPr>
            <w:tcW w:w="3672" w:type="dxa"/>
            <w:vAlign w:val="center"/>
          </w:tcPr>
          <w:p w14:paraId="46A0749D" w14:textId="77777777" w:rsidR="00E6720B" w:rsidRDefault="00E6720B" w:rsidP="00502575">
            <w:pPr>
              <w:spacing w:line="264" w:lineRule="auto"/>
            </w:pPr>
            <w:r w:rsidRPr="00E6720B">
              <w:rPr>
                <w:sz w:val="24"/>
              </w:rPr>
              <w:t xml:space="preserve">1,173 </w:t>
            </w:r>
            <w:proofErr w:type="spellStart"/>
            <w:r w:rsidRPr="00E6720B">
              <w:rPr>
                <w:sz w:val="24"/>
              </w:rPr>
              <w:t>цикла</w:t>
            </w:r>
            <w:proofErr w:type="spellEnd"/>
          </w:p>
        </w:tc>
      </w:tr>
      <w:tr w:rsidR="00E6720B" w14:paraId="5E34AFE6" w14:textId="77777777" w:rsidTr="00E6720B">
        <w:trPr>
          <w:jc w:val="center"/>
        </w:trPr>
        <w:tc>
          <w:tcPr>
            <w:tcW w:w="2880" w:type="dxa"/>
            <w:vAlign w:val="center"/>
          </w:tcPr>
          <w:p w14:paraId="509835D3" w14:textId="77777777" w:rsidR="00E6720B" w:rsidRDefault="00E6720B" w:rsidP="00502575">
            <w:pPr>
              <w:spacing w:line="264" w:lineRule="auto"/>
              <w:rPr>
                <w:sz w:val="24"/>
              </w:rPr>
            </w:pPr>
            <w:r>
              <w:rPr>
                <w:sz w:val="24"/>
              </w:rPr>
              <w:t>RMSE</w:t>
            </w:r>
          </w:p>
        </w:tc>
        <w:tc>
          <w:tcPr>
            <w:tcW w:w="3240" w:type="dxa"/>
            <w:vAlign w:val="center"/>
          </w:tcPr>
          <w:p w14:paraId="7A55CEC5" w14:textId="77777777" w:rsidR="00E6720B" w:rsidRDefault="00E6720B" w:rsidP="00502575">
            <w:pPr>
              <w:spacing w:line="264" w:lineRule="auto"/>
              <w:rPr>
                <w:sz w:val="24"/>
              </w:rPr>
            </w:pPr>
            <w:proofErr w:type="spellStart"/>
            <w:r w:rsidRPr="00E6720B">
              <w:rPr>
                <w:sz w:val="24"/>
              </w:rPr>
              <w:t>не</w:t>
            </w:r>
            <w:proofErr w:type="spellEnd"/>
            <w:r w:rsidRPr="00E6720B">
              <w:rPr>
                <w:sz w:val="24"/>
              </w:rPr>
              <w:t xml:space="preserve"> </w:t>
            </w:r>
            <w:proofErr w:type="spellStart"/>
            <w:r w:rsidRPr="00E6720B">
              <w:rPr>
                <w:sz w:val="24"/>
              </w:rPr>
              <w:t>более</w:t>
            </w:r>
            <w:proofErr w:type="spellEnd"/>
            <w:r w:rsidRPr="00E6720B">
              <w:rPr>
                <w:sz w:val="24"/>
              </w:rPr>
              <w:t xml:space="preserve"> 4 </w:t>
            </w:r>
            <w:proofErr w:type="spellStart"/>
            <w:r w:rsidRPr="00E6720B">
              <w:rPr>
                <w:sz w:val="24"/>
              </w:rPr>
              <w:t>циклов</w:t>
            </w:r>
            <w:proofErr w:type="spellEnd"/>
          </w:p>
        </w:tc>
        <w:tc>
          <w:tcPr>
            <w:tcW w:w="3672" w:type="dxa"/>
            <w:vAlign w:val="center"/>
          </w:tcPr>
          <w:p w14:paraId="48EA43B7" w14:textId="77777777" w:rsidR="00E6720B" w:rsidRDefault="00E6720B" w:rsidP="00502575">
            <w:pPr>
              <w:spacing w:line="264" w:lineRule="auto"/>
              <w:rPr>
                <w:sz w:val="24"/>
              </w:rPr>
            </w:pPr>
            <w:r w:rsidRPr="00E6720B">
              <w:rPr>
                <w:sz w:val="24"/>
              </w:rPr>
              <w:t xml:space="preserve">1,442 </w:t>
            </w:r>
            <w:proofErr w:type="spellStart"/>
            <w:r w:rsidRPr="00E6720B">
              <w:rPr>
                <w:sz w:val="24"/>
              </w:rPr>
              <w:t>цикла</w:t>
            </w:r>
            <w:proofErr w:type="spellEnd"/>
          </w:p>
        </w:tc>
      </w:tr>
      <w:tr w:rsidR="00E6720B" w14:paraId="23A56028" w14:textId="77777777" w:rsidTr="00E6720B">
        <w:trPr>
          <w:jc w:val="center"/>
        </w:trPr>
        <w:tc>
          <w:tcPr>
            <w:tcW w:w="2880" w:type="dxa"/>
            <w:vAlign w:val="center"/>
          </w:tcPr>
          <w:p w14:paraId="264D0464" w14:textId="77777777" w:rsidR="00E6720B" w:rsidRPr="00E6720B" w:rsidRDefault="00E6720B" w:rsidP="00502575">
            <w:pPr>
              <w:spacing w:line="264" w:lineRule="auto"/>
              <w:rPr>
                <w:sz w:val="24"/>
                <w:lang w:val="ru-RU"/>
              </w:rPr>
            </w:pPr>
            <w:r>
              <w:rPr>
                <w:sz w:val="24"/>
                <w:lang w:val="en-US"/>
              </w:rPr>
              <w:t>R</w:t>
            </w:r>
            <w:r>
              <w:rPr>
                <w:sz w:val="24"/>
                <w:vertAlign w:val="superscript"/>
                <w:lang w:val="en-US"/>
              </w:rPr>
              <w:t>2</w:t>
            </w:r>
            <w:r>
              <w:rPr>
                <w:sz w:val="24"/>
                <w:lang w:val="en-US"/>
              </w:rPr>
              <w:t xml:space="preserve"> </w:t>
            </w:r>
            <w:r>
              <w:rPr>
                <w:sz w:val="24"/>
                <w:lang w:val="ru-RU"/>
              </w:rPr>
              <w:t>прогноза</w:t>
            </w:r>
          </w:p>
        </w:tc>
        <w:tc>
          <w:tcPr>
            <w:tcW w:w="3240" w:type="dxa"/>
            <w:vAlign w:val="center"/>
          </w:tcPr>
          <w:p w14:paraId="73AE3123" w14:textId="77777777" w:rsidR="00E6720B" w:rsidRDefault="00E6720B" w:rsidP="00502575">
            <w:pPr>
              <w:spacing w:line="264" w:lineRule="auto"/>
              <w:rPr>
                <w:sz w:val="24"/>
              </w:rPr>
            </w:pPr>
            <w:proofErr w:type="spellStart"/>
            <w:r w:rsidRPr="00E6720B">
              <w:rPr>
                <w:sz w:val="24"/>
              </w:rPr>
              <w:t>не</w:t>
            </w:r>
            <w:proofErr w:type="spellEnd"/>
            <w:r w:rsidRPr="00E6720B">
              <w:rPr>
                <w:sz w:val="24"/>
              </w:rPr>
              <w:t xml:space="preserve"> </w:t>
            </w:r>
            <w:proofErr w:type="spellStart"/>
            <w:r w:rsidRPr="00E6720B">
              <w:rPr>
                <w:sz w:val="24"/>
              </w:rPr>
              <w:t>менее</w:t>
            </w:r>
            <w:proofErr w:type="spellEnd"/>
            <w:r w:rsidRPr="00E6720B">
              <w:rPr>
                <w:sz w:val="24"/>
              </w:rPr>
              <w:t> 0,90</w:t>
            </w:r>
          </w:p>
        </w:tc>
        <w:tc>
          <w:tcPr>
            <w:tcW w:w="3672" w:type="dxa"/>
            <w:vAlign w:val="center"/>
          </w:tcPr>
          <w:p w14:paraId="7CA0107C" w14:textId="77777777" w:rsidR="00E6720B" w:rsidRDefault="00E6720B" w:rsidP="00502575">
            <w:pPr>
              <w:spacing w:line="264" w:lineRule="auto"/>
              <w:rPr>
                <w:sz w:val="24"/>
              </w:rPr>
            </w:pPr>
            <w:r w:rsidRPr="00E6720B">
              <w:rPr>
                <w:sz w:val="24"/>
              </w:rPr>
              <w:t>0,994</w:t>
            </w:r>
          </w:p>
        </w:tc>
      </w:tr>
    </w:tbl>
    <w:p w14:paraId="1A66A2CB" w14:textId="77777777" w:rsidR="00E6720B" w:rsidRPr="00D206E3" w:rsidRDefault="00E6720B">
      <w:pPr>
        <w:spacing w:before="120" w:after="120" w:line="276" w:lineRule="auto"/>
        <w:rPr>
          <w:lang w:val="ru-RU"/>
        </w:rPr>
      </w:pPr>
    </w:p>
    <w:p w14:paraId="6E800B6D" w14:textId="77777777" w:rsidR="00F8288B" w:rsidRPr="002668A0" w:rsidRDefault="002668A0" w:rsidP="002668A0">
      <w:pPr>
        <w:pStyle w:val="3"/>
        <w:rPr>
          <w:b/>
          <w:bCs/>
          <w:lang w:val="ru-RU"/>
        </w:rPr>
      </w:pPr>
      <w:bookmarkStart w:id="42" w:name="_Toc230325073"/>
      <w:r w:rsidRPr="002668A0">
        <w:rPr>
          <w:rFonts w:eastAsia="Times New Roman"/>
          <w:b/>
          <w:bCs/>
          <w:lang w:val="ru-RU"/>
        </w:rPr>
        <w:t xml:space="preserve">4.9. </w:t>
      </w:r>
      <w:r w:rsidR="009D4ECB" w:rsidRPr="002668A0">
        <w:rPr>
          <w:rFonts w:eastAsia="Times New Roman"/>
          <w:b/>
          <w:bCs/>
          <w:lang w:val="ru-RU"/>
        </w:rPr>
        <w:t>Подсистема хранения данных</w:t>
      </w:r>
      <w:bookmarkEnd w:id="42"/>
    </w:p>
    <w:p w14:paraId="414351F4" w14:textId="77777777" w:rsidR="00F8288B" w:rsidRPr="00460BD6" w:rsidRDefault="002668A0" w:rsidP="00460BD6">
      <w:pPr>
        <w:pStyle w:val="ac"/>
        <w:rPr>
          <w:b/>
          <w:bCs/>
          <w:lang w:val="ru-RU"/>
        </w:rPr>
      </w:pPr>
      <w:r w:rsidRPr="00460BD6">
        <w:rPr>
          <w:b/>
          <w:bCs/>
          <w:lang w:val="ru-RU"/>
        </w:rPr>
        <w:t xml:space="preserve">4.9.1 </w:t>
      </w:r>
      <w:r w:rsidR="009D4ECB" w:rsidRPr="00460BD6">
        <w:rPr>
          <w:b/>
          <w:bCs/>
          <w:lang w:val="ru-RU"/>
        </w:rPr>
        <w:t>Модель хранения временных рядов</w:t>
      </w:r>
    </w:p>
    <w:p w14:paraId="4EABD322" w14:textId="77777777" w:rsidR="00F8288B" w:rsidRPr="00D206E3" w:rsidRDefault="009D4ECB">
      <w:pPr>
        <w:spacing w:line="360" w:lineRule="auto"/>
        <w:ind w:firstLine="708"/>
        <w:jc w:val="both"/>
        <w:rPr>
          <w:lang w:val="ru-RU"/>
        </w:rPr>
      </w:pPr>
      <w:r w:rsidRPr="00D206E3">
        <w:rPr>
          <w:sz w:val="28"/>
          <w:lang w:val="ru-RU"/>
        </w:rPr>
        <w:t>Хранилище должно поддерживать запись временных рядов с тегами по циклу, фазе, приводу и типу сигнала. Для дальнейшего анализа важно хранить как сырые измерения, так и обработанные признаки, поскольку повторный расчет модели должен быть воспроизводимым.</w:t>
      </w:r>
    </w:p>
    <w:p w14:paraId="30CFA2DC" w14:textId="77777777" w:rsidR="00F8288B" w:rsidRPr="00D61B74" w:rsidRDefault="009D4ECB">
      <w:pPr>
        <w:spacing w:line="360" w:lineRule="auto"/>
        <w:ind w:firstLine="708"/>
        <w:jc w:val="both"/>
        <w:rPr>
          <w:lang w:val="ru-RU"/>
        </w:rPr>
      </w:pPr>
      <w:r w:rsidRPr="00D61B74">
        <w:rPr>
          <w:sz w:val="28"/>
          <w:lang w:val="ru-RU"/>
        </w:rPr>
        <w:t xml:space="preserve">Таблица </w:t>
      </w:r>
      <w:r w:rsidR="00E6720B">
        <w:rPr>
          <w:sz w:val="28"/>
          <w:lang w:val="ru-RU"/>
        </w:rPr>
        <w:t>20</w:t>
      </w:r>
      <w:r w:rsidRPr="00D61B74">
        <w:rPr>
          <w:sz w:val="28"/>
          <w:lang w:val="ru-RU"/>
        </w:rPr>
        <w:t xml:space="preserve"> - Проект структуры хранения данных</w:t>
      </w:r>
    </w:p>
    <w:tbl>
      <w:tblPr>
        <w:tblStyle w:val="af0"/>
        <w:tblW w:w="0" w:type="auto"/>
        <w:jc w:val="center"/>
        <w:tblLayout w:type="fixed"/>
        <w:tblLook w:val="04A0" w:firstRow="1" w:lastRow="0" w:firstColumn="1" w:lastColumn="0" w:noHBand="0" w:noVBand="1"/>
      </w:tblPr>
      <w:tblGrid>
        <w:gridCol w:w="2880"/>
        <w:gridCol w:w="3240"/>
        <w:gridCol w:w="3672"/>
      </w:tblGrid>
      <w:tr w:rsidR="00F8288B" w14:paraId="2E1F9D4E" w14:textId="77777777">
        <w:trPr>
          <w:jc w:val="center"/>
        </w:trPr>
        <w:tc>
          <w:tcPr>
            <w:tcW w:w="2880" w:type="dxa"/>
            <w:shd w:val="clear" w:color="auto" w:fill="D9EAF7"/>
            <w:vAlign w:val="center"/>
          </w:tcPr>
          <w:p w14:paraId="28A78DCB" w14:textId="77777777" w:rsidR="00F8288B" w:rsidRDefault="009D4ECB">
            <w:pPr>
              <w:spacing w:line="264" w:lineRule="auto"/>
              <w:jc w:val="center"/>
            </w:pPr>
            <w:proofErr w:type="spellStart"/>
            <w:r>
              <w:rPr>
                <w:b/>
                <w:sz w:val="24"/>
              </w:rPr>
              <w:t>Измерение</w:t>
            </w:r>
            <w:proofErr w:type="spellEnd"/>
          </w:p>
        </w:tc>
        <w:tc>
          <w:tcPr>
            <w:tcW w:w="3240" w:type="dxa"/>
            <w:shd w:val="clear" w:color="auto" w:fill="D9EAF7"/>
            <w:vAlign w:val="center"/>
          </w:tcPr>
          <w:p w14:paraId="3EF75D3E" w14:textId="77777777" w:rsidR="00F8288B" w:rsidRDefault="009D4ECB">
            <w:pPr>
              <w:spacing w:line="264" w:lineRule="auto"/>
              <w:jc w:val="center"/>
            </w:pPr>
            <w:proofErr w:type="spellStart"/>
            <w:r>
              <w:rPr>
                <w:b/>
                <w:sz w:val="24"/>
              </w:rPr>
              <w:t>Теги</w:t>
            </w:r>
            <w:proofErr w:type="spellEnd"/>
          </w:p>
        </w:tc>
        <w:tc>
          <w:tcPr>
            <w:tcW w:w="3672" w:type="dxa"/>
            <w:shd w:val="clear" w:color="auto" w:fill="D9EAF7"/>
            <w:vAlign w:val="center"/>
          </w:tcPr>
          <w:p w14:paraId="32C0EBB7" w14:textId="77777777" w:rsidR="00F8288B" w:rsidRDefault="009D4ECB">
            <w:pPr>
              <w:spacing w:line="264" w:lineRule="auto"/>
              <w:jc w:val="center"/>
            </w:pPr>
            <w:proofErr w:type="spellStart"/>
            <w:r>
              <w:rPr>
                <w:b/>
                <w:sz w:val="24"/>
              </w:rPr>
              <w:t>Поля</w:t>
            </w:r>
            <w:proofErr w:type="spellEnd"/>
          </w:p>
        </w:tc>
      </w:tr>
      <w:tr w:rsidR="00F8288B" w14:paraId="41B44029" w14:textId="77777777">
        <w:trPr>
          <w:jc w:val="center"/>
        </w:trPr>
        <w:tc>
          <w:tcPr>
            <w:tcW w:w="2880" w:type="dxa"/>
            <w:vAlign w:val="center"/>
          </w:tcPr>
          <w:p w14:paraId="0DE27A4D" w14:textId="77777777" w:rsidR="00F8288B" w:rsidRDefault="009D4ECB">
            <w:pPr>
              <w:spacing w:line="264" w:lineRule="auto"/>
            </w:pPr>
            <w:proofErr w:type="spellStart"/>
            <w:r>
              <w:rPr>
                <w:sz w:val="24"/>
              </w:rPr>
              <w:t>robot_raw</w:t>
            </w:r>
            <w:proofErr w:type="spellEnd"/>
          </w:p>
        </w:tc>
        <w:tc>
          <w:tcPr>
            <w:tcW w:w="3240" w:type="dxa"/>
            <w:vAlign w:val="center"/>
          </w:tcPr>
          <w:p w14:paraId="447AA1F5" w14:textId="77777777" w:rsidR="00F8288B" w:rsidRDefault="009D4ECB">
            <w:pPr>
              <w:spacing w:line="264" w:lineRule="auto"/>
            </w:pPr>
            <w:r>
              <w:rPr>
                <w:sz w:val="24"/>
              </w:rPr>
              <w:t>cycle, phase, motor</w:t>
            </w:r>
          </w:p>
        </w:tc>
        <w:tc>
          <w:tcPr>
            <w:tcW w:w="3672" w:type="dxa"/>
            <w:vAlign w:val="center"/>
          </w:tcPr>
          <w:p w14:paraId="2FA40082" w14:textId="77777777" w:rsidR="00F8288B" w:rsidRDefault="009D4ECB">
            <w:pPr>
              <w:spacing w:line="264" w:lineRule="auto"/>
            </w:pPr>
            <w:r>
              <w:rPr>
                <w:sz w:val="24"/>
              </w:rPr>
              <w:t>q, omega, accel, moment</w:t>
            </w:r>
          </w:p>
        </w:tc>
      </w:tr>
      <w:tr w:rsidR="00F8288B" w14:paraId="5C1CE0A0" w14:textId="77777777">
        <w:trPr>
          <w:jc w:val="center"/>
        </w:trPr>
        <w:tc>
          <w:tcPr>
            <w:tcW w:w="2880" w:type="dxa"/>
            <w:vAlign w:val="center"/>
          </w:tcPr>
          <w:p w14:paraId="3B0E42EE" w14:textId="77777777" w:rsidR="00F8288B" w:rsidRDefault="009D4ECB">
            <w:pPr>
              <w:spacing w:line="264" w:lineRule="auto"/>
            </w:pPr>
            <w:proofErr w:type="spellStart"/>
            <w:r>
              <w:rPr>
                <w:sz w:val="24"/>
              </w:rPr>
              <w:t>robot_features</w:t>
            </w:r>
            <w:proofErr w:type="spellEnd"/>
          </w:p>
        </w:tc>
        <w:tc>
          <w:tcPr>
            <w:tcW w:w="3240" w:type="dxa"/>
            <w:vAlign w:val="center"/>
          </w:tcPr>
          <w:p w14:paraId="2D2A7CBA" w14:textId="77777777" w:rsidR="00F8288B" w:rsidRDefault="009D4ECB">
            <w:pPr>
              <w:spacing w:line="264" w:lineRule="auto"/>
            </w:pPr>
            <w:r>
              <w:rPr>
                <w:sz w:val="24"/>
              </w:rPr>
              <w:t>cycle, phase, motor, window</w:t>
            </w:r>
          </w:p>
        </w:tc>
        <w:tc>
          <w:tcPr>
            <w:tcW w:w="3672" w:type="dxa"/>
            <w:vAlign w:val="center"/>
          </w:tcPr>
          <w:p w14:paraId="51FFC45C" w14:textId="77777777" w:rsidR="00F8288B" w:rsidRDefault="009D4ECB">
            <w:pPr>
              <w:spacing w:line="264" w:lineRule="auto"/>
            </w:pPr>
            <w:r>
              <w:rPr>
                <w:sz w:val="24"/>
              </w:rPr>
              <w:t>mean, std, rms, slope, energy</w:t>
            </w:r>
          </w:p>
        </w:tc>
      </w:tr>
      <w:tr w:rsidR="00F8288B" w14:paraId="7CE52A85" w14:textId="77777777">
        <w:trPr>
          <w:jc w:val="center"/>
        </w:trPr>
        <w:tc>
          <w:tcPr>
            <w:tcW w:w="2880" w:type="dxa"/>
            <w:vAlign w:val="center"/>
          </w:tcPr>
          <w:p w14:paraId="5AE246D8" w14:textId="77777777" w:rsidR="00F8288B" w:rsidRDefault="009D4ECB">
            <w:pPr>
              <w:spacing w:line="264" w:lineRule="auto"/>
            </w:pPr>
            <w:proofErr w:type="spellStart"/>
            <w:r>
              <w:rPr>
                <w:sz w:val="24"/>
              </w:rPr>
              <w:t>robot_health</w:t>
            </w:r>
            <w:proofErr w:type="spellEnd"/>
          </w:p>
        </w:tc>
        <w:tc>
          <w:tcPr>
            <w:tcW w:w="3240" w:type="dxa"/>
            <w:vAlign w:val="center"/>
          </w:tcPr>
          <w:p w14:paraId="35C4BBD0" w14:textId="77777777" w:rsidR="00F8288B" w:rsidRDefault="009D4ECB">
            <w:pPr>
              <w:spacing w:line="264" w:lineRule="auto"/>
            </w:pPr>
            <w:r>
              <w:rPr>
                <w:sz w:val="24"/>
              </w:rPr>
              <w:t>cycle, motor</w:t>
            </w:r>
          </w:p>
        </w:tc>
        <w:tc>
          <w:tcPr>
            <w:tcW w:w="3672" w:type="dxa"/>
            <w:vAlign w:val="center"/>
          </w:tcPr>
          <w:p w14:paraId="5765F141" w14:textId="77777777" w:rsidR="00F8288B" w:rsidRDefault="009D4ECB">
            <w:pPr>
              <w:spacing w:line="264" w:lineRule="auto"/>
            </w:pPr>
            <w:r>
              <w:rPr>
                <w:sz w:val="24"/>
              </w:rPr>
              <w:t xml:space="preserve">HI, </w:t>
            </w:r>
            <w:proofErr w:type="spellStart"/>
            <w:r>
              <w:rPr>
                <w:sz w:val="24"/>
              </w:rPr>
              <w:t>RUL_hat</w:t>
            </w:r>
            <w:proofErr w:type="spellEnd"/>
            <w:r>
              <w:rPr>
                <w:sz w:val="24"/>
              </w:rPr>
              <w:t xml:space="preserve">, </w:t>
            </w:r>
            <w:proofErr w:type="spellStart"/>
            <w:r>
              <w:rPr>
                <w:sz w:val="24"/>
              </w:rPr>
              <w:t>warning_level</w:t>
            </w:r>
            <w:proofErr w:type="spellEnd"/>
          </w:p>
        </w:tc>
      </w:tr>
      <w:tr w:rsidR="00F8288B" w14:paraId="78BF2C1F" w14:textId="77777777">
        <w:trPr>
          <w:jc w:val="center"/>
        </w:trPr>
        <w:tc>
          <w:tcPr>
            <w:tcW w:w="2880" w:type="dxa"/>
            <w:vAlign w:val="center"/>
          </w:tcPr>
          <w:p w14:paraId="7E9D1D55" w14:textId="77777777" w:rsidR="00F8288B" w:rsidRDefault="009D4ECB">
            <w:pPr>
              <w:spacing w:line="264" w:lineRule="auto"/>
            </w:pPr>
            <w:proofErr w:type="spellStart"/>
            <w:r>
              <w:rPr>
                <w:sz w:val="24"/>
              </w:rPr>
              <w:lastRenderedPageBreak/>
              <w:t>robot_events</w:t>
            </w:r>
            <w:proofErr w:type="spellEnd"/>
          </w:p>
        </w:tc>
        <w:tc>
          <w:tcPr>
            <w:tcW w:w="3240" w:type="dxa"/>
            <w:vAlign w:val="center"/>
          </w:tcPr>
          <w:p w14:paraId="6C7B512B" w14:textId="77777777" w:rsidR="00F8288B" w:rsidRDefault="009D4ECB">
            <w:pPr>
              <w:spacing w:line="264" w:lineRule="auto"/>
            </w:pPr>
            <w:r>
              <w:rPr>
                <w:sz w:val="24"/>
              </w:rPr>
              <w:t>cycle, phase</w:t>
            </w:r>
          </w:p>
        </w:tc>
        <w:tc>
          <w:tcPr>
            <w:tcW w:w="3672" w:type="dxa"/>
            <w:vAlign w:val="center"/>
          </w:tcPr>
          <w:p w14:paraId="51E5D23C" w14:textId="77777777" w:rsidR="00F8288B" w:rsidRDefault="009D4ECB">
            <w:pPr>
              <w:spacing w:line="264" w:lineRule="auto"/>
            </w:pPr>
            <w:proofErr w:type="spellStart"/>
            <w:r>
              <w:rPr>
                <w:sz w:val="24"/>
              </w:rPr>
              <w:t>event_code</w:t>
            </w:r>
            <w:proofErr w:type="spellEnd"/>
            <w:r>
              <w:rPr>
                <w:sz w:val="24"/>
              </w:rPr>
              <w:t>, message</w:t>
            </w:r>
          </w:p>
        </w:tc>
      </w:tr>
    </w:tbl>
    <w:p w14:paraId="590CA9C8" w14:textId="77777777" w:rsidR="00F8288B" w:rsidRDefault="00F8288B"/>
    <w:p w14:paraId="55DA35B2" w14:textId="77777777" w:rsidR="00F8288B" w:rsidRPr="00460BD6" w:rsidRDefault="002668A0" w:rsidP="00460BD6">
      <w:pPr>
        <w:pStyle w:val="ac"/>
        <w:rPr>
          <w:b/>
          <w:bCs/>
        </w:rPr>
      </w:pPr>
      <w:r w:rsidRPr="00460BD6">
        <w:rPr>
          <w:b/>
          <w:bCs/>
        </w:rPr>
        <w:t xml:space="preserve">4.9.2. </w:t>
      </w:r>
      <w:proofErr w:type="spellStart"/>
      <w:r w:rsidR="009D4ECB" w:rsidRPr="00460BD6">
        <w:rPr>
          <w:b/>
          <w:bCs/>
        </w:rPr>
        <w:t>Контроль</w:t>
      </w:r>
      <w:proofErr w:type="spellEnd"/>
      <w:r w:rsidR="009D4ECB" w:rsidRPr="00460BD6">
        <w:rPr>
          <w:b/>
          <w:bCs/>
        </w:rPr>
        <w:t xml:space="preserve"> </w:t>
      </w:r>
      <w:proofErr w:type="spellStart"/>
      <w:r w:rsidR="009D4ECB" w:rsidRPr="00460BD6">
        <w:rPr>
          <w:b/>
          <w:bCs/>
        </w:rPr>
        <w:t>целостности</w:t>
      </w:r>
      <w:proofErr w:type="spellEnd"/>
      <w:r w:rsidR="009D4ECB" w:rsidRPr="00460BD6">
        <w:rPr>
          <w:b/>
          <w:bCs/>
        </w:rPr>
        <w:t xml:space="preserve"> </w:t>
      </w:r>
      <w:proofErr w:type="spellStart"/>
      <w:r w:rsidR="009D4ECB" w:rsidRPr="00460BD6">
        <w:rPr>
          <w:b/>
          <w:bCs/>
        </w:rPr>
        <w:t>данных</w:t>
      </w:r>
      <w:proofErr w:type="spellEnd"/>
    </w:p>
    <w:p w14:paraId="2F4AD7EA" w14:textId="77777777" w:rsidR="00F8288B" w:rsidRPr="00D206E3" w:rsidRDefault="009D4ECB">
      <w:pPr>
        <w:spacing w:line="360" w:lineRule="auto"/>
        <w:ind w:firstLine="708"/>
        <w:jc w:val="both"/>
        <w:rPr>
          <w:lang w:val="ru-RU"/>
        </w:rPr>
      </w:pPr>
      <w:r w:rsidRPr="00D206E3">
        <w:rPr>
          <w:sz w:val="28"/>
          <w:lang w:val="ru-RU"/>
        </w:rPr>
        <w:t>Для контроля потерь используется доля отсутствующих измерений:</w:t>
      </w:r>
    </w:p>
    <w:p w14:paraId="6549F536"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lang w:val="ru-RU"/>
              </w:rPr>
              <m:t>пот</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пот</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ожид</m:t>
            </m:r>
          </m:sub>
        </m:sSub>
      </m:oMath>
      <w:r w:rsidRPr="00F243F5">
        <w:rPr>
          <w:sz w:val="28"/>
          <w:szCs w:val="28"/>
          <w:lang w:val="ru-RU"/>
        </w:rPr>
        <w:tab/>
        <w:t>(65)</w:t>
      </w:r>
    </w:p>
    <w:p w14:paraId="61510436" w14:textId="77777777" w:rsidR="00F8288B" w:rsidRPr="008E402E" w:rsidRDefault="009D4ECB">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ожид</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набл</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oMath>
      <w:r w:rsidRPr="00F243F5">
        <w:rPr>
          <w:sz w:val="28"/>
          <w:szCs w:val="28"/>
          <w:lang w:val="ru-RU"/>
        </w:rPr>
        <w:tab/>
        <w:t>(66)</w:t>
      </w:r>
    </w:p>
    <w:p w14:paraId="7C1B8586" w14:textId="77777777" w:rsidR="00F8288B" w:rsidRPr="00D206E3" w:rsidRDefault="009D4ECB">
      <w:pPr>
        <w:spacing w:line="360" w:lineRule="auto"/>
        <w:ind w:firstLine="708"/>
        <w:jc w:val="both"/>
        <w:rPr>
          <w:lang w:val="ru-RU"/>
        </w:rPr>
      </w:pPr>
      <w:r>
        <w:rPr>
          <w:sz w:val="28"/>
          <w:lang w:val="ru-RU"/>
        </w:rPr>
        <w:t>где N</w:t>
      </w:r>
      <w:r>
        <w:rPr>
          <w:sz w:val="28"/>
          <w:vertAlign w:val="subscript"/>
          <w:lang w:val="ru-RU"/>
        </w:rPr>
        <w:t>пот</w:t>
      </w:r>
      <w:r>
        <w:rPr>
          <w:sz w:val="28"/>
          <w:lang w:val="ru-RU"/>
        </w:rPr>
        <w:t xml:space="preserve"> - число потерянных записей, N</w:t>
      </w:r>
      <w:r>
        <w:rPr>
          <w:sz w:val="28"/>
          <w:vertAlign w:val="subscript"/>
          <w:lang w:val="ru-RU"/>
        </w:rPr>
        <w:t>ожид</w:t>
      </w:r>
      <w:r>
        <w:rPr>
          <w:sz w:val="28"/>
          <w:lang w:val="ru-RU"/>
        </w:rPr>
        <w:t xml:space="preserve"> - ожидаемое число записей. Если P</w:t>
      </w:r>
      <w:r>
        <w:rPr>
          <w:sz w:val="28"/>
          <w:vertAlign w:val="subscript"/>
          <w:lang w:val="ru-RU"/>
        </w:rPr>
        <w:t>пот</w:t>
      </w:r>
      <w:r>
        <w:rPr>
          <w:sz w:val="28"/>
          <w:lang w:val="ru-RU"/>
        </w:rPr>
        <w:t xml:space="preserve"> превышает допустимое значение, окно исключается из обучения или помечается как недостоверное.</w:t>
      </w:r>
    </w:p>
    <w:p w14:paraId="46DE53D3" w14:textId="77777777" w:rsidR="00F8288B" w:rsidRPr="002668A0" w:rsidRDefault="002668A0" w:rsidP="002668A0">
      <w:pPr>
        <w:pStyle w:val="3"/>
        <w:rPr>
          <w:b/>
          <w:bCs/>
          <w:lang w:val="ru-RU"/>
        </w:rPr>
      </w:pPr>
      <w:bookmarkStart w:id="43" w:name="_Toc230325074"/>
      <w:r w:rsidRPr="002668A0">
        <w:rPr>
          <w:rFonts w:eastAsia="Times New Roman"/>
          <w:b/>
          <w:bCs/>
          <w:lang w:val="ru-RU"/>
        </w:rPr>
        <w:t xml:space="preserve">4.10. </w:t>
      </w:r>
      <w:r w:rsidR="009D4ECB" w:rsidRPr="002668A0">
        <w:rPr>
          <w:rFonts w:eastAsia="Times New Roman"/>
          <w:b/>
          <w:bCs/>
          <w:lang w:val="ru-RU"/>
        </w:rPr>
        <w:t>Подсистема визуализации</w:t>
      </w:r>
      <w:bookmarkEnd w:id="43"/>
    </w:p>
    <w:p w14:paraId="5A42A017" w14:textId="77777777" w:rsidR="00F8288B" w:rsidRPr="00460BD6" w:rsidRDefault="002668A0" w:rsidP="00460BD6">
      <w:pPr>
        <w:pStyle w:val="ac"/>
        <w:rPr>
          <w:b/>
          <w:bCs/>
          <w:lang w:val="ru-RU"/>
        </w:rPr>
      </w:pPr>
      <w:r w:rsidRPr="00460BD6">
        <w:rPr>
          <w:b/>
          <w:bCs/>
          <w:lang w:val="ru-RU"/>
        </w:rPr>
        <w:t xml:space="preserve">4.10.1. </w:t>
      </w:r>
      <w:r w:rsidR="009D4ECB" w:rsidRPr="00460BD6">
        <w:rPr>
          <w:b/>
          <w:bCs/>
          <w:lang w:val="ru-RU"/>
        </w:rPr>
        <w:t>Состав панели мониторинга</w:t>
      </w:r>
    </w:p>
    <w:p w14:paraId="49047569" w14:textId="33DB58B4" w:rsidR="00E30B96" w:rsidRDefault="00E30B96">
      <w:pPr>
        <w:jc w:val="center"/>
      </w:pPr>
    </w:p>
    <w:p w14:paraId="1D514AB0" w14:textId="77777777" w:rsidR="00F8288B" w:rsidRDefault="009D4ECB">
      <w:pPr>
        <w:spacing w:line="360" w:lineRule="auto"/>
        <w:ind w:firstLine="708"/>
        <w:jc w:val="both"/>
      </w:pPr>
      <w:proofErr w:type="spellStart"/>
      <w:r>
        <w:rPr>
          <w:sz w:val="28"/>
        </w:rPr>
        <w:t>Таблица</w:t>
      </w:r>
      <w:proofErr w:type="spellEnd"/>
      <w:r>
        <w:rPr>
          <w:sz w:val="28"/>
        </w:rPr>
        <w:t xml:space="preserve"> </w:t>
      </w:r>
      <w:r w:rsidR="00D61B74">
        <w:rPr>
          <w:sz w:val="28"/>
          <w:lang w:val="ru-RU"/>
        </w:rPr>
        <w:t>21</w:t>
      </w:r>
      <w:r>
        <w:rPr>
          <w:sz w:val="28"/>
        </w:rPr>
        <w:t xml:space="preserve"> - </w:t>
      </w:r>
      <w:proofErr w:type="spellStart"/>
      <w:r>
        <w:rPr>
          <w:sz w:val="28"/>
        </w:rPr>
        <w:t>Состав</w:t>
      </w:r>
      <w:proofErr w:type="spellEnd"/>
      <w:r>
        <w:rPr>
          <w:sz w:val="28"/>
        </w:rPr>
        <w:t xml:space="preserve"> </w:t>
      </w:r>
      <w:proofErr w:type="spellStart"/>
      <w:r>
        <w:rPr>
          <w:sz w:val="28"/>
        </w:rPr>
        <w:t>панели</w:t>
      </w:r>
      <w:proofErr w:type="spellEnd"/>
      <w:r>
        <w:rPr>
          <w:sz w:val="28"/>
        </w:rPr>
        <w:t xml:space="preserve"> </w:t>
      </w:r>
      <w:proofErr w:type="spellStart"/>
      <w:r>
        <w:rPr>
          <w:sz w:val="28"/>
        </w:rPr>
        <w:t>мониторинга</w:t>
      </w:r>
      <w:proofErr w:type="spellEnd"/>
    </w:p>
    <w:tbl>
      <w:tblPr>
        <w:tblStyle w:val="af0"/>
        <w:tblW w:w="0" w:type="auto"/>
        <w:jc w:val="center"/>
        <w:tblLayout w:type="fixed"/>
        <w:tblLook w:val="04A0" w:firstRow="1" w:lastRow="0" w:firstColumn="1" w:lastColumn="0" w:noHBand="0" w:noVBand="1"/>
      </w:tblPr>
      <w:tblGrid>
        <w:gridCol w:w="2880"/>
        <w:gridCol w:w="3240"/>
        <w:gridCol w:w="3672"/>
      </w:tblGrid>
      <w:tr w:rsidR="00F8288B" w14:paraId="161C8C22" w14:textId="77777777">
        <w:trPr>
          <w:jc w:val="center"/>
        </w:trPr>
        <w:tc>
          <w:tcPr>
            <w:tcW w:w="2880" w:type="dxa"/>
            <w:shd w:val="clear" w:color="auto" w:fill="D9EAF7"/>
            <w:vAlign w:val="center"/>
          </w:tcPr>
          <w:p w14:paraId="52AAF184" w14:textId="77777777" w:rsidR="00F8288B" w:rsidRDefault="009D4ECB">
            <w:pPr>
              <w:spacing w:line="264" w:lineRule="auto"/>
              <w:jc w:val="center"/>
            </w:pPr>
            <w:proofErr w:type="spellStart"/>
            <w:r>
              <w:rPr>
                <w:b/>
                <w:sz w:val="24"/>
              </w:rPr>
              <w:t>Блок</w:t>
            </w:r>
            <w:proofErr w:type="spellEnd"/>
            <w:r>
              <w:rPr>
                <w:b/>
                <w:sz w:val="24"/>
              </w:rPr>
              <w:t xml:space="preserve"> </w:t>
            </w:r>
            <w:proofErr w:type="spellStart"/>
            <w:r>
              <w:rPr>
                <w:b/>
                <w:sz w:val="24"/>
              </w:rPr>
              <w:t>панели</w:t>
            </w:r>
            <w:proofErr w:type="spellEnd"/>
          </w:p>
        </w:tc>
        <w:tc>
          <w:tcPr>
            <w:tcW w:w="3240" w:type="dxa"/>
            <w:shd w:val="clear" w:color="auto" w:fill="D9EAF7"/>
            <w:vAlign w:val="center"/>
          </w:tcPr>
          <w:p w14:paraId="03003BE9" w14:textId="77777777" w:rsidR="00F8288B" w:rsidRDefault="009D4ECB">
            <w:pPr>
              <w:spacing w:line="264" w:lineRule="auto"/>
              <w:jc w:val="center"/>
            </w:pPr>
            <w:proofErr w:type="spellStart"/>
            <w:r>
              <w:rPr>
                <w:b/>
                <w:sz w:val="24"/>
              </w:rPr>
              <w:t>Содержание</w:t>
            </w:r>
            <w:proofErr w:type="spellEnd"/>
          </w:p>
        </w:tc>
        <w:tc>
          <w:tcPr>
            <w:tcW w:w="3672" w:type="dxa"/>
            <w:shd w:val="clear" w:color="auto" w:fill="D9EAF7"/>
            <w:vAlign w:val="center"/>
          </w:tcPr>
          <w:p w14:paraId="3B06FCC9" w14:textId="77777777" w:rsidR="00F8288B" w:rsidRDefault="009D4ECB">
            <w:pPr>
              <w:spacing w:line="264" w:lineRule="auto"/>
              <w:jc w:val="center"/>
            </w:pPr>
            <w:proofErr w:type="spellStart"/>
            <w:r>
              <w:rPr>
                <w:b/>
                <w:sz w:val="24"/>
              </w:rPr>
              <w:t>Назначение</w:t>
            </w:r>
            <w:proofErr w:type="spellEnd"/>
          </w:p>
        </w:tc>
      </w:tr>
      <w:tr w:rsidR="00F8288B" w14:paraId="48071359" w14:textId="77777777">
        <w:trPr>
          <w:jc w:val="center"/>
        </w:trPr>
        <w:tc>
          <w:tcPr>
            <w:tcW w:w="2880" w:type="dxa"/>
            <w:vAlign w:val="center"/>
          </w:tcPr>
          <w:p w14:paraId="6038A80D" w14:textId="77777777" w:rsidR="00F8288B" w:rsidRDefault="009D4ECB">
            <w:pPr>
              <w:spacing w:line="264" w:lineRule="auto"/>
            </w:pPr>
            <w:proofErr w:type="spellStart"/>
            <w:r>
              <w:rPr>
                <w:sz w:val="24"/>
              </w:rPr>
              <w:t>Телеметрия</w:t>
            </w:r>
            <w:proofErr w:type="spellEnd"/>
          </w:p>
        </w:tc>
        <w:tc>
          <w:tcPr>
            <w:tcW w:w="3240" w:type="dxa"/>
            <w:vAlign w:val="center"/>
          </w:tcPr>
          <w:p w14:paraId="7893E14C" w14:textId="77777777" w:rsidR="00F8288B" w:rsidRDefault="009D4ECB">
            <w:pPr>
              <w:spacing w:line="264" w:lineRule="auto"/>
            </w:pPr>
            <w:r>
              <w:rPr>
                <w:sz w:val="24"/>
              </w:rPr>
              <w:t>M</w:t>
            </w:r>
            <w:r>
              <w:rPr>
                <w:sz w:val="24"/>
                <w:vertAlign w:val="subscript"/>
              </w:rPr>
              <w:t>i</w:t>
            </w:r>
            <w:r>
              <w:rPr>
                <w:sz w:val="24"/>
              </w:rPr>
              <w:t>(t), ω</w:t>
            </w:r>
            <w:r>
              <w:rPr>
                <w:sz w:val="24"/>
                <w:vertAlign w:val="subscript"/>
              </w:rPr>
              <w:t>i</w:t>
            </w:r>
            <w:r>
              <w:rPr>
                <w:sz w:val="24"/>
              </w:rPr>
              <w:t>(t), a</w:t>
            </w:r>
            <w:r>
              <w:rPr>
                <w:sz w:val="24"/>
                <w:vertAlign w:val="subscript"/>
              </w:rPr>
              <w:t>i</w:t>
            </w:r>
            <w:r>
              <w:rPr>
                <w:sz w:val="24"/>
              </w:rPr>
              <w:t>(t)</w:t>
            </w:r>
          </w:p>
        </w:tc>
        <w:tc>
          <w:tcPr>
            <w:tcW w:w="3672" w:type="dxa"/>
            <w:vAlign w:val="center"/>
          </w:tcPr>
          <w:p w14:paraId="5C3713FF" w14:textId="77777777" w:rsidR="00F8288B" w:rsidRDefault="009D4ECB">
            <w:pPr>
              <w:spacing w:line="264" w:lineRule="auto"/>
            </w:pPr>
            <w:proofErr w:type="spellStart"/>
            <w:r>
              <w:rPr>
                <w:sz w:val="24"/>
              </w:rPr>
              <w:t>Контроль</w:t>
            </w:r>
            <w:proofErr w:type="spellEnd"/>
            <w:r>
              <w:rPr>
                <w:sz w:val="24"/>
              </w:rPr>
              <w:t xml:space="preserve"> </w:t>
            </w:r>
            <w:proofErr w:type="spellStart"/>
            <w:r>
              <w:rPr>
                <w:sz w:val="24"/>
              </w:rPr>
              <w:t>динамики</w:t>
            </w:r>
            <w:proofErr w:type="spellEnd"/>
            <w:r>
              <w:rPr>
                <w:sz w:val="24"/>
              </w:rPr>
              <w:t xml:space="preserve"> </w:t>
            </w:r>
            <w:proofErr w:type="spellStart"/>
            <w:r>
              <w:rPr>
                <w:sz w:val="24"/>
              </w:rPr>
              <w:t>приводов</w:t>
            </w:r>
            <w:proofErr w:type="spellEnd"/>
          </w:p>
        </w:tc>
      </w:tr>
      <w:tr w:rsidR="00F8288B" w14:paraId="798F6490" w14:textId="77777777">
        <w:trPr>
          <w:jc w:val="center"/>
        </w:trPr>
        <w:tc>
          <w:tcPr>
            <w:tcW w:w="2880" w:type="dxa"/>
            <w:vAlign w:val="center"/>
          </w:tcPr>
          <w:p w14:paraId="527E24E2" w14:textId="77777777" w:rsidR="00F8288B" w:rsidRDefault="009D4ECB">
            <w:pPr>
              <w:spacing w:line="264" w:lineRule="auto"/>
            </w:pPr>
            <w:proofErr w:type="spellStart"/>
            <w:r>
              <w:rPr>
                <w:sz w:val="24"/>
              </w:rPr>
              <w:t>Состояние</w:t>
            </w:r>
            <w:proofErr w:type="spellEnd"/>
          </w:p>
        </w:tc>
        <w:tc>
          <w:tcPr>
            <w:tcW w:w="3240" w:type="dxa"/>
            <w:vAlign w:val="center"/>
          </w:tcPr>
          <w:p w14:paraId="4C59CCFD" w14:textId="77777777" w:rsidR="00F8288B" w:rsidRPr="00D206E3" w:rsidRDefault="009D4ECB">
            <w:pPr>
              <w:spacing w:line="264" w:lineRule="auto"/>
              <w:rPr>
                <w:lang w:val="ru-RU"/>
              </w:rPr>
            </w:pPr>
            <w:r>
              <w:rPr>
                <w:sz w:val="24"/>
              </w:rPr>
              <w:t>HI</w:t>
            </w:r>
            <w:r>
              <w:rPr>
                <w:sz w:val="24"/>
                <w:vertAlign w:val="subscript"/>
              </w:rPr>
              <w:t>i</w:t>
            </w:r>
            <w:r>
              <w:rPr>
                <w:sz w:val="24"/>
              </w:rPr>
              <w:t>(t) по приводам</w:t>
            </w:r>
          </w:p>
        </w:tc>
        <w:tc>
          <w:tcPr>
            <w:tcW w:w="3672" w:type="dxa"/>
            <w:vAlign w:val="center"/>
          </w:tcPr>
          <w:p w14:paraId="2C19EC6A" w14:textId="77777777" w:rsidR="00F8288B" w:rsidRDefault="009D4ECB">
            <w:pPr>
              <w:spacing w:line="264" w:lineRule="auto"/>
            </w:pPr>
            <w:proofErr w:type="spellStart"/>
            <w:r>
              <w:rPr>
                <w:sz w:val="24"/>
              </w:rPr>
              <w:t>Оценка</w:t>
            </w:r>
            <w:proofErr w:type="spellEnd"/>
            <w:r>
              <w:rPr>
                <w:sz w:val="24"/>
              </w:rPr>
              <w:t xml:space="preserve"> </w:t>
            </w:r>
            <w:proofErr w:type="spellStart"/>
            <w:r>
              <w:rPr>
                <w:sz w:val="24"/>
              </w:rPr>
              <w:t>деградации</w:t>
            </w:r>
            <w:proofErr w:type="spellEnd"/>
          </w:p>
        </w:tc>
      </w:tr>
      <w:tr w:rsidR="00F8288B" w14:paraId="2E3018BA" w14:textId="77777777">
        <w:trPr>
          <w:jc w:val="center"/>
        </w:trPr>
        <w:tc>
          <w:tcPr>
            <w:tcW w:w="2880" w:type="dxa"/>
            <w:vAlign w:val="center"/>
          </w:tcPr>
          <w:p w14:paraId="0D11E226" w14:textId="77777777" w:rsidR="00F8288B" w:rsidRDefault="009D4ECB">
            <w:pPr>
              <w:spacing w:line="264" w:lineRule="auto"/>
            </w:pPr>
            <w:proofErr w:type="spellStart"/>
            <w:r>
              <w:rPr>
                <w:sz w:val="24"/>
              </w:rPr>
              <w:t>Прогноз</w:t>
            </w:r>
            <w:proofErr w:type="spellEnd"/>
          </w:p>
        </w:tc>
        <w:tc>
          <w:tcPr>
            <w:tcW w:w="3240" w:type="dxa"/>
            <w:vAlign w:val="center"/>
          </w:tcPr>
          <w:p w14:paraId="021D8CC6" w14:textId="77777777" w:rsidR="00F8288B" w:rsidRPr="00D206E3" w:rsidRDefault="009D4ECB">
            <w:pPr>
              <w:spacing w:line="264" w:lineRule="auto"/>
              <w:rPr>
                <w:lang w:val="ru-RU"/>
              </w:rPr>
            </w:pPr>
            <w:r>
              <w:rPr>
                <w:sz w:val="24"/>
              </w:rPr>
              <w:t>RUL</w:t>
            </w:r>
            <w:r w:rsidRPr="00D206E3">
              <w:rPr>
                <w:sz w:val="24"/>
                <w:lang w:val="ru-RU"/>
              </w:rPr>
              <w:t>̂_</w:t>
            </w:r>
            <w:proofErr w:type="spellStart"/>
            <w:r>
              <w:rPr>
                <w:sz w:val="24"/>
              </w:rPr>
              <w:t>i</w:t>
            </w:r>
            <w:proofErr w:type="spellEnd"/>
            <w:r w:rsidRPr="00D206E3">
              <w:rPr>
                <w:sz w:val="24"/>
                <w:lang w:val="ru-RU"/>
              </w:rPr>
              <w:t xml:space="preserve"> и доверительный интервал</w:t>
            </w:r>
          </w:p>
        </w:tc>
        <w:tc>
          <w:tcPr>
            <w:tcW w:w="3672" w:type="dxa"/>
            <w:vAlign w:val="center"/>
          </w:tcPr>
          <w:p w14:paraId="42AE278D" w14:textId="77777777" w:rsidR="00F8288B" w:rsidRDefault="009D4ECB">
            <w:pPr>
              <w:spacing w:line="264" w:lineRule="auto"/>
            </w:pPr>
            <w:proofErr w:type="spellStart"/>
            <w:r>
              <w:rPr>
                <w:sz w:val="24"/>
              </w:rPr>
              <w:t>Планирование</w:t>
            </w:r>
            <w:proofErr w:type="spellEnd"/>
            <w:r>
              <w:rPr>
                <w:sz w:val="24"/>
              </w:rPr>
              <w:t xml:space="preserve"> ТО</w:t>
            </w:r>
          </w:p>
        </w:tc>
      </w:tr>
      <w:tr w:rsidR="00F8288B" w14:paraId="57A24054" w14:textId="77777777">
        <w:trPr>
          <w:jc w:val="center"/>
        </w:trPr>
        <w:tc>
          <w:tcPr>
            <w:tcW w:w="2880" w:type="dxa"/>
            <w:vAlign w:val="center"/>
          </w:tcPr>
          <w:p w14:paraId="06317383" w14:textId="77777777" w:rsidR="00F8288B" w:rsidRDefault="009D4ECB">
            <w:pPr>
              <w:spacing w:line="264" w:lineRule="auto"/>
            </w:pPr>
            <w:proofErr w:type="spellStart"/>
            <w:r>
              <w:rPr>
                <w:sz w:val="24"/>
              </w:rPr>
              <w:t>События</w:t>
            </w:r>
            <w:proofErr w:type="spellEnd"/>
          </w:p>
        </w:tc>
        <w:tc>
          <w:tcPr>
            <w:tcW w:w="3240" w:type="dxa"/>
            <w:vAlign w:val="center"/>
          </w:tcPr>
          <w:p w14:paraId="32291732" w14:textId="77777777" w:rsidR="00F8288B" w:rsidRDefault="009D4ECB">
            <w:pPr>
              <w:spacing w:line="264" w:lineRule="auto"/>
            </w:pPr>
            <w:proofErr w:type="spellStart"/>
            <w:r>
              <w:rPr>
                <w:sz w:val="24"/>
              </w:rPr>
              <w:t>Фаза</w:t>
            </w:r>
            <w:proofErr w:type="spellEnd"/>
            <w:r>
              <w:rPr>
                <w:sz w:val="24"/>
              </w:rPr>
              <w:t xml:space="preserve">, </w:t>
            </w:r>
            <w:proofErr w:type="spellStart"/>
            <w:r>
              <w:rPr>
                <w:sz w:val="24"/>
              </w:rPr>
              <w:t>предупреждение</w:t>
            </w:r>
            <w:proofErr w:type="spellEnd"/>
            <w:r>
              <w:rPr>
                <w:sz w:val="24"/>
              </w:rPr>
              <w:t xml:space="preserve">, </w:t>
            </w:r>
            <w:proofErr w:type="spellStart"/>
            <w:r>
              <w:rPr>
                <w:sz w:val="24"/>
              </w:rPr>
              <w:t>код</w:t>
            </w:r>
            <w:proofErr w:type="spellEnd"/>
            <w:r>
              <w:rPr>
                <w:sz w:val="24"/>
              </w:rPr>
              <w:t xml:space="preserve"> </w:t>
            </w:r>
            <w:proofErr w:type="spellStart"/>
            <w:r>
              <w:rPr>
                <w:sz w:val="24"/>
              </w:rPr>
              <w:t>события</w:t>
            </w:r>
            <w:proofErr w:type="spellEnd"/>
          </w:p>
        </w:tc>
        <w:tc>
          <w:tcPr>
            <w:tcW w:w="3672" w:type="dxa"/>
            <w:vAlign w:val="center"/>
          </w:tcPr>
          <w:p w14:paraId="6D6BB240" w14:textId="77777777" w:rsidR="00F8288B" w:rsidRDefault="009D4ECB">
            <w:pPr>
              <w:spacing w:line="264" w:lineRule="auto"/>
            </w:pPr>
            <w:proofErr w:type="spellStart"/>
            <w:r>
              <w:rPr>
                <w:sz w:val="24"/>
              </w:rPr>
              <w:t>Диагностика</w:t>
            </w:r>
            <w:proofErr w:type="spellEnd"/>
            <w:r>
              <w:rPr>
                <w:sz w:val="24"/>
              </w:rPr>
              <w:t xml:space="preserve"> </w:t>
            </w:r>
            <w:proofErr w:type="spellStart"/>
            <w:r>
              <w:rPr>
                <w:sz w:val="24"/>
              </w:rPr>
              <w:t>сценария</w:t>
            </w:r>
            <w:proofErr w:type="spellEnd"/>
          </w:p>
        </w:tc>
      </w:tr>
      <w:tr w:rsidR="00F8288B" w14:paraId="5934CBDD" w14:textId="77777777">
        <w:trPr>
          <w:jc w:val="center"/>
        </w:trPr>
        <w:tc>
          <w:tcPr>
            <w:tcW w:w="2880" w:type="dxa"/>
            <w:vAlign w:val="center"/>
          </w:tcPr>
          <w:p w14:paraId="068AB2C2" w14:textId="77777777" w:rsidR="00F8288B" w:rsidRDefault="009D4ECB">
            <w:pPr>
              <w:spacing w:line="264" w:lineRule="auto"/>
            </w:pPr>
            <w:proofErr w:type="spellStart"/>
            <w:r>
              <w:rPr>
                <w:sz w:val="24"/>
              </w:rPr>
              <w:t>Качество</w:t>
            </w:r>
            <w:proofErr w:type="spellEnd"/>
            <w:r>
              <w:rPr>
                <w:sz w:val="24"/>
              </w:rPr>
              <w:t xml:space="preserve"> </w:t>
            </w:r>
            <w:proofErr w:type="spellStart"/>
            <w:r>
              <w:rPr>
                <w:sz w:val="24"/>
              </w:rPr>
              <w:t>данных</w:t>
            </w:r>
            <w:proofErr w:type="spellEnd"/>
          </w:p>
        </w:tc>
        <w:tc>
          <w:tcPr>
            <w:tcW w:w="3240" w:type="dxa"/>
            <w:vAlign w:val="center"/>
          </w:tcPr>
          <w:p w14:paraId="11F86098" w14:textId="77777777" w:rsidR="00F8288B" w:rsidRDefault="009D4ECB">
            <w:pPr>
              <w:spacing w:line="264" w:lineRule="auto"/>
            </w:pPr>
            <w:proofErr w:type="spellStart"/>
            <w:r>
              <w:rPr>
                <w:sz w:val="24"/>
              </w:rPr>
              <w:t>Потери</w:t>
            </w:r>
            <w:proofErr w:type="spellEnd"/>
            <w:r>
              <w:rPr>
                <w:sz w:val="24"/>
              </w:rPr>
              <w:t xml:space="preserve">, </w:t>
            </w:r>
            <w:proofErr w:type="spellStart"/>
            <w:r>
              <w:rPr>
                <w:sz w:val="24"/>
              </w:rPr>
              <w:t>частота</w:t>
            </w:r>
            <w:proofErr w:type="spellEnd"/>
            <w:r>
              <w:rPr>
                <w:sz w:val="24"/>
              </w:rPr>
              <w:t xml:space="preserve">, </w:t>
            </w:r>
            <w:proofErr w:type="spellStart"/>
            <w:r>
              <w:rPr>
                <w:sz w:val="24"/>
              </w:rPr>
              <w:t>статус</w:t>
            </w:r>
            <w:proofErr w:type="spellEnd"/>
            <w:r>
              <w:rPr>
                <w:sz w:val="24"/>
              </w:rPr>
              <w:t xml:space="preserve"> </w:t>
            </w:r>
            <w:proofErr w:type="spellStart"/>
            <w:r>
              <w:rPr>
                <w:sz w:val="24"/>
              </w:rPr>
              <w:t>записи</w:t>
            </w:r>
            <w:proofErr w:type="spellEnd"/>
          </w:p>
        </w:tc>
        <w:tc>
          <w:tcPr>
            <w:tcW w:w="3672" w:type="dxa"/>
            <w:vAlign w:val="center"/>
          </w:tcPr>
          <w:p w14:paraId="009E6FD4" w14:textId="77777777" w:rsidR="00F8288B" w:rsidRDefault="009D4ECB">
            <w:pPr>
              <w:spacing w:line="264" w:lineRule="auto"/>
            </w:pPr>
            <w:proofErr w:type="spellStart"/>
            <w:r>
              <w:rPr>
                <w:sz w:val="24"/>
              </w:rPr>
              <w:t>Контроль</w:t>
            </w:r>
            <w:proofErr w:type="spellEnd"/>
            <w:r>
              <w:rPr>
                <w:sz w:val="24"/>
              </w:rPr>
              <w:t xml:space="preserve"> </w:t>
            </w:r>
            <w:proofErr w:type="spellStart"/>
            <w:r>
              <w:rPr>
                <w:sz w:val="24"/>
              </w:rPr>
              <w:t>достоверности</w:t>
            </w:r>
            <w:proofErr w:type="spellEnd"/>
          </w:p>
        </w:tc>
      </w:tr>
    </w:tbl>
    <w:p w14:paraId="597DD1CC" w14:textId="77777777" w:rsidR="00F8288B" w:rsidRDefault="00F8288B"/>
    <w:p w14:paraId="4AE675B8" w14:textId="77777777" w:rsidR="00F8288B" w:rsidRPr="00460BD6" w:rsidRDefault="002668A0" w:rsidP="00460BD6">
      <w:pPr>
        <w:pStyle w:val="ac"/>
        <w:rPr>
          <w:b/>
          <w:bCs/>
        </w:rPr>
      </w:pPr>
      <w:r w:rsidRPr="00460BD6">
        <w:rPr>
          <w:b/>
          <w:bCs/>
        </w:rPr>
        <w:t xml:space="preserve">4.10.2. </w:t>
      </w:r>
      <w:proofErr w:type="spellStart"/>
      <w:r w:rsidR="009D4ECB" w:rsidRPr="00460BD6">
        <w:rPr>
          <w:b/>
          <w:bCs/>
        </w:rPr>
        <w:t>Правила</w:t>
      </w:r>
      <w:proofErr w:type="spellEnd"/>
      <w:r w:rsidR="009D4ECB" w:rsidRPr="00460BD6">
        <w:rPr>
          <w:b/>
          <w:bCs/>
        </w:rPr>
        <w:t xml:space="preserve"> </w:t>
      </w:r>
      <w:proofErr w:type="spellStart"/>
      <w:r w:rsidR="009D4ECB" w:rsidRPr="00460BD6">
        <w:rPr>
          <w:b/>
          <w:bCs/>
        </w:rPr>
        <w:t>предупреждений</w:t>
      </w:r>
      <w:proofErr w:type="spellEnd"/>
    </w:p>
    <w:p w14:paraId="063F024B" w14:textId="77777777" w:rsidR="00F8288B" w:rsidRPr="00D206E3" w:rsidRDefault="009D4ECB">
      <w:pPr>
        <w:spacing w:line="360" w:lineRule="auto"/>
        <w:ind w:firstLine="708"/>
        <w:jc w:val="both"/>
        <w:rPr>
          <w:lang w:val="ru-RU"/>
        </w:rPr>
      </w:pPr>
      <w:r w:rsidRPr="00D206E3">
        <w:rPr>
          <w:sz w:val="28"/>
          <w:lang w:val="ru-RU"/>
        </w:rPr>
        <w:t>Предупреждение формируется при достижении условия:</w:t>
      </w:r>
    </w:p>
    <w:p w14:paraId="3A47A0AF" w14:textId="77777777" w:rsidR="00F8288B" w:rsidRPr="00D206E3" w:rsidRDefault="009D4ECB">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Warning</m:t>
        </m:r>
        <m:r>
          <w:rPr>
            <w:rFonts w:ascii="Cambria Math" w:hAnsi="Cambria Math" w:cs="Cambria Math"/>
            <w:sz w:val="28"/>
            <w:szCs w:val="28"/>
            <w:lang w:val="ru-RU"/>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lang w:val="ru-RU"/>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пл</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рез</m:t>
            </m:r>
          </m:sub>
        </m:sSub>
        <m:r>
          <w:rPr>
            <w:rFonts w:ascii="Cambria Math" w:hAnsi="Cambria Math" w:cs="Cambria Math"/>
            <w:sz w:val="28"/>
            <w:szCs w:val="28"/>
            <w:lang w:val="ru-RU"/>
          </w:rPr>
          <m:t xml:space="preserve"> или </m:t>
        </m:r>
        <m:r>
          <w:rPr>
            <w:rFonts w:ascii="Cambria Math" w:hAnsi="Cambria Math" w:cs="Cambria Math"/>
            <w:sz w:val="28"/>
            <w:szCs w:val="28"/>
          </w:rPr>
          <m:t>HI</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lang w:val="ru-RU"/>
              </w:rPr>
              <m:t>кр</m:t>
            </m:r>
          </m:sub>
        </m:sSub>
      </m:oMath>
      <w:r w:rsidRPr="00F243F5">
        <w:rPr>
          <w:sz w:val="28"/>
          <w:szCs w:val="28"/>
          <w:lang w:val="ru-RU"/>
        </w:rPr>
        <w:tab/>
        <w:t>(67)</w:t>
      </w:r>
    </w:p>
    <w:p w14:paraId="68EC1E35" w14:textId="77777777" w:rsidR="00F8288B" w:rsidRPr="00D206E3" w:rsidRDefault="009D4ECB">
      <w:pPr>
        <w:spacing w:line="360" w:lineRule="auto"/>
        <w:ind w:firstLine="708"/>
        <w:jc w:val="both"/>
        <w:rPr>
          <w:lang w:val="ru-RU"/>
        </w:rPr>
      </w:pPr>
      <w:r>
        <w:rPr>
          <w:sz w:val="28"/>
          <w:lang w:val="ru-RU"/>
        </w:rPr>
        <w:t>где T</w:t>
      </w:r>
      <w:r>
        <w:rPr>
          <w:sz w:val="28"/>
          <w:vertAlign w:val="subscript"/>
          <w:lang w:val="ru-RU"/>
        </w:rPr>
        <w:t>пл</w:t>
      </w:r>
      <w:r>
        <w:rPr>
          <w:sz w:val="28"/>
          <w:lang w:val="ru-RU"/>
        </w:rPr>
        <w:t xml:space="preserve"> - минимальное время планирования обслуживания, T</w:t>
      </w:r>
      <w:r>
        <w:rPr>
          <w:sz w:val="28"/>
          <w:vertAlign w:val="subscript"/>
          <w:lang w:val="ru-RU"/>
        </w:rPr>
        <w:t>рез</w:t>
      </w:r>
      <w:r>
        <w:rPr>
          <w:sz w:val="28"/>
          <w:lang w:val="ru-RU"/>
        </w:rPr>
        <w:t xml:space="preserve"> - резерв времени на подготовку, HIкр - критический уровень состояния. Визуальное предупреждение должно сопровождаться указанием привода, фазы, признака и расчетного RUL.</w:t>
      </w:r>
    </w:p>
    <w:p w14:paraId="454FBFC7" w14:textId="77777777" w:rsidR="00D61B74" w:rsidRDefault="00D61B74" w:rsidP="00D61B74">
      <w:pPr>
        <w:keepNext/>
        <w:spacing w:before="120" w:after="120" w:line="276" w:lineRule="auto"/>
      </w:pPr>
      <w:r w:rsidRPr="00D61B74">
        <w:rPr>
          <w:noProof/>
          <w:lang w:val="ru-RU"/>
        </w:rPr>
        <w:lastRenderedPageBreak/>
        <w:drawing>
          <wp:inline distT="0" distB="0" distL="0" distR="0" wp14:anchorId="7EC78E3B" wp14:editId="6F770537">
            <wp:extent cx="6122670" cy="2221865"/>
            <wp:effectExtent l="0" t="0" r="0" b="6985"/>
            <wp:docPr id="12660647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64717" name=""/>
                    <pic:cNvPicPr/>
                  </pic:nvPicPr>
                  <pic:blipFill>
                    <a:blip r:embed="rId19"/>
                    <a:stretch>
                      <a:fillRect/>
                    </a:stretch>
                  </pic:blipFill>
                  <pic:spPr>
                    <a:xfrm>
                      <a:off x="0" y="0"/>
                      <a:ext cx="6122670" cy="2221865"/>
                    </a:xfrm>
                    <a:prstGeom prst="rect">
                      <a:avLst/>
                    </a:prstGeom>
                  </pic:spPr>
                </pic:pic>
              </a:graphicData>
            </a:graphic>
          </wp:inline>
        </w:drawing>
      </w:r>
    </w:p>
    <w:p w14:paraId="1F7D1E0C" w14:textId="77777777" w:rsidR="00D61B74" w:rsidRPr="00D61B74" w:rsidRDefault="00D61B74" w:rsidP="00D61B74">
      <w:pPr>
        <w:pStyle w:val="af6"/>
        <w:jc w:val="center"/>
        <w:rPr>
          <w:sz w:val="28"/>
          <w:szCs w:val="28"/>
          <w:lang w:val="ru-RU"/>
        </w:rPr>
      </w:pPr>
      <w:r w:rsidRPr="00D61B74">
        <w:rPr>
          <w:sz w:val="28"/>
          <w:szCs w:val="28"/>
          <w:lang w:val="ru-RU"/>
        </w:rPr>
        <w:t xml:space="preserve">Рисунок 8 - макет панели мониторинга </w:t>
      </w:r>
      <w:r w:rsidRPr="00D61B74">
        <w:rPr>
          <w:sz w:val="28"/>
          <w:szCs w:val="28"/>
          <w:lang w:val="en-US"/>
        </w:rPr>
        <w:t>Grafana</w:t>
      </w:r>
    </w:p>
    <w:p w14:paraId="1DF6634A" w14:textId="77777777" w:rsidR="00F8288B" w:rsidRPr="00460BD6" w:rsidRDefault="002668A0" w:rsidP="002668A0">
      <w:pPr>
        <w:pStyle w:val="3"/>
        <w:rPr>
          <w:b/>
          <w:bCs/>
          <w:lang w:val="ru-RU"/>
        </w:rPr>
      </w:pPr>
      <w:bookmarkStart w:id="44" w:name="_Toc230325075"/>
      <w:r w:rsidRPr="002668A0">
        <w:rPr>
          <w:rFonts w:eastAsia="Times New Roman"/>
          <w:b/>
          <w:bCs/>
          <w:lang w:val="ru-RU"/>
        </w:rPr>
        <w:t xml:space="preserve">4.11. </w:t>
      </w:r>
      <w:r w:rsidR="009D4ECB" w:rsidRPr="00460BD6">
        <w:rPr>
          <w:rFonts w:eastAsia="Times New Roman"/>
          <w:b/>
          <w:bCs/>
          <w:lang w:val="ru-RU"/>
        </w:rPr>
        <w:t>Контейнеризация системы</w:t>
      </w:r>
      <w:bookmarkEnd w:id="44"/>
    </w:p>
    <w:p w14:paraId="104BD8D0" w14:textId="77777777" w:rsidR="00F8288B" w:rsidRPr="00460BD6" w:rsidRDefault="002668A0" w:rsidP="00460BD6">
      <w:pPr>
        <w:pStyle w:val="ac"/>
        <w:rPr>
          <w:b/>
          <w:bCs/>
          <w:lang w:val="ru-RU"/>
        </w:rPr>
      </w:pPr>
      <w:r w:rsidRPr="00460BD6">
        <w:rPr>
          <w:b/>
          <w:bCs/>
          <w:lang w:val="ru-RU"/>
        </w:rPr>
        <w:t xml:space="preserve">4.11.1. </w:t>
      </w:r>
      <w:r w:rsidR="009D4ECB" w:rsidRPr="00460BD6">
        <w:rPr>
          <w:b/>
          <w:bCs/>
          <w:lang w:val="ru-RU"/>
        </w:rPr>
        <w:t>Назначение контейнеризации</w:t>
      </w:r>
    </w:p>
    <w:p w14:paraId="48C96F9D" w14:textId="77777777" w:rsidR="00F8288B" w:rsidRPr="00D206E3" w:rsidRDefault="009D4ECB">
      <w:pPr>
        <w:spacing w:line="360" w:lineRule="auto"/>
        <w:ind w:firstLine="708"/>
        <w:jc w:val="both"/>
        <w:rPr>
          <w:lang w:val="ru-RU"/>
        </w:rPr>
      </w:pPr>
      <w:r w:rsidRPr="00D206E3">
        <w:rPr>
          <w:sz w:val="28"/>
          <w:lang w:val="ru-RU"/>
        </w:rPr>
        <w:t xml:space="preserve">Контейнеризация нужна для воспроизводимого запуска хранилища, панели визуализации и аналитических сервисов. </w:t>
      </w:r>
      <w:r>
        <w:rPr>
          <w:sz w:val="28"/>
        </w:rPr>
        <w:t>CoppeliaSim</w:t>
      </w:r>
      <w:r w:rsidRPr="00D206E3">
        <w:rPr>
          <w:sz w:val="28"/>
          <w:lang w:val="ru-RU"/>
        </w:rPr>
        <w:t xml:space="preserve"> как графическая среда моделирования остается внешним приложением, а сервисы обработки и визуализации могут запускаться в отдельных контейнерах. Это снижает зависимость от локальных настроек и упрощает перенос прототипа между рабочими станциями.</w:t>
      </w:r>
    </w:p>
    <w:p w14:paraId="72CBC1E2" w14:textId="77777777" w:rsidR="00F8288B" w:rsidRDefault="009D4ECB">
      <w:pPr>
        <w:spacing w:line="360" w:lineRule="auto"/>
        <w:ind w:firstLine="708"/>
        <w:jc w:val="both"/>
      </w:pPr>
      <w:proofErr w:type="spellStart"/>
      <w:r>
        <w:rPr>
          <w:sz w:val="28"/>
        </w:rPr>
        <w:t>Проектный</w:t>
      </w:r>
      <w:proofErr w:type="spellEnd"/>
      <w:r>
        <w:rPr>
          <w:sz w:val="28"/>
        </w:rPr>
        <w:t xml:space="preserve"> </w:t>
      </w:r>
      <w:proofErr w:type="spellStart"/>
      <w:r>
        <w:rPr>
          <w:sz w:val="28"/>
        </w:rPr>
        <w:t>состав</w:t>
      </w:r>
      <w:proofErr w:type="spellEnd"/>
      <w:r>
        <w:rPr>
          <w:sz w:val="28"/>
        </w:rPr>
        <w:t xml:space="preserve"> </w:t>
      </w:r>
      <w:proofErr w:type="spellStart"/>
      <w:r>
        <w:rPr>
          <w:sz w:val="28"/>
        </w:rPr>
        <w:t>контейнеров</w:t>
      </w:r>
      <w:proofErr w:type="spellEnd"/>
      <w:r>
        <w:rPr>
          <w:sz w:val="28"/>
        </w:rPr>
        <w:t>:</w:t>
      </w:r>
    </w:p>
    <w:p w14:paraId="0DD9F1DE" w14:textId="77777777" w:rsidR="00F8288B" w:rsidRPr="00D206E3" w:rsidRDefault="009D4ECB">
      <w:pPr>
        <w:pStyle w:val="a7"/>
        <w:numPr>
          <w:ilvl w:val="0"/>
          <w:numId w:val="10"/>
        </w:numPr>
        <w:spacing w:line="360" w:lineRule="auto"/>
        <w:jc w:val="both"/>
        <w:rPr>
          <w:lang w:val="ru-RU"/>
        </w:rPr>
      </w:pPr>
      <w:r>
        <w:rPr>
          <w:sz w:val="28"/>
        </w:rPr>
        <w:t>collector</w:t>
      </w:r>
      <w:r w:rsidRPr="00D206E3">
        <w:rPr>
          <w:sz w:val="28"/>
          <w:lang w:val="ru-RU"/>
        </w:rPr>
        <w:t xml:space="preserve"> - </w:t>
      </w:r>
      <w:r>
        <w:rPr>
          <w:sz w:val="28"/>
        </w:rPr>
        <w:t>Python</w:t>
      </w:r>
      <w:r w:rsidRPr="00D206E3">
        <w:rPr>
          <w:sz w:val="28"/>
          <w:lang w:val="ru-RU"/>
        </w:rPr>
        <w:t>-сервис сбора и предобработки;</w:t>
      </w:r>
    </w:p>
    <w:p w14:paraId="7D208160" w14:textId="77777777" w:rsidR="00F8288B" w:rsidRPr="00D206E3" w:rsidRDefault="009D4ECB">
      <w:pPr>
        <w:pStyle w:val="a7"/>
        <w:numPr>
          <w:ilvl w:val="0"/>
          <w:numId w:val="10"/>
        </w:numPr>
        <w:spacing w:line="360" w:lineRule="auto"/>
        <w:jc w:val="both"/>
        <w:rPr>
          <w:lang w:val="ru-RU"/>
        </w:rPr>
      </w:pPr>
      <w:r>
        <w:rPr>
          <w:sz w:val="28"/>
        </w:rPr>
        <w:t>ml</w:t>
      </w:r>
      <w:r w:rsidRPr="00D206E3">
        <w:rPr>
          <w:sz w:val="28"/>
          <w:lang w:val="ru-RU"/>
        </w:rPr>
        <w:t>-</w:t>
      </w:r>
      <w:r>
        <w:rPr>
          <w:sz w:val="28"/>
        </w:rPr>
        <w:t>service</w:t>
      </w:r>
      <w:r w:rsidRPr="00D206E3">
        <w:rPr>
          <w:sz w:val="28"/>
          <w:lang w:val="ru-RU"/>
        </w:rPr>
        <w:t xml:space="preserve"> - расчет </w:t>
      </w:r>
      <w:r>
        <w:rPr>
          <w:sz w:val="28"/>
        </w:rPr>
        <w:t>HI</w:t>
      </w:r>
      <w:r w:rsidRPr="00D206E3">
        <w:rPr>
          <w:sz w:val="28"/>
          <w:lang w:val="ru-RU"/>
        </w:rPr>
        <w:t xml:space="preserve">, </w:t>
      </w:r>
      <w:r>
        <w:rPr>
          <w:sz w:val="28"/>
        </w:rPr>
        <w:t>RUL</w:t>
      </w:r>
      <w:r w:rsidRPr="00D206E3">
        <w:rPr>
          <w:sz w:val="28"/>
          <w:lang w:val="ru-RU"/>
        </w:rPr>
        <w:t xml:space="preserve"> и метрик;</w:t>
      </w:r>
    </w:p>
    <w:p w14:paraId="631034C3" w14:textId="77777777" w:rsidR="00F8288B" w:rsidRDefault="009D4ECB">
      <w:pPr>
        <w:pStyle w:val="a7"/>
        <w:numPr>
          <w:ilvl w:val="0"/>
          <w:numId w:val="10"/>
        </w:numPr>
        <w:spacing w:line="360" w:lineRule="auto"/>
        <w:jc w:val="both"/>
      </w:pPr>
      <w:proofErr w:type="spellStart"/>
      <w:r>
        <w:rPr>
          <w:sz w:val="28"/>
        </w:rPr>
        <w:t>influxdb</w:t>
      </w:r>
      <w:proofErr w:type="spellEnd"/>
      <w:r>
        <w:rPr>
          <w:sz w:val="28"/>
        </w:rPr>
        <w:t xml:space="preserve"> - </w:t>
      </w:r>
      <w:proofErr w:type="spellStart"/>
      <w:r>
        <w:rPr>
          <w:sz w:val="28"/>
        </w:rPr>
        <w:t>хранилище</w:t>
      </w:r>
      <w:proofErr w:type="spellEnd"/>
      <w:r>
        <w:rPr>
          <w:sz w:val="28"/>
        </w:rPr>
        <w:t xml:space="preserve"> </w:t>
      </w:r>
      <w:proofErr w:type="spellStart"/>
      <w:r>
        <w:rPr>
          <w:sz w:val="28"/>
        </w:rPr>
        <w:t>временных</w:t>
      </w:r>
      <w:proofErr w:type="spellEnd"/>
      <w:r>
        <w:rPr>
          <w:sz w:val="28"/>
        </w:rPr>
        <w:t xml:space="preserve"> </w:t>
      </w:r>
      <w:proofErr w:type="spellStart"/>
      <w:r>
        <w:rPr>
          <w:sz w:val="28"/>
        </w:rPr>
        <w:t>рядов</w:t>
      </w:r>
      <w:proofErr w:type="spellEnd"/>
      <w:r>
        <w:rPr>
          <w:sz w:val="28"/>
        </w:rPr>
        <w:t>;</w:t>
      </w:r>
    </w:p>
    <w:p w14:paraId="7FC50476" w14:textId="77777777" w:rsidR="00F8288B" w:rsidRDefault="009D4ECB">
      <w:pPr>
        <w:pStyle w:val="a7"/>
        <w:numPr>
          <w:ilvl w:val="0"/>
          <w:numId w:val="10"/>
        </w:numPr>
        <w:spacing w:line="360" w:lineRule="auto"/>
        <w:jc w:val="both"/>
      </w:pPr>
      <w:proofErr w:type="spellStart"/>
      <w:r>
        <w:rPr>
          <w:sz w:val="28"/>
        </w:rPr>
        <w:t>grafana</w:t>
      </w:r>
      <w:proofErr w:type="spellEnd"/>
      <w:r>
        <w:rPr>
          <w:sz w:val="28"/>
        </w:rPr>
        <w:t xml:space="preserve"> - </w:t>
      </w:r>
      <w:proofErr w:type="spellStart"/>
      <w:r>
        <w:rPr>
          <w:sz w:val="28"/>
        </w:rPr>
        <w:t>панель</w:t>
      </w:r>
      <w:proofErr w:type="spellEnd"/>
      <w:r>
        <w:rPr>
          <w:sz w:val="28"/>
        </w:rPr>
        <w:t xml:space="preserve"> </w:t>
      </w:r>
      <w:proofErr w:type="spellStart"/>
      <w:r>
        <w:rPr>
          <w:sz w:val="28"/>
        </w:rPr>
        <w:t>мониторинга</w:t>
      </w:r>
      <w:proofErr w:type="spellEnd"/>
      <w:r>
        <w:rPr>
          <w:sz w:val="28"/>
        </w:rPr>
        <w:t>;</w:t>
      </w:r>
    </w:p>
    <w:p w14:paraId="44492B16" w14:textId="77777777" w:rsidR="00F8288B" w:rsidRPr="00D206E3" w:rsidRDefault="009D4ECB">
      <w:pPr>
        <w:pStyle w:val="a7"/>
        <w:numPr>
          <w:ilvl w:val="0"/>
          <w:numId w:val="10"/>
        </w:numPr>
        <w:spacing w:line="360" w:lineRule="auto"/>
        <w:jc w:val="both"/>
        <w:rPr>
          <w:lang w:val="ru-RU"/>
        </w:rPr>
      </w:pPr>
      <w:r>
        <w:rPr>
          <w:sz w:val="28"/>
        </w:rPr>
        <w:t>notebooks</w:t>
      </w:r>
      <w:r w:rsidRPr="00D206E3">
        <w:rPr>
          <w:sz w:val="28"/>
          <w:lang w:val="ru-RU"/>
        </w:rPr>
        <w:t xml:space="preserve"> - расчетные и исследовательские </w:t>
      </w:r>
      <w:r w:rsidR="00D206E3">
        <w:rPr>
          <w:sz w:val="28"/>
          <w:lang w:val="ru-RU"/>
        </w:rPr>
        <w:t>заметки</w:t>
      </w:r>
      <w:r w:rsidRPr="00D206E3">
        <w:rPr>
          <w:sz w:val="28"/>
          <w:lang w:val="ru-RU"/>
        </w:rPr>
        <w:t xml:space="preserve"> при необходимости.</w:t>
      </w:r>
    </w:p>
    <w:p w14:paraId="4606CD86" w14:textId="77777777" w:rsidR="00F8288B" w:rsidRPr="00460BD6" w:rsidRDefault="002668A0" w:rsidP="00460BD6">
      <w:pPr>
        <w:pStyle w:val="ac"/>
        <w:rPr>
          <w:b/>
          <w:bCs/>
          <w:lang w:val="ru-RU"/>
        </w:rPr>
      </w:pPr>
      <w:r w:rsidRPr="00460BD6">
        <w:rPr>
          <w:b/>
          <w:bCs/>
          <w:lang w:val="ru-RU"/>
        </w:rPr>
        <w:t xml:space="preserve">4.11.2. </w:t>
      </w:r>
      <w:r w:rsidR="009D4ECB" w:rsidRPr="00460BD6">
        <w:rPr>
          <w:b/>
          <w:bCs/>
          <w:lang w:val="ru-RU"/>
        </w:rPr>
        <w:t>Схема развертывания</w:t>
      </w:r>
    </w:p>
    <w:p w14:paraId="0E07620D" w14:textId="77777777" w:rsidR="00F8288B" w:rsidRPr="00D206E3" w:rsidRDefault="009D4ECB">
      <w:pPr>
        <w:spacing w:line="360" w:lineRule="auto"/>
        <w:ind w:firstLine="708"/>
        <w:jc w:val="both"/>
        <w:rPr>
          <w:lang w:val="ru-RU"/>
        </w:rPr>
      </w:pPr>
      <w:r w:rsidRPr="00D206E3">
        <w:rPr>
          <w:sz w:val="28"/>
          <w:lang w:val="ru-RU"/>
        </w:rPr>
        <w:t xml:space="preserve">Контейнеры объединяются в локальную сеть проекта. </w:t>
      </w:r>
      <w:r>
        <w:rPr>
          <w:sz w:val="28"/>
        </w:rPr>
        <w:t>CoppeliaSim</w:t>
      </w:r>
      <w:r w:rsidRPr="00D206E3">
        <w:rPr>
          <w:sz w:val="28"/>
          <w:lang w:val="ru-RU"/>
        </w:rPr>
        <w:t xml:space="preserve"> передает данные через </w:t>
      </w:r>
      <w:r>
        <w:rPr>
          <w:sz w:val="28"/>
        </w:rPr>
        <w:t>Remote</w:t>
      </w:r>
      <w:r w:rsidRPr="00D206E3">
        <w:rPr>
          <w:sz w:val="28"/>
          <w:lang w:val="ru-RU"/>
        </w:rPr>
        <w:t xml:space="preserve"> </w:t>
      </w:r>
      <w:r>
        <w:rPr>
          <w:sz w:val="28"/>
        </w:rPr>
        <w:t>API</w:t>
      </w:r>
      <w:r w:rsidRPr="00D206E3">
        <w:rPr>
          <w:sz w:val="28"/>
          <w:lang w:val="ru-RU"/>
        </w:rPr>
        <w:t xml:space="preserve"> в </w:t>
      </w:r>
      <w:r>
        <w:rPr>
          <w:sz w:val="28"/>
        </w:rPr>
        <w:t>collector</w:t>
      </w:r>
      <w:r w:rsidRPr="00D206E3">
        <w:rPr>
          <w:sz w:val="28"/>
          <w:lang w:val="ru-RU"/>
        </w:rPr>
        <w:t xml:space="preserve">, далее записи поступают в </w:t>
      </w:r>
      <w:proofErr w:type="spellStart"/>
      <w:r>
        <w:rPr>
          <w:sz w:val="28"/>
        </w:rPr>
        <w:t>influxdb</w:t>
      </w:r>
      <w:proofErr w:type="spellEnd"/>
      <w:r w:rsidRPr="00D206E3">
        <w:rPr>
          <w:sz w:val="28"/>
          <w:lang w:val="ru-RU"/>
        </w:rPr>
        <w:t xml:space="preserve">, а </w:t>
      </w:r>
      <w:r>
        <w:rPr>
          <w:sz w:val="28"/>
        </w:rPr>
        <w:t>ml</w:t>
      </w:r>
      <w:r w:rsidRPr="00D206E3">
        <w:rPr>
          <w:sz w:val="28"/>
          <w:lang w:val="ru-RU"/>
        </w:rPr>
        <w:t>-</w:t>
      </w:r>
      <w:r>
        <w:rPr>
          <w:sz w:val="28"/>
        </w:rPr>
        <w:t>service</w:t>
      </w:r>
      <w:r w:rsidRPr="00D206E3">
        <w:rPr>
          <w:sz w:val="28"/>
          <w:lang w:val="ru-RU"/>
        </w:rPr>
        <w:t xml:space="preserve"> читает данные, рассчитывает признаки и пишет результаты обратно. </w:t>
      </w:r>
      <w:r>
        <w:rPr>
          <w:sz w:val="28"/>
        </w:rPr>
        <w:t>Grafana</w:t>
      </w:r>
      <w:r w:rsidRPr="00D206E3">
        <w:rPr>
          <w:sz w:val="28"/>
          <w:lang w:val="ru-RU"/>
        </w:rPr>
        <w:t xml:space="preserve"> подключается к хранилищу и строит панели.</w:t>
      </w:r>
    </w:p>
    <w:p w14:paraId="4C49546E" w14:textId="77777777" w:rsidR="00F8288B" w:rsidRPr="00D206E3" w:rsidRDefault="009D4ECB">
      <w:pPr>
        <w:spacing w:before="60" w:after="60" w:line="276" w:lineRule="auto"/>
        <w:jc w:val="center"/>
        <w:rPr>
          <w:lang w:val="ru-RU"/>
        </w:rPr>
      </w:pPr>
      <w:r>
        <w:rPr>
          <w:sz w:val="28"/>
        </w:rPr>
        <w:t>CoppeliaSim</w:t>
      </w:r>
      <w:r w:rsidRPr="00D206E3">
        <w:rPr>
          <w:sz w:val="28"/>
          <w:lang w:val="ru-RU"/>
        </w:rPr>
        <w:t xml:space="preserve"> -&gt; </w:t>
      </w:r>
      <w:r>
        <w:rPr>
          <w:sz w:val="28"/>
        </w:rPr>
        <w:t>collector</w:t>
      </w:r>
      <w:r w:rsidRPr="00D206E3">
        <w:rPr>
          <w:sz w:val="28"/>
          <w:lang w:val="ru-RU"/>
        </w:rPr>
        <w:t xml:space="preserve"> -&gt; </w:t>
      </w:r>
      <w:proofErr w:type="spellStart"/>
      <w:r>
        <w:rPr>
          <w:sz w:val="28"/>
        </w:rPr>
        <w:t>influxdb</w:t>
      </w:r>
      <w:proofErr w:type="spellEnd"/>
      <w:r w:rsidRPr="00D206E3">
        <w:rPr>
          <w:sz w:val="28"/>
          <w:lang w:val="ru-RU"/>
        </w:rPr>
        <w:t xml:space="preserve"> -&gt; </w:t>
      </w:r>
      <w:r>
        <w:rPr>
          <w:sz w:val="28"/>
        </w:rPr>
        <w:t>ml</w:t>
      </w:r>
      <w:r w:rsidRPr="00D206E3">
        <w:rPr>
          <w:sz w:val="28"/>
          <w:lang w:val="ru-RU"/>
        </w:rPr>
        <w:t>-</w:t>
      </w:r>
      <w:r>
        <w:rPr>
          <w:sz w:val="28"/>
        </w:rPr>
        <w:t>service</w:t>
      </w:r>
      <w:r w:rsidRPr="00D206E3">
        <w:rPr>
          <w:sz w:val="28"/>
          <w:lang w:val="ru-RU"/>
        </w:rPr>
        <w:t xml:space="preserve"> -&gt; </w:t>
      </w:r>
      <w:proofErr w:type="spellStart"/>
      <w:r>
        <w:rPr>
          <w:sz w:val="28"/>
        </w:rPr>
        <w:t>influxdb</w:t>
      </w:r>
      <w:proofErr w:type="spellEnd"/>
      <w:r w:rsidRPr="00D206E3">
        <w:rPr>
          <w:sz w:val="28"/>
          <w:lang w:val="ru-RU"/>
        </w:rPr>
        <w:t xml:space="preserve"> -&gt; </w:t>
      </w:r>
      <w:proofErr w:type="spellStart"/>
      <w:r>
        <w:rPr>
          <w:sz w:val="28"/>
        </w:rPr>
        <w:t>grafana</w:t>
      </w:r>
      <w:proofErr w:type="spellEnd"/>
    </w:p>
    <w:p w14:paraId="3438D348" w14:textId="77777777" w:rsidR="00F8288B" w:rsidRPr="00D206E3" w:rsidRDefault="009D4ECB">
      <w:pPr>
        <w:spacing w:line="360" w:lineRule="auto"/>
        <w:ind w:firstLine="708"/>
        <w:jc w:val="both"/>
        <w:rPr>
          <w:lang w:val="ru-RU"/>
        </w:rPr>
      </w:pPr>
      <w:r w:rsidRPr="00D206E3">
        <w:rPr>
          <w:sz w:val="28"/>
          <w:lang w:val="ru-RU"/>
        </w:rPr>
        <w:t xml:space="preserve">Для учебного прототипа допускается запуск части компонентов без контейнеров, но проектная структура должна сохранять возможность </w:t>
      </w:r>
      <w:r w:rsidRPr="00D206E3">
        <w:rPr>
          <w:sz w:val="28"/>
          <w:lang w:val="ru-RU"/>
        </w:rPr>
        <w:lastRenderedPageBreak/>
        <w:t>контейнерного развертывания в главе 5.</w:t>
      </w:r>
    </w:p>
    <w:p w14:paraId="030E4A66" w14:textId="77777777" w:rsidR="00D61B74" w:rsidRDefault="00E6720B" w:rsidP="00D61B74">
      <w:pPr>
        <w:pStyle w:val="3"/>
      </w:pPr>
      <w:bookmarkStart w:id="45" w:name="_Toc230325076"/>
      <w:r>
        <w:rPr>
          <w:rFonts w:eastAsia="Times New Roman"/>
          <w:b/>
          <w:bCs/>
          <w:noProof/>
          <w:lang w:val="ru-RU"/>
          <w14:ligatures w14:val="standardContextual"/>
        </w:rPr>
        <w:drawing>
          <wp:inline distT="0" distB="0" distL="0" distR="0" wp14:anchorId="7AA89AB5" wp14:editId="6A7C4435">
            <wp:extent cx="6122670" cy="2342515"/>
            <wp:effectExtent l="0" t="0" r="0" b="635"/>
            <wp:docPr id="1148336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36551" name="Рисунок 114833655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2670" cy="2342515"/>
                    </a:xfrm>
                    <a:prstGeom prst="rect">
                      <a:avLst/>
                    </a:prstGeom>
                  </pic:spPr>
                </pic:pic>
              </a:graphicData>
            </a:graphic>
          </wp:inline>
        </w:drawing>
      </w:r>
    </w:p>
    <w:p w14:paraId="5648EB58" w14:textId="77777777" w:rsidR="00D61B74" w:rsidRPr="00F243F5" w:rsidRDefault="00D61B74" w:rsidP="00D61B74">
      <w:pPr>
        <w:pStyle w:val="af6"/>
        <w:jc w:val="center"/>
        <w:rPr>
          <w:sz w:val="28"/>
          <w:szCs w:val="28"/>
          <w:lang w:val="ru-RU"/>
        </w:rPr>
      </w:pPr>
      <w:r w:rsidRPr="00F243F5">
        <w:rPr>
          <w:sz w:val="28"/>
          <w:szCs w:val="28"/>
          <w:lang w:val="ru-RU"/>
        </w:rPr>
        <w:t xml:space="preserve">Рисунок </w:t>
      </w:r>
      <w:r>
        <w:rPr>
          <w:sz w:val="28"/>
          <w:szCs w:val="28"/>
          <w:lang w:val="ru-RU"/>
        </w:rPr>
        <w:t>9</w:t>
      </w:r>
      <w:r w:rsidRPr="00F243F5">
        <w:rPr>
          <w:sz w:val="28"/>
          <w:szCs w:val="28"/>
          <w:lang w:val="ru-RU"/>
        </w:rPr>
        <w:t xml:space="preserve"> - </w:t>
      </w:r>
      <w:r w:rsidRPr="00D61B74">
        <w:rPr>
          <w:sz w:val="28"/>
          <w:szCs w:val="28"/>
          <w:lang w:val="ru-RU"/>
        </w:rPr>
        <w:t>схема архитектуры ПАК</w:t>
      </w:r>
    </w:p>
    <w:p w14:paraId="467962F7" w14:textId="77777777" w:rsidR="00F8288B" w:rsidRPr="00460BD6" w:rsidRDefault="002668A0" w:rsidP="002668A0">
      <w:pPr>
        <w:pStyle w:val="3"/>
        <w:rPr>
          <w:b/>
          <w:bCs/>
          <w:lang w:val="ru-RU"/>
        </w:rPr>
      </w:pPr>
      <w:r w:rsidRPr="002668A0">
        <w:rPr>
          <w:rFonts w:eastAsia="Times New Roman"/>
          <w:b/>
          <w:bCs/>
          <w:lang w:val="ru-RU"/>
        </w:rPr>
        <w:t xml:space="preserve">4.12. </w:t>
      </w:r>
      <w:r w:rsidR="009D4ECB" w:rsidRPr="00460BD6">
        <w:rPr>
          <w:rFonts w:eastAsia="Times New Roman"/>
          <w:b/>
          <w:bCs/>
          <w:lang w:val="ru-RU"/>
        </w:rPr>
        <w:t>Выводы по главе</w:t>
      </w:r>
      <w:bookmarkEnd w:id="45"/>
    </w:p>
    <w:p w14:paraId="39D67FF6" w14:textId="77777777" w:rsidR="00F8288B" w:rsidRPr="00D206E3" w:rsidRDefault="009D4ECB">
      <w:pPr>
        <w:spacing w:line="360" w:lineRule="auto"/>
        <w:ind w:firstLine="708"/>
        <w:jc w:val="both"/>
        <w:rPr>
          <w:lang w:val="ru-RU"/>
        </w:rPr>
      </w:pPr>
      <w:r w:rsidRPr="00D206E3">
        <w:rPr>
          <w:sz w:val="28"/>
          <w:lang w:val="ru-RU"/>
        </w:rPr>
        <w:t xml:space="preserve">В четвертой главе разработан технический проект ПАК предиктивного обслуживания робота-паллетизатора. Определены логическая архитектура, состав цифровой модели, структура </w:t>
      </w:r>
      <w:proofErr w:type="spellStart"/>
      <w:r w:rsidRPr="00D206E3">
        <w:rPr>
          <w:sz w:val="28"/>
          <w:lang w:val="ru-RU"/>
        </w:rPr>
        <w:t>паллетизационного</w:t>
      </w:r>
      <w:proofErr w:type="spellEnd"/>
      <w:r w:rsidRPr="00D206E3">
        <w:rPr>
          <w:sz w:val="28"/>
          <w:lang w:val="ru-RU"/>
        </w:rPr>
        <w:t xml:space="preserve"> цикла, способ моделирования деградации, формат телеметрии, правила предобработки, признаки состояния, математическая модель </w:t>
      </w:r>
      <w:r>
        <w:rPr>
          <w:sz w:val="28"/>
        </w:rPr>
        <w:t>HI</w:t>
      </w:r>
      <w:r w:rsidRPr="00D206E3">
        <w:rPr>
          <w:sz w:val="28"/>
          <w:lang w:val="ru-RU"/>
        </w:rPr>
        <w:t xml:space="preserve">, постановка задачи </w:t>
      </w:r>
      <w:r>
        <w:rPr>
          <w:sz w:val="28"/>
        </w:rPr>
        <w:t>RUL</w:t>
      </w:r>
      <w:r w:rsidRPr="00D206E3">
        <w:rPr>
          <w:sz w:val="28"/>
          <w:lang w:val="ru-RU"/>
        </w:rPr>
        <w:t>, выбор моделей машинного обучения, структура хранилища, панель мониторинга и схема контейнеризации.</w:t>
      </w:r>
    </w:p>
    <w:p w14:paraId="74F7DF39" w14:textId="77777777" w:rsidR="00F8288B" w:rsidRPr="00D206E3" w:rsidRDefault="009D4ECB">
      <w:pPr>
        <w:spacing w:line="360" w:lineRule="auto"/>
        <w:ind w:firstLine="708"/>
        <w:jc w:val="both"/>
        <w:rPr>
          <w:lang w:val="ru-RU"/>
        </w:rPr>
      </w:pPr>
      <w:r w:rsidRPr="00D206E3">
        <w:rPr>
          <w:sz w:val="28"/>
          <w:lang w:val="ru-RU"/>
        </w:rPr>
        <w:t>Главный результат главы - переход от требований ТЗ к реализуемым проектным решениям. Полученные таблицы, формулы и интерфейсы будут использованы в главе 5 при рабочем проектировании и в главе 6 при апробации, расчете надежности и оценке эффективности.</w:t>
      </w:r>
    </w:p>
    <w:p w14:paraId="643B8C42" w14:textId="77777777" w:rsidR="00264FC7" w:rsidRPr="002668A0" w:rsidRDefault="002668A0" w:rsidP="002668A0">
      <w:pPr>
        <w:pStyle w:val="3"/>
        <w:rPr>
          <w:b/>
          <w:bCs/>
          <w:lang w:val="ru-RU"/>
        </w:rPr>
      </w:pPr>
      <w:bookmarkStart w:id="46" w:name="_Toc230325077"/>
      <w:r w:rsidRPr="002668A0">
        <w:rPr>
          <w:rFonts w:eastAsia="Times New Roman"/>
          <w:b/>
          <w:bCs/>
          <w:lang w:val="ru-RU"/>
        </w:rPr>
        <w:t xml:space="preserve">5. </w:t>
      </w:r>
      <w:r w:rsidR="001711D3" w:rsidRPr="002668A0">
        <w:rPr>
          <w:rFonts w:eastAsia="Times New Roman"/>
          <w:b/>
          <w:bCs/>
          <w:lang w:val="ru-RU"/>
        </w:rPr>
        <w:t>Рабочее проектирование</w:t>
      </w:r>
      <w:bookmarkEnd w:id="46"/>
    </w:p>
    <w:p w14:paraId="5B80B83C" w14:textId="77777777" w:rsidR="0078503C" w:rsidRPr="002668A0" w:rsidRDefault="002668A0" w:rsidP="002668A0">
      <w:pPr>
        <w:pStyle w:val="3"/>
        <w:rPr>
          <w:b/>
          <w:bCs/>
          <w:lang w:val="ru-RU"/>
        </w:rPr>
      </w:pPr>
      <w:bookmarkStart w:id="47" w:name="_Toc230325078"/>
      <w:r w:rsidRPr="002668A0">
        <w:rPr>
          <w:rFonts w:eastAsia="Times New Roman"/>
          <w:b/>
          <w:bCs/>
          <w:lang w:val="ru-RU"/>
        </w:rPr>
        <w:t xml:space="preserve">5.1. </w:t>
      </w:r>
      <w:r w:rsidR="00E23EC8" w:rsidRPr="002668A0">
        <w:rPr>
          <w:rFonts w:eastAsia="Times New Roman"/>
          <w:b/>
          <w:bCs/>
          <w:lang w:val="ru-RU"/>
        </w:rPr>
        <w:t>Назначение и задачи рабочего проектирования</w:t>
      </w:r>
      <w:bookmarkEnd w:id="47"/>
    </w:p>
    <w:p w14:paraId="7428C417" w14:textId="77777777" w:rsidR="0078503C" w:rsidRPr="00D206E3" w:rsidRDefault="00E23EC8">
      <w:pPr>
        <w:spacing w:line="360" w:lineRule="auto"/>
        <w:ind w:firstLine="708"/>
        <w:jc w:val="both"/>
        <w:rPr>
          <w:lang w:val="ru-RU"/>
        </w:rPr>
      </w:pPr>
      <w:r w:rsidRPr="00D206E3">
        <w:rPr>
          <w:sz w:val="28"/>
          <w:lang w:val="ru-RU"/>
        </w:rPr>
        <w:t xml:space="preserve">Рабочее проектирование переводит решения технического проекта в набор реализуемых файлов, программных модулей, структур данных и процедур проверки. Если в техническом проектировании была определена архитектура системы, то на рабочей стадии фиксируются конкретные имена объектов сцены, параметры цикла, состав телеметрических записей, порядок формирования признаков, схема хранения и логика отображения результатов. Такой переход </w:t>
      </w:r>
      <w:r w:rsidRPr="00D206E3">
        <w:rPr>
          <w:sz w:val="28"/>
          <w:lang w:val="ru-RU"/>
        </w:rPr>
        <w:lastRenderedPageBreak/>
        <w:t xml:space="preserve">важен для предиктивного обслуживания, так как достоверность прогноза </w:t>
      </w:r>
      <w:r>
        <w:rPr>
          <w:sz w:val="28"/>
        </w:rPr>
        <w:t>RUL</w:t>
      </w:r>
      <w:r w:rsidRPr="00D206E3">
        <w:rPr>
          <w:sz w:val="28"/>
          <w:lang w:val="ru-RU"/>
        </w:rPr>
        <w:t xml:space="preserve"> определяется не только выбранным алгоритмом, но и повторяемостью сценария нагружения, качеством измерений и согласованностью этапов обработки данных [7, с. 100].</w:t>
      </w:r>
    </w:p>
    <w:p w14:paraId="5AF78E94" w14:textId="77777777" w:rsidR="0078503C" w:rsidRPr="00D206E3" w:rsidRDefault="00E23EC8">
      <w:pPr>
        <w:spacing w:line="360" w:lineRule="auto"/>
        <w:ind w:firstLine="708"/>
        <w:jc w:val="both"/>
        <w:rPr>
          <w:lang w:val="ru-RU"/>
        </w:rPr>
      </w:pPr>
      <w:r w:rsidRPr="00D206E3">
        <w:rPr>
          <w:sz w:val="28"/>
          <w:lang w:val="ru-RU"/>
        </w:rPr>
        <w:t xml:space="preserve">В рамках данной работы рабочая реализация строится вокруг цифровой модели роботизированной ячейки </w:t>
      </w:r>
      <w:proofErr w:type="spellStart"/>
      <w:r w:rsidRPr="00D206E3">
        <w:rPr>
          <w:sz w:val="28"/>
          <w:lang w:val="ru-RU"/>
        </w:rPr>
        <w:t>паллетирования</w:t>
      </w:r>
      <w:proofErr w:type="spellEnd"/>
      <w:r w:rsidRPr="00D206E3">
        <w:rPr>
          <w:sz w:val="28"/>
          <w:lang w:val="ru-RU"/>
        </w:rPr>
        <w:t xml:space="preserve"> в </w:t>
      </w:r>
      <w:r>
        <w:rPr>
          <w:sz w:val="28"/>
        </w:rPr>
        <w:t>CoppeliaSim</w:t>
      </w:r>
      <w:r w:rsidRPr="00D206E3">
        <w:rPr>
          <w:sz w:val="28"/>
          <w:lang w:val="ru-RU"/>
        </w:rPr>
        <w:t xml:space="preserve">. Целевая ячейка содержит модель промышленного робота, два конвейера, шаблоны паллеты, картонного листа и упаковки воды, а также сценарий автоматического цикла укладки. Для промышленного робота </w:t>
      </w:r>
      <w:r>
        <w:rPr>
          <w:sz w:val="28"/>
        </w:rPr>
        <w:t>ABB</w:t>
      </w:r>
      <w:r w:rsidRPr="00D206E3">
        <w:rPr>
          <w:sz w:val="28"/>
          <w:lang w:val="ru-RU"/>
        </w:rPr>
        <w:t xml:space="preserve"> </w:t>
      </w:r>
      <w:r>
        <w:rPr>
          <w:sz w:val="28"/>
        </w:rPr>
        <w:t>IRB</w:t>
      </w:r>
      <w:r w:rsidRPr="00D206E3">
        <w:rPr>
          <w:sz w:val="28"/>
          <w:lang w:val="ru-RU"/>
        </w:rPr>
        <w:t xml:space="preserve"> </w:t>
      </w:r>
      <w:proofErr w:type="gramStart"/>
      <w:r w:rsidRPr="00D206E3">
        <w:rPr>
          <w:sz w:val="28"/>
          <w:lang w:val="ru-RU"/>
        </w:rPr>
        <w:t>660-180</w:t>
      </w:r>
      <w:proofErr w:type="gramEnd"/>
      <w:r w:rsidRPr="00D206E3">
        <w:rPr>
          <w:sz w:val="28"/>
          <w:lang w:val="ru-RU"/>
        </w:rPr>
        <w:t xml:space="preserve">/3.15 в качестве базового ограничения принимается грузоподъемность 180 кг и зона применения в задачах </w:t>
      </w:r>
      <w:proofErr w:type="spellStart"/>
      <w:r w:rsidRPr="00D206E3">
        <w:rPr>
          <w:sz w:val="28"/>
          <w:lang w:val="ru-RU"/>
        </w:rPr>
        <w:t>паллетирования</w:t>
      </w:r>
      <w:proofErr w:type="spellEnd"/>
      <w:r w:rsidRPr="00D206E3">
        <w:rPr>
          <w:sz w:val="28"/>
          <w:lang w:val="ru-RU"/>
        </w:rPr>
        <w:t xml:space="preserve"> [13, с. 1]. Поэтому в рабочей модели контролируется не масса всей сформированной паллеты, а масса единичной переносимой упаковки и динамические нагрузки по осям робота.</w:t>
      </w:r>
    </w:p>
    <w:p w14:paraId="6625B714"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lang w:val="ru-RU"/>
              </w:rPr>
              <m:t>раб</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lang w:val="ru-RU"/>
              </w:rPr>
              <m:t>сцена,</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lang w:val="ru-RU"/>
              </w:rPr>
              <m:t>цикл,</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lang w:val="ru-RU"/>
              </w:rPr>
              <m:t>телем,</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lang w:val="ru-RU"/>
              </w:rPr>
              <m:t>признаки,</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RUL</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lang w:val="ru-RU"/>
              </w:rPr>
              <m:t>БД,</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UI</m:t>
            </m:r>
          </m:sub>
        </m:sSub>
        <m:r>
          <w:rPr>
            <w:rFonts w:ascii="Cambria Math" w:hAnsi="Cambria Math" w:cs="Cambria Math"/>
            <w:sz w:val="28"/>
            <w:szCs w:val="28"/>
            <w:lang w:val="ru-RU"/>
          </w:rPr>
          <m:t>}</m:t>
        </m:r>
      </m:oMath>
      <w:r w:rsidRPr="00F243F5">
        <w:rPr>
          <w:sz w:val="28"/>
          <w:szCs w:val="28"/>
          <w:lang w:val="ru-RU"/>
        </w:rPr>
        <w:tab/>
        <w:t>(68)</w:t>
      </w:r>
    </w:p>
    <w:p w14:paraId="4FED6902" w14:textId="77777777" w:rsidR="00D61B74" w:rsidRPr="00D61B74" w:rsidRDefault="00E23EC8">
      <w:pPr>
        <w:spacing w:line="360" w:lineRule="auto"/>
        <w:ind w:firstLine="708"/>
        <w:jc w:val="both"/>
        <w:rPr>
          <w:sz w:val="28"/>
          <w:lang w:val="ru-RU"/>
        </w:rPr>
      </w:pPr>
      <w:r>
        <w:rPr>
          <w:sz w:val="28"/>
          <w:lang w:val="ru-RU"/>
        </w:rPr>
        <w:t xml:space="preserve">где </w:t>
      </w:r>
      <w:proofErr w:type="spellStart"/>
      <w:r>
        <w:rPr>
          <w:sz w:val="28"/>
          <w:lang w:val="ru-RU"/>
        </w:rPr>
        <w:t>S</w:t>
      </w:r>
      <w:r>
        <w:rPr>
          <w:sz w:val="28"/>
          <w:vertAlign w:val="subscript"/>
          <w:lang w:val="ru-RU"/>
        </w:rPr>
        <w:t>сцена</w:t>
      </w:r>
      <w:proofErr w:type="spellEnd"/>
      <w:r>
        <w:rPr>
          <w:sz w:val="28"/>
          <w:lang w:val="ru-RU"/>
        </w:rPr>
        <w:t xml:space="preserve"> - цифровая модель ячейки; S</w:t>
      </w:r>
      <w:r>
        <w:rPr>
          <w:sz w:val="28"/>
          <w:vertAlign w:val="subscript"/>
          <w:lang w:val="ru-RU"/>
        </w:rPr>
        <w:t>цикл</w:t>
      </w:r>
      <w:r>
        <w:rPr>
          <w:sz w:val="28"/>
          <w:lang w:val="ru-RU"/>
        </w:rPr>
        <w:t xml:space="preserve"> - Lua-сценарий паллетирования; S</w:t>
      </w:r>
      <w:r>
        <w:rPr>
          <w:sz w:val="28"/>
          <w:vertAlign w:val="subscript"/>
          <w:lang w:val="ru-RU"/>
        </w:rPr>
        <w:t>телем</w:t>
      </w:r>
      <w:r>
        <w:rPr>
          <w:sz w:val="28"/>
          <w:lang w:val="ru-RU"/>
        </w:rPr>
        <w:t xml:space="preserve"> - сбор измерений; S</w:t>
      </w:r>
      <w:r>
        <w:rPr>
          <w:sz w:val="28"/>
          <w:vertAlign w:val="subscript"/>
          <w:lang w:val="ru-RU"/>
        </w:rPr>
        <w:t>признаки</w:t>
      </w:r>
      <w:r>
        <w:rPr>
          <w:sz w:val="28"/>
          <w:lang w:val="ru-RU"/>
        </w:rPr>
        <w:t xml:space="preserve"> - предобработка и расчет диагностических признаков; S</w:t>
      </w:r>
      <w:r>
        <w:rPr>
          <w:sz w:val="28"/>
          <w:vertAlign w:val="subscript"/>
          <w:lang w:val="ru-RU"/>
        </w:rPr>
        <w:t>RUL</w:t>
      </w:r>
      <w:r>
        <w:rPr>
          <w:sz w:val="28"/>
          <w:lang w:val="ru-RU"/>
        </w:rPr>
        <w:t xml:space="preserve"> - прогноз остаточного ресурса; S</w:t>
      </w:r>
      <w:r>
        <w:rPr>
          <w:sz w:val="28"/>
          <w:vertAlign w:val="subscript"/>
          <w:lang w:val="ru-RU"/>
        </w:rPr>
        <w:t>БД</w:t>
      </w:r>
      <w:r>
        <w:rPr>
          <w:sz w:val="28"/>
          <w:lang w:val="ru-RU"/>
        </w:rPr>
        <w:t xml:space="preserve"> - хранение временных рядов; S</w:t>
      </w:r>
      <w:r>
        <w:rPr>
          <w:sz w:val="28"/>
          <w:vertAlign w:val="subscript"/>
          <w:lang w:val="ru-RU"/>
        </w:rPr>
        <w:t>UI</w:t>
      </w:r>
      <w:r>
        <w:rPr>
          <w:sz w:val="28"/>
          <w:lang w:val="ru-RU"/>
        </w:rPr>
        <w:t xml:space="preserve"> - интерфейс оператора.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14:paraId="12A3910D" w14:textId="77777777">
        <w:trPr>
          <w:jc w:val="center"/>
        </w:trPr>
        <w:tc>
          <w:tcPr>
            <w:tcW w:w="2232" w:type="dxa"/>
            <w:shd w:val="clear" w:color="auto" w:fill="D9EAF7"/>
            <w:vAlign w:val="center"/>
          </w:tcPr>
          <w:p w14:paraId="61E25D66" w14:textId="77777777" w:rsidR="0078503C" w:rsidRDefault="00E23EC8">
            <w:pPr>
              <w:spacing w:line="264" w:lineRule="auto"/>
              <w:jc w:val="center"/>
            </w:pPr>
            <w:proofErr w:type="spellStart"/>
            <w:r>
              <w:rPr>
                <w:b/>
                <w:sz w:val="24"/>
              </w:rPr>
              <w:t>Артефакт</w:t>
            </w:r>
            <w:proofErr w:type="spellEnd"/>
            <w:r>
              <w:rPr>
                <w:b/>
                <w:sz w:val="24"/>
              </w:rPr>
              <w:t xml:space="preserve"> </w:t>
            </w:r>
            <w:proofErr w:type="spellStart"/>
            <w:r>
              <w:rPr>
                <w:b/>
                <w:sz w:val="24"/>
              </w:rPr>
              <w:t>рабочего</w:t>
            </w:r>
            <w:proofErr w:type="spellEnd"/>
            <w:r>
              <w:rPr>
                <w:b/>
                <w:sz w:val="24"/>
              </w:rPr>
              <w:t xml:space="preserve"> </w:t>
            </w:r>
            <w:proofErr w:type="spellStart"/>
            <w:r>
              <w:rPr>
                <w:b/>
                <w:sz w:val="24"/>
              </w:rPr>
              <w:t>проекта</w:t>
            </w:r>
            <w:proofErr w:type="spellEnd"/>
          </w:p>
        </w:tc>
        <w:tc>
          <w:tcPr>
            <w:tcW w:w="2376" w:type="dxa"/>
            <w:shd w:val="clear" w:color="auto" w:fill="D9EAF7"/>
            <w:vAlign w:val="center"/>
          </w:tcPr>
          <w:p w14:paraId="4425EC91" w14:textId="77777777" w:rsidR="0078503C" w:rsidRDefault="00E23EC8">
            <w:pPr>
              <w:spacing w:line="264" w:lineRule="auto"/>
              <w:jc w:val="center"/>
            </w:pPr>
            <w:proofErr w:type="spellStart"/>
            <w:r>
              <w:rPr>
                <w:b/>
                <w:sz w:val="24"/>
              </w:rPr>
              <w:t>Файл</w:t>
            </w:r>
            <w:proofErr w:type="spellEnd"/>
            <w:r>
              <w:rPr>
                <w:b/>
                <w:sz w:val="24"/>
              </w:rPr>
              <w:t xml:space="preserve"> / </w:t>
            </w:r>
            <w:proofErr w:type="spellStart"/>
            <w:r>
              <w:rPr>
                <w:b/>
                <w:sz w:val="24"/>
              </w:rPr>
              <w:t>объект</w:t>
            </w:r>
            <w:proofErr w:type="spellEnd"/>
            <w:r>
              <w:rPr>
                <w:b/>
                <w:sz w:val="24"/>
              </w:rPr>
              <w:t xml:space="preserve"> </w:t>
            </w:r>
            <w:proofErr w:type="spellStart"/>
            <w:r>
              <w:rPr>
                <w:b/>
                <w:sz w:val="24"/>
              </w:rPr>
              <w:t>проекта</w:t>
            </w:r>
            <w:proofErr w:type="spellEnd"/>
          </w:p>
        </w:tc>
        <w:tc>
          <w:tcPr>
            <w:tcW w:w="2592" w:type="dxa"/>
            <w:shd w:val="clear" w:color="auto" w:fill="D9EAF7"/>
            <w:vAlign w:val="center"/>
          </w:tcPr>
          <w:p w14:paraId="7DF160B2" w14:textId="77777777" w:rsidR="0078503C" w:rsidRDefault="00E23EC8">
            <w:pPr>
              <w:spacing w:line="264" w:lineRule="auto"/>
              <w:jc w:val="center"/>
            </w:pPr>
            <w:proofErr w:type="spellStart"/>
            <w:r>
              <w:rPr>
                <w:b/>
                <w:sz w:val="24"/>
              </w:rPr>
              <w:t>Назначение</w:t>
            </w:r>
            <w:proofErr w:type="spellEnd"/>
          </w:p>
        </w:tc>
        <w:tc>
          <w:tcPr>
            <w:tcW w:w="2592" w:type="dxa"/>
            <w:shd w:val="clear" w:color="auto" w:fill="D9EAF7"/>
            <w:vAlign w:val="center"/>
          </w:tcPr>
          <w:p w14:paraId="30178DB1" w14:textId="77777777" w:rsidR="0078503C" w:rsidRDefault="00E23EC8">
            <w:pPr>
              <w:spacing w:line="264" w:lineRule="auto"/>
              <w:jc w:val="center"/>
            </w:pPr>
            <w:proofErr w:type="spellStart"/>
            <w:r>
              <w:rPr>
                <w:b/>
                <w:sz w:val="24"/>
              </w:rPr>
              <w:t>Состояние</w:t>
            </w:r>
            <w:proofErr w:type="spellEnd"/>
          </w:p>
        </w:tc>
      </w:tr>
      <w:tr w:rsidR="0078503C" w:rsidRPr="00F243F5" w14:paraId="729AF16F" w14:textId="77777777">
        <w:trPr>
          <w:jc w:val="center"/>
        </w:trPr>
        <w:tc>
          <w:tcPr>
            <w:tcW w:w="2232" w:type="dxa"/>
            <w:vAlign w:val="center"/>
          </w:tcPr>
          <w:p w14:paraId="280059B8" w14:textId="77777777" w:rsidR="0078503C" w:rsidRDefault="00E23EC8">
            <w:pPr>
              <w:spacing w:line="264" w:lineRule="auto"/>
            </w:pPr>
            <w:proofErr w:type="spellStart"/>
            <w:r>
              <w:rPr>
                <w:sz w:val="24"/>
              </w:rPr>
              <w:t>Цифровая</w:t>
            </w:r>
            <w:proofErr w:type="spellEnd"/>
            <w:r>
              <w:rPr>
                <w:sz w:val="24"/>
              </w:rPr>
              <w:t xml:space="preserve"> </w:t>
            </w:r>
            <w:proofErr w:type="spellStart"/>
            <w:r>
              <w:rPr>
                <w:sz w:val="24"/>
              </w:rPr>
              <w:t>сцена</w:t>
            </w:r>
            <w:proofErr w:type="spellEnd"/>
          </w:p>
        </w:tc>
        <w:tc>
          <w:tcPr>
            <w:tcW w:w="2376" w:type="dxa"/>
            <w:vAlign w:val="center"/>
          </w:tcPr>
          <w:p w14:paraId="307EB1F3" w14:textId="77777777" w:rsidR="0078503C" w:rsidRDefault="00E23EC8">
            <w:pPr>
              <w:spacing w:line="264" w:lineRule="auto"/>
            </w:pPr>
            <w:r>
              <w:rPr>
                <w:sz w:val="24"/>
              </w:rPr>
              <w:t>scenes/</w:t>
            </w:r>
            <w:proofErr w:type="spellStart"/>
            <w:r>
              <w:rPr>
                <w:sz w:val="24"/>
              </w:rPr>
              <w:t>final_scena_diplom.ttt</w:t>
            </w:r>
            <w:proofErr w:type="spellEnd"/>
          </w:p>
        </w:tc>
        <w:tc>
          <w:tcPr>
            <w:tcW w:w="2592" w:type="dxa"/>
            <w:vAlign w:val="center"/>
          </w:tcPr>
          <w:p w14:paraId="077D8369" w14:textId="77777777" w:rsidR="0078503C" w:rsidRPr="00D206E3" w:rsidRDefault="00E23EC8">
            <w:pPr>
              <w:spacing w:line="264" w:lineRule="auto"/>
              <w:rPr>
                <w:lang w:val="ru-RU"/>
              </w:rPr>
            </w:pPr>
            <w:r w:rsidRPr="00D206E3">
              <w:rPr>
                <w:sz w:val="24"/>
                <w:lang w:val="ru-RU"/>
              </w:rPr>
              <w:t>Геометрия, динамика и состав роботизированной ячейки</w:t>
            </w:r>
          </w:p>
        </w:tc>
        <w:tc>
          <w:tcPr>
            <w:tcW w:w="2592" w:type="dxa"/>
            <w:vAlign w:val="center"/>
          </w:tcPr>
          <w:p w14:paraId="7526F53C" w14:textId="77777777" w:rsidR="0078503C" w:rsidRPr="00D206E3" w:rsidRDefault="00E23EC8">
            <w:pPr>
              <w:spacing w:line="264" w:lineRule="auto"/>
              <w:rPr>
                <w:lang w:val="ru-RU"/>
              </w:rPr>
            </w:pPr>
            <w:r w:rsidRPr="00D206E3">
              <w:rPr>
                <w:sz w:val="24"/>
                <w:lang w:val="ru-RU"/>
              </w:rPr>
              <w:t>Используется как основная сцена ВКР</w:t>
            </w:r>
          </w:p>
        </w:tc>
      </w:tr>
      <w:tr w:rsidR="0078503C" w14:paraId="7C5EB8E0" w14:textId="77777777">
        <w:trPr>
          <w:jc w:val="center"/>
        </w:trPr>
        <w:tc>
          <w:tcPr>
            <w:tcW w:w="2232" w:type="dxa"/>
            <w:vAlign w:val="center"/>
          </w:tcPr>
          <w:p w14:paraId="3D2D2C3B" w14:textId="77777777" w:rsidR="0078503C" w:rsidRDefault="00E23EC8">
            <w:pPr>
              <w:spacing w:line="264" w:lineRule="auto"/>
            </w:pPr>
            <w:proofErr w:type="spellStart"/>
            <w:r>
              <w:rPr>
                <w:sz w:val="24"/>
              </w:rPr>
              <w:t>Сценарий</w:t>
            </w:r>
            <w:proofErr w:type="spellEnd"/>
            <w:r>
              <w:rPr>
                <w:sz w:val="24"/>
              </w:rPr>
              <w:t xml:space="preserve"> </w:t>
            </w:r>
            <w:proofErr w:type="spellStart"/>
            <w:r>
              <w:rPr>
                <w:sz w:val="24"/>
              </w:rPr>
              <w:t>цикла</w:t>
            </w:r>
            <w:proofErr w:type="spellEnd"/>
          </w:p>
        </w:tc>
        <w:tc>
          <w:tcPr>
            <w:tcW w:w="2376" w:type="dxa"/>
            <w:vAlign w:val="center"/>
          </w:tcPr>
          <w:p w14:paraId="0906A57C" w14:textId="77777777" w:rsidR="0078503C" w:rsidRDefault="00E23EC8">
            <w:pPr>
              <w:spacing w:line="264" w:lineRule="auto"/>
            </w:pPr>
            <w:r>
              <w:rPr>
                <w:sz w:val="24"/>
              </w:rPr>
              <w:t>scripts/</w:t>
            </w:r>
            <w:proofErr w:type="spellStart"/>
            <w:r>
              <w:rPr>
                <w:sz w:val="24"/>
              </w:rPr>
              <w:t>coppeliasim</w:t>
            </w:r>
            <w:proofErr w:type="spellEnd"/>
            <w:r>
              <w:rPr>
                <w:sz w:val="24"/>
              </w:rPr>
              <w:t>/</w:t>
            </w:r>
            <w:proofErr w:type="spellStart"/>
            <w:r>
              <w:rPr>
                <w:sz w:val="24"/>
              </w:rPr>
              <w:t>lua</w:t>
            </w:r>
            <w:proofErr w:type="spellEnd"/>
            <w:r>
              <w:rPr>
                <w:sz w:val="24"/>
              </w:rPr>
              <w:t>/</w:t>
            </w:r>
            <w:proofErr w:type="spellStart"/>
            <w:r>
              <w:rPr>
                <w:sz w:val="24"/>
              </w:rPr>
              <w:t>final_scene_palletizing_cycle.lua</w:t>
            </w:r>
            <w:proofErr w:type="spellEnd"/>
          </w:p>
        </w:tc>
        <w:tc>
          <w:tcPr>
            <w:tcW w:w="2592" w:type="dxa"/>
            <w:vAlign w:val="center"/>
          </w:tcPr>
          <w:p w14:paraId="5F07358D" w14:textId="77777777" w:rsidR="0078503C" w:rsidRPr="00D206E3" w:rsidRDefault="00E23EC8">
            <w:pPr>
              <w:spacing w:line="264" w:lineRule="auto"/>
              <w:rPr>
                <w:lang w:val="ru-RU"/>
              </w:rPr>
            </w:pPr>
            <w:r w:rsidRPr="00D206E3">
              <w:rPr>
                <w:sz w:val="24"/>
                <w:lang w:val="ru-RU"/>
              </w:rPr>
              <w:t>Генерация паллеты, картонных листов, упаковок, перемещение робота и графики динамики</w:t>
            </w:r>
          </w:p>
        </w:tc>
        <w:tc>
          <w:tcPr>
            <w:tcW w:w="2592" w:type="dxa"/>
            <w:vAlign w:val="center"/>
          </w:tcPr>
          <w:p w14:paraId="329E4235" w14:textId="77777777" w:rsidR="0078503C" w:rsidRDefault="00E23EC8">
            <w:pPr>
              <w:spacing w:line="264" w:lineRule="auto"/>
            </w:pPr>
            <w:proofErr w:type="spellStart"/>
            <w:r>
              <w:rPr>
                <w:sz w:val="24"/>
              </w:rPr>
              <w:t>Реализован</w:t>
            </w:r>
            <w:proofErr w:type="spellEnd"/>
          </w:p>
        </w:tc>
      </w:tr>
      <w:tr w:rsidR="0078503C" w:rsidRPr="00F243F5" w14:paraId="1255C2AE" w14:textId="77777777">
        <w:trPr>
          <w:jc w:val="center"/>
        </w:trPr>
        <w:tc>
          <w:tcPr>
            <w:tcW w:w="2232" w:type="dxa"/>
            <w:vAlign w:val="center"/>
          </w:tcPr>
          <w:p w14:paraId="58E77078" w14:textId="77777777" w:rsidR="0078503C" w:rsidRDefault="00E23EC8">
            <w:pPr>
              <w:spacing w:line="264" w:lineRule="auto"/>
            </w:pPr>
            <w:proofErr w:type="spellStart"/>
            <w:r>
              <w:rPr>
                <w:sz w:val="24"/>
              </w:rPr>
              <w:t>Данные</w:t>
            </w:r>
            <w:proofErr w:type="spellEnd"/>
            <w:r>
              <w:rPr>
                <w:sz w:val="24"/>
              </w:rPr>
              <w:t xml:space="preserve"> </w:t>
            </w:r>
            <w:proofErr w:type="spellStart"/>
            <w:r>
              <w:rPr>
                <w:sz w:val="24"/>
              </w:rPr>
              <w:t>динамики</w:t>
            </w:r>
            <w:proofErr w:type="spellEnd"/>
          </w:p>
        </w:tc>
        <w:tc>
          <w:tcPr>
            <w:tcW w:w="2376" w:type="dxa"/>
            <w:vAlign w:val="center"/>
          </w:tcPr>
          <w:p w14:paraId="41D2989D" w14:textId="77777777" w:rsidR="0078503C" w:rsidRDefault="00E23EC8">
            <w:pPr>
              <w:spacing w:line="264" w:lineRule="auto"/>
            </w:pPr>
            <w:r>
              <w:rPr>
                <w:sz w:val="24"/>
              </w:rPr>
              <w:t>data/telemetry/test2_dynamics_monitor.csv</w:t>
            </w:r>
          </w:p>
        </w:tc>
        <w:tc>
          <w:tcPr>
            <w:tcW w:w="2592" w:type="dxa"/>
            <w:vAlign w:val="center"/>
          </w:tcPr>
          <w:p w14:paraId="4735A3E3" w14:textId="77777777" w:rsidR="0078503C" w:rsidRPr="00D206E3" w:rsidRDefault="00E23EC8">
            <w:pPr>
              <w:spacing w:line="264" w:lineRule="auto"/>
              <w:rPr>
                <w:lang w:val="ru-RU"/>
              </w:rPr>
            </w:pPr>
            <w:r w:rsidRPr="00D206E3">
              <w:rPr>
                <w:sz w:val="24"/>
                <w:lang w:val="ru-RU"/>
              </w:rPr>
              <w:t>Тестовые ряды координат, моментов, скоростей и ускорений</w:t>
            </w:r>
          </w:p>
        </w:tc>
        <w:tc>
          <w:tcPr>
            <w:tcW w:w="2592" w:type="dxa"/>
            <w:vAlign w:val="center"/>
          </w:tcPr>
          <w:p w14:paraId="6FDD2809" w14:textId="77777777" w:rsidR="0078503C" w:rsidRPr="00D206E3" w:rsidRDefault="00E23EC8">
            <w:pPr>
              <w:spacing w:line="264" w:lineRule="auto"/>
              <w:rPr>
                <w:lang w:val="ru-RU"/>
              </w:rPr>
            </w:pPr>
            <w:r w:rsidRPr="00D206E3">
              <w:rPr>
                <w:sz w:val="24"/>
                <w:lang w:val="ru-RU"/>
              </w:rPr>
              <w:t>Используются для проверки формата признаков</w:t>
            </w:r>
          </w:p>
        </w:tc>
      </w:tr>
      <w:tr w:rsidR="0078503C" w14:paraId="020FF743" w14:textId="77777777">
        <w:trPr>
          <w:jc w:val="center"/>
        </w:trPr>
        <w:tc>
          <w:tcPr>
            <w:tcW w:w="2232" w:type="dxa"/>
            <w:vAlign w:val="center"/>
          </w:tcPr>
          <w:p w14:paraId="7F1A45C7" w14:textId="77777777" w:rsidR="0078503C" w:rsidRDefault="00E23EC8">
            <w:pPr>
              <w:spacing w:line="264" w:lineRule="auto"/>
            </w:pPr>
            <w:proofErr w:type="spellStart"/>
            <w:r>
              <w:rPr>
                <w:sz w:val="24"/>
              </w:rPr>
              <w:t>Отчет</w:t>
            </w:r>
            <w:proofErr w:type="spellEnd"/>
            <w:r>
              <w:rPr>
                <w:sz w:val="24"/>
              </w:rPr>
              <w:t xml:space="preserve"> </w:t>
            </w:r>
            <w:proofErr w:type="spellStart"/>
            <w:r>
              <w:rPr>
                <w:sz w:val="24"/>
              </w:rPr>
              <w:t>динамической</w:t>
            </w:r>
            <w:proofErr w:type="spellEnd"/>
            <w:r>
              <w:rPr>
                <w:sz w:val="24"/>
              </w:rPr>
              <w:t xml:space="preserve"> </w:t>
            </w:r>
            <w:proofErr w:type="spellStart"/>
            <w:r>
              <w:rPr>
                <w:sz w:val="24"/>
              </w:rPr>
              <w:t>настройки</w:t>
            </w:r>
            <w:proofErr w:type="spellEnd"/>
          </w:p>
        </w:tc>
        <w:tc>
          <w:tcPr>
            <w:tcW w:w="2376" w:type="dxa"/>
            <w:vAlign w:val="center"/>
          </w:tcPr>
          <w:p w14:paraId="2DF3E8D1" w14:textId="77777777" w:rsidR="0078503C" w:rsidRDefault="00E23EC8">
            <w:pPr>
              <w:spacing w:line="264" w:lineRule="auto"/>
            </w:pPr>
            <w:r>
              <w:rPr>
                <w:sz w:val="24"/>
              </w:rPr>
              <w:t>data/reports/test2_realistic_dynamics_report.json</w:t>
            </w:r>
          </w:p>
        </w:tc>
        <w:tc>
          <w:tcPr>
            <w:tcW w:w="2592" w:type="dxa"/>
            <w:vAlign w:val="center"/>
          </w:tcPr>
          <w:p w14:paraId="013767C8" w14:textId="77777777" w:rsidR="0078503C" w:rsidRPr="00D206E3" w:rsidRDefault="00E23EC8">
            <w:pPr>
              <w:spacing w:line="264" w:lineRule="auto"/>
              <w:rPr>
                <w:lang w:val="ru-RU"/>
              </w:rPr>
            </w:pPr>
            <w:r w:rsidRPr="00D206E3">
              <w:rPr>
                <w:sz w:val="24"/>
                <w:lang w:val="ru-RU"/>
              </w:rPr>
              <w:t>Массы, ограничения осей, параметры компенсации и сцена-источник</w:t>
            </w:r>
          </w:p>
        </w:tc>
        <w:tc>
          <w:tcPr>
            <w:tcW w:w="2592" w:type="dxa"/>
            <w:vAlign w:val="center"/>
          </w:tcPr>
          <w:p w14:paraId="45950C91" w14:textId="77777777" w:rsidR="0078503C" w:rsidRDefault="00E23EC8">
            <w:pPr>
              <w:spacing w:line="264" w:lineRule="auto"/>
            </w:pPr>
            <w:proofErr w:type="spellStart"/>
            <w:r>
              <w:rPr>
                <w:sz w:val="24"/>
              </w:rPr>
              <w:t>Используется</w:t>
            </w:r>
            <w:proofErr w:type="spellEnd"/>
            <w:r>
              <w:rPr>
                <w:sz w:val="24"/>
              </w:rPr>
              <w:t xml:space="preserve"> </w:t>
            </w:r>
            <w:proofErr w:type="spellStart"/>
            <w:r>
              <w:rPr>
                <w:sz w:val="24"/>
              </w:rPr>
              <w:t>как</w:t>
            </w:r>
            <w:proofErr w:type="spellEnd"/>
            <w:r>
              <w:rPr>
                <w:sz w:val="24"/>
              </w:rPr>
              <w:t xml:space="preserve"> </w:t>
            </w:r>
            <w:proofErr w:type="spellStart"/>
            <w:r>
              <w:rPr>
                <w:sz w:val="24"/>
              </w:rPr>
              <w:t>подтверждающий</w:t>
            </w:r>
            <w:proofErr w:type="spellEnd"/>
            <w:r>
              <w:rPr>
                <w:sz w:val="24"/>
              </w:rPr>
              <w:t xml:space="preserve"> </w:t>
            </w:r>
            <w:proofErr w:type="spellStart"/>
            <w:r>
              <w:rPr>
                <w:sz w:val="24"/>
              </w:rPr>
              <w:t>материал</w:t>
            </w:r>
            <w:proofErr w:type="spellEnd"/>
          </w:p>
        </w:tc>
      </w:tr>
      <w:tr w:rsidR="0078503C" w:rsidRPr="00F243F5" w14:paraId="20FBC8AE" w14:textId="77777777">
        <w:trPr>
          <w:jc w:val="center"/>
        </w:trPr>
        <w:tc>
          <w:tcPr>
            <w:tcW w:w="2232" w:type="dxa"/>
            <w:vAlign w:val="center"/>
          </w:tcPr>
          <w:p w14:paraId="398D8973" w14:textId="77777777" w:rsidR="0078503C" w:rsidRDefault="00E23EC8">
            <w:pPr>
              <w:spacing w:line="264" w:lineRule="auto"/>
            </w:pPr>
            <w:proofErr w:type="spellStart"/>
            <w:r>
              <w:rPr>
                <w:sz w:val="24"/>
              </w:rPr>
              <w:lastRenderedPageBreak/>
              <w:t>Коллектор</w:t>
            </w:r>
            <w:proofErr w:type="spellEnd"/>
            <w:r>
              <w:rPr>
                <w:sz w:val="24"/>
              </w:rPr>
              <w:t xml:space="preserve"> </w:t>
            </w:r>
            <w:proofErr w:type="spellStart"/>
            <w:r>
              <w:rPr>
                <w:sz w:val="24"/>
              </w:rPr>
              <w:t>телеметрии</w:t>
            </w:r>
            <w:proofErr w:type="spellEnd"/>
          </w:p>
        </w:tc>
        <w:tc>
          <w:tcPr>
            <w:tcW w:w="2376" w:type="dxa"/>
            <w:vAlign w:val="center"/>
          </w:tcPr>
          <w:p w14:paraId="05DEDEE5" w14:textId="77777777" w:rsidR="0078503C" w:rsidRDefault="00E23EC8">
            <w:pPr>
              <w:spacing w:line="264" w:lineRule="auto"/>
            </w:pPr>
            <w:r>
              <w:rPr>
                <w:sz w:val="24"/>
              </w:rPr>
              <w:t>scripts/coppeliasim/python/collect_predictive_telemetry.py</w:t>
            </w:r>
          </w:p>
        </w:tc>
        <w:tc>
          <w:tcPr>
            <w:tcW w:w="2592" w:type="dxa"/>
            <w:vAlign w:val="center"/>
          </w:tcPr>
          <w:p w14:paraId="5219A0B3" w14:textId="77777777" w:rsidR="0078503C" w:rsidRPr="00D206E3" w:rsidRDefault="00E23EC8">
            <w:pPr>
              <w:spacing w:line="264" w:lineRule="auto"/>
              <w:rPr>
                <w:lang w:val="ru-RU"/>
              </w:rPr>
            </w:pPr>
            <w:r w:rsidRPr="00D206E3">
              <w:rPr>
                <w:sz w:val="24"/>
                <w:lang w:val="ru-RU"/>
              </w:rPr>
              <w:t xml:space="preserve">Запись пакетной телеметрии из </w:t>
            </w:r>
            <w:r>
              <w:rPr>
                <w:sz w:val="24"/>
              </w:rPr>
              <w:t>CoppeliaSim</w:t>
            </w:r>
            <w:r w:rsidRPr="00D206E3">
              <w:rPr>
                <w:sz w:val="24"/>
                <w:lang w:val="ru-RU"/>
              </w:rPr>
              <w:t xml:space="preserve"> в </w:t>
            </w:r>
            <w:r>
              <w:rPr>
                <w:sz w:val="24"/>
              </w:rPr>
              <w:t>JSONL</w:t>
            </w:r>
          </w:p>
        </w:tc>
        <w:tc>
          <w:tcPr>
            <w:tcW w:w="2592" w:type="dxa"/>
            <w:vAlign w:val="center"/>
          </w:tcPr>
          <w:p w14:paraId="3C36E4FE" w14:textId="77777777" w:rsidR="0078503C" w:rsidRPr="00D206E3" w:rsidRDefault="00E23EC8">
            <w:pPr>
              <w:spacing w:line="264" w:lineRule="auto"/>
              <w:rPr>
                <w:lang w:val="ru-RU"/>
              </w:rPr>
            </w:pPr>
            <w:r w:rsidRPr="00D206E3">
              <w:rPr>
                <w:sz w:val="24"/>
                <w:lang w:val="ru-RU"/>
              </w:rPr>
              <w:t>Подготовлен для интеграции с очередью телеметрии</w:t>
            </w:r>
          </w:p>
        </w:tc>
      </w:tr>
      <w:tr w:rsidR="0078503C" w:rsidRPr="00F243F5" w14:paraId="179DEF72" w14:textId="77777777">
        <w:trPr>
          <w:jc w:val="center"/>
        </w:trPr>
        <w:tc>
          <w:tcPr>
            <w:tcW w:w="2232" w:type="dxa"/>
            <w:vAlign w:val="center"/>
          </w:tcPr>
          <w:p w14:paraId="764E7DF8" w14:textId="77777777" w:rsidR="0078503C" w:rsidRDefault="00E23EC8">
            <w:pPr>
              <w:spacing w:line="264" w:lineRule="auto"/>
            </w:pPr>
            <w:proofErr w:type="spellStart"/>
            <w:r>
              <w:rPr>
                <w:sz w:val="24"/>
              </w:rPr>
              <w:t>Рабочие</w:t>
            </w:r>
            <w:proofErr w:type="spellEnd"/>
            <w:r>
              <w:rPr>
                <w:sz w:val="24"/>
              </w:rPr>
              <w:t xml:space="preserve"> </w:t>
            </w:r>
            <w:proofErr w:type="spellStart"/>
            <w:r>
              <w:rPr>
                <w:sz w:val="24"/>
              </w:rPr>
              <w:t>вставки</w:t>
            </w:r>
            <w:proofErr w:type="spellEnd"/>
            <w:r>
              <w:rPr>
                <w:sz w:val="24"/>
              </w:rPr>
              <w:t xml:space="preserve"> РПЗ</w:t>
            </w:r>
          </w:p>
        </w:tc>
        <w:tc>
          <w:tcPr>
            <w:tcW w:w="2376" w:type="dxa"/>
            <w:vAlign w:val="center"/>
          </w:tcPr>
          <w:p w14:paraId="3C438D3A" w14:textId="77777777" w:rsidR="0078503C" w:rsidRPr="00D206E3" w:rsidRDefault="00E23EC8">
            <w:pPr>
              <w:spacing w:line="264" w:lineRule="auto"/>
              <w:rPr>
                <w:lang w:val="ru-RU"/>
              </w:rPr>
            </w:pPr>
            <w:r w:rsidRPr="00D206E3">
              <w:rPr>
                <w:sz w:val="24"/>
                <w:lang w:val="ru-RU"/>
              </w:rPr>
              <w:t>рисунки, графики, таблицы из практической части</w:t>
            </w:r>
          </w:p>
        </w:tc>
        <w:tc>
          <w:tcPr>
            <w:tcW w:w="2592" w:type="dxa"/>
            <w:vAlign w:val="center"/>
          </w:tcPr>
          <w:p w14:paraId="068DC6E9" w14:textId="77777777" w:rsidR="0078503C" w:rsidRPr="00D206E3" w:rsidRDefault="00E23EC8">
            <w:pPr>
              <w:spacing w:line="264" w:lineRule="auto"/>
              <w:rPr>
                <w:lang w:val="ru-RU"/>
              </w:rPr>
            </w:pPr>
            <w:r w:rsidRPr="00D206E3">
              <w:rPr>
                <w:sz w:val="24"/>
                <w:lang w:val="ru-RU"/>
              </w:rPr>
              <w:t>Подтверждение реализации и экспериментальных результатов</w:t>
            </w:r>
          </w:p>
        </w:tc>
        <w:tc>
          <w:tcPr>
            <w:tcW w:w="2592" w:type="dxa"/>
            <w:vAlign w:val="center"/>
          </w:tcPr>
          <w:p w14:paraId="08148E26" w14:textId="77777777" w:rsidR="0078503C" w:rsidRPr="00D206E3" w:rsidRDefault="00E23EC8">
            <w:pPr>
              <w:spacing w:line="264" w:lineRule="auto"/>
              <w:rPr>
                <w:lang w:val="ru-RU"/>
              </w:rPr>
            </w:pPr>
            <w:r w:rsidRPr="00D206E3">
              <w:rPr>
                <w:sz w:val="24"/>
                <w:lang w:val="ru-RU"/>
              </w:rPr>
              <w:t>Будут вставлены после финальных прогонов</w:t>
            </w:r>
          </w:p>
        </w:tc>
      </w:tr>
    </w:tbl>
    <w:p w14:paraId="20F79F44" w14:textId="77777777" w:rsidR="0078503C" w:rsidRPr="00D206E3" w:rsidRDefault="0078503C">
      <w:pPr>
        <w:rPr>
          <w:lang w:val="ru-RU"/>
        </w:rPr>
      </w:pPr>
    </w:p>
    <w:p w14:paraId="56A5A5AE" w14:textId="77777777" w:rsidR="0078503C" w:rsidRPr="002668A0" w:rsidRDefault="002668A0" w:rsidP="002668A0">
      <w:pPr>
        <w:pStyle w:val="3"/>
        <w:rPr>
          <w:b/>
          <w:bCs/>
          <w:lang w:val="ru-RU"/>
        </w:rPr>
      </w:pPr>
      <w:bookmarkStart w:id="48" w:name="_Toc230325079"/>
      <w:r w:rsidRPr="002668A0">
        <w:rPr>
          <w:rFonts w:eastAsia="Times New Roman"/>
          <w:b/>
          <w:bCs/>
          <w:lang w:val="ru-RU"/>
        </w:rPr>
        <w:t xml:space="preserve">5.2. </w:t>
      </w:r>
      <w:r w:rsidR="00E23EC8" w:rsidRPr="002668A0">
        <w:rPr>
          <w:rFonts w:eastAsia="Times New Roman"/>
          <w:b/>
          <w:bCs/>
          <w:lang w:val="ru-RU"/>
        </w:rPr>
        <w:t xml:space="preserve">Реализация цифровой модели в </w:t>
      </w:r>
      <w:r w:rsidR="00E23EC8" w:rsidRPr="002668A0">
        <w:rPr>
          <w:rFonts w:eastAsia="Times New Roman"/>
          <w:b/>
          <w:bCs/>
        </w:rPr>
        <w:t>CoppeliaSim</w:t>
      </w:r>
      <w:bookmarkEnd w:id="48"/>
    </w:p>
    <w:p w14:paraId="2BD1E3F9" w14:textId="77777777" w:rsidR="0078503C" w:rsidRPr="00D206E3" w:rsidRDefault="00E23EC8">
      <w:pPr>
        <w:spacing w:line="360" w:lineRule="auto"/>
        <w:ind w:firstLine="708"/>
        <w:jc w:val="both"/>
        <w:rPr>
          <w:lang w:val="ru-RU"/>
        </w:rPr>
      </w:pPr>
      <w:r w:rsidRPr="00D206E3">
        <w:rPr>
          <w:sz w:val="28"/>
          <w:lang w:val="ru-RU"/>
        </w:rPr>
        <w:t xml:space="preserve">Цифровая модель реализована в сцене </w:t>
      </w:r>
      <w:r>
        <w:rPr>
          <w:sz w:val="28"/>
        </w:rPr>
        <w:t>final</w:t>
      </w:r>
      <w:r w:rsidRPr="00D206E3">
        <w:rPr>
          <w:sz w:val="28"/>
          <w:lang w:val="ru-RU"/>
        </w:rPr>
        <w:t>_</w:t>
      </w:r>
      <w:r>
        <w:rPr>
          <w:sz w:val="28"/>
        </w:rPr>
        <w:t>scena</w:t>
      </w:r>
      <w:r w:rsidRPr="00D206E3">
        <w:rPr>
          <w:sz w:val="28"/>
          <w:lang w:val="ru-RU"/>
        </w:rPr>
        <w:t>_</w:t>
      </w:r>
      <w:proofErr w:type="spellStart"/>
      <w:r>
        <w:rPr>
          <w:sz w:val="28"/>
        </w:rPr>
        <w:t>diplom</w:t>
      </w:r>
      <w:proofErr w:type="spellEnd"/>
      <w:r w:rsidRPr="00D206E3">
        <w:rPr>
          <w:sz w:val="28"/>
          <w:lang w:val="ru-RU"/>
        </w:rPr>
        <w:t>.</w:t>
      </w:r>
      <w:proofErr w:type="spellStart"/>
      <w:r>
        <w:rPr>
          <w:sz w:val="28"/>
        </w:rPr>
        <w:t>ttt</w:t>
      </w:r>
      <w:proofErr w:type="spellEnd"/>
      <w:r w:rsidRPr="00D206E3">
        <w:rPr>
          <w:sz w:val="28"/>
          <w:lang w:val="ru-RU"/>
        </w:rPr>
        <w:t>. Корневой объект робота в рабочем сценарии имеет путь /</w:t>
      </w:r>
      <w:r>
        <w:rPr>
          <w:sz w:val="28"/>
        </w:rPr>
        <w:t>base</w:t>
      </w:r>
      <w:r w:rsidRPr="00D206E3">
        <w:rPr>
          <w:sz w:val="28"/>
          <w:lang w:val="ru-RU"/>
        </w:rPr>
        <w:t>_</w:t>
      </w:r>
      <w:proofErr w:type="spellStart"/>
      <w:r>
        <w:rPr>
          <w:sz w:val="28"/>
        </w:rPr>
        <w:t>respondable</w:t>
      </w:r>
      <w:proofErr w:type="spellEnd"/>
      <w:r w:rsidRPr="00D206E3">
        <w:rPr>
          <w:sz w:val="28"/>
          <w:lang w:val="ru-RU"/>
        </w:rPr>
        <w:t xml:space="preserve">. Для управления перемещением используются сочленения </w:t>
      </w:r>
      <w:r>
        <w:rPr>
          <w:sz w:val="28"/>
        </w:rPr>
        <w:t>motor</w:t>
      </w:r>
      <w:r w:rsidRPr="00D206E3">
        <w:rPr>
          <w:sz w:val="28"/>
          <w:lang w:val="ru-RU"/>
        </w:rPr>
        <w:t xml:space="preserve">1, </w:t>
      </w:r>
      <w:r>
        <w:rPr>
          <w:sz w:val="28"/>
        </w:rPr>
        <w:t>motor</w:t>
      </w:r>
      <w:r w:rsidRPr="00D206E3">
        <w:rPr>
          <w:sz w:val="28"/>
          <w:lang w:val="ru-RU"/>
        </w:rPr>
        <w:t xml:space="preserve">2, </w:t>
      </w:r>
      <w:r>
        <w:rPr>
          <w:sz w:val="28"/>
        </w:rPr>
        <w:t>motor</w:t>
      </w:r>
      <w:r w:rsidRPr="00D206E3">
        <w:rPr>
          <w:sz w:val="28"/>
          <w:lang w:val="ru-RU"/>
        </w:rPr>
        <w:t xml:space="preserve">3; сочленение </w:t>
      </w:r>
      <w:r>
        <w:rPr>
          <w:sz w:val="28"/>
        </w:rPr>
        <w:t>motor</w:t>
      </w:r>
      <w:r w:rsidRPr="00D206E3">
        <w:rPr>
          <w:sz w:val="28"/>
          <w:lang w:val="ru-RU"/>
        </w:rPr>
        <w:t xml:space="preserve">4 включено в контур наблюдения, так как его момент, положение, скорость и ускорение отображаются в окне мониторинга. Такое разделение позволяет сохранить устойчивую траекторию </w:t>
      </w:r>
      <w:proofErr w:type="spellStart"/>
      <w:r w:rsidRPr="00D206E3">
        <w:rPr>
          <w:sz w:val="28"/>
          <w:lang w:val="ru-RU"/>
        </w:rPr>
        <w:t>паллетирования</w:t>
      </w:r>
      <w:proofErr w:type="spellEnd"/>
      <w:r w:rsidRPr="00D206E3">
        <w:rPr>
          <w:sz w:val="28"/>
          <w:lang w:val="ru-RU"/>
        </w:rPr>
        <w:t xml:space="preserve"> и одновременно получать телеметрию по всем наблюдаемым двигательным осям.</w:t>
      </w:r>
    </w:p>
    <w:tbl>
      <w:tblPr>
        <w:tblStyle w:val="af0"/>
        <w:tblW w:w="0" w:type="auto"/>
        <w:jc w:val="center"/>
        <w:tblLayout w:type="fixed"/>
        <w:tblLook w:val="04A0" w:firstRow="1" w:lastRow="0" w:firstColumn="1" w:lastColumn="0" w:noHBand="0" w:noVBand="1"/>
      </w:tblPr>
      <w:tblGrid>
        <w:gridCol w:w="2880"/>
        <w:gridCol w:w="3240"/>
        <w:gridCol w:w="3672"/>
      </w:tblGrid>
      <w:tr w:rsidR="0078503C" w14:paraId="62C44876" w14:textId="77777777">
        <w:trPr>
          <w:jc w:val="center"/>
        </w:trPr>
        <w:tc>
          <w:tcPr>
            <w:tcW w:w="2880" w:type="dxa"/>
            <w:shd w:val="clear" w:color="auto" w:fill="D9EAF7"/>
            <w:vAlign w:val="center"/>
          </w:tcPr>
          <w:p w14:paraId="2E23802E" w14:textId="77777777" w:rsidR="0078503C" w:rsidRDefault="00E23EC8">
            <w:pPr>
              <w:spacing w:line="264" w:lineRule="auto"/>
              <w:jc w:val="center"/>
            </w:pPr>
            <w:proofErr w:type="spellStart"/>
            <w:r>
              <w:rPr>
                <w:b/>
                <w:sz w:val="24"/>
              </w:rPr>
              <w:t>Группа</w:t>
            </w:r>
            <w:proofErr w:type="spellEnd"/>
            <w:r>
              <w:rPr>
                <w:b/>
                <w:sz w:val="24"/>
              </w:rPr>
              <w:t xml:space="preserve"> </w:t>
            </w:r>
            <w:proofErr w:type="spellStart"/>
            <w:r>
              <w:rPr>
                <w:b/>
                <w:sz w:val="24"/>
              </w:rPr>
              <w:t>объектов</w:t>
            </w:r>
            <w:proofErr w:type="spellEnd"/>
          </w:p>
        </w:tc>
        <w:tc>
          <w:tcPr>
            <w:tcW w:w="3240" w:type="dxa"/>
            <w:shd w:val="clear" w:color="auto" w:fill="D9EAF7"/>
            <w:vAlign w:val="center"/>
          </w:tcPr>
          <w:p w14:paraId="22F92B72" w14:textId="77777777" w:rsidR="0078503C" w:rsidRDefault="00E23EC8">
            <w:pPr>
              <w:spacing w:line="264" w:lineRule="auto"/>
              <w:jc w:val="center"/>
            </w:pPr>
            <w:proofErr w:type="spellStart"/>
            <w:r>
              <w:rPr>
                <w:b/>
                <w:sz w:val="24"/>
              </w:rPr>
              <w:t>Имена</w:t>
            </w:r>
            <w:proofErr w:type="spellEnd"/>
            <w:r>
              <w:rPr>
                <w:b/>
                <w:sz w:val="24"/>
              </w:rPr>
              <w:t xml:space="preserve"> в </w:t>
            </w:r>
            <w:proofErr w:type="spellStart"/>
            <w:r>
              <w:rPr>
                <w:b/>
                <w:sz w:val="24"/>
              </w:rPr>
              <w:t>сцене</w:t>
            </w:r>
            <w:proofErr w:type="spellEnd"/>
          </w:p>
        </w:tc>
        <w:tc>
          <w:tcPr>
            <w:tcW w:w="3672" w:type="dxa"/>
            <w:shd w:val="clear" w:color="auto" w:fill="D9EAF7"/>
            <w:vAlign w:val="center"/>
          </w:tcPr>
          <w:p w14:paraId="4C0479DF" w14:textId="77777777" w:rsidR="0078503C" w:rsidRDefault="00E23EC8">
            <w:pPr>
              <w:spacing w:line="264" w:lineRule="auto"/>
              <w:jc w:val="center"/>
            </w:pPr>
            <w:proofErr w:type="spellStart"/>
            <w:r>
              <w:rPr>
                <w:b/>
                <w:sz w:val="24"/>
              </w:rPr>
              <w:t>Рабочее</w:t>
            </w:r>
            <w:proofErr w:type="spellEnd"/>
            <w:r>
              <w:rPr>
                <w:b/>
                <w:sz w:val="24"/>
              </w:rPr>
              <w:t xml:space="preserve"> </w:t>
            </w:r>
            <w:proofErr w:type="spellStart"/>
            <w:r>
              <w:rPr>
                <w:b/>
                <w:sz w:val="24"/>
              </w:rPr>
              <w:t>назначение</w:t>
            </w:r>
            <w:proofErr w:type="spellEnd"/>
          </w:p>
        </w:tc>
      </w:tr>
      <w:tr w:rsidR="0078503C" w:rsidRPr="00F243F5" w14:paraId="5A924CA1" w14:textId="77777777">
        <w:trPr>
          <w:jc w:val="center"/>
        </w:trPr>
        <w:tc>
          <w:tcPr>
            <w:tcW w:w="2880" w:type="dxa"/>
            <w:vAlign w:val="center"/>
          </w:tcPr>
          <w:p w14:paraId="1F1CB8A7" w14:textId="77777777" w:rsidR="0078503C" w:rsidRDefault="00E23EC8">
            <w:pPr>
              <w:spacing w:line="264" w:lineRule="auto"/>
            </w:pPr>
            <w:proofErr w:type="spellStart"/>
            <w:r>
              <w:rPr>
                <w:sz w:val="24"/>
              </w:rPr>
              <w:t>Робот</w:t>
            </w:r>
            <w:proofErr w:type="spellEnd"/>
          </w:p>
        </w:tc>
        <w:tc>
          <w:tcPr>
            <w:tcW w:w="3240" w:type="dxa"/>
            <w:vAlign w:val="center"/>
          </w:tcPr>
          <w:p w14:paraId="2BE493B8" w14:textId="77777777" w:rsidR="0078503C" w:rsidRDefault="00E23EC8">
            <w:pPr>
              <w:spacing w:line="264" w:lineRule="auto"/>
            </w:pPr>
            <w:r>
              <w:rPr>
                <w:sz w:val="24"/>
              </w:rPr>
              <w:t>/</w:t>
            </w:r>
            <w:proofErr w:type="spellStart"/>
            <w:proofErr w:type="gramStart"/>
            <w:r>
              <w:rPr>
                <w:sz w:val="24"/>
              </w:rPr>
              <w:t>base</w:t>
            </w:r>
            <w:proofErr w:type="gramEnd"/>
            <w:r>
              <w:rPr>
                <w:sz w:val="24"/>
              </w:rPr>
              <w:t>_respondable</w:t>
            </w:r>
            <w:proofErr w:type="spellEnd"/>
            <w:r>
              <w:rPr>
                <w:sz w:val="24"/>
              </w:rPr>
              <w:t>, /</w:t>
            </w:r>
            <w:proofErr w:type="spellStart"/>
            <w:r>
              <w:rPr>
                <w:sz w:val="24"/>
              </w:rPr>
              <w:t>base_respondable</w:t>
            </w:r>
            <w:proofErr w:type="spellEnd"/>
            <w:r>
              <w:rPr>
                <w:sz w:val="24"/>
              </w:rPr>
              <w:t>/</w:t>
            </w:r>
            <w:proofErr w:type="spellStart"/>
            <w:r>
              <w:rPr>
                <w:sz w:val="24"/>
              </w:rPr>
              <w:t>gripper_respondable</w:t>
            </w:r>
            <w:proofErr w:type="spellEnd"/>
          </w:p>
        </w:tc>
        <w:tc>
          <w:tcPr>
            <w:tcW w:w="3672" w:type="dxa"/>
            <w:vAlign w:val="center"/>
          </w:tcPr>
          <w:p w14:paraId="7B03C465" w14:textId="77777777" w:rsidR="0078503C" w:rsidRPr="00D206E3" w:rsidRDefault="00E23EC8">
            <w:pPr>
              <w:spacing w:line="264" w:lineRule="auto"/>
              <w:rPr>
                <w:lang w:val="ru-RU"/>
              </w:rPr>
            </w:pPr>
            <w:r w:rsidRPr="00D206E3">
              <w:rPr>
                <w:sz w:val="24"/>
                <w:lang w:val="ru-RU"/>
              </w:rPr>
              <w:t>Манипулятор и захват для переноски листов и упаковок</w:t>
            </w:r>
          </w:p>
        </w:tc>
      </w:tr>
      <w:tr w:rsidR="0078503C" w:rsidRPr="00F243F5" w14:paraId="3468C182" w14:textId="77777777">
        <w:trPr>
          <w:jc w:val="center"/>
        </w:trPr>
        <w:tc>
          <w:tcPr>
            <w:tcW w:w="2880" w:type="dxa"/>
            <w:vAlign w:val="center"/>
          </w:tcPr>
          <w:p w14:paraId="399292BB" w14:textId="77777777" w:rsidR="0078503C" w:rsidRDefault="00E23EC8">
            <w:pPr>
              <w:spacing w:line="264" w:lineRule="auto"/>
            </w:pPr>
            <w:r>
              <w:rPr>
                <w:sz w:val="24"/>
              </w:rPr>
              <w:t>Конвейеры</w:t>
            </w:r>
          </w:p>
        </w:tc>
        <w:tc>
          <w:tcPr>
            <w:tcW w:w="3240" w:type="dxa"/>
            <w:vAlign w:val="center"/>
          </w:tcPr>
          <w:p w14:paraId="4713EC65" w14:textId="77777777" w:rsidR="0078503C" w:rsidRDefault="00E23EC8">
            <w:pPr>
              <w:spacing w:line="264" w:lineRule="auto"/>
            </w:pPr>
            <w:r>
              <w:rPr>
                <w:sz w:val="24"/>
              </w:rPr>
              <w:t>/</w:t>
            </w:r>
            <w:proofErr w:type="spellStart"/>
            <w:proofErr w:type="gramStart"/>
            <w:r>
              <w:rPr>
                <w:sz w:val="24"/>
              </w:rPr>
              <w:t>conveyor</w:t>
            </w:r>
            <w:proofErr w:type="gramEnd"/>
            <w:r>
              <w:rPr>
                <w:sz w:val="24"/>
              </w:rPr>
              <w:t>_bottles</w:t>
            </w:r>
            <w:proofErr w:type="spellEnd"/>
            <w:r>
              <w:rPr>
                <w:sz w:val="24"/>
              </w:rPr>
              <w:t>, /</w:t>
            </w:r>
            <w:proofErr w:type="spellStart"/>
            <w:r>
              <w:rPr>
                <w:sz w:val="24"/>
              </w:rPr>
              <w:t>conveyor_pallet</w:t>
            </w:r>
            <w:proofErr w:type="spellEnd"/>
          </w:p>
        </w:tc>
        <w:tc>
          <w:tcPr>
            <w:tcW w:w="3672" w:type="dxa"/>
            <w:vAlign w:val="center"/>
          </w:tcPr>
          <w:p w14:paraId="6260BE13" w14:textId="77777777" w:rsidR="0078503C" w:rsidRPr="00D206E3" w:rsidRDefault="00E23EC8">
            <w:pPr>
              <w:spacing w:line="264" w:lineRule="auto"/>
              <w:rPr>
                <w:lang w:val="ru-RU"/>
              </w:rPr>
            </w:pPr>
            <w:r w:rsidRPr="00D206E3">
              <w:rPr>
                <w:sz w:val="24"/>
                <w:lang w:val="ru-RU"/>
              </w:rPr>
              <w:t>Подача упаковок и вывод загруженной паллеты</w:t>
            </w:r>
          </w:p>
        </w:tc>
      </w:tr>
      <w:tr w:rsidR="0078503C" w:rsidRPr="00F243F5" w14:paraId="5A6A01FC" w14:textId="77777777">
        <w:trPr>
          <w:jc w:val="center"/>
        </w:trPr>
        <w:tc>
          <w:tcPr>
            <w:tcW w:w="2880" w:type="dxa"/>
            <w:vAlign w:val="center"/>
          </w:tcPr>
          <w:p w14:paraId="31D47391" w14:textId="77777777" w:rsidR="0078503C" w:rsidRDefault="00E23EC8">
            <w:pPr>
              <w:spacing w:line="264" w:lineRule="auto"/>
            </w:pPr>
            <w:proofErr w:type="spellStart"/>
            <w:r>
              <w:rPr>
                <w:sz w:val="24"/>
              </w:rPr>
              <w:t>Шаблоны</w:t>
            </w:r>
            <w:proofErr w:type="spellEnd"/>
            <w:r>
              <w:rPr>
                <w:sz w:val="24"/>
              </w:rPr>
              <w:t xml:space="preserve"> </w:t>
            </w:r>
            <w:proofErr w:type="spellStart"/>
            <w:r>
              <w:rPr>
                <w:sz w:val="24"/>
              </w:rPr>
              <w:t>грузов</w:t>
            </w:r>
            <w:proofErr w:type="spellEnd"/>
          </w:p>
        </w:tc>
        <w:tc>
          <w:tcPr>
            <w:tcW w:w="3240" w:type="dxa"/>
            <w:vAlign w:val="center"/>
          </w:tcPr>
          <w:p w14:paraId="3E624543" w14:textId="77777777" w:rsidR="0078503C" w:rsidRDefault="00E23EC8">
            <w:pPr>
              <w:spacing w:line="264" w:lineRule="auto"/>
            </w:pPr>
            <w:r>
              <w:rPr>
                <w:sz w:val="24"/>
              </w:rPr>
              <w:t>/</w:t>
            </w:r>
            <w:proofErr w:type="spellStart"/>
            <w:proofErr w:type="gramStart"/>
            <w:r>
              <w:rPr>
                <w:sz w:val="24"/>
              </w:rPr>
              <w:t>packofbottle</w:t>
            </w:r>
            <w:proofErr w:type="gramEnd"/>
            <w:r>
              <w:rPr>
                <w:sz w:val="24"/>
              </w:rPr>
              <w:t>_respondable</w:t>
            </w:r>
            <w:proofErr w:type="spellEnd"/>
            <w:r>
              <w:rPr>
                <w:sz w:val="24"/>
              </w:rPr>
              <w:t>, /Cartoon, /</w:t>
            </w:r>
            <w:proofErr w:type="spellStart"/>
            <w:r>
              <w:rPr>
                <w:sz w:val="24"/>
              </w:rPr>
              <w:t>Pallet_bottles</w:t>
            </w:r>
            <w:proofErr w:type="spellEnd"/>
          </w:p>
        </w:tc>
        <w:tc>
          <w:tcPr>
            <w:tcW w:w="3672" w:type="dxa"/>
            <w:vAlign w:val="center"/>
          </w:tcPr>
          <w:p w14:paraId="5B07EF09" w14:textId="77777777" w:rsidR="0078503C" w:rsidRPr="00D206E3" w:rsidRDefault="00E23EC8">
            <w:pPr>
              <w:spacing w:line="264" w:lineRule="auto"/>
              <w:rPr>
                <w:lang w:val="ru-RU"/>
              </w:rPr>
            </w:pPr>
            <w:r w:rsidRPr="00D206E3">
              <w:rPr>
                <w:sz w:val="24"/>
                <w:lang w:val="ru-RU"/>
              </w:rPr>
              <w:t>Исходные скрываемые объекты для клонирования в цикле</w:t>
            </w:r>
          </w:p>
        </w:tc>
      </w:tr>
      <w:tr w:rsidR="0078503C" w:rsidRPr="00F243F5" w14:paraId="1E4A4A44" w14:textId="77777777">
        <w:trPr>
          <w:jc w:val="center"/>
        </w:trPr>
        <w:tc>
          <w:tcPr>
            <w:tcW w:w="2880" w:type="dxa"/>
            <w:vAlign w:val="center"/>
          </w:tcPr>
          <w:p w14:paraId="2FDB18F5" w14:textId="77777777" w:rsidR="0078503C" w:rsidRDefault="00E23EC8">
            <w:pPr>
              <w:spacing w:line="264" w:lineRule="auto"/>
            </w:pPr>
            <w:proofErr w:type="spellStart"/>
            <w:r>
              <w:rPr>
                <w:sz w:val="24"/>
              </w:rPr>
              <w:t>Рабочие</w:t>
            </w:r>
            <w:proofErr w:type="spellEnd"/>
            <w:r>
              <w:rPr>
                <w:sz w:val="24"/>
              </w:rPr>
              <w:t xml:space="preserve"> </w:t>
            </w:r>
            <w:proofErr w:type="spellStart"/>
            <w:r>
              <w:rPr>
                <w:sz w:val="24"/>
              </w:rPr>
              <w:t>копии</w:t>
            </w:r>
            <w:proofErr w:type="spellEnd"/>
          </w:p>
        </w:tc>
        <w:tc>
          <w:tcPr>
            <w:tcW w:w="3240" w:type="dxa"/>
            <w:vAlign w:val="center"/>
          </w:tcPr>
          <w:p w14:paraId="035944E0" w14:textId="77777777" w:rsidR="0078503C" w:rsidRDefault="00E23EC8">
            <w:pPr>
              <w:spacing w:line="264" w:lineRule="auto"/>
            </w:pPr>
            <w:proofErr w:type="spellStart"/>
            <w:r>
              <w:rPr>
                <w:sz w:val="24"/>
              </w:rPr>
              <w:t>cycle_loaded_pallet</w:t>
            </w:r>
            <w:proofErr w:type="spellEnd"/>
            <w:r>
              <w:rPr>
                <w:sz w:val="24"/>
              </w:rPr>
              <w:t xml:space="preserve">, </w:t>
            </w:r>
            <w:proofErr w:type="spellStart"/>
            <w:r>
              <w:rPr>
                <w:sz w:val="24"/>
              </w:rPr>
              <w:t>cycle_cardboard_XX</w:t>
            </w:r>
            <w:proofErr w:type="spellEnd"/>
            <w:r>
              <w:rPr>
                <w:sz w:val="24"/>
              </w:rPr>
              <w:t xml:space="preserve">, </w:t>
            </w:r>
            <w:proofErr w:type="spellStart"/>
            <w:r>
              <w:rPr>
                <w:sz w:val="24"/>
              </w:rPr>
              <w:t>cycle_water_bundle_XX_YY</w:t>
            </w:r>
            <w:proofErr w:type="spellEnd"/>
          </w:p>
        </w:tc>
        <w:tc>
          <w:tcPr>
            <w:tcW w:w="3672" w:type="dxa"/>
            <w:vAlign w:val="center"/>
          </w:tcPr>
          <w:p w14:paraId="12B3FEFF" w14:textId="77777777" w:rsidR="0078503C" w:rsidRPr="00D206E3" w:rsidRDefault="00E23EC8">
            <w:pPr>
              <w:spacing w:line="264" w:lineRule="auto"/>
              <w:rPr>
                <w:lang w:val="ru-RU"/>
              </w:rPr>
            </w:pPr>
            <w:r w:rsidRPr="00D206E3">
              <w:rPr>
                <w:sz w:val="24"/>
                <w:lang w:val="ru-RU"/>
              </w:rPr>
              <w:t>Объекты, создаваемые во время одного цикла</w:t>
            </w:r>
          </w:p>
        </w:tc>
      </w:tr>
      <w:tr w:rsidR="0078503C" w:rsidRPr="00F243F5" w14:paraId="07A6DD28" w14:textId="77777777">
        <w:trPr>
          <w:jc w:val="center"/>
        </w:trPr>
        <w:tc>
          <w:tcPr>
            <w:tcW w:w="2880" w:type="dxa"/>
            <w:vAlign w:val="center"/>
          </w:tcPr>
          <w:p w14:paraId="230FCD13" w14:textId="77777777" w:rsidR="0078503C" w:rsidRDefault="00E23EC8">
            <w:pPr>
              <w:spacing w:line="264" w:lineRule="auto"/>
            </w:pPr>
            <w:proofErr w:type="spellStart"/>
            <w:r>
              <w:rPr>
                <w:sz w:val="24"/>
              </w:rPr>
              <w:t>Контроль</w:t>
            </w:r>
            <w:proofErr w:type="spellEnd"/>
            <w:r>
              <w:rPr>
                <w:sz w:val="24"/>
              </w:rPr>
              <w:t xml:space="preserve"> </w:t>
            </w:r>
            <w:proofErr w:type="spellStart"/>
            <w:r>
              <w:rPr>
                <w:sz w:val="24"/>
              </w:rPr>
              <w:t>состояния</w:t>
            </w:r>
            <w:proofErr w:type="spellEnd"/>
          </w:p>
        </w:tc>
        <w:tc>
          <w:tcPr>
            <w:tcW w:w="3240" w:type="dxa"/>
            <w:vAlign w:val="center"/>
          </w:tcPr>
          <w:p w14:paraId="303B187C" w14:textId="77777777" w:rsidR="0078503C" w:rsidRDefault="00E23EC8">
            <w:pPr>
              <w:spacing w:line="264" w:lineRule="auto"/>
            </w:pPr>
            <w:proofErr w:type="spellStart"/>
            <w:r>
              <w:rPr>
                <w:sz w:val="24"/>
              </w:rPr>
              <w:t>customData.palletizingCycle</w:t>
            </w:r>
            <w:proofErr w:type="spellEnd"/>
          </w:p>
        </w:tc>
        <w:tc>
          <w:tcPr>
            <w:tcW w:w="3672" w:type="dxa"/>
            <w:vAlign w:val="center"/>
          </w:tcPr>
          <w:p w14:paraId="66272AEE" w14:textId="77777777" w:rsidR="0078503C" w:rsidRPr="00D206E3" w:rsidRDefault="00E23EC8">
            <w:pPr>
              <w:spacing w:line="264" w:lineRule="auto"/>
              <w:rPr>
                <w:lang w:val="ru-RU"/>
              </w:rPr>
            </w:pPr>
            <w:r w:rsidRPr="00D206E3">
              <w:rPr>
                <w:sz w:val="24"/>
                <w:lang w:val="ru-RU"/>
              </w:rPr>
              <w:t>Фаза цикла, номер слоя, переносимый объект и флаг захвата</w:t>
            </w:r>
          </w:p>
        </w:tc>
      </w:tr>
    </w:tbl>
    <w:p w14:paraId="277F0234" w14:textId="77777777" w:rsidR="0078503C" w:rsidRPr="00D206E3" w:rsidRDefault="0078503C">
      <w:pPr>
        <w:rPr>
          <w:lang w:val="ru-RU"/>
        </w:rPr>
      </w:pPr>
    </w:p>
    <w:p w14:paraId="4E8440FC" w14:textId="77777777" w:rsidR="0078503C" w:rsidRPr="00D206E3" w:rsidRDefault="00E23EC8">
      <w:pPr>
        <w:spacing w:line="360" w:lineRule="auto"/>
        <w:ind w:firstLine="708"/>
        <w:jc w:val="both"/>
        <w:rPr>
          <w:lang w:val="ru-RU"/>
        </w:rPr>
      </w:pPr>
      <w:r w:rsidRPr="00D206E3">
        <w:rPr>
          <w:sz w:val="28"/>
          <w:lang w:val="ru-RU"/>
        </w:rPr>
        <w:t xml:space="preserve">При запуске сценарий удаляет старые объекты с префиксом </w:t>
      </w:r>
      <w:r>
        <w:rPr>
          <w:sz w:val="28"/>
        </w:rPr>
        <w:t>cycle</w:t>
      </w:r>
      <w:r w:rsidRPr="00D206E3">
        <w:rPr>
          <w:sz w:val="28"/>
          <w:lang w:val="ru-RU"/>
        </w:rPr>
        <w:t xml:space="preserve">_, сохраняет исходные положения шаблонов и скрывает шаблоны от наблюдения. Далее создается рабочая паллета, формируются четыре слоя, в каждом слое размещаются один картонный лист и три упаковки воды. В конце цикла загруженная паллета перемещается по </w:t>
      </w:r>
      <w:proofErr w:type="spellStart"/>
      <w:r w:rsidRPr="00D206E3">
        <w:rPr>
          <w:sz w:val="28"/>
          <w:lang w:val="ru-RU"/>
        </w:rPr>
        <w:t>паллетному</w:t>
      </w:r>
      <w:proofErr w:type="spellEnd"/>
      <w:r w:rsidRPr="00D206E3">
        <w:rPr>
          <w:sz w:val="28"/>
          <w:lang w:val="ru-RU"/>
        </w:rPr>
        <w:t xml:space="preserve"> конвейеру и удаляется вместе с размещенными рабочими копиями. Такой режим делает эксперимент повторяемым: каждый запуск начинается с одинакового состава сцены и не </w:t>
      </w:r>
      <w:r w:rsidRPr="00D206E3">
        <w:rPr>
          <w:sz w:val="28"/>
          <w:lang w:val="ru-RU"/>
        </w:rPr>
        <w:lastRenderedPageBreak/>
        <w:t>накапливает остаточные объекты от предыдущих прогонов.</w:t>
      </w:r>
    </w:p>
    <w:p w14:paraId="42BDD0F3"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сл</m:t>
            </m:r>
          </m:sub>
        </m:sSub>
        <m:r>
          <w:rPr>
            <w:rFonts w:ascii="Cambria Math" w:hAnsi="Cambria Math" w:cs="Cambria Math"/>
            <w:sz w:val="28"/>
            <w:szCs w:val="28"/>
            <w:lang w:val="ru-RU"/>
          </w:rPr>
          <m:t xml:space="preserve"> = 4;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уп,сл</m:t>
            </m:r>
          </m:sub>
        </m:sSub>
        <m:r>
          <w:rPr>
            <w:rFonts w:ascii="Cambria Math" w:hAnsi="Cambria Math" w:cs="Cambria Math"/>
            <w:sz w:val="28"/>
            <w:szCs w:val="28"/>
            <w:lang w:val="ru-RU"/>
          </w:rPr>
          <m:t xml:space="preserve"> = 3;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лист</m:t>
            </m:r>
          </m:sub>
        </m:sSub>
        <m:r>
          <w:rPr>
            <w:rFonts w:ascii="Cambria Math" w:hAnsi="Cambria Math" w:cs="Cambria Math"/>
            <w:sz w:val="28"/>
            <w:szCs w:val="28"/>
            <w:lang w:val="ru-RU"/>
          </w:rPr>
          <m:t xml:space="preserve"> = 4</m:t>
        </m:r>
      </m:oMath>
      <w:r w:rsidRPr="00F243F5">
        <w:rPr>
          <w:sz w:val="28"/>
          <w:szCs w:val="28"/>
          <w:lang w:val="ru-RU"/>
        </w:rPr>
        <w:tab/>
        <w:t>(69)</w:t>
      </w:r>
    </w:p>
    <w:p w14:paraId="0705C61C"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уп</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сл</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уп,сл</m:t>
            </m:r>
          </m:sub>
        </m:sSub>
        <m:r>
          <w:rPr>
            <w:rFonts w:ascii="Cambria Math" w:hAnsi="Cambria Math" w:cs="Cambria Math"/>
            <w:sz w:val="28"/>
            <w:szCs w:val="28"/>
            <w:lang w:val="ru-RU"/>
          </w:rPr>
          <m:t xml:space="preserve"> = 4 · 3 = 12</m:t>
        </m:r>
      </m:oMath>
      <w:r w:rsidRPr="00F243F5">
        <w:rPr>
          <w:sz w:val="28"/>
          <w:szCs w:val="28"/>
          <w:lang w:val="ru-RU"/>
        </w:rPr>
        <w:tab/>
        <w:t>(70)</w:t>
      </w:r>
    </w:p>
    <w:p w14:paraId="038DCCC2"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объект</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лист</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уп</m:t>
            </m:r>
          </m:sub>
        </m:sSub>
        <m:r>
          <w:rPr>
            <w:rFonts w:ascii="Cambria Math" w:hAnsi="Cambria Math" w:cs="Cambria Math"/>
            <w:sz w:val="28"/>
            <w:szCs w:val="28"/>
            <w:lang w:val="ru-RU"/>
          </w:rPr>
          <m:t xml:space="preserve"> = 4 + 12 = 16</m:t>
        </m:r>
      </m:oMath>
      <w:r w:rsidRPr="00F243F5">
        <w:rPr>
          <w:sz w:val="28"/>
          <w:szCs w:val="28"/>
          <w:lang w:val="ru-RU"/>
        </w:rPr>
        <w:tab/>
        <w:t>(71)</w:t>
      </w:r>
    </w:p>
    <w:p w14:paraId="71F4E4DF" w14:textId="77777777" w:rsidR="0078503C" w:rsidRPr="00D206E3" w:rsidRDefault="00E23EC8">
      <w:pPr>
        <w:spacing w:line="360" w:lineRule="auto"/>
        <w:ind w:firstLine="708"/>
        <w:jc w:val="both"/>
        <w:rPr>
          <w:lang w:val="ru-RU"/>
        </w:rPr>
      </w:pPr>
      <w:r>
        <w:rPr>
          <w:sz w:val="28"/>
          <w:lang w:val="ru-RU"/>
        </w:rPr>
        <w:t>В рабочем скрипте заданы массы m</w:t>
      </w:r>
      <w:r>
        <w:rPr>
          <w:sz w:val="28"/>
          <w:vertAlign w:val="subscript"/>
          <w:lang w:val="ru-RU"/>
        </w:rPr>
        <w:t>лист</w:t>
      </w:r>
      <w:r>
        <w:rPr>
          <w:sz w:val="28"/>
          <w:lang w:val="ru-RU"/>
        </w:rPr>
        <w:t xml:space="preserve"> = 1,2 кг, m</w:t>
      </w:r>
      <w:r>
        <w:rPr>
          <w:sz w:val="28"/>
          <w:vertAlign w:val="subscript"/>
          <w:lang w:val="ru-RU"/>
        </w:rPr>
        <w:t>уп</w:t>
      </w:r>
      <w:r>
        <w:rPr>
          <w:sz w:val="28"/>
          <w:lang w:val="ru-RU"/>
        </w:rPr>
        <w:t xml:space="preserve"> = 63 кг, m</w:t>
      </w:r>
      <w:r>
        <w:rPr>
          <w:sz w:val="28"/>
          <w:vertAlign w:val="subscript"/>
          <w:lang w:val="ru-RU"/>
        </w:rPr>
        <w:t>пал</w:t>
      </w:r>
      <w:r>
        <w:rPr>
          <w:sz w:val="28"/>
          <w:lang w:val="ru-RU"/>
        </w:rPr>
        <w:t xml:space="preserve"> = 12 кг. При этом робот переносит по одному объекту, поэтому расчетная масса переносимой нагрузки определяется как максимум из массы картонного листа и упаковки воды:</w:t>
      </w:r>
    </w:p>
    <w:p w14:paraId="5AFD3A44"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lang w:val="ru-RU"/>
              </w:rPr>
              <m:t>пер</m:t>
            </m:r>
          </m:sub>
        </m:sSub>
        <m:r>
          <w:rPr>
            <w:rFonts w:ascii="Cambria Math" w:hAnsi="Cambria Math" w:cs="Cambria Math"/>
            <w:sz w:val="28"/>
            <w:szCs w:val="28"/>
            <w:lang w:val="ru-RU"/>
          </w:rPr>
          <m:t xml:space="preserve"> = </m:t>
        </m:r>
        <m:r>
          <w:rPr>
            <w:rFonts w:ascii="Cambria Math" w:hAnsi="Cambria Math" w:cs="Cambria Math"/>
            <w:sz w:val="28"/>
            <w:szCs w:val="28"/>
          </w:rPr>
          <m:t>max</m:t>
        </m:r>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lang w:val="ru-RU"/>
              </w:rPr>
              <m:t>лист,</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lang w:val="ru-RU"/>
              </w:rPr>
              <m:t>уп</m:t>
            </m:r>
          </m:sub>
        </m:sSub>
        <m:r>
          <w:rPr>
            <w:rFonts w:ascii="Cambria Math" w:hAnsi="Cambria Math" w:cs="Cambria Math"/>
            <w:sz w:val="28"/>
            <w:szCs w:val="28"/>
            <w:lang w:val="ru-RU"/>
          </w:rPr>
          <m:t xml:space="preserve">) = </m:t>
        </m:r>
        <m:r>
          <w:rPr>
            <w:rFonts w:ascii="Cambria Math" w:hAnsi="Cambria Math" w:cs="Cambria Math"/>
            <w:sz w:val="28"/>
            <w:szCs w:val="28"/>
          </w:rPr>
          <m:t>max</m:t>
        </m:r>
        <m:r>
          <w:rPr>
            <w:rFonts w:ascii="Cambria Math" w:hAnsi="Cambria Math" w:cs="Cambria Math"/>
            <w:sz w:val="28"/>
            <w:szCs w:val="28"/>
            <w:lang w:val="ru-RU"/>
          </w:rPr>
          <m:t>(1,2; 63) = 63 кг</m:t>
        </m:r>
      </m:oMath>
      <w:r w:rsidRPr="00F243F5">
        <w:rPr>
          <w:sz w:val="28"/>
          <w:szCs w:val="28"/>
          <w:lang w:val="ru-RU"/>
        </w:rPr>
        <w:tab/>
        <w:t>(72)</w:t>
      </w:r>
    </w:p>
    <w:p w14:paraId="3FB13B43"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lang w:val="ru-RU"/>
              </w:rPr>
              <m:t>гр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lang w:val="ru-RU"/>
              </w:rPr>
              <m:t>пер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lang w:val="ru-RU"/>
              </w:rPr>
              <m:t>доп</m:t>
            </m:r>
          </m:sub>
        </m:sSub>
        <m:r>
          <w:rPr>
            <w:rFonts w:ascii="Cambria Math" w:hAnsi="Cambria Math" w:cs="Cambria Math"/>
            <w:sz w:val="28"/>
            <w:szCs w:val="28"/>
            <w:lang w:val="ru-RU"/>
          </w:rPr>
          <m:t xml:space="preserve"> = 63 / 180 = 0,35</m:t>
        </m:r>
      </m:oMath>
      <w:r w:rsidRPr="00F243F5">
        <w:rPr>
          <w:sz w:val="28"/>
          <w:szCs w:val="28"/>
          <w:lang w:val="ru-RU"/>
        </w:rPr>
        <w:tab/>
        <w:t>(73)</w:t>
      </w:r>
    </w:p>
    <w:p w14:paraId="0D3B5D26" w14:textId="77777777" w:rsidR="0078503C" w:rsidRPr="00D206E3" w:rsidRDefault="00E23EC8">
      <w:pPr>
        <w:spacing w:line="360" w:lineRule="auto"/>
        <w:ind w:firstLine="708"/>
        <w:jc w:val="both"/>
        <w:rPr>
          <w:lang w:val="ru-RU"/>
        </w:rPr>
      </w:pPr>
      <w:r w:rsidRPr="00D206E3">
        <w:rPr>
          <w:sz w:val="28"/>
          <w:lang w:val="ru-RU"/>
        </w:rPr>
        <w:t xml:space="preserve">Полученный коэффициент показывает, что единичная переносимая упаковка не превышает паспортное ограничение выбранного </w:t>
      </w:r>
      <w:proofErr w:type="spellStart"/>
      <w:r w:rsidRPr="00D206E3">
        <w:rPr>
          <w:sz w:val="28"/>
          <w:lang w:val="ru-RU"/>
        </w:rPr>
        <w:t>паллетизирующего</w:t>
      </w:r>
      <w:proofErr w:type="spellEnd"/>
      <w:r w:rsidRPr="00D206E3">
        <w:rPr>
          <w:sz w:val="28"/>
          <w:lang w:val="ru-RU"/>
        </w:rPr>
        <w:t xml:space="preserve"> робота. Масса сформированной паллеты используется для оценки нагрузки на </w:t>
      </w:r>
      <w:proofErr w:type="spellStart"/>
      <w:r w:rsidRPr="00D206E3">
        <w:rPr>
          <w:sz w:val="28"/>
          <w:lang w:val="ru-RU"/>
        </w:rPr>
        <w:t>паллетный</w:t>
      </w:r>
      <w:proofErr w:type="spellEnd"/>
      <w:r w:rsidRPr="00D206E3">
        <w:rPr>
          <w:sz w:val="28"/>
          <w:lang w:val="ru-RU"/>
        </w:rPr>
        <w:t xml:space="preserve"> конвейер и не трактуется как груз, удерживаемый роботом одновременно.</w:t>
      </w:r>
    </w:p>
    <w:p w14:paraId="39712C2F" w14:textId="77777777" w:rsidR="0078503C" w:rsidRPr="00D206E3" w:rsidRDefault="00E23EC8">
      <w:pPr>
        <w:spacing w:line="360" w:lineRule="auto"/>
        <w:ind w:firstLine="708"/>
        <w:jc w:val="both"/>
        <w:rPr>
          <w:lang w:val="ru-RU"/>
        </w:rPr>
      </w:pPr>
      <w:r w:rsidRPr="00D206E3">
        <w:rPr>
          <w:sz w:val="28"/>
          <w:lang w:val="ru-RU"/>
        </w:rPr>
        <w:t xml:space="preserve">Перемещение выполняется через </w:t>
      </w:r>
      <w:proofErr w:type="gramStart"/>
      <w:r>
        <w:rPr>
          <w:sz w:val="28"/>
        </w:rPr>
        <w:t>sim</w:t>
      </w:r>
      <w:r w:rsidRPr="00D206E3">
        <w:rPr>
          <w:sz w:val="28"/>
          <w:lang w:val="ru-RU"/>
        </w:rPr>
        <w:t>.</w:t>
      </w:r>
      <w:proofErr w:type="spellStart"/>
      <w:r>
        <w:rPr>
          <w:sz w:val="28"/>
        </w:rPr>
        <w:t>moveToConfig</w:t>
      </w:r>
      <w:proofErr w:type="spellEnd"/>
      <w:proofErr w:type="gramEnd"/>
      <w:r w:rsidRPr="00D206E3">
        <w:rPr>
          <w:sz w:val="28"/>
          <w:lang w:val="ru-RU"/>
        </w:rPr>
        <w:t xml:space="preserve"> с ограничениями скорости, ускорения и рывка. Для трех управляемых осей заданы массивы </w:t>
      </w:r>
      <w:proofErr w:type="spellStart"/>
      <w:r>
        <w:rPr>
          <w:sz w:val="28"/>
        </w:rPr>
        <w:t>maxVel</w:t>
      </w:r>
      <w:proofErr w:type="spellEnd"/>
      <w:r w:rsidRPr="00D206E3">
        <w:rPr>
          <w:sz w:val="28"/>
          <w:lang w:val="ru-RU"/>
        </w:rPr>
        <w:t xml:space="preserve"> = {1,4; 1,15; 1,15}, </w:t>
      </w:r>
      <w:proofErr w:type="spellStart"/>
      <w:r>
        <w:rPr>
          <w:sz w:val="28"/>
        </w:rPr>
        <w:t>maxAccel</w:t>
      </w:r>
      <w:proofErr w:type="spellEnd"/>
      <w:r w:rsidRPr="00D206E3">
        <w:rPr>
          <w:sz w:val="28"/>
          <w:lang w:val="ru-RU"/>
        </w:rPr>
        <w:t xml:space="preserve"> = {2,8; 2,4; 2,4}, </w:t>
      </w:r>
      <w:proofErr w:type="spellStart"/>
      <w:r>
        <w:rPr>
          <w:sz w:val="28"/>
        </w:rPr>
        <w:t>maxJerk</w:t>
      </w:r>
      <w:proofErr w:type="spellEnd"/>
      <w:r w:rsidRPr="00D206E3">
        <w:rPr>
          <w:sz w:val="28"/>
          <w:lang w:val="ru-RU"/>
        </w:rPr>
        <w:t xml:space="preserve"> = {9,0; 8,0; 8,0}. Эти значения ограничивают резкие переходы между конфигурациями и делают динамические графики пригодными для сравнения между прогонами.</w:t>
      </w:r>
    </w:p>
    <w:tbl>
      <w:tblPr>
        <w:tblStyle w:val="af0"/>
        <w:tblW w:w="0" w:type="auto"/>
        <w:jc w:val="center"/>
        <w:tblLayout w:type="fixed"/>
        <w:tblLook w:val="04A0" w:firstRow="1" w:lastRow="0" w:firstColumn="1" w:lastColumn="0" w:noHBand="0" w:noVBand="1"/>
      </w:tblPr>
      <w:tblGrid>
        <w:gridCol w:w="2880"/>
        <w:gridCol w:w="3240"/>
        <w:gridCol w:w="3672"/>
      </w:tblGrid>
      <w:tr w:rsidR="0078503C" w14:paraId="02C28127" w14:textId="77777777">
        <w:trPr>
          <w:jc w:val="center"/>
        </w:trPr>
        <w:tc>
          <w:tcPr>
            <w:tcW w:w="2880" w:type="dxa"/>
            <w:shd w:val="clear" w:color="auto" w:fill="D9EAF7"/>
            <w:vAlign w:val="center"/>
          </w:tcPr>
          <w:p w14:paraId="45B8D573" w14:textId="77777777" w:rsidR="0078503C" w:rsidRDefault="00E23EC8">
            <w:pPr>
              <w:spacing w:line="264" w:lineRule="auto"/>
              <w:jc w:val="center"/>
            </w:pPr>
            <w:proofErr w:type="spellStart"/>
            <w:r>
              <w:rPr>
                <w:b/>
                <w:sz w:val="24"/>
              </w:rPr>
              <w:t>Фаза</w:t>
            </w:r>
            <w:proofErr w:type="spellEnd"/>
            <w:r>
              <w:rPr>
                <w:b/>
                <w:sz w:val="24"/>
              </w:rPr>
              <w:t xml:space="preserve"> </w:t>
            </w:r>
            <w:proofErr w:type="spellStart"/>
            <w:r>
              <w:rPr>
                <w:b/>
                <w:sz w:val="24"/>
              </w:rPr>
              <w:t>цикла</w:t>
            </w:r>
            <w:proofErr w:type="spellEnd"/>
          </w:p>
        </w:tc>
        <w:tc>
          <w:tcPr>
            <w:tcW w:w="3240" w:type="dxa"/>
            <w:shd w:val="clear" w:color="auto" w:fill="D9EAF7"/>
            <w:vAlign w:val="center"/>
          </w:tcPr>
          <w:p w14:paraId="5EE17677" w14:textId="77777777" w:rsidR="0078503C" w:rsidRDefault="00E23EC8">
            <w:pPr>
              <w:spacing w:line="264" w:lineRule="auto"/>
              <w:jc w:val="center"/>
            </w:pPr>
            <w:proofErr w:type="spellStart"/>
            <w:r>
              <w:rPr>
                <w:b/>
                <w:sz w:val="24"/>
              </w:rPr>
              <w:t>Состояние</w:t>
            </w:r>
            <w:proofErr w:type="spellEnd"/>
            <w:r>
              <w:rPr>
                <w:b/>
                <w:sz w:val="24"/>
              </w:rPr>
              <w:t xml:space="preserve"> phase</w:t>
            </w:r>
          </w:p>
        </w:tc>
        <w:tc>
          <w:tcPr>
            <w:tcW w:w="3672" w:type="dxa"/>
            <w:shd w:val="clear" w:color="auto" w:fill="D9EAF7"/>
            <w:vAlign w:val="center"/>
          </w:tcPr>
          <w:p w14:paraId="0A8A9D55" w14:textId="77777777" w:rsidR="0078503C" w:rsidRDefault="00E23EC8">
            <w:pPr>
              <w:spacing w:line="264" w:lineRule="auto"/>
              <w:jc w:val="center"/>
            </w:pPr>
            <w:proofErr w:type="spellStart"/>
            <w:r>
              <w:rPr>
                <w:b/>
                <w:sz w:val="24"/>
              </w:rPr>
              <w:t>Смысл</w:t>
            </w:r>
            <w:proofErr w:type="spellEnd"/>
            <w:r>
              <w:rPr>
                <w:b/>
                <w:sz w:val="24"/>
              </w:rPr>
              <w:t xml:space="preserve"> </w:t>
            </w:r>
            <w:proofErr w:type="spellStart"/>
            <w:r>
              <w:rPr>
                <w:b/>
                <w:sz w:val="24"/>
              </w:rPr>
              <w:t>для</w:t>
            </w:r>
            <w:proofErr w:type="spellEnd"/>
            <w:r>
              <w:rPr>
                <w:b/>
                <w:sz w:val="24"/>
              </w:rPr>
              <w:t xml:space="preserve"> </w:t>
            </w:r>
            <w:proofErr w:type="spellStart"/>
            <w:r>
              <w:rPr>
                <w:b/>
                <w:sz w:val="24"/>
              </w:rPr>
              <w:t>телеметрии</w:t>
            </w:r>
            <w:proofErr w:type="spellEnd"/>
          </w:p>
        </w:tc>
      </w:tr>
      <w:tr w:rsidR="0078503C" w:rsidRPr="00F243F5" w14:paraId="3596F5AA" w14:textId="77777777">
        <w:trPr>
          <w:jc w:val="center"/>
        </w:trPr>
        <w:tc>
          <w:tcPr>
            <w:tcW w:w="2880" w:type="dxa"/>
            <w:vAlign w:val="center"/>
          </w:tcPr>
          <w:p w14:paraId="7AE15C47" w14:textId="77777777" w:rsidR="0078503C" w:rsidRDefault="00E23EC8">
            <w:pPr>
              <w:spacing w:line="264" w:lineRule="auto"/>
            </w:pPr>
            <w:proofErr w:type="spellStart"/>
            <w:r>
              <w:rPr>
                <w:sz w:val="24"/>
              </w:rPr>
              <w:t>Инициализация</w:t>
            </w:r>
            <w:proofErr w:type="spellEnd"/>
          </w:p>
        </w:tc>
        <w:tc>
          <w:tcPr>
            <w:tcW w:w="3240" w:type="dxa"/>
            <w:vAlign w:val="center"/>
          </w:tcPr>
          <w:p w14:paraId="329E08F5" w14:textId="77777777" w:rsidR="0078503C" w:rsidRDefault="00E23EC8">
            <w:pPr>
              <w:spacing w:line="264" w:lineRule="auto"/>
            </w:pPr>
            <w:r>
              <w:rPr>
                <w:sz w:val="24"/>
              </w:rPr>
              <w:t xml:space="preserve">ready, </w:t>
            </w:r>
            <w:proofErr w:type="spellStart"/>
            <w:r>
              <w:rPr>
                <w:sz w:val="24"/>
              </w:rPr>
              <w:t>pallet_arrived</w:t>
            </w:r>
            <w:proofErr w:type="spellEnd"/>
          </w:p>
        </w:tc>
        <w:tc>
          <w:tcPr>
            <w:tcW w:w="3672" w:type="dxa"/>
            <w:vAlign w:val="center"/>
          </w:tcPr>
          <w:p w14:paraId="73CA5E77" w14:textId="77777777" w:rsidR="0078503C" w:rsidRPr="00D206E3" w:rsidRDefault="00E23EC8">
            <w:pPr>
              <w:spacing w:line="264" w:lineRule="auto"/>
              <w:rPr>
                <w:lang w:val="ru-RU"/>
              </w:rPr>
            </w:pPr>
            <w:r w:rsidRPr="00D206E3">
              <w:rPr>
                <w:sz w:val="24"/>
                <w:lang w:val="ru-RU"/>
              </w:rPr>
              <w:t>Начало цикла и появление паллеты на рабочей позиции</w:t>
            </w:r>
          </w:p>
        </w:tc>
      </w:tr>
      <w:tr w:rsidR="0078503C" w14:paraId="355ED621" w14:textId="77777777">
        <w:trPr>
          <w:jc w:val="center"/>
        </w:trPr>
        <w:tc>
          <w:tcPr>
            <w:tcW w:w="2880" w:type="dxa"/>
            <w:vAlign w:val="center"/>
          </w:tcPr>
          <w:p w14:paraId="7B5B4D1A" w14:textId="77777777" w:rsidR="0078503C" w:rsidRDefault="00E23EC8">
            <w:pPr>
              <w:spacing w:line="264" w:lineRule="auto"/>
            </w:pPr>
            <w:proofErr w:type="spellStart"/>
            <w:r>
              <w:rPr>
                <w:sz w:val="24"/>
              </w:rPr>
              <w:t>Формирование</w:t>
            </w:r>
            <w:proofErr w:type="spellEnd"/>
            <w:r>
              <w:rPr>
                <w:sz w:val="24"/>
              </w:rPr>
              <w:t xml:space="preserve"> </w:t>
            </w:r>
            <w:proofErr w:type="spellStart"/>
            <w:r>
              <w:rPr>
                <w:sz w:val="24"/>
              </w:rPr>
              <w:t>слоя</w:t>
            </w:r>
            <w:proofErr w:type="spellEnd"/>
          </w:p>
        </w:tc>
        <w:tc>
          <w:tcPr>
            <w:tcW w:w="3240" w:type="dxa"/>
            <w:vAlign w:val="center"/>
          </w:tcPr>
          <w:p w14:paraId="78A9D02F" w14:textId="77777777" w:rsidR="0078503C" w:rsidRDefault="00E23EC8">
            <w:pPr>
              <w:spacing w:line="264" w:lineRule="auto"/>
            </w:pPr>
            <w:proofErr w:type="spellStart"/>
            <w:r>
              <w:rPr>
                <w:sz w:val="24"/>
              </w:rPr>
              <w:t>cardboard_generated</w:t>
            </w:r>
            <w:proofErr w:type="spellEnd"/>
            <w:r>
              <w:rPr>
                <w:sz w:val="24"/>
              </w:rPr>
              <w:t xml:space="preserve">, </w:t>
            </w:r>
            <w:proofErr w:type="spellStart"/>
            <w:r>
              <w:rPr>
                <w:sz w:val="24"/>
              </w:rPr>
              <w:t>water_bundle_generated</w:t>
            </w:r>
            <w:proofErr w:type="spellEnd"/>
          </w:p>
        </w:tc>
        <w:tc>
          <w:tcPr>
            <w:tcW w:w="3672" w:type="dxa"/>
            <w:vAlign w:val="center"/>
          </w:tcPr>
          <w:p w14:paraId="25A49117" w14:textId="77777777" w:rsidR="0078503C" w:rsidRDefault="00E23EC8">
            <w:pPr>
              <w:spacing w:line="264" w:lineRule="auto"/>
            </w:pPr>
            <w:proofErr w:type="spellStart"/>
            <w:r>
              <w:rPr>
                <w:sz w:val="24"/>
              </w:rPr>
              <w:t>Создание</w:t>
            </w:r>
            <w:proofErr w:type="spellEnd"/>
            <w:r>
              <w:rPr>
                <w:sz w:val="24"/>
              </w:rPr>
              <w:t xml:space="preserve"> </w:t>
            </w:r>
            <w:proofErr w:type="spellStart"/>
            <w:r>
              <w:rPr>
                <w:sz w:val="24"/>
              </w:rPr>
              <w:t>объекта</w:t>
            </w:r>
            <w:proofErr w:type="spellEnd"/>
            <w:r>
              <w:rPr>
                <w:sz w:val="24"/>
              </w:rPr>
              <w:t xml:space="preserve"> </w:t>
            </w:r>
            <w:proofErr w:type="spellStart"/>
            <w:r>
              <w:rPr>
                <w:sz w:val="24"/>
              </w:rPr>
              <w:t>очередного</w:t>
            </w:r>
            <w:proofErr w:type="spellEnd"/>
            <w:r>
              <w:rPr>
                <w:sz w:val="24"/>
              </w:rPr>
              <w:t xml:space="preserve"> </w:t>
            </w:r>
            <w:proofErr w:type="spellStart"/>
            <w:r>
              <w:rPr>
                <w:sz w:val="24"/>
              </w:rPr>
              <w:t>слоя</w:t>
            </w:r>
            <w:proofErr w:type="spellEnd"/>
          </w:p>
        </w:tc>
      </w:tr>
      <w:tr w:rsidR="0078503C" w:rsidRPr="00F243F5" w14:paraId="3A5725D4" w14:textId="77777777">
        <w:trPr>
          <w:jc w:val="center"/>
        </w:trPr>
        <w:tc>
          <w:tcPr>
            <w:tcW w:w="2880" w:type="dxa"/>
            <w:vAlign w:val="center"/>
          </w:tcPr>
          <w:p w14:paraId="1249815D" w14:textId="77777777" w:rsidR="0078503C" w:rsidRDefault="00E23EC8">
            <w:pPr>
              <w:spacing w:line="264" w:lineRule="auto"/>
            </w:pPr>
            <w:proofErr w:type="spellStart"/>
            <w:r>
              <w:rPr>
                <w:sz w:val="24"/>
              </w:rPr>
              <w:t>Захват</w:t>
            </w:r>
            <w:proofErr w:type="spellEnd"/>
          </w:p>
        </w:tc>
        <w:tc>
          <w:tcPr>
            <w:tcW w:w="3240" w:type="dxa"/>
            <w:vAlign w:val="center"/>
          </w:tcPr>
          <w:p w14:paraId="28F48A4E" w14:textId="77777777" w:rsidR="0078503C" w:rsidRDefault="00E23EC8">
            <w:pPr>
              <w:spacing w:line="264" w:lineRule="auto"/>
            </w:pPr>
            <w:proofErr w:type="spellStart"/>
            <w:r>
              <w:rPr>
                <w:sz w:val="24"/>
              </w:rPr>
              <w:t>lift_before_pick</w:t>
            </w:r>
            <w:proofErr w:type="spellEnd"/>
            <w:r>
              <w:rPr>
                <w:sz w:val="24"/>
              </w:rPr>
              <w:t xml:space="preserve">, pick, </w:t>
            </w:r>
            <w:proofErr w:type="spellStart"/>
            <w:r>
              <w:rPr>
                <w:sz w:val="24"/>
              </w:rPr>
              <w:t>grip_contact</w:t>
            </w:r>
            <w:proofErr w:type="spellEnd"/>
          </w:p>
        </w:tc>
        <w:tc>
          <w:tcPr>
            <w:tcW w:w="3672" w:type="dxa"/>
            <w:vAlign w:val="center"/>
          </w:tcPr>
          <w:p w14:paraId="486A8AAF" w14:textId="77777777" w:rsidR="0078503C" w:rsidRPr="00D206E3" w:rsidRDefault="00E23EC8">
            <w:pPr>
              <w:spacing w:line="264" w:lineRule="auto"/>
              <w:rPr>
                <w:lang w:val="ru-RU"/>
              </w:rPr>
            </w:pPr>
            <w:r w:rsidRPr="00D206E3">
              <w:rPr>
                <w:sz w:val="24"/>
                <w:lang w:val="ru-RU"/>
              </w:rPr>
              <w:t>Подход к объекту и момент фиксации нагрузки</w:t>
            </w:r>
          </w:p>
        </w:tc>
      </w:tr>
      <w:tr w:rsidR="0078503C" w14:paraId="4795937C" w14:textId="77777777">
        <w:trPr>
          <w:jc w:val="center"/>
        </w:trPr>
        <w:tc>
          <w:tcPr>
            <w:tcW w:w="2880" w:type="dxa"/>
            <w:vAlign w:val="center"/>
          </w:tcPr>
          <w:p w14:paraId="3C531014" w14:textId="77777777" w:rsidR="0078503C" w:rsidRDefault="00E23EC8">
            <w:pPr>
              <w:spacing w:line="264" w:lineRule="auto"/>
            </w:pPr>
            <w:proofErr w:type="spellStart"/>
            <w:r>
              <w:rPr>
                <w:sz w:val="24"/>
              </w:rPr>
              <w:t>Перенос</w:t>
            </w:r>
            <w:proofErr w:type="spellEnd"/>
          </w:p>
        </w:tc>
        <w:tc>
          <w:tcPr>
            <w:tcW w:w="3240" w:type="dxa"/>
            <w:vAlign w:val="center"/>
          </w:tcPr>
          <w:p w14:paraId="599CB5D7" w14:textId="77777777" w:rsidR="0078503C" w:rsidRDefault="00E23EC8">
            <w:pPr>
              <w:spacing w:line="264" w:lineRule="auto"/>
            </w:pPr>
            <w:proofErr w:type="spellStart"/>
            <w:r>
              <w:rPr>
                <w:sz w:val="24"/>
              </w:rPr>
              <w:t>lift_with_load</w:t>
            </w:r>
            <w:proofErr w:type="spellEnd"/>
            <w:r>
              <w:rPr>
                <w:sz w:val="24"/>
              </w:rPr>
              <w:t xml:space="preserve">, </w:t>
            </w:r>
            <w:proofErr w:type="spellStart"/>
            <w:r>
              <w:rPr>
                <w:sz w:val="24"/>
              </w:rPr>
              <w:t>move_to_pallet</w:t>
            </w:r>
            <w:proofErr w:type="spellEnd"/>
          </w:p>
        </w:tc>
        <w:tc>
          <w:tcPr>
            <w:tcW w:w="3672" w:type="dxa"/>
            <w:vAlign w:val="center"/>
          </w:tcPr>
          <w:p w14:paraId="6BF8EC7E" w14:textId="77777777" w:rsidR="0078503C" w:rsidRDefault="00E23EC8">
            <w:pPr>
              <w:spacing w:line="264" w:lineRule="auto"/>
            </w:pPr>
            <w:proofErr w:type="spellStart"/>
            <w:r>
              <w:rPr>
                <w:sz w:val="24"/>
              </w:rPr>
              <w:t>Нагруженный</w:t>
            </w:r>
            <w:proofErr w:type="spellEnd"/>
            <w:r>
              <w:rPr>
                <w:sz w:val="24"/>
              </w:rPr>
              <w:t xml:space="preserve"> </w:t>
            </w:r>
            <w:proofErr w:type="spellStart"/>
            <w:r>
              <w:rPr>
                <w:sz w:val="24"/>
              </w:rPr>
              <w:t>участок</w:t>
            </w:r>
            <w:proofErr w:type="spellEnd"/>
            <w:r>
              <w:rPr>
                <w:sz w:val="24"/>
              </w:rPr>
              <w:t xml:space="preserve"> </w:t>
            </w:r>
            <w:proofErr w:type="spellStart"/>
            <w:r>
              <w:rPr>
                <w:sz w:val="24"/>
              </w:rPr>
              <w:t>траектории</w:t>
            </w:r>
            <w:proofErr w:type="spellEnd"/>
          </w:p>
        </w:tc>
      </w:tr>
      <w:tr w:rsidR="0078503C" w14:paraId="53A0666B" w14:textId="77777777">
        <w:trPr>
          <w:jc w:val="center"/>
        </w:trPr>
        <w:tc>
          <w:tcPr>
            <w:tcW w:w="2880" w:type="dxa"/>
            <w:vAlign w:val="center"/>
          </w:tcPr>
          <w:p w14:paraId="5047E3AC" w14:textId="77777777" w:rsidR="0078503C" w:rsidRDefault="00E23EC8">
            <w:pPr>
              <w:spacing w:line="264" w:lineRule="auto"/>
            </w:pPr>
            <w:proofErr w:type="spellStart"/>
            <w:r>
              <w:rPr>
                <w:sz w:val="24"/>
              </w:rPr>
              <w:t>Укладка</w:t>
            </w:r>
            <w:proofErr w:type="spellEnd"/>
          </w:p>
        </w:tc>
        <w:tc>
          <w:tcPr>
            <w:tcW w:w="3240" w:type="dxa"/>
            <w:vAlign w:val="center"/>
          </w:tcPr>
          <w:p w14:paraId="70F61F57" w14:textId="77777777" w:rsidR="0078503C" w:rsidRDefault="00E23EC8">
            <w:pPr>
              <w:spacing w:line="264" w:lineRule="auto"/>
            </w:pPr>
            <w:r>
              <w:rPr>
                <w:sz w:val="24"/>
              </w:rPr>
              <w:t>place</w:t>
            </w:r>
          </w:p>
        </w:tc>
        <w:tc>
          <w:tcPr>
            <w:tcW w:w="3672" w:type="dxa"/>
            <w:vAlign w:val="center"/>
          </w:tcPr>
          <w:p w14:paraId="2D1D2EFD" w14:textId="77777777" w:rsidR="0078503C" w:rsidRDefault="00E23EC8">
            <w:pPr>
              <w:spacing w:line="264" w:lineRule="auto"/>
            </w:pPr>
            <w:proofErr w:type="spellStart"/>
            <w:r>
              <w:rPr>
                <w:sz w:val="24"/>
              </w:rPr>
              <w:t>Передача</w:t>
            </w:r>
            <w:proofErr w:type="spellEnd"/>
            <w:r>
              <w:rPr>
                <w:sz w:val="24"/>
              </w:rPr>
              <w:t xml:space="preserve"> </w:t>
            </w:r>
            <w:proofErr w:type="spellStart"/>
            <w:r>
              <w:rPr>
                <w:sz w:val="24"/>
              </w:rPr>
              <w:t>объекта</w:t>
            </w:r>
            <w:proofErr w:type="spellEnd"/>
            <w:r>
              <w:rPr>
                <w:sz w:val="24"/>
              </w:rPr>
              <w:t xml:space="preserve"> </w:t>
            </w:r>
            <w:proofErr w:type="spellStart"/>
            <w:r>
              <w:rPr>
                <w:sz w:val="24"/>
              </w:rPr>
              <w:t>на</w:t>
            </w:r>
            <w:proofErr w:type="spellEnd"/>
            <w:r>
              <w:rPr>
                <w:sz w:val="24"/>
              </w:rPr>
              <w:t xml:space="preserve"> </w:t>
            </w:r>
            <w:proofErr w:type="spellStart"/>
            <w:r>
              <w:rPr>
                <w:sz w:val="24"/>
              </w:rPr>
              <w:t>паллету</w:t>
            </w:r>
            <w:proofErr w:type="spellEnd"/>
          </w:p>
        </w:tc>
      </w:tr>
      <w:tr w:rsidR="0078503C" w:rsidRPr="00F243F5" w14:paraId="613AE765" w14:textId="77777777">
        <w:trPr>
          <w:jc w:val="center"/>
        </w:trPr>
        <w:tc>
          <w:tcPr>
            <w:tcW w:w="2880" w:type="dxa"/>
            <w:vAlign w:val="center"/>
          </w:tcPr>
          <w:p w14:paraId="4B85EDCA" w14:textId="77777777" w:rsidR="0078503C" w:rsidRDefault="00E23EC8">
            <w:pPr>
              <w:spacing w:line="264" w:lineRule="auto"/>
            </w:pPr>
            <w:proofErr w:type="spellStart"/>
            <w:r>
              <w:rPr>
                <w:sz w:val="24"/>
              </w:rPr>
              <w:t>Завершение</w:t>
            </w:r>
            <w:proofErr w:type="spellEnd"/>
          </w:p>
        </w:tc>
        <w:tc>
          <w:tcPr>
            <w:tcW w:w="3240" w:type="dxa"/>
            <w:vAlign w:val="center"/>
          </w:tcPr>
          <w:p w14:paraId="6C002CD5" w14:textId="77777777" w:rsidR="0078503C" w:rsidRDefault="00E23EC8">
            <w:pPr>
              <w:spacing w:line="264" w:lineRule="auto"/>
            </w:pPr>
            <w:proofErr w:type="spellStart"/>
            <w:r>
              <w:rPr>
                <w:sz w:val="24"/>
              </w:rPr>
              <w:t>return_home</w:t>
            </w:r>
            <w:proofErr w:type="spellEnd"/>
            <w:r>
              <w:rPr>
                <w:sz w:val="24"/>
              </w:rPr>
              <w:t xml:space="preserve">, </w:t>
            </w:r>
            <w:proofErr w:type="spellStart"/>
            <w:r>
              <w:rPr>
                <w:sz w:val="24"/>
              </w:rPr>
              <w:t>pallet_outfeed</w:t>
            </w:r>
            <w:proofErr w:type="spellEnd"/>
            <w:r>
              <w:rPr>
                <w:sz w:val="24"/>
              </w:rPr>
              <w:t xml:space="preserve">, </w:t>
            </w:r>
            <w:proofErr w:type="spellStart"/>
            <w:r>
              <w:rPr>
                <w:sz w:val="24"/>
              </w:rPr>
              <w:t>cycle_complete</w:t>
            </w:r>
            <w:proofErr w:type="spellEnd"/>
          </w:p>
        </w:tc>
        <w:tc>
          <w:tcPr>
            <w:tcW w:w="3672" w:type="dxa"/>
            <w:vAlign w:val="center"/>
          </w:tcPr>
          <w:p w14:paraId="5DC4C809" w14:textId="77777777" w:rsidR="0078503C" w:rsidRPr="00D206E3" w:rsidRDefault="00E23EC8">
            <w:pPr>
              <w:spacing w:line="264" w:lineRule="auto"/>
              <w:rPr>
                <w:lang w:val="ru-RU"/>
              </w:rPr>
            </w:pPr>
            <w:r w:rsidRPr="00D206E3">
              <w:rPr>
                <w:sz w:val="24"/>
                <w:lang w:val="ru-RU"/>
              </w:rPr>
              <w:t>Возврат робота, вывод паллеты и завершение прогона</w:t>
            </w:r>
          </w:p>
        </w:tc>
      </w:tr>
    </w:tbl>
    <w:p w14:paraId="2BCBFDA3" w14:textId="77777777" w:rsidR="0078503C" w:rsidRPr="00D206E3" w:rsidRDefault="0078503C">
      <w:pPr>
        <w:rPr>
          <w:lang w:val="ru-RU"/>
        </w:rPr>
      </w:pPr>
    </w:p>
    <w:p w14:paraId="4BCE17ED" w14:textId="77777777" w:rsidR="00E30B96" w:rsidRDefault="00000000">
      <w:pPr>
        <w:jc w:val="center"/>
      </w:pPr>
      <w:r>
        <w:rPr>
          <w:noProof/>
        </w:rPr>
        <w:lastRenderedPageBreak/>
        <w:drawing>
          <wp:inline distT="0" distB="0" distL="0" distR="0" wp14:anchorId="49916A9D" wp14:editId="6AB3EAF7">
            <wp:extent cx="5220000" cy="3503090"/>
            <wp:effectExtent l="0" t="0" r="0" b="0"/>
            <wp:docPr id="1976212838" name="Picture 197621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роботизированной ячейки.png"/>
                    <pic:cNvPicPr/>
                  </pic:nvPicPr>
                  <pic:blipFill>
                    <a:blip r:embed="rId20"/>
                    <a:stretch>
                      <a:fillRect/>
                    </a:stretch>
                  </pic:blipFill>
                  <pic:spPr>
                    <a:xfrm>
                      <a:off x="0" y="0"/>
                      <a:ext cx="5220000" cy="3503090"/>
                    </a:xfrm>
                    <a:prstGeom prst="rect">
                      <a:avLst/>
                    </a:prstGeom>
                  </pic:spPr>
                </pic:pic>
              </a:graphicData>
            </a:graphic>
          </wp:inline>
        </w:drawing>
      </w:r>
    </w:p>
    <w:p w14:paraId="3C78C467" w14:textId="77777777" w:rsidR="00E30B96" w:rsidRPr="00F243F5" w:rsidRDefault="00000000">
      <w:pPr>
        <w:spacing w:line="360" w:lineRule="auto"/>
        <w:jc w:val="center"/>
        <w:rPr>
          <w:lang w:val="ru-RU"/>
        </w:rPr>
      </w:pPr>
      <w:r w:rsidRPr="00F243F5">
        <w:rPr>
          <w:sz w:val="28"/>
          <w:lang w:val="ru-RU"/>
        </w:rPr>
        <w:t>Рисунок 10 - Схема роботизированной ячейки паллетизации, использованная как исходная планировка цифровой модели</w:t>
      </w:r>
    </w:p>
    <w:p w14:paraId="00136D14" w14:textId="77777777" w:rsidR="00E30B96" w:rsidRPr="00F243F5" w:rsidRDefault="00000000">
      <w:pPr>
        <w:spacing w:line="360" w:lineRule="auto"/>
        <w:ind w:firstLine="709"/>
        <w:jc w:val="both"/>
        <w:rPr>
          <w:lang w:val="ru-RU"/>
        </w:rPr>
      </w:pPr>
      <w:r w:rsidRPr="00F243F5">
        <w:rPr>
          <w:sz w:val="28"/>
          <w:lang w:val="ru-RU"/>
        </w:rPr>
        <w:t xml:space="preserve">В текущей реализации эта планировка перенесена в сцену </w:t>
      </w:r>
      <w:r>
        <w:rPr>
          <w:sz w:val="28"/>
        </w:rPr>
        <w:t>CoppeliaSim</w:t>
      </w:r>
      <w:r w:rsidRPr="00F243F5">
        <w:rPr>
          <w:sz w:val="28"/>
          <w:lang w:val="ru-RU"/>
        </w:rPr>
        <w:t>: робот представлен объектом /</w:t>
      </w:r>
      <w:r>
        <w:rPr>
          <w:sz w:val="28"/>
        </w:rPr>
        <w:t>base</w:t>
      </w:r>
      <w:r w:rsidRPr="00F243F5">
        <w:rPr>
          <w:sz w:val="28"/>
          <w:lang w:val="ru-RU"/>
        </w:rPr>
        <w:t>_</w:t>
      </w:r>
      <w:proofErr w:type="spellStart"/>
      <w:r>
        <w:rPr>
          <w:sz w:val="28"/>
        </w:rPr>
        <w:t>respondable</w:t>
      </w:r>
      <w:proofErr w:type="spellEnd"/>
      <w:r w:rsidRPr="00F243F5">
        <w:rPr>
          <w:sz w:val="28"/>
          <w:lang w:val="ru-RU"/>
        </w:rPr>
        <w:t>, входной конвейер - /</w:t>
      </w:r>
      <w:r>
        <w:rPr>
          <w:sz w:val="28"/>
        </w:rPr>
        <w:t>conveyor</w:t>
      </w:r>
      <w:r w:rsidRPr="00F243F5">
        <w:rPr>
          <w:sz w:val="28"/>
          <w:lang w:val="ru-RU"/>
        </w:rPr>
        <w:t>_</w:t>
      </w:r>
      <w:r>
        <w:rPr>
          <w:sz w:val="28"/>
        </w:rPr>
        <w:t>bottles</w:t>
      </w:r>
      <w:r w:rsidRPr="00F243F5">
        <w:rPr>
          <w:sz w:val="28"/>
          <w:lang w:val="ru-RU"/>
        </w:rPr>
        <w:t xml:space="preserve">, </w:t>
      </w:r>
      <w:proofErr w:type="spellStart"/>
      <w:r w:rsidRPr="00F243F5">
        <w:rPr>
          <w:sz w:val="28"/>
          <w:lang w:val="ru-RU"/>
        </w:rPr>
        <w:t>паллетный</w:t>
      </w:r>
      <w:proofErr w:type="spellEnd"/>
      <w:r w:rsidRPr="00F243F5">
        <w:rPr>
          <w:sz w:val="28"/>
          <w:lang w:val="ru-RU"/>
        </w:rPr>
        <w:t xml:space="preserve"> конвейер - /</w:t>
      </w:r>
      <w:r>
        <w:rPr>
          <w:sz w:val="28"/>
        </w:rPr>
        <w:t>conveyor</w:t>
      </w:r>
      <w:r w:rsidRPr="00F243F5">
        <w:rPr>
          <w:sz w:val="28"/>
          <w:lang w:val="ru-RU"/>
        </w:rPr>
        <w:t>_</w:t>
      </w:r>
      <w:r>
        <w:rPr>
          <w:sz w:val="28"/>
        </w:rPr>
        <w:t>pallet</w:t>
      </w:r>
      <w:r w:rsidRPr="00F243F5">
        <w:rPr>
          <w:sz w:val="28"/>
          <w:lang w:val="ru-RU"/>
        </w:rPr>
        <w:t>, шаблон упаковки воды - /</w:t>
      </w:r>
      <w:proofErr w:type="spellStart"/>
      <w:r>
        <w:rPr>
          <w:sz w:val="28"/>
        </w:rPr>
        <w:t>packofbottle</w:t>
      </w:r>
      <w:proofErr w:type="spellEnd"/>
      <w:r w:rsidRPr="00F243F5">
        <w:rPr>
          <w:sz w:val="28"/>
          <w:lang w:val="ru-RU"/>
        </w:rPr>
        <w:t>_</w:t>
      </w:r>
      <w:proofErr w:type="spellStart"/>
      <w:r>
        <w:rPr>
          <w:sz w:val="28"/>
        </w:rPr>
        <w:t>respondable</w:t>
      </w:r>
      <w:proofErr w:type="spellEnd"/>
      <w:r w:rsidRPr="00F243F5">
        <w:rPr>
          <w:sz w:val="28"/>
          <w:lang w:val="ru-RU"/>
        </w:rPr>
        <w:t>, картонный лист - /</w:t>
      </w:r>
      <w:r>
        <w:rPr>
          <w:sz w:val="28"/>
        </w:rPr>
        <w:t>Cartoon</w:t>
      </w:r>
      <w:r w:rsidRPr="00F243F5">
        <w:rPr>
          <w:sz w:val="28"/>
          <w:lang w:val="ru-RU"/>
        </w:rPr>
        <w:t>, паллета - /</w:t>
      </w:r>
      <w:r>
        <w:rPr>
          <w:sz w:val="28"/>
        </w:rPr>
        <w:t>Pallet</w:t>
      </w:r>
      <w:r w:rsidRPr="00F243F5">
        <w:rPr>
          <w:sz w:val="28"/>
          <w:lang w:val="ru-RU"/>
        </w:rPr>
        <w:t>_</w:t>
      </w:r>
      <w:r>
        <w:rPr>
          <w:sz w:val="28"/>
        </w:rPr>
        <w:t>bottles</w:t>
      </w:r>
      <w:r w:rsidRPr="00F243F5">
        <w:rPr>
          <w:sz w:val="28"/>
          <w:lang w:val="ru-RU"/>
        </w:rPr>
        <w:t>. Такое соответствие позволяет прямо связать технологические операции из НИРС с объектами цифровой модели ВКР.</w:t>
      </w:r>
    </w:p>
    <w:p w14:paraId="044C3A96" w14:textId="77777777" w:rsidR="0078503C" w:rsidRPr="00460BD6" w:rsidRDefault="002668A0" w:rsidP="002668A0">
      <w:pPr>
        <w:pStyle w:val="3"/>
        <w:rPr>
          <w:b/>
          <w:bCs/>
          <w:lang w:val="ru-RU"/>
        </w:rPr>
      </w:pPr>
      <w:bookmarkStart w:id="49" w:name="_Toc230325080"/>
      <w:r w:rsidRPr="002668A0">
        <w:rPr>
          <w:rFonts w:eastAsia="Times New Roman"/>
          <w:b/>
          <w:bCs/>
          <w:lang w:val="ru-RU"/>
        </w:rPr>
        <w:t xml:space="preserve">5.3. </w:t>
      </w:r>
      <w:r w:rsidR="00E23EC8" w:rsidRPr="00460BD6">
        <w:rPr>
          <w:rFonts w:eastAsia="Times New Roman"/>
          <w:b/>
          <w:bCs/>
          <w:lang w:val="ru-RU"/>
        </w:rPr>
        <w:t>Реализация механизма деградации узлов</w:t>
      </w:r>
      <w:bookmarkEnd w:id="49"/>
    </w:p>
    <w:p w14:paraId="7B70474F" w14:textId="77777777" w:rsidR="0078503C" w:rsidRPr="00D206E3" w:rsidRDefault="00E23EC8">
      <w:pPr>
        <w:spacing w:line="360" w:lineRule="auto"/>
        <w:ind w:firstLine="708"/>
        <w:jc w:val="both"/>
        <w:rPr>
          <w:lang w:val="ru-RU"/>
        </w:rPr>
      </w:pPr>
      <w:r w:rsidRPr="00D206E3">
        <w:rPr>
          <w:sz w:val="28"/>
          <w:lang w:val="ru-RU"/>
        </w:rPr>
        <w:t xml:space="preserve">Рабочая реализация деградации выполняется на уровне телеметрических данных и диагностических признаков. Такой подход не разрушает физическую сцену </w:t>
      </w:r>
      <w:r>
        <w:rPr>
          <w:sz w:val="28"/>
        </w:rPr>
        <w:t>CoppeliaSim</w:t>
      </w:r>
      <w:r w:rsidRPr="00D206E3">
        <w:rPr>
          <w:sz w:val="28"/>
          <w:lang w:val="ru-RU"/>
        </w:rPr>
        <w:t xml:space="preserve"> и позволяет воспроизводимо формировать несколько режимов износа на одинаковой траектории. В промышленных задачах прогнозирования остаточного ресурса такой разделенный подход удобен, потому что модель деградации можно уточнять независимо от модели движения, а затем сопоставлять расчетный </w:t>
      </w:r>
      <w:r>
        <w:rPr>
          <w:sz w:val="28"/>
        </w:rPr>
        <w:t>RUL</w:t>
      </w:r>
      <w:r w:rsidRPr="00D206E3">
        <w:rPr>
          <w:sz w:val="28"/>
          <w:lang w:val="ru-RU"/>
        </w:rPr>
        <w:t xml:space="preserve"> с признаками нагрузки [11, с. 355].</w:t>
      </w:r>
    </w:p>
    <w:p w14:paraId="1D6C9FC0" w14:textId="77777777" w:rsidR="0078503C" w:rsidRPr="00D206E3" w:rsidRDefault="00E23EC8">
      <w:pPr>
        <w:spacing w:line="360" w:lineRule="auto"/>
        <w:ind w:firstLine="708"/>
        <w:jc w:val="both"/>
        <w:rPr>
          <w:lang w:val="ru-RU"/>
        </w:rPr>
      </w:pPr>
      <w:r>
        <w:rPr>
          <w:sz w:val="28"/>
          <w:lang w:val="ru-RU"/>
        </w:rPr>
        <w:t>Для каждой наблюдаемой оси i вводится коэффициент деградации α</w:t>
      </w:r>
      <w:r>
        <w:rPr>
          <w:sz w:val="28"/>
          <w:vertAlign w:val="subscript"/>
          <w:lang w:val="ru-RU"/>
        </w:rPr>
        <w:t>i</w:t>
      </w:r>
      <w:r>
        <w:rPr>
          <w:sz w:val="28"/>
          <w:lang w:val="ru-RU"/>
        </w:rPr>
        <w:t xml:space="preserve">(N), зависящий от номера выполненного цикла N. Коэффициент влияет на расчетные </w:t>
      </w:r>
      <w:r>
        <w:rPr>
          <w:sz w:val="28"/>
          <w:lang w:val="ru-RU"/>
        </w:rPr>
        <w:lastRenderedPageBreak/>
        <w:t>признаки момента, вибрационного аналога и тепловой нагруженности. Базовая телеметрия остается измеряемой величиной, а деградированное значение используется как вход для алгоритма диагностики.</w:t>
      </w:r>
    </w:p>
    <w:p w14:paraId="6B39485D"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r>
              <w:rPr>
                <w:rFonts w:ascii="Cambria Math" w:hAnsi="Cambria Math" w:cs="Cambria Math"/>
                <w:sz w:val="28"/>
                <w:szCs w:val="28"/>
                <w:lang w:val="ru-RU"/>
              </w:rPr>
              <m:t>,</m:t>
            </m:r>
            <m:r>
              <w:rPr>
                <w:rFonts w:ascii="Cambria Math" w:hAnsi="Cambria Math" w:cs="Cambria Math"/>
                <w:sz w:val="28"/>
                <w:szCs w:val="28"/>
              </w:rPr>
              <m:t>deg</m:t>
            </m:r>
          </m:sub>
        </m:sSub>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 xml:space="preserve">)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ε</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t</m:t>
        </m:r>
        <m:r>
          <w:rPr>
            <w:rFonts w:ascii="Cambria Math" w:hAnsi="Cambria Math" w:cs="Cambria Math"/>
            <w:sz w:val="28"/>
            <w:szCs w:val="28"/>
            <w:lang w:val="ru-RU"/>
          </w:rPr>
          <m:t>)</m:t>
        </m:r>
      </m:oMath>
      <w:r w:rsidRPr="00F243F5">
        <w:rPr>
          <w:sz w:val="28"/>
          <w:szCs w:val="28"/>
          <w:lang w:val="ru-RU"/>
        </w:rPr>
        <w:tab/>
        <w:t>(74)</w:t>
      </w:r>
    </w:p>
    <w:p w14:paraId="0F99F9CB"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r>
              <w:rPr>
                <w:rFonts w:ascii="Cambria Math" w:hAnsi="Cambria Math" w:cs="Cambria Math"/>
                <w:sz w:val="28"/>
                <w:szCs w:val="28"/>
                <w:lang w:val="ru-RU"/>
              </w:rPr>
              <m:t>,0</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lang w:val="ru-RU"/>
          </w:rPr>
          <m:t xml:space="preserve"> · </m:t>
        </m:r>
        <m:r>
          <w:rPr>
            <w:rFonts w:ascii="Cambria Math" w:hAnsi="Cambria Math" w:cs="Cambria Math"/>
            <w:sz w:val="28"/>
            <w:szCs w:val="28"/>
          </w:rPr>
          <m:t>N</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кр</m:t>
            </m:r>
          </m:sub>
        </m:sSub>
      </m:oMath>
      <w:r w:rsidRPr="00F243F5">
        <w:rPr>
          <w:sz w:val="28"/>
          <w:szCs w:val="28"/>
          <w:lang w:val="ru-RU"/>
        </w:rPr>
        <w:tab/>
        <w:t>(75)</w:t>
      </w:r>
    </w:p>
    <w:p w14:paraId="2110AAB4"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 xml:space="preserve">) = 1 - </m:t>
        </m:r>
        <m:r>
          <w:rPr>
            <w:rFonts w:ascii="Cambria Math" w:hAnsi="Cambria Math" w:cs="Cambria Math"/>
            <w:sz w:val="28"/>
            <w:szCs w:val="28"/>
          </w:rPr>
          <m:t>min</m:t>
        </m:r>
        <m:r>
          <w:rPr>
            <w:rFonts w:ascii="Cambria Math" w:hAnsi="Cambria Math" w:cs="Cambria Math"/>
            <w:sz w:val="28"/>
            <w:szCs w:val="28"/>
            <w:lang w:val="ru-RU"/>
          </w:rPr>
          <m:t xml:space="preserve">(1;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r>
              <w:rPr>
                <w:rFonts w:ascii="Cambria Math" w:hAnsi="Cambria Math" w:cs="Cambria Math"/>
                <w:sz w:val="28"/>
                <w:szCs w:val="28"/>
                <w:lang w:val="ru-RU"/>
              </w:rPr>
              <m:t>,кр</m:t>
            </m:r>
          </m:sub>
        </m:sSub>
        <m:r>
          <w:rPr>
            <w:rFonts w:ascii="Cambria Math" w:hAnsi="Cambria Math" w:cs="Cambria Math"/>
            <w:sz w:val="28"/>
            <w:szCs w:val="28"/>
            <w:lang w:val="ru-RU"/>
          </w:rPr>
          <m:t>)</m:t>
        </m:r>
      </m:oMath>
      <w:r w:rsidRPr="00F243F5">
        <w:rPr>
          <w:sz w:val="28"/>
          <w:szCs w:val="28"/>
          <w:lang w:val="ru-RU"/>
        </w:rPr>
        <w:tab/>
        <w:t>(76)</w:t>
      </w:r>
    </w:p>
    <w:p w14:paraId="17717995" w14:textId="77777777" w:rsidR="0078503C" w:rsidRPr="00D206E3" w:rsidRDefault="00E23EC8">
      <w:pPr>
        <w:spacing w:line="360" w:lineRule="auto"/>
        <w:ind w:firstLine="708"/>
        <w:jc w:val="both"/>
        <w:rPr>
          <w:lang w:val="ru-RU"/>
        </w:rPr>
      </w:pPr>
      <w:r>
        <w:rPr>
          <w:sz w:val="28"/>
          <w:lang w:val="ru-RU"/>
        </w:rPr>
        <w:t>где M</w:t>
      </w:r>
      <w:r>
        <w:rPr>
          <w:sz w:val="28"/>
          <w:vertAlign w:val="subscript"/>
          <w:lang w:val="ru-RU"/>
        </w:rPr>
        <w:t>i</w:t>
      </w:r>
      <w:r>
        <w:rPr>
          <w:sz w:val="28"/>
          <w:lang w:val="ru-RU"/>
        </w:rPr>
        <w:t>(t) - измеренный момент на оси; M</w:t>
      </w:r>
      <w:r>
        <w:rPr>
          <w:sz w:val="28"/>
          <w:vertAlign w:val="subscript"/>
          <w:lang w:val="ru-RU"/>
        </w:rPr>
        <w:t>i,deg</w:t>
      </w:r>
      <w:r>
        <w:rPr>
          <w:sz w:val="28"/>
          <w:lang w:val="ru-RU"/>
        </w:rPr>
        <w:t>(t) - момент после введения диагностического сценария; ε</w:t>
      </w:r>
      <w:r>
        <w:rPr>
          <w:sz w:val="28"/>
          <w:vertAlign w:val="subscript"/>
          <w:lang w:val="ru-RU"/>
        </w:rPr>
        <w:t>i</w:t>
      </w:r>
      <w:r>
        <w:rPr>
          <w:sz w:val="28"/>
          <w:lang w:val="ru-RU"/>
        </w:rPr>
        <w:t>(t) - шум измерения; N</w:t>
      </w:r>
      <w:r>
        <w:rPr>
          <w:sz w:val="28"/>
          <w:vertAlign w:val="subscript"/>
          <w:lang w:val="ru-RU"/>
        </w:rPr>
        <w:t>кр</w:t>
      </w:r>
      <w:r>
        <w:rPr>
          <w:sz w:val="28"/>
          <w:lang w:val="ru-RU"/>
        </w:rPr>
        <w:t xml:space="preserve"> - цикл, соответствующий предельному состоянию; HIi - индекс технического состояния оси.</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14:paraId="08CE0027" w14:textId="77777777">
        <w:trPr>
          <w:jc w:val="center"/>
        </w:trPr>
        <w:tc>
          <w:tcPr>
            <w:tcW w:w="2232" w:type="dxa"/>
            <w:shd w:val="clear" w:color="auto" w:fill="D9EAF7"/>
            <w:vAlign w:val="center"/>
          </w:tcPr>
          <w:p w14:paraId="775219D3" w14:textId="77777777" w:rsidR="0078503C" w:rsidRDefault="00E23EC8">
            <w:pPr>
              <w:spacing w:line="264" w:lineRule="auto"/>
              <w:jc w:val="center"/>
            </w:pPr>
            <w:proofErr w:type="spellStart"/>
            <w:r>
              <w:rPr>
                <w:b/>
                <w:sz w:val="24"/>
              </w:rPr>
              <w:t>Сценарий</w:t>
            </w:r>
            <w:proofErr w:type="spellEnd"/>
          </w:p>
        </w:tc>
        <w:tc>
          <w:tcPr>
            <w:tcW w:w="2376" w:type="dxa"/>
            <w:shd w:val="clear" w:color="auto" w:fill="D9EAF7"/>
            <w:vAlign w:val="center"/>
          </w:tcPr>
          <w:p w14:paraId="23B5A58C" w14:textId="77777777" w:rsidR="0078503C" w:rsidRDefault="00E23EC8">
            <w:pPr>
              <w:spacing w:line="264" w:lineRule="auto"/>
              <w:jc w:val="center"/>
            </w:pPr>
            <w:proofErr w:type="spellStart"/>
            <w:r>
              <w:rPr>
                <w:b/>
                <w:sz w:val="24"/>
              </w:rPr>
              <w:t>Коэффициент</w:t>
            </w:r>
            <w:proofErr w:type="spellEnd"/>
            <w:r>
              <w:rPr>
                <w:b/>
                <w:sz w:val="24"/>
              </w:rPr>
              <w:t xml:space="preserve"> </w:t>
            </w:r>
            <w:proofErr w:type="spellStart"/>
            <w:r>
              <w:rPr>
                <w:b/>
                <w:sz w:val="24"/>
              </w:rPr>
              <w:t>роста</w:t>
            </w:r>
            <w:proofErr w:type="spellEnd"/>
            <w:r>
              <w:rPr>
                <w:b/>
                <w:sz w:val="24"/>
              </w:rPr>
              <w:t xml:space="preserve"> k</w:t>
            </w:r>
            <w:r>
              <w:rPr>
                <w:b/>
                <w:sz w:val="24"/>
                <w:vertAlign w:val="subscript"/>
              </w:rPr>
              <w:t>i</w:t>
            </w:r>
          </w:p>
        </w:tc>
        <w:tc>
          <w:tcPr>
            <w:tcW w:w="2592" w:type="dxa"/>
            <w:shd w:val="clear" w:color="auto" w:fill="D9EAF7"/>
            <w:vAlign w:val="center"/>
          </w:tcPr>
          <w:p w14:paraId="0A9CA2EF" w14:textId="77777777" w:rsidR="0078503C" w:rsidRDefault="00E23EC8">
            <w:pPr>
              <w:spacing w:line="264" w:lineRule="auto"/>
              <w:jc w:val="center"/>
            </w:pPr>
            <w:proofErr w:type="spellStart"/>
            <w:r>
              <w:rPr>
                <w:b/>
                <w:sz w:val="24"/>
              </w:rPr>
              <w:t>Интерпретация</w:t>
            </w:r>
            <w:proofErr w:type="spellEnd"/>
          </w:p>
        </w:tc>
        <w:tc>
          <w:tcPr>
            <w:tcW w:w="2592" w:type="dxa"/>
            <w:shd w:val="clear" w:color="auto" w:fill="D9EAF7"/>
            <w:vAlign w:val="center"/>
          </w:tcPr>
          <w:p w14:paraId="362371B5" w14:textId="77777777" w:rsidR="0078503C" w:rsidRDefault="00E23EC8">
            <w:pPr>
              <w:spacing w:line="264" w:lineRule="auto"/>
              <w:jc w:val="center"/>
            </w:pPr>
            <w:proofErr w:type="spellStart"/>
            <w:r>
              <w:rPr>
                <w:b/>
                <w:sz w:val="24"/>
              </w:rPr>
              <w:t>Использование</w:t>
            </w:r>
            <w:proofErr w:type="spellEnd"/>
            <w:r>
              <w:rPr>
                <w:b/>
                <w:sz w:val="24"/>
              </w:rPr>
              <w:t xml:space="preserve"> в </w:t>
            </w:r>
            <w:proofErr w:type="spellStart"/>
            <w:r>
              <w:rPr>
                <w:b/>
                <w:sz w:val="24"/>
              </w:rPr>
              <w:t>экспериментах</w:t>
            </w:r>
            <w:proofErr w:type="spellEnd"/>
          </w:p>
        </w:tc>
      </w:tr>
      <w:tr w:rsidR="0078503C" w14:paraId="11E535D9" w14:textId="77777777">
        <w:trPr>
          <w:jc w:val="center"/>
        </w:trPr>
        <w:tc>
          <w:tcPr>
            <w:tcW w:w="2232" w:type="dxa"/>
            <w:vAlign w:val="center"/>
          </w:tcPr>
          <w:p w14:paraId="61E89203" w14:textId="77777777" w:rsidR="0078503C" w:rsidRDefault="00E23EC8">
            <w:pPr>
              <w:spacing w:line="264" w:lineRule="auto"/>
            </w:pPr>
            <w:proofErr w:type="spellStart"/>
            <w:r>
              <w:rPr>
                <w:sz w:val="24"/>
              </w:rPr>
              <w:t>Нормальный</w:t>
            </w:r>
            <w:proofErr w:type="spellEnd"/>
          </w:p>
        </w:tc>
        <w:tc>
          <w:tcPr>
            <w:tcW w:w="2376" w:type="dxa"/>
            <w:vAlign w:val="center"/>
          </w:tcPr>
          <w:p w14:paraId="32365F9F" w14:textId="77777777" w:rsidR="0078503C" w:rsidRDefault="00E23EC8">
            <w:pPr>
              <w:spacing w:line="264" w:lineRule="auto"/>
            </w:pPr>
            <w:r>
              <w:rPr>
                <w:sz w:val="24"/>
              </w:rPr>
              <w:t>0</w:t>
            </w:r>
          </w:p>
        </w:tc>
        <w:tc>
          <w:tcPr>
            <w:tcW w:w="2592" w:type="dxa"/>
            <w:vAlign w:val="center"/>
          </w:tcPr>
          <w:p w14:paraId="6AFF2B21" w14:textId="77777777" w:rsidR="0078503C" w:rsidRPr="00D206E3" w:rsidRDefault="00E23EC8">
            <w:pPr>
              <w:spacing w:line="264" w:lineRule="auto"/>
              <w:rPr>
                <w:lang w:val="ru-RU"/>
              </w:rPr>
            </w:pPr>
            <w:r w:rsidRPr="00D206E3">
              <w:rPr>
                <w:sz w:val="24"/>
                <w:lang w:val="ru-RU"/>
              </w:rPr>
              <w:t>Деградация не вводится, признаки колеблются около базового уровня</w:t>
            </w:r>
          </w:p>
        </w:tc>
        <w:tc>
          <w:tcPr>
            <w:tcW w:w="2592" w:type="dxa"/>
            <w:vAlign w:val="center"/>
          </w:tcPr>
          <w:p w14:paraId="5A267F0F" w14:textId="77777777" w:rsidR="0078503C" w:rsidRDefault="00E23EC8">
            <w:pPr>
              <w:spacing w:line="264" w:lineRule="auto"/>
            </w:pPr>
            <w:proofErr w:type="spellStart"/>
            <w:r>
              <w:rPr>
                <w:sz w:val="24"/>
              </w:rPr>
              <w:t>Контрольный</w:t>
            </w:r>
            <w:proofErr w:type="spellEnd"/>
            <w:r>
              <w:rPr>
                <w:sz w:val="24"/>
              </w:rPr>
              <w:t xml:space="preserve"> </w:t>
            </w:r>
            <w:proofErr w:type="spellStart"/>
            <w:r>
              <w:rPr>
                <w:sz w:val="24"/>
              </w:rPr>
              <w:t>прогон</w:t>
            </w:r>
            <w:proofErr w:type="spellEnd"/>
          </w:p>
        </w:tc>
      </w:tr>
      <w:tr w:rsidR="0078503C" w14:paraId="38CCBA90" w14:textId="77777777">
        <w:trPr>
          <w:jc w:val="center"/>
        </w:trPr>
        <w:tc>
          <w:tcPr>
            <w:tcW w:w="2232" w:type="dxa"/>
            <w:vAlign w:val="center"/>
          </w:tcPr>
          <w:p w14:paraId="214F7FAE" w14:textId="77777777" w:rsidR="0078503C" w:rsidRDefault="00E23EC8">
            <w:pPr>
              <w:spacing w:line="264" w:lineRule="auto"/>
            </w:pPr>
            <w:proofErr w:type="spellStart"/>
            <w:r>
              <w:rPr>
                <w:sz w:val="24"/>
              </w:rPr>
              <w:t>Слабая</w:t>
            </w:r>
            <w:proofErr w:type="spellEnd"/>
            <w:r>
              <w:rPr>
                <w:sz w:val="24"/>
              </w:rPr>
              <w:t xml:space="preserve"> </w:t>
            </w:r>
            <w:proofErr w:type="spellStart"/>
            <w:r>
              <w:rPr>
                <w:sz w:val="24"/>
              </w:rPr>
              <w:t>деградация</w:t>
            </w:r>
            <w:proofErr w:type="spellEnd"/>
          </w:p>
        </w:tc>
        <w:tc>
          <w:tcPr>
            <w:tcW w:w="2376" w:type="dxa"/>
            <w:vAlign w:val="center"/>
          </w:tcPr>
          <w:p w14:paraId="01E1F262" w14:textId="77777777" w:rsidR="0078503C" w:rsidRDefault="00E23EC8">
            <w:pPr>
              <w:spacing w:line="264" w:lineRule="auto"/>
            </w:pPr>
            <w:r>
              <w:rPr>
                <w:sz w:val="24"/>
              </w:rPr>
              <w:t>0,05-0,10</w:t>
            </w:r>
          </w:p>
        </w:tc>
        <w:tc>
          <w:tcPr>
            <w:tcW w:w="2592" w:type="dxa"/>
            <w:vAlign w:val="center"/>
          </w:tcPr>
          <w:p w14:paraId="541C479B" w14:textId="77777777" w:rsidR="0078503C" w:rsidRPr="00D206E3" w:rsidRDefault="00E23EC8">
            <w:pPr>
              <w:spacing w:line="264" w:lineRule="auto"/>
              <w:rPr>
                <w:lang w:val="ru-RU"/>
              </w:rPr>
            </w:pPr>
            <w:r w:rsidRPr="00D206E3">
              <w:rPr>
                <w:sz w:val="24"/>
                <w:lang w:val="ru-RU"/>
              </w:rPr>
              <w:t>Медленный рост момента и энергии на нагруженных фазах</w:t>
            </w:r>
          </w:p>
        </w:tc>
        <w:tc>
          <w:tcPr>
            <w:tcW w:w="2592" w:type="dxa"/>
            <w:vAlign w:val="center"/>
          </w:tcPr>
          <w:p w14:paraId="5BF3F361" w14:textId="77777777" w:rsidR="0078503C" w:rsidRDefault="00E23EC8">
            <w:pPr>
              <w:spacing w:line="264" w:lineRule="auto"/>
            </w:pPr>
            <w:proofErr w:type="spellStart"/>
            <w:r>
              <w:rPr>
                <w:sz w:val="24"/>
              </w:rPr>
              <w:t>Проверка</w:t>
            </w:r>
            <w:proofErr w:type="spellEnd"/>
            <w:r>
              <w:rPr>
                <w:sz w:val="24"/>
              </w:rPr>
              <w:t xml:space="preserve"> </w:t>
            </w:r>
            <w:proofErr w:type="spellStart"/>
            <w:r>
              <w:rPr>
                <w:sz w:val="24"/>
              </w:rPr>
              <w:t>раннего</w:t>
            </w:r>
            <w:proofErr w:type="spellEnd"/>
            <w:r>
              <w:rPr>
                <w:sz w:val="24"/>
              </w:rPr>
              <w:t xml:space="preserve"> </w:t>
            </w:r>
            <w:proofErr w:type="spellStart"/>
            <w:r>
              <w:rPr>
                <w:sz w:val="24"/>
              </w:rPr>
              <w:t>обнаружения</w:t>
            </w:r>
            <w:proofErr w:type="spellEnd"/>
          </w:p>
        </w:tc>
      </w:tr>
      <w:tr w:rsidR="0078503C" w14:paraId="253598F0" w14:textId="77777777">
        <w:trPr>
          <w:jc w:val="center"/>
        </w:trPr>
        <w:tc>
          <w:tcPr>
            <w:tcW w:w="2232" w:type="dxa"/>
            <w:vAlign w:val="center"/>
          </w:tcPr>
          <w:p w14:paraId="211DF67D" w14:textId="77777777" w:rsidR="0078503C" w:rsidRDefault="00E23EC8">
            <w:pPr>
              <w:spacing w:line="264" w:lineRule="auto"/>
            </w:pPr>
            <w:proofErr w:type="spellStart"/>
            <w:r>
              <w:rPr>
                <w:sz w:val="24"/>
              </w:rPr>
              <w:t>Средняя</w:t>
            </w:r>
            <w:proofErr w:type="spellEnd"/>
            <w:r>
              <w:rPr>
                <w:sz w:val="24"/>
              </w:rPr>
              <w:t xml:space="preserve"> </w:t>
            </w:r>
            <w:proofErr w:type="spellStart"/>
            <w:r>
              <w:rPr>
                <w:sz w:val="24"/>
              </w:rPr>
              <w:t>деградация</w:t>
            </w:r>
            <w:proofErr w:type="spellEnd"/>
          </w:p>
        </w:tc>
        <w:tc>
          <w:tcPr>
            <w:tcW w:w="2376" w:type="dxa"/>
            <w:vAlign w:val="center"/>
          </w:tcPr>
          <w:p w14:paraId="1585DA87" w14:textId="77777777" w:rsidR="0078503C" w:rsidRDefault="00E23EC8">
            <w:pPr>
              <w:spacing w:line="264" w:lineRule="auto"/>
            </w:pPr>
            <w:r>
              <w:rPr>
                <w:sz w:val="24"/>
              </w:rPr>
              <w:t>0,10-0,25</w:t>
            </w:r>
          </w:p>
        </w:tc>
        <w:tc>
          <w:tcPr>
            <w:tcW w:w="2592" w:type="dxa"/>
            <w:vAlign w:val="center"/>
          </w:tcPr>
          <w:p w14:paraId="4B1D1A99" w14:textId="77777777" w:rsidR="0078503C" w:rsidRPr="00D206E3" w:rsidRDefault="00E23EC8">
            <w:pPr>
              <w:spacing w:line="264" w:lineRule="auto"/>
              <w:rPr>
                <w:lang w:val="ru-RU"/>
              </w:rPr>
            </w:pPr>
            <w:r w:rsidRPr="00D206E3">
              <w:rPr>
                <w:sz w:val="24"/>
                <w:lang w:val="ru-RU"/>
              </w:rPr>
              <w:t>Устойчивый тренд признаков по циклам</w:t>
            </w:r>
          </w:p>
        </w:tc>
        <w:tc>
          <w:tcPr>
            <w:tcW w:w="2592" w:type="dxa"/>
            <w:vAlign w:val="center"/>
          </w:tcPr>
          <w:p w14:paraId="36924A35" w14:textId="77777777" w:rsidR="0078503C" w:rsidRDefault="00E23EC8">
            <w:pPr>
              <w:spacing w:line="264" w:lineRule="auto"/>
            </w:pPr>
            <w:proofErr w:type="spellStart"/>
            <w:r>
              <w:rPr>
                <w:sz w:val="24"/>
              </w:rPr>
              <w:t>Основной</w:t>
            </w:r>
            <w:proofErr w:type="spellEnd"/>
            <w:r>
              <w:rPr>
                <w:sz w:val="24"/>
              </w:rPr>
              <w:t xml:space="preserve"> </w:t>
            </w:r>
            <w:proofErr w:type="spellStart"/>
            <w:r>
              <w:rPr>
                <w:sz w:val="24"/>
              </w:rPr>
              <w:t>сценарий</w:t>
            </w:r>
            <w:proofErr w:type="spellEnd"/>
            <w:r>
              <w:rPr>
                <w:sz w:val="24"/>
              </w:rPr>
              <w:t xml:space="preserve"> </w:t>
            </w:r>
            <w:proofErr w:type="spellStart"/>
            <w:r>
              <w:rPr>
                <w:sz w:val="24"/>
              </w:rPr>
              <w:t>обучения</w:t>
            </w:r>
            <w:proofErr w:type="spellEnd"/>
            <w:r>
              <w:rPr>
                <w:sz w:val="24"/>
              </w:rPr>
              <w:t xml:space="preserve"> RUL</w:t>
            </w:r>
          </w:p>
        </w:tc>
      </w:tr>
      <w:tr w:rsidR="0078503C" w14:paraId="66068664" w14:textId="77777777">
        <w:trPr>
          <w:jc w:val="center"/>
        </w:trPr>
        <w:tc>
          <w:tcPr>
            <w:tcW w:w="2232" w:type="dxa"/>
            <w:vAlign w:val="center"/>
          </w:tcPr>
          <w:p w14:paraId="1439062F" w14:textId="77777777" w:rsidR="0078503C" w:rsidRDefault="00E23EC8">
            <w:pPr>
              <w:spacing w:line="264" w:lineRule="auto"/>
            </w:pPr>
            <w:proofErr w:type="spellStart"/>
            <w:r>
              <w:rPr>
                <w:sz w:val="24"/>
              </w:rPr>
              <w:t>Сильная</w:t>
            </w:r>
            <w:proofErr w:type="spellEnd"/>
            <w:r>
              <w:rPr>
                <w:sz w:val="24"/>
              </w:rPr>
              <w:t xml:space="preserve"> </w:t>
            </w:r>
            <w:proofErr w:type="spellStart"/>
            <w:r>
              <w:rPr>
                <w:sz w:val="24"/>
              </w:rPr>
              <w:t>деградация</w:t>
            </w:r>
            <w:proofErr w:type="spellEnd"/>
          </w:p>
        </w:tc>
        <w:tc>
          <w:tcPr>
            <w:tcW w:w="2376" w:type="dxa"/>
            <w:vAlign w:val="center"/>
          </w:tcPr>
          <w:p w14:paraId="6AAEE820" w14:textId="77777777" w:rsidR="0078503C" w:rsidRDefault="00E23EC8">
            <w:pPr>
              <w:spacing w:line="264" w:lineRule="auto"/>
            </w:pPr>
            <w:r>
              <w:rPr>
                <w:sz w:val="24"/>
              </w:rPr>
              <w:t>0,25-0,40</w:t>
            </w:r>
          </w:p>
        </w:tc>
        <w:tc>
          <w:tcPr>
            <w:tcW w:w="2592" w:type="dxa"/>
            <w:vAlign w:val="center"/>
          </w:tcPr>
          <w:p w14:paraId="530C1686" w14:textId="77777777" w:rsidR="0078503C" w:rsidRPr="00D206E3" w:rsidRDefault="00E23EC8">
            <w:pPr>
              <w:spacing w:line="264" w:lineRule="auto"/>
              <w:rPr>
                <w:lang w:val="ru-RU"/>
              </w:rPr>
            </w:pPr>
            <w:r>
              <w:rPr>
                <w:sz w:val="24"/>
                <w:lang w:val="ru-RU"/>
              </w:rPr>
              <w:t>Быстрое приближение к порогу HI</w:t>
            </w:r>
            <w:r>
              <w:rPr>
                <w:sz w:val="24"/>
                <w:vertAlign w:val="subscript"/>
                <w:lang w:val="ru-RU"/>
              </w:rPr>
              <w:t>кр</w:t>
            </w:r>
          </w:p>
        </w:tc>
        <w:tc>
          <w:tcPr>
            <w:tcW w:w="2592" w:type="dxa"/>
            <w:vAlign w:val="center"/>
          </w:tcPr>
          <w:p w14:paraId="11C8F909" w14:textId="77777777" w:rsidR="0078503C" w:rsidRDefault="00E23EC8">
            <w:pPr>
              <w:spacing w:line="264" w:lineRule="auto"/>
            </w:pPr>
            <w:proofErr w:type="spellStart"/>
            <w:r>
              <w:rPr>
                <w:sz w:val="24"/>
              </w:rPr>
              <w:t>Проверка</w:t>
            </w:r>
            <w:proofErr w:type="spellEnd"/>
            <w:r>
              <w:rPr>
                <w:sz w:val="24"/>
              </w:rPr>
              <w:t xml:space="preserve"> </w:t>
            </w:r>
            <w:proofErr w:type="spellStart"/>
            <w:r>
              <w:rPr>
                <w:sz w:val="24"/>
              </w:rPr>
              <w:t>предупреждений</w:t>
            </w:r>
            <w:proofErr w:type="spellEnd"/>
            <w:r>
              <w:rPr>
                <w:sz w:val="24"/>
              </w:rPr>
              <w:t xml:space="preserve"> </w:t>
            </w:r>
            <w:proofErr w:type="spellStart"/>
            <w:r>
              <w:rPr>
                <w:sz w:val="24"/>
              </w:rPr>
              <w:t>оператора</w:t>
            </w:r>
            <w:proofErr w:type="spellEnd"/>
          </w:p>
        </w:tc>
      </w:tr>
    </w:tbl>
    <w:p w14:paraId="235E860B" w14:textId="77777777" w:rsidR="0078503C" w:rsidRDefault="0078503C"/>
    <w:p w14:paraId="7C49140E" w14:textId="77777777" w:rsidR="0078503C" w:rsidRPr="00D206E3" w:rsidRDefault="00E23EC8">
      <w:pPr>
        <w:spacing w:line="360" w:lineRule="auto"/>
        <w:ind w:firstLine="708"/>
        <w:jc w:val="both"/>
        <w:rPr>
          <w:lang w:val="ru-RU"/>
        </w:rPr>
      </w:pPr>
      <w:r w:rsidRPr="00D206E3">
        <w:rPr>
          <w:sz w:val="28"/>
          <w:lang w:val="ru-RU"/>
        </w:rPr>
        <w:t xml:space="preserve">Предельное состояние задается через условие по индексу здоровья и по отдельным признакам. Это позволяет остановить расчет </w:t>
      </w:r>
      <w:r>
        <w:rPr>
          <w:sz w:val="28"/>
        </w:rPr>
        <w:t>RUL</w:t>
      </w:r>
      <w:r w:rsidRPr="00D206E3">
        <w:rPr>
          <w:sz w:val="28"/>
          <w:lang w:val="ru-RU"/>
        </w:rPr>
        <w:t xml:space="preserve"> не только при падении интегрального индекса, но и при резком превышении момента или энергии на одной из осей.</w:t>
      </w:r>
    </w:p>
    <w:p w14:paraId="1A9368E8"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lim</m:t>
            </m:r>
          </m:sub>
        </m:sSub>
        <m:r>
          <w:rPr>
            <w:rFonts w:ascii="Cambria Math" w:hAnsi="Cambria Math" w:cs="Cambria Math"/>
            <w:sz w:val="28"/>
            <w:szCs w:val="28"/>
            <w:lang w:val="ru-RU"/>
          </w:rPr>
          <m:t xml:space="preserve"> = 1, если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lang w:val="ru-RU"/>
              </w:rPr>
              <m:t>кр</m:t>
            </m:r>
          </m:sub>
        </m:sSub>
        <m:r>
          <w:rPr>
            <w:rFonts w:ascii="Cambria Math" w:hAnsi="Cambria Math" w:cs="Cambria Math"/>
            <w:sz w:val="28"/>
            <w:szCs w:val="28"/>
            <w:lang w:val="ru-RU"/>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lang w:val="ru-RU"/>
              </w:rPr>
              <m:t>кр,</m:t>
            </m:r>
            <m:r>
              <w:rPr>
                <w:rFonts w:ascii="Cambria Math" w:hAnsi="Cambria Math" w:cs="Cambria Math"/>
                <w:sz w:val="28"/>
                <w:szCs w:val="28"/>
              </w:rPr>
              <m:t>j</m:t>
            </m:r>
          </m:sub>
        </m:sSub>
      </m:oMath>
      <w:r w:rsidRPr="00F243F5">
        <w:rPr>
          <w:sz w:val="28"/>
          <w:szCs w:val="28"/>
          <w:lang w:val="ru-RU"/>
        </w:rPr>
        <w:tab/>
        <w:t>(77)</w:t>
      </w:r>
    </w:p>
    <w:p w14:paraId="242C3DA9" w14:textId="77777777" w:rsidR="0078503C" w:rsidRPr="00460BD6" w:rsidRDefault="002668A0" w:rsidP="002668A0">
      <w:pPr>
        <w:pStyle w:val="3"/>
        <w:rPr>
          <w:b/>
          <w:bCs/>
          <w:lang w:val="ru-RU"/>
        </w:rPr>
      </w:pPr>
      <w:bookmarkStart w:id="50" w:name="_Toc230325081"/>
      <w:r w:rsidRPr="002668A0">
        <w:rPr>
          <w:rFonts w:eastAsia="Times New Roman"/>
          <w:b/>
          <w:bCs/>
          <w:lang w:val="ru-RU"/>
        </w:rPr>
        <w:t xml:space="preserve">5.4. </w:t>
      </w:r>
      <w:r w:rsidR="00E23EC8" w:rsidRPr="00460BD6">
        <w:rPr>
          <w:rFonts w:eastAsia="Times New Roman"/>
          <w:b/>
          <w:bCs/>
          <w:lang w:val="ru-RU"/>
        </w:rPr>
        <w:t>Реализация сбора телеметрии</w:t>
      </w:r>
      <w:bookmarkEnd w:id="50"/>
    </w:p>
    <w:p w14:paraId="50464AC5" w14:textId="77777777" w:rsidR="0078503C" w:rsidRPr="00D206E3" w:rsidRDefault="00E23EC8">
      <w:pPr>
        <w:spacing w:line="360" w:lineRule="auto"/>
        <w:ind w:firstLine="708"/>
        <w:jc w:val="both"/>
        <w:rPr>
          <w:lang w:val="ru-RU"/>
        </w:rPr>
      </w:pPr>
      <w:r>
        <w:rPr>
          <w:sz w:val="28"/>
          <w:lang w:val="ru-RU"/>
        </w:rPr>
        <w:t xml:space="preserve">В рабочей сцене первичный контроль динамики реализован непосредственно в Lua-скрипте через simUI. Окно Motor dynamics monitor содержит четыре графика: момент, угол, скорость и ускорение. Для каждой оси motor1..motor4 сценарий считывает положение через sim.getJointPosition, скорость через sim.getObjectFloatParam(..., sim.jointfloatparam_velocity), </w:t>
      </w:r>
      <w:r>
        <w:rPr>
          <w:sz w:val="28"/>
          <w:lang w:val="ru-RU"/>
        </w:rPr>
        <w:lastRenderedPageBreak/>
        <w:t>ускорение рассчитывает конечной разностью, а момент получает через sim.getJointForce. Период обновления графиков T</w:t>
      </w:r>
      <w:r>
        <w:rPr>
          <w:sz w:val="28"/>
          <w:vertAlign w:val="subscript"/>
          <w:lang w:val="ru-RU"/>
        </w:rPr>
        <w:t>s</w:t>
      </w:r>
      <w:r>
        <w:rPr>
          <w:sz w:val="28"/>
          <w:lang w:val="ru-RU"/>
        </w:rPr>
        <w:t xml:space="preserve"> = 0,04 с, что соответствует частоте наблюдения 25 Гц.</w:t>
      </w:r>
    </w:p>
    <w:p w14:paraId="33AF4142"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lang w:val="ru-RU"/>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lang w:val="ru-RU"/>
          </w:rPr>
          <m:t xml:space="preserve"> = 1 / 0,04 = 25 Гц</m:t>
        </m:r>
      </m:oMath>
      <w:r w:rsidRPr="00F243F5">
        <w:rPr>
          <w:sz w:val="28"/>
          <w:szCs w:val="28"/>
          <w:lang w:val="ru-RU"/>
        </w:rPr>
        <w:tab/>
        <w:t>(78)</w:t>
      </w:r>
    </w:p>
    <w:p w14:paraId="656744B6"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k</m:t>
        </m:r>
        <m:r>
          <w:rPr>
            <w:rFonts w:ascii="Cambria Math" w:hAnsi="Cambria Math" w:cs="Cambria Math"/>
            <w:sz w:val="28"/>
            <w:szCs w:val="28"/>
            <w:lang w:val="ru-RU"/>
          </w:rPr>
          <m:t>)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k</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k</m:t>
        </m:r>
        <m:r>
          <w:rPr>
            <w:rFonts w:ascii="Cambria Math" w:hAnsi="Cambria Math" w:cs="Cambria Math"/>
            <w:sz w:val="28"/>
            <w:szCs w:val="28"/>
            <w:lang w:val="ru-RU"/>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r>
              <w:rPr>
                <w:rFonts w:ascii="Cambria Math" w:hAnsi="Cambria Math" w:cs="Cambria Math"/>
                <w:sz w:val="28"/>
                <w:szCs w:val="28"/>
                <w:lang w:val="ru-RU"/>
              </w:rPr>
              <m:t>-1</m:t>
            </m:r>
          </m:sub>
        </m:sSub>
        <m:r>
          <w:rPr>
            <w:rFonts w:ascii="Cambria Math" w:hAnsi="Cambria Math" w:cs="Cambria Math"/>
            <w:sz w:val="28"/>
            <w:szCs w:val="28"/>
            <w:lang w:val="ru-RU"/>
          </w:rPr>
          <m:t>]</m:t>
        </m:r>
      </m:oMath>
      <w:r w:rsidRPr="00F243F5">
        <w:rPr>
          <w:sz w:val="28"/>
          <w:szCs w:val="28"/>
          <w:lang w:val="ru-RU"/>
        </w:rPr>
        <w:tab/>
        <w:t>(79)</w:t>
      </w:r>
    </w:p>
    <w:p w14:paraId="45C3DBC0" w14:textId="77777777" w:rsidR="0078503C" w:rsidRPr="00D206E3" w:rsidRDefault="00E23EC8">
      <w:pPr>
        <w:spacing w:line="360" w:lineRule="auto"/>
        <w:ind w:firstLine="708"/>
        <w:jc w:val="both"/>
        <w:rPr>
          <w:lang w:val="ru-RU"/>
        </w:rPr>
      </w:pPr>
      <w:r w:rsidRPr="00D206E3">
        <w:rPr>
          <w:sz w:val="28"/>
          <w:lang w:val="ru-RU"/>
        </w:rPr>
        <w:t xml:space="preserve">Каждая запись телеметрии должна связывать измерение не только с временем, но и с фазой технологического цикла. Это важно для </w:t>
      </w:r>
      <w:r>
        <w:rPr>
          <w:sz w:val="28"/>
        </w:rPr>
        <w:t>RUL</w:t>
      </w:r>
      <w:r w:rsidRPr="00D206E3">
        <w:rPr>
          <w:sz w:val="28"/>
          <w:lang w:val="ru-RU"/>
        </w:rPr>
        <w:t>-модели: момент при свободном возврате робота и момент при переносе упаковки воды имеют разную диагностическую ценность, даже если численно близки. Поэтому рабочая запись включает время, номер цикла, фазу, номер слоя, переносимый объект и набор динамических величин по осям.</w:t>
      </w:r>
    </w:p>
    <w:p w14:paraId="05D2223B"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r>
          <w:rPr>
            <w:rFonts w:ascii="Cambria Math" w:hAnsi="Cambria Math" w:cs="Cambria Math"/>
            <w:sz w:val="28"/>
            <w:szCs w:val="28"/>
          </w:rPr>
          <m:t>N</m:t>
        </m:r>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p</m:t>
            </m:r>
            <m:r>
              <w:rPr>
                <w:rFonts w:ascii="Cambria Math" w:hAnsi="Cambria Math" w:cs="Cambria Math"/>
                <w:sz w:val="28"/>
                <w:szCs w:val="28"/>
                <w:lang w:val="ru-RU"/>
              </w:rPr>
              <m:t>h</m:t>
            </m:r>
            <m:r>
              <w:rPr>
                <w:rFonts w:ascii="Cambria Math" w:hAnsi="Cambria Math" w:cs="Cambria Math"/>
                <w:sz w:val="28"/>
                <w:szCs w:val="28"/>
              </w:rPr>
              <m:t>ase</m:t>
            </m:r>
          </m:e>
          <m:sub>
            <m:r>
              <w:rPr>
                <w:rFonts w:ascii="Cambria Math" w:hAnsi="Cambria Math" w:cs="Cambria Math"/>
                <w:sz w:val="28"/>
                <w:szCs w:val="28"/>
              </w:rPr>
              <m:t>k</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layer</m:t>
            </m:r>
          </m:e>
          <m:sub>
            <m:r>
              <w:rPr>
                <w:rFonts w:ascii="Cambria Math" w:hAnsi="Cambria Math" w:cs="Cambria Math"/>
                <w:sz w:val="28"/>
                <w:szCs w:val="28"/>
              </w:rPr>
              <m:t>k</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item</m:t>
            </m:r>
          </m:e>
          <m:sub>
            <m:r>
              <w:rPr>
                <w:rFonts w:ascii="Cambria Math" w:hAnsi="Cambria Math" w:cs="Cambria Math"/>
                <w:sz w:val="28"/>
                <w:szCs w:val="28"/>
              </w:rPr>
              <m:t>k</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r>
          <w:rPr>
            <w:rFonts w:ascii="Cambria Math" w:hAnsi="Cambria Math" w:cs="Cambria Math"/>
            <w:sz w:val="28"/>
            <w:szCs w:val="28"/>
          </w:rPr>
          <m:t>i</m:t>
        </m:r>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carrying</m:t>
            </m:r>
          </m:e>
          <m:sub>
            <m:r>
              <w:rPr>
                <w:rFonts w:ascii="Cambria Math" w:hAnsi="Cambria Math" w:cs="Cambria Math"/>
                <w:sz w:val="28"/>
                <w:szCs w:val="28"/>
              </w:rPr>
              <m:t>k</m:t>
            </m:r>
          </m:sub>
        </m:sSub>
        <m:r>
          <w:rPr>
            <w:rFonts w:ascii="Cambria Math" w:hAnsi="Cambria Math" w:cs="Cambria Math"/>
            <w:sz w:val="28"/>
            <w:szCs w:val="28"/>
            <w:lang w:val="ru-RU"/>
          </w:rPr>
          <m:t>}</m:t>
        </m:r>
      </m:oMath>
      <w:r w:rsidRPr="00F243F5">
        <w:rPr>
          <w:sz w:val="28"/>
          <w:szCs w:val="28"/>
          <w:lang w:val="ru-RU"/>
        </w:rPr>
        <w:tab/>
        <w:t>(80)</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14:paraId="72E0DB3C" w14:textId="77777777">
        <w:trPr>
          <w:jc w:val="center"/>
        </w:trPr>
        <w:tc>
          <w:tcPr>
            <w:tcW w:w="2232" w:type="dxa"/>
            <w:shd w:val="clear" w:color="auto" w:fill="D9EAF7"/>
            <w:vAlign w:val="center"/>
          </w:tcPr>
          <w:p w14:paraId="6977DDDD" w14:textId="77777777" w:rsidR="0078503C" w:rsidRDefault="00E23EC8">
            <w:pPr>
              <w:spacing w:line="264" w:lineRule="auto"/>
              <w:jc w:val="center"/>
            </w:pPr>
            <w:proofErr w:type="spellStart"/>
            <w:r>
              <w:rPr>
                <w:b/>
                <w:sz w:val="24"/>
              </w:rPr>
              <w:t>Поле</w:t>
            </w:r>
            <w:proofErr w:type="spellEnd"/>
            <w:r>
              <w:rPr>
                <w:b/>
                <w:sz w:val="24"/>
              </w:rPr>
              <w:t xml:space="preserve"> </w:t>
            </w:r>
            <w:proofErr w:type="spellStart"/>
            <w:r>
              <w:rPr>
                <w:b/>
                <w:sz w:val="24"/>
              </w:rPr>
              <w:t>записи</w:t>
            </w:r>
            <w:proofErr w:type="spellEnd"/>
          </w:p>
        </w:tc>
        <w:tc>
          <w:tcPr>
            <w:tcW w:w="2376" w:type="dxa"/>
            <w:shd w:val="clear" w:color="auto" w:fill="D9EAF7"/>
            <w:vAlign w:val="center"/>
          </w:tcPr>
          <w:p w14:paraId="36875C79" w14:textId="77777777" w:rsidR="0078503C" w:rsidRDefault="00E23EC8">
            <w:pPr>
              <w:spacing w:line="264" w:lineRule="auto"/>
              <w:jc w:val="center"/>
            </w:pPr>
            <w:proofErr w:type="spellStart"/>
            <w:r>
              <w:rPr>
                <w:b/>
                <w:sz w:val="24"/>
              </w:rPr>
              <w:t>Источник</w:t>
            </w:r>
            <w:proofErr w:type="spellEnd"/>
          </w:p>
        </w:tc>
        <w:tc>
          <w:tcPr>
            <w:tcW w:w="2592" w:type="dxa"/>
            <w:shd w:val="clear" w:color="auto" w:fill="D9EAF7"/>
            <w:vAlign w:val="center"/>
          </w:tcPr>
          <w:p w14:paraId="01F36B19" w14:textId="77777777" w:rsidR="0078503C" w:rsidRDefault="00E23EC8">
            <w:pPr>
              <w:spacing w:line="264" w:lineRule="auto"/>
              <w:jc w:val="center"/>
            </w:pPr>
            <w:proofErr w:type="spellStart"/>
            <w:r>
              <w:rPr>
                <w:b/>
                <w:sz w:val="24"/>
              </w:rPr>
              <w:t>Единица</w:t>
            </w:r>
            <w:proofErr w:type="spellEnd"/>
          </w:p>
        </w:tc>
        <w:tc>
          <w:tcPr>
            <w:tcW w:w="2592" w:type="dxa"/>
            <w:shd w:val="clear" w:color="auto" w:fill="D9EAF7"/>
            <w:vAlign w:val="center"/>
          </w:tcPr>
          <w:p w14:paraId="72604917" w14:textId="77777777" w:rsidR="0078503C" w:rsidRDefault="00E23EC8">
            <w:pPr>
              <w:spacing w:line="264" w:lineRule="auto"/>
              <w:jc w:val="center"/>
            </w:pPr>
            <w:proofErr w:type="spellStart"/>
            <w:r>
              <w:rPr>
                <w:b/>
                <w:sz w:val="24"/>
              </w:rPr>
              <w:t>Назначение</w:t>
            </w:r>
            <w:proofErr w:type="spellEnd"/>
          </w:p>
        </w:tc>
      </w:tr>
      <w:tr w:rsidR="0078503C" w14:paraId="0ECFF452" w14:textId="77777777">
        <w:trPr>
          <w:jc w:val="center"/>
        </w:trPr>
        <w:tc>
          <w:tcPr>
            <w:tcW w:w="2232" w:type="dxa"/>
            <w:vAlign w:val="center"/>
          </w:tcPr>
          <w:p w14:paraId="37478283" w14:textId="77777777" w:rsidR="0078503C" w:rsidRDefault="00E23EC8">
            <w:pPr>
              <w:spacing w:line="264" w:lineRule="auto"/>
            </w:pPr>
            <w:r>
              <w:rPr>
                <w:sz w:val="24"/>
              </w:rPr>
              <w:t>t</w:t>
            </w:r>
            <w:r>
              <w:rPr>
                <w:sz w:val="24"/>
                <w:vertAlign w:val="subscript"/>
              </w:rPr>
              <w:t>k</w:t>
            </w:r>
          </w:p>
        </w:tc>
        <w:tc>
          <w:tcPr>
            <w:tcW w:w="2376" w:type="dxa"/>
            <w:vAlign w:val="center"/>
          </w:tcPr>
          <w:p w14:paraId="4D669CDA" w14:textId="77777777" w:rsidR="0078503C" w:rsidRDefault="00E23EC8">
            <w:pPr>
              <w:spacing w:line="264" w:lineRule="auto"/>
            </w:pPr>
            <w:proofErr w:type="spellStart"/>
            <w:r>
              <w:rPr>
                <w:sz w:val="24"/>
              </w:rPr>
              <w:t>время</w:t>
            </w:r>
            <w:proofErr w:type="spellEnd"/>
            <w:r>
              <w:rPr>
                <w:sz w:val="24"/>
              </w:rPr>
              <w:t xml:space="preserve"> </w:t>
            </w:r>
            <w:proofErr w:type="spellStart"/>
            <w:r>
              <w:rPr>
                <w:sz w:val="24"/>
              </w:rPr>
              <w:t>симуляции</w:t>
            </w:r>
            <w:proofErr w:type="spellEnd"/>
          </w:p>
        </w:tc>
        <w:tc>
          <w:tcPr>
            <w:tcW w:w="2592" w:type="dxa"/>
            <w:vAlign w:val="center"/>
          </w:tcPr>
          <w:p w14:paraId="749C390C" w14:textId="77777777" w:rsidR="0078503C" w:rsidRDefault="00E23EC8">
            <w:pPr>
              <w:spacing w:line="264" w:lineRule="auto"/>
            </w:pPr>
            <w:r>
              <w:rPr>
                <w:sz w:val="24"/>
              </w:rPr>
              <w:t>с</w:t>
            </w:r>
          </w:p>
        </w:tc>
        <w:tc>
          <w:tcPr>
            <w:tcW w:w="2592" w:type="dxa"/>
            <w:vAlign w:val="center"/>
          </w:tcPr>
          <w:p w14:paraId="28458A1B" w14:textId="77777777" w:rsidR="0078503C" w:rsidRDefault="00E23EC8">
            <w:pPr>
              <w:spacing w:line="264" w:lineRule="auto"/>
            </w:pPr>
            <w:proofErr w:type="spellStart"/>
            <w:r>
              <w:rPr>
                <w:sz w:val="24"/>
              </w:rPr>
              <w:t>Восстановление</w:t>
            </w:r>
            <w:proofErr w:type="spellEnd"/>
            <w:r>
              <w:rPr>
                <w:sz w:val="24"/>
              </w:rPr>
              <w:t xml:space="preserve"> </w:t>
            </w:r>
            <w:proofErr w:type="spellStart"/>
            <w:r>
              <w:rPr>
                <w:sz w:val="24"/>
              </w:rPr>
              <w:t>временного</w:t>
            </w:r>
            <w:proofErr w:type="spellEnd"/>
            <w:r>
              <w:rPr>
                <w:sz w:val="24"/>
              </w:rPr>
              <w:t xml:space="preserve"> </w:t>
            </w:r>
            <w:proofErr w:type="spellStart"/>
            <w:r>
              <w:rPr>
                <w:sz w:val="24"/>
              </w:rPr>
              <w:t>ряда</w:t>
            </w:r>
            <w:proofErr w:type="spellEnd"/>
          </w:p>
        </w:tc>
      </w:tr>
      <w:tr w:rsidR="0078503C" w14:paraId="3B5583D3" w14:textId="77777777">
        <w:trPr>
          <w:jc w:val="center"/>
        </w:trPr>
        <w:tc>
          <w:tcPr>
            <w:tcW w:w="2232" w:type="dxa"/>
            <w:vAlign w:val="center"/>
          </w:tcPr>
          <w:p w14:paraId="5ADC9E57" w14:textId="77777777" w:rsidR="0078503C" w:rsidRDefault="00E23EC8">
            <w:pPr>
              <w:spacing w:line="264" w:lineRule="auto"/>
            </w:pPr>
            <w:proofErr w:type="spellStart"/>
            <w:r>
              <w:rPr>
                <w:sz w:val="24"/>
              </w:rPr>
              <w:t>phase</w:t>
            </w:r>
            <w:r>
              <w:rPr>
                <w:sz w:val="24"/>
                <w:vertAlign w:val="subscript"/>
              </w:rPr>
              <w:t>k</w:t>
            </w:r>
            <w:proofErr w:type="spellEnd"/>
          </w:p>
        </w:tc>
        <w:tc>
          <w:tcPr>
            <w:tcW w:w="2376" w:type="dxa"/>
            <w:vAlign w:val="center"/>
          </w:tcPr>
          <w:p w14:paraId="5CB3646B" w14:textId="77777777" w:rsidR="0078503C" w:rsidRDefault="00E23EC8">
            <w:pPr>
              <w:spacing w:line="264" w:lineRule="auto"/>
            </w:pPr>
            <w:proofErr w:type="spellStart"/>
            <w:proofErr w:type="gramStart"/>
            <w:r>
              <w:rPr>
                <w:sz w:val="24"/>
              </w:rPr>
              <w:t>customData.palletizingCycle.phase</w:t>
            </w:r>
            <w:proofErr w:type="spellEnd"/>
            <w:proofErr w:type="gramEnd"/>
          </w:p>
        </w:tc>
        <w:tc>
          <w:tcPr>
            <w:tcW w:w="2592" w:type="dxa"/>
            <w:vAlign w:val="center"/>
          </w:tcPr>
          <w:p w14:paraId="69203D87" w14:textId="77777777" w:rsidR="0078503C" w:rsidRDefault="00E23EC8">
            <w:pPr>
              <w:spacing w:line="264" w:lineRule="auto"/>
            </w:pPr>
            <w:r>
              <w:rPr>
                <w:sz w:val="24"/>
              </w:rPr>
              <w:t>-</w:t>
            </w:r>
          </w:p>
        </w:tc>
        <w:tc>
          <w:tcPr>
            <w:tcW w:w="2592" w:type="dxa"/>
            <w:vAlign w:val="center"/>
          </w:tcPr>
          <w:p w14:paraId="14E54A06" w14:textId="77777777" w:rsidR="0078503C" w:rsidRDefault="00E23EC8">
            <w:pPr>
              <w:spacing w:line="264" w:lineRule="auto"/>
            </w:pPr>
            <w:proofErr w:type="spellStart"/>
            <w:r>
              <w:rPr>
                <w:sz w:val="24"/>
              </w:rPr>
              <w:t>Сегментация</w:t>
            </w:r>
            <w:proofErr w:type="spellEnd"/>
            <w:r>
              <w:rPr>
                <w:sz w:val="24"/>
              </w:rPr>
              <w:t xml:space="preserve"> </w:t>
            </w:r>
            <w:proofErr w:type="spellStart"/>
            <w:r>
              <w:rPr>
                <w:sz w:val="24"/>
              </w:rPr>
              <w:t>цикла</w:t>
            </w:r>
            <w:proofErr w:type="spellEnd"/>
            <w:r>
              <w:rPr>
                <w:sz w:val="24"/>
              </w:rPr>
              <w:t xml:space="preserve"> </w:t>
            </w:r>
            <w:proofErr w:type="spellStart"/>
            <w:r>
              <w:rPr>
                <w:sz w:val="24"/>
              </w:rPr>
              <w:t>по</w:t>
            </w:r>
            <w:proofErr w:type="spellEnd"/>
            <w:r>
              <w:rPr>
                <w:sz w:val="24"/>
              </w:rPr>
              <w:t xml:space="preserve"> </w:t>
            </w:r>
            <w:proofErr w:type="spellStart"/>
            <w:r>
              <w:rPr>
                <w:sz w:val="24"/>
              </w:rPr>
              <w:t>операциям</w:t>
            </w:r>
            <w:proofErr w:type="spellEnd"/>
          </w:p>
        </w:tc>
      </w:tr>
      <w:tr w:rsidR="0078503C" w14:paraId="1A094C57" w14:textId="77777777">
        <w:trPr>
          <w:jc w:val="center"/>
        </w:trPr>
        <w:tc>
          <w:tcPr>
            <w:tcW w:w="2232" w:type="dxa"/>
            <w:vAlign w:val="center"/>
          </w:tcPr>
          <w:p w14:paraId="5AAEFF9B" w14:textId="77777777" w:rsidR="0078503C" w:rsidRDefault="00E23EC8">
            <w:pPr>
              <w:spacing w:line="264" w:lineRule="auto"/>
            </w:pPr>
            <w:r>
              <w:rPr>
                <w:sz w:val="24"/>
              </w:rPr>
              <w:t>q</w:t>
            </w:r>
            <w:r>
              <w:rPr>
                <w:sz w:val="24"/>
                <w:vertAlign w:val="subscript"/>
              </w:rPr>
              <w:t>i</w:t>
            </w:r>
          </w:p>
        </w:tc>
        <w:tc>
          <w:tcPr>
            <w:tcW w:w="2376" w:type="dxa"/>
            <w:vAlign w:val="center"/>
          </w:tcPr>
          <w:p w14:paraId="0690C1DE" w14:textId="77777777" w:rsidR="0078503C" w:rsidRDefault="00E23EC8">
            <w:pPr>
              <w:spacing w:line="264" w:lineRule="auto"/>
            </w:pPr>
            <w:proofErr w:type="spellStart"/>
            <w:proofErr w:type="gramStart"/>
            <w:r>
              <w:rPr>
                <w:sz w:val="24"/>
              </w:rPr>
              <w:t>sim.getJointPosition</w:t>
            </w:r>
            <w:proofErr w:type="spellEnd"/>
            <w:proofErr w:type="gramEnd"/>
          </w:p>
        </w:tc>
        <w:tc>
          <w:tcPr>
            <w:tcW w:w="2592" w:type="dxa"/>
            <w:vAlign w:val="center"/>
          </w:tcPr>
          <w:p w14:paraId="7A6A0BFB" w14:textId="77777777" w:rsidR="0078503C" w:rsidRDefault="00E23EC8">
            <w:pPr>
              <w:spacing w:line="264" w:lineRule="auto"/>
            </w:pPr>
            <w:proofErr w:type="spellStart"/>
            <w:r>
              <w:rPr>
                <w:sz w:val="24"/>
              </w:rPr>
              <w:t>рад</w:t>
            </w:r>
            <w:proofErr w:type="spellEnd"/>
            <w:r>
              <w:rPr>
                <w:sz w:val="24"/>
              </w:rPr>
              <w:t xml:space="preserve"> / </w:t>
            </w:r>
            <w:proofErr w:type="spellStart"/>
            <w:r>
              <w:rPr>
                <w:sz w:val="24"/>
              </w:rPr>
              <w:t>град</w:t>
            </w:r>
            <w:proofErr w:type="spellEnd"/>
          </w:p>
        </w:tc>
        <w:tc>
          <w:tcPr>
            <w:tcW w:w="2592" w:type="dxa"/>
            <w:vAlign w:val="center"/>
          </w:tcPr>
          <w:p w14:paraId="515A8E13" w14:textId="77777777" w:rsidR="0078503C" w:rsidRDefault="00E23EC8">
            <w:pPr>
              <w:spacing w:line="264" w:lineRule="auto"/>
            </w:pPr>
            <w:proofErr w:type="spellStart"/>
            <w:r>
              <w:rPr>
                <w:sz w:val="24"/>
              </w:rPr>
              <w:t>Положение</w:t>
            </w:r>
            <w:proofErr w:type="spellEnd"/>
            <w:r>
              <w:rPr>
                <w:sz w:val="24"/>
              </w:rPr>
              <w:t xml:space="preserve"> </w:t>
            </w:r>
            <w:proofErr w:type="spellStart"/>
            <w:r>
              <w:rPr>
                <w:sz w:val="24"/>
              </w:rPr>
              <w:t>оси</w:t>
            </w:r>
            <w:proofErr w:type="spellEnd"/>
          </w:p>
        </w:tc>
      </w:tr>
      <w:tr w:rsidR="0078503C" w14:paraId="79F6CA4D" w14:textId="77777777">
        <w:trPr>
          <w:jc w:val="center"/>
        </w:trPr>
        <w:tc>
          <w:tcPr>
            <w:tcW w:w="2232" w:type="dxa"/>
            <w:vAlign w:val="center"/>
          </w:tcPr>
          <w:p w14:paraId="71C26C7C" w14:textId="77777777" w:rsidR="0078503C" w:rsidRDefault="00E23EC8">
            <w:pPr>
              <w:spacing w:line="264" w:lineRule="auto"/>
            </w:pPr>
            <w:r>
              <w:rPr>
                <w:sz w:val="24"/>
              </w:rPr>
              <w:t>ω</w:t>
            </w:r>
            <w:r>
              <w:rPr>
                <w:sz w:val="24"/>
                <w:vertAlign w:val="subscript"/>
              </w:rPr>
              <w:t>i</w:t>
            </w:r>
          </w:p>
        </w:tc>
        <w:tc>
          <w:tcPr>
            <w:tcW w:w="2376" w:type="dxa"/>
            <w:vAlign w:val="center"/>
          </w:tcPr>
          <w:p w14:paraId="4AC8CACE" w14:textId="77777777" w:rsidR="0078503C" w:rsidRDefault="00E23EC8">
            <w:pPr>
              <w:spacing w:line="264" w:lineRule="auto"/>
            </w:pPr>
            <w:proofErr w:type="spellStart"/>
            <w:r>
              <w:rPr>
                <w:sz w:val="24"/>
              </w:rPr>
              <w:t>параметр</w:t>
            </w:r>
            <w:proofErr w:type="spellEnd"/>
            <w:r>
              <w:rPr>
                <w:sz w:val="24"/>
              </w:rPr>
              <w:t xml:space="preserve"> </w:t>
            </w:r>
            <w:proofErr w:type="spellStart"/>
            <w:r>
              <w:rPr>
                <w:sz w:val="24"/>
              </w:rPr>
              <w:t>скорости</w:t>
            </w:r>
            <w:proofErr w:type="spellEnd"/>
            <w:r>
              <w:rPr>
                <w:sz w:val="24"/>
              </w:rPr>
              <w:t xml:space="preserve"> </w:t>
            </w:r>
            <w:proofErr w:type="spellStart"/>
            <w:r>
              <w:rPr>
                <w:sz w:val="24"/>
              </w:rPr>
              <w:t>сочленения</w:t>
            </w:r>
            <w:proofErr w:type="spellEnd"/>
          </w:p>
        </w:tc>
        <w:tc>
          <w:tcPr>
            <w:tcW w:w="2592" w:type="dxa"/>
            <w:vAlign w:val="center"/>
          </w:tcPr>
          <w:p w14:paraId="1419211F" w14:textId="77777777" w:rsidR="0078503C" w:rsidRPr="00D206E3" w:rsidRDefault="00E23EC8">
            <w:pPr>
              <w:spacing w:line="264" w:lineRule="auto"/>
              <w:rPr>
                <w:lang w:val="ru-RU"/>
              </w:rPr>
            </w:pPr>
            <w:r w:rsidRPr="00D206E3">
              <w:rPr>
                <w:sz w:val="24"/>
                <w:lang w:val="ru-RU"/>
              </w:rPr>
              <w:t>рад/с или град/с</w:t>
            </w:r>
          </w:p>
        </w:tc>
        <w:tc>
          <w:tcPr>
            <w:tcW w:w="2592" w:type="dxa"/>
            <w:vAlign w:val="center"/>
          </w:tcPr>
          <w:p w14:paraId="23186566" w14:textId="77777777" w:rsidR="0078503C" w:rsidRDefault="00E23EC8">
            <w:pPr>
              <w:spacing w:line="264" w:lineRule="auto"/>
            </w:pPr>
            <w:proofErr w:type="spellStart"/>
            <w:r>
              <w:rPr>
                <w:sz w:val="24"/>
              </w:rPr>
              <w:t>Диагностика</w:t>
            </w:r>
            <w:proofErr w:type="spellEnd"/>
            <w:r>
              <w:rPr>
                <w:sz w:val="24"/>
              </w:rPr>
              <w:t xml:space="preserve"> </w:t>
            </w:r>
            <w:proofErr w:type="spellStart"/>
            <w:r>
              <w:rPr>
                <w:sz w:val="24"/>
              </w:rPr>
              <w:t>резких</w:t>
            </w:r>
            <w:proofErr w:type="spellEnd"/>
            <w:r>
              <w:rPr>
                <w:sz w:val="24"/>
              </w:rPr>
              <w:t xml:space="preserve"> </w:t>
            </w:r>
            <w:proofErr w:type="spellStart"/>
            <w:r>
              <w:rPr>
                <w:sz w:val="24"/>
              </w:rPr>
              <w:t>движений</w:t>
            </w:r>
            <w:proofErr w:type="spellEnd"/>
          </w:p>
        </w:tc>
      </w:tr>
      <w:tr w:rsidR="0078503C" w:rsidRPr="00F243F5" w14:paraId="08977865" w14:textId="77777777">
        <w:trPr>
          <w:jc w:val="center"/>
        </w:trPr>
        <w:tc>
          <w:tcPr>
            <w:tcW w:w="2232" w:type="dxa"/>
            <w:vAlign w:val="center"/>
          </w:tcPr>
          <w:p w14:paraId="0BBBDA6C" w14:textId="77777777" w:rsidR="0078503C" w:rsidRDefault="00E23EC8">
            <w:pPr>
              <w:spacing w:line="264" w:lineRule="auto"/>
            </w:pPr>
            <w:r>
              <w:rPr>
                <w:sz w:val="24"/>
              </w:rPr>
              <w:t>a</w:t>
            </w:r>
            <w:r>
              <w:rPr>
                <w:sz w:val="24"/>
                <w:vertAlign w:val="subscript"/>
              </w:rPr>
              <w:t>i</w:t>
            </w:r>
          </w:p>
        </w:tc>
        <w:tc>
          <w:tcPr>
            <w:tcW w:w="2376" w:type="dxa"/>
            <w:vAlign w:val="center"/>
          </w:tcPr>
          <w:p w14:paraId="40B70AD2" w14:textId="77777777" w:rsidR="0078503C" w:rsidRDefault="00E23EC8">
            <w:pPr>
              <w:spacing w:line="264" w:lineRule="auto"/>
            </w:pPr>
            <w:proofErr w:type="spellStart"/>
            <w:r>
              <w:rPr>
                <w:sz w:val="24"/>
              </w:rPr>
              <w:t>конечная</w:t>
            </w:r>
            <w:proofErr w:type="spellEnd"/>
            <w:r>
              <w:rPr>
                <w:sz w:val="24"/>
              </w:rPr>
              <w:t xml:space="preserve"> </w:t>
            </w:r>
            <w:proofErr w:type="spellStart"/>
            <w:r>
              <w:rPr>
                <w:sz w:val="24"/>
              </w:rPr>
              <w:t>разность</w:t>
            </w:r>
            <w:proofErr w:type="spellEnd"/>
            <w:r>
              <w:rPr>
                <w:sz w:val="24"/>
              </w:rPr>
              <w:t xml:space="preserve"> </w:t>
            </w:r>
            <w:proofErr w:type="spellStart"/>
            <w:r>
              <w:rPr>
                <w:sz w:val="24"/>
              </w:rPr>
              <w:t>скорости</w:t>
            </w:r>
            <w:proofErr w:type="spellEnd"/>
          </w:p>
        </w:tc>
        <w:tc>
          <w:tcPr>
            <w:tcW w:w="2592" w:type="dxa"/>
            <w:vAlign w:val="center"/>
          </w:tcPr>
          <w:p w14:paraId="4926ECDC" w14:textId="77777777" w:rsidR="0078503C" w:rsidRPr="00D206E3" w:rsidRDefault="00E23EC8">
            <w:pPr>
              <w:spacing w:line="264" w:lineRule="auto"/>
              <w:rPr>
                <w:lang w:val="ru-RU"/>
              </w:rPr>
            </w:pPr>
            <w:r w:rsidRPr="00D206E3">
              <w:rPr>
                <w:sz w:val="24"/>
                <w:lang w:val="ru-RU"/>
              </w:rPr>
              <w:t>рад/с2 или град/с2</w:t>
            </w:r>
          </w:p>
        </w:tc>
        <w:tc>
          <w:tcPr>
            <w:tcW w:w="2592" w:type="dxa"/>
            <w:vAlign w:val="center"/>
          </w:tcPr>
          <w:p w14:paraId="75599434" w14:textId="77777777" w:rsidR="0078503C" w:rsidRPr="00D206E3" w:rsidRDefault="00E23EC8">
            <w:pPr>
              <w:spacing w:line="264" w:lineRule="auto"/>
              <w:rPr>
                <w:lang w:val="ru-RU"/>
              </w:rPr>
            </w:pPr>
            <w:r w:rsidRPr="00D206E3">
              <w:rPr>
                <w:sz w:val="24"/>
                <w:lang w:val="ru-RU"/>
              </w:rPr>
              <w:t>Признак рывков и ударных режимов</w:t>
            </w:r>
          </w:p>
        </w:tc>
      </w:tr>
      <w:tr w:rsidR="0078503C" w14:paraId="4807DD92" w14:textId="77777777">
        <w:trPr>
          <w:jc w:val="center"/>
        </w:trPr>
        <w:tc>
          <w:tcPr>
            <w:tcW w:w="2232" w:type="dxa"/>
            <w:vAlign w:val="center"/>
          </w:tcPr>
          <w:p w14:paraId="35F26494" w14:textId="77777777" w:rsidR="0078503C" w:rsidRDefault="00E23EC8">
            <w:pPr>
              <w:spacing w:line="264" w:lineRule="auto"/>
            </w:pPr>
            <w:r>
              <w:rPr>
                <w:sz w:val="24"/>
              </w:rPr>
              <w:t>M</w:t>
            </w:r>
            <w:r>
              <w:rPr>
                <w:sz w:val="24"/>
                <w:vertAlign w:val="subscript"/>
              </w:rPr>
              <w:t>i</w:t>
            </w:r>
          </w:p>
        </w:tc>
        <w:tc>
          <w:tcPr>
            <w:tcW w:w="2376" w:type="dxa"/>
            <w:vAlign w:val="center"/>
          </w:tcPr>
          <w:p w14:paraId="2F0949D9" w14:textId="77777777" w:rsidR="0078503C" w:rsidRDefault="00E23EC8">
            <w:pPr>
              <w:spacing w:line="264" w:lineRule="auto"/>
            </w:pPr>
            <w:proofErr w:type="spellStart"/>
            <w:proofErr w:type="gramStart"/>
            <w:r>
              <w:rPr>
                <w:sz w:val="24"/>
              </w:rPr>
              <w:t>sim.getJointForce</w:t>
            </w:r>
            <w:proofErr w:type="spellEnd"/>
            <w:proofErr w:type="gramEnd"/>
          </w:p>
        </w:tc>
        <w:tc>
          <w:tcPr>
            <w:tcW w:w="2592" w:type="dxa"/>
            <w:vAlign w:val="center"/>
          </w:tcPr>
          <w:p w14:paraId="1262D9A2" w14:textId="77777777" w:rsidR="0078503C" w:rsidRDefault="00E23EC8">
            <w:pPr>
              <w:spacing w:line="264" w:lineRule="auto"/>
            </w:pPr>
            <w:proofErr w:type="spellStart"/>
            <w:r>
              <w:rPr>
                <w:sz w:val="24"/>
              </w:rPr>
              <w:t>Н·м</w:t>
            </w:r>
            <w:proofErr w:type="spellEnd"/>
          </w:p>
        </w:tc>
        <w:tc>
          <w:tcPr>
            <w:tcW w:w="2592" w:type="dxa"/>
            <w:vAlign w:val="center"/>
          </w:tcPr>
          <w:p w14:paraId="7543E07C" w14:textId="77777777" w:rsidR="0078503C" w:rsidRDefault="00E23EC8">
            <w:pPr>
              <w:spacing w:line="264" w:lineRule="auto"/>
            </w:pPr>
            <w:proofErr w:type="spellStart"/>
            <w:r>
              <w:rPr>
                <w:sz w:val="24"/>
              </w:rPr>
              <w:t>Основной</w:t>
            </w:r>
            <w:proofErr w:type="spellEnd"/>
            <w:r>
              <w:rPr>
                <w:sz w:val="24"/>
              </w:rPr>
              <w:t xml:space="preserve"> </w:t>
            </w:r>
            <w:proofErr w:type="spellStart"/>
            <w:r>
              <w:rPr>
                <w:sz w:val="24"/>
              </w:rPr>
              <w:t>признак</w:t>
            </w:r>
            <w:proofErr w:type="spellEnd"/>
            <w:r>
              <w:rPr>
                <w:sz w:val="24"/>
              </w:rPr>
              <w:t xml:space="preserve"> </w:t>
            </w:r>
            <w:proofErr w:type="spellStart"/>
            <w:r>
              <w:rPr>
                <w:sz w:val="24"/>
              </w:rPr>
              <w:t>нагруженности</w:t>
            </w:r>
            <w:proofErr w:type="spellEnd"/>
          </w:p>
        </w:tc>
      </w:tr>
      <w:tr w:rsidR="0078503C" w:rsidRPr="00F243F5" w14:paraId="5B48161E" w14:textId="77777777">
        <w:trPr>
          <w:jc w:val="center"/>
        </w:trPr>
        <w:tc>
          <w:tcPr>
            <w:tcW w:w="2232" w:type="dxa"/>
            <w:vAlign w:val="center"/>
          </w:tcPr>
          <w:p w14:paraId="70CC12DC" w14:textId="77777777" w:rsidR="0078503C" w:rsidRDefault="00E23EC8">
            <w:pPr>
              <w:spacing w:line="264" w:lineRule="auto"/>
            </w:pPr>
            <w:proofErr w:type="spellStart"/>
            <w:r>
              <w:rPr>
                <w:sz w:val="24"/>
              </w:rPr>
              <w:t>carrying</w:t>
            </w:r>
            <w:r>
              <w:rPr>
                <w:sz w:val="24"/>
                <w:vertAlign w:val="subscript"/>
              </w:rPr>
              <w:t>k</w:t>
            </w:r>
            <w:proofErr w:type="spellEnd"/>
          </w:p>
        </w:tc>
        <w:tc>
          <w:tcPr>
            <w:tcW w:w="2376" w:type="dxa"/>
            <w:vAlign w:val="center"/>
          </w:tcPr>
          <w:p w14:paraId="5FFC868B" w14:textId="77777777" w:rsidR="0078503C" w:rsidRDefault="00E23EC8">
            <w:pPr>
              <w:spacing w:line="264" w:lineRule="auto"/>
            </w:pPr>
            <w:proofErr w:type="spellStart"/>
            <w:r>
              <w:rPr>
                <w:sz w:val="24"/>
              </w:rPr>
              <w:t>состояние</w:t>
            </w:r>
            <w:proofErr w:type="spellEnd"/>
            <w:r>
              <w:rPr>
                <w:sz w:val="24"/>
              </w:rPr>
              <w:t xml:space="preserve"> </w:t>
            </w:r>
            <w:proofErr w:type="spellStart"/>
            <w:r>
              <w:rPr>
                <w:sz w:val="24"/>
              </w:rPr>
              <w:t>захвата</w:t>
            </w:r>
            <w:proofErr w:type="spellEnd"/>
          </w:p>
        </w:tc>
        <w:tc>
          <w:tcPr>
            <w:tcW w:w="2592" w:type="dxa"/>
            <w:vAlign w:val="center"/>
          </w:tcPr>
          <w:p w14:paraId="75C26FD0" w14:textId="77777777" w:rsidR="0078503C" w:rsidRDefault="00E23EC8">
            <w:pPr>
              <w:spacing w:line="264" w:lineRule="auto"/>
            </w:pPr>
            <w:r>
              <w:rPr>
                <w:sz w:val="24"/>
              </w:rPr>
              <w:t>0/1</w:t>
            </w:r>
          </w:p>
        </w:tc>
        <w:tc>
          <w:tcPr>
            <w:tcW w:w="2592" w:type="dxa"/>
            <w:vAlign w:val="center"/>
          </w:tcPr>
          <w:p w14:paraId="3F487F4A" w14:textId="77777777" w:rsidR="0078503C" w:rsidRPr="00D206E3" w:rsidRDefault="00E23EC8">
            <w:pPr>
              <w:spacing w:line="264" w:lineRule="auto"/>
              <w:rPr>
                <w:lang w:val="ru-RU"/>
              </w:rPr>
            </w:pPr>
            <w:r w:rsidRPr="00D206E3">
              <w:rPr>
                <w:sz w:val="24"/>
                <w:lang w:val="ru-RU"/>
              </w:rPr>
              <w:t>Разделение холостого и нагруженного хода</w:t>
            </w:r>
          </w:p>
        </w:tc>
      </w:tr>
    </w:tbl>
    <w:p w14:paraId="77856DBD" w14:textId="77777777" w:rsidR="0078503C" w:rsidRPr="00D206E3" w:rsidRDefault="0078503C">
      <w:pPr>
        <w:rPr>
          <w:lang w:val="ru-RU"/>
        </w:rPr>
      </w:pPr>
    </w:p>
    <w:p w14:paraId="54CFDAA1" w14:textId="77777777" w:rsidR="0078503C" w:rsidRPr="00D206E3" w:rsidRDefault="00E23EC8">
      <w:pPr>
        <w:spacing w:line="360" w:lineRule="auto"/>
        <w:ind w:firstLine="708"/>
        <w:jc w:val="both"/>
        <w:rPr>
          <w:lang w:val="ru-RU"/>
        </w:rPr>
      </w:pPr>
      <w:r w:rsidRPr="00D206E3">
        <w:rPr>
          <w:sz w:val="28"/>
          <w:lang w:val="ru-RU"/>
        </w:rPr>
        <w:t xml:space="preserve">Для пакетной записи подготовлен </w:t>
      </w:r>
      <w:r>
        <w:rPr>
          <w:sz w:val="28"/>
        </w:rPr>
        <w:t>Python</w:t>
      </w:r>
      <w:r w:rsidRPr="00D206E3">
        <w:rPr>
          <w:sz w:val="28"/>
          <w:lang w:val="ru-RU"/>
        </w:rPr>
        <w:t xml:space="preserve">-коллектор </w:t>
      </w:r>
      <w:r>
        <w:rPr>
          <w:sz w:val="28"/>
        </w:rPr>
        <w:t>collect</w:t>
      </w:r>
      <w:r w:rsidRPr="00D206E3">
        <w:rPr>
          <w:sz w:val="28"/>
          <w:lang w:val="ru-RU"/>
        </w:rPr>
        <w:t>_</w:t>
      </w:r>
      <w:r>
        <w:rPr>
          <w:sz w:val="28"/>
        </w:rPr>
        <w:t>predictive</w:t>
      </w:r>
      <w:r w:rsidRPr="00D206E3">
        <w:rPr>
          <w:sz w:val="28"/>
          <w:lang w:val="ru-RU"/>
        </w:rPr>
        <w:t>_</w:t>
      </w:r>
      <w:r>
        <w:rPr>
          <w:sz w:val="28"/>
        </w:rPr>
        <w:t>telemetry</w:t>
      </w:r>
      <w:r w:rsidRPr="00D206E3">
        <w:rPr>
          <w:sz w:val="28"/>
          <w:lang w:val="ru-RU"/>
        </w:rPr>
        <w:t>.</w:t>
      </w:r>
      <w:proofErr w:type="spellStart"/>
      <w:r>
        <w:rPr>
          <w:sz w:val="28"/>
        </w:rPr>
        <w:t>py</w:t>
      </w:r>
      <w:proofErr w:type="spellEnd"/>
      <w:r w:rsidRPr="00D206E3">
        <w:rPr>
          <w:sz w:val="28"/>
          <w:lang w:val="ru-RU"/>
        </w:rPr>
        <w:t xml:space="preserve">. Он подключается к </w:t>
      </w:r>
      <w:r>
        <w:rPr>
          <w:sz w:val="28"/>
        </w:rPr>
        <w:t>CoppeliaSim</w:t>
      </w:r>
      <w:r w:rsidRPr="00D206E3">
        <w:rPr>
          <w:sz w:val="28"/>
          <w:lang w:val="ru-RU"/>
        </w:rPr>
        <w:t xml:space="preserve"> через </w:t>
      </w:r>
      <w:proofErr w:type="spellStart"/>
      <w:r>
        <w:rPr>
          <w:sz w:val="28"/>
        </w:rPr>
        <w:t>ZeroMQ</w:t>
      </w:r>
      <w:proofErr w:type="spellEnd"/>
      <w:r w:rsidRPr="00D206E3">
        <w:rPr>
          <w:sz w:val="28"/>
          <w:lang w:val="ru-RU"/>
        </w:rPr>
        <w:t xml:space="preserve"> </w:t>
      </w:r>
      <w:r>
        <w:rPr>
          <w:sz w:val="28"/>
        </w:rPr>
        <w:t>Remote</w:t>
      </w:r>
      <w:r w:rsidRPr="00D206E3">
        <w:rPr>
          <w:sz w:val="28"/>
          <w:lang w:val="ru-RU"/>
        </w:rPr>
        <w:t xml:space="preserve"> </w:t>
      </w:r>
      <w:r>
        <w:rPr>
          <w:sz w:val="28"/>
        </w:rPr>
        <w:t>API</w:t>
      </w:r>
      <w:r w:rsidRPr="00D206E3">
        <w:rPr>
          <w:sz w:val="28"/>
          <w:lang w:val="ru-RU"/>
        </w:rPr>
        <w:t xml:space="preserve">, читает очередь </w:t>
      </w:r>
      <w:proofErr w:type="spellStart"/>
      <w:proofErr w:type="gramStart"/>
      <w:r>
        <w:rPr>
          <w:sz w:val="28"/>
        </w:rPr>
        <w:t>customData</w:t>
      </w:r>
      <w:proofErr w:type="spellEnd"/>
      <w:r w:rsidRPr="00D206E3">
        <w:rPr>
          <w:sz w:val="28"/>
          <w:lang w:val="ru-RU"/>
        </w:rPr>
        <w:t>.</w:t>
      </w:r>
      <w:proofErr w:type="spellStart"/>
      <w:r>
        <w:rPr>
          <w:sz w:val="28"/>
        </w:rPr>
        <w:t>predictiveTelemetry</w:t>
      </w:r>
      <w:proofErr w:type="spellEnd"/>
      <w:r w:rsidRPr="00D206E3">
        <w:rPr>
          <w:sz w:val="28"/>
          <w:lang w:val="ru-RU"/>
        </w:rPr>
        <w:t>.</w:t>
      </w:r>
      <w:r>
        <w:rPr>
          <w:sz w:val="28"/>
        </w:rPr>
        <w:t>queue</w:t>
      </w:r>
      <w:proofErr w:type="gramEnd"/>
      <w:r w:rsidRPr="00D206E3">
        <w:rPr>
          <w:sz w:val="28"/>
          <w:lang w:val="ru-RU"/>
        </w:rPr>
        <w:t xml:space="preserve"> и сохраняет пакеты в </w:t>
      </w:r>
      <w:r>
        <w:rPr>
          <w:sz w:val="28"/>
        </w:rPr>
        <w:t>JSONL</w:t>
      </w:r>
      <w:r w:rsidRPr="00D206E3">
        <w:rPr>
          <w:sz w:val="28"/>
          <w:lang w:val="ru-RU"/>
        </w:rPr>
        <w:t xml:space="preserve">. В текущей рабочей сцене очередь телеметрии должна быть связана с уже реализованным состоянием </w:t>
      </w:r>
      <w:proofErr w:type="spellStart"/>
      <w:r>
        <w:rPr>
          <w:sz w:val="28"/>
        </w:rPr>
        <w:t>customData</w:t>
      </w:r>
      <w:proofErr w:type="spellEnd"/>
      <w:r w:rsidRPr="00D206E3">
        <w:rPr>
          <w:sz w:val="28"/>
          <w:lang w:val="ru-RU"/>
        </w:rPr>
        <w:t>.</w:t>
      </w:r>
      <w:proofErr w:type="spellStart"/>
      <w:r>
        <w:rPr>
          <w:sz w:val="28"/>
        </w:rPr>
        <w:t>palletizingCycle</w:t>
      </w:r>
      <w:proofErr w:type="spellEnd"/>
      <w:r w:rsidRPr="00D206E3">
        <w:rPr>
          <w:sz w:val="28"/>
          <w:lang w:val="ru-RU"/>
        </w:rPr>
        <w:t xml:space="preserve"> и измерениями осей. Поэтому следующий практический шаг - добавить в </w:t>
      </w:r>
      <w:r>
        <w:rPr>
          <w:sz w:val="28"/>
        </w:rPr>
        <w:t>Lua</w:t>
      </w:r>
      <w:r w:rsidRPr="00D206E3">
        <w:rPr>
          <w:sz w:val="28"/>
          <w:lang w:val="ru-RU"/>
        </w:rPr>
        <w:t xml:space="preserve">-скрипт формирование пакетов для коллектора либо перенести запись </w:t>
      </w:r>
      <w:r>
        <w:rPr>
          <w:sz w:val="28"/>
        </w:rPr>
        <w:t>CSV</w:t>
      </w:r>
      <w:r w:rsidRPr="00D206E3">
        <w:rPr>
          <w:sz w:val="28"/>
          <w:lang w:val="ru-RU"/>
        </w:rPr>
        <w:t xml:space="preserve"> непосредственно в </w:t>
      </w:r>
      <w:r>
        <w:rPr>
          <w:sz w:val="28"/>
        </w:rPr>
        <w:t>Python</w:t>
      </w:r>
      <w:r w:rsidRPr="00D206E3">
        <w:rPr>
          <w:sz w:val="28"/>
          <w:lang w:val="ru-RU"/>
        </w:rPr>
        <w:t xml:space="preserve">-процесс, который опрашивает объект </w:t>
      </w:r>
      <w:r w:rsidRPr="00D206E3">
        <w:rPr>
          <w:sz w:val="28"/>
          <w:lang w:val="ru-RU"/>
        </w:rPr>
        <w:lastRenderedPageBreak/>
        <w:t>/</w:t>
      </w:r>
      <w:r>
        <w:rPr>
          <w:sz w:val="28"/>
        </w:rPr>
        <w:t>base</w:t>
      </w:r>
      <w:r w:rsidRPr="00D206E3">
        <w:rPr>
          <w:sz w:val="28"/>
          <w:lang w:val="ru-RU"/>
        </w:rPr>
        <w:t>_</w:t>
      </w:r>
      <w:proofErr w:type="spellStart"/>
      <w:r>
        <w:rPr>
          <w:sz w:val="28"/>
        </w:rPr>
        <w:t>respondable</w:t>
      </w:r>
      <w:proofErr w:type="spellEnd"/>
      <w:r w:rsidRPr="00D206E3">
        <w:rPr>
          <w:sz w:val="28"/>
          <w:lang w:val="ru-RU"/>
        </w:rPr>
        <w:t>.</w:t>
      </w:r>
    </w:p>
    <w:p w14:paraId="45032CC7" w14:textId="77777777" w:rsidR="0078503C" w:rsidRPr="002668A0" w:rsidRDefault="002668A0" w:rsidP="002668A0">
      <w:pPr>
        <w:pStyle w:val="3"/>
        <w:rPr>
          <w:b/>
          <w:bCs/>
          <w:lang w:val="ru-RU"/>
        </w:rPr>
      </w:pPr>
      <w:bookmarkStart w:id="51" w:name="_Toc230325082"/>
      <w:r w:rsidRPr="002668A0">
        <w:rPr>
          <w:rFonts w:eastAsia="Times New Roman"/>
          <w:b/>
          <w:bCs/>
          <w:lang w:val="ru-RU"/>
        </w:rPr>
        <w:t xml:space="preserve">5.5. </w:t>
      </w:r>
      <w:r w:rsidR="00E23EC8" w:rsidRPr="002668A0">
        <w:rPr>
          <w:rFonts w:eastAsia="Times New Roman"/>
          <w:b/>
          <w:bCs/>
          <w:lang w:val="ru-RU"/>
        </w:rPr>
        <w:t>Реализация предобработки и формирования признаков</w:t>
      </w:r>
      <w:bookmarkEnd w:id="51"/>
    </w:p>
    <w:p w14:paraId="25D9A36A" w14:textId="77777777" w:rsidR="0078503C" w:rsidRPr="00D206E3" w:rsidRDefault="00E23EC8">
      <w:pPr>
        <w:spacing w:line="360" w:lineRule="auto"/>
        <w:ind w:firstLine="708"/>
        <w:jc w:val="both"/>
        <w:rPr>
          <w:lang w:val="ru-RU"/>
        </w:rPr>
      </w:pPr>
      <w:r w:rsidRPr="00D206E3">
        <w:rPr>
          <w:sz w:val="28"/>
          <w:lang w:val="ru-RU"/>
        </w:rPr>
        <w:t>Предобработка переводит поток измерений в компактное признаковое описание окон наблюдения. Для робота-паллетизатора признаки целесообразно рассчитывать не только по равным временным окнам, но и по фазам цикла: захват, перенос, укладка, возврат. Такой подход согласуется с задачами анализа временных рядов оборудования, где форма сигнала и его изменение во времени являются основой прогноза остаточного ресурса [8, с. 34].</w:t>
      </w:r>
    </w:p>
    <w:p w14:paraId="295EDA2C" w14:textId="77777777" w:rsidR="0078503C" w:rsidRPr="00D206E3" w:rsidRDefault="00E23EC8">
      <w:pPr>
        <w:spacing w:line="360" w:lineRule="auto"/>
        <w:ind w:firstLine="708"/>
        <w:jc w:val="both"/>
        <w:rPr>
          <w:lang w:val="ru-RU"/>
        </w:rPr>
      </w:pPr>
      <w:r>
        <w:rPr>
          <w:sz w:val="28"/>
          <w:lang w:val="ru-RU"/>
        </w:rPr>
        <w:t>Входной поток сначала очищается от неполных записей, затем приводится к единой частоте и связывается с фазами. Для каждого окна W = [t</w:t>
      </w:r>
      <w:r>
        <w:rPr>
          <w:sz w:val="28"/>
          <w:vertAlign w:val="subscript"/>
          <w:lang w:val="ru-RU"/>
        </w:rPr>
        <w:t>0</w:t>
      </w:r>
      <w:r>
        <w:rPr>
          <w:sz w:val="28"/>
          <w:lang w:val="ru-RU"/>
        </w:rPr>
        <w:t>, t</w:t>
      </w:r>
      <w:r>
        <w:rPr>
          <w:sz w:val="28"/>
          <w:vertAlign w:val="subscript"/>
          <w:lang w:val="ru-RU"/>
        </w:rPr>
        <w:t>0</w:t>
      </w:r>
      <w:r>
        <w:rPr>
          <w:sz w:val="28"/>
          <w:lang w:val="ru-RU"/>
        </w:rPr>
        <w:t xml:space="preserve"> + Δt] рассчитываются статистические и энергетические признаки. Если окно соответствует фазе move_to_pallet или lift_with_load, оно помечается как нагруженное и получает больший вес при оценке деградации.</w:t>
      </w:r>
    </w:p>
    <w:p w14:paraId="36E49A75"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N</m:t>
            </m:r>
            <m:r>
              <w:rPr>
                <w:rFonts w:ascii="Cambria Math" w:hAnsi="Cambria Math" w:cs="Cambria Math"/>
                <w:sz w:val="28"/>
                <w:szCs w:val="28"/>
                <w:lang w:val="ru-RU"/>
              </w:rPr>
              <m:t>,</m:t>
            </m:r>
            <m:r>
              <w:rPr>
                <w:rFonts w:ascii="Cambria Math" w:hAnsi="Cambria Math" w:cs="Cambria Math"/>
                <w:sz w:val="28"/>
                <w:szCs w:val="28"/>
              </w:rPr>
              <m:t>s</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k</m:t>
            </m:r>
          </m:sub>
        </m:sSub>
        <m:r>
          <w:rPr>
            <w:rFonts w:ascii="Cambria Math" w:hAnsi="Cambria Math" w:cs="Cambria Math"/>
            <w:sz w:val="28"/>
            <w:szCs w:val="28"/>
            <w:lang w:val="ru-RU"/>
          </w:rPr>
          <m:t xml:space="preserve"> = </m:t>
        </m:r>
        <m:r>
          <w:rPr>
            <w:rFonts w:ascii="Cambria Math" w:hAnsi="Cambria Math" w:cs="Cambria Math"/>
            <w:sz w:val="28"/>
            <w:szCs w:val="28"/>
          </w:rPr>
          <m:t>N</m:t>
        </m:r>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p</m:t>
            </m:r>
            <m:r>
              <w:rPr>
                <w:rFonts w:ascii="Cambria Math" w:hAnsi="Cambria Math" w:cs="Cambria Math"/>
                <w:sz w:val="28"/>
                <w:szCs w:val="28"/>
                <w:lang w:val="ru-RU"/>
              </w:rPr>
              <m:t>h</m:t>
            </m:r>
            <m:r>
              <w:rPr>
                <w:rFonts w:ascii="Cambria Math" w:hAnsi="Cambria Math" w:cs="Cambria Math"/>
                <w:sz w:val="28"/>
                <w:szCs w:val="28"/>
              </w:rPr>
              <m:t>ase</m:t>
            </m:r>
          </m:e>
          <m:sub>
            <m:r>
              <w:rPr>
                <w:rFonts w:ascii="Cambria Math" w:hAnsi="Cambria Math" w:cs="Cambria Math"/>
                <w:sz w:val="28"/>
                <w:szCs w:val="28"/>
              </w:rPr>
              <m:t>k</m:t>
            </m:r>
          </m:sub>
        </m:sSub>
        <m:r>
          <w:rPr>
            <w:rFonts w:ascii="Cambria Math" w:hAnsi="Cambria Math" w:cs="Cambria Math"/>
            <w:sz w:val="28"/>
            <w:szCs w:val="28"/>
            <w:lang w:val="ru-RU"/>
          </w:rPr>
          <m:t xml:space="preserve"> = </m:t>
        </m:r>
        <m:r>
          <w:rPr>
            <w:rFonts w:ascii="Cambria Math" w:hAnsi="Cambria Math" w:cs="Cambria Math"/>
            <w:sz w:val="28"/>
            <w:szCs w:val="28"/>
          </w:rPr>
          <m:t>s</m:t>
        </m:r>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0,</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0</m:t>
            </m:r>
          </m:sub>
        </m:sSub>
        <m:r>
          <w:rPr>
            <w:rFonts w:ascii="Cambria Math" w:hAnsi="Cambria Math" w:cs="Cambria Math"/>
            <w:sz w:val="28"/>
            <w:szCs w:val="28"/>
            <w:lang w:val="ru-RU"/>
          </w:rPr>
          <m:t xml:space="preserve"> + </m:t>
        </m:r>
        <m:r>
          <w:rPr>
            <w:rFonts w:ascii="Cambria Math" w:hAnsi="Cambria Math" w:cs="Cambria Math"/>
            <w:sz w:val="28"/>
            <w:szCs w:val="28"/>
          </w:rPr>
          <m:t>Δt</m:t>
        </m:r>
        <m:r>
          <w:rPr>
            <w:rFonts w:ascii="Cambria Math" w:hAnsi="Cambria Math" w:cs="Cambria Math"/>
            <w:sz w:val="28"/>
            <w:szCs w:val="28"/>
            <w:lang w:val="ru-RU"/>
          </w:rPr>
          <m:t>]}</m:t>
        </m:r>
      </m:oMath>
      <w:r w:rsidRPr="00F243F5">
        <w:rPr>
          <w:sz w:val="28"/>
          <w:szCs w:val="28"/>
          <w:lang w:val="ru-RU"/>
        </w:rPr>
        <w:tab/>
        <w:t>(81)</w:t>
      </w:r>
    </w:p>
    <w:p w14:paraId="7B06577D"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rms</m:t>
            </m:r>
          </m:sub>
        </m:sSub>
        <m:r>
          <w:rPr>
            <w:rFonts w:ascii="Cambria Math" w:hAnsi="Cambria Math" w:cs="Cambria Math"/>
            <w:sz w:val="28"/>
            <w:szCs w:val="28"/>
            <w:lang w:val="ru-RU"/>
          </w:rPr>
          <m:t xml:space="preserve"> = </m:t>
        </m:r>
        <m:rad>
          <m:radPr>
            <m:degHide m:val="1"/>
            <m:ctrlPr>
              <w:rPr>
                <w:rFonts w:ascii="Cambria Math" w:hAnsi="Cambria Math"/>
              </w:rPr>
            </m:ctrlPr>
          </m:radPr>
          <m:deg/>
          <m:e>
            <m:r>
              <w:rPr>
                <w:rFonts w:ascii="Cambria Math" w:hAnsi="Cambria Math" w:cs="Cambria Math"/>
                <w:sz w:val="28"/>
                <w:szCs w:val="28"/>
                <w:lang w:val="ru-RU"/>
              </w:rPr>
              <m:t>(1/</m:t>
            </m:r>
            <m:r>
              <w:rPr>
                <w:rFonts w:ascii="Cambria Math" w:hAnsi="Cambria Math" w:cs="Cambria Math"/>
                <w:sz w:val="28"/>
                <w:szCs w:val="28"/>
              </w:rPr>
              <m:t>n</m:t>
            </m:r>
            <m:r>
              <w:rPr>
                <w:rFonts w:ascii="Cambria Math" w:hAnsi="Cambria Math" w:cs="Cambria Math"/>
                <w:sz w:val="28"/>
                <w:szCs w:val="28"/>
                <w:lang w:val="ru-RU"/>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m:t>
                </m:r>
                <m:r>
                  <w:rPr>
                    <w:rFonts w:ascii="Cambria Math" w:hAnsi="Cambria Math" w:cs="Cambria Math"/>
                    <w:sz w:val="28"/>
                    <w:szCs w:val="28"/>
                    <w:lang w:val="ru-RU"/>
                  </w:rPr>
                  <m:t>=1</m:t>
                </m:r>
              </m:sub>
              <m:sup>
                <m:r>
                  <w:rPr>
                    <w:rFonts w:ascii="Cambria Math" w:hAnsi="Cambria Math" w:cs="Cambria Math"/>
                    <w:sz w:val="28"/>
                    <w:szCs w:val="28"/>
                  </w:rPr>
                  <m:t>n</m:t>
                </m:r>
              </m:sup>
            </m:sSubSup>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k</m:t>
            </m:r>
            <m:r>
              <w:rPr>
                <w:rFonts w:ascii="Cambria Math" w:hAnsi="Cambria Math" w:cs="Cambria Math"/>
                <w:sz w:val="28"/>
                <w:szCs w:val="28"/>
                <w:lang w:val="ru-RU"/>
              </w:rPr>
              <m:t>)^2</m:t>
            </m:r>
          </m:e>
        </m:rad>
      </m:oMath>
      <w:r w:rsidRPr="00F243F5">
        <w:rPr>
          <w:sz w:val="28"/>
          <w:szCs w:val="28"/>
          <w:lang w:val="ru-RU"/>
        </w:rPr>
        <w:tab/>
        <w:t>(82)</w:t>
      </w:r>
    </w:p>
    <w:p w14:paraId="3D574036"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W</m:t>
        </m:r>
        <m:r>
          <w:rPr>
            <w:rFonts w:ascii="Cambria Math" w:hAnsi="Cambria Math" w:cs="Cambria Math"/>
            <w:sz w:val="28"/>
            <w:szCs w:val="28"/>
            <w:lang w:val="ru-RU"/>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m:t>
            </m:r>
            <m:r>
              <w:rPr>
                <w:rFonts w:ascii="Cambria Math" w:hAnsi="Cambria Math" w:cs="Cambria Math"/>
                <w:sz w:val="28"/>
                <w:szCs w:val="28"/>
                <w:lang w:val="ru-RU"/>
              </w:rPr>
              <m:t>=1</m:t>
            </m:r>
          </m:sub>
          <m:sup>
            <m:r>
              <w:rPr>
                <w:rFonts w:ascii="Cambria Math" w:hAnsi="Cambria Math" w:cs="Cambria Math"/>
                <w:sz w:val="28"/>
                <w:szCs w:val="28"/>
              </w:rPr>
              <m:t>n</m:t>
            </m:r>
          </m:sup>
        </m:sSubSup>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k</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k</m:t>
        </m:r>
        <m:r>
          <w:rPr>
            <w:rFonts w:ascii="Cambria Math" w:hAnsi="Cambria Math" w:cs="Cambria Math"/>
            <w:sz w:val="28"/>
            <w:szCs w:val="28"/>
            <w:lang w:val="ru-RU"/>
          </w:rPr>
          <m:t xml:space="preserve">)| · </m:t>
        </m:r>
        <m:r>
          <w:rPr>
            <w:rFonts w:ascii="Cambria Math" w:hAnsi="Cambria Math" w:cs="Cambria Math"/>
            <w:sz w:val="28"/>
            <w:szCs w:val="28"/>
          </w:rPr>
          <m:t>Δt</m:t>
        </m:r>
      </m:oMath>
      <w:r w:rsidRPr="00F243F5">
        <w:rPr>
          <w:sz w:val="28"/>
          <w:szCs w:val="28"/>
          <w:lang w:val="ru-RU"/>
        </w:rPr>
        <w:tab/>
        <w:t>(83)</w:t>
      </w:r>
    </w:p>
    <w:p w14:paraId="57471D60"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slope</m:t>
        </m:r>
        <m:r>
          <w:rPr>
            <w:rFonts w:ascii="Cambria Math" w:hAnsi="Cambria Math" w:cs="Cambria Math"/>
            <w:sz w:val="28"/>
            <w:szCs w:val="28"/>
            <w:lang w:val="ru-RU"/>
          </w:rPr>
          <m:t>(</m:t>
        </m:r>
        <m:r>
          <w:rPr>
            <w:rFonts w:ascii="Cambria Math" w:hAnsi="Cambria Math" w:cs="Cambria Math"/>
            <w:sz w:val="28"/>
            <w:szCs w:val="28"/>
          </w:rPr>
          <m:t>x</m:t>
        </m:r>
        <m:r>
          <w:rPr>
            <w:rFonts w:ascii="Cambria Math" w:hAnsi="Cambria Math" w:cs="Cambria Math"/>
            <w:sz w:val="28"/>
            <w:szCs w:val="28"/>
            <w:lang w:val="ru-RU"/>
          </w:rPr>
          <m:t>) = [</m:t>
        </m:r>
        <m:r>
          <w:rPr>
            <w:rFonts w:ascii="Cambria Math" w:hAnsi="Cambria Math" w:cs="Cambria Math"/>
            <w:sz w:val="28"/>
            <w:szCs w:val="28"/>
          </w:rPr>
          <m:t>x</m:t>
        </m:r>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0</m:t>
            </m:r>
          </m:sub>
        </m:sSub>
        <m:r>
          <w:rPr>
            <w:rFonts w:ascii="Cambria Math" w:hAnsi="Cambria Math" w:cs="Cambria Math"/>
            <w:sz w:val="28"/>
            <w:szCs w:val="28"/>
            <w:lang w:val="ru-RU"/>
          </w:rPr>
          <m:t xml:space="preserve"> + </m:t>
        </m:r>
        <m:r>
          <w:rPr>
            <w:rFonts w:ascii="Cambria Math" w:hAnsi="Cambria Math" w:cs="Cambria Math"/>
            <w:sz w:val="28"/>
            <w:szCs w:val="28"/>
          </w:rPr>
          <m:t>Δt</m:t>
        </m:r>
        <m:r>
          <w:rPr>
            <w:rFonts w:ascii="Cambria Math" w:hAnsi="Cambria Math" w:cs="Cambria Math"/>
            <w:sz w:val="28"/>
            <w:szCs w:val="28"/>
            <w:lang w:val="ru-RU"/>
          </w:rPr>
          <m:t xml:space="preserve">) - </m:t>
        </m:r>
        <m:r>
          <w:rPr>
            <w:rFonts w:ascii="Cambria Math" w:hAnsi="Cambria Math" w:cs="Cambria Math"/>
            <w:sz w:val="28"/>
            <w:szCs w:val="28"/>
          </w:rPr>
          <m:t>x</m:t>
        </m:r>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0</m:t>
            </m:r>
          </m:sub>
        </m:sSub>
        <m:r>
          <w:rPr>
            <w:rFonts w:ascii="Cambria Math" w:hAnsi="Cambria Math" w:cs="Cambria Math"/>
            <w:sz w:val="28"/>
            <w:szCs w:val="28"/>
            <w:lang w:val="ru-RU"/>
          </w:rPr>
          <m:t xml:space="preserve">)] / </m:t>
        </m:r>
        <m:r>
          <w:rPr>
            <w:rFonts w:ascii="Cambria Math" w:hAnsi="Cambria Math" w:cs="Cambria Math"/>
            <w:sz w:val="28"/>
            <w:szCs w:val="28"/>
          </w:rPr>
          <m:t>Δt</m:t>
        </m:r>
      </m:oMath>
      <w:r w:rsidRPr="00F243F5">
        <w:rPr>
          <w:sz w:val="28"/>
          <w:szCs w:val="28"/>
          <w:lang w:val="ru-RU"/>
        </w:rPr>
        <w:tab/>
        <w:t>(84)</w:t>
      </w:r>
    </w:p>
    <w:tbl>
      <w:tblPr>
        <w:tblStyle w:val="af0"/>
        <w:tblW w:w="0" w:type="auto"/>
        <w:jc w:val="center"/>
        <w:tblLayout w:type="fixed"/>
        <w:tblLook w:val="04A0" w:firstRow="1" w:lastRow="0" w:firstColumn="1" w:lastColumn="0" w:noHBand="0" w:noVBand="1"/>
      </w:tblPr>
      <w:tblGrid>
        <w:gridCol w:w="2880"/>
        <w:gridCol w:w="3240"/>
        <w:gridCol w:w="3672"/>
      </w:tblGrid>
      <w:tr w:rsidR="0078503C" w14:paraId="77184B53" w14:textId="77777777">
        <w:trPr>
          <w:jc w:val="center"/>
        </w:trPr>
        <w:tc>
          <w:tcPr>
            <w:tcW w:w="2880" w:type="dxa"/>
            <w:shd w:val="clear" w:color="auto" w:fill="D9EAF7"/>
            <w:vAlign w:val="center"/>
          </w:tcPr>
          <w:p w14:paraId="5E3EC9D5" w14:textId="77777777" w:rsidR="0078503C" w:rsidRDefault="00E23EC8">
            <w:pPr>
              <w:spacing w:line="264" w:lineRule="auto"/>
              <w:jc w:val="center"/>
            </w:pPr>
            <w:proofErr w:type="spellStart"/>
            <w:r>
              <w:rPr>
                <w:b/>
                <w:sz w:val="24"/>
              </w:rPr>
              <w:t>Группа</w:t>
            </w:r>
            <w:proofErr w:type="spellEnd"/>
            <w:r>
              <w:rPr>
                <w:b/>
                <w:sz w:val="24"/>
              </w:rPr>
              <w:t xml:space="preserve"> </w:t>
            </w:r>
            <w:proofErr w:type="spellStart"/>
            <w:r>
              <w:rPr>
                <w:b/>
                <w:sz w:val="24"/>
              </w:rPr>
              <w:t>признаков</w:t>
            </w:r>
            <w:proofErr w:type="spellEnd"/>
          </w:p>
        </w:tc>
        <w:tc>
          <w:tcPr>
            <w:tcW w:w="3240" w:type="dxa"/>
            <w:shd w:val="clear" w:color="auto" w:fill="D9EAF7"/>
            <w:vAlign w:val="center"/>
          </w:tcPr>
          <w:p w14:paraId="29D1E80B" w14:textId="77777777" w:rsidR="0078503C" w:rsidRDefault="00E23EC8">
            <w:pPr>
              <w:spacing w:line="264" w:lineRule="auto"/>
              <w:jc w:val="center"/>
            </w:pPr>
            <w:proofErr w:type="spellStart"/>
            <w:r>
              <w:rPr>
                <w:b/>
                <w:sz w:val="24"/>
              </w:rPr>
              <w:t>Примеры</w:t>
            </w:r>
            <w:proofErr w:type="spellEnd"/>
          </w:p>
        </w:tc>
        <w:tc>
          <w:tcPr>
            <w:tcW w:w="3672" w:type="dxa"/>
            <w:shd w:val="clear" w:color="auto" w:fill="D9EAF7"/>
            <w:vAlign w:val="center"/>
          </w:tcPr>
          <w:p w14:paraId="74BFA48A" w14:textId="77777777" w:rsidR="0078503C" w:rsidRDefault="00E23EC8">
            <w:pPr>
              <w:spacing w:line="264" w:lineRule="auto"/>
              <w:jc w:val="center"/>
            </w:pPr>
            <w:proofErr w:type="spellStart"/>
            <w:r>
              <w:rPr>
                <w:b/>
                <w:sz w:val="24"/>
              </w:rPr>
              <w:t>Диагностический</w:t>
            </w:r>
            <w:proofErr w:type="spellEnd"/>
            <w:r>
              <w:rPr>
                <w:b/>
                <w:sz w:val="24"/>
              </w:rPr>
              <w:t xml:space="preserve"> </w:t>
            </w:r>
            <w:proofErr w:type="spellStart"/>
            <w:r>
              <w:rPr>
                <w:b/>
                <w:sz w:val="24"/>
              </w:rPr>
              <w:t>смысл</w:t>
            </w:r>
            <w:proofErr w:type="spellEnd"/>
          </w:p>
        </w:tc>
      </w:tr>
      <w:tr w:rsidR="0078503C" w:rsidRPr="00F243F5" w14:paraId="308D9F27" w14:textId="77777777">
        <w:trPr>
          <w:jc w:val="center"/>
        </w:trPr>
        <w:tc>
          <w:tcPr>
            <w:tcW w:w="2880" w:type="dxa"/>
            <w:vAlign w:val="center"/>
          </w:tcPr>
          <w:p w14:paraId="7A0E9F77" w14:textId="77777777" w:rsidR="0078503C" w:rsidRDefault="00E23EC8">
            <w:pPr>
              <w:spacing w:line="264" w:lineRule="auto"/>
            </w:pPr>
            <w:proofErr w:type="spellStart"/>
            <w:r>
              <w:rPr>
                <w:sz w:val="24"/>
              </w:rPr>
              <w:t>Амплитудные</w:t>
            </w:r>
            <w:proofErr w:type="spellEnd"/>
          </w:p>
        </w:tc>
        <w:tc>
          <w:tcPr>
            <w:tcW w:w="3240" w:type="dxa"/>
            <w:vAlign w:val="center"/>
          </w:tcPr>
          <w:p w14:paraId="1E08A33A" w14:textId="77777777" w:rsidR="0078503C" w:rsidRDefault="00E23EC8">
            <w:pPr>
              <w:spacing w:line="264" w:lineRule="auto"/>
            </w:pPr>
            <w:r>
              <w:rPr>
                <w:sz w:val="24"/>
              </w:rPr>
              <w:t>mean(M), max(M), std(M), M</w:t>
            </w:r>
            <w:r>
              <w:rPr>
                <w:sz w:val="24"/>
                <w:vertAlign w:val="subscript"/>
              </w:rPr>
              <w:t>rms</w:t>
            </w:r>
          </w:p>
        </w:tc>
        <w:tc>
          <w:tcPr>
            <w:tcW w:w="3672" w:type="dxa"/>
            <w:vAlign w:val="center"/>
          </w:tcPr>
          <w:p w14:paraId="4C6A9973" w14:textId="77777777" w:rsidR="0078503C" w:rsidRPr="00D206E3" w:rsidRDefault="00E23EC8">
            <w:pPr>
              <w:spacing w:line="264" w:lineRule="auto"/>
              <w:rPr>
                <w:lang w:val="ru-RU"/>
              </w:rPr>
            </w:pPr>
            <w:r w:rsidRPr="00D206E3">
              <w:rPr>
                <w:sz w:val="24"/>
                <w:lang w:val="ru-RU"/>
              </w:rPr>
              <w:t>Рост сопротивления в приводе и нестабильность момента</w:t>
            </w:r>
          </w:p>
        </w:tc>
      </w:tr>
      <w:tr w:rsidR="0078503C" w14:paraId="4041743C" w14:textId="77777777">
        <w:trPr>
          <w:jc w:val="center"/>
        </w:trPr>
        <w:tc>
          <w:tcPr>
            <w:tcW w:w="2880" w:type="dxa"/>
            <w:vAlign w:val="center"/>
          </w:tcPr>
          <w:p w14:paraId="441F74DB" w14:textId="77777777" w:rsidR="0078503C" w:rsidRDefault="00E23EC8">
            <w:pPr>
              <w:spacing w:line="264" w:lineRule="auto"/>
            </w:pPr>
            <w:proofErr w:type="spellStart"/>
            <w:r>
              <w:rPr>
                <w:sz w:val="24"/>
              </w:rPr>
              <w:t>Кинематические</w:t>
            </w:r>
            <w:proofErr w:type="spellEnd"/>
          </w:p>
        </w:tc>
        <w:tc>
          <w:tcPr>
            <w:tcW w:w="3240" w:type="dxa"/>
            <w:vAlign w:val="center"/>
          </w:tcPr>
          <w:p w14:paraId="05D2DFA9" w14:textId="77777777" w:rsidR="0078503C" w:rsidRDefault="00E23EC8">
            <w:pPr>
              <w:spacing w:line="264" w:lineRule="auto"/>
            </w:pPr>
            <w:r>
              <w:rPr>
                <w:sz w:val="24"/>
              </w:rPr>
              <w:t>mean(ω), max(a), std(a)</w:t>
            </w:r>
          </w:p>
        </w:tc>
        <w:tc>
          <w:tcPr>
            <w:tcW w:w="3672" w:type="dxa"/>
            <w:vAlign w:val="center"/>
          </w:tcPr>
          <w:p w14:paraId="05DB11AB" w14:textId="77777777" w:rsidR="0078503C" w:rsidRDefault="00E23EC8">
            <w:pPr>
              <w:spacing w:line="264" w:lineRule="auto"/>
            </w:pPr>
            <w:proofErr w:type="spellStart"/>
            <w:r>
              <w:rPr>
                <w:sz w:val="24"/>
              </w:rPr>
              <w:t>Рывки</w:t>
            </w:r>
            <w:proofErr w:type="spellEnd"/>
            <w:r>
              <w:rPr>
                <w:sz w:val="24"/>
              </w:rPr>
              <w:t xml:space="preserve">, </w:t>
            </w:r>
            <w:proofErr w:type="spellStart"/>
            <w:r>
              <w:rPr>
                <w:sz w:val="24"/>
              </w:rPr>
              <w:t>дрожание</w:t>
            </w:r>
            <w:proofErr w:type="spellEnd"/>
            <w:r>
              <w:rPr>
                <w:sz w:val="24"/>
              </w:rPr>
              <w:t xml:space="preserve">, </w:t>
            </w:r>
            <w:proofErr w:type="spellStart"/>
            <w:r>
              <w:rPr>
                <w:sz w:val="24"/>
              </w:rPr>
              <w:t>замедление</w:t>
            </w:r>
            <w:proofErr w:type="spellEnd"/>
            <w:r>
              <w:rPr>
                <w:sz w:val="24"/>
              </w:rPr>
              <w:t xml:space="preserve"> </w:t>
            </w:r>
            <w:proofErr w:type="spellStart"/>
            <w:r>
              <w:rPr>
                <w:sz w:val="24"/>
              </w:rPr>
              <w:t>движения</w:t>
            </w:r>
            <w:proofErr w:type="spellEnd"/>
          </w:p>
        </w:tc>
      </w:tr>
      <w:tr w:rsidR="0078503C" w14:paraId="62810AB9" w14:textId="77777777">
        <w:trPr>
          <w:jc w:val="center"/>
        </w:trPr>
        <w:tc>
          <w:tcPr>
            <w:tcW w:w="2880" w:type="dxa"/>
            <w:vAlign w:val="center"/>
          </w:tcPr>
          <w:p w14:paraId="2A14F498" w14:textId="77777777" w:rsidR="0078503C" w:rsidRDefault="00E23EC8">
            <w:pPr>
              <w:spacing w:line="264" w:lineRule="auto"/>
            </w:pPr>
            <w:proofErr w:type="spellStart"/>
            <w:r>
              <w:rPr>
                <w:sz w:val="24"/>
              </w:rPr>
              <w:t>Энергетические</w:t>
            </w:r>
            <w:proofErr w:type="spellEnd"/>
          </w:p>
        </w:tc>
        <w:tc>
          <w:tcPr>
            <w:tcW w:w="3240" w:type="dxa"/>
            <w:vAlign w:val="center"/>
          </w:tcPr>
          <w:p w14:paraId="00F83A0C" w14:textId="77777777" w:rsidR="0078503C" w:rsidRPr="00D206E3" w:rsidRDefault="00E23EC8">
            <w:pPr>
              <w:spacing w:line="264" w:lineRule="auto"/>
              <w:rPr>
                <w:lang w:val="it-IT"/>
              </w:rPr>
            </w:pPr>
            <w:r>
              <w:rPr>
                <w:sz w:val="24"/>
                <w:lang w:val="it-IT"/>
              </w:rPr>
              <w:t>E</w:t>
            </w:r>
            <w:r>
              <w:rPr>
                <w:sz w:val="24"/>
                <w:vertAlign w:val="subscript"/>
                <w:lang w:val="it-IT"/>
              </w:rPr>
              <w:t>i</w:t>
            </w:r>
            <w:r>
              <w:rPr>
                <w:sz w:val="24"/>
                <w:lang w:val="it-IT"/>
              </w:rPr>
              <w:t>(W), P</w:t>
            </w:r>
            <w:r>
              <w:rPr>
                <w:sz w:val="24"/>
                <w:vertAlign w:val="subscript"/>
                <w:lang w:val="it-IT"/>
              </w:rPr>
              <w:t>i</w:t>
            </w:r>
            <w:r>
              <w:rPr>
                <w:sz w:val="24"/>
                <w:lang w:val="it-IT"/>
              </w:rPr>
              <w:t>(t)=M</w:t>
            </w:r>
            <w:r>
              <w:rPr>
                <w:sz w:val="24"/>
                <w:vertAlign w:val="subscript"/>
                <w:lang w:val="it-IT"/>
              </w:rPr>
              <w:t>i</w:t>
            </w:r>
            <w:r>
              <w:rPr>
                <w:sz w:val="24"/>
                <w:lang w:val="it-IT"/>
              </w:rPr>
              <w:t>(t)·ω</w:t>
            </w:r>
            <w:r>
              <w:rPr>
                <w:sz w:val="24"/>
                <w:vertAlign w:val="subscript"/>
                <w:lang w:val="it-IT"/>
              </w:rPr>
              <w:t>i</w:t>
            </w:r>
            <w:r>
              <w:rPr>
                <w:sz w:val="24"/>
                <w:lang w:val="it-IT"/>
              </w:rPr>
              <w:t>(t)</w:t>
            </w:r>
          </w:p>
        </w:tc>
        <w:tc>
          <w:tcPr>
            <w:tcW w:w="3672" w:type="dxa"/>
            <w:vAlign w:val="center"/>
          </w:tcPr>
          <w:p w14:paraId="4DD79522" w14:textId="77777777" w:rsidR="0078503C" w:rsidRDefault="00E23EC8">
            <w:pPr>
              <w:spacing w:line="264" w:lineRule="auto"/>
            </w:pPr>
            <w:proofErr w:type="spellStart"/>
            <w:r>
              <w:rPr>
                <w:sz w:val="24"/>
              </w:rPr>
              <w:t>Интегральная</w:t>
            </w:r>
            <w:proofErr w:type="spellEnd"/>
            <w:r>
              <w:rPr>
                <w:sz w:val="24"/>
              </w:rPr>
              <w:t xml:space="preserve"> </w:t>
            </w:r>
            <w:proofErr w:type="spellStart"/>
            <w:r>
              <w:rPr>
                <w:sz w:val="24"/>
              </w:rPr>
              <w:t>нагруженность</w:t>
            </w:r>
            <w:proofErr w:type="spellEnd"/>
            <w:r>
              <w:rPr>
                <w:sz w:val="24"/>
              </w:rPr>
              <w:t xml:space="preserve"> </w:t>
            </w:r>
            <w:proofErr w:type="spellStart"/>
            <w:r>
              <w:rPr>
                <w:sz w:val="24"/>
              </w:rPr>
              <w:t>оси</w:t>
            </w:r>
            <w:proofErr w:type="spellEnd"/>
          </w:p>
        </w:tc>
      </w:tr>
      <w:tr w:rsidR="0078503C" w:rsidRPr="00F243F5" w14:paraId="1CAA8F08" w14:textId="77777777">
        <w:trPr>
          <w:jc w:val="center"/>
        </w:trPr>
        <w:tc>
          <w:tcPr>
            <w:tcW w:w="2880" w:type="dxa"/>
            <w:vAlign w:val="center"/>
          </w:tcPr>
          <w:p w14:paraId="0B854A8E" w14:textId="77777777" w:rsidR="0078503C" w:rsidRDefault="00E23EC8">
            <w:pPr>
              <w:spacing w:line="264" w:lineRule="auto"/>
            </w:pPr>
            <w:proofErr w:type="spellStart"/>
            <w:r>
              <w:rPr>
                <w:sz w:val="24"/>
              </w:rPr>
              <w:t>Фазовые</w:t>
            </w:r>
            <w:proofErr w:type="spellEnd"/>
          </w:p>
        </w:tc>
        <w:tc>
          <w:tcPr>
            <w:tcW w:w="3240" w:type="dxa"/>
            <w:vAlign w:val="center"/>
          </w:tcPr>
          <w:p w14:paraId="1389D9EB" w14:textId="77777777" w:rsidR="0078503C" w:rsidRDefault="00E23EC8">
            <w:pPr>
              <w:spacing w:line="264" w:lineRule="auto"/>
            </w:pPr>
            <w:proofErr w:type="spellStart"/>
            <w:r>
              <w:rPr>
                <w:sz w:val="24"/>
              </w:rPr>
              <w:t>длительность</w:t>
            </w:r>
            <w:proofErr w:type="spellEnd"/>
            <w:r>
              <w:rPr>
                <w:sz w:val="24"/>
              </w:rPr>
              <w:t xml:space="preserve"> phase, </w:t>
            </w:r>
            <w:proofErr w:type="spellStart"/>
            <w:r>
              <w:rPr>
                <w:sz w:val="24"/>
              </w:rPr>
              <w:t>доля</w:t>
            </w:r>
            <w:proofErr w:type="spellEnd"/>
            <w:r>
              <w:rPr>
                <w:sz w:val="24"/>
              </w:rPr>
              <w:t xml:space="preserve"> carrying=1</w:t>
            </w:r>
          </w:p>
        </w:tc>
        <w:tc>
          <w:tcPr>
            <w:tcW w:w="3672" w:type="dxa"/>
            <w:vAlign w:val="center"/>
          </w:tcPr>
          <w:p w14:paraId="2A79C5EB" w14:textId="77777777" w:rsidR="0078503C" w:rsidRPr="00D206E3" w:rsidRDefault="00E23EC8">
            <w:pPr>
              <w:spacing w:line="264" w:lineRule="auto"/>
              <w:rPr>
                <w:lang w:val="ru-RU"/>
              </w:rPr>
            </w:pPr>
            <w:r w:rsidRPr="00D206E3">
              <w:rPr>
                <w:sz w:val="24"/>
                <w:lang w:val="ru-RU"/>
              </w:rPr>
              <w:t>Увеличение времени операций и отличие нагруженных фаз</w:t>
            </w:r>
          </w:p>
        </w:tc>
      </w:tr>
      <w:tr w:rsidR="0078503C" w:rsidRPr="00F243F5" w14:paraId="7FCF1851" w14:textId="77777777">
        <w:trPr>
          <w:jc w:val="center"/>
        </w:trPr>
        <w:tc>
          <w:tcPr>
            <w:tcW w:w="2880" w:type="dxa"/>
            <w:vAlign w:val="center"/>
          </w:tcPr>
          <w:p w14:paraId="563DE465" w14:textId="77777777" w:rsidR="0078503C" w:rsidRDefault="00E23EC8">
            <w:pPr>
              <w:spacing w:line="264" w:lineRule="auto"/>
            </w:pPr>
            <w:proofErr w:type="spellStart"/>
            <w:r>
              <w:rPr>
                <w:sz w:val="24"/>
              </w:rPr>
              <w:t>Трендовые</w:t>
            </w:r>
            <w:proofErr w:type="spellEnd"/>
          </w:p>
        </w:tc>
        <w:tc>
          <w:tcPr>
            <w:tcW w:w="3240" w:type="dxa"/>
            <w:vAlign w:val="center"/>
          </w:tcPr>
          <w:p w14:paraId="1F6FE344" w14:textId="77777777" w:rsidR="0078503C" w:rsidRDefault="00E23EC8">
            <w:pPr>
              <w:spacing w:line="264" w:lineRule="auto"/>
            </w:pPr>
            <w:r>
              <w:rPr>
                <w:sz w:val="24"/>
              </w:rPr>
              <w:t>slope(M</w:t>
            </w:r>
            <w:r>
              <w:rPr>
                <w:sz w:val="24"/>
                <w:vertAlign w:val="subscript"/>
              </w:rPr>
              <w:t>rms</w:t>
            </w:r>
            <w:r>
              <w:rPr>
                <w:sz w:val="24"/>
              </w:rPr>
              <w:t>), slope(E)</w:t>
            </w:r>
          </w:p>
        </w:tc>
        <w:tc>
          <w:tcPr>
            <w:tcW w:w="3672" w:type="dxa"/>
            <w:vAlign w:val="center"/>
          </w:tcPr>
          <w:p w14:paraId="226E62C0" w14:textId="77777777" w:rsidR="0078503C" w:rsidRPr="00D206E3" w:rsidRDefault="00E23EC8">
            <w:pPr>
              <w:spacing w:line="264" w:lineRule="auto"/>
              <w:rPr>
                <w:lang w:val="ru-RU"/>
              </w:rPr>
            </w:pPr>
            <w:r w:rsidRPr="00D206E3">
              <w:rPr>
                <w:sz w:val="24"/>
                <w:lang w:val="ru-RU"/>
              </w:rPr>
              <w:t>Направленное изменение состояния по циклам</w:t>
            </w:r>
          </w:p>
        </w:tc>
      </w:tr>
    </w:tbl>
    <w:p w14:paraId="46E4E0F3" w14:textId="77777777" w:rsidR="0078503C" w:rsidRPr="00D206E3" w:rsidRDefault="0078503C">
      <w:pPr>
        <w:rPr>
          <w:lang w:val="ru-RU"/>
        </w:rPr>
      </w:pPr>
    </w:p>
    <w:p w14:paraId="55969820" w14:textId="77777777" w:rsidR="0078503C" w:rsidRPr="00D206E3" w:rsidRDefault="00E23EC8">
      <w:pPr>
        <w:spacing w:line="360" w:lineRule="auto"/>
        <w:ind w:firstLine="708"/>
        <w:jc w:val="both"/>
        <w:rPr>
          <w:lang w:val="ru-RU"/>
        </w:rPr>
      </w:pPr>
      <w:r w:rsidRPr="00D206E3">
        <w:rPr>
          <w:sz w:val="28"/>
          <w:lang w:val="ru-RU"/>
        </w:rPr>
        <w:t xml:space="preserve">Перед передачей в модель признаки нормируются по значениям контрольного сценария. Это снижает влияние масштаба величин: момент измеряется в </w:t>
      </w:r>
      <w:proofErr w:type="spellStart"/>
      <w:r w:rsidRPr="00D206E3">
        <w:rPr>
          <w:sz w:val="28"/>
          <w:lang w:val="ru-RU"/>
        </w:rPr>
        <w:t>Н·м</w:t>
      </w:r>
      <w:proofErr w:type="spellEnd"/>
      <w:r w:rsidRPr="00D206E3">
        <w:rPr>
          <w:sz w:val="28"/>
          <w:lang w:val="ru-RU"/>
        </w:rPr>
        <w:t>, угол - в градусах, а энергия - в условных джоулях за окно.</w:t>
      </w:r>
    </w:p>
    <w:p w14:paraId="0D56F944"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lang w:val="ru-RU"/>
          </w:rPr>
          <m:t xml:space="preserve"> = (</m:t>
        </m:r>
        <m:r>
          <w:rPr>
            <w:rFonts w:ascii="Cambria Math" w:hAnsi="Cambria Math" w:cs="Cambria Math"/>
            <w:sz w:val="28"/>
            <w:szCs w:val="28"/>
          </w:rPr>
          <m:t>x</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lang w:val="ru-RU"/>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lang w:val="ru-RU"/>
          </w:rPr>
          <m:t>)</m:t>
        </m:r>
      </m:oMath>
      <w:r w:rsidRPr="00F243F5">
        <w:rPr>
          <w:sz w:val="28"/>
          <w:szCs w:val="28"/>
          <w:lang w:val="ru-RU"/>
        </w:rPr>
        <w:tab/>
        <w:t>(85)</w:t>
      </w:r>
    </w:p>
    <w:p w14:paraId="5CA55FEC" w14:textId="77777777" w:rsidR="0078503C" w:rsidRPr="00460BD6" w:rsidRDefault="002668A0" w:rsidP="002668A0">
      <w:pPr>
        <w:pStyle w:val="3"/>
        <w:rPr>
          <w:b/>
          <w:bCs/>
          <w:lang w:val="ru-RU"/>
        </w:rPr>
      </w:pPr>
      <w:bookmarkStart w:id="52" w:name="_Toc230325083"/>
      <w:r w:rsidRPr="002668A0">
        <w:rPr>
          <w:rFonts w:eastAsia="Times New Roman"/>
          <w:b/>
          <w:bCs/>
          <w:lang w:val="ru-RU"/>
        </w:rPr>
        <w:lastRenderedPageBreak/>
        <w:t xml:space="preserve">5.6. </w:t>
      </w:r>
      <w:r w:rsidR="00E23EC8" w:rsidRPr="00460BD6">
        <w:rPr>
          <w:rFonts w:eastAsia="Times New Roman"/>
          <w:b/>
          <w:bCs/>
          <w:lang w:val="ru-RU"/>
        </w:rPr>
        <w:t xml:space="preserve">Реализация алгоритма прогнозирования </w:t>
      </w:r>
      <w:r w:rsidR="00E23EC8" w:rsidRPr="002668A0">
        <w:rPr>
          <w:rFonts w:eastAsia="Times New Roman"/>
          <w:b/>
          <w:bCs/>
        </w:rPr>
        <w:t>RUL</w:t>
      </w:r>
      <w:bookmarkEnd w:id="52"/>
    </w:p>
    <w:p w14:paraId="4F5DBFBE" w14:textId="77777777" w:rsidR="0078503C" w:rsidRPr="00D206E3" w:rsidRDefault="00E23EC8">
      <w:pPr>
        <w:spacing w:line="360" w:lineRule="auto"/>
        <w:ind w:firstLine="708"/>
        <w:jc w:val="both"/>
        <w:rPr>
          <w:lang w:val="ru-RU"/>
        </w:rPr>
      </w:pPr>
      <w:r w:rsidRPr="00D206E3">
        <w:rPr>
          <w:sz w:val="28"/>
          <w:lang w:val="ru-RU"/>
        </w:rPr>
        <w:t xml:space="preserve">Алгоритм прогнозирования </w:t>
      </w:r>
      <w:r>
        <w:rPr>
          <w:sz w:val="28"/>
        </w:rPr>
        <w:t>RUL</w:t>
      </w:r>
      <w:r w:rsidRPr="00D206E3">
        <w:rPr>
          <w:sz w:val="28"/>
          <w:lang w:val="ru-RU"/>
        </w:rPr>
        <w:t xml:space="preserve"> реализуется как регрессионная задача: по вектору признаков окна или цикла требуется оценить число циклов до достижения предельного состояния. В литературе по остаточному ресурсу такой подход используется для случаев, когда доступен поток измерений и можно сформировать обучающие примеры с метками ресурса [7, с. 101]. Для промышленных роботов дополнительно важно учитывать повторяемость операций и фазовую структуру цикла, так как признаки деградации часто проявляются на отдельных нагруженных участках [40, с. 1].</w:t>
      </w:r>
    </w:p>
    <w:p w14:paraId="5A91C226" w14:textId="77777777" w:rsidR="0078503C" w:rsidRPr="00D206E3" w:rsidRDefault="00E23EC8">
      <w:pPr>
        <w:spacing w:line="360" w:lineRule="auto"/>
        <w:ind w:firstLine="708"/>
        <w:jc w:val="both"/>
        <w:rPr>
          <w:lang w:val="ru-RU"/>
        </w:rPr>
      </w:pPr>
      <w:r>
        <w:rPr>
          <w:sz w:val="28"/>
          <w:lang w:val="ru-RU"/>
        </w:rPr>
        <w:t>Метка ресурса для синтетического сценария деградации задается через номер критического цикла N</w:t>
      </w:r>
      <w:r>
        <w:rPr>
          <w:sz w:val="28"/>
          <w:vertAlign w:val="subscript"/>
          <w:lang w:val="ru-RU"/>
        </w:rPr>
        <w:t>кр</w:t>
      </w:r>
      <w:r>
        <w:rPr>
          <w:sz w:val="28"/>
          <w:lang w:val="ru-RU"/>
        </w:rPr>
        <w:t>. Если деградация моделируется несколькими осями, критическим считается ближайшее предельное состояние.</w:t>
      </w:r>
    </w:p>
    <w:p w14:paraId="24D21BC0"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кр</m:t>
            </m:r>
          </m:sub>
        </m:sSub>
        <m:r>
          <w:rPr>
            <w:rFonts w:ascii="Cambria Math" w:hAnsi="Cambria Math" w:cs="Cambria Math"/>
            <w:sz w:val="28"/>
            <w:szCs w:val="28"/>
            <w:lang w:val="ru-RU"/>
          </w:rPr>
          <m:t xml:space="preserve"> - </m:t>
        </m:r>
        <m:r>
          <w:rPr>
            <w:rFonts w:ascii="Cambria Math" w:hAnsi="Cambria Math" w:cs="Cambria Math"/>
            <w:sz w:val="28"/>
            <w:szCs w:val="28"/>
          </w:rPr>
          <m:t>N</m:t>
        </m:r>
      </m:oMath>
      <w:r w:rsidRPr="00F243F5">
        <w:rPr>
          <w:sz w:val="28"/>
          <w:szCs w:val="28"/>
          <w:lang w:val="ru-RU"/>
        </w:rPr>
        <w:tab/>
        <w:t>(86)</w:t>
      </w:r>
    </w:p>
    <w:p w14:paraId="2B7F5677"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кр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min</m:t>
            </m:r>
          </m:e>
          <m:sub>
            <m:r>
              <w:rPr>
                <w:rFonts w:ascii="Cambria Math" w:hAnsi="Cambria Math" w:cs="Cambria Math"/>
                <w:sz w:val="28"/>
                <w:szCs w:val="28"/>
              </w:rPr>
              <m:t>i</m:t>
            </m:r>
          </m:sub>
        </m:sSub>
        <m:r>
          <w:rPr>
            <w:rFonts w:ascii="Cambria Math" w:hAnsi="Cambria Math" w:cs="Cambria Math"/>
            <w:sz w:val="28"/>
            <w:szCs w:val="28"/>
            <w:lang w:val="ru-RU"/>
          </w:rPr>
          <m:t xml:space="preserve"> {</m:t>
        </m:r>
        <m:r>
          <w:rPr>
            <w:rFonts w:ascii="Cambria Math" w:hAnsi="Cambria Math" w:cs="Cambria Math"/>
            <w:sz w:val="28"/>
            <w:szCs w:val="28"/>
          </w:rPr>
          <m:t>N</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lang w:val="ru-RU"/>
          </w:rPr>
          <m:t>(</m:t>
        </m:r>
        <m:r>
          <w:rPr>
            <w:rFonts w:ascii="Cambria Math" w:hAnsi="Cambria Math" w:cs="Cambria Math"/>
            <w:sz w:val="28"/>
            <w:szCs w:val="28"/>
          </w:rPr>
          <m:t>N</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lang w:val="ru-RU"/>
              </w:rPr>
              <m:t>кр</m:t>
            </m:r>
          </m:sub>
        </m:sSub>
        <m:r>
          <w:rPr>
            <w:rFonts w:ascii="Cambria Math" w:hAnsi="Cambria Math" w:cs="Cambria Math"/>
            <w:sz w:val="28"/>
            <w:szCs w:val="28"/>
            <w:lang w:val="ru-RU"/>
          </w:rPr>
          <m:t>}</m:t>
        </m:r>
      </m:oMath>
      <w:r w:rsidRPr="00F243F5">
        <w:rPr>
          <w:sz w:val="28"/>
          <w:szCs w:val="28"/>
          <w:lang w:val="ru-RU"/>
        </w:rPr>
        <w:tab/>
        <w:t>(87)</w:t>
      </w:r>
    </w:p>
    <w:p w14:paraId="4F24D22B"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lang w:val="ru-RU"/>
          </w:rPr>
          <m:t xml:space="preserve"> = </m:t>
        </m:r>
        <m:r>
          <w:rPr>
            <w:rFonts w:ascii="Cambria Math" w:hAnsi="Cambria Math" w:cs="Cambria Math"/>
            <w:sz w:val="28"/>
            <w:szCs w:val="28"/>
          </w:rPr>
          <m:t>g</m:t>
        </m:r>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r>
          <w:rPr>
            <w:rFonts w:ascii="Cambria Math" w:hAnsi="Cambria Math" w:cs="Cambria Math"/>
            <w:sz w:val="28"/>
            <w:szCs w:val="28"/>
          </w:rPr>
          <m:t>HI</m:t>
        </m:r>
        <m:r>
          <w:rPr>
            <w:rFonts w:ascii="Cambria Math" w:hAnsi="Cambria Math" w:cs="Cambria Math"/>
            <w:sz w:val="28"/>
            <w:szCs w:val="28"/>
            <w:lang w:val="ru-RU"/>
          </w:rPr>
          <m:t xml:space="preserve">, </m:t>
        </m:r>
        <m:r>
          <w:rPr>
            <w:rFonts w:ascii="Cambria Math" w:hAnsi="Cambria Math" w:cs="Cambria Math"/>
            <w:sz w:val="28"/>
            <w:szCs w:val="28"/>
          </w:rPr>
          <m:t>θ</m:t>
        </m:r>
        <m:r>
          <w:rPr>
            <w:rFonts w:ascii="Cambria Math" w:hAnsi="Cambria Math" w:cs="Cambria Math"/>
            <w:sz w:val="28"/>
            <w:szCs w:val="28"/>
            <w:lang w:val="ru-RU"/>
          </w:rPr>
          <m:t>)</m:t>
        </m:r>
      </m:oMath>
      <w:r w:rsidRPr="00F243F5">
        <w:rPr>
          <w:sz w:val="28"/>
          <w:szCs w:val="28"/>
          <w:lang w:val="ru-RU"/>
        </w:rPr>
        <w:tab/>
        <w:t>(88)</w:t>
      </w:r>
    </w:p>
    <w:p w14:paraId="529FABA3" w14:textId="77777777" w:rsidR="0078503C" w:rsidRPr="00D206E3" w:rsidRDefault="00E23EC8">
      <w:pPr>
        <w:spacing w:line="360" w:lineRule="auto"/>
        <w:ind w:firstLine="708"/>
        <w:jc w:val="both"/>
        <w:rPr>
          <w:lang w:val="ru-RU"/>
        </w:rPr>
      </w:pPr>
      <w:r>
        <w:rPr>
          <w:sz w:val="28"/>
          <w:lang w:val="ru-RU"/>
        </w:rPr>
        <w:t>где F</w:t>
      </w:r>
      <w:r>
        <w:rPr>
          <w:sz w:val="28"/>
          <w:vertAlign w:val="subscript"/>
          <w:lang w:val="ru-RU"/>
        </w:rPr>
        <w:t>W</w:t>
      </w:r>
      <w:r>
        <w:rPr>
          <w:sz w:val="28"/>
          <w:lang w:val="ru-RU"/>
        </w:rPr>
        <w:t xml:space="preserve"> - вектор признаков окна; HI - индекс технического состояния; θ - параметры модели; RUL̂ - прогноз остаточного ресурса.</w:t>
      </w:r>
    </w:p>
    <w:p w14:paraId="52887B42" w14:textId="77777777" w:rsidR="0078503C" w:rsidRPr="00D206E3" w:rsidRDefault="00E23EC8">
      <w:pPr>
        <w:spacing w:line="360" w:lineRule="auto"/>
        <w:ind w:firstLine="708"/>
        <w:jc w:val="both"/>
        <w:rPr>
          <w:lang w:val="ru-RU"/>
        </w:rPr>
      </w:pPr>
      <w:r w:rsidRPr="00D206E3">
        <w:rPr>
          <w:sz w:val="28"/>
          <w:lang w:val="ru-RU"/>
        </w:rPr>
        <w:t xml:space="preserve">В рабочем варианте целесообразно использовать два уровня моделей. Первый уровень - простая базовая модель тренда, которая обеспечивает интерпретируемую проверку расчетов. Второй уровень - регрессионная модель машинного обучения, например случайный лес, градиентный </w:t>
      </w:r>
      <w:proofErr w:type="spellStart"/>
      <w:r w:rsidRPr="00D206E3">
        <w:rPr>
          <w:sz w:val="28"/>
          <w:lang w:val="ru-RU"/>
        </w:rPr>
        <w:t>бустинг</w:t>
      </w:r>
      <w:proofErr w:type="spellEnd"/>
      <w:r w:rsidRPr="00D206E3">
        <w:rPr>
          <w:sz w:val="28"/>
          <w:lang w:val="ru-RU"/>
        </w:rPr>
        <w:t xml:space="preserve"> или </w:t>
      </w:r>
      <w:proofErr w:type="spellStart"/>
      <w:r>
        <w:rPr>
          <w:sz w:val="28"/>
        </w:rPr>
        <w:t>XGBoost</w:t>
      </w:r>
      <w:proofErr w:type="spellEnd"/>
      <w:r w:rsidRPr="00D206E3">
        <w:rPr>
          <w:sz w:val="28"/>
          <w:lang w:val="ru-RU"/>
        </w:rPr>
        <w:t xml:space="preserve">. Для небольшого набора синтетических прогонов базовая модель особенно важна: она показывает, что метка </w:t>
      </w:r>
      <w:r>
        <w:rPr>
          <w:sz w:val="28"/>
        </w:rPr>
        <w:t>RUL</w:t>
      </w:r>
      <w:r w:rsidRPr="00D206E3">
        <w:rPr>
          <w:sz w:val="28"/>
          <w:lang w:val="ru-RU"/>
        </w:rPr>
        <w:t xml:space="preserve"> согласована с введенной деградацией, а не является случайным результатом обучения.</w:t>
      </w:r>
    </w:p>
    <w:tbl>
      <w:tblPr>
        <w:tblStyle w:val="af0"/>
        <w:tblW w:w="0" w:type="auto"/>
        <w:jc w:val="center"/>
        <w:tblLayout w:type="fixed"/>
        <w:tblLook w:val="04A0" w:firstRow="1" w:lastRow="0" w:firstColumn="1" w:lastColumn="0" w:noHBand="0" w:noVBand="1"/>
      </w:tblPr>
      <w:tblGrid>
        <w:gridCol w:w="2880"/>
        <w:gridCol w:w="3240"/>
        <w:gridCol w:w="3672"/>
      </w:tblGrid>
      <w:tr w:rsidR="0078503C" w14:paraId="4F4D578D" w14:textId="77777777">
        <w:trPr>
          <w:jc w:val="center"/>
        </w:trPr>
        <w:tc>
          <w:tcPr>
            <w:tcW w:w="2880" w:type="dxa"/>
            <w:shd w:val="clear" w:color="auto" w:fill="D9EAF7"/>
            <w:vAlign w:val="center"/>
          </w:tcPr>
          <w:p w14:paraId="58ED7428" w14:textId="77777777" w:rsidR="0078503C" w:rsidRDefault="00E23EC8">
            <w:pPr>
              <w:spacing w:line="264" w:lineRule="auto"/>
              <w:jc w:val="center"/>
            </w:pPr>
            <w:proofErr w:type="spellStart"/>
            <w:r>
              <w:rPr>
                <w:b/>
                <w:sz w:val="24"/>
              </w:rPr>
              <w:t>Этап</w:t>
            </w:r>
            <w:proofErr w:type="spellEnd"/>
          </w:p>
        </w:tc>
        <w:tc>
          <w:tcPr>
            <w:tcW w:w="3240" w:type="dxa"/>
            <w:shd w:val="clear" w:color="auto" w:fill="D9EAF7"/>
            <w:vAlign w:val="center"/>
          </w:tcPr>
          <w:p w14:paraId="288E12ED" w14:textId="77777777" w:rsidR="0078503C" w:rsidRDefault="00E23EC8">
            <w:pPr>
              <w:spacing w:line="264" w:lineRule="auto"/>
              <w:jc w:val="center"/>
            </w:pPr>
            <w:proofErr w:type="spellStart"/>
            <w:r>
              <w:rPr>
                <w:b/>
                <w:sz w:val="24"/>
              </w:rPr>
              <w:t>Рабочая</w:t>
            </w:r>
            <w:proofErr w:type="spellEnd"/>
            <w:r>
              <w:rPr>
                <w:b/>
                <w:sz w:val="24"/>
              </w:rPr>
              <w:t xml:space="preserve"> </w:t>
            </w:r>
            <w:proofErr w:type="spellStart"/>
            <w:r>
              <w:rPr>
                <w:b/>
                <w:sz w:val="24"/>
              </w:rPr>
              <w:t>операция</w:t>
            </w:r>
            <w:proofErr w:type="spellEnd"/>
          </w:p>
        </w:tc>
        <w:tc>
          <w:tcPr>
            <w:tcW w:w="3672" w:type="dxa"/>
            <w:shd w:val="clear" w:color="auto" w:fill="D9EAF7"/>
            <w:vAlign w:val="center"/>
          </w:tcPr>
          <w:p w14:paraId="6D78D341" w14:textId="77777777" w:rsidR="0078503C" w:rsidRDefault="00E23EC8">
            <w:pPr>
              <w:spacing w:line="264" w:lineRule="auto"/>
              <w:jc w:val="center"/>
            </w:pPr>
            <w:proofErr w:type="spellStart"/>
            <w:r>
              <w:rPr>
                <w:b/>
                <w:sz w:val="24"/>
              </w:rPr>
              <w:t>Результат</w:t>
            </w:r>
            <w:proofErr w:type="spellEnd"/>
          </w:p>
        </w:tc>
      </w:tr>
      <w:tr w:rsidR="0078503C" w14:paraId="0E176C6C" w14:textId="77777777">
        <w:trPr>
          <w:jc w:val="center"/>
        </w:trPr>
        <w:tc>
          <w:tcPr>
            <w:tcW w:w="2880" w:type="dxa"/>
            <w:vAlign w:val="center"/>
          </w:tcPr>
          <w:p w14:paraId="6524AEA3" w14:textId="77777777" w:rsidR="0078503C" w:rsidRDefault="00E23EC8">
            <w:pPr>
              <w:spacing w:line="264" w:lineRule="auto"/>
            </w:pPr>
            <w:proofErr w:type="spellStart"/>
            <w:r>
              <w:rPr>
                <w:sz w:val="24"/>
              </w:rPr>
              <w:t>Разметка</w:t>
            </w:r>
            <w:proofErr w:type="spellEnd"/>
          </w:p>
        </w:tc>
        <w:tc>
          <w:tcPr>
            <w:tcW w:w="3240" w:type="dxa"/>
            <w:vAlign w:val="center"/>
          </w:tcPr>
          <w:p w14:paraId="4B4C8B11" w14:textId="77777777" w:rsidR="0078503C" w:rsidRPr="00D206E3" w:rsidRDefault="00E23EC8">
            <w:pPr>
              <w:spacing w:line="264" w:lineRule="auto"/>
              <w:rPr>
                <w:lang w:val="ru-RU"/>
              </w:rPr>
            </w:pPr>
            <w:r>
              <w:rPr>
                <w:sz w:val="24"/>
                <w:lang w:val="ru-RU"/>
              </w:rPr>
              <w:t>расчет RUL</w:t>
            </w:r>
            <w:r>
              <w:rPr>
                <w:sz w:val="24"/>
                <w:vertAlign w:val="subscript"/>
                <w:lang w:val="ru-RU"/>
              </w:rPr>
              <w:t>N</w:t>
            </w:r>
            <w:r>
              <w:rPr>
                <w:sz w:val="24"/>
                <w:lang w:val="ru-RU"/>
              </w:rPr>
              <w:t xml:space="preserve"> по сценарию деградации</w:t>
            </w:r>
          </w:p>
        </w:tc>
        <w:tc>
          <w:tcPr>
            <w:tcW w:w="3672" w:type="dxa"/>
            <w:vAlign w:val="center"/>
          </w:tcPr>
          <w:p w14:paraId="527FDB93" w14:textId="77777777" w:rsidR="0078503C" w:rsidRDefault="00E23EC8">
            <w:pPr>
              <w:spacing w:line="264" w:lineRule="auto"/>
            </w:pPr>
            <w:proofErr w:type="spellStart"/>
            <w:r>
              <w:rPr>
                <w:sz w:val="24"/>
              </w:rPr>
              <w:t>Целевая</w:t>
            </w:r>
            <w:proofErr w:type="spellEnd"/>
            <w:r>
              <w:rPr>
                <w:sz w:val="24"/>
              </w:rPr>
              <w:t xml:space="preserve"> </w:t>
            </w:r>
            <w:proofErr w:type="spellStart"/>
            <w:r>
              <w:rPr>
                <w:sz w:val="24"/>
              </w:rPr>
              <w:t>переменная</w:t>
            </w:r>
            <w:proofErr w:type="spellEnd"/>
          </w:p>
        </w:tc>
      </w:tr>
      <w:tr w:rsidR="0078503C" w14:paraId="3454FB7F" w14:textId="77777777">
        <w:trPr>
          <w:jc w:val="center"/>
        </w:trPr>
        <w:tc>
          <w:tcPr>
            <w:tcW w:w="2880" w:type="dxa"/>
            <w:vAlign w:val="center"/>
          </w:tcPr>
          <w:p w14:paraId="33A732CB" w14:textId="77777777" w:rsidR="0078503C" w:rsidRDefault="00E23EC8">
            <w:pPr>
              <w:spacing w:line="264" w:lineRule="auto"/>
            </w:pPr>
            <w:proofErr w:type="spellStart"/>
            <w:r>
              <w:rPr>
                <w:sz w:val="24"/>
              </w:rPr>
              <w:t>Разделение</w:t>
            </w:r>
            <w:proofErr w:type="spellEnd"/>
          </w:p>
        </w:tc>
        <w:tc>
          <w:tcPr>
            <w:tcW w:w="3240" w:type="dxa"/>
            <w:vAlign w:val="center"/>
          </w:tcPr>
          <w:p w14:paraId="30545B22" w14:textId="77777777" w:rsidR="0078503C" w:rsidRPr="00D206E3" w:rsidRDefault="00E23EC8">
            <w:pPr>
              <w:spacing w:line="264" w:lineRule="auto"/>
              <w:rPr>
                <w:lang w:val="ru-RU"/>
              </w:rPr>
            </w:pPr>
            <w:r w:rsidRPr="00D206E3">
              <w:rPr>
                <w:sz w:val="24"/>
                <w:lang w:val="ru-RU"/>
              </w:rPr>
              <w:t>разбиение по циклам, а не по отдельным строкам телеметрии</w:t>
            </w:r>
          </w:p>
        </w:tc>
        <w:tc>
          <w:tcPr>
            <w:tcW w:w="3672" w:type="dxa"/>
            <w:vAlign w:val="center"/>
          </w:tcPr>
          <w:p w14:paraId="2F38E279" w14:textId="77777777" w:rsidR="0078503C" w:rsidRDefault="00E23EC8">
            <w:pPr>
              <w:spacing w:line="264" w:lineRule="auto"/>
            </w:pPr>
            <w:proofErr w:type="spellStart"/>
            <w:r>
              <w:rPr>
                <w:sz w:val="24"/>
              </w:rPr>
              <w:t>Отсутствие</w:t>
            </w:r>
            <w:proofErr w:type="spellEnd"/>
            <w:r>
              <w:rPr>
                <w:sz w:val="24"/>
              </w:rPr>
              <w:t xml:space="preserve"> </w:t>
            </w:r>
            <w:proofErr w:type="spellStart"/>
            <w:r>
              <w:rPr>
                <w:sz w:val="24"/>
              </w:rPr>
              <w:t>утечки</w:t>
            </w:r>
            <w:proofErr w:type="spellEnd"/>
            <w:r>
              <w:rPr>
                <w:sz w:val="24"/>
              </w:rPr>
              <w:t xml:space="preserve"> </w:t>
            </w:r>
            <w:proofErr w:type="spellStart"/>
            <w:r>
              <w:rPr>
                <w:sz w:val="24"/>
              </w:rPr>
              <w:t>соседних</w:t>
            </w:r>
            <w:proofErr w:type="spellEnd"/>
            <w:r>
              <w:rPr>
                <w:sz w:val="24"/>
              </w:rPr>
              <w:t xml:space="preserve"> </w:t>
            </w:r>
            <w:proofErr w:type="spellStart"/>
            <w:r>
              <w:rPr>
                <w:sz w:val="24"/>
              </w:rPr>
              <w:t>точек</w:t>
            </w:r>
            <w:proofErr w:type="spellEnd"/>
          </w:p>
        </w:tc>
      </w:tr>
      <w:tr w:rsidR="0078503C" w14:paraId="3E88E3BA" w14:textId="77777777">
        <w:trPr>
          <w:jc w:val="center"/>
        </w:trPr>
        <w:tc>
          <w:tcPr>
            <w:tcW w:w="2880" w:type="dxa"/>
            <w:vAlign w:val="center"/>
          </w:tcPr>
          <w:p w14:paraId="3B41122D" w14:textId="77777777" w:rsidR="0078503C" w:rsidRDefault="00E23EC8">
            <w:pPr>
              <w:spacing w:line="264" w:lineRule="auto"/>
            </w:pPr>
            <w:proofErr w:type="spellStart"/>
            <w:r>
              <w:rPr>
                <w:sz w:val="24"/>
              </w:rPr>
              <w:t>Обучение</w:t>
            </w:r>
            <w:proofErr w:type="spellEnd"/>
          </w:p>
        </w:tc>
        <w:tc>
          <w:tcPr>
            <w:tcW w:w="3240" w:type="dxa"/>
            <w:vAlign w:val="center"/>
          </w:tcPr>
          <w:p w14:paraId="4A63166C" w14:textId="77777777" w:rsidR="0078503C" w:rsidRPr="00D206E3" w:rsidRDefault="00E23EC8">
            <w:pPr>
              <w:spacing w:line="264" w:lineRule="auto"/>
              <w:rPr>
                <w:lang w:val="ru-RU"/>
              </w:rPr>
            </w:pPr>
            <w:r>
              <w:rPr>
                <w:sz w:val="24"/>
                <w:lang w:val="ru-RU"/>
              </w:rPr>
              <w:t>подбор модели g(F</w:t>
            </w:r>
            <w:r>
              <w:rPr>
                <w:sz w:val="24"/>
                <w:vertAlign w:val="subscript"/>
                <w:lang w:val="ru-RU"/>
              </w:rPr>
              <w:t>W</w:t>
            </w:r>
            <w:r>
              <w:rPr>
                <w:sz w:val="24"/>
                <w:lang w:val="ru-RU"/>
              </w:rPr>
              <w:t>, HI, θ)</w:t>
            </w:r>
          </w:p>
        </w:tc>
        <w:tc>
          <w:tcPr>
            <w:tcW w:w="3672" w:type="dxa"/>
            <w:vAlign w:val="center"/>
          </w:tcPr>
          <w:p w14:paraId="5660116A" w14:textId="77777777" w:rsidR="0078503C" w:rsidRDefault="00E23EC8">
            <w:pPr>
              <w:spacing w:line="264" w:lineRule="auto"/>
            </w:pPr>
            <w:proofErr w:type="spellStart"/>
            <w:r>
              <w:rPr>
                <w:sz w:val="24"/>
              </w:rPr>
              <w:t>Прогноз</w:t>
            </w:r>
            <w:proofErr w:type="spellEnd"/>
            <w:r>
              <w:rPr>
                <w:sz w:val="24"/>
              </w:rPr>
              <w:t xml:space="preserve"> RUL̂</w:t>
            </w:r>
          </w:p>
        </w:tc>
      </w:tr>
      <w:tr w:rsidR="0078503C" w14:paraId="027E86B0" w14:textId="77777777">
        <w:trPr>
          <w:jc w:val="center"/>
        </w:trPr>
        <w:tc>
          <w:tcPr>
            <w:tcW w:w="2880" w:type="dxa"/>
            <w:vAlign w:val="center"/>
          </w:tcPr>
          <w:p w14:paraId="249536B5" w14:textId="77777777" w:rsidR="0078503C" w:rsidRDefault="00E23EC8">
            <w:pPr>
              <w:spacing w:line="264" w:lineRule="auto"/>
            </w:pPr>
            <w:proofErr w:type="spellStart"/>
            <w:r>
              <w:rPr>
                <w:sz w:val="24"/>
              </w:rPr>
              <w:t>Проверка</w:t>
            </w:r>
            <w:proofErr w:type="spellEnd"/>
          </w:p>
        </w:tc>
        <w:tc>
          <w:tcPr>
            <w:tcW w:w="3240" w:type="dxa"/>
            <w:vAlign w:val="center"/>
          </w:tcPr>
          <w:p w14:paraId="0B6072F5" w14:textId="77777777" w:rsidR="0078503C" w:rsidRPr="00D206E3" w:rsidRDefault="00E23EC8">
            <w:pPr>
              <w:spacing w:line="264" w:lineRule="auto"/>
              <w:rPr>
                <w:lang w:val="ru-RU"/>
              </w:rPr>
            </w:pPr>
            <w:r w:rsidRPr="00D206E3">
              <w:rPr>
                <w:sz w:val="24"/>
                <w:lang w:val="ru-RU"/>
              </w:rPr>
              <w:t>расчет ошибок на отложенных циклах</w:t>
            </w:r>
          </w:p>
        </w:tc>
        <w:tc>
          <w:tcPr>
            <w:tcW w:w="3672" w:type="dxa"/>
            <w:vAlign w:val="center"/>
          </w:tcPr>
          <w:p w14:paraId="0E26D322" w14:textId="77777777" w:rsidR="0078503C" w:rsidRDefault="00E23EC8">
            <w:pPr>
              <w:spacing w:line="264" w:lineRule="auto"/>
            </w:pPr>
            <w:r>
              <w:rPr>
                <w:sz w:val="24"/>
              </w:rPr>
              <w:t>MAE, RMSE, R²</w:t>
            </w:r>
          </w:p>
        </w:tc>
      </w:tr>
      <w:tr w:rsidR="0078503C" w14:paraId="0E34C2DC" w14:textId="77777777">
        <w:trPr>
          <w:jc w:val="center"/>
        </w:trPr>
        <w:tc>
          <w:tcPr>
            <w:tcW w:w="2880" w:type="dxa"/>
            <w:vAlign w:val="center"/>
          </w:tcPr>
          <w:p w14:paraId="4B01BE6A" w14:textId="77777777" w:rsidR="0078503C" w:rsidRDefault="00E23EC8">
            <w:pPr>
              <w:spacing w:line="264" w:lineRule="auto"/>
            </w:pPr>
            <w:proofErr w:type="spellStart"/>
            <w:r>
              <w:rPr>
                <w:sz w:val="24"/>
              </w:rPr>
              <w:lastRenderedPageBreak/>
              <w:t>Интерпретация</w:t>
            </w:r>
            <w:proofErr w:type="spellEnd"/>
          </w:p>
        </w:tc>
        <w:tc>
          <w:tcPr>
            <w:tcW w:w="3240" w:type="dxa"/>
            <w:vAlign w:val="center"/>
          </w:tcPr>
          <w:p w14:paraId="1CF2D65C" w14:textId="77777777" w:rsidR="0078503C" w:rsidRPr="00D206E3" w:rsidRDefault="00E23EC8">
            <w:pPr>
              <w:spacing w:line="264" w:lineRule="auto"/>
              <w:rPr>
                <w:lang w:val="ru-RU"/>
              </w:rPr>
            </w:pPr>
            <w:r w:rsidRPr="00D206E3">
              <w:rPr>
                <w:sz w:val="24"/>
                <w:lang w:val="ru-RU"/>
              </w:rPr>
              <w:t>важность признаков по осям и фазам</w:t>
            </w:r>
          </w:p>
        </w:tc>
        <w:tc>
          <w:tcPr>
            <w:tcW w:w="3672" w:type="dxa"/>
            <w:vAlign w:val="center"/>
          </w:tcPr>
          <w:p w14:paraId="2B16367A" w14:textId="77777777" w:rsidR="0078503C" w:rsidRDefault="00E23EC8">
            <w:pPr>
              <w:spacing w:line="264" w:lineRule="auto"/>
            </w:pPr>
            <w:proofErr w:type="spellStart"/>
            <w:r>
              <w:rPr>
                <w:sz w:val="24"/>
              </w:rPr>
              <w:t>Выбор</w:t>
            </w:r>
            <w:proofErr w:type="spellEnd"/>
            <w:r>
              <w:rPr>
                <w:sz w:val="24"/>
              </w:rPr>
              <w:t xml:space="preserve"> </w:t>
            </w:r>
            <w:proofErr w:type="spellStart"/>
            <w:r>
              <w:rPr>
                <w:sz w:val="24"/>
              </w:rPr>
              <w:t>диагностически</w:t>
            </w:r>
            <w:proofErr w:type="spellEnd"/>
            <w:r>
              <w:rPr>
                <w:sz w:val="24"/>
              </w:rPr>
              <w:t xml:space="preserve"> </w:t>
            </w:r>
            <w:proofErr w:type="spellStart"/>
            <w:r>
              <w:rPr>
                <w:sz w:val="24"/>
              </w:rPr>
              <w:t>значимых</w:t>
            </w:r>
            <w:proofErr w:type="spellEnd"/>
            <w:r>
              <w:rPr>
                <w:sz w:val="24"/>
              </w:rPr>
              <w:t xml:space="preserve"> </w:t>
            </w:r>
            <w:proofErr w:type="spellStart"/>
            <w:r>
              <w:rPr>
                <w:sz w:val="24"/>
              </w:rPr>
              <w:t>сигналов</w:t>
            </w:r>
            <w:proofErr w:type="spellEnd"/>
          </w:p>
        </w:tc>
      </w:tr>
    </w:tbl>
    <w:p w14:paraId="192431EA" w14:textId="77777777" w:rsidR="0078503C" w:rsidRDefault="0078503C"/>
    <w:p w14:paraId="1C9B9622" w14:textId="77777777" w:rsidR="0078503C" w:rsidRPr="00D206E3" w:rsidRDefault="00E23EC8">
      <w:pPr>
        <w:spacing w:line="360" w:lineRule="auto"/>
        <w:ind w:firstLine="708"/>
        <w:jc w:val="both"/>
        <w:rPr>
          <w:lang w:val="ru-RU"/>
        </w:rPr>
      </w:pPr>
      <w:r w:rsidRPr="00D206E3">
        <w:rPr>
          <w:sz w:val="28"/>
          <w:lang w:val="ru-RU"/>
        </w:rPr>
        <w:t xml:space="preserve">Качество прогноза оценивается средними ошибками по отложенной выборке. Для инженерной интерпретации основным показателем является </w:t>
      </w:r>
      <w:r>
        <w:rPr>
          <w:sz w:val="28"/>
        </w:rPr>
        <w:t>MAE</w:t>
      </w:r>
      <w:r w:rsidRPr="00D206E3">
        <w:rPr>
          <w:sz w:val="28"/>
          <w:lang w:val="ru-RU"/>
        </w:rPr>
        <w:t xml:space="preserve"> в циклах, так как он показывает среднее смещение прогноза срока обслуживания.</w:t>
      </w:r>
    </w:p>
    <w:p w14:paraId="17DB4BB4"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MAE</m:t>
        </m:r>
        <m:r>
          <w:rPr>
            <w:rFonts w:ascii="Cambria Math" w:hAnsi="Cambria Math" w:cs="Cambria Math"/>
            <w:sz w:val="28"/>
            <w:szCs w:val="28"/>
            <w:lang w:val="ru-RU"/>
          </w:rPr>
          <m:t xml:space="preserve"> = (1/</m:t>
        </m:r>
        <m:r>
          <w:rPr>
            <w:rFonts w:ascii="Cambria Math" w:hAnsi="Cambria Math" w:cs="Cambria Math"/>
            <w:sz w:val="28"/>
            <w:szCs w:val="28"/>
          </w:rPr>
          <m:t>n</m:t>
        </m:r>
        <m:r>
          <w:rPr>
            <w:rFonts w:ascii="Cambria Math" w:hAnsi="Cambria Math" w:cs="Cambria Math"/>
            <w:sz w:val="28"/>
            <w:szCs w:val="28"/>
            <w:lang w:val="ru-RU"/>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m:t>
            </m:r>
            <m:r>
              <w:rPr>
                <w:rFonts w:ascii="Cambria Math" w:hAnsi="Cambria Math" w:cs="Cambria Math"/>
                <w:sz w:val="28"/>
                <w:szCs w:val="28"/>
                <w:lang w:val="ru-RU"/>
              </w:rPr>
              <m:t>=1</m:t>
            </m:r>
          </m:sub>
          <m:sup>
            <m:r>
              <w:rPr>
                <w:rFonts w:ascii="Cambria Math" w:hAnsi="Cambria Math" w:cs="Cambria Math"/>
                <w:sz w:val="28"/>
                <w:szCs w:val="28"/>
              </w:rPr>
              <m:t>n</m:t>
            </m:r>
          </m:sup>
        </m:sSubSup>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lang w:val="ru-RU"/>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lang w:val="ru-RU"/>
          </w:rPr>
          <m:t>|</m:t>
        </m:r>
      </m:oMath>
      <w:r w:rsidRPr="00F243F5">
        <w:rPr>
          <w:sz w:val="28"/>
          <w:szCs w:val="28"/>
          <w:lang w:val="ru-RU"/>
        </w:rPr>
        <w:tab/>
        <w:t>(89)</w:t>
      </w:r>
    </w:p>
    <w:p w14:paraId="52F3F874"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RMSE</m:t>
        </m:r>
        <m:r>
          <w:rPr>
            <w:rFonts w:ascii="Cambria Math" w:hAnsi="Cambria Math" w:cs="Cambria Math"/>
            <w:sz w:val="28"/>
            <w:szCs w:val="28"/>
            <w:lang w:val="ru-RU"/>
          </w:rPr>
          <m:t xml:space="preserve"> = </m:t>
        </m:r>
        <m:rad>
          <m:radPr>
            <m:degHide m:val="1"/>
            <m:ctrlPr>
              <w:rPr>
                <w:rFonts w:ascii="Cambria Math" w:hAnsi="Cambria Math"/>
              </w:rPr>
            </m:ctrlPr>
          </m:radPr>
          <m:deg/>
          <m:e>
            <m:r>
              <w:rPr>
                <w:rFonts w:ascii="Cambria Math" w:hAnsi="Cambria Math" w:cs="Cambria Math"/>
                <w:sz w:val="28"/>
                <w:szCs w:val="28"/>
                <w:lang w:val="ru-RU"/>
              </w:rPr>
              <m:t>(1/</m:t>
            </m:r>
            <m:r>
              <w:rPr>
                <w:rFonts w:ascii="Cambria Math" w:hAnsi="Cambria Math" w:cs="Cambria Math"/>
                <w:sz w:val="28"/>
                <w:szCs w:val="28"/>
              </w:rPr>
              <m:t>n</m:t>
            </m:r>
            <m:r>
              <w:rPr>
                <w:rFonts w:ascii="Cambria Math" w:hAnsi="Cambria Math" w:cs="Cambria Math"/>
                <w:sz w:val="28"/>
                <w:szCs w:val="28"/>
                <w:lang w:val="ru-RU"/>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m:t>
                </m:r>
                <m:r>
                  <w:rPr>
                    <w:rFonts w:ascii="Cambria Math" w:hAnsi="Cambria Math" w:cs="Cambria Math"/>
                    <w:sz w:val="28"/>
                    <w:szCs w:val="28"/>
                    <w:lang w:val="ru-RU"/>
                  </w:rPr>
                  <m:t>=1</m:t>
                </m:r>
              </m:sub>
              <m:sup>
                <m:r>
                  <w:rPr>
                    <w:rFonts w:ascii="Cambria Math" w:hAnsi="Cambria Math" w:cs="Cambria Math"/>
                    <w:sz w:val="28"/>
                    <w:szCs w:val="28"/>
                  </w:rPr>
                  <m:t>n</m:t>
                </m:r>
              </m:sup>
            </m:sSubSup>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lang w:val="ru-RU"/>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lang w:val="ru-RU"/>
              </w:rPr>
              <m:t>)^2</m:t>
            </m:r>
          </m:e>
        </m:rad>
      </m:oMath>
      <w:r w:rsidRPr="00F243F5">
        <w:rPr>
          <w:sz w:val="28"/>
          <w:szCs w:val="28"/>
          <w:lang w:val="ru-RU"/>
        </w:rPr>
        <w:tab/>
        <w:t>(90)</w:t>
      </w:r>
    </w:p>
    <w:p w14:paraId="748F5F97"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R</m:t>
        </m:r>
        <m:r>
          <w:rPr>
            <w:rFonts w:ascii="Cambria Math" w:hAnsi="Cambria Math" w:cs="Cambria Math"/>
            <w:sz w:val="28"/>
            <w:szCs w:val="28"/>
            <w:lang w:val="ru-RU"/>
          </w:rPr>
          <m:t xml:space="preserve">² = 1 - </m:t>
        </m:r>
        <m:r>
          <w:rPr>
            <w:rFonts w:ascii="Cambria Math" w:hAnsi="Cambria Math" w:cs="Cambria Math"/>
            <w:sz w:val="28"/>
            <w:szCs w:val="28"/>
          </w:rPr>
          <m:t>Σ</m:t>
        </m:r>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lang w:val="ru-RU"/>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lang w:val="ru-RU"/>
          </w:rPr>
          <m:t xml:space="preserve">)^2 / </m:t>
        </m:r>
        <m:r>
          <w:rPr>
            <w:rFonts w:ascii="Cambria Math" w:hAnsi="Cambria Math" w:cs="Cambria Math"/>
            <w:sz w:val="28"/>
            <w:szCs w:val="28"/>
          </w:rPr>
          <m:t>Σ</m:t>
        </m:r>
        <m:r>
          <w:rPr>
            <w:rFonts w:ascii="Cambria Math" w:hAnsi="Cambria Math" w:cs="Cambria Math"/>
            <w:sz w:val="28"/>
            <w:szCs w:val="28"/>
            <w:lang w:val="ru-RU"/>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lang w:val="ru-RU"/>
          </w:rPr>
          <m:t xml:space="preserve"> - </m:t>
        </m:r>
        <m:r>
          <w:rPr>
            <w:rFonts w:ascii="Cambria Math" w:hAnsi="Cambria Math" w:cs="Cambria Math"/>
            <w:sz w:val="28"/>
            <w:szCs w:val="28"/>
          </w:rPr>
          <m:t>mean</m:t>
        </m:r>
        <m:r>
          <w:rPr>
            <w:rFonts w:ascii="Cambria Math" w:hAnsi="Cambria Math" w:cs="Cambria Math"/>
            <w:sz w:val="28"/>
            <w:szCs w:val="28"/>
            <w:lang w:val="ru-RU"/>
          </w:rPr>
          <m:t>(</m:t>
        </m:r>
        <m:r>
          <w:rPr>
            <w:rFonts w:ascii="Cambria Math" w:hAnsi="Cambria Math" w:cs="Cambria Math"/>
            <w:sz w:val="28"/>
            <w:szCs w:val="28"/>
          </w:rPr>
          <m:t>RUL</m:t>
        </m:r>
        <m:r>
          <w:rPr>
            <w:rFonts w:ascii="Cambria Math" w:hAnsi="Cambria Math" w:cs="Cambria Math"/>
            <w:sz w:val="28"/>
            <w:szCs w:val="28"/>
            <w:lang w:val="ru-RU"/>
          </w:rPr>
          <m:t>))^2</m:t>
        </m:r>
      </m:oMath>
      <w:r w:rsidRPr="00F243F5">
        <w:rPr>
          <w:sz w:val="28"/>
          <w:szCs w:val="28"/>
          <w:lang w:val="ru-RU"/>
        </w:rPr>
        <w:tab/>
        <w:t>(91)</w:t>
      </w:r>
    </w:p>
    <w:p w14:paraId="3B5321CF" w14:textId="77777777" w:rsidR="00E30B96" w:rsidRPr="00F243F5" w:rsidRDefault="00000000">
      <w:pPr>
        <w:spacing w:line="360" w:lineRule="auto"/>
        <w:jc w:val="center"/>
        <w:rPr>
          <w:lang w:val="ru-RU"/>
        </w:rPr>
      </w:pPr>
      <w:r w:rsidRPr="00F243F5">
        <w:rPr>
          <w:sz w:val="28"/>
          <w:lang w:val="ru-RU"/>
        </w:rPr>
        <w:t xml:space="preserve">Таблица 22 - Последовательность подготовки модели прогнозирования </w:t>
      </w:r>
      <w:r>
        <w:rPr>
          <w:sz w:val="28"/>
        </w:rPr>
        <w:t>RUL</w:t>
      </w:r>
    </w:p>
    <w:tbl>
      <w:tblPr>
        <w:tblStyle w:val="af0"/>
        <w:tblW w:w="0" w:type="auto"/>
        <w:jc w:val="center"/>
        <w:tblLayout w:type="fixed"/>
        <w:tblLook w:val="04A0" w:firstRow="1" w:lastRow="0" w:firstColumn="1" w:lastColumn="0" w:noHBand="0" w:noVBand="1"/>
      </w:tblPr>
      <w:tblGrid>
        <w:gridCol w:w="1757"/>
        <w:gridCol w:w="1984"/>
        <w:gridCol w:w="1984"/>
        <w:gridCol w:w="2835"/>
      </w:tblGrid>
      <w:tr w:rsidR="00E30B96" w14:paraId="33A65B11" w14:textId="77777777">
        <w:trPr>
          <w:jc w:val="center"/>
        </w:trPr>
        <w:tc>
          <w:tcPr>
            <w:tcW w:w="1757" w:type="dxa"/>
            <w:shd w:val="clear" w:color="auto" w:fill="D9EAF7"/>
            <w:vAlign w:val="center"/>
          </w:tcPr>
          <w:p w14:paraId="7F44E912" w14:textId="77777777" w:rsidR="00E30B96" w:rsidRDefault="00000000">
            <w:pPr>
              <w:jc w:val="center"/>
            </w:pPr>
            <w:r>
              <w:rPr>
                <w:b/>
                <w:sz w:val="21"/>
              </w:rPr>
              <w:t>Этап</w:t>
            </w:r>
          </w:p>
        </w:tc>
        <w:tc>
          <w:tcPr>
            <w:tcW w:w="1984" w:type="dxa"/>
            <w:shd w:val="clear" w:color="auto" w:fill="D9EAF7"/>
            <w:vAlign w:val="center"/>
          </w:tcPr>
          <w:p w14:paraId="11AE66CE" w14:textId="77777777" w:rsidR="00E30B96" w:rsidRDefault="00000000">
            <w:pPr>
              <w:jc w:val="center"/>
            </w:pPr>
            <w:r>
              <w:rPr>
                <w:b/>
                <w:sz w:val="21"/>
              </w:rPr>
              <w:t>Вход</w:t>
            </w:r>
          </w:p>
        </w:tc>
        <w:tc>
          <w:tcPr>
            <w:tcW w:w="1984" w:type="dxa"/>
            <w:shd w:val="clear" w:color="auto" w:fill="D9EAF7"/>
            <w:vAlign w:val="center"/>
          </w:tcPr>
          <w:p w14:paraId="6AAAABB3" w14:textId="77777777" w:rsidR="00E30B96" w:rsidRDefault="00000000">
            <w:pPr>
              <w:jc w:val="center"/>
            </w:pPr>
            <w:r>
              <w:rPr>
                <w:b/>
                <w:sz w:val="21"/>
              </w:rPr>
              <w:t>Выход</w:t>
            </w:r>
          </w:p>
        </w:tc>
        <w:tc>
          <w:tcPr>
            <w:tcW w:w="2835" w:type="dxa"/>
            <w:shd w:val="clear" w:color="auto" w:fill="D9EAF7"/>
            <w:vAlign w:val="center"/>
          </w:tcPr>
          <w:p w14:paraId="3089DB14" w14:textId="77777777" w:rsidR="00E30B96" w:rsidRDefault="00000000">
            <w:pPr>
              <w:jc w:val="center"/>
            </w:pPr>
            <w:r>
              <w:rPr>
                <w:b/>
                <w:sz w:val="21"/>
              </w:rPr>
              <w:t>Назначение</w:t>
            </w:r>
          </w:p>
        </w:tc>
      </w:tr>
      <w:tr w:rsidR="00E30B96" w:rsidRPr="00F243F5" w14:paraId="4ABC7005" w14:textId="77777777">
        <w:trPr>
          <w:jc w:val="center"/>
        </w:trPr>
        <w:tc>
          <w:tcPr>
            <w:tcW w:w="1757" w:type="dxa"/>
            <w:vAlign w:val="center"/>
          </w:tcPr>
          <w:p w14:paraId="10007BFD" w14:textId="77777777" w:rsidR="00E30B96" w:rsidRDefault="00000000">
            <w:pPr>
              <w:jc w:val="center"/>
            </w:pPr>
            <w:r>
              <w:rPr>
                <w:sz w:val="21"/>
              </w:rPr>
              <w:t>Сбор телеметрии</w:t>
            </w:r>
          </w:p>
        </w:tc>
        <w:tc>
          <w:tcPr>
            <w:tcW w:w="1984" w:type="dxa"/>
            <w:vAlign w:val="center"/>
          </w:tcPr>
          <w:p w14:paraId="7DA14018" w14:textId="77777777" w:rsidR="00E30B96" w:rsidRDefault="00000000">
            <w:pPr>
              <w:jc w:val="center"/>
            </w:pPr>
            <w:r>
              <w:rPr>
                <w:sz w:val="21"/>
              </w:rPr>
              <w:t>JSONL long_live_01</w:t>
            </w:r>
          </w:p>
        </w:tc>
        <w:tc>
          <w:tcPr>
            <w:tcW w:w="1984" w:type="dxa"/>
            <w:vAlign w:val="center"/>
          </w:tcPr>
          <w:p w14:paraId="2E24D8D9" w14:textId="77777777" w:rsidR="00E30B96" w:rsidRDefault="00000000">
            <w:pPr>
              <w:jc w:val="center"/>
            </w:pPr>
            <w:r>
              <w:rPr>
                <w:sz w:val="21"/>
              </w:rPr>
              <w:t>22174 пакета</w:t>
            </w:r>
          </w:p>
        </w:tc>
        <w:tc>
          <w:tcPr>
            <w:tcW w:w="2835" w:type="dxa"/>
            <w:vAlign w:val="center"/>
          </w:tcPr>
          <w:p w14:paraId="569FC7AF" w14:textId="77777777" w:rsidR="00E30B96" w:rsidRPr="00F243F5" w:rsidRDefault="00000000">
            <w:pPr>
              <w:jc w:val="center"/>
              <w:rPr>
                <w:lang w:val="ru-RU"/>
              </w:rPr>
            </w:pPr>
            <w:r w:rsidRPr="00F243F5">
              <w:rPr>
                <w:sz w:val="21"/>
                <w:lang w:val="ru-RU"/>
              </w:rPr>
              <w:t>Фиксация фаз и динамики осей</w:t>
            </w:r>
          </w:p>
        </w:tc>
      </w:tr>
      <w:tr w:rsidR="00E30B96" w14:paraId="6F00A026" w14:textId="77777777">
        <w:trPr>
          <w:jc w:val="center"/>
        </w:trPr>
        <w:tc>
          <w:tcPr>
            <w:tcW w:w="1757" w:type="dxa"/>
            <w:vAlign w:val="center"/>
          </w:tcPr>
          <w:p w14:paraId="3A225BCA" w14:textId="77777777" w:rsidR="00E30B96" w:rsidRDefault="00000000">
            <w:pPr>
              <w:jc w:val="center"/>
            </w:pPr>
            <w:proofErr w:type="spellStart"/>
            <w:r>
              <w:rPr>
                <w:sz w:val="21"/>
              </w:rPr>
              <w:t>Нормализация</w:t>
            </w:r>
            <w:proofErr w:type="spellEnd"/>
          </w:p>
        </w:tc>
        <w:tc>
          <w:tcPr>
            <w:tcW w:w="1984" w:type="dxa"/>
            <w:vAlign w:val="center"/>
          </w:tcPr>
          <w:p w14:paraId="53282468" w14:textId="77777777" w:rsidR="00E30B96" w:rsidRDefault="00000000">
            <w:pPr>
              <w:jc w:val="center"/>
            </w:pPr>
            <w:r>
              <w:rPr>
                <w:sz w:val="21"/>
              </w:rPr>
              <w:t>Пакеты с 4 осями</w:t>
            </w:r>
          </w:p>
        </w:tc>
        <w:tc>
          <w:tcPr>
            <w:tcW w:w="1984" w:type="dxa"/>
            <w:vAlign w:val="center"/>
          </w:tcPr>
          <w:p w14:paraId="46098352" w14:textId="77777777" w:rsidR="00E30B96" w:rsidRDefault="00000000">
            <w:pPr>
              <w:jc w:val="center"/>
            </w:pPr>
            <w:r>
              <w:rPr>
                <w:sz w:val="21"/>
              </w:rPr>
              <w:t>88696 строк</w:t>
            </w:r>
          </w:p>
        </w:tc>
        <w:tc>
          <w:tcPr>
            <w:tcW w:w="2835" w:type="dxa"/>
            <w:vAlign w:val="center"/>
          </w:tcPr>
          <w:p w14:paraId="75FFBCF3" w14:textId="77777777" w:rsidR="00E30B96" w:rsidRDefault="00000000">
            <w:pPr>
              <w:jc w:val="center"/>
            </w:pPr>
            <w:r>
              <w:rPr>
                <w:sz w:val="21"/>
              </w:rPr>
              <w:t>Приведение к табличной форме</w:t>
            </w:r>
          </w:p>
        </w:tc>
      </w:tr>
      <w:tr w:rsidR="00E30B96" w14:paraId="2C847E54" w14:textId="77777777">
        <w:trPr>
          <w:jc w:val="center"/>
        </w:trPr>
        <w:tc>
          <w:tcPr>
            <w:tcW w:w="1757" w:type="dxa"/>
            <w:vAlign w:val="center"/>
          </w:tcPr>
          <w:p w14:paraId="060CC4F9" w14:textId="77777777" w:rsidR="00E30B96" w:rsidRDefault="00000000">
            <w:pPr>
              <w:jc w:val="center"/>
            </w:pPr>
            <w:r>
              <w:rPr>
                <w:sz w:val="21"/>
              </w:rPr>
              <w:t>Признаки</w:t>
            </w:r>
          </w:p>
        </w:tc>
        <w:tc>
          <w:tcPr>
            <w:tcW w:w="1984" w:type="dxa"/>
            <w:vAlign w:val="center"/>
          </w:tcPr>
          <w:p w14:paraId="32ED3EFA" w14:textId="77777777" w:rsidR="00E30B96" w:rsidRDefault="00000000">
            <w:pPr>
              <w:jc w:val="center"/>
            </w:pPr>
            <w:r>
              <w:rPr>
                <w:sz w:val="21"/>
              </w:rPr>
              <w:t>Фазы цикла</w:t>
            </w:r>
          </w:p>
        </w:tc>
        <w:tc>
          <w:tcPr>
            <w:tcW w:w="1984" w:type="dxa"/>
            <w:vAlign w:val="center"/>
          </w:tcPr>
          <w:p w14:paraId="5295D157" w14:textId="77777777" w:rsidR="00E30B96" w:rsidRDefault="00000000">
            <w:pPr>
              <w:jc w:val="center"/>
            </w:pPr>
            <w:r>
              <w:rPr>
                <w:sz w:val="21"/>
              </w:rPr>
              <w:t>56 строк признаков</w:t>
            </w:r>
          </w:p>
        </w:tc>
        <w:tc>
          <w:tcPr>
            <w:tcW w:w="2835" w:type="dxa"/>
            <w:vAlign w:val="center"/>
          </w:tcPr>
          <w:p w14:paraId="588CCC3F" w14:textId="77777777" w:rsidR="00E30B96" w:rsidRDefault="00000000">
            <w:pPr>
              <w:jc w:val="center"/>
            </w:pPr>
            <w:r>
              <w:rPr>
                <w:sz w:val="21"/>
              </w:rPr>
              <w:t>Сжатие временного ряда</w:t>
            </w:r>
          </w:p>
        </w:tc>
      </w:tr>
      <w:tr w:rsidR="00E30B96" w14:paraId="71A0063A" w14:textId="77777777">
        <w:trPr>
          <w:jc w:val="center"/>
        </w:trPr>
        <w:tc>
          <w:tcPr>
            <w:tcW w:w="1757" w:type="dxa"/>
            <w:vAlign w:val="center"/>
          </w:tcPr>
          <w:p w14:paraId="71EF3680" w14:textId="77777777" w:rsidR="00E30B96" w:rsidRDefault="00000000">
            <w:pPr>
              <w:jc w:val="center"/>
            </w:pPr>
            <w:r>
              <w:rPr>
                <w:sz w:val="21"/>
              </w:rPr>
              <w:t>Сценарии S0...S3</w:t>
            </w:r>
          </w:p>
        </w:tc>
        <w:tc>
          <w:tcPr>
            <w:tcW w:w="1984" w:type="dxa"/>
            <w:vAlign w:val="center"/>
          </w:tcPr>
          <w:p w14:paraId="010AD27A" w14:textId="77777777" w:rsidR="00E30B96" w:rsidRDefault="00000000">
            <w:pPr>
              <w:jc w:val="center"/>
            </w:pPr>
            <w:r>
              <w:rPr>
                <w:sz w:val="21"/>
              </w:rPr>
              <w:t>Базовые признаки</w:t>
            </w:r>
          </w:p>
        </w:tc>
        <w:tc>
          <w:tcPr>
            <w:tcW w:w="1984" w:type="dxa"/>
            <w:vAlign w:val="center"/>
          </w:tcPr>
          <w:p w14:paraId="17393D1B" w14:textId="77777777" w:rsidR="00E30B96" w:rsidRDefault="00000000">
            <w:pPr>
              <w:jc w:val="center"/>
            </w:pPr>
            <w:r>
              <w:rPr>
                <w:sz w:val="21"/>
              </w:rPr>
              <w:t>17920 расчетных строк</w:t>
            </w:r>
          </w:p>
        </w:tc>
        <w:tc>
          <w:tcPr>
            <w:tcW w:w="2835" w:type="dxa"/>
            <w:vAlign w:val="center"/>
          </w:tcPr>
          <w:p w14:paraId="09EA03CA" w14:textId="77777777" w:rsidR="00E30B96" w:rsidRDefault="00000000">
            <w:pPr>
              <w:jc w:val="center"/>
            </w:pPr>
            <w:r>
              <w:rPr>
                <w:sz w:val="21"/>
              </w:rPr>
              <w:t>Формирование меток ресурса</w:t>
            </w:r>
          </w:p>
        </w:tc>
      </w:tr>
      <w:tr w:rsidR="00E30B96" w14:paraId="2809C64D" w14:textId="77777777">
        <w:trPr>
          <w:jc w:val="center"/>
        </w:trPr>
        <w:tc>
          <w:tcPr>
            <w:tcW w:w="1757" w:type="dxa"/>
            <w:vAlign w:val="center"/>
          </w:tcPr>
          <w:p w14:paraId="231BDD37" w14:textId="77777777" w:rsidR="00E30B96" w:rsidRDefault="00000000">
            <w:pPr>
              <w:jc w:val="center"/>
            </w:pPr>
            <w:r>
              <w:rPr>
                <w:sz w:val="21"/>
              </w:rPr>
              <w:t>MLPRegressor</w:t>
            </w:r>
          </w:p>
        </w:tc>
        <w:tc>
          <w:tcPr>
            <w:tcW w:w="1984" w:type="dxa"/>
            <w:vAlign w:val="center"/>
          </w:tcPr>
          <w:p w14:paraId="7F0245B1" w14:textId="77777777" w:rsidR="00E30B96" w:rsidRDefault="00000000">
            <w:pPr>
              <w:jc w:val="center"/>
            </w:pPr>
            <w:r>
              <w:rPr>
                <w:sz w:val="21"/>
              </w:rPr>
              <w:t>train/test</w:t>
            </w:r>
          </w:p>
        </w:tc>
        <w:tc>
          <w:tcPr>
            <w:tcW w:w="1984" w:type="dxa"/>
            <w:vAlign w:val="center"/>
          </w:tcPr>
          <w:p w14:paraId="153898C8" w14:textId="77777777" w:rsidR="00E30B96" w:rsidRDefault="00000000">
            <w:pPr>
              <w:jc w:val="center"/>
            </w:pPr>
            <w:r>
              <w:rPr>
                <w:sz w:val="21"/>
              </w:rPr>
              <w:t>17920 прогнозов</w:t>
            </w:r>
          </w:p>
        </w:tc>
        <w:tc>
          <w:tcPr>
            <w:tcW w:w="2835" w:type="dxa"/>
            <w:vAlign w:val="center"/>
          </w:tcPr>
          <w:p w14:paraId="3749DF56" w14:textId="77777777" w:rsidR="00E30B96" w:rsidRDefault="00000000">
            <w:pPr>
              <w:jc w:val="center"/>
            </w:pPr>
            <w:r>
              <w:rPr>
                <w:sz w:val="21"/>
              </w:rPr>
              <w:t>Оценка остаточного ресурса</w:t>
            </w:r>
          </w:p>
        </w:tc>
      </w:tr>
    </w:tbl>
    <w:p w14:paraId="1A094C92" w14:textId="77777777" w:rsidR="00E30B96" w:rsidRDefault="00000000">
      <w:pPr>
        <w:jc w:val="center"/>
      </w:pPr>
      <w:r>
        <w:rPr>
          <w:noProof/>
        </w:rPr>
        <w:drawing>
          <wp:inline distT="0" distB="0" distL="0" distR="0" wp14:anchorId="1349EF15" wp14:editId="03DC41F7">
            <wp:extent cx="4554748" cy="2590800"/>
            <wp:effectExtent l="0" t="0" r="0" b="0"/>
            <wp:docPr id="1976212840" name="Picture 197621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_nn_actual_predicted_s3_motor1.png"/>
                    <pic:cNvPicPr/>
                  </pic:nvPicPr>
                  <pic:blipFill>
                    <a:blip r:embed="rId21"/>
                    <a:stretch>
                      <a:fillRect/>
                    </a:stretch>
                  </pic:blipFill>
                  <pic:spPr>
                    <a:xfrm>
                      <a:off x="0" y="0"/>
                      <a:ext cx="4557734" cy="2592499"/>
                    </a:xfrm>
                    <a:prstGeom prst="rect">
                      <a:avLst/>
                    </a:prstGeom>
                  </pic:spPr>
                </pic:pic>
              </a:graphicData>
            </a:graphic>
          </wp:inline>
        </w:drawing>
      </w:r>
    </w:p>
    <w:p w14:paraId="71CB3349" w14:textId="77777777" w:rsidR="00E30B96" w:rsidRPr="00F243F5" w:rsidRDefault="00000000">
      <w:pPr>
        <w:spacing w:line="360" w:lineRule="auto"/>
        <w:jc w:val="center"/>
        <w:rPr>
          <w:lang w:val="ru-RU"/>
        </w:rPr>
      </w:pPr>
      <w:r w:rsidRPr="00F243F5">
        <w:rPr>
          <w:sz w:val="28"/>
          <w:lang w:val="ru-RU"/>
        </w:rPr>
        <w:t xml:space="preserve">Рисунок 12 - Сравнение фактического и прогнозного </w:t>
      </w:r>
      <w:r>
        <w:rPr>
          <w:sz w:val="28"/>
        </w:rPr>
        <w:t>RUL</w:t>
      </w:r>
      <w:r w:rsidRPr="00F243F5">
        <w:rPr>
          <w:sz w:val="28"/>
          <w:lang w:val="ru-RU"/>
        </w:rPr>
        <w:t xml:space="preserve"> для сценария </w:t>
      </w:r>
      <w:r>
        <w:rPr>
          <w:sz w:val="28"/>
        </w:rPr>
        <w:t>S</w:t>
      </w:r>
      <w:r w:rsidRPr="00F243F5">
        <w:rPr>
          <w:sz w:val="28"/>
          <w:lang w:val="ru-RU"/>
        </w:rPr>
        <w:t xml:space="preserve">3, </w:t>
      </w:r>
      <w:r>
        <w:rPr>
          <w:sz w:val="28"/>
        </w:rPr>
        <w:t>motor</w:t>
      </w:r>
      <w:r w:rsidRPr="00F243F5">
        <w:rPr>
          <w:sz w:val="28"/>
          <w:lang w:val="ru-RU"/>
        </w:rPr>
        <w:t>1</w:t>
      </w:r>
    </w:p>
    <w:p w14:paraId="1B7B64D8" w14:textId="77777777" w:rsidR="0078503C" w:rsidRPr="00460BD6" w:rsidRDefault="002668A0" w:rsidP="002668A0">
      <w:pPr>
        <w:pStyle w:val="3"/>
        <w:rPr>
          <w:b/>
          <w:bCs/>
          <w:lang w:val="ru-RU"/>
        </w:rPr>
      </w:pPr>
      <w:bookmarkStart w:id="53" w:name="_Toc230325084"/>
      <w:r w:rsidRPr="002668A0">
        <w:rPr>
          <w:rFonts w:eastAsia="Times New Roman"/>
          <w:b/>
          <w:bCs/>
          <w:lang w:val="ru-RU"/>
        </w:rPr>
        <w:t xml:space="preserve">5.7. </w:t>
      </w:r>
      <w:r w:rsidR="00E23EC8" w:rsidRPr="00460BD6">
        <w:rPr>
          <w:rFonts w:eastAsia="Times New Roman"/>
          <w:b/>
          <w:bCs/>
          <w:lang w:val="ru-RU"/>
        </w:rPr>
        <w:t>Реализация базы данных</w:t>
      </w:r>
      <w:bookmarkEnd w:id="53"/>
    </w:p>
    <w:p w14:paraId="67D8668B" w14:textId="77777777" w:rsidR="0078503C" w:rsidRPr="00D206E3" w:rsidRDefault="00E23EC8">
      <w:pPr>
        <w:spacing w:line="360" w:lineRule="auto"/>
        <w:ind w:firstLine="708"/>
        <w:jc w:val="both"/>
        <w:rPr>
          <w:lang w:val="ru-RU"/>
        </w:rPr>
      </w:pPr>
      <w:r w:rsidRPr="00D206E3">
        <w:rPr>
          <w:sz w:val="28"/>
          <w:lang w:val="ru-RU"/>
        </w:rPr>
        <w:t xml:space="preserve">Для хранения телеметрии проектируется структура временных рядов. Основная единица хранения - измерение по оси в конкретный момент времени. Такая структура удобна для построения графиков, фильтрации по фазам цикла, агрегации по окнам и последующей выгрузки признаков. В рабочем прототипе </w:t>
      </w:r>
      <w:r w:rsidRPr="00D206E3">
        <w:rPr>
          <w:sz w:val="28"/>
          <w:lang w:val="ru-RU"/>
        </w:rPr>
        <w:lastRenderedPageBreak/>
        <w:t xml:space="preserve">первичная запись может сохраняться в </w:t>
      </w:r>
      <w:r>
        <w:rPr>
          <w:sz w:val="28"/>
        </w:rPr>
        <w:t>CSV</w:t>
      </w:r>
      <w:r w:rsidRPr="00D206E3">
        <w:rPr>
          <w:sz w:val="28"/>
          <w:lang w:val="ru-RU"/>
        </w:rPr>
        <w:t>/</w:t>
      </w:r>
      <w:r>
        <w:rPr>
          <w:sz w:val="28"/>
        </w:rPr>
        <w:t>JSONL</w:t>
      </w:r>
      <w:r w:rsidRPr="00D206E3">
        <w:rPr>
          <w:sz w:val="28"/>
          <w:lang w:val="ru-RU"/>
        </w:rPr>
        <w:t>, а при переходе к длительным экспериментам переносится в базу временных рядов.</w:t>
      </w:r>
    </w:p>
    <w:p w14:paraId="73E2C58C"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key</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r>
          <w:rPr>
            <w:rFonts w:ascii="Cambria Math" w:hAnsi="Cambria Math" w:cs="Cambria Math"/>
            <w:sz w:val="28"/>
            <w:szCs w:val="28"/>
          </w:rPr>
          <m:t>p</m:t>
        </m:r>
        <m:r>
          <w:rPr>
            <w:rFonts w:ascii="Cambria Math" w:hAnsi="Cambria Math" w:cs="Cambria Math"/>
            <w:sz w:val="28"/>
            <w:szCs w:val="28"/>
            <w:lang w:val="ru-RU"/>
          </w:rPr>
          <m:t>h</m:t>
        </m:r>
        <m:r>
          <w:rPr>
            <w:rFonts w:ascii="Cambria Math" w:hAnsi="Cambria Math" w:cs="Cambria Math"/>
            <w:sz w:val="28"/>
            <w:szCs w:val="28"/>
          </w:rPr>
          <m:t>ase</m:t>
        </m:r>
        <m:r>
          <w:rPr>
            <w:rFonts w:ascii="Cambria Math" w:hAnsi="Cambria Math" w:cs="Cambria Math"/>
            <w:sz w:val="28"/>
            <w:szCs w:val="28"/>
            <w:lang w:val="ru-RU"/>
          </w:rPr>
          <m:t xml:space="preserve">, </m:t>
        </m:r>
        <m:r>
          <w:rPr>
            <w:rFonts w:ascii="Cambria Math" w:hAnsi="Cambria Math" w:cs="Cambria Math"/>
            <w:sz w:val="28"/>
            <w:szCs w:val="28"/>
          </w:rPr>
          <m:t>layer</m:t>
        </m:r>
        <m:r>
          <w:rPr>
            <w:rFonts w:ascii="Cambria Math" w:hAnsi="Cambria Math" w:cs="Cambria Math"/>
            <w:sz w:val="28"/>
            <w:szCs w:val="28"/>
            <w:lang w:val="ru-RU"/>
          </w:rPr>
          <m:t xml:space="preserve">, </m:t>
        </m:r>
        <m:r>
          <w:rPr>
            <w:rFonts w:ascii="Cambria Math" w:hAnsi="Cambria Math" w:cs="Cambria Math"/>
            <w:sz w:val="28"/>
            <w:szCs w:val="28"/>
          </w:rPr>
          <m:t>item</m:t>
        </m:r>
        <m:r>
          <w:rPr>
            <w:rFonts w:ascii="Cambria Math" w:hAnsi="Cambria Math" w:cs="Cambria Math"/>
            <w:sz w:val="28"/>
            <w:szCs w:val="28"/>
            <w:lang w:val="ru-RU"/>
          </w:rPr>
          <m:t>}</m:t>
        </m:r>
      </m:oMath>
      <w:r w:rsidRPr="00F243F5">
        <w:rPr>
          <w:sz w:val="28"/>
          <w:szCs w:val="28"/>
          <w:lang w:val="ru-RU"/>
        </w:rPr>
        <w:tab/>
        <w:t>(92)</w:t>
      </w:r>
    </w:p>
    <w:p w14:paraId="5DC19101"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value</m:t>
        </m:r>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lang w:val="ru-RU"/>
          </w:rPr>
          <m:t xml:space="preserve">, </m:t>
        </m:r>
        <m:r>
          <w:rPr>
            <w:rFonts w:ascii="Cambria Math" w:hAnsi="Cambria Math" w:cs="Cambria Math"/>
            <w:sz w:val="28"/>
            <w:szCs w:val="28"/>
          </w:rPr>
          <m:t>carrying</m:t>
        </m:r>
        <m:r>
          <w:rPr>
            <w:rFonts w:ascii="Cambria Math" w:hAnsi="Cambria Math" w:cs="Cambria Math"/>
            <w:sz w:val="28"/>
            <w:szCs w:val="28"/>
            <w:lang w:val="ru-RU"/>
          </w:rPr>
          <m:t>}</m:t>
        </m:r>
      </m:oMath>
      <w:r w:rsidRPr="00F243F5">
        <w:rPr>
          <w:sz w:val="28"/>
          <w:szCs w:val="28"/>
          <w:lang w:val="ru-RU"/>
        </w:rPr>
        <w:tab/>
        <w:t>(93)</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14:paraId="40447703" w14:textId="77777777">
        <w:trPr>
          <w:jc w:val="center"/>
        </w:trPr>
        <w:tc>
          <w:tcPr>
            <w:tcW w:w="2232" w:type="dxa"/>
            <w:shd w:val="clear" w:color="auto" w:fill="D9EAF7"/>
            <w:vAlign w:val="center"/>
          </w:tcPr>
          <w:p w14:paraId="65E4CB06" w14:textId="77777777" w:rsidR="0078503C" w:rsidRDefault="00E23EC8">
            <w:pPr>
              <w:spacing w:line="264" w:lineRule="auto"/>
              <w:jc w:val="center"/>
            </w:pPr>
            <w:proofErr w:type="spellStart"/>
            <w:r>
              <w:rPr>
                <w:b/>
                <w:sz w:val="24"/>
              </w:rPr>
              <w:t>Измерение</w:t>
            </w:r>
            <w:proofErr w:type="spellEnd"/>
          </w:p>
        </w:tc>
        <w:tc>
          <w:tcPr>
            <w:tcW w:w="2376" w:type="dxa"/>
            <w:shd w:val="clear" w:color="auto" w:fill="D9EAF7"/>
            <w:vAlign w:val="center"/>
          </w:tcPr>
          <w:p w14:paraId="154D8218" w14:textId="77777777" w:rsidR="0078503C" w:rsidRDefault="00E23EC8">
            <w:pPr>
              <w:spacing w:line="264" w:lineRule="auto"/>
              <w:jc w:val="center"/>
            </w:pPr>
            <w:proofErr w:type="spellStart"/>
            <w:r>
              <w:rPr>
                <w:b/>
                <w:sz w:val="24"/>
              </w:rPr>
              <w:t>Теги</w:t>
            </w:r>
            <w:proofErr w:type="spellEnd"/>
          </w:p>
        </w:tc>
        <w:tc>
          <w:tcPr>
            <w:tcW w:w="2592" w:type="dxa"/>
            <w:shd w:val="clear" w:color="auto" w:fill="D9EAF7"/>
            <w:vAlign w:val="center"/>
          </w:tcPr>
          <w:p w14:paraId="59848F2F" w14:textId="77777777" w:rsidR="0078503C" w:rsidRDefault="00E23EC8">
            <w:pPr>
              <w:spacing w:line="264" w:lineRule="auto"/>
              <w:jc w:val="center"/>
            </w:pPr>
            <w:proofErr w:type="spellStart"/>
            <w:r>
              <w:rPr>
                <w:b/>
                <w:sz w:val="24"/>
              </w:rPr>
              <w:t>Поля</w:t>
            </w:r>
            <w:proofErr w:type="spellEnd"/>
          </w:p>
        </w:tc>
        <w:tc>
          <w:tcPr>
            <w:tcW w:w="2592" w:type="dxa"/>
            <w:shd w:val="clear" w:color="auto" w:fill="D9EAF7"/>
            <w:vAlign w:val="center"/>
          </w:tcPr>
          <w:p w14:paraId="4D75EE51" w14:textId="77777777" w:rsidR="0078503C" w:rsidRDefault="00E23EC8">
            <w:pPr>
              <w:spacing w:line="264" w:lineRule="auto"/>
              <w:jc w:val="center"/>
            </w:pPr>
            <w:proofErr w:type="spellStart"/>
            <w:r>
              <w:rPr>
                <w:b/>
                <w:sz w:val="24"/>
              </w:rPr>
              <w:t>Назначение</w:t>
            </w:r>
            <w:proofErr w:type="spellEnd"/>
          </w:p>
        </w:tc>
      </w:tr>
      <w:tr w:rsidR="0078503C" w14:paraId="6191AC47" w14:textId="77777777">
        <w:trPr>
          <w:jc w:val="center"/>
        </w:trPr>
        <w:tc>
          <w:tcPr>
            <w:tcW w:w="2232" w:type="dxa"/>
            <w:vAlign w:val="center"/>
          </w:tcPr>
          <w:p w14:paraId="1D9682E9" w14:textId="77777777" w:rsidR="0078503C" w:rsidRDefault="00E23EC8">
            <w:pPr>
              <w:spacing w:line="264" w:lineRule="auto"/>
            </w:pPr>
            <w:proofErr w:type="spellStart"/>
            <w:r>
              <w:rPr>
                <w:sz w:val="24"/>
              </w:rPr>
              <w:t>robot_axis_raw</w:t>
            </w:r>
            <w:proofErr w:type="spellEnd"/>
          </w:p>
        </w:tc>
        <w:tc>
          <w:tcPr>
            <w:tcW w:w="2376" w:type="dxa"/>
            <w:vAlign w:val="center"/>
          </w:tcPr>
          <w:p w14:paraId="3228EFCC" w14:textId="77777777" w:rsidR="0078503C" w:rsidRDefault="00E23EC8">
            <w:pPr>
              <w:spacing w:line="264" w:lineRule="auto"/>
            </w:pPr>
            <w:proofErr w:type="spellStart"/>
            <w:r>
              <w:rPr>
                <w:sz w:val="24"/>
              </w:rPr>
              <w:t>robot_id</w:t>
            </w:r>
            <w:proofErr w:type="spellEnd"/>
            <w:r>
              <w:rPr>
                <w:sz w:val="24"/>
              </w:rPr>
              <w:t xml:space="preserve">, </w:t>
            </w:r>
            <w:proofErr w:type="spellStart"/>
            <w:r>
              <w:rPr>
                <w:sz w:val="24"/>
              </w:rPr>
              <w:t>axis_id</w:t>
            </w:r>
            <w:proofErr w:type="spellEnd"/>
            <w:r>
              <w:rPr>
                <w:sz w:val="24"/>
              </w:rPr>
              <w:t>, phase</w:t>
            </w:r>
          </w:p>
        </w:tc>
        <w:tc>
          <w:tcPr>
            <w:tcW w:w="2592" w:type="dxa"/>
            <w:vAlign w:val="center"/>
          </w:tcPr>
          <w:p w14:paraId="67844611" w14:textId="77777777" w:rsidR="0078503C" w:rsidRDefault="00E23EC8">
            <w:pPr>
              <w:spacing w:line="264" w:lineRule="auto"/>
            </w:pPr>
            <w:r>
              <w:rPr>
                <w:sz w:val="24"/>
              </w:rPr>
              <w:t>q, omega, accel, torque</w:t>
            </w:r>
          </w:p>
        </w:tc>
        <w:tc>
          <w:tcPr>
            <w:tcW w:w="2592" w:type="dxa"/>
            <w:vAlign w:val="center"/>
          </w:tcPr>
          <w:p w14:paraId="5880D5A9" w14:textId="77777777" w:rsidR="0078503C" w:rsidRDefault="00E23EC8">
            <w:pPr>
              <w:spacing w:line="264" w:lineRule="auto"/>
            </w:pPr>
            <w:proofErr w:type="spellStart"/>
            <w:r>
              <w:rPr>
                <w:sz w:val="24"/>
              </w:rPr>
              <w:t>Сырые</w:t>
            </w:r>
            <w:proofErr w:type="spellEnd"/>
            <w:r>
              <w:rPr>
                <w:sz w:val="24"/>
              </w:rPr>
              <w:t xml:space="preserve"> </w:t>
            </w:r>
            <w:proofErr w:type="spellStart"/>
            <w:r>
              <w:rPr>
                <w:sz w:val="24"/>
              </w:rPr>
              <w:t>временные</w:t>
            </w:r>
            <w:proofErr w:type="spellEnd"/>
            <w:r>
              <w:rPr>
                <w:sz w:val="24"/>
              </w:rPr>
              <w:t xml:space="preserve"> </w:t>
            </w:r>
            <w:proofErr w:type="spellStart"/>
            <w:r>
              <w:rPr>
                <w:sz w:val="24"/>
              </w:rPr>
              <w:t>ряды</w:t>
            </w:r>
            <w:proofErr w:type="spellEnd"/>
          </w:p>
        </w:tc>
      </w:tr>
      <w:tr w:rsidR="0078503C" w14:paraId="668A5FE7" w14:textId="77777777">
        <w:trPr>
          <w:jc w:val="center"/>
        </w:trPr>
        <w:tc>
          <w:tcPr>
            <w:tcW w:w="2232" w:type="dxa"/>
            <w:vAlign w:val="center"/>
          </w:tcPr>
          <w:p w14:paraId="2C8B119C" w14:textId="77777777" w:rsidR="0078503C" w:rsidRDefault="00E23EC8">
            <w:pPr>
              <w:spacing w:line="264" w:lineRule="auto"/>
            </w:pPr>
            <w:proofErr w:type="spellStart"/>
            <w:r>
              <w:rPr>
                <w:sz w:val="24"/>
              </w:rPr>
              <w:t>robot_axis_features</w:t>
            </w:r>
            <w:proofErr w:type="spellEnd"/>
          </w:p>
        </w:tc>
        <w:tc>
          <w:tcPr>
            <w:tcW w:w="2376" w:type="dxa"/>
            <w:vAlign w:val="center"/>
          </w:tcPr>
          <w:p w14:paraId="6E2F6423" w14:textId="77777777" w:rsidR="0078503C" w:rsidRDefault="00E23EC8">
            <w:pPr>
              <w:spacing w:line="264" w:lineRule="auto"/>
            </w:pPr>
            <w:proofErr w:type="spellStart"/>
            <w:r>
              <w:rPr>
                <w:sz w:val="24"/>
              </w:rPr>
              <w:t>robot_id</w:t>
            </w:r>
            <w:proofErr w:type="spellEnd"/>
            <w:r>
              <w:rPr>
                <w:sz w:val="24"/>
              </w:rPr>
              <w:t xml:space="preserve">, </w:t>
            </w:r>
            <w:proofErr w:type="spellStart"/>
            <w:r>
              <w:rPr>
                <w:sz w:val="24"/>
              </w:rPr>
              <w:t>axis_id</w:t>
            </w:r>
            <w:proofErr w:type="spellEnd"/>
            <w:r>
              <w:rPr>
                <w:sz w:val="24"/>
              </w:rPr>
              <w:t xml:space="preserve">, </w:t>
            </w:r>
            <w:proofErr w:type="spellStart"/>
            <w:r>
              <w:rPr>
                <w:sz w:val="24"/>
              </w:rPr>
              <w:t>cycle_id</w:t>
            </w:r>
            <w:proofErr w:type="spellEnd"/>
            <w:r>
              <w:rPr>
                <w:sz w:val="24"/>
              </w:rPr>
              <w:t>, phase</w:t>
            </w:r>
          </w:p>
        </w:tc>
        <w:tc>
          <w:tcPr>
            <w:tcW w:w="2592" w:type="dxa"/>
            <w:vAlign w:val="center"/>
          </w:tcPr>
          <w:p w14:paraId="2B218415" w14:textId="77777777" w:rsidR="0078503C" w:rsidRDefault="00E23EC8">
            <w:pPr>
              <w:spacing w:line="264" w:lineRule="auto"/>
            </w:pPr>
            <w:r>
              <w:rPr>
                <w:sz w:val="24"/>
              </w:rPr>
              <w:t>mean, max, std, rms, energy, slope</w:t>
            </w:r>
          </w:p>
        </w:tc>
        <w:tc>
          <w:tcPr>
            <w:tcW w:w="2592" w:type="dxa"/>
            <w:vAlign w:val="center"/>
          </w:tcPr>
          <w:p w14:paraId="3FD4ECBA" w14:textId="77777777" w:rsidR="0078503C" w:rsidRDefault="00E23EC8">
            <w:pPr>
              <w:spacing w:line="264" w:lineRule="auto"/>
            </w:pPr>
            <w:proofErr w:type="spellStart"/>
            <w:r>
              <w:rPr>
                <w:sz w:val="24"/>
              </w:rPr>
              <w:t>Признаки</w:t>
            </w:r>
            <w:proofErr w:type="spellEnd"/>
            <w:r>
              <w:rPr>
                <w:sz w:val="24"/>
              </w:rPr>
              <w:t xml:space="preserve"> </w:t>
            </w:r>
            <w:proofErr w:type="spellStart"/>
            <w:r>
              <w:rPr>
                <w:sz w:val="24"/>
              </w:rPr>
              <w:t>по</w:t>
            </w:r>
            <w:proofErr w:type="spellEnd"/>
            <w:r>
              <w:rPr>
                <w:sz w:val="24"/>
              </w:rPr>
              <w:t xml:space="preserve"> </w:t>
            </w:r>
            <w:proofErr w:type="spellStart"/>
            <w:r>
              <w:rPr>
                <w:sz w:val="24"/>
              </w:rPr>
              <w:t>окнам</w:t>
            </w:r>
            <w:proofErr w:type="spellEnd"/>
          </w:p>
        </w:tc>
      </w:tr>
      <w:tr w:rsidR="0078503C" w14:paraId="457CC110" w14:textId="77777777">
        <w:trPr>
          <w:jc w:val="center"/>
        </w:trPr>
        <w:tc>
          <w:tcPr>
            <w:tcW w:w="2232" w:type="dxa"/>
            <w:vAlign w:val="center"/>
          </w:tcPr>
          <w:p w14:paraId="658E13EE" w14:textId="77777777" w:rsidR="0078503C" w:rsidRDefault="00E23EC8">
            <w:pPr>
              <w:spacing w:line="264" w:lineRule="auto"/>
            </w:pPr>
            <w:proofErr w:type="spellStart"/>
            <w:r>
              <w:rPr>
                <w:sz w:val="24"/>
              </w:rPr>
              <w:t>robot_health</w:t>
            </w:r>
            <w:proofErr w:type="spellEnd"/>
          </w:p>
        </w:tc>
        <w:tc>
          <w:tcPr>
            <w:tcW w:w="2376" w:type="dxa"/>
            <w:vAlign w:val="center"/>
          </w:tcPr>
          <w:p w14:paraId="169F8AB3" w14:textId="77777777" w:rsidR="0078503C" w:rsidRDefault="00E23EC8">
            <w:pPr>
              <w:spacing w:line="264" w:lineRule="auto"/>
            </w:pPr>
            <w:proofErr w:type="spellStart"/>
            <w:r>
              <w:rPr>
                <w:sz w:val="24"/>
              </w:rPr>
              <w:t>robot_id</w:t>
            </w:r>
            <w:proofErr w:type="spellEnd"/>
            <w:r>
              <w:rPr>
                <w:sz w:val="24"/>
              </w:rPr>
              <w:t xml:space="preserve">, </w:t>
            </w:r>
            <w:proofErr w:type="spellStart"/>
            <w:r>
              <w:rPr>
                <w:sz w:val="24"/>
              </w:rPr>
              <w:t>axis_id</w:t>
            </w:r>
            <w:proofErr w:type="spellEnd"/>
          </w:p>
        </w:tc>
        <w:tc>
          <w:tcPr>
            <w:tcW w:w="2592" w:type="dxa"/>
            <w:vAlign w:val="center"/>
          </w:tcPr>
          <w:p w14:paraId="0198A476" w14:textId="77777777" w:rsidR="0078503C" w:rsidRDefault="00E23EC8">
            <w:pPr>
              <w:spacing w:line="264" w:lineRule="auto"/>
            </w:pPr>
            <w:r>
              <w:rPr>
                <w:sz w:val="24"/>
              </w:rPr>
              <w:t xml:space="preserve">HI, </w:t>
            </w:r>
            <w:proofErr w:type="spellStart"/>
            <w:r>
              <w:rPr>
                <w:sz w:val="24"/>
              </w:rPr>
              <w:t>RUL_hat</w:t>
            </w:r>
            <w:proofErr w:type="spellEnd"/>
            <w:r>
              <w:rPr>
                <w:sz w:val="24"/>
              </w:rPr>
              <w:t>, risk</w:t>
            </w:r>
          </w:p>
        </w:tc>
        <w:tc>
          <w:tcPr>
            <w:tcW w:w="2592" w:type="dxa"/>
            <w:vAlign w:val="center"/>
          </w:tcPr>
          <w:p w14:paraId="57E9F585" w14:textId="77777777" w:rsidR="0078503C" w:rsidRDefault="00E23EC8">
            <w:pPr>
              <w:spacing w:line="264" w:lineRule="auto"/>
            </w:pPr>
            <w:proofErr w:type="spellStart"/>
            <w:r>
              <w:rPr>
                <w:sz w:val="24"/>
              </w:rPr>
              <w:t>Диагностическое</w:t>
            </w:r>
            <w:proofErr w:type="spellEnd"/>
            <w:r>
              <w:rPr>
                <w:sz w:val="24"/>
              </w:rPr>
              <w:t xml:space="preserve"> </w:t>
            </w:r>
            <w:proofErr w:type="spellStart"/>
            <w:r>
              <w:rPr>
                <w:sz w:val="24"/>
              </w:rPr>
              <w:t>состояние</w:t>
            </w:r>
            <w:proofErr w:type="spellEnd"/>
          </w:p>
        </w:tc>
      </w:tr>
      <w:tr w:rsidR="0078503C" w14:paraId="21C80C99" w14:textId="77777777">
        <w:trPr>
          <w:jc w:val="center"/>
        </w:trPr>
        <w:tc>
          <w:tcPr>
            <w:tcW w:w="2232" w:type="dxa"/>
            <w:vAlign w:val="center"/>
          </w:tcPr>
          <w:p w14:paraId="5E076EA2" w14:textId="77777777" w:rsidR="0078503C" w:rsidRDefault="00E23EC8">
            <w:pPr>
              <w:spacing w:line="264" w:lineRule="auto"/>
            </w:pPr>
            <w:proofErr w:type="spellStart"/>
            <w:r>
              <w:rPr>
                <w:sz w:val="24"/>
              </w:rPr>
              <w:t>cycle_events</w:t>
            </w:r>
            <w:proofErr w:type="spellEnd"/>
          </w:p>
        </w:tc>
        <w:tc>
          <w:tcPr>
            <w:tcW w:w="2376" w:type="dxa"/>
            <w:vAlign w:val="center"/>
          </w:tcPr>
          <w:p w14:paraId="5E2C254D" w14:textId="77777777" w:rsidR="0078503C" w:rsidRDefault="00E23EC8">
            <w:pPr>
              <w:spacing w:line="264" w:lineRule="auto"/>
            </w:pPr>
            <w:proofErr w:type="spellStart"/>
            <w:r>
              <w:rPr>
                <w:sz w:val="24"/>
              </w:rPr>
              <w:t>robot_id</w:t>
            </w:r>
            <w:proofErr w:type="spellEnd"/>
            <w:r>
              <w:rPr>
                <w:sz w:val="24"/>
              </w:rPr>
              <w:t xml:space="preserve">, </w:t>
            </w:r>
            <w:proofErr w:type="spellStart"/>
            <w:r>
              <w:rPr>
                <w:sz w:val="24"/>
              </w:rPr>
              <w:t>cycle_id</w:t>
            </w:r>
            <w:proofErr w:type="spellEnd"/>
          </w:p>
        </w:tc>
        <w:tc>
          <w:tcPr>
            <w:tcW w:w="2592" w:type="dxa"/>
            <w:vAlign w:val="center"/>
          </w:tcPr>
          <w:p w14:paraId="5E9FDCC1" w14:textId="77777777" w:rsidR="0078503C" w:rsidRDefault="00E23EC8">
            <w:pPr>
              <w:spacing w:line="264" w:lineRule="auto"/>
            </w:pPr>
            <w:proofErr w:type="spellStart"/>
            <w:r>
              <w:rPr>
                <w:sz w:val="24"/>
              </w:rPr>
              <w:t>phase_start</w:t>
            </w:r>
            <w:proofErr w:type="spellEnd"/>
            <w:r>
              <w:rPr>
                <w:sz w:val="24"/>
              </w:rPr>
              <w:t xml:space="preserve">, </w:t>
            </w:r>
            <w:proofErr w:type="spellStart"/>
            <w:r>
              <w:rPr>
                <w:sz w:val="24"/>
              </w:rPr>
              <w:t>phase_end</w:t>
            </w:r>
            <w:proofErr w:type="spellEnd"/>
            <w:r>
              <w:rPr>
                <w:sz w:val="24"/>
              </w:rPr>
              <w:t>, duration</w:t>
            </w:r>
          </w:p>
        </w:tc>
        <w:tc>
          <w:tcPr>
            <w:tcW w:w="2592" w:type="dxa"/>
            <w:vAlign w:val="center"/>
          </w:tcPr>
          <w:p w14:paraId="35E4B387" w14:textId="77777777" w:rsidR="0078503C" w:rsidRDefault="00E23EC8">
            <w:pPr>
              <w:spacing w:line="264" w:lineRule="auto"/>
            </w:pPr>
            <w:proofErr w:type="spellStart"/>
            <w:r>
              <w:rPr>
                <w:sz w:val="24"/>
              </w:rPr>
              <w:t>Событийная</w:t>
            </w:r>
            <w:proofErr w:type="spellEnd"/>
            <w:r>
              <w:rPr>
                <w:sz w:val="24"/>
              </w:rPr>
              <w:t xml:space="preserve"> </w:t>
            </w:r>
            <w:proofErr w:type="spellStart"/>
            <w:r>
              <w:rPr>
                <w:sz w:val="24"/>
              </w:rPr>
              <w:t>разметка</w:t>
            </w:r>
            <w:proofErr w:type="spellEnd"/>
            <w:r>
              <w:rPr>
                <w:sz w:val="24"/>
              </w:rPr>
              <w:t xml:space="preserve"> </w:t>
            </w:r>
            <w:proofErr w:type="spellStart"/>
            <w:r>
              <w:rPr>
                <w:sz w:val="24"/>
              </w:rPr>
              <w:t>цикла</w:t>
            </w:r>
            <w:proofErr w:type="spellEnd"/>
          </w:p>
        </w:tc>
      </w:tr>
    </w:tbl>
    <w:p w14:paraId="12981929" w14:textId="77777777" w:rsidR="0078503C" w:rsidRDefault="0078503C"/>
    <w:p w14:paraId="7009E99F" w14:textId="77777777" w:rsidR="0078503C" w:rsidRPr="00D206E3" w:rsidRDefault="00E23EC8">
      <w:pPr>
        <w:spacing w:line="360" w:lineRule="auto"/>
        <w:ind w:firstLine="708"/>
        <w:jc w:val="both"/>
        <w:rPr>
          <w:lang w:val="ru-RU"/>
        </w:rPr>
      </w:pPr>
      <w:r w:rsidRPr="00D206E3">
        <w:rPr>
          <w:sz w:val="28"/>
          <w:lang w:val="ru-RU"/>
        </w:rPr>
        <w:t>Поток записи должен быть идемпотентным: повторная загрузка одного и того же эксперимента не должна создавать неотличимые дубликаты. Для этого в каждой записи используется составной идентификатор, включающий время, номер цикла, фазу и ось. При необходимости повторного расчета признаков сырые измерения сохраняются без перезаписи, а таблица признаков пересоздается по выбранной версии алгоритма.</w:t>
      </w:r>
    </w:p>
    <w:p w14:paraId="47546DA6"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id</m:t>
            </m:r>
          </m:e>
          <m:sub>
            <m:r>
              <w:rPr>
                <w:rFonts w:ascii="Cambria Math" w:hAnsi="Cambria Math" w:cs="Cambria Math"/>
                <w:sz w:val="28"/>
                <w:szCs w:val="28"/>
              </w:rPr>
              <m:t>k</m:t>
            </m:r>
          </m:sub>
        </m:sSub>
        <m:r>
          <w:rPr>
            <w:rFonts w:ascii="Cambria Math" w:hAnsi="Cambria Math" w:cs="Cambria Math"/>
            <w:sz w:val="28"/>
            <w:szCs w:val="28"/>
            <w:lang w:val="ru-RU"/>
          </w:rPr>
          <m:t xml:space="preserve"> = h</m:t>
        </m:r>
        <m:r>
          <w:rPr>
            <w:rFonts w:ascii="Cambria Math" w:hAnsi="Cambria Math" w:cs="Cambria Math"/>
            <w:sz w:val="28"/>
            <w:szCs w:val="28"/>
          </w:rPr>
          <m:t>as</m:t>
        </m:r>
        <m:r>
          <w:rPr>
            <w:rFonts w:ascii="Cambria Math" w:hAnsi="Cambria Math" w:cs="Cambria Math"/>
            <w:sz w:val="28"/>
            <w:szCs w:val="28"/>
            <w:lang w:val="ru-RU"/>
          </w:rPr>
          <m:t>h(</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p</m:t>
            </m:r>
            <m:r>
              <w:rPr>
                <w:rFonts w:ascii="Cambria Math" w:hAnsi="Cambria Math" w:cs="Cambria Math"/>
                <w:sz w:val="28"/>
                <w:szCs w:val="28"/>
                <w:lang w:val="ru-RU"/>
              </w:rPr>
              <m:t>h</m:t>
            </m:r>
            <m:r>
              <w:rPr>
                <w:rFonts w:ascii="Cambria Math" w:hAnsi="Cambria Math" w:cs="Cambria Math"/>
                <w:sz w:val="28"/>
                <w:szCs w:val="28"/>
              </w:rPr>
              <m:t>ase</m:t>
            </m:r>
          </m:e>
          <m:sub>
            <m:r>
              <w:rPr>
                <w:rFonts w:ascii="Cambria Math" w:hAnsi="Cambria Math" w:cs="Cambria Math"/>
                <w:sz w:val="28"/>
                <w:szCs w:val="28"/>
              </w:rPr>
              <m:t>k</m:t>
            </m:r>
            <m:r>
              <w:rPr>
                <w:rFonts w:ascii="Cambria Math" w:hAnsi="Cambria Math" w:cs="Cambria Math"/>
                <w:sz w:val="28"/>
                <w:szCs w:val="28"/>
                <w:lang w:val="ru-RU"/>
              </w:rPr>
              <m:t>,</m:t>
            </m:r>
          </m:sub>
        </m:sSub>
        <m:r>
          <w:rPr>
            <w:rFonts w:ascii="Cambria Math" w:hAnsi="Cambria Math" w:cs="Cambria Math"/>
            <w:sz w:val="28"/>
            <w:szCs w:val="28"/>
            <w:lang w:val="ru-RU"/>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lang w:val="ru-RU"/>
          </w:rPr>
          <m:t>)</m:t>
        </m:r>
      </m:oMath>
      <w:r w:rsidRPr="00F243F5">
        <w:rPr>
          <w:sz w:val="28"/>
          <w:szCs w:val="28"/>
          <w:lang w:val="ru-RU"/>
        </w:rPr>
        <w:tab/>
        <w:t>(94)</w:t>
      </w:r>
    </w:p>
    <w:p w14:paraId="0CFF60EF" w14:textId="77777777" w:rsidR="00E30B96" w:rsidRPr="00F243F5" w:rsidRDefault="00000000">
      <w:pPr>
        <w:spacing w:line="360" w:lineRule="auto"/>
        <w:jc w:val="center"/>
        <w:rPr>
          <w:lang w:val="ru-RU"/>
        </w:rPr>
      </w:pPr>
      <w:r w:rsidRPr="00F243F5">
        <w:rPr>
          <w:sz w:val="28"/>
          <w:lang w:val="ru-RU"/>
        </w:rPr>
        <w:t>Таблица 23 - Структура измерений и расчетных таблиц прототипа</w:t>
      </w:r>
    </w:p>
    <w:tbl>
      <w:tblPr>
        <w:tblStyle w:val="af0"/>
        <w:tblW w:w="0" w:type="auto"/>
        <w:jc w:val="center"/>
        <w:tblLayout w:type="fixed"/>
        <w:tblLook w:val="04A0" w:firstRow="1" w:lastRow="0" w:firstColumn="1" w:lastColumn="0" w:noHBand="0" w:noVBand="1"/>
      </w:tblPr>
      <w:tblGrid>
        <w:gridCol w:w="1984"/>
        <w:gridCol w:w="2211"/>
        <w:gridCol w:w="2268"/>
        <w:gridCol w:w="2268"/>
      </w:tblGrid>
      <w:tr w:rsidR="00E30B96" w14:paraId="5871310B" w14:textId="77777777">
        <w:trPr>
          <w:jc w:val="center"/>
        </w:trPr>
        <w:tc>
          <w:tcPr>
            <w:tcW w:w="1984" w:type="dxa"/>
            <w:shd w:val="clear" w:color="auto" w:fill="D9EAF7"/>
            <w:vAlign w:val="center"/>
          </w:tcPr>
          <w:p w14:paraId="3C366C51" w14:textId="77777777" w:rsidR="00E30B96" w:rsidRDefault="00000000">
            <w:pPr>
              <w:jc w:val="center"/>
            </w:pPr>
            <w:proofErr w:type="spellStart"/>
            <w:r>
              <w:rPr>
                <w:b/>
                <w:sz w:val="19"/>
              </w:rPr>
              <w:t>Сущность</w:t>
            </w:r>
            <w:proofErr w:type="spellEnd"/>
          </w:p>
        </w:tc>
        <w:tc>
          <w:tcPr>
            <w:tcW w:w="2211" w:type="dxa"/>
            <w:shd w:val="clear" w:color="auto" w:fill="D9EAF7"/>
            <w:vAlign w:val="center"/>
          </w:tcPr>
          <w:p w14:paraId="0EE641CF" w14:textId="77777777" w:rsidR="00E30B96" w:rsidRDefault="00000000">
            <w:pPr>
              <w:jc w:val="center"/>
            </w:pPr>
            <w:r>
              <w:rPr>
                <w:b/>
                <w:sz w:val="19"/>
              </w:rPr>
              <w:t>Ключевые поля</w:t>
            </w:r>
          </w:p>
        </w:tc>
        <w:tc>
          <w:tcPr>
            <w:tcW w:w="2268" w:type="dxa"/>
            <w:shd w:val="clear" w:color="auto" w:fill="D9EAF7"/>
            <w:vAlign w:val="center"/>
          </w:tcPr>
          <w:p w14:paraId="327768A2" w14:textId="77777777" w:rsidR="00E30B96" w:rsidRDefault="00000000">
            <w:pPr>
              <w:jc w:val="center"/>
            </w:pPr>
            <w:r>
              <w:rPr>
                <w:b/>
                <w:sz w:val="19"/>
              </w:rPr>
              <w:t>Расчетные/измеряемые поля</w:t>
            </w:r>
          </w:p>
        </w:tc>
        <w:tc>
          <w:tcPr>
            <w:tcW w:w="2268" w:type="dxa"/>
            <w:shd w:val="clear" w:color="auto" w:fill="D9EAF7"/>
            <w:vAlign w:val="center"/>
          </w:tcPr>
          <w:p w14:paraId="29F5DECD" w14:textId="77777777" w:rsidR="00E30B96" w:rsidRDefault="00000000">
            <w:pPr>
              <w:jc w:val="center"/>
            </w:pPr>
            <w:r>
              <w:rPr>
                <w:b/>
                <w:sz w:val="19"/>
              </w:rPr>
              <w:t>Назначение</w:t>
            </w:r>
          </w:p>
        </w:tc>
      </w:tr>
      <w:tr w:rsidR="00E30B96" w14:paraId="0B287D4C" w14:textId="77777777">
        <w:trPr>
          <w:jc w:val="center"/>
        </w:trPr>
        <w:tc>
          <w:tcPr>
            <w:tcW w:w="1984" w:type="dxa"/>
            <w:vAlign w:val="center"/>
          </w:tcPr>
          <w:p w14:paraId="09735348" w14:textId="77777777" w:rsidR="00E30B96" w:rsidRDefault="00000000">
            <w:pPr>
              <w:jc w:val="center"/>
            </w:pPr>
            <w:r>
              <w:rPr>
                <w:sz w:val="19"/>
              </w:rPr>
              <w:t>vkr_motor_telemetry</w:t>
            </w:r>
          </w:p>
        </w:tc>
        <w:tc>
          <w:tcPr>
            <w:tcW w:w="2211" w:type="dxa"/>
            <w:vAlign w:val="center"/>
          </w:tcPr>
          <w:p w14:paraId="284EB44B" w14:textId="77777777" w:rsidR="00E30B96" w:rsidRDefault="00000000">
            <w:pPr>
              <w:jc w:val="center"/>
            </w:pPr>
            <w:r>
              <w:rPr>
                <w:sz w:val="19"/>
              </w:rPr>
              <w:t>time, run_id, phase, axis</w:t>
            </w:r>
          </w:p>
        </w:tc>
        <w:tc>
          <w:tcPr>
            <w:tcW w:w="2268" w:type="dxa"/>
            <w:vAlign w:val="center"/>
          </w:tcPr>
          <w:p w14:paraId="6E67717E" w14:textId="77777777" w:rsidR="00E30B96" w:rsidRDefault="00000000">
            <w:pPr>
              <w:jc w:val="center"/>
            </w:pPr>
            <w:r>
              <w:rPr>
                <w:sz w:val="19"/>
              </w:rPr>
              <w:t>q, omega, accel, torque</w:t>
            </w:r>
          </w:p>
        </w:tc>
        <w:tc>
          <w:tcPr>
            <w:tcW w:w="2268" w:type="dxa"/>
            <w:vAlign w:val="center"/>
          </w:tcPr>
          <w:p w14:paraId="1179DD39" w14:textId="77777777" w:rsidR="00E30B96" w:rsidRDefault="00000000">
            <w:pPr>
              <w:jc w:val="center"/>
            </w:pPr>
            <w:r>
              <w:rPr>
                <w:sz w:val="19"/>
              </w:rPr>
              <w:t>Сырые временные ряды приводов</w:t>
            </w:r>
          </w:p>
        </w:tc>
      </w:tr>
      <w:tr w:rsidR="00E30B96" w14:paraId="715F1FDD" w14:textId="77777777">
        <w:trPr>
          <w:jc w:val="center"/>
        </w:trPr>
        <w:tc>
          <w:tcPr>
            <w:tcW w:w="1984" w:type="dxa"/>
            <w:vAlign w:val="center"/>
          </w:tcPr>
          <w:p w14:paraId="2B5B78D2" w14:textId="77777777" w:rsidR="00E30B96" w:rsidRDefault="00000000">
            <w:pPr>
              <w:jc w:val="center"/>
            </w:pPr>
            <w:r>
              <w:rPr>
                <w:sz w:val="19"/>
              </w:rPr>
              <w:t>vkr_cycle_state</w:t>
            </w:r>
          </w:p>
        </w:tc>
        <w:tc>
          <w:tcPr>
            <w:tcW w:w="2211" w:type="dxa"/>
            <w:vAlign w:val="center"/>
          </w:tcPr>
          <w:p w14:paraId="6F36CA35" w14:textId="77777777" w:rsidR="00E30B96" w:rsidRDefault="00000000">
            <w:pPr>
              <w:jc w:val="center"/>
            </w:pPr>
            <w:r>
              <w:rPr>
                <w:sz w:val="19"/>
              </w:rPr>
              <w:t>time, run_id, cycle, phase</w:t>
            </w:r>
          </w:p>
        </w:tc>
        <w:tc>
          <w:tcPr>
            <w:tcW w:w="2268" w:type="dxa"/>
            <w:vAlign w:val="center"/>
          </w:tcPr>
          <w:p w14:paraId="23F83CC1" w14:textId="77777777" w:rsidR="00E30B96" w:rsidRDefault="00000000">
            <w:pPr>
              <w:jc w:val="center"/>
            </w:pPr>
            <w:r>
              <w:rPr>
                <w:sz w:val="19"/>
              </w:rPr>
              <w:t>layer, item, carrying</w:t>
            </w:r>
          </w:p>
        </w:tc>
        <w:tc>
          <w:tcPr>
            <w:tcW w:w="2268" w:type="dxa"/>
            <w:vAlign w:val="center"/>
          </w:tcPr>
          <w:p w14:paraId="053F885E" w14:textId="77777777" w:rsidR="00E30B96" w:rsidRDefault="00000000">
            <w:pPr>
              <w:jc w:val="center"/>
            </w:pPr>
            <w:r>
              <w:rPr>
                <w:sz w:val="19"/>
              </w:rPr>
              <w:t>Состояние технологического цикла</w:t>
            </w:r>
          </w:p>
        </w:tc>
      </w:tr>
      <w:tr w:rsidR="00E30B96" w:rsidRPr="00F243F5" w14:paraId="124EC582" w14:textId="77777777">
        <w:trPr>
          <w:jc w:val="center"/>
        </w:trPr>
        <w:tc>
          <w:tcPr>
            <w:tcW w:w="1984" w:type="dxa"/>
            <w:vAlign w:val="center"/>
          </w:tcPr>
          <w:p w14:paraId="69565772" w14:textId="77777777" w:rsidR="00E30B96" w:rsidRDefault="00000000">
            <w:pPr>
              <w:jc w:val="center"/>
            </w:pPr>
            <w:r>
              <w:rPr>
                <w:sz w:val="19"/>
              </w:rPr>
              <w:t>vkr_phase_features</w:t>
            </w:r>
          </w:p>
        </w:tc>
        <w:tc>
          <w:tcPr>
            <w:tcW w:w="2211" w:type="dxa"/>
            <w:vAlign w:val="center"/>
          </w:tcPr>
          <w:p w14:paraId="30659B7D" w14:textId="77777777" w:rsidR="00E30B96" w:rsidRDefault="00000000">
            <w:pPr>
              <w:jc w:val="center"/>
            </w:pPr>
            <w:r>
              <w:rPr>
                <w:sz w:val="19"/>
              </w:rPr>
              <w:t>run_id, phase, axis</w:t>
            </w:r>
          </w:p>
        </w:tc>
        <w:tc>
          <w:tcPr>
            <w:tcW w:w="2268" w:type="dxa"/>
            <w:vAlign w:val="center"/>
          </w:tcPr>
          <w:p w14:paraId="450AD38A" w14:textId="77777777" w:rsidR="00E30B96" w:rsidRDefault="00000000">
            <w:pPr>
              <w:jc w:val="center"/>
            </w:pPr>
            <w:r>
              <w:rPr>
                <w:sz w:val="19"/>
              </w:rPr>
              <w:t>torque_rms, omega_max, energy</w:t>
            </w:r>
          </w:p>
        </w:tc>
        <w:tc>
          <w:tcPr>
            <w:tcW w:w="2268" w:type="dxa"/>
            <w:vAlign w:val="center"/>
          </w:tcPr>
          <w:p w14:paraId="4B6239C3" w14:textId="77777777" w:rsidR="00E30B96" w:rsidRPr="00F243F5" w:rsidRDefault="00000000">
            <w:pPr>
              <w:jc w:val="center"/>
              <w:rPr>
                <w:lang w:val="ru-RU"/>
              </w:rPr>
            </w:pPr>
            <w:r w:rsidRPr="00F243F5">
              <w:rPr>
                <w:sz w:val="19"/>
                <w:lang w:val="ru-RU"/>
              </w:rPr>
              <w:t>Признаки по фазам и осям</w:t>
            </w:r>
          </w:p>
        </w:tc>
      </w:tr>
      <w:tr w:rsidR="00E30B96" w14:paraId="5D9D04CD" w14:textId="77777777">
        <w:trPr>
          <w:jc w:val="center"/>
        </w:trPr>
        <w:tc>
          <w:tcPr>
            <w:tcW w:w="1984" w:type="dxa"/>
            <w:vAlign w:val="center"/>
          </w:tcPr>
          <w:p w14:paraId="72FBD3A1" w14:textId="77777777" w:rsidR="00E30B96" w:rsidRDefault="00000000">
            <w:pPr>
              <w:jc w:val="center"/>
            </w:pPr>
            <w:proofErr w:type="spellStart"/>
            <w:r>
              <w:rPr>
                <w:sz w:val="19"/>
              </w:rPr>
              <w:t>vkr_rul_estimates</w:t>
            </w:r>
            <w:proofErr w:type="spellEnd"/>
          </w:p>
        </w:tc>
        <w:tc>
          <w:tcPr>
            <w:tcW w:w="2211" w:type="dxa"/>
            <w:vAlign w:val="center"/>
          </w:tcPr>
          <w:p w14:paraId="41F2CBA9" w14:textId="77777777" w:rsidR="00E30B96" w:rsidRDefault="00000000">
            <w:pPr>
              <w:jc w:val="center"/>
            </w:pPr>
            <w:r>
              <w:rPr>
                <w:sz w:val="19"/>
              </w:rPr>
              <w:t>run_id, scenario, axis</w:t>
            </w:r>
          </w:p>
        </w:tc>
        <w:tc>
          <w:tcPr>
            <w:tcW w:w="2268" w:type="dxa"/>
            <w:vAlign w:val="center"/>
          </w:tcPr>
          <w:p w14:paraId="1A7BFC1F" w14:textId="77777777" w:rsidR="00E30B96" w:rsidRDefault="00000000">
            <w:pPr>
              <w:jc w:val="center"/>
            </w:pPr>
            <w:r>
              <w:rPr>
                <w:sz w:val="19"/>
              </w:rPr>
              <w:t>HI, RUL, risk</w:t>
            </w:r>
          </w:p>
        </w:tc>
        <w:tc>
          <w:tcPr>
            <w:tcW w:w="2268" w:type="dxa"/>
            <w:vAlign w:val="center"/>
          </w:tcPr>
          <w:p w14:paraId="2183F00E" w14:textId="77777777" w:rsidR="00E30B96" w:rsidRDefault="00000000">
            <w:pPr>
              <w:jc w:val="center"/>
            </w:pPr>
            <w:r>
              <w:rPr>
                <w:sz w:val="19"/>
              </w:rPr>
              <w:t>Базовая оценка ресурса</w:t>
            </w:r>
          </w:p>
        </w:tc>
      </w:tr>
      <w:tr w:rsidR="00E30B96" w14:paraId="1542AFEB" w14:textId="77777777">
        <w:trPr>
          <w:jc w:val="center"/>
        </w:trPr>
        <w:tc>
          <w:tcPr>
            <w:tcW w:w="1984" w:type="dxa"/>
            <w:vAlign w:val="center"/>
          </w:tcPr>
          <w:p w14:paraId="6BCE23C2" w14:textId="77777777" w:rsidR="00E30B96" w:rsidRDefault="00000000">
            <w:pPr>
              <w:jc w:val="center"/>
            </w:pPr>
            <w:r>
              <w:rPr>
                <w:sz w:val="19"/>
              </w:rPr>
              <w:t>vkr_nn_rul_predictions</w:t>
            </w:r>
          </w:p>
        </w:tc>
        <w:tc>
          <w:tcPr>
            <w:tcW w:w="2211" w:type="dxa"/>
            <w:vAlign w:val="center"/>
          </w:tcPr>
          <w:p w14:paraId="5E3EA9E8" w14:textId="77777777" w:rsidR="00E30B96" w:rsidRDefault="00000000">
            <w:pPr>
              <w:jc w:val="center"/>
            </w:pPr>
            <w:r>
              <w:rPr>
                <w:sz w:val="19"/>
              </w:rPr>
              <w:t>scenario, phase, axis</w:t>
            </w:r>
          </w:p>
        </w:tc>
        <w:tc>
          <w:tcPr>
            <w:tcW w:w="2268" w:type="dxa"/>
            <w:vAlign w:val="center"/>
          </w:tcPr>
          <w:p w14:paraId="250920CB" w14:textId="77777777" w:rsidR="00E30B96" w:rsidRDefault="00000000">
            <w:pPr>
              <w:jc w:val="center"/>
            </w:pPr>
            <w:r>
              <w:rPr>
                <w:sz w:val="19"/>
              </w:rPr>
              <w:t>RUL forecast, abs_error</w:t>
            </w:r>
          </w:p>
        </w:tc>
        <w:tc>
          <w:tcPr>
            <w:tcW w:w="2268" w:type="dxa"/>
            <w:vAlign w:val="center"/>
          </w:tcPr>
          <w:p w14:paraId="6A3BDAB8" w14:textId="77777777" w:rsidR="00E30B96" w:rsidRDefault="00000000">
            <w:pPr>
              <w:jc w:val="center"/>
            </w:pPr>
            <w:r>
              <w:rPr>
                <w:sz w:val="19"/>
              </w:rPr>
              <w:t>Прогноз нейросетевой модели</w:t>
            </w:r>
          </w:p>
        </w:tc>
      </w:tr>
      <w:tr w:rsidR="00E30B96" w14:paraId="4E637D7F" w14:textId="77777777">
        <w:trPr>
          <w:jc w:val="center"/>
        </w:trPr>
        <w:tc>
          <w:tcPr>
            <w:tcW w:w="1984" w:type="dxa"/>
            <w:vAlign w:val="center"/>
          </w:tcPr>
          <w:p w14:paraId="3A639380" w14:textId="77777777" w:rsidR="00E30B96" w:rsidRDefault="00000000">
            <w:pPr>
              <w:jc w:val="center"/>
            </w:pPr>
            <w:r>
              <w:rPr>
                <w:sz w:val="19"/>
              </w:rPr>
              <w:t>vkr_nn_rul_metrics</w:t>
            </w:r>
          </w:p>
        </w:tc>
        <w:tc>
          <w:tcPr>
            <w:tcW w:w="2211" w:type="dxa"/>
            <w:vAlign w:val="center"/>
          </w:tcPr>
          <w:p w14:paraId="191E7A22" w14:textId="77777777" w:rsidR="00E30B96" w:rsidRDefault="00000000">
            <w:pPr>
              <w:jc w:val="center"/>
            </w:pPr>
            <w:r>
              <w:rPr>
                <w:sz w:val="19"/>
              </w:rPr>
              <w:t>split, scenario, axis</w:t>
            </w:r>
          </w:p>
        </w:tc>
        <w:tc>
          <w:tcPr>
            <w:tcW w:w="2268" w:type="dxa"/>
            <w:vAlign w:val="center"/>
          </w:tcPr>
          <w:p w14:paraId="41401BA8" w14:textId="77777777" w:rsidR="00E30B96" w:rsidRDefault="00000000">
            <w:pPr>
              <w:jc w:val="center"/>
            </w:pPr>
            <w:r>
              <w:rPr>
                <w:sz w:val="19"/>
              </w:rPr>
              <w:t>MAE, RMSE, R2</w:t>
            </w:r>
          </w:p>
        </w:tc>
        <w:tc>
          <w:tcPr>
            <w:tcW w:w="2268" w:type="dxa"/>
            <w:vAlign w:val="center"/>
          </w:tcPr>
          <w:p w14:paraId="5371C370" w14:textId="77777777" w:rsidR="00E30B96" w:rsidRDefault="00000000">
            <w:pPr>
              <w:jc w:val="center"/>
            </w:pPr>
            <w:r>
              <w:rPr>
                <w:sz w:val="19"/>
              </w:rPr>
              <w:t>Контроль качества модели</w:t>
            </w:r>
          </w:p>
        </w:tc>
      </w:tr>
    </w:tbl>
    <w:p w14:paraId="59D25ADC" w14:textId="77777777" w:rsidR="00E30B96" w:rsidRPr="00F243F5" w:rsidRDefault="00000000">
      <w:pPr>
        <w:spacing w:line="360" w:lineRule="auto"/>
        <w:jc w:val="center"/>
        <w:rPr>
          <w:lang w:val="ru-RU"/>
        </w:rPr>
      </w:pPr>
      <w:r w:rsidRPr="00F243F5">
        <w:rPr>
          <w:sz w:val="28"/>
          <w:lang w:val="ru-RU"/>
        </w:rPr>
        <w:t>Таблица 24 - Фрагмент нормализованной телеметрии одного момента времени</w:t>
      </w:r>
    </w:p>
    <w:tbl>
      <w:tblPr>
        <w:tblStyle w:val="af0"/>
        <w:tblW w:w="0" w:type="auto"/>
        <w:jc w:val="center"/>
        <w:tblLayout w:type="fixed"/>
        <w:tblLook w:val="04A0" w:firstRow="1" w:lastRow="0" w:firstColumn="1" w:lastColumn="0" w:noHBand="0" w:noVBand="1"/>
      </w:tblPr>
      <w:tblGrid>
        <w:gridCol w:w="1020"/>
        <w:gridCol w:w="1984"/>
        <w:gridCol w:w="964"/>
        <w:gridCol w:w="1134"/>
        <w:gridCol w:w="1134"/>
        <w:gridCol w:w="1134"/>
        <w:gridCol w:w="1191"/>
      </w:tblGrid>
      <w:tr w:rsidR="00E30B96" w14:paraId="26CD6BB3" w14:textId="77777777">
        <w:trPr>
          <w:jc w:val="center"/>
        </w:trPr>
        <w:tc>
          <w:tcPr>
            <w:tcW w:w="1020" w:type="dxa"/>
            <w:shd w:val="clear" w:color="auto" w:fill="D9EAF7"/>
            <w:vAlign w:val="center"/>
          </w:tcPr>
          <w:p w14:paraId="75F48F12" w14:textId="77777777" w:rsidR="00E30B96" w:rsidRDefault="00000000">
            <w:pPr>
              <w:jc w:val="center"/>
            </w:pPr>
            <w:r>
              <w:rPr>
                <w:b/>
                <w:sz w:val="19"/>
              </w:rPr>
              <w:t>time</w:t>
            </w:r>
          </w:p>
        </w:tc>
        <w:tc>
          <w:tcPr>
            <w:tcW w:w="1984" w:type="dxa"/>
            <w:shd w:val="clear" w:color="auto" w:fill="D9EAF7"/>
            <w:vAlign w:val="center"/>
          </w:tcPr>
          <w:p w14:paraId="4221ADFC" w14:textId="77777777" w:rsidR="00E30B96" w:rsidRDefault="00000000">
            <w:pPr>
              <w:jc w:val="center"/>
            </w:pPr>
            <w:r>
              <w:rPr>
                <w:b/>
                <w:sz w:val="19"/>
              </w:rPr>
              <w:t>phase</w:t>
            </w:r>
          </w:p>
        </w:tc>
        <w:tc>
          <w:tcPr>
            <w:tcW w:w="964" w:type="dxa"/>
            <w:shd w:val="clear" w:color="auto" w:fill="D9EAF7"/>
            <w:vAlign w:val="center"/>
          </w:tcPr>
          <w:p w14:paraId="211C6D8C" w14:textId="77777777" w:rsidR="00E30B96" w:rsidRDefault="00000000">
            <w:pPr>
              <w:jc w:val="center"/>
            </w:pPr>
            <w:r>
              <w:rPr>
                <w:b/>
                <w:sz w:val="19"/>
              </w:rPr>
              <w:t>axis</w:t>
            </w:r>
          </w:p>
        </w:tc>
        <w:tc>
          <w:tcPr>
            <w:tcW w:w="1134" w:type="dxa"/>
            <w:shd w:val="clear" w:color="auto" w:fill="D9EAF7"/>
            <w:vAlign w:val="center"/>
          </w:tcPr>
          <w:p w14:paraId="5AA354E5" w14:textId="77777777" w:rsidR="00E30B96" w:rsidRDefault="00000000">
            <w:pPr>
              <w:jc w:val="center"/>
            </w:pPr>
            <w:r>
              <w:rPr>
                <w:b/>
                <w:sz w:val="19"/>
              </w:rPr>
              <w:t>q</w:t>
            </w:r>
          </w:p>
        </w:tc>
        <w:tc>
          <w:tcPr>
            <w:tcW w:w="1134" w:type="dxa"/>
            <w:shd w:val="clear" w:color="auto" w:fill="D9EAF7"/>
            <w:vAlign w:val="center"/>
          </w:tcPr>
          <w:p w14:paraId="46FCC882" w14:textId="77777777" w:rsidR="00E30B96" w:rsidRDefault="00000000">
            <w:pPr>
              <w:jc w:val="center"/>
            </w:pPr>
            <w:r>
              <w:rPr>
                <w:b/>
                <w:sz w:val="19"/>
              </w:rPr>
              <w:t>omega</w:t>
            </w:r>
          </w:p>
        </w:tc>
        <w:tc>
          <w:tcPr>
            <w:tcW w:w="1134" w:type="dxa"/>
            <w:shd w:val="clear" w:color="auto" w:fill="D9EAF7"/>
            <w:vAlign w:val="center"/>
          </w:tcPr>
          <w:p w14:paraId="6AA4EB9B" w14:textId="77777777" w:rsidR="00E30B96" w:rsidRDefault="00000000">
            <w:pPr>
              <w:jc w:val="center"/>
            </w:pPr>
            <w:r>
              <w:rPr>
                <w:b/>
                <w:sz w:val="19"/>
              </w:rPr>
              <w:t>accel</w:t>
            </w:r>
          </w:p>
        </w:tc>
        <w:tc>
          <w:tcPr>
            <w:tcW w:w="1191" w:type="dxa"/>
            <w:shd w:val="clear" w:color="auto" w:fill="D9EAF7"/>
            <w:vAlign w:val="center"/>
          </w:tcPr>
          <w:p w14:paraId="53EF84FB" w14:textId="77777777" w:rsidR="00E30B96" w:rsidRDefault="00000000">
            <w:pPr>
              <w:jc w:val="center"/>
            </w:pPr>
            <w:r>
              <w:rPr>
                <w:b/>
                <w:sz w:val="19"/>
              </w:rPr>
              <w:t>torque</w:t>
            </w:r>
          </w:p>
        </w:tc>
      </w:tr>
      <w:tr w:rsidR="00E30B96" w14:paraId="71E7F71E" w14:textId="77777777">
        <w:trPr>
          <w:jc w:val="center"/>
        </w:trPr>
        <w:tc>
          <w:tcPr>
            <w:tcW w:w="1020" w:type="dxa"/>
            <w:vAlign w:val="center"/>
          </w:tcPr>
          <w:p w14:paraId="31A975B0" w14:textId="77777777" w:rsidR="00E30B96" w:rsidRDefault="00000000">
            <w:pPr>
              <w:jc w:val="center"/>
            </w:pPr>
            <w:r>
              <w:rPr>
                <w:sz w:val="19"/>
              </w:rPr>
              <w:t>162,40</w:t>
            </w:r>
          </w:p>
        </w:tc>
        <w:tc>
          <w:tcPr>
            <w:tcW w:w="1984" w:type="dxa"/>
            <w:vAlign w:val="center"/>
          </w:tcPr>
          <w:p w14:paraId="4D14BB9A" w14:textId="77777777" w:rsidR="00E30B96" w:rsidRDefault="00000000">
            <w:pPr>
              <w:jc w:val="center"/>
            </w:pPr>
            <w:r>
              <w:rPr>
                <w:sz w:val="19"/>
              </w:rPr>
              <w:t>lift_before_pick</w:t>
            </w:r>
          </w:p>
        </w:tc>
        <w:tc>
          <w:tcPr>
            <w:tcW w:w="964" w:type="dxa"/>
            <w:vAlign w:val="center"/>
          </w:tcPr>
          <w:p w14:paraId="2F6DD48B" w14:textId="77777777" w:rsidR="00E30B96" w:rsidRDefault="00000000">
            <w:pPr>
              <w:jc w:val="center"/>
            </w:pPr>
            <w:r>
              <w:rPr>
                <w:sz w:val="19"/>
              </w:rPr>
              <w:t>motor1</w:t>
            </w:r>
          </w:p>
        </w:tc>
        <w:tc>
          <w:tcPr>
            <w:tcW w:w="1134" w:type="dxa"/>
            <w:vAlign w:val="center"/>
          </w:tcPr>
          <w:p w14:paraId="237FAAEB" w14:textId="77777777" w:rsidR="00E30B96" w:rsidRDefault="00000000">
            <w:pPr>
              <w:jc w:val="center"/>
            </w:pPr>
            <w:r>
              <w:rPr>
                <w:sz w:val="19"/>
              </w:rPr>
              <w:t>0,000076</w:t>
            </w:r>
          </w:p>
        </w:tc>
        <w:tc>
          <w:tcPr>
            <w:tcW w:w="1134" w:type="dxa"/>
            <w:vAlign w:val="center"/>
          </w:tcPr>
          <w:p w14:paraId="73CCCBB7" w14:textId="77777777" w:rsidR="00E30B96" w:rsidRDefault="00000000">
            <w:pPr>
              <w:jc w:val="center"/>
            </w:pPr>
            <w:r>
              <w:rPr>
                <w:sz w:val="19"/>
              </w:rPr>
              <w:t>-0,000152</w:t>
            </w:r>
          </w:p>
        </w:tc>
        <w:tc>
          <w:tcPr>
            <w:tcW w:w="1134" w:type="dxa"/>
            <w:vAlign w:val="center"/>
          </w:tcPr>
          <w:p w14:paraId="12B01D3A" w14:textId="77777777" w:rsidR="00E30B96" w:rsidRDefault="00000000">
            <w:pPr>
              <w:jc w:val="center"/>
            </w:pPr>
            <w:r>
              <w:rPr>
                <w:sz w:val="19"/>
              </w:rPr>
              <w:t>-0,003045</w:t>
            </w:r>
          </w:p>
        </w:tc>
        <w:tc>
          <w:tcPr>
            <w:tcW w:w="1191" w:type="dxa"/>
            <w:vAlign w:val="center"/>
          </w:tcPr>
          <w:p w14:paraId="095DE35C" w14:textId="77777777" w:rsidR="00E30B96" w:rsidRDefault="00000000">
            <w:pPr>
              <w:jc w:val="center"/>
            </w:pPr>
            <w:r>
              <w:rPr>
                <w:sz w:val="19"/>
              </w:rPr>
              <w:t>-12,42</w:t>
            </w:r>
          </w:p>
        </w:tc>
      </w:tr>
      <w:tr w:rsidR="00E30B96" w14:paraId="266F6A59" w14:textId="77777777">
        <w:trPr>
          <w:jc w:val="center"/>
        </w:trPr>
        <w:tc>
          <w:tcPr>
            <w:tcW w:w="1020" w:type="dxa"/>
            <w:vAlign w:val="center"/>
          </w:tcPr>
          <w:p w14:paraId="6B002AAA" w14:textId="77777777" w:rsidR="00E30B96" w:rsidRDefault="00000000">
            <w:pPr>
              <w:jc w:val="center"/>
            </w:pPr>
            <w:r>
              <w:rPr>
                <w:sz w:val="19"/>
              </w:rPr>
              <w:t>162,40</w:t>
            </w:r>
          </w:p>
        </w:tc>
        <w:tc>
          <w:tcPr>
            <w:tcW w:w="1984" w:type="dxa"/>
            <w:vAlign w:val="center"/>
          </w:tcPr>
          <w:p w14:paraId="0071A3D6" w14:textId="77777777" w:rsidR="00E30B96" w:rsidRDefault="00000000">
            <w:pPr>
              <w:jc w:val="center"/>
            </w:pPr>
            <w:r>
              <w:rPr>
                <w:sz w:val="19"/>
              </w:rPr>
              <w:t>lift_before_pick</w:t>
            </w:r>
          </w:p>
        </w:tc>
        <w:tc>
          <w:tcPr>
            <w:tcW w:w="964" w:type="dxa"/>
            <w:vAlign w:val="center"/>
          </w:tcPr>
          <w:p w14:paraId="22A707C2" w14:textId="77777777" w:rsidR="00E30B96" w:rsidRDefault="00000000">
            <w:pPr>
              <w:jc w:val="center"/>
            </w:pPr>
            <w:r>
              <w:rPr>
                <w:sz w:val="19"/>
              </w:rPr>
              <w:t>motor2</w:t>
            </w:r>
          </w:p>
        </w:tc>
        <w:tc>
          <w:tcPr>
            <w:tcW w:w="1134" w:type="dxa"/>
            <w:vAlign w:val="center"/>
          </w:tcPr>
          <w:p w14:paraId="7CE16E19" w14:textId="77777777" w:rsidR="00E30B96" w:rsidRDefault="00000000">
            <w:pPr>
              <w:jc w:val="center"/>
            </w:pPr>
            <w:r>
              <w:rPr>
                <w:sz w:val="19"/>
              </w:rPr>
              <w:t>0,609417</w:t>
            </w:r>
          </w:p>
        </w:tc>
        <w:tc>
          <w:tcPr>
            <w:tcW w:w="1134" w:type="dxa"/>
            <w:vAlign w:val="center"/>
          </w:tcPr>
          <w:p w14:paraId="6F49AB81" w14:textId="77777777" w:rsidR="00E30B96" w:rsidRDefault="00000000">
            <w:pPr>
              <w:jc w:val="center"/>
            </w:pPr>
            <w:r>
              <w:rPr>
                <w:sz w:val="19"/>
              </w:rPr>
              <w:t>-0,011277</w:t>
            </w:r>
          </w:p>
        </w:tc>
        <w:tc>
          <w:tcPr>
            <w:tcW w:w="1134" w:type="dxa"/>
            <w:vAlign w:val="center"/>
          </w:tcPr>
          <w:p w14:paraId="7845642D" w14:textId="77777777" w:rsidR="00E30B96" w:rsidRDefault="00000000">
            <w:pPr>
              <w:jc w:val="center"/>
            </w:pPr>
            <w:r>
              <w:rPr>
                <w:sz w:val="19"/>
              </w:rPr>
              <w:t>-0,225548</w:t>
            </w:r>
          </w:p>
        </w:tc>
        <w:tc>
          <w:tcPr>
            <w:tcW w:w="1191" w:type="dxa"/>
            <w:vAlign w:val="center"/>
          </w:tcPr>
          <w:p w14:paraId="19211D58" w14:textId="77777777" w:rsidR="00E30B96" w:rsidRDefault="00000000">
            <w:pPr>
              <w:jc w:val="center"/>
            </w:pPr>
            <w:r>
              <w:rPr>
                <w:sz w:val="19"/>
              </w:rPr>
              <w:t>2699,12</w:t>
            </w:r>
          </w:p>
        </w:tc>
      </w:tr>
      <w:tr w:rsidR="00E30B96" w14:paraId="144F9B01" w14:textId="77777777">
        <w:trPr>
          <w:jc w:val="center"/>
        </w:trPr>
        <w:tc>
          <w:tcPr>
            <w:tcW w:w="1020" w:type="dxa"/>
            <w:vAlign w:val="center"/>
          </w:tcPr>
          <w:p w14:paraId="1B4FA6B6" w14:textId="77777777" w:rsidR="00E30B96" w:rsidRDefault="00000000">
            <w:pPr>
              <w:jc w:val="center"/>
            </w:pPr>
            <w:r>
              <w:rPr>
                <w:sz w:val="19"/>
              </w:rPr>
              <w:t>162,40</w:t>
            </w:r>
          </w:p>
        </w:tc>
        <w:tc>
          <w:tcPr>
            <w:tcW w:w="1984" w:type="dxa"/>
            <w:vAlign w:val="center"/>
          </w:tcPr>
          <w:p w14:paraId="59BB4771" w14:textId="77777777" w:rsidR="00E30B96" w:rsidRDefault="00000000">
            <w:pPr>
              <w:jc w:val="center"/>
            </w:pPr>
            <w:r>
              <w:rPr>
                <w:sz w:val="19"/>
              </w:rPr>
              <w:t>lift_before_pick</w:t>
            </w:r>
          </w:p>
        </w:tc>
        <w:tc>
          <w:tcPr>
            <w:tcW w:w="964" w:type="dxa"/>
            <w:vAlign w:val="center"/>
          </w:tcPr>
          <w:p w14:paraId="00B0A427" w14:textId="77777777" w:rsidR="00E30B96" w:rsidRDefault="00000000">
            <w:pPr>
              <w:jc w:val="center"/>
            </w:pPr>
            <w:r>
              <w:rPr>
                <w:sz w:val="19"/>
              </w:rPr>
              <w:t>motor3</w:t>
            </w:r>
          </w:p>
        </w:tc>
        <w:tc>
          <w:tcPr>
            <w:tcW w:w="1134" w:type="dxa"/>
            <w:vAlign w:val="center"/>
          </w:tcPr>
          <w:p w14:paraId="13962770" w14:textId="77777777" w:rsidR="00E30B96" w:rsidRDefault="00000000">
            <w:pPr>
              <w:jc w:val="center"/>
            </w:pPr>
            <w:r>
              <w:rPr>
                <w:sz w:val="19"/>
              </w:rPr>
              <w:t>-0,345764</w:t>
            </w:r>
          </w:p>
        </w:tc>
        <w:tc>
          <w:tcPr>
            <w:tcW w:w="1134" w:type="dxa"/>
            <w:vAlign w:val="center"/>
          </w:tcPr>
          <w:p w14:paraId="0273C12B" w14:textId="77777777" w:rsidR="00E30B96" w:rsidRDefault="00000000">
            <w:pPr>
              <w:jc w:val="center"/>
            </w:pPr>
            <w:r>
              <w:rPr>
                <w:sz w:val="19"/>
              </w:rPr>
              <w:t>-0,000797</w:t>
            </w:r>
          </w:p>
        </w:tc>
        <w:tc>
          <w:tcPr>
            <w:tcW w:w="1134" w:type="dxa"/>
            <w:vAlign w:val="center"/>
          </w:tcPr>
          <w:p w14:paraId="2DC6468E" w14:textId="77777777" w:rsidR="00E30B96" w:rsidRDefault="00000000">
            <w:pPr>
              <w:jc w:val="center"/>
            </w:pPr>
            <w:r>
              <w:rPr>
                <w:sz w:val="19"/>
              </w:rPr>
              <w:t>-0,015938</w:t>
            </w:r>
          </w:p>
        </w:tc>
        <w:tc>
          <w:tcPr>
            <w:tcW w:w="1191" w:type="dxa"/>
            <w:vAlign w:val="center"/>
          </w:tcPr>
          <w:p w14:paraId="2A8D9310" w14:textId="77777777" w:rsidR="00E30B96" w:rsidRDefault="00000000">
            <w:pPr>
              <w:jc w:val="center"/>
            </w:pPr>
            <w:r>
              <w:rPr>
                <w:sz w:val="19"/>
              </w:rPr>
              <w:t>891,02</w:t>
            </w:r>
          </w:p>
        </w:tc>
      </w:tr>
      <w:tr w:rsidR="00E30B96" w14:paraId="212DC471" w14:textId="77777777">
        <w:trPr>
          <w:jc w:val="center"/>
        </w:trPr>
        <w:tc>
          <w:tcPr>
            <w:tcW w:w="1020" w:type="dxa"/>
            <w:vAlign w:val="center"/>
          </w:tcPr>
          <w:p w14:paraId="4CFA2A73" w14:textId="77777777" w:rsidR="00E30B96" w:rsidRDefault="00000000">
            <w:pPr>
              <w:jc w:val="center"/>
            </w:pPr>
            <w:r>
              <w:rPr>
                <w:sz w:val="19"/>
              </w:rPr>
              <w:t>162,40</w:t>
            </w:r>
          </w:p>
        </w:tc>
        <w:tc>
          <w:tcPr>
            <w:tcW w:w="1984" w:type="dxa"/>
            <w:vAlign w:val="center"/>
          </w:tcPr>
          <w:p w14:paraId="343B5EFF" w14:textId="77777777" w:rsidR="00E30B96" w:rsidRDefault="00000000">
            <w:pPr>
              <w:jc w:val="center"/>
            </w:pPr>
            <w:r>
              <w:rPr>
                <w:sz w:val="19"/>
              </w:rPr>
              <w:t>lift_before_pick</w:t>
            </w:r>
          </w:p>
        </w:tc>
        <w:tc>
          <w:tcPr>
            <w:tcW w:w="964" w:type="dxa"/>
            <w:vAlign w:val="center"/>
          </w:tcPr>
          <w:p w14:paraId="64B83D4B" w14:textId="77777777" w:rsidR="00E30B96" w:rsidRDefault="00000000">
            <w:pPr>
              <w:jc w:val="center"/>
            </w:pPr>
            <w:r>
              <w:rPr>
                <w:sz w:val="19"/>
              </w:rPr>
              <w:t>motor4</w:t>
            </w:r>
          </w:p>
        </w:tc>
        <w:tc>
          <w:tcPr>
            <w:tcW w:w="1134" w:type="dxa"/>
            <w:vAlign w:val="center"/>
          </w:tcPr>
          <w:p w14:paraId="0B144C3A" w14:textId="77777777" w:rsidR="00E30B96" w:rsidRDefault="00000000">
            <w:pPr>
              <w:jc w:val="center"/>
            </w:pPr>
            <w:r>
              <w:rPr>
                <w:sz w:val="19"/>
              </w:rPr>
              <w:t>-0,000080</w:t>
            </w:r>
          </w:p>
        </w:tc>
        <w:tc>
          <w:tcPr>
            <w:tcW w:w="1134" w:type="dxa"/>
            <w:vAlign w:val="center"/>
          </w:tcPr>
          <w:p w14:paraId="24BD08B7" w14:textId="77777777" w:rsidR="00E30B96" w:rsidRDefault="00000000">
            <w:pPr>
              <w:jc w:val="center"/>
            </w:pPr>
            <w:r>
              <w:rPr>
                <w:sz w:val="19"/>
              </w:rPr>
              <w:t>0,000263</w:t>
            </w:r>
          </w:p>
        </w:tc>
        <w:tc>
          <w:tcPr>
            <w:tcW w:w="1134" w:type="dxa"/>
            <w:vAlign w:val="center"/>
          </w:tcPr>
          <w:p w14:paraId="03041E70" w14:textId="77777777" w:rsidR="00E30B96" w:rsidRDefault="00000000">
            <w:pPr>
              <w:jc w:val="center"/>
            </w:pPr>
            <w:r>
              <w:rPr>
                <w:sz w:val="19"/>
              </w:rPr>
              <w:t>0,005258</w:t>
            </w:r>
          </w:p>
        </w:tc>
        <w:tc>
          <w:tcPr>
            <w:tcW w:w="1191" w:type="dxa"/>
            <w:vAlign w:val="center"/>
          </w:tcPr>
          <w:p w14:paraId="50106CE1" w14:textId="77777777" w:rsidR="00E30B96" w:rsidRDefault="00000000">
            <w:pPr>
              <w:jc w:val="center"/>
            </w:pPr>
            <w:r>
              <w:rPr>
                <w:sz w:val="19"/>
              </w:rPr>
              <w:t>-0,000161</w:t>
            </w:r>
          </w:p>
        </w:tc>
      </w:tr>
    </w:tbl>
    <w:p w14:paraId="73D5DF37" w14:textId="77777777" w:rsidR="0078503C" w:rsidRPr="00460BD6" w:rsidRDefault="002668A0" w:rsidP="002668A0">
      <w:pPr>
        <w:pStyle w:val="3"/>
        <w:rPr>
          <w:b/>
          <w:bCs/>
          <w:lang w:val="ru-RU"/>
        </w:rPr>
      </w:pPr>
      <w:bookmarkStart w:id="54" w:name="_Toc230325085"/>
      <w:r w:rsidRPr="002668A0">
        <w:rPr>
          <w:rFonts w:eastAsia="Times New Roman"/>
          <w:b/>
          <w:bCs/>
          <w:lang w:val="ru-RU"/>
        </w:rPr>
        <w:t xml:space="preserve">5.8. </w:t>
      </w:r>
      <w:r w:rsidR="00E23EC8" w:rsidRPr="00460BD6">
        <w:rPr>
          <w:rFonts w:eastAsia="Times New Roman"/>
          <w:b/>
          <w:bCs/>
          <w:lang w:val="ru-RU"/>
        </w:rPr>
        <w:t>Реализация интерфейса оператора</w:t>
      </w:r>
      <w:bookmarkEnd w:id="54"/>
    </w:p>
    <w:p w14:paraId="6EE13BB6" w14:textId="77777777" w:rsidR="0078503C" w:rsidRPr="00D206E3" w:rsidRDefault="00E23EC8">
      <w:pPr>
        <w:spacing w:line="360" w:lineRule="auto"/>
        <w:ind w:firstLine="708"/>
        <w:jc w:val="both"/>
        <w:rPr>
          <w:lang w:val="ru-RU"/>
        </w:rPr>
      </w:pPr>
      <w:r w:rsidRPr="00D206E3">
        <w:rPr>
          <w:sz w:val="28"/>
          <w:lang w:val="ru-RU"/>
        </w:rPr>
        <w:t xml:space="preserve">Интерфейс оператора в рабочей модели разделен на оперативный и </w:t>
      </w:r>
      <w:r w:rsidRPr="00D206E3">
        <w:rPr>
          <w:sz w:val="28"/>
          <w:lang w:val="ru-RU"/>
        </w:rPr>
        <w:lastRenderedPageBreak/>
        <w:t xml:space="preserve">аналитический уровни. Оперативный уровень уже реализован в </w:t>
      </w:r>
      <w:r>
        <w:rPr>
          <w:sz w:val="28"/>
        </w:rPr>
        <w:t>CoppeliaSim</w:t>
      </w:r>
      <w:r w:rsidRPr="00D206E3">
        <w:rPr>
          <w:sz w:val="28"/>
          <w:lang w:val="ru-RU"/>
        </w:rPr>
        <w:t xml:space="preserve">: при запуске сцены создается окно </w:t>
      </w:r>
      <w:r>
        <w:rPr>
          <w:sz w:val="28"/>
        </w:rPr>
        <w:t>Motor</w:t>
      </w:r>
      <w:r w:rsidRPr="00D206E3">
        <w:rPr>
          <w:sz w:val="28"/>
          <w:lang w:val="ru-RU"/>
        </w:rPr>
        <w:t xml:space="preserve"> </w:t>
      </w:r>
      <w:r>
        <w:rPr>
          <w:sz w:val="28"/>
        </w:rPr>
        <w:t>dynamics</w:t>
      </w:r>
      <w:r w:rsidRPr="00D206E3">
        <w:rPr>
          <w:sz w:val="28"/>
          <w:lang w:val="ru-RU"/>
        </w:rPr>
        <w:t xml:space="preserve"> </w:t>
      </w:r>
      <w:r>
        <w:rPr>
          <w:sz w:val="28"/>
        </w:rPr>
        <w:t>monitor</w:t>
      </w:r>
      <w:r w:rsidRPr="00D206E3">
        <w:rPr>
          <w:sz w:val="28"/>
          <w:lang w:val="ru-RU"/>
        </w:rPr>
        <w:t xml:space="preserve">, в котором отображаются четыре графика для осей </w:t>
      </w:r>
      <w:r>
        <w:rPr>
          <w:sz w:val="28"/>
        </w:rPr>
        <w:t>motor</w:t>
      </w:r>
      <w:proofErr w:type="gramStart"/>
      <w:r w:rsidRPr="00D206E3">
        <w:rPr>
          <w:sz w:val="28"/>
          <w:lang w:val="ru-RU"/>
        </w:rPr>
        <w:t>1..</w:t>
      </w:r>
      <w:proofErr w:type="gramEnd"/>
      <w:r>
        <w:rPr>
          <w:sz w:val="28"/>
        </w:rPr>
        <w:t>motor</w:t>
      </w:r>
      <w:r w:rsidRPr="00D206E3">
        <w:rPr>
          <w:sz w:val="28"/>
          <w:lang w:val="ru-RU"/>
        </w:rPr>
        <w:t>4. Оно нужно для быстрой проверки поведения робота во время моделирования: оператор видит пики момента, изменение угла, скорости и ускорения без отдельной внешней панели.</w:t>
      </w:r>
    </w:p>
    <w:p w14:paraId="51BCA356" w14:textId="77777777" w:rsidR="0078503C" w:rsidRPr="00D206E3" w:rsidRDefault="00E23EC8">
      <w:pPr>
        <w:spacing w:line="360" w:lineRule="auto"/>
        <w:ind w:firstLine="708"/>
        <w:jc w:val="both"/>
        <w:rPr>
          <w:lang w:val="ru-RU"/>
        </w:rPr>
      </w:pPr>
      <w:r w:rsidRPr="00D206E3">
        <w:rPr>
          <w:sz w:val="28"/>
          <w:lang w:val="ru-RU"/>
        </w:rPr>
        <w:t xml:space="preserve">Аналитический уровень предназначен для длительных экспериментов и должен отображать не только мгновенные величины, но и расчетные показатели состояния. В нем целесообразно вывести текущий цикл, фазу, активную ось, индекс </w:t>
      </w:r>
      <w:r>
        <w:rPr>
          <w:sz w:val="28"/>
        </w:rPr>
        <w:t>HI</w:t>
      </w:r>
      <w:r w:rsidRPr="00D206E3">
        <w:rPr>
          <w:sz w:val="28"/>
          <w:lang w:val="ru-RU"/>
        </w:rPr>
        <w:t xml:space="preserve">, прогноз </w:t>
      </w:r>
      <w:r>
        <w:rPr>
          <w:sz w:val="28"/>
        </w:rPr>
        <w:t>RUL</w:t>
      </w:r>
      <w:r w:rsidRPr="00D206E3">
        <w:rPr>
          <w:sz w:val="28"/>
          <w:lang w:val="ru-RU"/>
        </w:rPr>
        <w:t>̂, уровень риска и рекомендацию по обслуживанию. В работах по цифровым двойникам подчеркивается, что ценность модели возрастает при наличии обратной связи между цифровой копией, данными и принятием решений [41, с. 1].</w:t>
      </w:r>
    </w:p>
    <w:tbl>
      <w:tblPr>
        <w:tblStyle w:val="af0"/>
        <w:tblW w:w="0" w:type="auto"/>
        <w:jc w:val="center"/>
        <w:tblLayout w:type="fixed"/>
        <w:tblLook w:val="04A0" w:firstRow="1" w:lastRow="0" w:firstColumn="1" w:lastColumn="0" w:noHBand="0" w:noVBand="1"/>
      </w:tblPr>
      <w:tblGrid>
        <w:gridCol w:w="2880"/>
        <w:gridCol w:w="3240"/>
        <w:gridCol w:w="3672"/>
      </w:tblGrid>
      <w:tr w:rsidR="0078503C" w14:paraId="181ABC4A" w14:textId="77777777">
        <w:trPr>
          <w:jc w:val="center"/>
        </w:trPr>
        <w:tc>
          <w:tcPr>
            <w:tcW w:w="2880" w:type="dxa"/>
            <w:shd w:val="clear" w:color="auto" w:fill="D9EAF7"/>
            <w:vAlign w:val="center"/>
          </w:tcPr>
          <w:p w14:paraId="4CD2FB93" w14:textId="77777777" w:rsidR="0078503C" w:rsidRDefault="00E23EC8">
            <w:pPr>
              <w:spacing w:line="264" w:lineRule="auto"/>
              <w:jc w:val="center"/>
            </w:pPr>
            <w:proofErr w:type="spellStart"/>
            <w:r>
              <w:rPr>
                <w:b/>
                <w:sz w:val="24"/>
              </w:rPr>
              <w:t>Виджет</w:t>
            </w:r>
            <w:proofErr w:type="spellEnd"/>
          </w:p>
        </w:tc>
        <w:tc>
          <w:tcPr>
            <w:tcW w:w="3240" w:type="dxa"/>
            <w:shd w:val="clear" w:color="auto" w:fill="D9EAF7"/>
            <w:vAlign w:val="center"/>
          </w:tcPr>
          <w:p w14:paraId="550A0E5E" w14:textId="77777777" w:rsidR="0078503C" w:rsidRDefault="00E23EC8">
            <w:pPr>
              <w:spacing w:line="264" w:lineRule="auto"/>
              <w:jc w:val="center"/>
            </w:pPr>
            <w:proofErr w:type="spellStart"/>
            <w:r>
              <w:rPr>
                <w:b/>
                <w:sz w:val="24"/>
              </w:rPr>
              <w:t>Данные</w:t>
            </w:r>
            <w:proofErr w:type="spellEnd"/>
          </w:p>
        </w:tc>
        <w:tc>
          <w:tcPr>
            <w:tcW w:w="3672" w:type="dxa"/>
            <w:shd w:val="clear" w:color="auto" w:fill="D9EAF7"/>
            <w:vAlign w:val="center"/>
          </w:tcPr>
          <w:p w14:paraId="7DD60F6D" w14:textId="77777777" w:rsidR="0078503C" w:rsidRDefault="00E23EC8">
            <w:pPr>
              <w:spacing w:line="264" w:lineRule="auto"/>
              <w:jc w:val="center"/>
            </w:pPr>
            <w:proofErr w:type="spellStart"/>
            <w:r>
              <w:rPr>
                <w:b/>
                <w:sz w:val="24"/>
              </w:rPr>
              <w:t>Назначение</w:t>
            </w:r>
            <w:proofErr w:type="spellEnd"/>
          </w:p>
        </w:tc>
      </w:tr>
      <w:tr w:rsidR="0078503C" w14:paraId="7A303A83" w14:textId="77777777">
        <w:trPr>
          <w:jc w:val="center"/>
        </w:trPr>
        <w:tc>
          <w:tcPr>
            <w:tcW w:w="2880" w:type="dxa"/>
            <w:vAlign w:val="center"/>
          </w:tcPr>
          <w:p w14:paraId="54B627BE" w14:textId="77777777" w:rsidR="0078503C" w:rsidRDefault="00E23EC8">
            <w:pPr>
              <w:spacing w:line="264" w:lineRule="auto"/>
            </w:pPr>
            <w:proofErr w:type="spellStart"/>
            <w:r>
              <w:rPr>
                <w:sz w:val="24"/>
              </w:rPr>
              <w:t>График</w:t>
            </w:r>
            <w:proofErr w:type="spellEnd"/>
            <w:r>
              <w:rPr>
                <w:sz w:val="24"/>
              </w:rPr>
              <w:t xml:space="preserve"> </w:t>
            </w:r>
            <w:proofErr w:type="spellStart"/>
            <w:r>
              <w:rPr>
                <w:sz w:val="24"/>
              </w:rPr>
              <w:t>момента</w:t>
            </w:r>
            <w:proofErr w:type="spellEnd"/>
          </w:p>
        </w:tc>
        <w:tc>
          <w:tcPr>
            <w:tcW w:w="3240" w:type="dxa"/>
            <w:vAlign w:val="center"/>
          </w:tcPr>
          <w:p w14:paraId="6B1F7B16" w14:textId="77777777" w:rsidR="0078503C" w:rsidRDefault="00E23EC8">
            <w:pPr>
              <w:spacing w:line="264" w:lineRule="auto"/>
            </w:pPr>
            <w:r>
              <w:rPr>
                <w:sz w:val="24"/>
              </w:rPr>
              <w:t>M</w:t>
            </w:r>
            <w:r>
              <w:rPr>
                <w:sz w:val="24"/>
                <w:vertAlign w:val="subscript"/>
              </w:rPr>
              <w:t>i</w:t>
            </w:r>
            <w:r>
              <w:rPr>
                <w:sz w:val="24"/>
              </w:rPr>
              <w:t>(t)</w:t>
            </w:r>
          </w:p>
        </w:tc>
        <w:tc>
          <w:tcPr>
            <w:tcW w:w="3672" w:type="dxa"/>
            <w:vAlign w:val="center"/>
          </w:tcPr>
          <w:p w14:paraId="31C1FDBE" w14:textId="77777777" w:rsidR="0078503C" w:rsidRDefault="00E23EC8">
            <w:pPr>
              <w:spacing w:line="264" w:lineRule="auto"/>
            </w:pPr>
            <w:proofErr w:type="spellStart"/>
            <w:r>
              <w:rPr>
                <w:sz w:val="24"/>
              </w:rPr>
              <w:t>Выявление</w:t>
            </w:r>
            <w:proofErr w:type="spellEnd"/>
            <w:r>
              <w:rPr>
                <w:sz w:val="24"/>
              </w:rPr>
              <w:t xml:space="preserve"> </w:t>
            </w:r>
            <w:proofErr w:type="spellStart"/>
            <w:r>
              <w:rPr>
                <w:sz w:val="24"/>
              </w:rPr>
              <w:t>пиков</w:t>
            </w:r>
            <w:proofErr w:type="spellEnd"/>
            <w:r>
              <w:rPr>
                <w:sz w:val="24"/>
              </w:rPr>
              <w:t xml:space="preserve"> </w:t>
            </w:r>
            <w:proofErr w:type="spellStart"/>
            <w:r>
              <w:rPr>
                <w:sz w:val="24"/>
              </w:rPr>
              <w:t>нагрузки</w:t>
            </w:r>
            <w:proofErr w:type="spellEnd"/>
          </w:p>
        </w:tc>
      </w:tr>
      <w:tr w:rsidR="0078503C" w:rsidRPr="00F243F5" w14:paraId="749BF47B" w14:textId="77777777">
        <w:trPr>
          <w:jc w:val="center"/>
        </w:trPr>
        <w:tc>
          <w:tcPr>
            <w:tcW w:w="2880" w:type="dxa"/>
            <w:vAlign w:val="center"/>
          </w:tcPr>
          <w:p w14:paraId="2741A149" w14:textId="77777777" w:rsidR="0078503C" w:rsidRDefault="00E23EC8">
            <w:pPr>
              <w:spacing w:line="264" w:lineRule="auto"/>
            </w:pPr>
            <w:proofErr w:type="spellStart"/>
            <w:r>
              <w:rPr>
                <w:sz w:val="24"/>
              </w:rPr>
              <w:t>График</w:t>
            </w:r>
            <w:proofErr w:type="spellEnd"/>
            <w:r>
              <w:rPr>
                <w:sz w:val="24"/>
              </w:rPr>
              <w:t xml:space="preserve"> </w:t>
            </w:r>
            <w:proofErr w:type="spellStart"/>
            <w:r>
              <w:rPr>
                <w:sz w:val="24"/>
              </w:rPr>
              <w:t>скорости</w:t>
            </w:r>
            <w:proofErr w:type="spellEnd"/>
            <w:r>
              <w:rPr>
                <w:sz w:val="24"/>
              </w:rPr>
              <w:t xml:space="preserve"> и </w:t>
            </w:r>
            <w:proofErr w:type="spellStart"/>
            <w:r>
              <w:rPr>
                <w:sz w:val="24"/>
              </w:rPr>
              <w:t>ускорения</w:t>
            </w:r>
            <w:proofErr w:type="spellEnd"/>
          </w:p>
        </w:tc>
        <w:tc>
          <w:tcPr>
            <w:tcW w:w="3240" w:type="dxa"/>
            <w:vAlign w:val="center"/>
          </w:tcPr>
          <w:p w14:paraId="1BD5445D" w14:textId="77777777" w:rsidR="0078503C" w:rsidRDefault="00E23EC8">
            <w:pPr>
              <w:spacing w:line="264" w:lineRule="auto"/>
            </w:pPr>
            <w:r>
              <w:rPr>
                <w:sz w:val="24"/>
              </w:rPr>
              <w:t>ω</w:t>
            </w:r>
            <w:r>
              <w:rPr>
                <w:sz w:val="24"/>
                <w:vertAlign w:val="subscript"/>
              </w:rPr>
              <w:t>i</w:t>
            </w:r>
            <w:r>
              <w:rPr>
                <w:sz w:val="24"/>
              </w:rPr>
              <w:t>(t), a</w:t>
            </w:r>
            <w:r>
              <w:rPr>
                <w:sz w:val="24"/>
                <w:vertAlign w:val="subscript"/>
              </w:rPr>
              <w:t>i</w:t>
            </w:r>
            <w:r>
              <w:rPr>
                <w:sz w:val="24"/>
              </w:rPr>
              <w:t>(t)</w:t>
            </w:r>
          </w:p>
        </w:tc>
        <w:tc>
          <w:tcPr>
            <w:tcW w:w="3672" w:type="dxa"/>
            <w:vAlign w:val="center"/>
          </w:tcPr>
          <w:p w14:paraId="5FAC6B44" w14:textId="77777777" w:rsidR="0078503C" w:rsidRPr="00D206E3" w:rsidRDefault="00E23EC8">
            <w:pPr>
              <w:spacing w:line="264" w:lineRule="auto"/>
              <w:rPr>
                <w:lang w:val="ru-RU"/>
              </w:rPr>
            </w:pPr>
            <w:r w:rsidRPr="00D206E3">
              <w:rPr>
                <w:sz w:val="24"/>
                <w:lang w:val="ru-RU"/>
              </w:rPr>
              <w:t>Контроль рывков и нестабильного движения</w:t>
            </w:r>
          </w:p>
        </w:tc>
      </w:tr>
      <w:tr w:rsidR="0078503C" w14:paraId="552FBA0D" w14:textId="77777777">
        <w:trPr>
          <w:jc w:val="center"/>
        </w:trPr>
        <w:tc>
          <w:tcPr>
            <w:tcW w:w="2880" w:type="dxa"/>
            <w:vAlign w:val="center"/>
          </w:tcPr>
          <w:p w14:paraId="1DFEF84A" w14:textId="77777777" w:rsidR="0078503C" w:rsidRDefault="00E23EC8">
            <w:pPr>
              <w:spacing w:line="264" w:lineRule="auto"/>
            </w:pPr>
            <w:proofErr w:type="spellStart"/>
            <w:r>
              <w:rPr>
                <w:sz w:val="24"/>
              </w:rPr>
              <w:t>Индикатор</w:t>
            </w:r>
            <w:proofErr w:type="spellEnd"/>
            <w:r>
              <w:rPr>
                <w:sz w:val="24"/>
              </w:rPr>
              <w:t xml:space="preserve"> </w:t>
            </w:r>
            <w:proofErr w:type="spellStart"/>
            <w:r>
              <w:rPr>
                <w:sz w:val="24"/>
              </w:rPr>
              <w:t>здоровья</w:t>
            </w:r>
            <w:proofErr w:type="spellEnd"/>
          </w:p>
        </w:tc>
        <w:tc>
          <w:tcPr>
            <w:tcW w:w="3240" w:type="dxa"/>
            <w:vAlign w:val="center"/>
          </w:tcPr>
          <w:p w14:paraId="5987EE0C" w14:textId="77777777" w:rsidR="0078503C" w:rsidRDefault="00E23EC8">
            <w:pPr>
              <w:spacing w:line="264" w:lineRule="auto"/>
            </w:pPr>
            <w:proofErr w:type="spellStart"/>
            <w:r>
              <w:rPr>
                <w:sz w:val="24"/>
              </w:rPr>
              <w:t>HI</w:t>
            </w:r>
            <w:r>
              <w:rPr>
                <w:sz w:val="24"/>
                <w:vertAlign w:val="subscript"/>
              </w:rPr>
              <w:t>i</w:t>
            </w:r>
            <w:proofErr w:type="spellEnd"/>
          </w:p>
        </w:tc>
        <w:tc>
          <w:tcPr>
            <w:tcW w:w="3672" w:type="dxa"/>
            <w:vAlign w:val="center"/>
          </w:tcPr>
          <w:p w14:paraId="4EC420EB" w14:textId="77777777" w:rsidR="0078503C" w:rsidRDefault="00E23EC8">
            <w:pPr>
              <w:spacing w:line="264" w:lineRule="auto"/>
            </w:pPr>
            <w:proofErr w:type="spellStart"/>
            <w:r>
              <w:rPr>
                <w:sz w:val="24"/>
              </w:rPr>
              <w:t>Быстрая</w:t>
            </w:r>
            <w:proofErr w:type="spellEnd"/>
            <w:r>
              <w:rPr>
                <w:sz w:val="24"/>
              </w:rPr>
              <w:t xml:space="preserve"> </w:t>
            </w:r>
            <w:proofErr w:type="spellStart"/>
            <w:r>
              <w:rPr>
                <w:sz w:val="24"/>
              </w:rPr>
              <w:t>оценка</w:t>
            </w:r>
            <w:proofErr w:type="spellEnd"/>
            <w:r>
              <w:rPr>
                <w:sz w:val="24"/>
              </w:rPr>
              <w:t xml:space="preserve"> </w:t>
            </w:r>
            <w:proofErr w:type="spellStart"/>
            <w:r>
              <w:rPr>
                <w:sz w:val="24"/>
              </w:rPr>
              <w:t>состояния</w:t>
            </w:r>
            <w:proofErr w:type="spellEnd"/>
            <w:r>
              <w:rPr>
                <w:sz w:val="24"/>
              </w:rPr>
              <w:t xml:space="preserve"> </w:t>
            </w:r>
            <w:proofErr w:type="spellStart"/>
            <w:r>
              <w:rPr>
                <w:sz w:val="24"/>
              </w:rPr>
              <w:t>оси</w:t>
            </w:r>
            <w:proofErr w:type="spellEnd"/>
          </w:p>
        </w:tc>
      </w:tr>
      <w:tr w:rsidR="0078503C" w14:paraId="3C73FB53" w14:textId="77777777">
        <w:trPr>
          <w:jc w:val="center"/>
        </w:trPr>
        <w:tc>
          <w:tcPr>
            <w:tcW w:w="2880" w:type="dxa"/>
            <w:vAlign w:val="center"/>
          </w:tcPr>
          <w:p w14:paraId="23016708" w14:textId="77777777" w:rsidR="0078503C" w:rsidRDefault="00E23EC8">
            <w:pPr>
              <w:spacing w:line="264" w:lineRule="auto"/>
            </w:pPr>
            <w:proofErr w:type="spellStart"/>
            <w:r>
              <w:rPr>
                <w:sz w:val="24"/>
              </w:rPr>
              <w:t>Прогноз</w:t>
            </w:r>
            <w:proofErr w:type="spellEnd"/>
            <w:r>
              <w:rPr>
                <w:sz w:val="24"/>
              </w:rPr>
              <w:t xml:space="preserve"> </w:t>
            </w:r>
            <w:proofErr w:type="spellStart"/>
            <w:r>
              <w:rPr>
                <w:sz w:val="24"/>
              </w:rPr>
              <w:t>ресурса</w:t>
            </w:r>
            <w:proofErr w:type="spellEnd"/>
          </w:p>
        </w:tc>
        <w:tc>
          <w:tcPr>
            <w:tcW w:w="3240" w:type="dxa"/>
            <w:vAlign w:val="center"/>
          </w:tcPr>
          <w:p w14:paraId="07DA5D60" w14:textId="77777777" w:rsidR="0078503C" w:rsidRDefault="00E23EC8">
            <w:pPr>
              <w:spacing w:line="264" w:lineRule="auto"/>
            </w:pPr>
            <w:r>
              <w:rPr>
                <w:sz w:val="24"/>
              </w:rPr>
              <w:t>RUL̂</w:t>
            </w:r>
          </w:p>
        </w:tc>
        <w:tc>
          <w:tcPr>
            <w:tcW w:w="3672" w:type="dxa"/>
            <w:vAlign w:val="center"/>
          </w:tcPr>
          <w:p w14:paraId="5F3CD994" w14:textId="77777777" w:rsidR="0078503C" w:rsidRDefault="00E23EC8">
            <w:pPr>
              <w:spacing w:line="264" w:lineRule="auto"/>
            </w:pPr>
            <w:proofErr w:type="spellStart"/>
            <w:r>
              <w:rPr>
                <w:sz w:val="24"/>
              </w:rPr>
              <w:t>Планирование</w:t>
            </w:r>
            <w:proofErr w:type="spellEnd"/>
            <w:r>
              <w:rPr>
                <w:sz w:val="24"/>
              </w:rPr>
              <w:t xml:space="preserve"> </w:t>
            </w:r>
            <w:proofErr w:type="spellStart"/>
            <w:r>
              <w:rPr>
                <w:sz w:val="24"/>
              </w:rPr>
              <w:t>обслуживания</w:t>
            </w:r>
            <w:proofErr w:type="spellEnd"/>
          </w:p>
        </w:tc>
      </w:tr>
      <w:tr w:rsidR="0078503C" w:rsidRPr="00F243F5" w14:paraId="1F26B388" w14:textId="77777777">
        <w:trPr>
          <w:jc w:val="center"/>
        </w:trPr>
        <w:tc>
          <w:tcPr>
            <w:tcW w:w="2880" w:type="dxa"/>
            <w:vAlign w:val="center"/>
          </w:tcPr>
          <w:p w14:paraId="487D82F5" w14:textId="77777777" w:rsidR="0078503C" w:rsidRDefault="00E23EC8">
            <w:pPr>
              <w:spacing w:line="264" w:lineRule="auto"/>
            </w:pPr>
            <w:proofErr w:type="spellStart"/>
            <w:r>
              <w:rPr>
                <w:sz w:val="24"/>
              </w:rPr>
              <w:t>Журнал</w:t>
            </w:r>
            <w:proofErr w:type="spellEnd"/>
            <w:r>
              <w:rPr>
                <w:sz w:val="24"/>
              </w:rPr>
              <w:t xml:space="preserve"> </w:t>
            </w:r>
            <w:proofErr w:type="spellStart"/>
            <w:r>
              <w:rPr>
                <w:sz w:val="24"/>
              </w:rPr>
              <w:t>фаз</w:t>
            </w:r>
            <w:proofErr w:type="spellEnd"/>
          </w:p>
        </w:tc>
        <w:tc>
          <w:tcPr>
            <w:tcW w:w="3240" w:type="dxa"/>
            <w:vAlign w:val="center"/>
          </w:tcPr>
          <w:p w14:paraId="1215C8C0" w14:textId="77777777" w:rsidR="0078503C" w:rsidRDefault="00E23EC8">
            <w:pPr>
              <w:spacing w:line="264" w:lineRule="auto"/>
            </w:pPr>
            <w:r>
              <w:rPr>
                <w:sz w:val="24"/>
              </w:rPr>
              <w:t>phase, layer, item</w:t>
            </w:r>
          </w:p>
        </w:tc>
        <w:tc>
          <w:tcPr>
            <w:tcW w:w="3672" w:type="dxa"/>
            <w:vAlign w:val="center"/>
          </w:tcPr>
          <w:p w14:paraId="68C315C2" w14:textId="77777777" w:rsidR="0078503C" w:rsidRPr="00D206E3" w:rsidRDefault="00E23EC8">
            <w:pPr>
              <w:spacing w:line="264" w:lineRule="auto"/>
              <w:rPr>
                <w:lang w:val="ru-RU"/>
              </w:rPr>
            </w:pPr>
            <w:r w:rsidRPr="00D206E3">
              <w:rPr>
                <w:sz w:val="24"/>
                <w:lang w:val="ru-RU"/>
              </w:rPr>
              <w:t>Поиск участка цикла, где возникла аномалия</w:t>
            </w:r>
          </w:p>
        </w:tc>
      </w:tr>
    </w:tbl>
    <w:p w14:paraId="2AC22C25" w14:textId="77777777" w:rsidR="0078503C" w:rsidRPr="00D206E3" w:rsidRDefault="0078503C">
      <w:pPr>
        <w:rPr>
          <w:lang w:val="ru-RU"/>
        </w:rPr>
      </w:pPr>
    </w:p>
    <w:p w14:paraId="762442B5" w14:textId="77777777" w:rsidR="0078503C" w:rsidRPr="00D206E3" w:rsidRDefault="00E23EC8">
      <w:pPr>
        <w:spacing w:line="360" w:lineRule="auto"/>
        <w:ind w:firstLine="708"/>
        <w:jc w:val="both"/>
        <w:rPr>
          <w:lang w:val="ru-RU"/>
        </w:rPr>
      </w:pPr>
      <w:r w:rsidRPr="00D206E3">
        <w:rPr>
          <w:sz w:val="28"/>
          <w:lang w:val="ru-RU"/>
        </w:rPr>
        <w:t>Правило формирования предупреждения задается через сочетание ресурса и индекса здоровья:</w:t>
      </w:r>
    </w:p>
    <w:p w14:paraId="68200D97"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lang w:val="ru-RU"/>
              </w:rPr>
              <m:t>ТО</m:t>
            </m:r>
          </m:sub>
        </m:sSub>
        <m:r>
          <w:rPr>
            <w:rFonts w:ascii="Cambria Math" w:hAnsi="Cambria Math" w:cs="Cambria Math"/>
            <w:sz w:val="28"/>
            <w:szCs w:val="28"/>
            <w:lang w:val="ru-RU"/>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lang w:val="ru-RU"/>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пл</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рез</m:t>
            </m:r>
          </m:sub>
        </m:sSub>
        <m:r>
          <w:rPr>
            <w:rFonts w:ascii="Cambria Math" w:hAnsi="Cambria Math" w:cs="Cambria Math"/>
            <w:sz w:val="28"/>
            <w:szCs w:val="28"/>
            <w:lang w:val="ru-RU"/>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lang w:val="ru-RU"/>
              </w:rPr>
              <m:t>кр</m:t>
            </m:r>
          </m:sub>
        </m:sSub>
      </m:oMath>
      <w:r w:rsidRPr="00F243F5">
        <w:rPr>
          <w:sz w:val="28"/>
          <w:szCs w:val="28"/>
          <w:lang w:val="ru-RU"/>
        </w:rPr>
        <w:tab/>
        <w:t>(95)</w:t>
      </w:r>
    </w:p>
    <w:p w14:paraId="30B6532A" w14:textId="77777777" w:rsidR="0078503C" w:rsidRPr="00D206E3" w:rsidRDefault="00E23EC8">
      <w:pPr>
        <w:spacing w:line="360" w:lineRule="auto"/>
        <w:ind w:firstLine="708"/>
        <w:jc w:val="both"/>
        <w:rPr>
          <w:lang w:val="ru-RU"/>
        </w:rPr>
      </w:pPr>
      <w:r>
        <w:rPr>
          <w:sz w:val="28"/>
          <w:lang w:val="ru-RU"/>
        </w:rPr>
        <w:t>где T</w:t>
      </w:r>
      <w:r>
        <w:rPr>
          <w:sz w:val="28"/>
          <w:vertAlign w:val="subscript"/>
          <w:lang w:val="ru-RU"/>
        </w:rPr>
        <w:t>пл</w:t>
      </w:r>
      <w:r>
        <w:rPr>
          <w:sz w:val="28"/>
          <w:lang w:val="ru-RU"/>
        </w:rPr>
        <w:t xml:space="preserve"> - плановый горизонт обслуживания; T</w:t>
      </w:r>
      <w:r>
        <w:rPr>
          <w:sz w:val="28"/>
          <w:vertAlign w:val="subscript"/>
          <w:lang w:val="ru-RU"/>
        </w:rPr>
        <w:t>рез</w:t>
      </w:r>
      <w:r>
        <w:rPr>
          <w:sz w:val="28"/>
          <w:lang w:val="ru-RU"/>
        </w:rPr>
        <w:t xml:space="preserve"> - резерв времени на подготовку ремонта. При выполнении условия интерфейс должен выделять ось и фазу цикла, по которой сформирован риск.</w:t>
      </w:r>
    </w:p>
    <w:p w14:paraId="5DA14F04" w14:textId="77777777" w:rsidR="00E30B96" w:rsidRPr="00F243F5" w:rsidRDefault="00000000">
      <w:pPr>
        <w:spacing w:line="360" w:lineRule="auto"/>
        <w:ind w:firstLine="709"/>
        <w:jc w:val="both"/>
        <w:rPr>
          <w:lang w:val="ru-RU"/>
        </w:rPr>
      </w:pPr>
      <w:r w:rsidRPr="00F243F5">
        <w:rPr>
          <w:sz w:val="28"/>
          <w:lang w:val="ru-RU"/>
        </w:rPr>
        <w:t xml:space="preserve">Окно </w:t>
      </w:r>
      <w:r>
        <w:rPr>
          <w:sz w:val="28"/>
        </w:rPr>
        <w:t>Motor</w:t>
      </w:r>
      <w:r w:rsidRPr="00F243F5">
        <w:rPr>
          <w:sz w:val="28"/>
          <w:lang w:val="ru-RU"/>
        </w:rPr>
        <w:t xml:space="preserve"> </w:t>
      </w:r>
      <w:r>
        <w:rPr>
          <w:sz w:val="28"/>
        </w:rPr>
        <w:t>dynamics</w:t>
      </w:r>
      <w:r w:rsidRPr="00F243F5">
        <w:rPr>
          <w:sz w:val="28"/>
          <w:lang w:val="ru-RU"/>
        </w:rPr>
        <w:t xml:space="preserve"> </w:t>
      </w:r>
      <w:r>
        <w:rPr>
          <w:sz w:val="28"/>
        </w:rPr>
        <w:t>monitor</w:t>
      </w:r>
      <w:r w:rsidRPr="00F243F5">
        <w:rPr>
          <w:sz w:val="28"/>
          <w:lang w:val="ru-RU"/>
        </w:rPr>
        <w:t xml:space="preserve"> используется как оперативный экран отладки во время моделирования. Его численное содержание в РПЗ подтверждается графиком среднеквадратического момента по осям в разделе 6.3, где приведены данные полного обработанного набора </w:t>
      </w:r>
      <w:r>
        <w:rPr>
          <w:sz w:val="28"/>
        </w:rPr>
        <w:t>long</w:t>
      </w:r>
      <w:r w:rsidRPr="00F243F5">
        <w:rPr>
          <w:sz w:val="28"/>
          <w:lang w:val="ru-RU"/>
        </w:rPr>
        <w:t>_</w:t>
      </w:r>
      <w:r>
        <w:rPr>
          <w:sz w:val="28"/>
        </w:rPr>
        <w:t>live</w:t>
      </w:r>
      <w:r w:rsidRPr="00F243F5">
        <w:rPr>
          <w:sz w:val="28"/>
          <w:lang w:val="ru-RU"/>
        </w:rPr>
        <w:t>_01.</w:t>
      </w:r>
    </w:p>
    <w:p w14:paraId="106147B7" w14:textId="77777777" w:rsidR="00E30B96" w:rsidRPr="00F243F5" w:rsidRDefault="00000000">
      <w:pPr>
        <w:spacing w:line="360" w:lineRule="auto"/>
        <w:ind w:firstLine="709"/>
        <w:jc w:val="both"/>
        <w:rPr>
          <w:lang w:val="ru-RU"/>
        </w:rPr>
      </w:pPr>
      <w:r w:rsidRPr="00F243F5">
        <w:rPr>
          <w:sz w:val="28"/>
          <w:lang w:val="ru-RU"/>
        </w:rPr>
        <w:t xml:space="preserve">Панель оператора реализована как аналитический слой </w:t>
      </w:r>
      <w:r>
        <w:rPr>
          <w:sz w:val="28"/>
        </w:rPr>
        <w:t>Grafana</w:t>
      </w:r>
      <w:r w:rsidRPr="00F243F5">
        <w:rPr>
          <w:sz w:val="28"/>
          <w:lang w:val="ru-RU"/>
        </w:rPr>
        <w:t xml:space="preserve">: верхние панели показывают текущие фазы и динамику, нижние - </w:t>
      </w:r>
      <w:r>
        <w:rPr>
          <w:sz w:val="28"/>
        </w:rPr>
        <w:t>HI</w:t>
      </w:r>
      <w:r w:rsidRPr="00F243F5">
        <w:rPr>
          <w:sz w:val="28"/>
          <w:lang w:val="ru-RU"/>
        </w:rPr>
        <w:t xml:space="preserve">, прогноз </w:t>
      </w:r>
      <w:r>
        <w:rPr>
          <w:sz w:val="28"/>
        </w:rPr>
        <w:t>RUL</w:t>
      </w:r>
      <w:r w:rsidRPr="00F243F5">
        <w:rPr>
          <w:sz w:val="28"/>
          <w:lang w:val="ru-RU"/>
        </w:rPr>
        <w:t xml:space="preserve">, </w:t>
      </w:r>
      <w:r w:rsidRPr="00F243F5">
        <w:rPr>
          <w:sz w:val="28"/>
          <w:lang w:val="ru-RU"/>
        </w:rPr>
        <w:lastRenderedPageBreak/>
        <w:t>ошибку модели и рекомендацию. Итоговый вид панели приведен в разделе 6.5, чтобы визуализация сопровождалась фактическими метриками апробации.</w:t>
      </w:r>
    </w:p>
    <w:p w14:paraId="7F08E33C" w14:textId="77777777" w:rsidR="0078503C" w:rsidRPr="00460BD6" w:rsidRDefault="002668A0" w:rsidP="002668A0">
      <w:pPr>
        <w:pStyle w:val="3"/>
        <w:rPr>
          <w:b/>
          <w:bCs/>
          <w:lang w:val="ru-RU"/>
        </w:rPr>
      </w:pPr>
      <w:bookmarkStart w:id="55" w:name="_Toc230325086"/>
      <w:r w:rsidRPr="002668A0">
        <w:rPr>
          <w:rFonts w:eastAsia="Times New Roman"/>
          <w:b/>
          <w:bCs/>
          <w:lang w:val="ru-RU"/>
        </w:rPr>
        <w:t xml:space="preserve">5.9. </w:t>
      </w:r>
      <w:r w:rsidR="00E23EC8" w:rsidRPr="00460BD6">
        <w:rPr>
          <w:rFonts w:eastAsia="Times New Roman"/>
          <w:b/>
          <w:bCs/>
          <w:lang w:val="ru-RU"/>
        </w:rPr>
        <w:t>Интеграция компонентов системы</w:t>
      </w:r>
      <w:bookmarkEnd w:id="55"/>
    </w:p>
    <w:p w14:paraId="13027800" w14:textId="77777777" w:rsidR="0078503C" w:rsidRPr="00D206E3" w:rsidRDefault="00E23EC8">
      <w:pPr>
        <w:spacing w:line="360" w:lineRule="auto"/>
        <w:ind w:firstLine="708"/>
        <w:jc w:val="both"/>
        <w:rPr>
          <w:lang w:val="ru-RU"/>
        </w:rPr>
      </w:pPr>
      <w:r w:rsidRPr="00D206E3">
        <w:rPr>
          <w:sz w:val="28"/>
          <w:lang w:val="ru-RU"/>
        </w:rPr>
        <w:t xml:space="preserve">Интеграция компонентов выполняется по конвейеру данных: цифровая сцена генерирует повторяемый цикл, </w:t>
      </w:r>
      <w:r>
        <w:rPr>
          <w:sz w:val="28"/>
        </w:rPr>
        <w:t>Lua</w:t>
      </w:r>
      <w:r w:rsidRPr="00D206E3">
        <w:rPr>
          <w:sz w:val="28"/>
          <w:lang w:val="ru-RU"/>
        </w:rPr>
        <w:t xml:space="preserve">-скрипт формирует состояния и графики, </w:t>
      </w:r>
      <w:r>
        <w:rPr>
          <w:sz w:val="28"/>
        </w:rPr>
        <w:t>Python</w:t>
      </w:r>
      <w:r w:rsidRPr="00D206E3">
        <w:rPr>
          <w:sz w:val="28"/>
          <w:lang w:val="ru-RU"/>
        </w:rPr>
        <w:t xml:space="preserve">-коллектор сохраняет телеметрию, модуль предобработки рассчитывает признаки, модель </w:t>
      </w:r>
      <w:r>
        <w:rPr>
          <w:sz w:val="28"/>
        </w:rPr>
        <w:t>RUL</w:t>
      </w:r>
      <w:r w:rsidRPr="00D206E3">
        <w:rPr>
          <w:sz w:val="28"/>
          <w:lang w:val="ru-RU"/>
        </w:rPr>
        <w:t xml:space="preserve"> формирует прогноз, а интерфейс отображает результат. Такой контур соответствует практической логике предиктивного обслуживания, где данные от оборудования должны проходить через сбор, обработку, прогноз и выдачу решения о техническом воздействии [9, с. 28].</w:t>
      </w:r>
    </w:p>
    <w:p w14:paraId="60C24D92" w14:textId="77777777" w:rsidR="0078503C" w:rsidRPr="008E402E" w:rsidRDefault="00E23EC8">
      <w:pPr>
        <w:tabs>
          <w:tab w:val="center" w:pos="5104"/>
          <w:tab w:val="right" w:pos="10209"/>
        </w:tabs>
        <w:spacing w:before="60" w:after="6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lang w:val="ru-RU"/>
          </w:rPr>
          <m:t xml:space="preserve"> → </m:t>
        </m:r>
        <m:r>
          <w:rPr>
            <w:rFonts w:ascii="Cambria Math" w:hAnsi="Cambria Math" w:cs="Cambria Math"/>
            <w:sz w:val="28"/>
            <w:szCs w:val="28"/>
          </w:rPr>
          <m:t>HI</m:t>
        </m:r>
        <m:r>
          <w:rPr>
            <w:rFonts w:ascii="Cambria Math" w:hAnsi="Cambria Math" w:cs="Cambria Math"/>
            <w:sz w:val="28"/>
            <w:szCs w:val="28"/>
            <w:lang w:val="ru-RU"/>
          </w:rPr>
          <m:t xml:space="preserve"> →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lang w:val="ru-RU"/>
              </w:rPr>
              <m:t>ТО</m:t>
            </m:r>
          </m:sub>
        </m:sSub>
      </m:oMath>
      <w:r w:rsidRPr="00F243F5">
        <w:rPr>
          <w:sz w:val="28"/>
          <w:szCs w:val="28"/>
          <w:lang w:val="ru-RU"/>
        </w:rPr>
        <w:tab/>
        <w:t>(96)</w:t>
      </w:r>
    </w:p>
    <w:tbl>
      <w:tblPr>
        <w:tblStyle w:val="af0"/>
        <w:tblW w:w="0" w:type="auto"/>
        <w:jc w:val="center"/>
        <w:tblLayout w:type="fixed"/>
        <w:tblLook w:val="04A0" w:firstRow="1" w:lastRow="0" w:firstColumn="1" w:lastColumn="0" w:noHBand="0" w:noVBand="1"/>
      </w:tblPr>
      <w:tblGrid>
        <w:gridCol w:w="2880"/>
        <w:gridCol w:w="3240"/>
        <w:gridCol w:w="3672"/>
      </w:tblGrid>
      <w:tr w:rsidR="0078503C" w14:paraId="212991A3" w14:textId="77777777">
        <w:trPr>
          <w:jc w:val="center"/>
        </w:trPr>
        <w:tc>
          <w:tcPr>
            <w:tcW w:w="2880" w:type="dxa"/>
            <w:shd w:val="clear" w:color="auto" w:fill="D9EAF7"/>
            <w:vAlign w:val="center"/>
          </w:tcPr>
          <w:p w14:paraId="1926D560" w14:textId="77777777" w:rsidR="0078503C" w:rsidRDefault="00E23EC8">
            <w:pPr>
              <w:spacing w:line="264" w:lineRule="auto"/>
              <w:jc w:val="center"/>
            </w:pPr>
            <w:proofErr w:type="spellStart"/>
            <w:r>
              <w:rPr>
                <w:b/>
                <w:sz w:val="24"/>
              </w:rPr>
              <w:t>Шаг</w:t>
            </w:r>
            <w:proofErr w:type="spellEnd"/>
            <w:r>
              <w:rPr>
                <w:b/>
                <w:sz w:val="24"/>
              </w:rPr>
              <w:t xml:space="preserve"> </w:t>
            </w:r>
            <w:proofErr w:type="spellStart"/>
            <w:r>
              <w:rPr>
                <w:b/>
                <w:sz w:val="24"/>
              </w:rPr>
              <w:t>интеграции</w:t>
            </w:r>
            <w:proofErr w:type="spellEnd"/>
          </w:p>
        </w:tc>
        <w:tc>
          <w:tcPr>
            <w:tcW w:w="3240" w:type="dxa"/>
            <w:shd w:val="clear" w:color="auto" w:fill="D9EAF7"/>
            <w:vAlign w:val="center"/>
          </w:tcPr>
          <w:p w14:paraId="01D4769B" w14:textId="77777777" w:rsidR="0078503C" w:rsidRDefault="00E23EC8">
            <w:pPr>
              <w:spacing w:line="264" w:lineRule="auto"/>
              <w:jc w:val="center"/>
            </w:pPr>
            <w:proofErr w:type="spellStart"/>
            <w:r>
              <w:rPr>
                <w:b/>
                <w:sz w:val="24"/>
              </w:rPr>
              <w:t>Проверка</w:t>
            </w:r>
            <w:proofErr w:type="spellEnd"/>
          </w:p>
        </w:tc>
        <w:tc>
          <w:tcPr>
            <w:tcW w:w="3672" w:type="dxa"/>
            <w:shd w:val="clear" w:color="auto" w:fill="D9EAF7"/>
            <w:vAlign w:val="center"/>
          </w:tcPr>
          <w:p w14:paraId="4ED6CAA9" w14:textId="77777777" w:rsidR="0078503C" w:rsidRDefault="00E23EC8">
            <w:pPr>
              <w:spacing w:line="264" w:lineRule="auto"/>
              <w:jc w:val="center"/>
            </w:pPr>
            <w:proofErr w:type="spellStart"/>
            <w:r>
              <w:rPr>
                <w:b/>
                <w:sz w:val="24"/>
              </w:rPr>
              <w:t>Ожидаемый</w:t>
            </w:r>
            <w:proofErr w:type="spellEnd"/>
            <w:r>
              <w:rPr>
                <w:b/>
                <w:sz w:val="24"/>
              </w:rPr>
              <w:t xml:space="preserve"> </w:t>
            </w:r>
            <w:proofErr w:type="spellStart"/>
            <w:r>
              <w:rPr>
                <w:b/>
                <w:sz w:val="24"/>
              </w:rPr>
              <w:t>результат</w:t>
            </w:r>
            <w:proofErr w:type="spellEnd"/>
          </w:p>
        </w:tc>
      </w:tr>
      <w:tr w:rsidR="0078503C" w:rsidRPr="00F243F5" w14:paraId="5A027CBD" w14:textId="77777777">
        <w:trPr>
          <w:jc w:val="center"/>
        </w:trPr>
        <w:tc>
          <w:tcPr>
            <w:tcW w:w="2880" w:type="dxa"/>
            <w:vAlign w:val="center"/>
          </w:tcPr>
          <w:p w14:paraId="52C4D555" w14:textId="77777777" w:rsidR="0078503C" w:rsidRDefault="00E23EC8">
            <w:pPr>
              <w:spacing w:line="264" w:lineRule="auto"/>
            </w:pPr>
            <w:proofErr w:type="spellStart"/>
            <w:r>
              <w:rPr>
                <w:sz w:val="24"/>
              </w:rPr>
              <w:t>Запуск</w:t>
            </w:r>
            <w:proofErr w:type="spellEnd"/>
            <w:r>
              <w:rPr>
                <w:sz w:val="24"/>
              </w:rPr>
              <w:t xml:space="preserve"> </w:t>
            </w:r>
            <w:proofErr w:type="spellStart"/>
            <w:r>
              <w:rPr>
                <w:sz w:val="24"/>
              </w:rPr>
              <w:t>сцены</w:t>
            </w:r>
            <w:proofErr w:type="spellEnd"/>
          </w:p>
        </w:tc>
        <w:tc>
          <w:tcPr>
            <w:tcW w:w="3240" w:type="dxa"/>
            <w:vAlign w:val="center"/>
          </w:tcPr>
          <w:p w14:paraId="643903C8" w14:textId="77777777" w:rsidR="0078503C" w:rsidRDefault="00E23EC8">
            <w:pPr>
              <w:spacing w:line="264" w:lineRule="auto"/>
            </w:pPr>
            <w:proofErr w:type="spellStart"/>
            <w:r>
              <w:rPr>
                <w:sz w:val="24"/>
              </w:rPr>
              <w:t>Открывается</w:t>
            </w:r>
            <w:proofErr w:type="spellEnd"/>
            <w:r>
              <w:rPr>
                <w:sz w:val="24"/>
              </w:rPr>
              <w:t xml:space="preserve"> </w:t>
            </w:r>
            <w:proofErr w:type="spellStart"/>
            <w:r>
              <w:rPr>
                <w:sz w:val="24"/>
              </w:rPr>
              <w:t>final_scena_diplom.ttt</w:t>
            </w:r>
            <w:proofErr w:type="spellEnd"/>
            <w:r>
              <w:rPr>
                <w:sz w:val="24"/>
              </w:rPr>
              <w:t xml:space="preserve">, </w:t>
            </w:r>
            <w:proofErr w:type="spellStart"/>
            <w:r>
              <w:rPr>
                <w:sz w:val="24"/>
              </w:rPr>
              <w:t>активен</w:t>
            </w:r>
            <w:proofErr w:type="spellEnd"/>
            <w:r>
              <w:rPr>
                <w:sz w:val="24"/>
              </w:rPr>
              <w:t xml:space="preserve"> /</w:t>
            </w:r>
            <w:proofErr w:type="spellStart"/>
            <w:r>
              <w:rPr>
                <w:sz w:val="24"/>
              </w:rPr>
              <w:t>base_respondable</w:t>
            </w:r>
            <w:proofErr w:type="spellEnd"/>
          </w:p>
        </w:tc>
        <w:tc>
          <w:tcPr>
            <w:tcW w:w="3672" w:type="dxa"/>
            <w:vAlign w:val="center"/>
          </w:tcPr>
          <w:p w14:paraId="7A52EAB1" w14:textId="77777777" w:rsidR="0078503C" w:rsidRPr="00D206E3" w:rsidRDefault="00E23EC8">
            <w:pPr>
              <w:spacing w:line="264" w:lineRule="auto"/>
              <w:rPr>
                <w:lang w:val="ru-RU"/>
              </w:rPr>
            </w:pPr>
            <w:r w:rsidRPr="00D206E3">
              <w:rPr>
                <w:sz w:val="24"/>
                <w:lang w:val="ru-RU"/>
              </w:rPr>
              <w:t xml:space="preserve">Робот переходит в состояние </w:t>
            </w:r>
            <w:r>
              <w:rPr>
                <w:sz w:val="24"/>
              </w:rPr>
              <w:t>ready</w:t>
            </w:r>
          </w:p>
        </w:tc>
      </w:tr>
      <w:tr w:rsidR="0078503C" w14:paraId="7FE6327C" w14:textId="77777777">
        <w:trPr>
          <w:jc w:val="center"/>
        </w:trPr>
        <w:tc>
          <w:tcPr>
            <w:tcW w:w="2880" w:type="dxa"/>
            <w:vAlign w:val="center"/>
          </w:tcPr>
          <w:p w14:paraId="2C7842FE" w14:textId="77777777" w:rsidR="0078503C" w:rsidRDefault="00E23EC8">
            <w:pPr>
              <w:spacing w:line="264" w:lineRule="auto"/>
            </w:pPr>
            <w:proofErr w:type="spellStart"/>
            <w:r>
              <w:rPr>
                <w:sz w:val="24"/>
              </w:rPr>
              <w:t>Выполнение</w:t>
            </w:r>
            <w:proofErr w:type="spellEnd"/>
            <w:r>
              <w:rPr>
                <w:sz w:val="24"/>
              </w:rPr>
              <w:t xml:space="preserve"> </w:t>
            </w:r>
            <w:proofErr w:type="spellStart"/>
            <w:r>
              <w:rPr>
                <w:sz w:val="24"/>
              </w:rPr>
              <w:t>цикла</w:t>
            </w:r>
            <w:proofErr w:type="spellEnd"/>
          </w:p>
        </w:tc>
        <w:tc>
          <w:tcPr>
            <w:tcW w:w="3240" w:type="dxa"/>
            <w:vAlign w:val="center"/>
          </w:tcPr>
          <w:p w14:paraId="1CAEC612" w14:textId="77777777" w:rsidR="0078503C" w:rsidRDefault="00E23EC8">
            <w:pPr>
              <w:spacing w:line="264" w:lineRule="auto"/>
            </w:pPr>
            <w:proofErr w:type="spellStart"/>
            <w:r>
              <w:rPr>
                <w:sz w:val="24"/>
              </w:rPr>
              <w:t>Создаются</w:t>
            </w:r>
            <w:proofErr w:type="spellEnd"/>
            <w:r>
              <w:rPr>
                <w:sz w:val="24"/>
              </w:rPr>
              <w:t xml:space="preserve"> </w:t>
            </w:r>
            <w:proofErr w:type="spellStart"/>
            <w:r>
              <w:rPr>
                <w:sz w:val="24"/>
              </w:rPr>
              <w:t>cycle_cardboard</w:t>
            </w:r>
            <w:proofErr w:type="spellEnd"/>
            <w:r>
              <w:rPr>
                <w:sz w:val="24"/>
              </w:rPr>
              <w:t xml:space="preserve">_* и </w:t>
            </w:r>
            <w:proofErr w:type="spellStart"/>
            <w:r>
              <w:rPr>
                <w:sz w:val="24"/>
              </w:rPr>
              <w:t>cycle_water_bundle</w:t>
            </w:r>
            <w:proofErr w:type="spellEnd"/>
            <w:r>
              <w:rPr>
                <w:sz w:val="24"/>
              </w:rPr>
              <w:t>_*</w:t>
            </w:r>
          </w:p>
        </w:tc>
        <w:tc>
          <w:tcPr>
            <w:tcW w:w="3672" w:type="dxa"/>
            <w:vAlign w:val="center"/>
          </w:tcPr>
          <w:p w14:paraId="77F15210" w14:textId="77777777" w:rsidR="0078503C" w:rsidRDefault="00E23EC8">
            <w:pPr>
              <w:spacing w:line="264" w:lineRule="auto"/>
            </w:pPr>
            <w:proofErr w:type="spellStart"/>
            <w:r>
              <w:rPr>
                <w:sz w:val="24"/>
              </w:rPr>
              <w:t>Формируется</w:t>
            </w:r>
            <w:proofErr w:type="spellEnd"/>
            <w:r>
              <w:rPr>
                <w:sz w:val="24"/>
              </w:rPr>
              <w:t xml:space="preserve"> </w:t>
            </w:r>
            <w:proofErr w:type="spellStart"/>
            <w:r>
              <w:rPr>
                <w:sz w:val="24"/>
              </w:rPr>
              <w:t>паллета</w:t>
            </w:r>
            <w:proofErr w:type="spellEnd"/>
            <w:r>
              <w:rPr>
                <w:sz w:val="24"/>
              </w:rPr>
              <w:t xml:space="preserve"> 4x3 </w:t>
            </w:r>
            <w:proofErr w:type="spellStart"/>
            <w:r>
              <w:rPr>
                <w:sz w:val="24"/>
              </w:rPr>
              <w:t>упаковки</w:t>
            </w:r>
            <w:proofErr w:type="spellEnd"/>
          </w:p>
        </w:tc>
      </w:tr>
      <w:tr w:rsidR="0078503C" w:rsidRPr="00F243F5" w14:paraId="54154B08" w14:textId="77777777">
        <w:trPr>
          <w:jc w:val="center"/>
        </w:trPr>
        <w:tc>
          <w:tcPr>
            <w:tcW w:w="2880" w:type="dxa"/>
            <w:vAlign w:val="center"/>
          </w:tcPr>
          <w:p w14:paraId="3D2BB6DC" w14:textId="77777777" w:rsidR="0078503C" w:rsidRDefault="00E23EC8">
            <w:pPr>
              <w:spacing w:line="264" w:lineRule="auto"/>
            </w:pPr>
            <w:proofErr w:type="spellStart"/>
            <w:r>
              <w:rPr>
                <w:sz w:val="24"/>
              </w:rPr>
              <w:t>Контроль</w:t>
            </w:r>
            <w:proofErr w:type="spellEnd"/>
            <w:r>
              <w:rPr>
                <w:sz w:val="24"/>
              </w:rPr>
              <w:t xml:space="preserve"> </w:t>
            </w:r>
            <w:proofErr w:type="spellStart"/>
            <w:r>
              <w:rPr>
                <w:sz w:val="24"/>
              </w:rPr>
              <w:t>динамики</w:t>
            </w:r>
            <w:proofErr w:type="spellEnd"/>
          </w:p>
        </w:tc>
        <w:tc>
          <w:tcPr>
            <w:tcW w:w="3240" w:type="dxa"/>
            <w:vAlign w:val="center"/>
          </w:tcPr>
          <w:p w14:paraId="5112DA7B" w14:textId="77777777" w:rsidR="0078503C" w:rsidRDefault="00E23EC8">
            <w:pPr>
              <w:spacing w:line="264" w:lineRule="auto"/>
            </w:pPr>
            <w:proofErr w:type="spellStart"/>
            <w:r>
              <w:rPr>
                <w:sz w:val="24"/>
              </w:rPr>
              <w:t>Обновляется</w:t>
            </w:r>
            <w:proofErr w:type="spellEnd"/>
            <w:r>
              <w:rPr>
                <w:sz w:val="24"/>
              </w:rPr>
              <w:t xml:space="preserve"> </w:t>
            </w:r>
            <w:proofErr w:type="spellStart"/>
            <w:r>
              <w:rPr>
                <w:sz w:val="24"/>
              </w:rPr>
              <w:t>окно</w:t>
            </w:r>
            <w:proofErr w:type="spellEnd"/>
            <w:r>
              <w:rPr>
                <w:sz w:val="24"/>
              </w:rPr>
              <w:t xml:space="preserve"> Motor dynamics monitor</w:t>
            </w:r>
          </w:p>
        </w:tc>
        <w:tc>
          <w:tcPr>
            <w:tcW w:w="3672" w:type="dxa"/>
            <w:vAlign w:val="center"/>
          </w:tcPr>
          <w:p w14:paraId="5B54823D" w14:textId="77777777" w:rsidR="0078503C" w:rsidRPr="00D206E3" w:rsidRDefault="00E23EC8">
            <w:pPr>
              <w:spacing w:line="264" w:lineRule="auto"/>
              <w:rPr>
                <w:lang w:val="ru-RU"/>
              </w:rPr>
            </w:pPr>
            <w:r w:rsidRPr="00D206E3">
              <w:rPr>
                <w:sz w:val="24"/>
                <w:lang w:val="ru-RU"/>
              </w:rPr>
              <w:t>Есть графики момента, угла, скорости и ускорения</w:t>
            </w:r>
          </w:p>
        </w:tc>
      </w:tr>
      <w:tr w:rsidR="0078503C" w:rsidRPr="00F243F5" w14:paraId="62C4B66C" w14:textId="77777777">
        <w:trPr>
          <w:jc w:val="center"/>
        </w:trPr>
        <w:tc>
          <w:tcPr>
            <w:tcW w:w="2880" w:type="dxa"/>
            <w:vAlign w:val="center"/>
          </w:tcPr>
          <w:p w14:paraId="4FEC48D3" w14:textId="77777777" w:rsidR="0078503C" w:rsidRDefault="00E23EC8">
            <w:pPr>
              <w:spacing w:line="264" w:lineRule="auto"/>
            </w:pPr>
            <w:proofErr w:type="spellStart"/>
            <w:r>
              <w:rPr>
                <w:sz w:val="24"/>
              </w:rPr>
              <w:t>Запись</w:t>
            </w:r>
            <w:proofErr w:type="spellEnd"/>
            <w:r>
              <w:rPr>
                <w:sz w:val="24"/>
              </w:rPr>
              <w:t xml:space="preserve"> </w:t>
            </w:r>
            <w:proofErr w:type="spellStart"/>
            <w:r>
              <w:rPr>
                <w:sz w:val="24"/>
              </w:rPr>
              <w:t>данных</w:t>
            </w:r>
            <w:proofErr w:type="spellEnd"/>
          </w:p>
        </w:tc>
        <w:tc>
          <w:tcPr>
            <w:tcW w:w="3240" w:type="dxa"/>
            <w:vAlign w:val="center"/>
          </w:tcPr>
          <w:p w14:paraId="36B2951A" w14:textId="77777777" w:rsidR="0078503C" w:rsidRDefault="00E23EC8">
            <w:pPr>
              <w:spacing w:line="264" w:lineRule="auto"/>
            </w:pPr>
            <w:proofErr w:type="spellStart"/>
            <w:r>
              <w:rPr>
                <w:sz w:val="24"/>
              </w:rPr>
              <w:t>Формируется</w:t>
            </w:r>
            <w:proofErr w:type="spellEnd"/>
            <w:r>
              <w:rPr>
                <w:sz w:val="24"/>
              </w:rPr>
              <w:t xml:space="preserve"> CSV/JSONL</w:t>
            </w:r>
          </w:p>
        </w:tc>
        <w:tc>
          <w:tcPr>
            <w:tcW w:w="3672" w:type="dxa"/>
            <w:vAlign w:val="center"/>
          </w:tcPr>
          <w:p w14:paraId="7C0EE719" w14:textId="77777777" w:rsidR="0078503C" w:rsidRPr="00D206E3" w:rsidRDefault="00E23EC8">
            <w:pPr>
              <w:spacing w:line="264" w:lineRule="auto"/>
              <w:rPr>
                <w:lang w:val="ru-RU"/>
              </w:rPr>
            </w:pPr>
            <w:r w:rsidRPr="00D206E3">
              <w:rPr>
                <w:sz w:val="24"/>
                <w:lang w:val="ru-RU"/>
              </w:rPr>
              <w:t>Записи содержат время, фазу, ось и момент</w:t>
            </w:r>
          </w:p>
        </w:tc>
      </w:tr>
      <w:tr w:rsidR="0078503C" w:rsidRPr="00F243F5" w14:paraId="5E1B4D46" w14:textId="77777777">
        <w:trPr>
          <w:jc w:val="center"/>
        </w:trPr>
        <w:tc>
          <w:tcPr>
            <w:tcW w:w="2880" w:type="dxa"/>
            <w:vAlign w:val="center"/>
          </w:tcPr>
          <w:p w14:paraId="2F972F51" w14:textId="77777777" w:rsidR="0078503C" w:rsidRDefault="00E23EC8">
            <w:pPr>
              <w:spacing w:line="264" w:lineRule="auto"/>
            </w:pPr>
            <w:proofErr w:type="spellStart"/>
            <w:r>
              <w:rPr>
                <w:sz w:val="24"/>
              </w:rPr>
              <w:t>Расчет</w:t>
            </w:r>
            <w:proofErr w:type="spellEnd"/>
            <w:r>
              <w:rPr>
                <w:sz w:val="24"/>
              </w:rPr>
              <w:t xml:space="preserve"> </w:t>
            </w:r>
            <w:proofErr w:type="spellStart"/>
            <w:r>
              <w:rPr>
                <w:sz w:val="24"/>
              </w:rPr>
              <w:t>признаков</w:t>
            </w:r>
            <w:proofErr w:type="spellEnd"/>
          </w:p>
        </w:tc>
        <w:tc>
          <w:tcPr>
            <w:tcW w:w="3240" w:type="dxa"/>
            <w:vAlign w:val="center"/>
          </w:tcPr>
          <w:p w14:paraId="55FF0759" w14:textId="77777777" w:rsidR="0078503C" w:rsidRDefault="00E23EC8">
            <w:pPr>
              <w:spacing w:line="264" w:lineRule="auto"/>
            </w:pPr>
            <w:proofErr w:type="spellStart"/>
            <w:r>
              <w:rPr>
                <w:sz w:val="24"/>
              </w:rPr>
              <w:t>Окна</w:t>
            </w:r>
            <w:proofErr w:type="spellEnd"/>
            <w:r>
              <w:rPr>
                <w:sz w:val="24"/>
              </w:rPr>
              <w:t xml:space="preserve"> </w:t>
            </w:r>
            <w:proofErr w:type="spellStart"/>
            <w:r>
              <w:rPr>
                <w:sz w:val="24"/>
              </w:rPr>
              <w:t>сгруппированы</w:t>
            </w:r>
            <w:proofErr w:type="spellEnd"/>
            <w:r>
              <w:rPr>
                <w:sz w:val="24"/>
              </w:rPr>
              <w:t xml:space="preserve"> </w:t>
            </w:r>
            <w:proofErr w:type="spellStart"/>
            <w:r>
              <w:rPr>
                <w:sz w:val="24"/>
              </w:rPr>
              <w:t>по</w:t>
            </w:r>
            <w:proofErr w:type="spellEnd"/>
            <w:r>
              <w:rPr>
                <w:sz w:val="24"/>
              </w:rPr>
              <w:t xml:space="preserve"> </w:t>
            </w:r>
            <w:proofErr w:type="spellStart"/>
            <w:r>
              <w:rPr>
                <w:sz w:val="24"/>
              </w:rPr>
              <w:t>фазам</w:t>
            </w:r>
            <w:proofErr w:type="spellEnd"/>
          </w:p>
        </w:tc>
        <w:tc>
          <w:tcPr>
            <w:tcW w:w="3672" w:type="dxa"/>
            <w:vAlign w:val="center"/>
          </w:tcPr>
          <w:p w14:paraId="33C9C1C4" w14:textId="77777777" w:rsidR="0078503C" w:rsidRPr="00D206E3" w:rsidRDefault="00E23EC8">
            <w:pPr>
              <w:spacing w:line="264" w:lineRule="auto"/>
              <w:rPr>
                <w:lang w:val="ru-RU"/>
              </w:rPr>
            </w:pPr>
            <w:r>
              <w:rPr>
                <w:sz w:val="24"/>
                <w:lang w:val="ru-RU"/>
              </w:rPr>
              <w:t>Получены M</w:t>
            </w:r>
            <w:r>
              <w:rPr>
                <w:sz w:val="24"/>
                <w:vertAlign w:val="subscript"/>
                <w:lang w:val="ru-RU"/>
              </w:rPr>
              <w:t>rms</w:t>
            </w:r>
            <w:r>
              <w:rPr>
                <w:sz w:val="24"/>
                <w:lang w:val="ru-RU"/>
              </w:rPr>
              <w:t>, E</w:t>
            </w:r>
            <w:r>
              <w:rPr>
                <w:sz w:val="24"/>
                <w:vertAlign w:val="subscript"/>
                <w:lang w:val="ru-RU"/>
              </w:rPr>
              <w:t>i</w:t>
            </w:r>
            <w:r>
              <w:rPr>
                <w:sz w:val="24"/>
                <w:lang w:val="ru-RU"/>
              </w:rPr>
              <w:t>, slope и статистики</w:t>
            </w:r>
          </w:p>
        </w:tc>
      </w:tr>
      <w:tr w:rsidR="0078503C" w:rsidRPr="00F243F5" w14:paraId="3BA18C95" w14:textId="77777777">
        <w:trPr>
          <w:jc w:val="center"/>
        </w:trPr>
        <w:tc>
          <w:tcPr>
            <w:tcW w:w="2880" w:type="dxa"/>
            <w:vAlign w:val="center"/>
          </w:tcPr>
          <w:p w14:paraId="587064CC" w14:textId="77777777" w:rsidR="0078503C" w:rsidRDefault="00E23EC8">
            <w:pPr>
              <w:spacing w:line="264" w:lineRule="auto"/>
            </w:pPr>
            <w:proofErr w:type="spellStart"/>
            <w:r>
              <w:rPr>
                <w:sz w:val="24"/>
              </w:rPr>
              <w:t>Прогноз</w:t>
            </w:r>
            <w:proofErr w:type="spellEnd"/>
          </w:p>
        </w:tc>
        <w:tc>
          <w:tcPr>
            <w:tcW w:w="3240" w:type="dxa"/>
            <w:vAlign w:val="center"/>
          </w:tcPr>
          <w:p w14:paraId="6AD7D54D" w14:textId="77777777" w:rsidR="0078503C" w:rsidRDefault="00E23EC8">
            <w:pPr>
              <w:spacing w:line="264" w:lineRule="auto"/>
            </w:pPr>
            <w:r>
              <w:rPr>
                <w:sz w:val="24"/>
              </w:rPr>
              <w:t xml:space="preserve">Модель </w:t>
            </w:r>
            <w:proofErr w:type="spellStart"/>
            <w:r>
              <w:rPr>
                <w:sz w:val="24"/>
              </w:rPr>
              <w:t>возвращает</w:t>
            </w:r>
            <w:proofErr w:type="spellEnd"/>
            <w:r>
              <w:rPr>
                <w:sz w:val="24"/>
              </w:rPr>
              <w:t xml:space="preserve"> RUL̂</w:t>
            </w:r>
          </w:p>
        </w:tc>
        <w:tc>
          <w:tcPr>
            <w:tcW w:w="3672" w:type="dxa"/>
            <w:vAlign w:val="center"/>
          </w:tcPr>
          <w:p w14:paraId="751EDA17" w14:textId="77777777" w:rsidR="0078503C" w:rsidRPr="00D206E3" w:rsidRDefault="00E23EC8">
            <w:pPr>
              <w:spacing w:line="264" w:lineRule="auto"/>
              <w:rPr>
                <w:lang w:val="ru-RU"/>
              </w:rPr>
            </w:pPr>
            <w:r w:rsidRPr="00D206E3">
              <w:rPr>
                <w:sz w:val="24"/>
                <w:lang w:val="ru-RU"/>
              </w:rPr>
              <w:t>Ресурс уменьшается при росте деградации</w:t>
            </w:r>
          </w:p>
        </w:tc>
      </w:tr>
      <w:tr w:rsidR="0078503C" w:rsidRPr="00F243F5" w14:paraId="54204A91" w14:textId="77777777">
        <w:trPr>
          <w:jc w:val="center"/>
        </w:trPr>
        <w:tc>
          <w:tcPr>
            <w:tcW w:w="2880" w:type="dxa"/>
            <w:vAlign w:val="center"/>
          </w:tcPr>
          <w:p w14:paraId="3F9AFD15" w14:textId="77777777" w:rsidR="0078503C" w:rsidRDefault="00E23EC8">
            <w:pPr>
              <w:spacing w:line="264" w:lineRule="auto"/>
            </w:pPr>
            <w:proofErr w:type="spellStart"/>
            <w:r>
              <w:rPr>
                <w:sz w:val="24"/>
              </w:rPr>
              <w:t>Отображение</w:t>
            </w:r>
            <w:proofErr w:type="spellEnd"/>
          </w:p>
        </w:tc>
        <w:tc>
          <w:tcPr>
            <w:tcW w:w="3240" w:type="dxa"/>
            <w:vAlign w:val="center"/>
          </w:tcPr>
          <w:p w14:paraId="37EBD703" w14:textId="77777777" w:rsidR="0078503C" w:rsidRPr="00D206E3" w:rsidRDefault="00E23EC8">
            <w:pPr>
              <w:spacing w:line="264" w:lineRule="auto"/>
              <w:rPr>
                <w:lang w:val="ru-RU"/>
              </w:rPr>
            </w:pPr>
            <w:r w:rsidRPr="00D206E3">
              <w:rPr>
                <w:sz w:val="24"/>
                <w:lang w:val="ru-RU"/>
              </w:rPr>
              <w:t xml:space="preserve">Панель показывает </w:t>
            </w:r>
            <w:r>
              <w:rPr>
                <w:sz w:val="24"/>
              </w:rPr>
              <w:t>HI</w:t>
            </w:r>
            <w:r w:rsidRPr="00D206E3">
              <w:rPr>
                <w:sz w:val="24"/>
                <w:lang w:val="ru-RU"/>
              </w:rPr>
              <w:t xml:space="preserve">, </w:t>
            </w:r>
            <w:r>
              <w:rPr>
                <w:sz w:val="24"/>
              </w:rPr>
              <w:t>RUL</w:t>
            </w:r>
            <w:r w:rsidRPr="00D206E3">
              <w:rPr>
                <w:sz w:val="24"/>
                <w:lang w:val="ru-RU"/>
              </w:rPr>
              <w:t>̂, риск</w:t>
            </w:r>
          </w:p>
        </w:tc>
        <w:tc>
          <w:tcPr>
            <w:tcW w:w="3672" w:type="dxa"/>
            <w:vAlign w:val="center"/>
          </w:tcPr>
          <w:p w14:paraId="6DA45365" w14:textId="77777777" w:rsidR="0078503C" w:rsidRPr="00D206E3" w:rsidRDefault="00E23EC8">
            <w:pPr>
              <w:spacing w:line="264" w:lineRule="auto"/>
              <w:rPr>
                <w:lang w:val="ru-RU"/>
              </w:rPr>
            </w:pPr>
            <w:r w:rsidRPr="00D206E3">
              <w:rPr>
                <w:sz w:val="24"/>
                <w:lang w:val="ru-RU"/>
              </w:rPr>
              <w:t>Оператор видит рекомендацию по ТО</w:t>
            </w:r>
          </w:p>
        </w:tc>
      </w:tr>
    </w:tbl>
    <w:p w14:paraId="75D986B2" w14:textId="77777777" w:rsidR="0078503C" w:rsidRPr="00D206E3" w:rsidRDefault="0078503C">
      <w:pPr>
        <w:rPr>
          <w:lang w:val="ru-RU"/>
        </w:rPr>
      </w:pPr>
    </w:p>
    <w:p w14:paraId="35115BB1" w14:textId="77777777" w:rsidR="0078503C" w:rsidRPr="00D206E3" w:rsidRDefault="00E23EC8">
      <w:pPr>
        <w:spacing w:line="360" w:lineRule="auto"/>
        <w:ind w:firstLine="708"/>
        <w:jc w:val="both"/>
        <w:rPr>
          <w:lang w:val="ru-RU"/>
        </w:rPr>
      </w:pPr>
      <w:r w:rsidRPr="00D206E3">
        <w:rPr>
          <w:sz w:val="28"/>
          <w:lang w:val="ru-RU"/>
        </w:rPr>
        <w:t>Интеграционная готовность задается как произведение бинарных проверок. Если один из обязательных этапов не выполнен, общий статус рабочего прототипа считается отрицательным.</w:t>
      </w:r>
    </w:p>
    <w:p w14:paraId="75F7670B" w14:textId="77777777" w:rsidR="0078503C" w:rsidRPr="008E402E"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lang w:val="ru-RU"/>
              </w:rPr>
              <m:t>готов</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lang w:val="ru-RU"/>
              </w:rPr>
              <m:t>сцена</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lang w:val="ru-RU"/>
              </w:rPr>
              <m:t>цикл</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lang w:val="ru-RU"/>
              </w:rPr>
              <m:t>телем</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lang w:val="ru-RU"/>
              </w:rPr>
              <m:t>признаки</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F243F5">
        <w:rPr>
          <w:sz w:val="28"/>
          <w:szCs w:val="28"/>
          <w:lang w:val="ru-RU"/>
        </w:rPr>
        <w:tab/>
        <w:t>(97)</w:t>
      </w:r>
    </w:p>
    <w:p w14:paraId="2F3917B8"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Accept</m:t>
        </m:r>
        <m:r>
          <w:rPr>
            <w:rFonts w:ascii="Cambria Math" w:hAnsi="Cambria Math" w:cs="Cambria Math"/>
            <w:sz w:val="28"/>
            <w:szCs w:val="28"/>
            <w:lang w:val="ru-RU"/>
          </w:rPr>
          <m:t xml:space="preserve">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lang w:val="ru-RU"/>
              </w:rPr>
              <m:t>готов</m:t>
            </m:r>
          </m:sub>
        </m:sSub>
        <m:r>
          <w:rPr>
            <w:rFonts w:ascii="Cambria Math" w:hAnsi="Cambria Math" w:cs="Cambria Math"/>
            <w:sz w:val="28"/>
            <w:szCs w:val="28"/>
            <w:lang w:val="ru-RU"/>
          </w:rPr>
          <m:t xml:space="preserve"> = 1; иначе </m:t>
        </m:r>
        <m:r>
          <w:rPr>
            <w:rFonts w:ascii="Cambria Math" w:hAnsi="Cambria Math" w:cs="Cambria Math"/>
            <w:sz w:val="28"/>
            <w:szCs w:val="28"/>
          </w:rPr>
          <m:t>Accept</m:t>
        </m:r>
        <m:r>
          <w:rPr>
            <w:rFonts w:ascii="Cambria Math" w:hAnsi="Cambria Math" w:cs="Cambria Math"/>
            <w:sz w:val="28"/>
            <w:szCs w:val="28"/>
            <w:lang w:val="ru-RU"/>
          </w:rPr>
          <m:t xml:space="preserve"> = 0</m:t>
        </m:r>
      </m:oMath>
      <w:r w:rsidRPr="00F243F5">
        <w:rPr>
          <w:sz w:val="28"/>
          <w:szCs w:val="28"/>
          <w:lang w:val="ru-RU"/>
        </w:rPr>
        <w:tab/>
        <w:t>(98)</w:t>
      </w:r>
    </w:p>
    <w:p w14:paraId="3C4FB819" w14:textId="77777777" w:rsidR="0078503C" w:rsidRPr="00D206E3" w:rsidRDefault="00E23EC8">
      <w:pPr>
        <w:spacing w:line="360" w:lineRule="auto"/>
        <w:ind w:firstLine="708"/>
        <w:jc w:val="both"/>
        <w:rPr>
          <w:lang w:val="ru-RU"/>
        </w:rPr>
      </w:pPr>
      <w:r w:rsidRPr="00D206E3">
        <w:rPr>
          <w:sz w:val="28"/>
          <w:lang w:val="ru-RU"/>
        </w:rPr>
        <w:t xml:space="preserve">Для защиты от ошибок в экспериментах вводятся простые контрольные условия: число созданных объектов должно совпадать с расчетным, номер фазы </w:t>
      </w:r>
      <w:r w:rsidRPr="00D206E3">
        <w:rPr>
          <w:sz w:val="28"/>
          <w:lang w:val="ru-RU"/>
        </w:rPr>
        <w:lastRenderedPageBreak/>
        <w:t>должен изменяться только по допустимому маршруту, а длительность цикла не должна выходить за заданный диапазон.</w:t>
      </w:r>
    </w:p>
    <w:p w14:paraId="59567125" w14:textId="77777777" w:rsidR="0078503C" w:rsidRPr="00D206E3" w:rsidRDefault="00E23EC8">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созд</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лист</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уп</m:t>
            </m:r>
          </m:sub>
        </m:sSub>
        <m:r>
          <w:rPr>
            <w:rFonts w:ascii="Cambria Math" w:hAnsi="Cambria Math" w:cs="Cambria Math"/>
            <w:sz w:val="28"/>
            <w:szCs w:val="28"/>
            <w:lang w:val="ru-RU"/>
          </w:rPr>
          <m:t xml:space="preserve"> + 1 = 4 + 12 + 1 = 17</m:t>
        </m:r>
      </m:oMath>
      <w:r w:rsidRPr="00F243F5">
        <w:rPr>
          <w:sz w:val="28"/>
          <w:szCs w:val="28"/>
          <w:lang w:val="ru-RU"/>
        </w:rPr>
        <w:tab/>
        <w:t>(99)</w:t>
      </w:r>
    </w:p>
    <w:p w14:paraId="643F7F04" w14:textId="77777777" w:rsidR="0078503C" w:rsidRPr="00D206E3" w:rsidRDefault="00E23EC8">
      <w:pPr>
        <w:spacing w:line="360" w:lineRule="auto"/>
        <w:ind w:firstLine="708"/>
        <w:jc w:val="both"/>
        <w:rPr>
          <w:lang w:val="ru-RU"/>
        </w:rPr>
      </w:pPr>
      <w:r w:rsidRPr="00D206E3">
        <w:rPr>
          <w:sz w:val="28"/>
          <w:lang w:val="ru-RU"/>
        </w:rPr>
        <w:t xml:space="preserve">Здесь дополнительная единица соответствует </w:t>
      </w:r>
      <w:proofErr w:type="gramStart"/>
      <w:r w:rsidRPr="00D206E3">
        <w:rPr>
          <w:sz w:val="28"/>
          <w:lang w:val="ru-RU"/>
        </w:rPr>
        <w:t>рабочей копии</w:t>
      </w:r>
      <w:proofErr w:type="gramEnd"/>
      <w:r w:rsidRPr="00D206E3">
        <w:rPr>
          <w:sz w:val="28"/>
          <w:lang w:val="ru-RU"/>
        </w:rPr>
        <w:t xml:space="preserve"> загруженной паллеты. После завершения цикла все объекты </w:t>
      </w:r>
      <w:r>
        <w:rPr>
          <w:sz w:val="28"/>
        </w:rPr>
        <w:t>cycle</w:t>
      </w:r>
      <w:r w:rsidRPr="00D206E3">
        <w:rPr>
          <w:sz w:val="28"/>
          <w:lang w:val="ru-RU"/>
        </w:rPr>
        <w:t>_* должны быть удалены, что проверяется перед следующим прогоном.</w:t>
      </w:r>
    </w:p>
    <w:p w14:paraId="72F8AFD7" w14:textId="77777777" w:rsidR="00E30B96" w:rsidRDefault="00000000">
      <w:pPr>
        <w:spacing w:line="360" w:lineRule="auto"/>
        <w:jc w:val="center"/>
      </w:pPr>
      <w:r>
        <w:rPr>
          <w:sz w:val="28"/>
        </w:rPr>
        <w:t>Таблица 25 - Результаты интеграционного теста компонентов</w:t>
      </w:r>
    </w:p>
    <w:tbl>
      <w:tblPr>
        <w:tblStyle w:val="af0"/>
        <w:tblW w:w="0" w:type="auto"/>
        <w:jc w:val="center"/>
        <w:tblLayout w:type="fixed"/>
        <w:tblLook w:val="04A0" w:firstRow="1" w:lastRow="0" w:firstColumn="1" w:lastColumn="0" w:noHBand="0" w:noVBand="1"/>
      </w:tblPr>
      <w:tblGrid>
        <w:gridCol w:w="2268"/>
        <w:gridCol w:w="2438"/>
        <w:gridCol w:w="2381"/>
        <w:gridCol w:w="1361"/>
      </w:tblGrid>
      <w:tr w:rsidR="00E30B96" w14:paraId="015B9BBE" w14:textId="77777777">
        <w:trPr>
          <w:jc w:val="center"/>
        </w:trPr>
        <w:tc>
          <w:tcPr>
            <w:tcW w:w="2268" w:type="dxa"/>
            <w:shd w:val="clear" w:color="auto" w:fill="D9EAF7"/>
            <w:vAlign w:val="center"/>
          </w:tcPr>
          <w:p w14:paraId="497EC0D1" w14:textId="77777777" w:rsidR="00E30B96" w:rsidRDefault="00000000">
            <w:pPr>
              <w:jc w:val="center"/>
            </w:pPr>
            <w:r>
              <w:rPr>
                <w:b/>
                <w:sz w:val="20"/>
              </w:rPr>
              <w:t>Проверка</w:t>
            </w:r>
          </w:p>
        </w:tc>
        <w:tc>
          <w:tcPr>
            <w:tcW w:w="2438" w:type="dxa"/>
            <w:shd w:val="clear" w:color="auto" w:fill="D9EAF7"/>
            <w:vAlign w:val="center"/>
          </w:tcPr>
          <w:p w14:paraId="1EB7F98E" w14:textId="77777777" w:rsidR="00E30B96" w:rsidRDefault="00000000">
            <w:pPr>
              <w:jc w:val="center"/>
            </w:pPr>
            <w:r>
              <w:rPr>
                <w:b/>
                <w:sz w:val="20"/>
              </w:rPr>
              <w:t>Фактическое значение</w:t>
            </w:r>
          </w:p>
        </w:tc>
        <w:tc>
          <w:tcPr>
            <w:tcW w:w="2381" w:type="dxa"/>
            <w:shd w:val="clear" w:color="auto" w:fill="D9EAF7"/>
            <w:vAlign w:val="center"/>
          </w:tcPr>
          <w:p w14:paraId="12ED7815" w14:textId="77777777" w:rsidR="00E30B96" w:rsidRDefault="00000000">
            <w:pPr>
              <w:jc w:val="center"/>
            </w:pPr>
            <w:r>
              <w:rPr>
                <w:b/>
                <w:sz w:val="20"/>
              </w:rPr>
              <w:t>Критерий</w:t>
            </w:r>
          </w:p>
        </w:tc>
        <w:tc>
          <w:tcPr>
            <w:tcW w:w="1361" w:type="dxa"/>
            <w:shd w:val="clear" w:color="auto" w:fill="D9EAF7"/>
            <w:vAlign w:val="center"/>
          </w:tcPr>
          <w:p w14:paraId="3B2479A6" w14:textId="77777777" w:rsidR="00E30B96" w:rsidRDefault="00000000">
            <w:pPr>
              <w:jc w:val="center"/>
            </w:pPr>
            <w:r>
              <w:rPr>
                <w:b/>
                <w:sz w:val="20"/>
              </w:rPr>
              <w:t>Статус</w:t>
            </w:r>
          </w:p>
        </w:tc>
      </w:tr>
      <w:tr w:rsidR="00E30B96" w14:paraId="43C96383" w14:textId="77777777">
        <w:trPr>
          <w:jc w:val="center"/>
        </w:trPr>
        <w:tc>
          <w:tcPr>
            <w:tcW w:w="2268" w:type="dxa"/>
            <w:vAlign w:val="center"/>
          </w:tcPr>
          <w:p w14:paraId="3272719C" w14:textId="77777777" w:rsidR="00E30B96" w:rsidRDefault="00000000">
            <w:pPr>
              <w:jc w:val="center"/>
            </w:pPr>
            <w:r>
              <w:rPr>
                <w:sz w:val="20"/>
              </w:rPr>
              <w:t>Цикл паллетирования</w:t>
            </w:r>
          </w:p>
        </w:tc>
        <w:tc>
          <w:tcPr>
            <w:tcW w:w="2438" w:type="dxa"/>
            <w:vAlign w:val="center"/>
          </w:tcPr>
          <w:p w14:paraId="6B7D403E" w14:textId="77777777" w:rsidR="00E30B96" w:rsidRDefault="00000000">
            <w:pPr>
              <w:jc w:val="center"/>
            </w:pPr>
            <w:r>
              <w:rPr>
                <w:sz w:val="20"/>
              </w:rPr>
              <w:t>4 слоя, 12 упаковок, 4 листа</w:t>
            </w:r>
          </w:p>
        </w:tc>
        <w:tc>
          <w:tcPr>
            <w:tcW w:w="2381" w:type="dxa"/>
            <w:vAlign w:val="center"/>
          </w:tcPr>
          <w:p w14:paraId="3F16764F" w14:textId="77777777" w:rsidR="00E30B96" w:rsidRDefault="00000000">
            <w:pPr>
              <w:jc w:val="center"/>
            </w:pPr>
            <w:r>
              <w:rPr>
                <w:sz w:val="20"/>
              </w:rPr>
              <w:t>Совпадает с моделью цикла</w:t>
            </w:r>
          </w:p>
        </w:tc>
        <w:tc>
          <w:tcPr>
            <w:tcW w:w="1361" w:type="dxa"/>
            <w:vAlign w:val="center"/>
          </w:tcPr>
          <w:p w14:paraId="5BC58698" w14:textId="77777777" w:rsidR="00E30B96" w:rsidRDefault="00000000">
            <w:pPr>
              <w:jc w:val="center"/>
            </w:pPr>
            <w:r>
              <w:rPr>
                <w:sz w:val="20"/>
              </w:rPr>
              <w:t>Выполнено</w:t>
            </w:r>
          </w:p>
        </w:tc>
      </w:tr>
      <w:tr w:rsidR="00E30B96" w14:paraId="3508835A" w14:textId="77777777">
        <w:trPr>
          <w:jc w:val="center"/>
        </w:trPr>
        <w:tc>
          <w:tcPr>
            <w:tcW w:w="2268" w:type="dxa"/>
            <w:vAlign w:val="center"/>
          </w:tcPr>
          <w:p w14:paraId="1FFB80D1" w14:textId="77777777" w:rsidR="00E30B96" w:rsidRDefault="00000000">
            <w:pPr>
              <w:jc w:val="center"/>
            </w:pPr>
            <w:r>
              <w:rPr>
                <w:sz w:val="20"/>
              </w:rPr>
              <w:t>Сбор телеметрии</w:t>
            </w:r>
          </w:p>
        </w:tc>
        <w:tc>
          <w:tcPr>
            <w:tcW w:w="2438" w:type="dxa"/>
            <w:vAlign w:val="center"/>
          </w:tcPr>
          <w:p w14:paraId="0E899ECE" w14:textId="77777777" w:rsidR="00E30B96" w:rsidRDefault="00000000">
            <w:pPr>
              <w:jc w:val="center"/>
            </w:pPr>
            <w:r>
              <w:rPr>
                <w:sz w:val="20"/>
              </w:rPr>
              <w:t>22174 пакетов</w:t>
            </w:r>
          </w:p>
        </w:tc>
        <w:tc>
          <w:tcPr>
            <w:tcW w:w="2381" w:type="dxa"/>
            <w:vAlign w:val="center"/>
          </w:tcPr>
          <w:p w14:paraId="509E063F" w14:textId="77777777" w:rsidR="00E30B96" w:rsidRPr="00F243F5" w:rsidRDefault="00000000">
            <w:pPr>
              <w:jc w:val="center"/>
              <w:rPr>
                <w:lang w:val="ru-RU"/>
              </w:rPr>
            </w:pPr>
            <w:r w:rsidRPr="00F243F5">
              <w:rPr>
                <w:sz w:val="20"/>
                <w:lang w:val="ru-RU"/>
              </w:rPr>
              <w:t>Не менее одного полного набора</w:t>
            </w:r>
          </w:p>
        </w:tc>
        <w:tc>
          <w:tcPr>
            <w:tcW w:w="1361" w:type="dxa"/>
            <w:vAlign w:val="center"/>
          </w:tcPr>
          <w:p w14:paraId="59628EAE" w14:textId="77777777" w:rsidR="00E30B96" w:rsidRDefault="00000000">
            <w:pPr>
              <w:jc w:val="center"/>
            </w:pPr>
            <w:proofErr w:type="spellStart"/>
            <w:r>
              <w:rPr>
                <w:sz w:val="20"/>
              </w:rPr>
              <w:t>Выполнено</w:t>
            </w:r>
            <w:proofErr w:type="spellEnd"/>
          </w:p>
        </w:tc>
      </w:tr>
      <w:tr w:rsidR="00E30B96" w14:paraId="37E9F6AB" w14:textId="77777777">
        <w:trPr>
          <w:jc w:val="center"/>
        </w:trPr>
        <w:tc>
          <w:tcPr>
            <w:tcW w:w="2268" w:type="dxa"/>
            <w:vAlign w:val="center"/>
          </w:tcPr>
          <w:p w14:paraId="22A3DAE1" w14:textId="77777777" w:rsidR="00E30B96" w:rsidRDefault="00000000">
            <w:pPr>
              <w:jc w:val="center"/>
            </w:pPr>
            <w:r>
              <w:rPr>
                <w:sz w:val="20"/>
              </w:rPr>
              <w:t>Нормализация</w:t>
            </w:r>
          </w:p>
        </w:tc>
        <w:tc>
          <w:tcPr>
            <w:tcW w:w="2438" w:type="dxa"/>
            <w:vAlign w:val="center"/>
          </w:tcPr>
          <w:p w14:paraId="0310B2A6" w14:textId="77777777" w:rsidR="00E30B96" w:rsidRDefault="00000000">
            <w:pPr>
              <w:jc w:val="center"/>
            </w:pPr>
            <w:r>
              <w:rPr>
                <w:sz w:val="20"/>
              </w:rPr>
              <w:t>88696 строк</w:t>
            </w:r>
          </w:p>
        </w:tc>
        <w:tc>
          <w:tcPr>
            <w:tcW w:w="2381" w:type="dxa"/>
            <w:vAlign w:val="center"/>
          </w:tcPr>
          <w:p w14:paraId="32A233AB" w14:textId="77777777" w:rsidR="00E30B96" w:rsidRDefault="00000000">
            <w:pPr>
              <w:jc w:val="center"/>
            </w:pPr>
            <w:r>
              <w:rPr>
                <w:sz w:val="20"/>
              </w:rPr>
              <w:t>4 оси на пакет</w:t>
            </w:r>
          </w:p>
        </w:tc>
        <w:tc>
          <w:tcPr>
            <w:tcW w:w="1361" w:type="dxa"/>
            <w:vAlign w:val="center"/>
          </w:tcPr>
          <w:p w14:paraId="13A4E4CB" w14:textId="77777777" w:rsidR="00E30B96" w:rsidRDefault="00000000">
            <w:pPr>
              <w:jc w:val="center"/>
            </w:pPr>
            <w:r>
              <w:rPr>
                <w:sz w:val="20"/>
              </w:rPr>
              <w:t>Выполнено</w:t>
            </w:r>
          </w:p>
        </w:tc>
      </w:tr>
      <w:tr w:rsidR="00E30B96" w14:paraId="3BAE028C" w14:textId="77777777">
        <w:trPr>
          <w:jc w:val="center"/>
        </w:trPr>
        <w:tc>
          <w:tcPr>
            <w:tcW w:w="2268" w:type="dxa"/>
            <w:vAlign w:val="center"/>
          </w:tcPr>
          <w:p w14:paraId="25A8DD6F" w14:textId="77777777" w:rsidR="00E30B96" w:rsidRDefault="00000000">
            <w:pPr>
              <w:jc w:val="center"/>
            </w:pPr>
            <w:r>
              <w:rPr>
                <w:sz w:val="20"/>
              </w:rPr>
              <w:t>Полнота данных</w:t>
            </w:r>
          </w:p>
        </w:tc>
        <w:tc>
          <w:tcPr>
            <w:tcW w:w="2438" w:type="dxa"/>
            <w:vAlign w:val="center"/>
          </w:tcPr>
          <w:p w14:paraId="5A43A099" w14:textId="77777777" w:rsidR="00E30B96" w:rsidRDefault="00000000">
            <w:pPr>
              <w:jc w:val="center"/>
            </w:pPr>
            <w:r>
              <w:rPr>
                <w:sz w:val="20"/>
              </w:rPr>
              <w:t>1,000</w:t>
            </w:r>
          </w:p>
        </w:tc>
        <w:tc>
          <w:tcPr>
            <w:tcW w:w="2381" w:type="dxa"/>
            <w:vAlign w:val="center"/>
          </w:tcPr>
          <w:p w14:paraId="6F74ED0A" w14:textId="77777777" w:rsidR="00E30B96" w:rsidRDefault="00000000">
            <w:pPr>
              <w:jc w:val="center"/>
            </w:pPr>
            <w:r>
              <w:rPr>
                <w:sz w:val="20"/>
              </w:rPr>
              <w:t>Не ниже 0,95</w:t>
            </w:r>
          </w:p>
        </w:tc>
        <w:tc>
          <w:tcPr>
            <w:tcW w:w="1361" w:type="dxa"/>
            <w:vAlign w:val="center"/>
          </w:tcPr>
          <w:p w14:paraId="73B68234" w14:textId="77777777" w:rsidR="00E30B96" w:rsidRDefault="00000000">
            <w:pPr>
              <w:jc w:val="center"/>
            </w:pPr>
            <w:r>
              <w:rPr>
                <w:sz w:val="20"/>
              </w:rPr>
              <w:t>Выполнено</w:t>
            </w:r>
          </w:p>
        </w:tc>
      </w:tr>
      <w:tr w:rsidR="00E30B96" w14:paraId="609040C6" w14:textId="77777777">
        <w:trPr>
          <w:jc w:val="center"/>
        </w:trPr>
        <w:tc>
          <w:tcPr>
            <w:tcW w:w="2268" w:type="dxa"/>
            <w:vAlign w:val="center"/>
          </w:tcPr>
          <w:p w14:paraId="1DA47FDD" w14:textId="77777777" w:rsidR="00E30B96" w:rsidRDefault="00000000">
            <w:pPr>
              <w:jc w:val="center"/>
            </w:pPr>
            <w:r>
              <w:rPr>
                <w:sz w:val="20"/>
              </w:rPr>
              <w:t>Фазовая разметка</w:t>
            </w:r>
          </w:p>
        </w:tc>
        <w:tc>
          <w:tcPr>
            <w:tcW w:w="2438" w:type="dxa"/>
            <w:vAlign w:val="center"/>
          </w:tcPr>
          <w:p w14:paraId="4ACA144E" w14:textId="77777777" w:rsidR="00E30B96" w:rsidRDefault="00000000">
            <w:pPr>
              <w:jc w:val="center"/>
            </w:pPr>
            <w:r>
              <w:rPr>
                <w:sz w:val="20"/>
              </w:rPr>
              <w:t>14 фаз</w:t>
            </w:r>
          </w:p>
        </w:tc>
        <w:tc>
          <w:tcPr>
            <w:tcW w:w="2381" w:type="dxa"/>
            <w:vAlign w:val="center"/>
          </w:tcPr>
          <w:p w14:paraId="4579D811" w14:textId="77777777" w:rsidR="00E30B96" w:rsidRDefault="00000000">
            <w:pPr>
              <w:jc w:val="center"/>
            </w:pPr>
            <w:r>
              <w:rPr>
                <w:sz w:val="20"/>
              </w:rPr>
              <w:t>Не ниже 0,95 по полноте</w:t>
            </w:r>
          </w:p>
        </w:tc>
        <w:tc>
          <w:tcPr>
            <w:tcW w:w="1361" w:type="dxa"/>
            <w:vAlign w:val="center"/>
          </w:tcPr>
          <w:p w14:paraId="6E62D4F2" w14:textId="77777777" w:rsidR="00E30B96" w:rsidRDefault="00000000">
            <w:pPr>
              <w:jc w:val="center"/>
            </w:pPr>
            <w:r>
              <w:rPr>
                <w:sz w:val="20"/>
              </w:rPr>
              <w:t>Выполнено</w:t>
            </w:r>
          </w:p>
        </w:tc>
      </w:tr>
      <w:tr w:rsidR="00E30B96" w14:paraId="29C3FB78" w14:textId="77777777">
        <w:trPr>
          <w:jc w:val="center"/>
        </w:trPr>
        <w:tc>
          <w:tcPr>
            <w:tcW w:w="2268" w:type="dxa"/>
            <w:vAlign w:val="center"/>
          </w:tcPr>
          <w:p w14:paraId="1911C552" w14:textId="77777777" w:rsidR="00E30B96" w:rsidRDefault="00000000">
            <w:pPr>
              <w:jc w:val="center"/>
            </w:pPr>
            <w:r>
              <w:rPr>
                <w:sz w:val="20"/>
              </w:rPr>
              <w:t>Признаки</w:t>
            </w:r>
          </w:p>
        </w:tc>
        <w:tc>
          <w:tcPr>
            <w:tcW w:w="2438" w:type="dxa"/>
            <w:vAlign w:val="center"/>
          </w:tcPr>
          <w:p w14:paraId="59CBA903" w14:textId="77777777" w:rsidR="00E30B96" w:rsidRDefault="00000000">
            <w:pPr>
              <w:jc w:val="center"/>
            </w:pPr>
            <w:r>
              <w:rPr>
                <w:sz w:val="20"/>
              </w:rPr>
              <w:t>56 строк</w:t>
            </w:r>
          </w:p>
        </w:tc>
        <w:tc>
          <w:tcPr>
            <w:tcW w:w="2381" w:type="dxa"/>
            <w:vAlign w:val="center"/>
          </w:tcPr>
          <w:p w14:paraId="751FCA34" w14:textId="77777777" w:rsidR="00E30B96" w:rsidRDefault="00000000">
            <w:pPr>
              <w:jc w:val="center"/>
            </w:pPr>
            <w:r>
              <w:rPr>
                <w:sz w:val="20"/>
              </w:rPr>
              <w:t>Фазы и оси представлены</w:t>
            </w:r>
          </w:p>
        </w:tc>
        <w:tc>
          <w:tcPr>
            <w:tcW w:w="1361" w:type="dxa"/>
            <w:vAlign w:val="center"/>
          </w:tcPr>
          <w:p w14:paraId="5F9D1F3B" w14:textId="77777777" w:rsidR="00E30B96" w:rsidRDefault="00000000">
            <w:pPr>
              <w:jc w:val="center"/>
            </w:pPr>
            <w:r>
              <w:rPr>
                <w:sz w:val="20"/>
              </w:rPr>
              <w:t>Выполнено</w:t>
            </w:r>
          </w:p>
        </w:tc>
      </w:tr>
      <w:tr w:rsidR="00E30B96" w14:paraId="631598D3" w14:textId="77777777">
        <w:trPr>
          <w:jc w:val="center"/>
        </w:trPr>
        <w:tc>
          <w:tcPr>
            <w:tcW w:w="2268" w:type="dxa"/>
            <w:vAlign w:val="center"/>
          </w:tcPr>
          <w:p w14:paraId="5E92E6AF" w14:textId="77777777" w:rsidR="00E30B96" w:rsidRDefault="00000000">
            <w:pPr>
              <w:jc w:val="center"/>
            </w:pPr>
            <w:r>
              <w:rPr>
                <w:sz w:val="20"/>
              </w:rPr>
              <w:t>RUL и модель</w:t>
            </w:r>
          </w:p>
        </w:tc>
        <w:tc>
          <w:tcPr>
            <w:tcW w:w="2438" w:type="dxa"/>
            <w:vAlign w:val="center"/>
          </w:tcPr>
          <w:p w14:paraId="44A8BB57" w14:textId="77777777" w:rsidR="00E30B96" w:rsidRDefault="00000000">
            <w:pPr>
              <w:jc w:val="center"/>
            </w:pPr>
            <w:r>
              <w:rPr>
                <w:sz w:val="20"/>
              </w:rPr>
              <w:t>17920 прогнозов</w:t>
            </w:r>
          </w:p>
        </w:tc>
        <w:tc>
          <w:tcPr>
            <w:tcW w:w="2381" w:type="dxa"/>
            <w:vAlign w:val="center"/>
          </w:tcPr>
          <w:p w14:paraId="1827C470" w14:textId="77777777" w:rsidR="00E30B96" w:rsidRDefault="00000000">
            <w:pPr>
              <w:jc w:val="center"/>
            </w:pPr>
            <w:r>
              <w:rPr>
                <w:sz w:val="20"/>
              </w:rPr>
              <w:t>MAE и R2 рассчитаны</w:t>
            </w:r>
          </w:p>
        </w:tc>
        <w:tc>
          <w:tcPr>
            <w:tcW w:w="1361" w:type="dxa"/>
            <w:vAlign w:val="center"/>
          </w:tcPr>
          <w:p w14:paraId="48A7A945" w14:textId="77777777" w:rsidR="00E30B96" w:rsidRDefault="00000000">
            <w:pPr>
              <w:jc w:val="center"/>
            </w:pPr>
            <w:r>
              <w:rPr>
                <w:sz w:val="20"/>
              </w:rPr>
              <w:t>Выполнено</w:t>
            </w:r>
          </w:p>
        </w:tc>
      </w:tr>
    </w:tbl>
    <w:p w14:paraId="4E94D1E9" w14:textId="77777777" w:rsidR="0078503C" w:rsidRPr="00460BD6" w:rsidRDefault="002668A0" w:rsidP="002668A0">
      <w:pPr>
        <w:pStyle w:val="3"/>
        <w:rPr>
          <w:b/>
          <w:bCs/>
          <w:lang w:val="ru-RU"/>
        </w:rPr>
      </w:pPr>
      <w:bookmarkStart w:id="56" w:name="_Toc230325087"/>
      <w:r w:rsidRPr="002668A0">
        <w:rPr>
          <w:rFonts w:eastAsia="Times New Roman"/>
          <w:b/>
          <w:bCs/>
          <w:lang w:val="ru-RU"/>
        </w:rPr>
        <w:t xml:space="preserve">5.10. </w:t>
      </w:r>
      <w:r w:rsidR="00E23EC8" w:rsidRPr="00460BD6">
        <w:rPr>
          <w:rFonts w:eastAsia="Times New Roman"/>
          <w:b/>
          <w:bCs/>
          <w:lang w:val="ru-RU"/>
        </w:rPr>
        <w:t>Выводы по главе</w:t>
      </w:r>
      <w:bookmarkEnd w:id="56"/>
    </w:p>
    <w:p w14:paraId="3E45A9C4" w14:textId="77777777" w:rsidR="0078503C" w:rsidRPr="00D206E3" w:rsidRDefault="00E23EC8">
      <w:pPr>
        <w:spacing w:line="360" w:lineRule="auto"/>
        <w:ind w:firstLine="708"/>
        <w:jc w:val="both"/>
        <w:rPr>
          <w:lang w:val="ru-RU"/>
        </w:rPr>
      </w:pPr>
      <w:r w:rsidRPr="00D206E3">
        <w:rPr>
          <w:sz w:val="28"/>
          <w:lang w:val="ru-RU"/>
        </w:rPr>
        <w:t xml:space="preserve">В главе выполнено рабочее проектирование прототипа системы предиктивного обслуживания промышленного робота-паллетизатора. Определены конкретные файлы проекта, объекты сцены </w:t>
      </w:r>
      <w:r>
        <w:rPr>
          <w:sz w:val="28"/>
        </w:rPr>
        <w:t>CoppeliaSim</w:t>
      </w:r>
      <w:r w:rsidRPr="00D206E3">
        <w:rPr>
          <w:sz w:val="28"/>
          <w:lang w:val="ru-RU"/>
        </w:rPr>
        <w:t xml:space="preserve">, параметры цикла, массы переносимых объектов, фазы </w:t>
      </w:r>
      <w:proofErr w:type="spellStart"/>
      <w:r w:rsidRPr="00D206E3">
        <w:rPr>
          <w:sz w:val="28"/>
          <w:lang w:val="ru-RU"/>
        </w:rPr>
        <w:t>паллетирования</w:t>
      </w:r>
      <w:proofErr w:type="spellEnd"/>
      <w:r w:rsidRPr="00D206E3">
        <w:rPr>
          <w:sz w:val="28"/>
          <w:lang w:val="ru-RU"/>
        </w:rPr>
        <w:t xml:space="preserve"> и состав телеметрической записи. Показано, что рабочий цикл формирует четыре слоя, двенадцать упаковок воды и четыре картонных листа, а единичная переносимая масса не превышает ограничения выбранного робота.</w:t>
      </w:r>
    </w:p>
    <w:p w14:paraId="118EA10B" w14:textId="77777777" w:rsidR="0078503C" w:rsidRPr="00D206E3" w:rsidRDefault="00E23EC8">
      <w:pPr>
        <w:spacing w:line="360" w:lineRule="auto"/>
        <w:ind w:firstLine="709"/>
        <w:jc w:val="both"/>
        <w:rPr>
          <w:lang w:val="ru-RU"/>
        </w:rPr>
      </w:pPr>
      <w:r w:rsidRPr="00F243F5">
        <w:rPr>
          <w:sz w:val="28"/>
          <w:lang w:val="ru-RU"/>
        </w:rPr>
        <w:t xml:space="preserve">Сформированы и проверены рабочие решения по моделированию деградации, предобработке телеметрии, расчету признаков, прогнозированию </w:t>
      </w:r>
      <w:r>
        <w:rPr>
          <w:sz w:val="28"/>
        </w:rPr>
        <w:t>RUL</w:t>
      </w:r>
      <w:r w:rsidRPr="00F243F5">
        <w:rPr>
          <w:sz w:val="28"/>
          <w:lang w:val="ru-RU"/>
        </w:rPr>
        <w:t xml:space="preserve">, хранению временных рядов и построению операторского интерфейса. Практические вставки заменены фактическими таблицами и графиками: структура данных, фрагмент </w:t>
      </w:r>
      <w:r>
        <w:rPr>
          <w:sz w:val="28"/>
        </w:rPr>
        <w:t>CSV</w:t>
      </w:r>
      <w:r w:rsidRPr="00F243F5">
        <w:rPr>
          <w:sz w:val="28"/>
          <w:lang w:val="ru-RU"/>
        </w:rPr>
        <w:t xml:space="preserve">, интеграционный тест, динамика моментов, качество </w:t>
      </w:r>
      <w:r>
        <w:rPr>
          <w:sz w:val="28"/>
        </w:rPr>
        <w:t>RUL</w:t>
      </w:r>
      <w:r w:rsidRPr="00F243F5">
        <w:rPr>
          <w:sz w:val="28"/>
          <w:lang w:val="ru-RU"/>
        </w:rPr>
        <w:t xml:space="preserve">-прогноза и сводная панель мониторинга приведены в главах </w:t>
      </w:r>
      <w:proofErr w:type="gramStart"/>
      <w:r w:rsidRPr="00F243F5">
        <w:rPr>
          <w:sz w:val="28"/>
          <w:lang w:val="ru-RU"/>
        </w:rPr>
        <w:t>5-6</w:t>
      </w:r>
      <w:proofErr w:type="gramEnd"/>
      <w:r w:rsidRPr="00F243F5">
        <w:rPr>
          <w:sz w:val="28"/>
          <w:lang w:val="ru-RU"/>
        </w:rPr>
        <w:t>.</w:t>
      </w:r>
    </w:p>
    <w:p w14:paraId="27C4D87F" w14:textId="77777777" w:rsidR="00264FC7" w:rsidRPr="002668A0" w:rsidRDefault="002668A0" w:rsidP="002668A0">
      <w:pPr>
        <w:pStyle w:val="3"/>
        <w:rPr>
          <w:b/>
          <w:bCs/>
          <w:lang w:val="ru-RU"/>
        </w:rPr>
      </w:pPr>
      <w:bookmarkStart w:id="57" w:name="_Toc230325088"/>
      <w:r w:rsidRPr="002668A0">
        <w:rPr>
          <w:rFonts w:eastAsia="Times New Roman"/>
          <w:b/>
          <w:bCs/>
          <w:lang w:val="ru-RU"/>
        </w:rPr>
        <w:t xml:space="preserve">6. </w:t>
      </w:r>
      <w:r w:rsidR="001711D3" w:rsidRPr="002668A0">
        <w:rPr>
          <w:rFonts w:eastAsia="Times New Roman"/>
          <w:b/>
          <w:bCs/>
          <w:lang w:val="ru-RU"/>
        </w:rPr>
        <w:t>Апробация и оценка эффективности системы</w:t>
      </w:r>
      <w:bookmarkEnd w:id="57"/>
    </w:p>
    <w:p w14:paraId="45B24E23" w14:textId="77777777" w:rsidR="00E93B6C" w:rsidRPr="00460BD6" w:rsidRDefault="002668A0" w:rsidP="002668A0">
      <w:pPr>
        <w:pStyle w:val="3"/>
        <w:rPr>
          <w:b/>
          <w:bCs/>
          <w:lang w:val="ru-RU"/>
        </w:rPr>
      </w:pPr>
      <w:bookmarkStart w:id="58" w:name="_Toc230325089"/>
      <w:r w:rsidRPr="002668A0">
        <w:rPr>
          <w:rFonts w:eastAsia="Times New Roman"/>
          <w:b/>
          <w:bCs/>
          <w:lang w:val="ru-RU"/>
        </w:rPr>
        <w:t xml:space="preserve">6.1. </w:t>
      </w:r>
      <w:r w:rsidR="004E7020" w:rsidRPr="00460BD6">
        <w:rPr>
          <w:rFonts w:eastAsia="Times New Roman"/>
          <w:b/>
          <w:bCs/>
          <w:lang w:val="ru-RU"/>
        </w:rPr>
        <w:t>Цель и методика апробации</w:t>
      </w:r>
      <w:bookmarkEnd w:id="58"/>
    </w:p>
    <w:p w14:paraId="646C71EC" w14:textId="77777777" w:rsidR="00E93B6C" w:rsidRPr="00965D88" w:rsidRDefault="004E7020">
      <w:pPr>
        <w:spacing w:line="360" w:lineRule="auto"/>
        <w:ind w:firstLine="708"/>
        <w:jc w:val="both"/>
        <w:rPr>
          <w:lang w:val="ru-RU"/>
        </w:rPr>
      </w:pPr>
      <w:r w:rsidRPr="00965D88">
        <w:rPr>
          <w:sz w:val="28"/>
          <w:lang w:val="ru-RU"/>
        </w:rPr>
        <w:t xml:space="preserve">Цель апробации - подтвердить, что разработанный прототип выполняет </w:t>
      </w:r>
      <w:r w:rsidRPr="00965D88">
        <w:rPr>
          <w:sz w:val="28"/>
          <w:lang w:val="ru-RU"/>
        </w:rPr>
        <w:lastRenderedPageBreak/>
        <w:t xml:space="preserve">цикл </w:t>
      </w:r>
      <w:proofErr w:type="spellStart"/>
      <w:r w:rsidRPr="00965D88">
        <w:rPr>
          <w:sz w:val="28"/>
          <w:lang w:val="ru-RU"/>
        </w:rPr>
        <w:t>паллетирования</w:t>
      </w:r>
      <w:proofErr w:type="spellEnd"/>
      <w:r w:rsidRPr="00965D88">
        <w:rPr>
          <w:sz w:val="28"/>
          <w:lang w:val="ru-RU"/>
        </w:rPr>
        <w:t xml:space="preserve">, регистрирует динамическую телеметрию, формирует диагностические признаки и выдает расчетную оценку остаточного ресурса. По сохраненному состоянию проекта проверка строится вокруг </w:t>
      </w:r>
      <w:r>
        <w:rPr>
          <w:sz w:val="28"/>
        </w:rPr>
        <w:t>scenes</w:t>
      </w:r>
      <w:r w:rsidRPr="00965D88">
        <w:rPr>
          <w:sz w:val="28"/>
          <w:lang w:val="ru-RU"/>
        </w:rPr>
        <w:t>/</w:t>
      </w:r>
      <w:r>
        <w:rPr>
          <w:sz w:val="28"/>
        </w:rPr>
        <w:t>final</w:t>
      </w:r>
      <w:r w:rsidRPr="00965D88">
        <w:rPr>
          <w:sz w:val="28"/>
          <w:lang w:val="ru-RU"/>
        </w:rPr>
        <w:t>_</w:t>
      </w:r>
      <w:r>
        <w:rPr>
          <w:sz w:val="28"/>
        </w:rPr>
        <w:t>scena</w:t>
      </w:r>
      <w:r w:rsidRPr="00965D88">
        <w:rPr>
          <w:sz w:val="28"/>
          <w:lang w:val="ru-RU"/>
        </w:rPr>
        <w:t>_</w:t>
      </w:r>
      <w:proofErr w:type="spellStart"/>
      <w:r>
        <w:rPr>
          <w:sz w:val="28"/>
        </w:rPr>
        <w:t>diplom</w:t>
      </w:r>
      <w:proofErr w:type="spellEnd"/>
      <w:r w:rsidRPr="00965D88">
        <w:rPr>
          <w:sz w:val="28"/>
          <w:lang w:val="ru-RU"/>
        </w:rPr>
        <w:t>.</w:t>
      </w:r>
      <w:proofErr w:type="spellStart"/>
      <w:r>
        <w:rPr>
          <w:sz w:val="28"/>
        </w:rPr>
        <w:t>ttt</w:t>
      </w:r>
      <w:proofErr w:type="spellEnd"/>
      <w:r w:rsidRPr="00965D88">
        <w:rPr>
          <w:sz w:val="28"/>
          <w:lang w:val="ru-RU"/>
        </w:rPr>
        <w:t>, объекта /</w:t>
      </w:r>
      <w:r>
        <w:rPr>
          <w:sz w:val="28"/>
        </w:rPr>
        <w:t>base</w:t>
      </w:r>
      <w:r w:rsidRPr="00965D88">
        <w:rPr>
          <w:sz w:val="28"/>
          <w:lang w:val="ru-RU"/>
        </w:rPr>
        <w:t>_</w:t>
      </w:r>
      <w:proofErr w:type="spellStart"/>
      <w:r>
        <w:rPr>
          <w:sz w:val="28"/>
        </w:rPr>
        <w:t>respondable</w:t>
      </w:r>
      <w:proofErr w:type="spellEnd"/>
      <w:r w:rsidRPr="00965D88">
        <w:rPr>
          <w:sz w:val="28"/>
          <w:lang w:val="ru-RU"/>
        </w:rPr>
        <w:t xml:space="preserve">, </w:t>
      </w:r>
      <w:r>
        <w:rPr>
          <w:sz w:val="28"/>
        </w:rPr>
        <w:t>Lua</w:t>
      </w:r>
      <w:r w:rsidRPr="00965D88">
        <w:rPr>
          <w:sz w:val="28"/>
          <w:lang w:val="ru-RU"/>
        </w:rPr>
        <w:t xml:space="preserve">-сценария </w:t>
      </w:r>
      <w:r>
        <w:rPr>
          <w:sz w:val="28"/>
        </w:rPr>
        <w:t>final</w:t>
      </w:r>
      <w:r w:rsidRPr="00965D88">
        <w:rPr>
          <w:sz w:val="28"/>
          <w:lang w:val="ru-RU"/>
        </w:rPr>
        <w:t>_</w:t>
      </w:r>
      <w:r>
        <w:rPr>
          <w:sz w:val="28"/>
        </w:rPr>
        <w:t>scene</w:t>
      </w:r>
      <w:r w:rsidRPr="00965D88">
        <w:rPr>
          <w:sz w:val="28"/>
          <w:lang w:val="ru-RU"/>
        </w:rPr>
        <w:t>_</w:t>
      </w:r>
      <w:r>
        <w:rPr>
          <w:sz w:val="28"/>
        </w:rPr>
        <w:t>palletizing</w:t>
      </w:r>
      <w:r w:rsidRPr="00965D88">
        <w:rPr>
          <w:sz w:val="28"/>
          <w:lang w:val="ru-RU"/>
        </w:rPr>
        <w:t>_</w:t>
      </w:r>
      <w:r>
        <w:rPr>
          <w:sz w:val="28"/>
        </w:rPr>
        <w:t>cycle</w:t>
      </w:r>
      <w:r w:rsidRPr="00965D88">
        <w:rPr>
          <w:sz w:val="28"/>
          <w:lang w:val="ru-RU"/>
        </w:rPr>
        <w:t>.</w:t>
      </w:r>
      <w:proofErr w:type="spellStart"/>
      <w:r>
        <w:rPr>
          <w:sz w:val="28"/>
        </w:rPr>
        <w:t>lua</w:t>
      </w:r>
      <w:proofErr w:type="spellEnd"/>
      <w:r w:rsidRPr="00965D88">
        <w:rPr>
          <w:sz w:val="28"/>
          <w:lang w:val="ru-RU"/>
        </w:rPr>
        <w:t xml:space="preserve"> и уже подготовленных </w:t>
      </w:r>
      <w:r>
        <w:rPr>
          <w:sz w:val="28"/>
        </w:rPr>
        <w:t>CSV</w:t>
      </w:r>
      <w:r w:rsidRPr="00965D88">
        <w:rPr>
          <w:sz w:val="28"/>
          <w:lang w:val="ru-RU"/>
        </w:rPr>
        <w:t>/</w:t>
      </w:r>
      <w:r>
        <w:rPr>
          <w:sz w:val="28"/>
        </w:rPr>
        <w:t>JSON</w:t>
      </w:r>
      <w:r w:rsidRPr="00965D88">
        <w:rPr>
          <w:sz w:val="28"/>
          <w:lang w:val="ru-RU"/>
        </w:rPr>
        <w:t>-файлов динамических прогонов. Предиктивное обслуживание требует устойчивого сбора данных и связи признаков с техническим состоянием оборудования [9, с. 28].</w:t>
      </w:r>
    </w:p>
    <w:p w14:paraId="2F5B6971" w14:textId="77777777" w:rsidR="00E93B6C" w:rsidRPr="00965D88" w:rsidRDefault="004E7020">
      <w:pPr>
        <w:spacing w:line="360" w:lineRule="auto"/>
        <w:ind w:firstLine="708"/>
        <w:jc w:val="both"/>
        <w:rPr>
          <w:lang w:val="ru-RU"/>
        </w:rPr>
      </w:pPr>
      <w:r w:rsidRPr="00965D88">
        <w:rPr>
          <w:sz w:val="28"/>
          <w:lang w:val="ru-RU"/>
        </w:rPr>
        <w:t xml:space="preserve">Методика включает шесть проверок: цифровая сцена, технологический цикл, телеметрия, признаки, </w:t>
      </w:r>
      <w:r>
        <w:rPr>
          <w:sz w:val="28"/>
        </w:rPr>
        <w:t>RUL</w:t>
      </w:r>
      <w:r w:rsidRPr="00965D88">
        <w:rPr>
          <w:sz w:val="28"/>
          <w:lang w:val="ru-RU"/>
        </w:rPr>
        <w:t>-модель и интерфейс. Приемка выполняется по бинарному правилу:</w:t>
      </w:r>
    </w:p>
    <w:p w14:paraId="60E8CD72" w14:textId="77777777" w:rsidR="00E93B6C" w:rsidRPr="00965D88" w:rsidRDefault="004E7020">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lang w:val="ru-RU"/>
              </w:rPr>
              <m:t>апр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lang w:val="ru-RU"/>
              </w:rPr>
              <m:t>сц</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lang w:val="ru-RU"/>
              </w:rPr>
              <m:t>ц</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lang w:val="ru-RU"/>
              </w:rPr>
              <m:t>тел</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lang w:val="ru-RU"/>
              </w:rPr>
              <m:t>пр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F243F5">
        <w:rPr>
          <w:sz w:val="28"/>
          <w:szCs w:val="28"/>
          <w:lang w:val="ru-RU"/>
        </w:rPr>
        <w:tab/>
        <w:t>(100)</w:t>
      </w:r>
    </w:p>
    <w:p w14:paraId="5E1E6D7F" w14:textId="77777777" w:rsidR="00E93B6C" w:rsidRPr="008E402E" w:rsidRDefault="004E7020">
      <w:pPr>
        <w:tabs>
          <w:tab w:val="center" w:pos="5104"/>
          <w:tab w:val="right" w:pos="10209"/>
        </w:tabs>
        <w:spacing w:before="80" w:after="80" w:line="276" w:lineRule="auto"/>
        <w:rPr>
          <w:lang w:val="ru-RU"/>
        </w:rPr>
      </w:pPr>
      <w:r w:rsidRPr="00F243F5">
        <w:rPr>
          <w:sz w:val="28"/>
          <w:szCs w:val="28"/>
          <w:lang w:val="ru-RU"/>
        </w:rPr>
        <w:tab/>
      </w:r>
      <m:oMath>
        <m:r>
          <w:rPr>
            <w:rFonts w:ascii="Cambria Math" w:hAnsi="Cambria Math" w:cs="Cambria Math"/>
            <w:sz w:val="28"/>
            <w:szCs w:val="28"/>
          </w:rPr>
          <m:t>Accept</m:t>
        </m:r>
        <m:r>
          <w:rPr>
            <w:rFonts w:ascii="Cambria Math" w:hAnsi="Cambria Math" w:cs="Cambria Math"/>
            <w:sz w:val="28"/>
            <w:szCs w:val="28"/>
            <w:lang w:val="ru-RU"/>
          </w:rPr>
          <m:t xml:space="preserve">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lang w:val="ru-RU"/>
              </w:rPr>
              <m:t>апр</m:t>
            </m:r>
          </m:sub>
        </m:sSub>
        <m:r>
          <w:rPr>
            <w:rFonts w:ascii="Cambria Math" w:hAnsi="Cambria Math" w:cs="Cambria Math"/>
            <w:sz w:val="28"/>
            <w:szCs w:val="28"/>
            <w:lang w:val="ru-RU"/>
          </w:rPr>
          <m:t xml:space="preserve"> = 1; иначе </m:t>
        </m:r>
        <m:r>
          <w:rPr>
            <w:rFonts w:ascii="Cambria Math" w:hAnsi="Cambria Math" w:cs="Cambria Math"/>
            <w:sz w:val="28"/>
            <w:szCs w:val="28"/>
          </w:rPr>
          <m:t>Accept</m:t>
        </m:r>
        <m:r>
          <w:rPr>
            <w:rFonts w:ascii="Cambria Math" w:hAnsi="Cambria Math" w:cs="Cambria Math"/>
            <w:sz w:val="28"/>
            <w:szCs w:val="28"/>
            <w:lang w:val="ru-RU"/>
          </w:rPr>
          <m:t xml:space="preserve"> = 0</m:t>
        </m:r>
      </m:oMath>
      <w:r w:rsidRPr="00F243F5">
        <w:rPr>
          <w:sz w:val="28"/>
          <w:szCs w:val="28"/>
          <w:lang w:val="ru-RU"/>
        </w:rPr>
        <w:tab/>
        <w:t>(101)</w:t>
      </w:r>
    </w:p>
    <w:tbl>
      <w:tblPr>
        <w:tblStyle w:val="af0"/>
        <w:tblW w:w="0" w:type="auto"/>
        <w:jc w:val="center"/>
        <w:tblLayout w:type="fixed"/>
        <w:tblLook w:val="04A0" w:firstRow="1" w:lastRow="0" w:firstColumn="1" w:lastColumn="0" w:noHBand="0" w:noVBand="1"/>
      </w:tblPr>
      <w:tblGrid>
        <w:gridCol w:w="2880"/>
        <w:gridCol w:w="3240"/>
        <w:gridCol w:w="3672"/>
      </w:tblGrid>
      <w:tr w:rsidR="00E93B6C" w14:paraId="43B47698" w14:textId="77777777">
        <w:trPr>
          <w:jc w:val="center"/>
        </w:trPr>
        <w:tc>
          <w:tcPr>
            <w:tcW w:w="2880" w:type="dxa"/>
            <w:shd w:val="clear" w:color="auto" w:fill="D9EAF7"/>
            <w:vAlign w:val="center"/>
          </w:tcPr>
          <w:p w14:paraId="505B8E3B" w14:textId="77777777" w:rsidR="00E93B6C" w:rsidRDefault="004E7020">
            <w:pPr>
              <w:spacing w:line="264" w:lineRule="auto"/>
              <w:jc w:val="center"/>
            </w:pPr>
            <w:proofErr w:type="spellStart"/>
            <w:r>
              <w:rPr>
                <w:b/>
                <w:sz w:val="24"/>
              </w:rPr>
              <w:t>Этап</w:t>
            </w:r>
            <w:proofErr w:type="spellEnd"/>
          </w:p>
        </w:tc>
        <w:tc>
          <w:tcPr>
            <w:tcW w:w="3240" w:type="dxa"/>
            <w:shd w:val="clear" w:color="auto" w:fill="D9EAF7"/>
            <w:vAlign w:val="center"/>
          </w:tcPr>
          <w:p w14:paraId="636C5941" w14:textId="77777777" w:rsidR="00E93B6C" w:rsidRDefault="004E7020">
            <w:pPr>
              <w:spacing w:line="264" w:lineRule="auto"/>
              <w:jc w:val="center"/>
            </w:pPr>
            <w:proofErr w:type="spellStart"/>
            <w:r>
              <w:rPr>
                <w:b/>
                <w:sz w:val="24"/>
              </w:rPr>
              <w:t>Критерий</w:t>
            </w:r>
            <w:proofErr w:type="spellEnd"/>
            <w:r>
              <w:rPr>
                <w:b/>
                <w:sz w:val="24"/>
              </w:rPr>
              <w:t xml:space="preserve"> </w:t>
            </w:r>
            <w:proofErr w:type="spellStart"/>
            <w:r>
              <w:rPr>
                <w:b/>
                <w:sz w:val="24"/>
              </w:rPr>
              <w:t>приемки</w:t>
            </w:r>
            <w:proofErr w:type="spellEnd"/>
          </w:p>
        </w:tc>
        <w:tc>
          <w:tcPr>
            <w:tcW w:w="3672" w:type="dxa"/>
            <w:shd w:val="clear" w:color="auto" w:fill="D9EAF7"/>
            <w:vAlign w:val="center"/>
          </w:tcPr>
          <w:p w14:paraId="4EA8FB10" w14:textId="77777777" w:rsidR="00E93B6C" w:rsidRDefault="004E7020">
            <w:pPr>
              <w:spacing w:line="264" w:lineRule="auto"/>
              <w:jc w:val="center"/>
            </w:pPr>
            <w:proofErr w:type="spellStart"/>
            <w:r>
              <w:rPr>
                <w:b/>
                <w:sz w:val="24"/>
              </w:rPr>
              <w:t>Будущая</w:t>
            </w:r>
            <w:proofErr w:type="spellEnd"/>
            <w:r>
              <w:rPr>
                <w:b/>
                <w:sz w:val="24"/>
              </w:rPr>
              <w:t xml:space="preserve"> </w:t>
            </w:r>
            <w:proofErr w:type="spellStart"/>
            <w:r>
              <w:rPr>
                <w:b/>
                <w:sz w:val="24"/>
              </w:rPr>
              <w:t>вставка</w:t>
            </w:r>
            <w:proofErr w:type="spellEnd"/>
          </w:p>
        </w:tc>
      </w:tr>
      <w:tr w:rsidR="00E93B6C" w14:paraId="0E23E306" w14:textId="77777777">
        <w:trPr>
          <w:jc w:val="center"/>
        </w:trPr>
        <w:tc>
          <w:tcPr>
            <w:tcW w:w="2880" w:type="dxa"/>
            <w:vAlign w:val="center"/>
          </w:tcPr>
          <w:p w14:paraId="7D3680A1" w14:textId="77777777" w:rsidR="00E93B6C" w:rsidRDefault="004E7020">
            <w:pPr>
              <w:spacing w:line="264" w:lineRule="auto"/>
            </w:pPr>
            <w:proofErr w:type="spellStart"/>
            <w:r>
              <w:rPr>
                <w:sz w:val="24"/>
              </w:rPr>
              <w:t>Сцена</w:t>
            </w:r>
            <w:proofErr w:type="spellEnd"/>
            <w:r>
              <w:rPr>
                <w:sz w:val="24"/>
              </w:rPr>
              <w:t xml:space="preserve"> и </w:t>
            </w:r>
            <w:proofErr w:type="spellStart"/>
            <w:r>
              <w:rPr>
                <w:sz w:val="24"/>
              </w:rPr>
              <w:t>цикл</w:t>
            </w:r>
            <w:proofErr w:type="spellEnd"/>
          </w:p>
        </w:tc>
        <w:tc>
          <w:tcPr>
            <w:tcW w:w="3240" w:type="dxa"/>
            <w:vAlign w:val="center"/>
          </w:tcPr>
          <w:p w14:paraId="2EF19168" w14:textId="77777777" w:rsidR="00E93B6C" w:rsidRDefault="004E7020">
            <w:pPr>
              <w:spacing w:line="264" w:lineRule="auto"/>
            </w:pPr>
            <w:proofErr w:type="spellStart"/>
            <w:r>
              <w:rPr>
                <w:sz w:val="24"/>
              </w:rPr>
              <w:t>cycle_complete</w:t>
            </w:r>
            <w:proofErr w:type="spellEnd"/>
            <w:r>
              <w:rPr>
                <w:sz w:val="24"/>
              </w:rPr>
              <w:t xml:space="preserve">, 4 </w:t>
            </w:r>
            <w:proofErr w:type="spellStart"/>
            <w:r>
              <w:rPr>
                <w:sz w:val="24"/>
              </w:rPr>
              <w:t>листа</w:t>
            </w:r>
            <w:proofErr w:type="spellEnd"/>
            <w:r>
              <w:rPr>
                <w:sz w:val="24"/>
              </w:rPr>
              <w:t xml:space="preserve">, 12 </w:t>
            </w:r>
            <w:proofErr w:type="spellStart"/>
            <w:r>
              <w:rPr>
                <w:sz w:val="24"/>
              </w:rPr>
              <w:t>упаковок</w:t>
            </w:r>
            <w:proofErr w:type="spellEnd"/>
            <w:r>
              <w:rPr>
                <w:sz w:val="24"/>
              </w:rPr>
              <w:t xml:space="preserve">, </w:t>
            </w:r>
            <w:proofErr w:type="spellStart"/>
            <w:r>
              <w:rPr>
                <w:sz w:val="24"/>
              </w:rPr>
              <w:t>очистка</w:t>
            </w:r>
            <w:proofErr w:type="spellEnd"/>
            <w:r>
              <w:rPr>
                <w:sz w:val="24"/>
              </w:rPr>
              <w:t xml:space="preserve"> cycle_*</w:t>
            </w:r>
          </w:p>
        </w:tc>
        <w:tc>
          <w:tcPr>
            <w:tcW w:w="3672" w:type="dxa"/>
            <w:vAlign w:val="center"/>
          </w:tcPr>
          <w:p w14:paraId="0464126F" w14:textId="77777777" w:rsidR="00E93B6C" w:rsidRDefault="004E7020">
            <w:pPr>
              <w:spacing w:line="264" w:lineRule="auto"/>
            </w:pPr>
            <w:proofErr w:type="spellStart"/>
            <w:r>
              <w:rPr>
                <w:sz w:val="24"/>
              </w:rPr>
              <w:t>скриншот</w:t>
            </w:r>
            <w:proofErr w:type="spellEnd"/>
            <w:r>
              <w:rPr>
                <w:sz w:val="24"/>
              </w:rPr>
              <w:t xml:space="preserve"> </w:t>
            </w:r>
            <w:proofErr w:type="spellStart"/>
            <w:r>
              <w:rPr>
                <w:sz w:val="24"/>
              </w:rPr>
              <w:t>сцены</w:t>
            </w:r>
            <w:proofErr w:type="spellEnd"/>
            <w:r>
              <w:rPr>
                <w:sz w:val="24"/>
              </w:rPr>
              <w:t xml:space="preserve"> и </w:t>
            </w:r>
            <w:proofErr w:type="spellStart"/>
            <w:r>
              <w:rPr>
                <w:sz w:val="24"/>
              </w:rPr>
              <w:t>циклограмма</w:t>
            </w:r>
            <w:proofErr w:type="spellEnd"/>
          </w:p>
        </w:tc>
      </w:tr>
      <w:tr w:rsidR="00E93B6C" w14:paraId="4FCDAD01" w14:textId="77777777">
        <w:trPr>
          <w:jc w:val="center"/>
        </w:trPr>
        <w:tc>
          <w:tcPr>
            <w:tcW w:w="2880" w:type="dxa"/>
            <w:vAlign w:val="center"/>
          </w:tcPr>
          <w:p w14:paraId="11C92796" w14:textId="77777777" w:rsidR="00E93B6C" w:rsidRDefault="004E7020">
            <w:pPr>
              <w:spacing w:line="264" w:lineRule="auto"/>
            </w:pPr>
            <w:proofErr w:type="spellStart"/>
            <w:r>
              <w:rPr>
                <w:sz w:val="24"/>
              </w:rPr>
              <w:t>Телеметрия</w:t>
            </w:r>
            <w:proofErr w:type="spellEnd"/>
          </w:p>
        </w:tc>
        <w:tc>
          <w:tcPr>
            <w:tcW w:w="3240" w:type="dxa"/>
            <w:vAlign w:val="center"/>
          </w:tcPr>
          <w:p w14:paraId="6D006720" w14:textId="77777777" w:rsidR="00E93B6C" w:rsidRPr="00965D88" w:rsidRDefault="004E7020">
            <w:pPr>
              <w:spacing w:line="264" w:lineRule="auto"/>
              <w:rPr>
                <w:lang w:val="ru-RU"/>
              </w:rPr>
            </w:pPr>
            <w:r w:rsidRPr="00965D88">
              <w:rPr>
                <w:sz w:val="24"/>
                <w:lang w:val="ru-RU"/>
              </w:rPr>
              <w:t>время, фаза, ось, момент, скорость, ускорение без пустых обязательных полей</w:t>
            </w:r>
          </w:p>
        </w:tc>
        <w:tc>
          <w:tcPr>
            <w:tcW w:w="3672" w:type="dxa"/>
            <w:vAlign w:val="center"/>
          </w:tcPr>
          <w:p w14:paraId="43813B53" w14:textId="77777777" w:rsidR="00E93B6C" w:rsidRDefault="004E7020">
            <w:pPr>
              <w:spacing w:line="264" w:lineRule="auto"/>
            </w:pPr>
            <w:r>
              <w:rPr>
                <w:sz w:val="24"/>
              </w:rPr>
              <w:t>CSV/JSONL-</w:t>
            </w:r>
            <w:proofErr w:type="spellStart"/>
            <w:r>
              <w:rPr>
                <w:sz w:val="24"/>
              </w:rPr>
              <w:t>фрагмент</w:t>
            </w:r>
            <w:proofErr w:type="spellEnd"/>
          </w:p>
        </w:tc>
      </w:tr>
      <w:tr w:rsidR="00E93B6C" w:rsidRPr="00F243F5" w14:paraId="56EFED06" w14:textId="77777777">
        <w:trPr>
          <w:jc w:val="center"/>
        </w:trPr>
        <w:tc>
          <w:tcPr>
            <w:tcW w:w="2880" w:type="dxa"/>
            <w:vAlign w:val="center"/>
          </w:tcPr>
          <w:p w14:paraId="2072CEA4" w14:textId="77777777" w:rsidR="00E93B6C" w:rsidRDefault="004E7020">
            <w:pPr>
              <w:spacing w:line="264" w:lineRule="auto"/>
            </w:pPr>
            <w:proofErr w:type="spellStart"/>
            <w:r>
              <w:rPr>
                <w:sz w:val="24"/>
              </w:rPr>
              <w:t>Признаки</w:t>
            </w:r>
            <w:proofErr w:type="spellEnd"/>
            <w:r>
              <w:rPr>
                <w:sz w:val="24"/>
              </w:rPr>
              <w:t xml:space="preserve"> и RUL</w:t>
            </w:r>
          </w:p>
        </w:tc>
        <w:tc>
          <w:tcPr>
            <w:tcW w:w="3240" w:type="dxa"/>
            <w:vAlign w:val="center"/>
          </w:tcPr>
          <w:p w14:paraId="6F6E23CB" w14:textId="77777777" w:rsidR="00E93B6C" w:rsidRDefault="004E7020">
            <w:pPr>
              <w:spacing w:line="264" w:lineRule="auto"/>
            </w:pPr>
            <w:proofErr w:type="spellStart"/>
            <w:r>
              <w:rPr>
                <w:sz w:val="24"/>
              </w:rPr>
              <w:t>рассчитаны</w:t>
            </w:r>
            <w:proofErr w:type="spellEnd"/>
            <w:r>
              <w:rPr>
                <w:sz w:val="24"/>
              </w:rPr>
              <w:t xml:space="preserve"> HI, RUL̂, MAE, RMSE</w:t>
            </w:r>
          </w:p>
        </w:tc>
        <w:tc>
          <w:tcPr>
            <w:tcW w:w="3672" w:type="dxa"/>
            <w:vAlign w:val="center"/>
          </w:tcPr>
          <w:p w14:paraId="6F60281E" w14:textId="77777777" w:rsidR="00E93B6C" w:rsidRPr="00965D88" w:rsidRDefault="004E7020">
            <w:pPr>
              <w:spacing w:line="264" w:lineRule="auto"/>
              <w:rPr>
                <w:lang w:val="ru-RU"/>
              </w:rPr>
            </w:pPr>
            <w:r w:rsidRPr="00965D88">
              <w:rPr>
                <w:sz w:val="24"/>
                <w:lang w:val="ru-RU"/>
              </w:rPr>
              <w:t xml:space="preserve">таблица метрик и график </w:t>
            </w:r>
            <w:r>
              <w:rPr>
                <w:sz w:val="24"/>
              </w:rPr>
              <w:t>RUL</w:t>
            </w:r>
            <w:r w:rsidRPr="00965D88">
              <w:rPr>
                <w:sz w:val="24"/>
                <w:lang w:val="ru-RU"/>
              </w:rPr>
              <w:t>/</w:t>
            </w:r>
            <w:r>
              <w:rPr>
                <w:sz w:val="24"/>
              </w:rPr>
              <w:t>RUL</w:t>
            </w:r>
            <w:r w:rsidRPr="00965D88">
              <w:rPr>
                <w:sz w:val="24"/>
                <w:lang w:val="ru-RU"/>
              </w:rPr>
              <w:t>̂</w:t>
            </w:r>
          </w:p>
        </w:tc>
      </w:tr>
      <w:tr w:rsidR="00E93B6C" w14:paraId="0E0D1CB8" w14:textId="77777777">
        <w:trPr>
          <w:jc w:val="center"/>
        </w:trPr>
        <w:tc>
          <w:tcPr>
            <w:tcW w:w="2880" w:type="dxa"/>
            <w:vAlign w:val="center"/>
          </w:tcPr>
          <w:p w14:paraId="4D64EF32" w14:textId="77777777" w:rsidR="00E93B6C" w:rsidRDefault="004E7020">
            <w:pPr>
              <w:spacing w:line="264" w:lineRule="auto"/>
            </w:pPr>
            <w:proofErr w:type="spellStart"/>
            <w:r>
              <w:rPr>
                <w:sz w:val="24"/>
              </w:rPr>
              <w:t>Интерфейс</w:t>
            </w:r>
            <w:proofErr w:type="spellEnd"/>
          </w:p>
        </w:tc>
        <w:tc>
          <w:tcPr>
            <w:tcW w:w="3240" w:type="dxa"/>
            <w:vAlign w:val="center"/>
          </w:tcPr>
          <w:p w14:paraId="34394035" w14:textId="77777777" w:rsidR="00E93B6C" w:rsidRPr="00965D88" w:rsidRDefault="004E7020">
            <w:pPr>
              <w:spacing w:line="264" w:lineRule="auto"/>
              <w:rPr>
                <w:lang w:val="ru-RU"/>
              </w:rPr>
            </w:pPr>
            <w:r w:rsidRPr="00965D88">
              <w:rPr>
                <w:sz w:val="24"/>
                <w:lang w:val="ru-RU"/>
              </w:rPr>
              <w:t>отображаются графики, риск и рекомендация ТО</w:t>
            </w:r>
          </w:p>
        </w:tc>
        <w:tc>
          <w:tcPr>
            <w:tcW w:w="3672" w:type="dxa"/>
            <w:vAlign w:val="center"/>
          </w:tcPr>
          <w:p w14:paraId="13611270" w14:textId="77777777" w:rsidR="00E93B6C" w:rsidRDefault="004E7020">
            <w:pPr>
              <w:spacing w:line="264" w:lineRule="auto"/>
            </w:pPr>
            <w:proofErr w:type="spellStart"/>
            <w:r>
              <w:rPr>
                <w:sz w:val="24"/>
              </w:rPr>
              <w:t>скриншот</w:t>
            </w:r>
            <w:proofErr w:type="spellEnd"/>
            <w:r>
              <w:rPr>
                <w:sz w:val="24"/>
              </w:rPr>
              <w:t xml:space="preserve"> </w:t>
            </w:r>
            <w:proofErr w:type="spellStart"/>
            <w:r>
              <w:rPr>
                <w:sz w:val="24"/>
              </w:rPr>
              <w:t>панели</w:t>
            </w:r>
            <w:proofErr w:type="spellEnd"/>
          </w:p>
        </w:tc>
      </w:tr>
    </w:tbl>
    <w:p w14:paraId="28138401" w14:textId="77777777" w:rsidR="00E93B6C" w:rsidRDefault="00E93B6C"/>
    <w:p w14:paraId="0FBBE6F1" w14:textId="77777777" w:rsidR="00E30B96" w:rsidRDefault="00000000">
      <w:pPr>
        <w:spacing w:line="360" w:lineRule="auto"/>
        <w:jc w:val="center"/>
      </w:pPr>
      <w:r>
        <w:rPr>
          <w:sz w:val="28"/>
        </w:rPr>
        <w:t>Таблица 26 - Методика апробации прототипа ПАК</w:t>
      </w:r>
    </w:p>
    <w:tbl>
      <w:tblPr>
        <w:tblStyle w:val="af0"/>
        <w:tblW w:w="0" w:type="auto"/>
        <w:jc w:val="center"/>
        <w:tblLayout w:type="fixed"/>
        <w:tblLook w:val="04A0" w:firstRow="1" w:lastRow="0" w:firstColumn="1" w:lastColumn="0" w:noHBand="0" w:noVBand="1"/>
      </w:tblPr>
      <w:tblGrid>
        <w:gridCol w:w="794"/>
        <w:gridCol w:w="4422"/>
        <w:gridCol w:w="3175"/>
      </w:tblGrid>
      <w:tr w:rsidR="00E30B96" w14:paraId="0352B0EB" w14:textId="77777777">
        <w:trPr>
          <w:jc w:val="center"/>
        </w:trPr>
        <w:tc>
          <w:tcPr>
            <w:tcW w:w="794" w:type="dxa"/>
            <w:shd w:val="clear" w:color="auto" w:fill="D9EAF7"/>
            <w:vAlign w:val="center"/>
          </w:tcPr>
          <w:p w14:paraId="36977774" w14:textId="77777777" w:rsidR="00E30B96" w:rsidRDefault="00000000">
            <w:pPr>
              <w:jc w:val="center"/>
            </w:pPr>
            <w:r>
              <w:rPr>
                <w:b/>
                <w:sz w:val="21"/>
              </w:rPr>
              <w:t>Шаг</w:t>
            </w:r>
          </w:p>
        </w:tc>
        <w:tc>
          <w:tcPr>
            <w:tcW w:w="4422" w:type="dxa"/>
            <w:shd w:val="clear" w:color="auto" w:fill="D9EAF7"/>
            <w:vAlign w:val="center"/>
          </w:tcPr>
          <w:p w14:paraId="6BCE770D" w14:textId="77777777" w:rsidR="00E30B96" w:rsidRDefault="00000000">
            <w:pPr>
              <w:jc w:val="center"/>
            </w:pPr>
            <w:r>
              <w:rPr>
                <w:b/>
                <w:sz w:val="21"/>
              </w:rPr>
              <w:t>Содержание проверки</w:t>
            </w:r>
          </w:p>
        </w:tc>
        <w:tc>
          <w:tcPr>
            <w:tcW w:w="3175" w:type="dxa"/>
            <w:shd w:val="clear" w:color="auto" w:fill="D9EAF7"/>
            <w:vAlign w:val="center"/>
          </w:tcPr>
          <w:p w14:paraId="6ABA2CB9" w14:textId="77777777" w:rsidR="00E30B96" w:rsidRDefault="00000000">
            <w:pPr>
              <w:jc w:val="center"/>
            </w:pPr>
            <w:r>
              <w:rPr>
                <w:b/>
                <w:sz w:val="21"/>
              </w:rPr>
              <w:t>Артефакт</w:t>
            </w:r>
          </w:p>
        </w:tc>
      </w:tr>
      <w:tr w:rsidR="00E30B96" w14:paraId="4D37A694" w14:textId="77777777">
        <w:trPr>
          <w:jc w:val="center"/>
        </w:trPr>
        <w:tc>
          <w:tcPr>
            <w:tcW w:w="794" w:type="dxa"/>
            <w:vAlign w:val="center"/>
          </w:tcPr>
          <w:p w14:paraId="1659D694" w14:textId="77777777" w:rsidR="00E30B96" w:rsidRDefault="00000000">
            <w:pPr>
              <w:jc w:val="center"/>
            </w:pPr>
            <w:r>
              <w:rPr>
                <w:sz w:val="21"/>
              </w:rPr>
              <w:t>1</w:t>
            </w:r>
          </w:p>
        </w:tc>
        <w:tc>
          <w:tcPr>
            <w:tcW w:w="4422" w:type="dxa"/>
            <w:vAlign w:val="center"/>
          </w:tcPr>
          <w:p w14:paraId="0F89AFE2" w14:textId="77777777" w:rsidR="00E30B96" w:rsidRPr="00F243F5" w:rsidRDefault="00000000">
            <w:pPr>
              <w:jc w:val="center"/>
              <w:rPr>
                <w:lang w:val="ru-RU"/>
              </w:rPr>
            </w:pPr>
            <w:r w:rsidRPr="00F243F5">
              <w:rPr>
                <w:sz w:val="21"/>
                <w:lang w:val="ru-RU"/>
              </w:rPr>
              <w:t xml:space="preserve">Запуск цифровой сцены и </w:t>
            </w:r>
            <w:proofErr w:type="spellStart"/>
            <w:r w:rsidRPr="00F243F5">
              <w:rPr>
                <w:sz w:val="21"/>
                <w:lang w:val="ru-RU"/>
              </w:rPr>
              <w:t>паллетизационного</w:t>
            </w:r>
            <w:proofErr w:type="spellEnd"/>
            <w:r w:rsidRPr="00F243F5">
              <w:rPr>
                <w:sz w:val="21"/>
                <w:lang w:val="ru-RU"/>
              </w:rPr>
              <w:t xml:space="preserve"> цикла</w:t>
            </w:r>
          </w:p>
        </w:tc>
        <w:tc>
          <w:tcPr>
            <w:tcW w:w="3175" w:type="dxa"/>
            <w:vAlign w:val="center"/>
          </w:tcPr>
          <w:p w14:paraId="302D197D" w14:textId="77777777" w:rsidR="00E30B96" w:rsidRDefault="00000000">
            <w:pPr>
              <w:jc w:val="center"/>
            </w:pPr>
            <w:r>
              <w:rPr>
                <w:sz w:val="21"/>
              </w:rPr>
              <w:t xml:space="preserve">CoppeliaSim, </w:t>
            </w:r>
            <w:proofErr w:type="spellStart"/>
            <w:r>
              <w:rPr>
                <w:sz w:val="21"/>
              </w:rPr>
              <w:t>фазы</w:t>
            </w:r>
            <w:proofErr w:type="spellEnd"/>
            <w:r>
              <w:rPr>
                <w:sz w:val="21"/>
              </w:rPr>
              <w:t xml:space="preserve"> </w:t>
            </w:r>
            <w:proofErr w:type="spellStart"/>
            <w:r>
              <w:rPr>
                <w:sz w:val="21"/>
              </w:rPr>
              <w:t>цикла</w:t>
            </w:r>
            <w:proofErr w:type="spellEnd"/>
          </w:p>
        </w:tc>
      </w:tr>
      <w:tr w:rsidR="00E30B96" w14:paraId="337CD3DE" w14:textId="77777777">
        <w:trPr>
          <w:jc w:val="center"/>
        </w:trPr>
        <w:tc>
          <w:tcPr>
            <w:tcW w:w="794" w:type="dxa"/>
            <w:vAlign w:val="center"/>
          </w:tcPr>
          <w:p w14:paraId="6AFE5142" w14:textId="77777777" w:rsidR="00E30B96" w:rsidRDefault="00000000">
            <w:pPr>
              <w:jc w:val="center"/>
            </w:pPr>
            <w:r>
              <w:rPr>
                <w:sz w:val="21"/>
              </w:rPr>
              <w:t>2</w:t>
            </w:r>
          </w:p>
        </w:tc>
        <w:tc>
          <w:tcPr>
            <w:tcW w:w="4422" w:type="dxa"/>
            <w:vAlign w:val="center"/>
          </w:tcPr>
          <w:p w14:paraId="3980347B" w14:textId="77777777" w:rsidR="00E30B96" w:rsidRPr="00F243F5" w:rsidRDefault="00000000">
            <w:pPr>
              <w:jc w:val="center"/>
              <w:rPr>
                <w:lang w:val="ru-RU"/>
              </w:rPr>
            </w:pPr>
            <w:r w:rsidRPr="00F243F5">
              <w:rPr>
                <w:sz w:val="21"/>
                <w:lang w:val="ru-RU"/>
              </w:rPr>
              <w:t xml:space="preserve">Сбор пакетов телеметрии через </w:t>
            </w:r>
            <w:r>
              <w:rPr>
                <w:sz w:val="21"/>
              </w:rPr>
              <w:t>Python</w:t>
            </w:r>
            <w:r w:rsidRPr="00F243F5">
              <w:rPr>
                <w:sz w:val="21"/>
                <w:lang w:val="ru-RU"/>
              </w:rPr>
              <w:t>-клиент</w:t>
            </w:r>
          </w:p>
        </w:tc>
        <w:tc>
          <w:tcPr>
            <w:tcW w:w="3175" w:type="dxa"/>
            <w:vAlign w:val="center"/>
          </w:tcPr>
          <w:p w14:paraId="066A34EB" w14:textId="77777777" w:rsidR="00E30B96" w:rsidRDefault="00000000">
            <w:pPr>
              <w:jc w:val="center"/>
            </w:pPr>
            <w:r>
              <w:rPr>
                <w:sz w:val="21"/>
              </w:rPr>
              <w:t>long_live_</w:t>
            </w:r>
            <w:proofErr w:type="gramStart"/>
            <w:r>
              <w:rPr>
                <w:sz w:val="21"/>
              </w:rPr>
              <w:t>01.jsonl</w:t>
            </w:r>
            <w:proofErr w:type="gramEnd"/>
          </w:p>
        </w:tc>
      </w:tr>
      <w:tr w:rsidR="00E30B96" w14:paraId="3C2ADA95" w14:textId="77777777">
        <w:trPr>
          <w:jc w:val="center"/>
        </w:trPr>
        <w:tc>
          <w:tcPr>
            <w:tcW w:w="794" w:type="dxa"/>
            <w:vAlign w:val="center"/>
          </w:tcPr>
          <w:p w14:paraId="56D8C3D7" w14:textId="77777777" w:rsidR="00E30B96" w:rsidRDefault="00000000">
            <w:pPr>
              <w:jc w:val="center"/>
            </w:pPr>
            <w:r>
              <w:rPr>
                <w:sz w:val="21"/>
              </w:rPr>
              <w:t>3</w:t>
            </w:r>
          </w:p>
        </w:tc>
        <w:tc>
          <w:tcPr>
            <w:tcW w:w="4422" w:type="dxa"/>
            <w:vAlign w:val="center"/>
          </w:tcPr>
          <w:p w14:paraId="54DDE0ED" w14:textId="77777777" w:rsidR="00E30B96" w:rsidRDefault="00000000">
            <w:pPr>
              <w:jc w:val="center"/>
            </w:pPr>
            <w:r>
              <w:rPr>
                <w:sz w:val="21"/>
              </w:rPr>
              <w:t>Нормализация и проверка полноты</w:t>
            </w:r>
          </w:p>
        </w:tc>
        <w:tc>
          <w:tcPr>
            <w:tcW w:w="3175" w:type="dxa"/>
            <w:vAlign w:val="center"/>
          </w:tcPr>
          <w:p w14:paraId="5F0ACB6C" w14:textId="77777777" w:rsidR="00E30B96" w:rsidRDefault="00000000">
            <w:pPr>
              <w:jc w:val="center"/>
            </w:pPr>
            <w:r>
              <w:rPr>
                <w:sz w:val="21"/>
              </w:rPr>
              <w:t>vkr_telemetry_normalized.csv</w:t>
            </w:r>
          </w:p>
        </w:tc>
      </w:tr>
      <w:tr w:rsidR="00E30B96" w14:paraId="2ED1175A" w14:textId="77777777">
        <w:trPr>
          <w:jc w:val="center"/>
        </w:trPr>
        <w:tc>
          <w:tcPr>
            <w:tcW w:w="794" w:type="dxa"/>
            <w:vAlign w:val="center"/>
          </w:tcPr>
          <w:p w14:paraId="531052A1" w14:textId="77777777" w:rsidR="00E30B96" w:rsidRDefault="00000000">
            <w:pPr>
              <w:jc w:val="center"/>
            </w:pPr>
            <w:r>
              <w:rPr>
                <w:sz w:val="21"/>
              </w:rPr>
              <w:t>4</w:t>
            </w:r>
          </w:p>
        </w:tc>
        <w:tc>
          <w:tcPr>
            <w:tcW w:w="4422" w:type="dxa"/>
            <w:vAlign w:val="center"/>
          </w:tcPr>
          <w:p w14:paraId="343ED5C9" w14:textId="77777777" w:rsidR="00E30B96" w:rsidRPr="00F243F5" w:rsidRDefault="00000000">
            <w:pPr>
              <w:jc w:val="center"/>
              <w:rPr>
                <w:lang w:val="ru-RU"/>
              </w:rPr>
            </w:pPr>
            <w:r w:rsidRPr="00F243F5">
              <w:rPr>
                <w:sz w:val="21"/>
                <w:lang w:val="ru-RU"/>
              </w:rPr>
              <w:t>Расчет фазовых признаков по осям</w:t>
            </w:r>
          </w:p>
        </w:tc>
        <w:tc>
          <w:tcPr>
            <w:tcW w:w="3175" w:type="dxa"/>
            <w:vAlign w:val="center"/>
          </w:tcPr>
          <w:p w14:paraId="699C5E0D" w14:textId="77777777" w:rsidR="00E30B96" w:rsidRDefault="00000000">
            <w:pPr>
              <w:jc w:val="center"/>
            </w:pPr>
            <w:r>
              <w:rPr>
                <w:sz w:val="21"/>
              </w:rPr>
              <w:t>vkr_features.csv</w:t>
            </w:r>
          </w:p>
        </w:tc>
      </w:tr>
      <w:tr w:rsidR="00E30B96" w14:paraId="3AFF5870" w14:textId="77777777">
        <w:trPr>
          <w:jc w:val="center"/>
        </w:trPr>
        <w:tc>
          <w:tcPr>
            <w:tcW w:w="794" w:type="dxa"/>
            <w:vAlign w:val="center"/>
          </w:tcPr>
          <w:p w14:paraId="2679B07D" w14:textId="77777777" w:rsidR="00E30B96" w:rsidRDefault="00000000">
            <w:pPr>
              <w:jc w:val="center"/>
            </w:pPr>
            <w:r>
              <w:rPr>
                <w:sz w:val="21"/>
              </w:rPr>
              <w:t>5</w:t>
            </w:r>
          </w:p>
        </w:tc>
        <w:tc>
          <w:tcPr>
            <w:tcW w:w="4422" w:type="dxa"/>
            <w:vAlign w:val="center"/>
          </w:tcPr>
          <w:p w14:paraId="25746841" w14:textId="77777777" w:rsidR="00E30B96" w:rsidRPr="00F243F5" w:rsidRDefault="00000000">
            <w:pPr>
              <w:jc w:val="center"/>
              <w:rPr>
                <w:lang w:val="ru-RU"/>
              </w:rPr>
            </w:pPr>
            <w:r w:rsidRPr="00F243F5">
              <w:rPr>
                <w:sz w:val="21"/>
                <w:lang w:val="ru-RU"/>
              </w:rPr>
              <w:t xml:space="preserve">Моделирование деградации и расчет </w:t>
            </w:r>
            <w:r>
              <w:rPr>
                <w:sz w:val="21"/>
              </w:rPr>
              <w:t>RUL</w:t>
            </w:r>
          </w:p>
        </w:tc>
        <w:tc>
          <w:tcPr>
            <w:tcW w:w="3175" w:type="dxa"/>
            <w:vAlign w:val="center"/>
          </w:tcPr>
          <w:p w14:paraId="7DD04BF8" w14:textId="77777777" w:rsidR="00E30B96" w:rsidRDefault="00000000">
            <w:pPr>
              <w:jc w:val="center"/>
            </w:pPr>
            <w:r>
              <w:rPr>
                <w:sz w:val="21"/>
              </w:rPr>
              <w:t>vkr_rul_estimates.csv</w:t>
            </w:r>
          </w:p>
        </w:tc>
      </w:tr>
      <w:tr w:rsidR="00E30B96" w:rsidRPr="00F243F5" w14:paraId="30F7EFDE" w14:textId="77777777">
        <w:trPr>
          <w:jc w:val="center"/>
        </w:trPr>
        <w:tc>
          <w:tcPr>
            <w:tcW w:w="794" w:type="dxa"/>
            <w:vAlign w:val="center"/>
          </w:tcPr>
          <w:p w14:paraId="70F09787" w14:textId="77777777" w:rsidR="00E30B96" w:rsidRDefault="00000000">
            <w:pPr>
              <w:jc w:val="center"/>
            </w:pPr>
            <w:r>
              <w:rPr>
                <w:sz w:val="21"/>
              </w:rPr>
              <w:t>6</w:t>
            </w:r>
          </w:p>
        </w:tc>
        <w:tc>
          <w:tcPr>
            <w:tcW w:w="4422" w:type="dxa"/>
            <w:vAlign w:val="center"/>
          </w:tcPr>
          <w:p w14:paraId="58F203E3" w14:textId="77777777" w:rsidR="00E30B96" w:rsidRPr="00F243F5" w:rsidRDefault="00000000">
            <w:pPr>
              <w:jc w:val="center"/>
              <w:rPr>
                <w:lang w:val="ru-RU"/>
              </w:rPr>
            </w:pPr>
            <w:r w:rsidRPr="00F243F5">
              <w:rPr>
                <w:sz w:val="21"/>
                <w:lang w:val="ru-RU"/>
              </w:rPr>
              <w:t xml:space="preserve">Обучение </w:t>
            </w:r>
            <w:proofErr w:type="spellStart"/>
            <w:r>
              <w:rPr>
                <w:sz w:val="21"/>
              </w:rPr>
              <w:t>MLPRegressor</w:t>
            </w:r>
            <w:proofErr w:type="spellEnd"/>
            <w:r w:rsidRPr="00F243F5">
              <w:rPr>
                <w:sz w:val="21"/>
                <w:lang w:val="ru-RU"/>
              </w:rPr>
              <w:t xml:space="preserve"> и оценка качества</w:t>
            </w:r>
          </w:p>
        </w:tc>
        <w:tc>
          <w:tcPr>
            <w:tcW w:w="3175" w:type="dxa"/>
            <w:vAlign w:val="center"/>
          </w:tcPr>
          <w:p w14:paraId="578C0064" w14:textId="77777777" w:rsidR="00E30B96" w:rsidRPr="00F243F5" w:rsidRDefault="00000000">
            <w:pPr>
              <w:jc w:val="center"/>
              <w:rPr>
                <w:lang w:val="it-IT"/>
              </w:rPr>
            </w:pPr>
            <w:r w:rsidRPr="00F243F5">
              <w:rPr>
                <w:sz w:val="21"/>
                <w:lang w:val="it-IT"/>
              </w:rPr>
              <w:t>vkr_nn_rul_metrics.csv</w:t>
            </w:r>
          </w:p>
        </w:tc>
      </w:tr>
      <w:tr w:rsidR="00E30B96" w14:paraId="1636045F" w14:textId="77777777">
        <w:trPr>
          <w:jc w:val="center"/>
        </w:trPr>
        <w:tc>
          <w:tcPr>
            <w:tcW w:w="794" w:type="dxa"/>
            <w:vAlign w:val="center"/>
          </w:tcPr>
          <w:p w14:paraId="32B9F4EF" w14:textId="77777777" w:rsidR="00E30B96" w:rsidRDefault="00000000">
            <w:pPr>
              <w:jc w:val="center"/>
            </w:pPr>
            <w:r>
              <w:rPr>
                <w:sz w:val="21"/>
              </w:rPr>
              <w:t>7</w:t>
            </w:r>
          </w:p>
        </w:tc>
        <w:tc>
          <w:tcPr>
            <w:tcW w:w="4422" w:type="dxa"/>
            <w:vAlign w:val="center"/>
          </w:tcPr>
          <w:p w14:paraId="22F65423" w14:textId="77777777" w:rsidR="00E30B96" w:rsidRPr="00F243F5" w:rsidRDefault="00000000">
            <w:pPr>
              <w:jc w:val="center"/>
              <w:rPr>
                <w:lang w:val="ru-RU"/>
              </w:rPr>
            </w:pPr>
            <w:r w:rsidRPr="00F243F5">
              <w:rPr>
                <w:sz w:val="21"/>
                <w:lang w:val="ru-RU"/>
              </w:rPr>
              <w:t xml:space="preserve">Визуализация </w:t>
            </w:r>
            <w:r>
              <w:rPr>
                <w:sz w:val="21"/>
              </w:rPr>
              <w:t>HI</w:t>
            </w:r>
            <w:r w:rsidRPr="00F243F5">
              <w:rPr>
                <w:sz w:val="21"/>
                <w:lang w:val="ru-RU"/>
              </w:rPr>
              <w:t>/</w:t>
            </w:r>
            <w:r>
              <w:rPr>
                <w:sz w:val="21"/>
              </w:rPr>
              <w:t>RUL</w:t>
            </w:r>
            <w:r w:rsidRPr="00F243F5">
              <w:rPr>
                <w:sz w:val="21"/>
                <w:lang w:val="ru-RU"/>
              </w:rPr>
              <w:t xml:space="preserve"> и рекомендации</w:t>
            </w:r>
          </w:p>
        </w:tc>
        <w:tc>
          <w:tcPr>
            <w:tcW w:w="3175" w:type="dxa"/>
            <w:vAlign w:val="center"/>
          </w:tcPr>
          <w:p w14:paraId="5F0677FD" w14:textId="77777777" w:rsidR="00E30B96" w:rsidRDefault="00000000">
            <w:pPr>
              <w:jc w:val="center"/>
            </w:pPr>
            <w:r>
              <w:rPr>
                <w:sz w:val="21"/>
              </w:rPr>
              <w:t>Grafana dashboard</w:t>
            </w:r>
          </w:p>
        </w:tc>
      </w:tr>
    </w:tbl>
    <w:p w14:paraId="315273B9" w14:textId="77777777" w:rsidR="00E93B6C" w:rsidRPr="00460BD6" w:rsidRDefault="002668A0" w:rsidP="002668A0">
      <w:pPr>
        <w:pStyle w:val="3"/>
        <w:rPr>
          <w:b/>
          <w:bCs/>
          <w:lang w:val="ru-RU"/>
        </w:rPr>
      </w:pPr>
      <w:bookmarkStart w:id="59" w:name="_Toc230325090"/>
      <w:r w:rsidRPr="002668A0">
        <w:rPr>
          <w:rFonts w:eastAsia="Times New Roman"/>
          <w:b/>
          <w:bCs/>
          <w:lang w:val="ru-RU"/>
        </w:rPr>
        <w:t xml:space="preserve">6.2. </w:t>
      </w:r>
      <w:r w:rsidR="004E7020" w:rsidRPr="00460BD6">
        <w:rPr>
          <w:rFonts w:eastAsia="Times New Roman"/>
          <w:b/>
          <w:bCs/>
          <w:lang w:val="ru-RU"/>
        </w:rPr>
        <w:t>Постановка эксперимента</w:t>
      </w:r>
      <w:bookmarkEnd w:id="59"/>
    </w:p>
    <w:p w14:paraId="432E576C" w14:textId="77777777" w:rsidR="00E93B6C" w:rsidRPr="00965D88" w:rsidRDefault="004E7020">
      <w:pPr>
        <w:spacing w:line="360" w:lineRule="auto"/>
        <w:ind w:firstLine="708"/>
        <w:jc w:val="both"/>
        <w:rPr>
          <w:lang w:val="ru-RU"/>
        </w:rPr>
      </w:pPr>
      <w:r>
        <w:rPr>
          <w:sz w:val="28"/>
          <w:lang w:val="ru-RU"/>
        </w:rPr>
        <w:t>Эксперимент сравнивает контрольный сценарий и три сценария деградации. Контрольный режим задает базовую динамику без искусственного ухудшения признаков. Деградирующие режимы вводят рост коэффициента α</w:t>
      </w:r>
      <w:r>
        <w:rPr>
          <w:sz w:val="28"/>
          <w:vertAlign w:val="subscript"/>
          <w:lang w:val="ru-RU"/>
        </w:rPr>
        <w:t>i</w:t>
      </w:r>
      <w:r>
        <w:rPr>
          <w:sz w:val="28"/>
          <w:lang w:val="ru-RU"/>
        </w:rPr>
        <w:t xml:space="preserve">(N) </w:t>
      </w:r>
      <w:r>
        <w:rPr>
          <w:sz w:val="28"/>
          <w:lang w:val="ru-RU"/>
        </w:rPr>
        <w:lastRenderedPageBreak/>
        <w:t>для выбранных осей, что позволяет проверить снижение индекса здоровья и уменьшение прогнозного ресурса. Такой подход допустим для учебного прототипа, так как реальное доведение редуктора или подшипника промышленного робота до отказа невозможно и небезопасно, а RUL-методы допускают работу с модельными деградационными рядами при явном описании ограничений [7, с. 101].</w:t>
      </w:r>
    </w:p>
    <w:p w14:paraId="63DCB48E" w14:textId="77777777" w:rsidR="00E93B6C" w:rsidRPr="00965D88" w:rsidRDefault="004E7020">
      <w:pPr>
        <w:spacing w:line="360" w:lineRule="auto"/>
        <w:ind w:firstLine="708"/>
        <w:jc w:val="both"/>
        <w:rPr>
          <w:lang w:val="ru-RU"/>
        </w:rPr>
      </w:pPr>
      <w:r w:rsidRPr="00965D88">
        <w:rPr>
          <w:sz w:val="28"/>
          <w:lang w:val="ru-RU"/>
        </w:rPr>
        <w:t>В одном полном цикле робот переносит четыре картонных листа и двенадцать упаковок воды:</w:t>
      </w:r>
    </w:p>
    <w:p w14:paraId="2507A220" w14:textId="77777777" w:rsidR="00E93B6C" w:rsidRPr="00965D88" w:rsidRDefault="004E7020">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пер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сл</m:t>
            </m:r>
          </m:sub>
        </m:sSub>
        <m:r>
          <w:rPr>
            <w:rFonts w:ascii="Cambria Math" w:hAnsi="Cambria Math" w:cs="Cambria Math"/>
            <w:sz w:val="28"/>
            <w:szCs w:val="28"/>
            <w:lang w:val="ru-RU"/>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уп,сл</m:t>
            </m:r>
          </m:sub>
        </m:sSub>
        <m:r>
          <w:rPr>
            <w:rFonts w:ascii="Cambria Math" w:hAnsi="Cambria Math" w:cs="Cambria Math"/>
            <w:sz w:val="28"/>
            <w:szCs w:val="28"/>
            <w:lang w:val="ru-RU"/>
          </w:rPr>
          <m:t>) = 4 · (1 + 3) = 16</m:t>
        </m:r>
      </m:oMath>
      <w:r w:rsidRPr="00F243F5">
        <w:rPr>
          <w:sz w:val="28"/>
          <w:szCs w:val="28"/>
          <w:lang w:val="ru-RU"/>
        </w:rPr>
        <w:tab/>
        <w:t>(102)</w:t>
      </w:r>
    </w:p>
    <w:p w14:paraId="30E366BD" w14:textId="77777777" w:rsidR="00E93B6C" w:rsidRPr="00965D88" w:rsidRDefault="004E7020">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созд</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пер</m:t>
            </m:r>
          </m:sub>
        </m:sSub>
        <m:r>
          <w:rPr>
            <w:rFonts w:ascii="Cambria Math" w:hAnsi="Cambria Math" w:cs="Cambria Math"/>
            <w:sz w:val="28"/>
            <w:szCs w:val="28"/>
            <w:lang w:val="ru-RU"/>
          </w:rPr>
          <m:t xml:space="preserve"> + 1 = 17</m:t>
        </m:r>
      </m:oMath>
      <w:r w:rsidRPr="00F243F5">
        <w:rPr>
          <w:sz w:val="28"/>
          <w:szCs w:val="28"/>
          <w:lang w:val="ru-RU"/>
        </w:rPr>
        <w:tab/>
        <w:t>(103)</w:t>
      </w:r>
    </w:p>
    <w:p w14:paraId="1EE93495" w14:textId="77777777" w:rsidR="00E93B6C" w:rsidRPr="00965D88" w:rsidRDefault="004E7020">
      <w:pPr>
        <w:spacing w:line="360" w:lineRule="auto"/>
        <w:ind w:firstLine="708"/>
        <w:jc w:val="both"/>
        <w:rPr>
          <w:lang w:val="ru-RU"/>
        </w:rPr>
      </w:pPr>
      <w:r w:rsidRPr="00965D88">
        <w:rPr>
          <w:sz w:val="28"/>
          <w:lang w:val="ru-RU"/>
        </w:rPr>
        <w:t xml:space="preserve">где дополнительная единица соответствует рабочей копии паллеты. Для финальных опытов задаются сценарии </w:t>
      </w:r>
      <w:r>
        <w:rPr>
          <w:sz w:val="28"/>
        </w:rPr>
        <w:t>S</w:t>
      </w:r>
      <w:r w:rsidRPr="00965D88">
        <w:rPr>
          <w:sz w:val="28"/>
          <w:lang w:val="ru-RU"/>
        </w:rPr>
        <w:t xml:space="preserve">0 - без деградации, </w:t>
      </w:r>
      <w:r>
        <w:rPr>
          <w:sz w:val="28"/>
        </w:rPr>
        <w:t>S</w:t>
      </w:r>
      <w:r w:rsidRPr="00965D88">
        <w:rPr>
          <w:sz w:val="28"/>
          <w:lang w:val="ru-RU"/>
        </w:rPr>
        <w:t xml:space="preserve">1 - слабая деградация, </w:t>
      </w:r>
      <w:r>
        <w:rPr>
          <w:sz w:val="28"/>
        </w:rPr>
        <w:t>S</w:t>
      </w:r>
      <w:r w:rsidRPr="00965D88">
        <w:rPr>
          <w:sz w:val="28"/>
          <w:lang w:val="ru-RU"/>
        </w:rPr>
        <w:t xml:space="preserve">2 - средняя деградация, </w:t>
      </w:r>
      <w:r>
        <w:rPr>
          <w:sz w:val="28"/>
        </w:rPr>
        <w:t>S</w:t>
      </w:r>
      <w:r w:rsidRPr="00965D88">
        <w:rPr>
          <w:sz w:val="28"/>
          <w:lang w:val="ru-RU"/>
        </w:rPr>
        <w:t>3 - сильная деградация. Коэффициенты роста принимаются в диапазонах 0, 0,05...0,10, 0,10...0,25, 0,25...0,40 соответственно.</w:t>
      </w:r>
    </w:p>
    <w:p w14:paraId="7392FC63" w14:textId="77777777" w:rsidR="00E30B96" w:rsidRPr="00F243F5" w:rsidRDefault="00000000">
      <w:pPr>
        <w:spacing w:line="360" w:lineRule="auto"/>
        <w:jc w:val="center"/>
        <w:rPr>
          <w:lang w:val="ru-RU"/>
        </w:rPr>
      </w:pPr>
      <w:r w:rsidRPr="00F243F5">
        <w:rPr>
          <w:sz w:val="28"/>
          <w:lang w:val="ru-RU"/>
        </w:rPr>
        <w:t>Таблица 27 - Фактические наборы данных, использованные в апробации</w:t>
      </w:r>
    </w:p>
    <w:tbl>
      <w:tblPr>
        <w:tblStyle w:val="af0"/>
        <w:tblW w:w="0" w:type="auto"/>
        <w:jc w:val="center"/>
        <w:tblLayout w:type="fixed"/>
        <w:tblLook w:val="04A0" w:firstRow="1" w:lastRow="0" w:firstColumn="1" w:lastColumn="0" w:noHBand="0" w:noVBand="1"/>
      </w:tblPr>
      <w:tblGrid>
        <w:gridCol w:w="1871"/>
        <w:gridCol w:w="2835"/>
        <w:gridCol w:w="2268"/>
        <w:gridCol w:w="1701"/>
      </w:tblGrid>
      <w:tr w:rsidR="00E30B96" w14:paraId="1FD312F4" w14:textId="77777777">
        <w:trPr>
          <w:jc w:val="center"/>
        </w:trPr>
        <w:tc>
          <w:tcPr>
            <w:tcW w:w="1871" w:type="dxa"/>
            <w:shd w:val="clear" w:color="auto" w:fill="D9EAF7"/>
            <w:vAlign w:val="center"/>
          </w:tcPr>
          <w:p w14:paraId="68E94E02" w14:textId="77777777" w:rsidR="00E30B96" w:rsidRDefault="00000000">
            <w:pPr>
              <w:jc w:val="center"/>
            </w:pPr>
            <w:proofErr w:type="spellStart"/>
            <w:r>
              <w:rPr>
                <w:b/>
                <w:sz w:val="20"/>
              </w:rPr>
              <w:t>Набор</w:t>
            </w:r>
            <w:proofErr w:type="spellEnd"/>
          </w:p>
        </w:tc>
        <w:tc>
          <w:tcPr>
            <w:tcW w:w="2835" w:type="dxa"/>
            <w:shd w:val="clear" w:color="auto" w:fill="D9EAF7"/>
            <w:vAlign w:val="center"/>
          </w:tcPr>
          <w:p w14:paraId="5962A03B" w14:textId="77777777" w:rsidR="00E30B96" w:rsidRDefault="00000000">
            <w:pPr>
              <w:jc w:val="center"/>
            </w:pPr>
            <w:r>
              <w:rPr>
                <w:b/>
                <w:sz w:val="20"/>
              </w:rPr>
              <w:t>Назначение</w:t>
            </w:r>
          </w:p>
        </w:tc>
        <w:tc>
          <w:tcPr>
            <w:tcW w:w="2268" w:type="dxa"/>
            <w:shd w:val="clear" w:color="auto" w:fill="D9EAF7"/>
            <w:vAlign w:val="center"/>
          </w:tcPr>
          <w:p w14:paraId="37A9DACA" w14:textId="77777777" w:rsidR="00E30B96" w:rsidRDefault="00000000">
            <w:pPr>
              <w:jc w:val="center"/>
            </w:pPr>
            <w:r>
              <w:rPr>
                <w:b/>
                <w:sz w:val="20"/>
              </w:rPr>
              <w:t>Пакеты/строки</w:t>
            </w:r>
          </w:p>
        </w:tc>
        <w:tc>
          <w:tcPr>
            <w:tcW w:w="1701" w:type="dxa"/>
            <w:shd w:val="clear" w:color="auto" w:fill="D9EAF7"/>
            <w:vAlign w:val="center"/>
          </w:tcPr>
          <w:p w14:paraId="0A3B4BAE" w14:textId="77777777" w:rsidR="00E30B96" w:rsidRDefault="00000000">
            <w:pPr>
              <w:jc w:val="center"/>
            </w:pPr>
            <w:r>
              <w:rPr>
                <w:b/>
                <w:sz w:val="20"/>
              </w:rPr>
              <w:t>Статус</w:t>
            </w:r>
          </w:p>
        </w:tc>
      </w:tr>
      <w:tr w:rsidR="00E30B96" w14:paraId="44C68F2A" w14:textId="77777777">
        <w:trPr>
          <w:jc w:val="center"/>
        </w:trPr>
        <w:tc>
          <w:tcPr>
            <w:tcW w:w="1871" w:type="dxa"/>
            <w:vAlign w:val="center"/>
          </w:tcPr>
          <w:p w14:paraId="7F8ACBB7" w14:textId="77777777" w:rsidR="00E30B96" w:rsidRDefault="00000000">
            <w:pPr>
              <w:jc w:val="center"/>
            </w:pPr>
            <w:r>
              <w:rPr>
                <w:sz w:val="20"/>
              </w:rPr>
              <w:t>long_live_01</w:t>
            </w:r>
          </w:p>
        </w:tc>
        <w:tc>
          <w:tcPr>
            <w:tcW w:w="2835" w:type="dxa"/>
            <w:vAlign w:val="center"/>
          </w:tcPr>
          <w:p w14:paraId="0AB62AB6" w14:textId="77777777" w:rsidR="00E30B96" w:rsidRDefault="00000000">
            <w:pPr>
              <w:jc w:val="center"/>
            </w:pPr>
            <w:r>
              <w:rPr>
                <w:sz w:val="20"/>
              </w:rPr>
              <w:t>Основной набор для РПЗ</w:t>
            </w:r>
          </w:p>
        </w:tc>
        <w:tc>
          <w:tcPr>
            <w:tcW w:w="2268" w:type="dxa"/>
            <w:vAlign w:val="center"/>
          </w:tcPr>
          <w:p w14:paraId="09914C15" w14:textId="77777777" w:rsidR="00E30B96" w:rsidRDefault="00000000">
            <w:pPr>
              <w:jc w:val="center"/>
            </w:pPr>
            <w:r>
              <w:rPr>
                <w:sz w:val="20"/>
              </w:rPr>
              <w:t>22174 пакета, 88696 строк</w:t>
            </w:r>
          </w:p>
        </w:tc>
        <w:tc>
          <w:tcPr>
            <w:tcW w:w="1701" w:type="dxa"/>
            <w:vAlign w:val="center"/>
          </w:tcPr>
          <w:p w14:paraId="26206B71" w14:textId="77777777" w:rsidR="00E30B96" w:rsidRDefault="00000000">
            <w:pPr>
              <w:jc w:val="center"/>
            </w:pPr>
            <w:r>
              <w:rPr>
                <w:sz w:val="20"/>
              </w:rPr>
              <w:t>Использован</w:t>
            </w:r>
          </w:p>
        </w:tc>
      </w:tr>
      <w:tr w:rsidR="00E30B96" w14:paraId="19B693F6" w14:textId="77777777">
        <w:trPr>
          <w:jc w:val="center"/>
        </w:trPr>
        <w:tc>
          <w:tcPr>
            <w:tcW w:w="1871" w:type="dxa"/>
            <w:vAlign w:val="center"/>
          </w:tcPr>
          <w:p w14:paraId="106F122E" w14:textId="77777777" w:rsidR="00E30B96" w:rsidRDefault="00000000">
            <w:pPr>
              <w:jc w:val="center"/>
            </w:pPr>
            <w:r>
              <w:rPr>
                <w:sz w:val="20"/>
              </w:rPr>
              <w:t>nirs8_grafana_01</w:t>
            </w:r>
          </w:p>
        </w:tc>
        <w:tc>
          <w:tcPr>
            <w:tcW w:w="2835" w:type="dxa"/>
            <w:vAlign w:val="center"/>
          </w:tcPr>
          <w:p w14:paraId="101932F9" w14:textId="77777777" w:rsidR="00E30B96" w:rsidRDefault="00000000">
            <w:pPr>
              <w:jc w:val="center"/>
            </w:pPr>
            <w:r>
              <w:rPr>
                <w:sz w:val="20"/>
              </w:rPr>
              <w:t>Проверка панели Grafana</w:t>
            </w:r>
          </w:p>
        </w:tc>
        <w:tc>
          <w:tcPr>
            <w:tcW w:w="2268" w:type="dxa"/>
            <w:vAlign w:val="center"/>
          </w:tcPr>
          <w:p w14:paraId="31C54024" w14:textId="77777777" w:rsidR="00E30B96" w:rsidRDefault="00000000">
            <w:pPr>
              <w:jc w:val="center"/>
            </w:pPr>
            <w:r>
              <w:rPr>
                <w:sz w:val="20"/>
              </w:rPr>
              <w:t>8524 нормализованные строки</w:t>
            </w:r>
          </w:p>
        </w:tc>
        <w:tc>
          <w:tcPr>
            <w:tcW w:w="1701" w:type="dxa"/>
            <w:vAlign w:val="center"/>
          </w:tcPr>
          <w:p w14:paraId="773A7C11" w14:textId="77777777" w:rsidR="00E30B96" w:rsidRDefault="00000000">
            <w:pPr>
              <w:jc w:val="center"/>
            </w:pPr>
            <w:r>
              <w:rPr>
                <w:sz w:val="20"/>
              </w:rPr>
              <w:t>Использован как визуальная проверка</w:t>
            </w:r>
          </w:p>
        </w:tc>
      </w:tr>
      <w:tr w:rsidR="00E30B96" w14:paraId="46ADB732" w14:textId="77777777">
        <w:trPr>
          <w:jc w:val="center"/>
        </w:trPr>
        <w:tc>
          <w:tcPr>
            <w:tcW w:w="1871" w:type="dxa"/>
            <w:vAlign w:val="center"/>
          </w:tcPr>
          <w:p w14:paraId="0C56FA8B" w14:textId="77777777" w:rsidR="00E30B96" w:rsidRDefault="00000000">
            <w:pPr>
              <w:jc w:val="center"/>
            </w:pPr>
            <w:r>
              <w:rPr>
                <w:sz w:val="20"/>
              </w:rPr>
              <w:t>final_scene_full_02</w:t>
            </w:r>
          </w:p>
        </w:tc>
        <w:tc>
          <w:tcPr>
            <w:tcW w:w="2835" w:type="dxa"/>
            <w:vAlign w:val="center"/>
          </w:tcPr>
          <w:p w14:paraId="7FD6667B" w14:textId="77777777" w:rsidR="00E30B96" w:rsidRDefault="00000000">
            <w:pPr>
              <w:jc w:val="center"/>
            </w:pPr>
            <w:r>
              <w:rPr>
                <w:sz w:val="20"/>
              </w:rPr>
              <w:t>Отладочный прогон слоя 4</w:t>
            </w:r>
          </w:p>
        </w:tc>
        <w:tc>
          <w:tcPr>
            <w:tcW w:w="2268" w:type="dxa"/>
            <w:vAlign w:val="center"/>
          </w:tcPr>
          <w:p w14:paraId="5F268188" w14:textId="77777777" w:rsidR="00E30B96" w:rsidRDefault="00000000">
            <w:pPr>
              <w:jc w:val="center"/>
            </w:pPr>
            <w:r>
              <w:rPr>
                <w:sz w:val="20"/>
              </w:rPr>
              <w:t>7164 строки</w:t>
            </w:r>
          </w:p>
        </w:tc>
        <w:tc>
          <w:tcPr>
            <w:tcW w:w="1701" w:type="dxa"/>
            <w:vAlign w:val="center"/>
          </w:tcPr>
          <w:p w14:paraId="63441A31" w14:textId="77777777" w:rsidR="00E30B96" w:rsidRDefault="00000000">
            <w:pPr>
              <w:jc w:val="center"/>
            </w:pPr>
            <w:r>
              <w:rPr>
                <w:sz w:val="20"/>
              </w:rPr>
              <w:t>Не использован как финальный</w:t>
            </w:r>
          </w:p>
        </w:tc>
      </w:tr>
    </w:tbl>
    <w:p w14:paraId="1159DA80" w14:textId="77777777" w:rsidR="00E93B6C" w:rsidRPr="00460BD6" w:rsidRDefault="002668A0" w:rsidP="002668A0">
      <w:pPr>
        <w:pStyle w:val="3"/>
        <w:rPr>
          <w:b/>
          <w:bCs/>
          <w:lang w:val="ru-RU"/>
        </w:rPr>
      </w:pPr>
      <w:bookmarkStart w:id="60" w:name="_Toc230325091"/>
      <w:r w:rsidRPr="002668A0">
        <w:rPr>
          <w:rFonts w:eastAsia="Times New Roman"/>
          <w:b/>
          <w:bCs/>
          <w:lang w:val="ru-RU"/>
        </w:rPr>
        <w:t xml:space="preserve">6.3. </w:t>
      </w:r>
      <w:r w:rsidR="004E7020" w:rsidRPr="00460BD6">
        <w:rPr>
          <w:rFonts w:eastAsia="Times New Roman"/>
          <w:b/>
          <w:bCs/>
          <w:lang w:val="ru-RU"/>
        </w:rPr>
        <w:t>Результаты моделирования</w:t>
      </w:r>
      <w:bookmarkEnd w:id="60"/>
    </w:p>
    <w:p w14:paraId="3F20121A" w14:textId="77777777" w:rsidR="00E93B6C" w:rsidRPr="00965D88" w:rsidRDefault="004E7020">
      <w:pPr>
        <w:spacing w:line="360" w:lineRule="auto"/>
        <w:ind w:firstLine="709"/>
        <w:jc w:val="both"/>
        <w:rPr>
          <w:lang w:val="ru-RU"/>
        </w:rPr>
      </w:pPr>
      <w:r w:rsidRPr="00F243F5">
        <w:rPr>
          <w:sz w:val="28"/>
          <w:lang w:val="ru-RU"/>
        </w:rPr>
        <w:t xml:space="preserve">Основным набором апробации принят прогон </w:t>
      </w:r>
      <w:r>
        <w:rPr>
          <w:sz w:val="28"/>
        </w:rPr>
        <w:t>long</w:t>
      </w:r>
      <w:r w:rsidRPr="00F243F5">
        <w:rPr>
          <w:sz w:val="28"/>
          <w:lang w:val="ru-RU"/>
        </w:rPr>
        <w:t>_</w:t>
      </w:r>
      <w:r>
        <w:rPr>
          <w:sz w:val="28"/>
        </w:rPr>
        <w:t>live</w:t>
      </w:r>
      <w:r w:rsidRPr="00F243F5">
        <w:rPr>
          <w:sz w:val="28"/>
          <w:lang w:val="ru-RU"/>
        </w:rPr>
        <w:t xml:space="preserve">_01, полученный на текущей цифровой сцене и обработанный полным конвейером ПАК. В исходном </w:t>
      </w:r>
      <w:r>
        <w:rPr>
          <w:sz w:val="28"/>
        </w:rPr>
        <w:t>JSONL</w:t>
      </w:r>
      <w:r w:rsidRPr="00F243F5">
        <w:rPr>
          <w:sz w:val="28"/>
          <w:lang w:val="ru-RU"/>
        </w:rPr>
        <w:t xml:space="preserve"> зафиксировано 22174 пакета телеметрии за 2059,05 с модельного времени. После раскрытия четырех осей получено 88696 строк нормализованной телеметрии; все строки содержат положение, скорость, ускорение и момент, поэтому коэффициент полноты данных равен 1,000.</w:t>
      </w:r>
    </w:p>
    <w:p w14:paraId="4C6352BA" w14:textId="77777777" w:rsidR="00E93B6C" w:rsidRPr="00965D88" w:rsidRDefault="004E7020">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набл</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max</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min</m:t>
            </m:r>
          </m:sub>
        </m:sSub>
        <m:r>
          <w:rPr>
            <w:rFonts w:ascii="Cambria Math" w:hAnsi="Cambria Math" w:cs="Cambria Math"/>
            <w:sz w:val="28"/>
            <w:szCs w:val="28"/>
            <w:lang w:val="ru-RU"/>
          </w:rPr>
          <m:t xml:space="preserve"> = 23,6 с</m:t>
        </m:r>
      </m:oMath>
      <w:r w:rsidRPr="00F243F5">
        <w:rPr>
          <w:sz w:val="28"/>
          <w:szCs w:val="28"/>
          <w:lang w:val="ru-RU"/>
        </w:rPr>
        <w:tab/>
        <w:t>(104)</w:t>
      </w:r>
    </w:p>
    <w:p w14:paraId="196976E6" w14:textId="77777777" w:rsidR="00E93B6C" w:rsidRPr="00965D88" w:rsidRDefault="004E7020">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lang w:val="ru-RU"/>
              </w:rPr>
              <m:t>ср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набл</m:t>
            </m:r>
          </m:sub>
        </m:sSub>
        <m:r>
          <w:rPr>
            <w:rFonts w:ascii="Cambria Math" w:hAnsi="Cambria Math" w:cs="Cambria Math"/>
            <w:sz w:val="28"/>
            <w:szCs w:val="28"/>
            <w:lang w:val="ru-RU"/>
          </w:rPr>
          <m:t xml:space="preserve"> / (</m:t>
        </m:r>
        <m:r>
          <w:rPr>
            <w:rFonts w:ascii="Cambria Math" w:hAnsi="Cambria Math" w:cs="Cambria Math"/>
            <w:sz w:val="28"/>
            <w:szCs w:val="28"/>
          </w:rPr>
          <m:t>n</m:t>
        </m:r>
        <m:r>
          <w:rPr>
            <w:rFonts w:ascii="Cambria Math" w:hAnsi="Cambria Math" w:cs="Cambria Math"/>
            <w:sz w:val="28"/>
            <w:szCs w:val="28"/>
            <w:lang w:val="ru-RU"/>
          </w:rPr>
          <m:t xml:space="preserve"> - 1) = 23,6 / 472 = 0,05 с</m:t>
        </m:r>
      </m:oMath>
      <w:r w:rsidRPr="00F243F5">
        <w:rPr>
          <w:sz w:val="28"/>
          <w:szCs w:val="28"/>
          <w:lang w:val="ru-RU"/>
        </w:rPr>
        <w:tab/>
        <w:t>(105)</w:t>
      </w:r>
    </w:p>
    <w:p w14:paraId="7E031A69" w14:textId="77777777" w:rsidR="00E93B6C" w:rsidRPr="00965D88" w:rsidRDefault="004E7020">
      <w:pPr>
        <w:tabs>
          <w:tab w:val="center" w:pos="5104"/>
          <w:tab w:val="right" w:pos="10209"/>
        </w:tabs>
        <w:spacing w:before="80" w:after="80" w:line="276" w:lineRule="auto"/>
        <w:rPr>
          <w:lang w:val="ru-RU"/>
        </w:rPr>
      </w:pPr>
      <w:r w:rsidRPr="00F243F5">
        <w:rPr>
          <w:sz w:val="28"/>
          <w:szCs w:val="28"/>
          <w:lang w:val="ru-RU"/>
        </w:rPr>
        <w:lastRenderedPageBreak/>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lang w:val="ru-RU"/>
              </w:rPr>
              <m:t>набл</m:t>
            </m:r>
          </m:sub>
        </m:sSub>
        <m:r>
          <w:rPr>
            <w:rFonts w:ascii="Cambria Math" w:hAnsi="Cambria Math" w:cs="Cambria Math"/>
            <w:sz w:val="28"/>
            <w:szCs w:val="28"/>
            <w:lang w:val="ru-RU"/>
          </w:rPr>
          <m:t xml:space="preserve"> = 1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lang w:val="ru-RU"/>
              </w:rPr>
              <m:t>ср</m:t>
            </m:r>
          </m:sub>
        </m:sSub>
        <m:r>
          <w:rPr>
            <w:rFonts w:ascii="Cambria Math" w:hAnsi="Cambria Math" w:cs="Cambria Math"/>
            <w:sz w:val="28"/>
            <w:szCs w:val="28"/>
            <w:lang w:val="ru-RU"/>
          </w:rPr>
          <m:t xml:space="preserve"> = 20 Гц</m:t>
        </m:r>
      </m:oMath>
      <w:r w:rsidRPr="00F243F5">
        <w:rPr>
          <w:sz w:val="28"/>
          <w:szCs w:val="28"/>
          <w:lang w:val="ru-RU"/>
        </w:rPr>
        <w:tab/>
        <w:t>(106)</w:t>
      </w:r>
    </w:p>
    <w:p w14:paraId="58192B93" w14:textId="77777777" w:rsidR="00E93B6C" w:rsidRPr="00965D88" w:rsidRDefault="004E7020">
      <w:pPr>
        <w:spacing w:line="360" w:lineRule="auto"/>
        <w:ind w:firstLine="709"/>
        <w:jc w:val="both"/>
        <w:rPr>
          <w:lang w:val="ru-RU"/>
        </w:rPr>
      </w:pPr>
      <w:r w:rsidRPr="00F243F5">
        <w:rPr>
          <w:sz w:val="28"/>
          <w:lang w:val="ru-RU"/>
        </w:rPr>
        <w:t xml:space="preserve">Средний шаг записи по исходным пакетам составил 0,0929 с, что соответствует частоте 10,77 Гц. </w:t>
      </w:r>
      <w:r>
        <w:rPr>
          <w:sz w:val="28"/>
        </w:rPr>
        <w:t xml:space="preserve">В </w:t>
      </w:r>
      <w:proofErr w:type="spellStart"/>
      <w:r>
        <w:rPr>
          <w:sz w:val="28"/>
        </w:rPr>
        <w:t>данных</w:t>
      </w:r>
      <w:proofErr w:type="spellEnd"/>
      <w:r>
        <w:rPr>
          <w:sz w:val="28"/>
        </w:rPr>
        <w:t xml:space="preserve"> </w:t>
      </w:r>
      <w:proofErr w:type="spellStart"/>
      <w:r>
        <w:rPr>
          <w:sz w:val="28"/>
        </w:rPr>
        <w:t>выделено</w:t>
      </w:r>
      <w:proofErr w:type="spellEnd"/>
      <w:r>
        <w:rPr>
          <w:sz w:val="28"/>
        </w:rPr>
        <w:t xml:space="preserve"> 14 фаз технологического цикла, включая lift_before_pick, move_to_pallet, place, return_home, cycle_complete, pallet_outfeed и pallet_removed. </w:t>
      </w:r>
      <w:r w:rsidRPr="00F243F5">
        <w:rPr>
          <w:sz w:val="28"/>
          <w:lang w:val="ru-RU"/>
        </w:rPr>
        <w:t xml:space="preserve">На основе этих фаз сформировано 56 строк признаков и по 17920 строк базовых </w:t>
      </w:r>
      <w:r>
        <w:rPr>
          <w:sz w:val="28"/>
        </w:rPr>
        <w:t>RUL</w:t>
      </w:r>
      <w:r w:rsidRPr="00F243F5">
        <w:rPr>
          <w:sz w:val="28"/>
          <w:lang w:val="ru-RU"/>
        </w:rPr>
        <w:t>-оценок и нейросетевых прогнозов.</w:t>
      </w:r>
    </w:p>
    <w:p w14:paraId="58A982F0" w14:textId="77777777" w:rsidR="00E30B96" w:rsidRPr="00F243F5" w:rsidRDefault="00000000">
      <w:pPr>
        <w:spacing w:line="360" w:lineRule="auto"/>
        <w:jc w:val="center"/>
        <w:rPr>
          <w:lang w:val="ru-RU"/>
        </w:rPr>
      </w:pPr>
      <w:r w:rsidRPr="00F243F5">
        <w:rPr>
          <w:sz w:val="28"/>
          <w:lang w:val="ru-RU"/>
        </w:rPr>
        <w:t xml:space="preserve">Таблица 28 - Расчет технологических показателей цикла </w:t>
      </w:r>
      <w:proofErr w:type="spellStart"/>
      <w:r w:rsidRPr="00F243F5">
        <w:rPr>
          <w:sz w:val="28"/>
          <w:lang w:val="ru-RU"/>
        </w:rPr>
        <w:t>паллетирования</w:t>
      </w:r>
      <w:proofErr w:type="spellEnd"/>
    </w:p>
    <w:tbl>
      <w:tblPr>
        <w:tblStyle w:val="af0"/>
        <w:tblW w:w="0" w:type="auto"/>
        <w:jc w:val="center"/>
        <w:tblLayout w:type="fixed"/>
        <w:tblLook w:val="04A0" w:firstRow="1" w:lastRow="0" w:firstColumn="1" w:lastColumn="0" w:noHBand="0" w:noVBand="1"/>
      </w:tblPr>
      <w:tblGrid>
        <w:gridCol w:w="2948"/>
        <w:gridCol w:w="2835"/>
        <w:gridCol w:w="2438"/>
      </w:tblGrid>
      <w:tr w:rsidR="00E30B96" w14:paraId="1AB01C8C" w14:textId="77777777">
        <w:trPr>
          <w:jc w:val="center"/>
        </w:trPr>
        <w:tc>
          <w:tcPr>
            <w:tcW w:w="2948" w:type="dxa"/>
            <w:shd w:val="clear" w:color="auto" w:fill="D9EAF7"/>
            <w:vAlign w:val="center"/>
          </w:tcPr>
          <w:p w14:paraId="7A111789" w14:textId="77777777" w:rsidR="00E30B96" w:rsidRDefault="00000000">
            <w:pPr>
              <w:jc w:val="center"/>
            </w:pPr>
            <w:proofErr w:type="spellStart"/>
            <w:r>
              <w:rPr>
                <w:b/>
                <w:sz w:val="20"/>
              </w:rPr>
              <w:t>Показатель</w:t>
            </w:r>
            <w:proofErr w:type="spellEnd"/>
          </w:p>
        </w:tc>
        <w:tc>
          <w:tcPr>
            <w:tcW w:w="2835" w:type="dxa"/>
            <w:shd w:val="clear" w:color="auto" w:fill="D9EAF7"/>
            <w:vAlign w:val="center"/>
          </w:tcPr>
          <w:p w14:paraId="7CC0E79D" w14:textId="77777777" w:rsidR="00E30B96" w:rsidRDefault="00000000">
            <w:pPr>
              <w:jc w:val="center"/>
            </w:pPr>
            <w:r>
              <w:rPr>
                <w:b/>
                <w:sz w:val="20"/>
              </w:rPr>
              <w:t>Расчет</w:t>
            </w:r>
          </w:p>
        </w:tc>
        <w:tc>
          <w:tcPr>
            <w:tcW w:w="2438" w:type="dxa"/>
            <w:shd w:val="clear" w:color="auto" w:fill="D9EAF7"/>
            <w:vAlign w:val="center"/>
          </w:tcPr>
          <w:p w14:paraId="0F827430" w14:textId="77777777" w:rsidR="00E30B96" w:rsidRDefault="00000000">
            <w:pPr>
              <w:jc w:val="center"/>
            </w:pPr>
            <w:r>
              <w:rPr>
                <w:b/>
                <w:sz w:val="20"/>
              </w:rPr>
              <w:t>Итог</w:t>
            </w:r>
          </w:p>
        </w:tc>
      </w:tr>
      <w:tr w:rsidR="00E30B96" w14:paraId="0881064A" w14:textId="77777777">
        <w:trPr>
          <w:jc w:val="center"/>
        </w:trPr>
        <w:tc>
          <w:tcPr>
            <w:tcW w:w="2948" w:type="dxa"/>
            <w:vAlign w:val="center"/>
          </w:tcPr>
          <w:p w14:paraId="7143E8CB" w14:textId="77777777" w:rsidR="00E30B96" w:rsidRDefault="00000000">
            <w:pPr>
              <w:jc w:val="center"/>
            </w:pPr>
            <w:r>
              <w:rPr>
                <w:sz w:val="20"/>
              </w:rPr>
              <w:t>Число упаковок в цикле</w:t>
            </w:r>
          </w:p>
        </w:tc>
        <w:tc>
          <w:tcPr>
            <w:tcW w:w="2835" w:type="dxa"/>
            <w:vAlign w:val="center"/>
          </w:tcPr>
          <w:p w14:paraId="5546ADF4" w14:textId="77777777" w:rsidR="00E30B96" w:rsidRDefault="00000000">
            <w:pPr>
              <w:jc w:val="center"/>
            </w:pPr>
            <w:r>
              <w:rPr>
                <w:sz w:val="20"/>
              </w:rPr>
              <w:t>4 слоя x 3 упаковки</w:t>
            </w:r>
          </w:p>
        </w:tc>
        <w:tc>
          <w:tcPr>
            <w:tcW w:w="2438" w:type="dxa"/>
            <w:vAlign w:val="center"/>
          </w:tcPr>
          <w:p w14:paraId="138C4D60" w14:textId="77777777" w:rsidR="00E30B96" w:rsidRDefault="00000000">
            <w:pPr>
              <w:jc w:val="center"/>
            </w:pPr>
            <w:r>
              <w:rPr>
                <w:sz w:val="20"/>
              </w:rPr>
              <w:t>12 упаковок</w:t>
            </w:r>
          </w:p>
        </w:tc>
      </w:tr>
      <w:tr w:rsidR="00E30B96" w14:paraId="65194186" w14:textId="77777777">
        <w:trPr>
          <w:jc w:val="center"/>
        </w:trPr>
        <w:tc>
          <w:tcPr>
            <w:tcW w:w="2948" w:type="dxa"/>
            <w:vAlign w:val="center"/>
          </w:tcPr>
          <w:p w14:paraId="58DAF104" w14:textId="77777777" w:rsidR="00E30B96" w:rsidRDefault="00000000">
            <w:pPr>
              <w:jc w:val="center"/>
            </w:pPr>
            <w:r>
              <w:rPr>
                <w:sz w:val="20"/>
              </w:rPr>
              <w:t>Коэффициент загрузки робота</w:t>
            </w:r>
          </w:p>
        </w:tc>
        <w:tc>
          <w:tcPr>
            <w:tcW w:w="2835" w:type="dxa"/>
            <w:vAlign w:val="center"/>
          </w:tcPr>
          <w:p w14:paraId="625CFFC4" w14:textId="77777777" w:rsidR="00E30B96" w:rsidRDefault="00000000">
            <w:pPr>
              <w:jc w:val="center"/>
            </w:pPr>
            <w:r>
              <w:rPr>
                <w:sz w:val="20"/>
              </w:rPr>
              <w:t>63 / 180</w:t>
            </w:r>
          </w:p>
        </w:tc>
        <w:tc>
          <w:tcPr>
            <w:tcW w:w="2438" w:type="dxa"/>
            <w:vAlign w:val="center"/>
          </w:tcPr>
          <w:p w14:paraId="24CCEFD3" w14:textId="77777777" w:rsidR="00E30B96" w:rsidRDefault="00000000">
            <w:pPr>
              <w:jc w:val="center"/>
            </w:pPr>
            <w:r>
              <w:rPr>
                <w:sz w:val="20"/>
              </w:rPr>
              <w:t>0,35</w:t>
            </w:r>
          </w:p>
        </w:tc>
      </w:tr>
      <w:tr w:rsidR="00E30B96" w14:paraId="648ABE7D" w14:textId="77777777">
        <w:trPr>
          <w:jc w:val="center"/>
        </w:trPr>
        <w:tc>
          <w:tcPr>
            <w:tcW w:w="2948" w:type="dxa"/>
            <w:vAlign w:val="center"/>
          </w:tcPr>
          <w:p w14:paraId="14F3A3A6" w14:textId="77777777" w:rsidR="00E30B96" w:rsidRDefault="00000000">
            <w:pPr>
              <w:jc w:val="center"/>
            </w:pPr>
            <w:r>
              <w:rPr>
                <w:sz w:val="20"/>
              </w:rPr>
              <w:t>Сила тяжести упаковки</w:t>
            </w:r>
          </w:p>
        </w:tc>
        <w:tc>
          <w:tcPr>
            <w:tcW w:w="2835" w:type="dxa"/>
            <w:vAlign w:val="center"/>
          </w:tcPr>
          <w:p w14:paraId="61D9D558" w14:textId="77777777" w:rsidR="00E30B96" w:rsidRDefault="00000000">
            <w:pPr>
              <w:jc w:val="center"/>
            </w:pPr>
            <w:r>
              <w:rPr>
                <w:sz w:val="20"/>
              </w:rPr>
              <w:t>63 x 9,81</w:t>
            </w:r>
          </w:p>
        </w:tc>
        <w:tc>
          <w:tcPr>
            <w:tcW w:w="2438" w:type="dxa"/>
            <w:vAlign w:val="center"/>
          </w:tcPr>
          <w:p w14:paraId="7CDA7A17" w14:textId="77777777" w:rsidR="00E30B96" w:rsidRDefault="00000000">
            <w:pPr>
              <w:jc w:val="center"/>
            </w:pPr>
            <w:r>
              <w:rPr>
                <w:sz w:val="20"/>
              </w:rPr>
              <w:t>618 Н</w:t>
            </w:r>
          </w:p>
        </w:tc>
      </w:tr>
      <w:tr w:rsidR="00E30B96" w14:paraId="39C8CBF6" w14:textId="77777777">
        <w:trPr>
          <w:jc w:val="center"/>
        </w:trPr>
        <w:tc>
          <w:tcPr>
            <w:tcW w:w="2948" w:type="dxa"/>
            <w:vAlign w:val="center"/>
          </w:tcPr>
          <w:p w14:paraId="39BA9E3F" w14:textId="77777777" w:rsidR="00E30B96" w:rsidRDefault="00000000">
            <w:pPr>
              <w:jc w:val="center"/>
            </w:pPr>
            <w:r>
              <w:rPr>
                <w:sz w:val="20"/>
              </w:rPr>
              <w:t>Производительность по упаковкам</w:t>
            </w:r>
          </w:p>
        </w:tc>
        <w:tc>
          <w:tcPr>
            <w:tcW w:w="2835" w:type="dxa"/>
            <w:vAlign w:val="center"/>
          </w:tcPr>
          <w:p w14:paraId="4755B2C0" w14:textId="77777777" w:rsidR="00E30B96" w:rsidRDefault="00000000">
            <w:pPr>
              <w:jc w:val="center"/>
            </w:pPr>
            <w:r>
              <w:rPr>
                <w:sz w:val="20"/>
              </w:rPr>
              <w:t>12 x 3600 / 187</w:t>
            </w:r>
          </w:p>
        </w:tc>
        <w:tc>
          <w:tcPr>
            <w:tcW w:w="2438" w:type="dxa"/>
            <w:vAlign w:val="center"/>
          </w:tcPr>
          <w:p w14:paraId="3DB73DC0" w14:textId="77777777" w:rsidR="00E30B96" w:rsidRDefault="00000000">
            <w:pPr>
              <w:jc w:val="center"/>
            </w:pPr>
            <w:r>
              <w:rPr>
                <w:sz w:val="20"/>
              </w:rPr>
              <w:t>231 упак./ч</w:t>
            </w:r>
          </w:p>
        </w:tc>
      </w:tr>
      <w:tr w:rsidR="00E30B96" w14:paraId="469AAEA8" w14:textId="77777777">
        <w:trPr>
          <w:jc w:val="center"/>
        </w:trPr>
        <w:tc>
          <w:tcPr>
            <w:tcW w:w="2948" w:type="dxa"/>
            <w:vAlign w:val="center"/>
          </w:tcPr>
          <w:p w14:paraId="674574B5" w14:textId="77777777" w:rsidR="00E30B96" w:rsidRDefault="00000000">
            <w:pPr>
              <w:jc w:val="center"/>
            </w:pPr>
            <w:r>
              <w:rPr>
                <w:sz w:val="20"/>
              </w:rPr>
              <w:t>Массовая производительность</w:t>
            </w:r>
          </w:p>
        </w:tc>
        <w:tc>
          <w:tcPr>
            <w:tcW w:w="2835" w:type="dxa"/>
            <w:vAlign w:val="center"/>
          </w:tcPr>
          <w:p w14:paraId="6E9B2382" w14:textId="77777777" w:rsidR="00E30B96" w:rsidRDefault="00000000">
            <w:pPr>
              <w:jc w:val="center"/>
            </w:pPr>
            <w:r>
              <w:rPr>
                <w:sz w:val="20"/>
              </w:rPr>
              <w:t>231 x 63 / 1000</w:t>
            </w:r>
          </w:p>
        </w:tc>
        <w:tc>
          <w:tcPr>
            <w:tcW w:w="2438" w:type="dxa"/>
            <w:vAlign w:val="center"/>
          </w:tcPr>
          <w:p w14:paraId="50AE37AC" w14:textId="77777777" w:rsidR="00E30B96" w:rsidRDefault="00000000">
            <w:pPr>
              <w:jc w:val="center"/>
            </w:pPr>
            <w:r>
              <w:rPr>
                <w:sz w:val="20"/>
              </w:rPr>
              <w:t>14,55 т/ч</w:t>
            </w:r>
          </w:p>
        </w:tc>
      </w:tr>
      <w:tr w:rsidR="00E30B96" w14:paraId="03048FAA" w14:textId="77777777">
        <w:trPr>
          <w:jc w:val="center"/>
        </w:trPr>
        <w:tc>
          <w:tcPr>
            <w:tcW w:w="2948" w:type="dxa"/>
            <w:vAlign w:val="center"/>
          </w:tcPr>
          <w:p w14:paraId="372B2F75" w14:textId="77777777" w:rsidR="00E30B96" w:rsidRDefault="00000000">
            <w:pPr>
              <w:jc w:val="center"/>
            </w:pPr>
            <w:r>
              <w:rPr>
                <w:sz w:val="20"/>
              </w:rPr>
              <w:t>Суточное число циклов</w:t>
            </w:r>
          </w:p>
        </w:tc>
        <w:tc>
          <w:tcPr>
            <w:tcW w:w="2835" w:type="dxa"/>
            <w:vAlign w:val="center"/>
          </w:tcPr>
          <w:p w14:paraId="0EC87FD6" w14:textId="77777777" w:rsidR="00E30B96" w:rsidRDefault="00000000">
            <w:pPr>
              <w:jc w:val="center"/>
            </w:pPr>
            <w:r>
              <w:rPr>
                <w:sz w:val="20"/>
              </w:rPr>
              <w:t>2 x 8 x 3600 / 187</w:t>
            </w:r>
          </w:p>
        </w:tc>
        <w:tc>
          <w:tcPr>
            <w:tcW w:w="2438" w:type="dxa"/>
            <w:vAlign w:val="center"/>
          </w:tcPr>
          <w:p w14:paraId="3CDCF089" w14:textId="77777777" w:rsidR="00E30B96" w:rsidRDefault="00000000">
            <w:pPr>
              <w:jc w:val="center"/>
            </w:pPr>
            <w:r>
              <w:rPr>
                <w:sz w:val="20"/>
              </w:rPr>
              <w:t>308 циклов/сут</w:t>
            </w:r>
          </w:p>
        </w:tc>
      </w:tr>
      <w:tr w:rsidR="00E30B96" w14:paraId="66418BC2" w14:textId="77777777">
        <w:trPr>
          <w:jc w:val="center"/>
        </w:trPr>
        <w:tc>
          <w:tcPr>
            <w:tcW w:w="2948" w:type="dxa"/>
            <w:vAlign w:val="center"/>
          </w:tcPr>
          <w:p w14:paraId="610822B4" w14:textId="77777777" w:rsidR="00E30B96" w:rsidRDefault="00000000">
            <w:pPr>
              <w:jc w:val="center"/>
            </w:pPr>
            <w:r>
              <w:rPr>
                <w:sz w:val="20"/>
              </w:rPr>
              <w:t>Годовой выпуск</w:t>
            </w:r>
          </w:p>
        </w:tc>
        <w:tc>
          <w:tcPr>
            <w:tcW w:w="2835" w:type="dxa"/>
            <w:vAlign w:val="center"/>
          </w:tcPr>
          <w:p w14:paraId="10284B35" w14:textId="77777777" w:rsidR="00E30B96" w:rsidRDefault="00000000">
            <w:pPr>
              <w:jc w:val="center"/>
            </w:pPr>
            <w:r>
              <w:rPr>
                <w:sz w:val="20"/>
              </w:rPr>
              <w:t>308 x 250 x 12</w:t>
            </w:r>
          </w:p>
        </w:tc>
        <w:tc>
          <w:tcPr>
            <w:tcW w:w="2438" w:type="dxa"/>
            <w:vAlign w:val="center"/>
          </w:tcPr>
          <w:p w14:paraId="74D9E560" w14:textId="77777777" w:rsidR="00E30B96" w:rsidRDefault="00000000">
            <w:pPr>
              <w:jc w:val="center"/>
            </w:pPr>
            <w:r>
              <w:rPr>
                <w:sz w:val="20"/>
              </w:rPr>
              <w:t>924000 упак./год</w:t>
            </w:r>
          </w:p>
        </w:tc>
      </w:tr>
      <w:tr w:rsidR="00E30B96" w14:paraId="0B3A9CD0" w14:textId="77777777">
        <w:trPr>
          <w:jc w:val="center"/>
        </w:trPr>
        <w:tc>
          <w:tcPr>
            <w:tcW w:w="2948" w:type="dxa"/>
            <w:vAlign w:val="center"/>
          </w:tcPr>
          <w:p w14:paraId="7B9B834A" w14:textId="77777777" w:rsidR="00E30B96" w:rsidRDefault="00000000">
            <w:pPr>
              <w:jc w:val="center"/>
            </w:pPr>
            <w:r>
              <w:rPr>
                <w:sz w:val="20"/>
              </w:rPr>
              <w:t>Годовой грузопоток</w:t>
            </w:r>
          </w:p>
        </w:tc>
        <w:tc>
          <w:tcPr>
            <w:tcW w:w="2835" w:type="dxa"/>
            <w:vAlign w:val="center"/>
          </w:tcPr>
          <w:p w14:paraId="1808AAB7" w14:textId="77777777" w:rsidR="00E30B96" w:rsidRDefault="00000000">
            <w:pPr>
              <w:jc w:val="center"/>
            </w:pPr>
            <w:r>
              <w:rPr>
                <w:sz w:val="20"/>
              </w:rPr>
              <w:t>924000 x 63 / 1000</w:t>
            </w:r>
          </w:p>
        </w:tc>
        <w:tc>
          <w:tcPr>
            <w:tcW w:w="2438" w:type="dxa"/>
            <w:vAlign w:val="center"/>
          </w:tcPr>
          <w:p w14:paraId="1F89F9A3" w14:textId="77777777" w:rsidR="00E30B96" w:rsidRDefault="00000000">
            <w:pPr>
              <w:jc w:val="center"/>
            </w:pPr>
            <w:r>
              <w:rPr>
                <w:sz w:val="20"/>
              </w:rPr>
              <w:t>58212 т/год</w:t>
            </w:r>
          </w:p>
        </w:tc>
      </w:tr>
    </w:tbl>
    <w:p w14:paraId="629E8CAF" w14:textId="77777777" w:rsidR="00E30B96" w:rsidRDefault="00000000">
      <w:pPr>
        <w:jc w:val="center"/>
      </w:pPr>
      <w:r>
        <w:rPr>
          <w:noProof/>
        </w:rPr>
        <w:drawing>
          <wp:inline distT="0" distB="0" distL="0" distR="0" wp14:anchorId="57C17FDF" wp14:editId="3553836D">
            <wp:extent cx="5400000" cy="3071590"/>
            <wp:effectExtent l="0" t="0" r="0" b="0"/>
            <wp:docPr id="1976212844" name="Picture 197621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400000" cy="3071590"/>
                    </a:xfrm>
                    <a:prstGeom prst="rect">
                      <a:avLst/>
                    </a:prstGeom>
                  </pic:spPr>
                </pic:pic>
              </a:graphicData>
            </a:graphic>
          </wp:inline>
        </w:drawing>
      </w:r>
    </w:p>
    <w:p w14:paraId="77880D75" w14:textId="77777777" w:rsidR="00E30B96" w:rsidRPr="00F243F5" w:rsidRDefault="00000000">
      <w:pPr>
        <w:spacing w:line="360" w:lineRule="auto"/>
        <w:jc w:val="center"/>
        <w:rPr>
          <w:lang w:val="ru-RU"/>
        </w:rPr>
      </w:pPr>
      <w:r w:rsidRPr="00F243F5">
        <w:rPr>
          <w:sz w:val="28"/>
          <w:lang w:val="ru-RU"/>
        </w:rPr>
        <w:t xml:space="preserve">Рисунок 11 - Среднеквадратический момент приводов по фазам набора </w:t>
      </w:r>
      <w:r>
        <w:rPr>
          <w:sz w:val="28"/>
        </w:rPr>
        <w:t>long</w:t>
      </w:r>
      <w:r w:rsidRPr="00F243F5">
        <w:rPr>
          <w:sz w:val="28"/>
          <w:lang w:val="ru-RU"/>
        </w:rPr>
        <w:t>_</w:t>
      </w:r>
      <w:r>
        <w:rPr>
          <w:sz w:val="28"/>
        </w:rPr>
        <w:t>live</w:t>
      </w:r>
      <w:r w:rsidRPr="00F243F5">
        <w:rPr>
          <w:sz w:val="28"/>
          <w:lang w:val="ru-RU"/>
        </w:rPr>
        <w:t>_01</w:t>
      </w:r>
    </w:p>
    <w:p w14:paraId="39793352" w14:textId="77777777" w:rsidR="00E93B6C" w:rsidRPr="00460BD6" w:rsidRDefault="002668A0" w:rsidP="002668A0">
      <w:pPr>
        <w:pStyle w:val="3"/>
        <w:rPr>
          <w:b/>
          <w:bCs/>
          <w:lang w:val="ru-RU"/>
        </w:rPr>
      </w:pPr>
      <w:bookmarkStart w:id="61" w:name="_Toc230325092"/>
      <w:r w:rsidRPr="002668A0">
        <w:rPr>
          <w:rFonts w:eastAsia="Times New Roman"/>
          <w:b/>
          <w:bCs/>
          <w:lang w:val="ru-RU"/>
        </w:rPr>
        <w:t xml:space="preserve">6.4. </w:t>
      </w:r>
      <w:r w:rsidR="004E7020" w:rsidRPr="00460BD6">
        <w:rPr>
          <w:rFonts w:eastAsia="Times New Roman"/>
          <w:b/>
          <w:bCs/>
          <w:lang w:val="ru-RU"/>
        </w:rPr>
        <w:t xml:space="preserve">Оценка качества прогноза </w:t>
      </w:r>
      <w:r w:rsidR="004E7020" w:rsidRPr="002668A0">
        <w:rPr>
          <w:rFonts w:eastAsia="Times New Roman"/>
          <w:b/>
          <w:bCs/>
        </w:rPr>
        <w:t>RUL</w:t>
      </w:r>
      <w:bookmarkEnd w:id="61"/>
    </w:p>
    <w:p w14:paraId="79B2A754" w14:textId="77777777" w:rsidR="00E93B6C" w:rsidRPr="00965D88" w:rsidRDefault="004E7020">
      <w:pPr>
        <w:spacing w:line="360" w:lineRule="auto"/>
        <w:ind w:firstLine="708"/>
        <w:jc w:val="both"/>
        <w:rPr>
          <w:lang w:val="ru-RU"/>
        </w:rPr>
      </w:pPr>
      <w:r w:rsidRPr="00965D88">
        <w:rPr>
          <w:sz w:val="28"/>
          <w:lang w:val="ru-RU"/>
        </w:rPr>
        <w:t xml:space="preserve">Оценка </w:t>
      </w:r>
      <w:r>
        <w:rPr>
          <w:sz w:val="28"/>
        </w:rPr>
        <w:t>RUL</w:t>
      </w:r>
      <w:r w:rsidRPr="00965D88">
        <w:rPr>
          <w:sz w:val="28"/>
          <w:lang w:val="ru-RU"/>
        </w:rPr>
        <w:t xml:space="preserve"> проводится после формирования набора циклов по сценариям </w:t>
      </w:r>
      <w:r>
        <w:rPr>
          <w:sz w:val="28"/>
        </w:rPr>
        <w:t>S</w:t>
      </w:r>
      <w:r w:rsidRPr="00965D88">
        <w:rPr>
          <w:sz w:val="28"/>
          <w:lang w:val="ru-RU"/>
        </w:rPr>
        <w:t>0...</w:t>
      </w:r>
      <w:r>
        <w:rPr>
          <w:sz w:val="28"/>
        </w:rPr>
        <w:t>S</w:t>
      </w:r>
      <w:r w:rsidRPr="00965D88">
        <w:rPr>
          <w:sz w:val="28"/>
          <w:lang w:val="ru-RU"/>
        </w:rPr>
        <w:t xml:space="preserve">3. Разделение выборки выполняется по циклам или отдельным прогонам, а не по соседним строкам временного ряда, иначе качество может быть завышено из-за попадания близких измерений одновременно в обучение и проверку [7, с. </w:t>
      </w:r>
      <w:r w:rsidRPr="00965D88">
        <w:rPr>
          <w:sz w:val="28"/>
          <w:lang w:val="ru-RU"/>
        </w:rPr>
        <w:lastRenderedPageBreak/>
        <w:t>100].</w:t>
      </w:r>
    </w:p>
    <w:p w14:paraId="55CA39D9" w14:textId="77777777" w:rsidR="00E30B96" w:rsidRPr="00F243F5" w:rsidRDefault="00000000">
      <w:pPr>
        <w:spacing w:line="360" w:lineRule="auto"/>
        <w:ind w:firstLine="709"/>
        <w:jc w:val="both"/>
        <w:rPr>
          <w:lang w:val="ru-RU"/>
        </w:rPr>
      </w:pPr>
      <w:r w:rsidRPr="00F243F5">
        <w:rPr>
          <w:sz w:val="28"/>
          <w:lang w:val="ru-RU"/>
        </w:rPr>
        <w:t xml:space="preserve">В данном подразделе повторно не приводятся формулы </w:t>
      </w:r>
      <w:r>
        <w:rPr>
          <w:sz w:val="28"/>
        </w:rPr>
        <w:t>RUL</w:t>
      </w:r>
      <w:r w:rsidRPr="00F243F5">
        <w:rPr>
          <w:sz w:val="28"/>
          <w:lang w:val="ru-RU"/>
        </w:rPr>
        <w:t xml:space="preserve"> и метрик качества: прогноз остаточного ресурса рассчитывается по формулам (88)-(90), а </w:t>
      </w:r>
      <w:r>
        <w:rPr>
          <w:sz w:val="28"/>
        </w:rPr>
        <w:t>MAE</w:t>
      </w:r>
      <w:r w:rsidRPr="00F243F5">
        <w:rPr>
          <w:sz w:val="28"/>
          <w:lang w:val="ru-RU"/>
        </w:rPr>
        <w:t xml:space="preserve">, </w:t>
      </w:r>
      <w:r>
        <w:rPr>
          <w:sz w:val="28"/>
        </w:rPr>
        <w:t>RMSE</w:t>
      </w:r>
      <w:r w:rsidRPr="00F243F5">
        <w:rPr>
          <w:sz w:val="28"/>
          <w:lang w:val="ru-RU"/>
        </w:rPr>
        <w:t xml:space="preserve"> и </w:t>
      </w:r>
      <w:r>
        <w:rPr>
          <w:sz w:val="28"/>
        </w:rPr>
        <w:t>R</w:t>
      </w:r>
      <w:r w:rsidRPr="00F243F5">
        <w:rPr>
          <w:sz w:val="28"/>
          <w:lang w:val="ru-RU"/>
        </w:rPr>
        <w:t>² - по формулам (91)-(93). Далее используются только численные результаты апробации.</w:t>
      </w:r>
    </w:p>
    <w:p w14:paraId="4A1A2F3F" w14:textId="77777777" w:rsidR="00E93B6C" w:rsidRPr="00965D88" w:rsidRDefault="004E7020">
      <w:pPr>
        <w:spacing w:line="360" w:lineRule="auto"/>
        <w:ind w:firstLine="709"/>
        <w:jc w:val="both"/>
        <w:rPr>
          <w:lang w:val="ru-RU"/>
        </w:rPr>
      </w:pPr>
      <w:r w:rsidRPr="00F243F5">
        <w:rPr>
          <w:sz w:val="28"/>
          <w:lang w:val="ru-RU"/>
        </w:rPr>
        <w:t xml:space="preserve">Нейросетевая модель </w:t>
      </w:r>
      <w:proofErr w:type="spellStart"/>
      <w:r>
        <w:rPr>
          <w:sz w:val="28"/>
        </w:rPr>
        <w:t>MLPRegressor</w:t>
      </w:r>
      <w:proofErr w:type="spellEnd"/>
      <w:r w:rsidRPr="00F243F5">
        <w:rPr>
          <w:sz w:val="28"/>
          <w:lang w:val="ru-RU"/>
        </w:rPr>
        <w:t xml:space="preserve"> обучалась на 14336 строках и проверялась на 3584 строках. Средняя ошибка на тестовой выборке составила </w:t>
      </w:r>
      <w:r>
        <w:rPr>
          <w:sz w:val="28"/>
        </w:rPr>
        <w:t>MAE</w:t>
      </w:r>
      <w:r w:rsidRPr="00F243F5">
        <w:rPr>
          <w:sz w:val="28"/>
          <w:lang w:val="ru-RU"/>
        </w:rPr>
        <w:t xml:space="preserve"> = 1,173 цикла, </w:t>
      </w:r>
      <w:r>
        <w:rPr>
          <w:sz w:val="28"/>
        </w:rPr>
        <w:t>RMSE</w:t>
      </w:r>
      <w:r w:rsidRPr="00F243F5">
        <w:rPr>
          <w:sz w:val="28"/>
          <w:lang w:val="ru-RU"/>
        </w:rPr>
        <w:t xml:space="preserve"> = 1,442 цикла, средний коэффициент детерминации </w:t>
      </w:r>
      <w:r>
        <w:rPr>
          <w:sz w:val="28"/>
        </w:rPr>
        <w:t>R</w:t>
      </w:r>
      <w:r w:rsidRPr="00F243F5">
        <w:rPr>
          <w:sz w:val="28"/>
          <w:lang w:val="ru-RU"/>
        </w:rPr>
        <w:t xml:space="preserve">² = 0,994. Для сравнения детерминированная трендовая оценка на том же наборе дает </w:t>
      </w:r>
      <w:r>
        <w:rPr>
          <w:sz w:val="28"/>
        </w:rPr>
        <w:t>MAE</w:t>
      </w:r>
      <w:r w:rsidRPr="00F243F5">
        <w:rPr>
          <w:sz w:val="28"/>
          <w:lang w:val="ru-RU"/>
        </w:rPr>
        <w:t xml:space="preserve"> около 6,335 цикла и </w:t>
      </w:r>
      <w:r>
        <w:rPr>
          <w:sz w:val="28"/>
        </w:rPr>
        <w:t>R</w:t>
      </w:r>
      <w:r w:rsidRPr="00F243F5">
        <w:rPr>
          <w:sz w:val="28"/>
          <w:lang w:val="ru-RU"/>
        </w:rPr>
        <w:t xml:space="preserve">² около 0,807, поэтому нейросетевая модель точнее описывает нелинейные сценарии </w:t>
      </w:r>
      <w:r>
        <w:rPr>
          <w:sz w:val="28"/>
        </w:rPr>
        <w:t>S</w:t>
      </w:r>
      <w:r w:rsidRPr="00F243F5">
        <w:rPr>
          <w:sz w:val="28"/>
          <w:lang w:val="ru-RU"/>
        </w:rPr>
        <w:t>1...</w:t>
      </w:r>
      <w:r>
        <w:rPr>
          <w:sz w:val="28"/>
        </w:rPr>
        <w:t>S</w:t>
      </w:r>
      <w:r w:rsidRPr="00F243F5">
        <w:rPr>
          <w:sz w:val="28"/>
          <w:lang w:val="ru-RU"/>
        </w:rPr>
        <w:t>3.</w:t>
      </w:r>
    </w:p>
    <w:p w14:paraId="69934F90" w14:textId="77777777" w:rsidR="00E30B96" w:rsidRPr="00F243F5" w:rsidRDefault="00000000">
      <w:pPr>
        <w:spacing w:line="360" w:lineRule="auto"/>
        <w:jc w:val="center"/>
        <w:rPr>
          <w:lang w:val="ru-RU"/>
        </w:rPr>
      </w:pPr>
      <w:r w:rsidRPr="00F243F5">
        <w:rPr>
          <w:sz w:val="28"/>
          <w:lang w:val="ru-RU"/>
        </w:rPr>
        <w:t xml:space="preserve">Таблица 29 - Фактические метрики прогноза </w:t>
      </w:r>
      <w:r>
        <w:rPr>
          <w:sz w:val="28"/>
        </w:rPr>
        <w:t>RUL</w:t>
      </w:r>
      <w:r w:rsidRPr="00F243F5">
        <w:rPr>
          <w:sz w:val="28"/>
          <w:lang w:val="ru-RU"/>
        </w:rPr>
        <w:t xml:space="preserve"> на тестовой выборке</w:t>
      </w:r>
    </w:p>
    <w:tbl>
      <w:tblPr>
        <w:tblStyle w:val="af0"/>
        <w:tblW w:w="0" w:type="auto"/>
        <w:jc w:val="center"/>
        <w:tblLayout w:type="fixed"/>
        <w:tblLook w:val="04A0" w:firstRow="1" w:lastRow="0" w:firstColumn="1" w:lastColumn="0" w:noHBand="0" w:noVBand="1"/>
      </w:tblPr>
      <w:tblGrid>
        <w:gridCol w:w="1871"/>
        <w:gridCol w:w="1134"/>
        <w:gridCol w:w="1134"/>
        <w:gridCol w:w="1361"/>
        <w:gridCol w:w="1361"/>
        <w:gridCol w:w="1134"/>
      </w:tblGrid>
      <w:tr w:rsidR="00E30B96" w14:paraId="39609933" w14:textId="77777777">
        <w:trPr>
          <w:jc w:val="center"/>
        </w:trPr>
        <w:tc>
          <w:tcPr>
            <w:tcW w:w="1871" w:type="dxa"/>
            <w:shd w:val="clear" w:color="auto" w:fill="D9EAF7"/>
            <w:vAlign w:val="center"/>
          </w:tcPr>
          <w:p w14:paraId="536032AF" w14:textId="77777777" w:rsidR="00E30B96" w:rsidRDefault="00000000">
            <w:pPr>
              <w:jc w:val="center"/>
            </w:pPr>
            <w:r>
              <w:rPr>
                <w:b/>
                <w:sz w:val="20"/>
              </w:rPr>
              <w:t>Модель</w:t>
            </w:r>
          </w:p>
        </w:tc>
        <w:tc>
          <w:tcPr>
            <w:tcW w:w="1134" w:type="dxa"/>
            <w:shd w:val="clear" w:color="auto" w:fill="D9EAF7"/>
            <w:vAlign w:val="center"/>
          </w:tcPr>
          <w:p w14:paraId="2C854894" w14:textId="77777777" w:rsidR="00E30B96" w:rsidRDefault="00000000">
            <w:pPr>
              <w:jc w:val="center"/>
            </w:pPr>
            <w:r>
              <w:rPr>
                <w:b/>
                <w:sz w:val="20"/>
              </w:rPr>
              <w:t>Сценарий</w:t>
            </w:r>
          </w:p>
        </w:tc>
        <w:tc>
          <w:tcPr>
            <w:tcW w:w="1134" w:type="dxa"/>
            <w:shd w:val="clear" w:color="auto" w:fill="D9EAF7"/>
            <w:vAlign w:val="center"/>
          </w:tcPr>
          <w:p w14:paraId="103E29EA" w14:textId="77777777" w:rsidR="00E30B96" w:rsidRDefault="00000000">
            <w:pPr>
              <w:jc w:val="center"/>
            </w:pPr>
            <w:r>
              <w:rPr>
                <w:b/>
                <w:sz w:val="20"/>
              </w:rPr>
              <w:t>Строк</w:t>
            </w:r>
          </w:p>
        </w:tc>
        <w:tc>
          <w:tcPr>
            <w:tcW w:w="1361" w:type="dxa"/>
            <w:shd w:val="clear" w:color="auto" w:fill="D9EAF7"/>
            <w:vAlign w:val="center"/>
          </w:tcPr>
          <w:p w14:paraId="3BDAA8CF" w14:textId="77777777" w:rsidR="00E30B96" w:rsidRDefault="00000000">
            <w:pPr>
              <w:jc w:val="center"/>
            </w:pPr>
            <w:r>
              <w:rPr>
                <w:b/>
                <w:sz w:val="20"/>
              </w:rPr>
              <w:t>MAE, цикл</w:t>
            </w:r>
          </w:p>
        </w:tc>
        <w:tc>
          <w:tcPr>
            <w:tcW w:w="1361" w:type="dxa"/>
            <w:shd w:val="clear" w:color="auto" w:fill="D9EAF7"/>
            <w:vAlign w:val="center"/>
          </w:tcPr>
          <w:p w14:paraId="4E8AECE2" w14:textId="77777777" w:rsidR="00E30B96" w:rsidRDefault="00000000">
            <w:pPr>
              <w:jc w:val="center"/>
            </w:pPr>
            <w:r>
              <w:rPr>
                <w:b/>
                <w:sz w:val="20"/>
              </w:rPr>
              <w:t>RMSE, цикл</w:t>
            </w:r>
          </w:p>
        </w:tc>
        <w:tc>
          <w:tcPr>
            <w:tcW w:w="1134" w:type="dxa"/>
            <w:shd w:val="clear" w:color="auto" w:fill="D9EAF7"/>
            <w:vAlign w:val="center"/>
          </w:tcPr>
          <w:p w14:paraId="42AE7238" w14:textId="77777777" w:rsidR="00E30B96" w:rsidRDefault="00000000">
            <w:pPr>
              <w:jc w:val="center"/>
            </w:pPr>
            <w:r>
              <w:rPr>
                <w:b/>
                <w:sz w:val="20"/>
              </w:rPr>
              <w:t>R2</w:t>
            </w:r>
          </w:p>
        </w:tc>
      </w:tr>
      <w:tr w:rsidR="00E30B96" w14:paraId="5D0561A4" w14:textId="77777777">
        <w:trPr>
          <w:jc w:val="center"/>
        </w:trPr>
        <w:tc>
          <w:tcPr>
            <w:tcW w:w="1871" w:type="dxa"/>
            <w:vAlign w:val="center"/>
          </w:tcPr>
          <w:p w14:paraId="49E1FE9C" w14:textId="77777777" w:rsidR="00E30B96" w:rsidRDefault="00000000">
            <w:pPr>
              <w:jc w:val="center"/>
            </w:pPr>
            <w:r>
              <w:rPr>
                <w:sz w:val="20"/>
              </w:rPr>
              <w:t>MLPRegressor</w:t>
            </w:r>
          </w:p>
        </w:tc>
        <w:tc>
          <w:tcPr>
            <w:tcW w:w="1134" w:type="dxa"/>
            <w:vAlign w:val="center"/>
          </w:tcPr>
          <w:p w14:paraId="7DF192A4" w14:textId="77777777" w:rsidR="00E30B96" w:rsidRDefault="00000000">
            <w:pPr>
              <w:jc w:val="center"/>
            </w:pPr>
            <w:r>
              <w:rPr>
                <w:sz w:val="20"/>
              </w:rPr>
              <w:t>S0</w:t>
            </w:r>
          </w:p>
        </w:tc>
        <w:tc>
          <w:tcPr>
            <w:tcW w:w="1134" w:type="dxa"/>
            <w:vAlign w:val="center"/>
          </w:tcPr>
          <w:p w14:paraId="379393F7" w14:textId="77777777" w:rsidR="00E30B96" w:rsidRDefault="00000000">
            <w:pPr>
              <w:jc w:val="center"/>
            </w:pPr>
            <w:r>
              <w:rPr>
                <w:sz w:val="20"/>
              </w:rPr>
              <w:t>896</w:t>
            </w:r>
          </w:p>
        </w:tc>
        <w:tc>
          <w:tcPr>
            <w:tcW w:w="1361" w:type="dxa"/>
            <w:vAlign w:val="center"/>
          </w:tcPr>
          <w:p w14:paraId="33A04445" w14:textId="77777777" w:rsidR="00E30B96" w:rsidRDefault="00000000">
            <w:pPr>
              <w:jc w:val="center"/>
            </w:pPr>
            <w:r>
              <w:rPr>
                <w:sz w:val="20"/>
              </w:rPr>
              <w:t>0,414</w:t>
            </w:r>
          </w:p>
        </w:tc>
        <w:tc>
          <w:tcPr>
            <w:tcW w:w="1361" w:type="dxa"/>
            <w:vAlign w:val="center"/>
          </w:tcPr>
          <w:p w14:paraId="2667E73B" w14:textId="77777777" w:rsidR="00E30B96" w:rsidRDefault="00000000">
            <w:pPr>
              <w:jc w:val="center"/>
            </w:pPr>
            <w:r>
              <w:rPr>
                <w:sz w:val="20"/>
              </w:rPr>
              <w:t>0,521</w:t>
            </w:r>
          </w:p>
        </w:tc>
        <w:tc>
          <w:tcPr>
            <w:tcW w:w="1134" w:type="dxa"/>
            <w:vAlign w:val="center"/>
          </w:tcPr>
          <w:p w14:paraId="7B1E85F1" w14:textId="77777777" w:rsidR="00E30B96" w:rsidRDefault="00000000">
            <w:pPr>
              <w:jc w:val="center"/>
            </w:pPr>
            <w:r>
              <w:rPr>
                <w:sz w:val="20"/>
              </w:rPr>
              <w:t>1,000</w:t>
            </w:r>
          </w:p>
        </w:tc>
      </w:tr>
      <w:tr w:rsidR="00E30B96" w14:paraId="22589CB2" w14:textId="77777777">
        <w:trPr>
          <w:jc w:val="center"/>
        </w:trPr>
        <w:tc>
          <w:tcPr>
            <w:tcW w:w="1871" w:type="dxa"/>
            <w:vAlign w:val="center"/>
          </w:tcPr>
          <w:p w14:paraId="327FAA6B" w14:textId="77777777" w:rsidR="00E30B96" w:rsidRDefault="00000000">
            <w:pPr>
              <w:jc w:val="center"/>
            </w:pPr>
            <w:r>
              <w:rPr>
                <w:sz w:val="20"/>
              </w:rPr>
              <w:t>MLPRegressor</w:t>
            </w:r>
          </w:p>
        </w:tc>
        <w:tc>
          <w:tcPr>
            <w:tcW w:w="1134" w:type="dxa"/>
            <w:vAlign w:val="center"/>
          </w:tcPr>
          <w:p w14:paraId="66B99C8A" w14:textId="77777777" w:rsidR="00E30B96" w:rsidRDefault="00000000">
            <w:pPr>
              <w:jc w:val="center"/>
            </w:pPr>
            <w:r>
              <w:rPr>
                <w:sz w:val="20"/>
              </w:rPr>
              <w:t>S1</w:t>
            </w:r>
          </w:p>
        </w:tc>
        <w:tc>
          <w:tcPr>
            <w:tcW w:w="1134" w:type="dxa"/>
            <w:vAlign w:val="center"/>
          </w:tcPr>
          <w:p w14:paraId="79B759E2" w14:textId="77777777" w:rsidR="00E30B96" w:rsidRDefault="00000000">
            <w:pPr>
              <w:jc w:val="center"/>
            </w:pPr>
            <w:r>
              <w:rPr>
                <w:sz w:val="20"/>
              </w:rPr>
              <w:t>896</w:t>
            </w:r>
          </w:p>
        </w:tc>
        <w:tc>
          <w:tcPr>
            <w:tcW w:w="1361" w:type="dxa"/>
            <w:vAlign w:val="center"/>
          </w:tcPr>
          <w:p w14:paraId="0A0027B2" w14:textId="77777777" w:rsidR="00E30B96" w:rsidRDefault="00000000">
            <w:pPr>
              <w:jc w:val="center"/>
            </w:pPr>
            <w:r>
              <w:rPr>
                <w:sz w:val="20"/>
              </w:rPr>
              <w:t>2,408</w:t>
            </w:r>
          </w:p>
        </w:tc>
        <w:tc>
          <w:tcPr>
            <w:tcW w:w="1361" w:type="dxa"/>
            <w:vAlign w:val="center"/>
          </w:tcPr>
          <w:p w14:paraId="42FF7D0E" w14:textId="77777777" w:rsidR="00E30B96" w:rsidRDefault="00000000">
            <w:pPr>
              <w:jc w:val="center"/>
            </w:pPr>
            <w:r>
              <w:rPr>
                <w:sz w:val="20"/>
              </w:rPr>
              <w:t>2,922</w:t>
            </w:r>
          </w:p>
        </w:tc>
        <w:tc>
          <w:tcPr>
            <w:tcW w:w="1134" w:type="dxa"/>
            <w:vAlign w:val="center"/>
          </w:tcPr>
          <w:p w14:paraId="5E6D4E10" w14:textId="77777777" w:rsidR="00E30B96" w:rsidRDefault="00000000">
            <w:pPr>
              <w:jc w:val="center"/>
            </w:pPr>
            <w:r>
              <w:rPr>
                <w:sz w:val="20"/>
              </w:rPr>
              <w:t>0,983</w:t>
            </w:r>
          </w:p>
        </w:tc>
      </w:tr>
      <w:tr w:rsidR="00E30B96" w14:paraId="23A47BF4" w14:textId="77777777">
        <w:trPr>
          <w:jc w:val="center"/>
        </w:trPr>
        <w:tc>
          <w:tcPr>
            <w:tcW w:w="1871" w:type="dxa"/>
            <w:vAlign w:val="center"/>
          </w:tcPr>
          <w:p w14:paraId="3C802D2F" w14:textId="77777777" w:rsidR="00E30B96" w:rsidRDefault="00000000">
            <w:pPr>
              <w:jc w:val="center"/>
            </w:pPr>
            <w:r>
              <w:rPr>
                <w:sz w:val="20"/>
              </w:rPr>
              <w:t>MLPRegressor</w:t>
            </w:r>
          </w:p>
        </w:tc>
        <w:tc>
          <w:tcPr>
            <w:tcW w:w="1134" w:type="dxa"/>
            <w:vAlign w:val="center"/>
          </w:tcPr>
          <w:p w14:paraId="1C5239B8" w14:textId="77777777" w:rsidR="00E30B96" w:rsidRDefault="00000000">
            <w:pPr>
              <w:jc w:val="center"/>
            </w:pPr>
            <w:r>
              <w:rPr>
                <w:sz w:val="20"/>
              </w:rPr>
              <w:t>S2</w:t>
            </w:r>
          </w:p>
        </w:tc>
        <w:tc>
          <w:tcPr>
            <w:tcW w:w="1134" w:type="dxa"/>
            <w:vAlign w:val="center"/>
          </w:tcPr>
          <w:p w14:paraId="197D12ED" w14:textId="77777777" w:rsidR="00E30B96" w:rsidRDefault="00000000">
            <w:pPr>
              <w:jc w:val="center"/>
            </w:pPr>
            <w:r>
              <w:rPr>
                <w:sz w:val="20"/>
              </w:rPr>
              <w:t>896</w:t>
            </w:r>
          </w:p>
        </w:tc>
        <w:tc>
          <w:tcPr>
            <w:tcW w:w="1361" w:type="dxa"/>
            <w:vAlign w:val="center"/>
          </w:tcPr>
          <w:p w14:paraId="6E4BC1B9" w14:textId="77777777" w:rsidR="00E30B96" w:rsidRDefault="00000000">
            <w:pPr>
              <w:jc w:val="center"/>
            </w:pPr>
            <w:r>
              <w:rPr>
                <w:sz w:val="20"/>
              </w:rPr>
              <w:t>1,110</w:t>
            </w:r>
          </w:p>
        </w:tc>
        <w:tc>
          <w:tcPr>
            <w:tcW w:w="1361" w:type="dxa"/>
            <w:vAlign w:val="center"/>
          </w:tcPr>
          <w:p w14:paraId="6B53B5D0" w14:textId="77777777" w:rsidR="00E30B96" w:rsidRDefault="00000000">
            <w:pPr>
              <w:jc w:val="center"/>
            </w:pPr>
            <w:r>
              <w:rPr>
                <w:sz w:val="20"/>
              </w:rPr>
              <w:t>1,341</w:t>
            </w:r>
          </w:p>
        </w:tc>
        <w:tc>
          <w:tcPr>
            <w:tcW w:w="1134" w:type="dxa"/>
            <w:vAlign w:val="center"/>
          </w:tcPr>
          <w:p w14:paraId="0572E414" w14:textId="77777777" w:rsidR="00E30B96" w:rsidRDefault="00000000">
            <w:pPr>
              <w:jc w:val="center"/>
            </w:pPr>
            <w:r>
              <w:rPr>
                <w:sz w:val="20"/>
              </w:rPr>
              <w:t>0,997</w:t>
            </w:r>
          </w:p>
        </w:tc>
      </w:tr>
      <w:tr w:rsidR="00E30B96" w14:paraId="2A1FBFA3" w14:textId="77777777">
        <w:trPr>
          <w:jc w:val="center"/>
        </w:trPr>
        <w:tc>
          <w:tcPr>
            <w:tcW w:w="1871" w:type="dxa"/>
            <w:vAlign w:val="center"/>
          </w:tcPr>
          <w:p w14:paraId="78340B51" w14:textId="77777777" w:rsidR="00E30B96" w:rsidRDefault="00000000">
            <w:pPr>
              <w:jc w:val="center"/>
            </w:pPr>
            <w:r>
              <w:rPr>
                <w:sz w:val="20"/>
              </w:rPr>
              <w:t>MLPRegressor</w:t>
            </w:r>
          </w:p>
        </w:tc>
        <w:tc>
          <w:tcPr>
            <w:tcW w:w="1134" w:type="dxa"/>
            <w:vAlign w:val="center"/>
          </w:tcPr>
          <w:p w14:paraId="7FA30DCB" w14:textId="77777777" w:rsidR="00E30B96" w:rsidRDefault="00000000">
            <w:pPr>
              <w:jc w:val="center"/>
            </w:pPr>
            <w:r>
              <w:rPr>
                <w:sz w:val="20"/>
              </w:rPr>
              <w:t>S3</w:t>
            </w:r>
          </w:p>
        </w:tc>
        <w:tc>
          <w:tcPr>
            <w:tcW w:w="1134" w:type="dxa"/>
            <w:vAlign w:val="center"/>
          </w:tcPr>
          <w:p w14:paraId="2D553030" w14:textId="77777777" w:rsidR="00E30B96" w:rsidRDefault="00000000">
            <w:pPr>
              <w:jc w:val="center"/>
            </w:pPr>
            <w:r>
              <w:rPr>
                <w:sz w:val="20"/>
              </w:rPr>
              <w:t>896</w:t>
            </w:r>
          </w:p>
        </w:tc>
        <w:tc>
          <w:tcPr>
            <w:tcW w:w="1361" w:type="dxa"/>
            <w:vAlign w:val="center"/>
          </w:tcPr>
          <w:p w14:paraId="38267CA0" w14:textId="77777777" w:rsidR="00E30B96" w:rsidRDefault="00000000">
            <w:pPr>
              <w:jc w:val="center"/>
            </w:pPr>
            <w:r>
              <w:rPr>
                <w:sz w:val="20"/>
              </w:rPr>
              <w:t>0,759</w:t>
            </w:r>
          </w:p>
        </w:tc>
        <w:tc>
          <w:tcPr>
            <w:tcW w:w="1361" w:type="dxa"/>
            <w:vAlign w:val="center"/>
          </w:tcPr>
          <w:p w14:paraId="3787E223" w14:textId="77777777" w:rsidR="00E30B96" w:rsidRDefault="00000000">
            <w:pPr>
              <w:jc w:val="center"/>
            </w:pPr>
            <w:r>
              <w:rPr>
                <w:sz w:val="20"/>
              </w:rPr>
              <w:t>0,985</w:t>
            </w:r>
          </w:p>
        </w:tc>
        <w:tc>
          <w:tcPr>
            <w:tcW w:w="1134" w:type="dxa"/>
            <w:vAlign w:val="center"/>
          </w:tcPr>
          <w:p w14:paraId="72FB34A6" w14:textId="77777777" w:rsidR="00E30B96" w:rsidRDefault="00000000">
            <w:pPr>
              <w:jc w:val="center"/>
            </w:pPr>
            <w:r>
              <w:rPr>
                <w:sz w:val="20"/>
              </w:rPr>
              <w:t>0,998</w:t>
            </w:r>
          </w:p>
        </w:tc>
      </w:tr>
      <w:tr w:rsidR="00E30B96" w14:paraId="165E0288" w14:textId="77777777">
        <w:trPr>
          <w:jc w:val="center"/>
        </w:trPr>
        <w:tc>
          <w:tcPr>
            <w:tcW w:w="1871" w:type="dxa"/>
            <w:vAlign w:val="center"/>
          </w:tcPr>
          <w:p w14:paraId="1F07A975" w14:textId="77777777" w:rsidR="00E30B96" w:rsidRDefault="00000000">
            <w:pPr>
              <w:jc w:val="center"/>
            </w:pPr>
            <w:r>
              <w:rPr>
                <w:sz w:val="20"/>
              </w:rPr>
              <w:t>MLPRegressor</w:t>
            </w:r>
          </w:p>
        </w:tc>
        <w:tc>
          <w:tcPr>
            <w:tcW w:w="1134" w:type="dxa"/>
            <w:vAlign w:val="center"/>
          </w:tcPr>
          <w:p w14:paraId="03FCADCC" w14:textId="77777777" w:rsidR="00E30B96" w:rsidRDefault="00000000">
            <w:pPr>
              <w:jc w:val="center"/>
            </w:pPr>
            <w:r>
              <w:rPr>
                <w:sz w:val="20"/>
              </w:rPr>
              <w:t>Среднее</w:t>
            </w:r>
          </w:p>
        </w:tc>
        <w:tc>
          <w:tcPr>
            <w:tcW w:w="1134" w:type="dxa"/>
            <w:vAlign w:val="center"/>
          </w:tcPr>
          <w:p w14:paraId="0FA418BE" w14:textId="77777777" w:rsidR="00E30B96" w:rsidRDefault="00000000">
            <w:pPr>
              <w:jc w:val="center"/>
            </w:pPr>
            <w:r>
              <w:rPr>
                <w:sz w:val="20"/>
              </w:rPr>
              <w:t>3584</w:t>
            </w:r>
          </w:p>
        </w:tc>
        <w:tc>
          <w:tcPr>
            <w:tcW w:w="1361" w:type="dxa"/>
            <w:vAlign w:val="center"/>
          </w:tcPr>
          <w:p w14:paraId="2555FC41" w14:textId="77777777" w:rsidR="00E30B96" w:rsidRDefault="00000000">
            <w:pPr>
              <w:jc w:val="center"/>
            </w:pPr>
            <w:r>
              <w:rPr>
                <w:sz w:val="20"/>
              </w:rPr>
              <w:t>1,173</w:t>
            </w:r>
          </w:p>
        </w:tc>
        <w:tc>
          <w:tcPr>
            <w:tcW w:w="1361" w:type="dxa"/>
            <w:vAlign w:val="center"/>
          </w:tcPr>
          <w:p w14:paraId="6EBB0B2C" w14:textId="77777777" w:rsidR="00E30B96" w:rsidRDefault="00000000">
            <w:pPr>
              <w:jc w:val="center"/>
            </w:pPr>
            <w:r>
              <w:rPr>
                <w:sz w:val="20"/>
              </w:rPr>
              <w:t>1,442</w:t>
            </w:r>
          </w:p>
        </w:tc>
        <w:tc>
          <w:tcPr>
            <w:tcW w:w="1134" w:type="dxa"/>
            <w:vAlign w:val="center"/>
          </w:tcPr>
          <w:p w14:paraId="18A894B7" w14:textId="77777777" w:rsidR="00E30B96" w:rsidRDefault="00000000">
            <w:pPr>
              <w:jc w:val="center"/>
            </w:pPr>
            <w:r>
              <w:rPr>
                <w:sz w:val="20"/>
              </w:rPr>
              <w:t>0,994</w:t>
            </w:r>
          </w:p>
        </w:tc>
      </w:tr>
    </w:tbl>
    <w:p w14:paraId="2F93CAEA" w14:textId="77777777" w:rsidR="00E30B96" w:rsidRDefault="00000000">
      <w:pPr>
        <w:jc w:val="center"/>
      </w:pPr>
      <w:r>
        <w:rPr>
          <w:noProof/>
        </w:rPr>
        <w:drawing>
          <wp:inline distT="0" distB="0" distL="0" distR="0" wp14:anchorId="5FE5B846" wp14:editId="0ADB40CE">
            <wp:extent cx="5400000" cy="3071590"/>
            <wp:effectExtent l="0" t="0" r="0" b="0"/>
            <wp:docPr id="1976212843" name="Picture 197621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400000" cy="3071590"/>
                    </a:xfrm>
                    <a:prstGeom prst="rect">
                      <a:avLst/>
                    </a:prstGeom>
                  </pic:spPr>
                </pic:pic>
              </a:graphicData>
            </a:graphic>
          </wp:inline>
        </w:drawing>
      </w:r>
    </w:p>
    <w:p w14:paraId="53DC2CA0" w14:textId="77777777" w:rsidR="00E30B96" w:rsidRPr="00F243F5" w:rsidRDefault="00000000">
      <w:pPr>
        <w:spacing w:line="360" w:lineRule="auto"/>
        <w:jc w:val="center"/>
        <w:rPr>
          <w:lang w:val="ru-RU"/>
        </w:rPr>
      </w:pPr>
      <w:r w:rsidRPr="00F243F5">
        <w:rPr>
          <w:sz w:val="28"/>
          <w:lang w:val="ru-RU"/>
        </w:rPr>
        <w:t xml:space="preserve">Рисунок 12 - Сравнение фактического и прогнозного </w:t>
      </w:r>
      <w:r>
        <w:rPr>
          <w:sz w:val="28"/>
        </w:rPr>
        <w:t>RUL</w:t>
      </w:r>
      <w:r w:rsidRPr="00F243F5">
        <w:rPr>
          <w:sz w:val="28"/>
          <w:lang w:val="ru-RU"/>
        </w:rPr>
        <w:t xml:space="preserve"> для сценария </w:t>
      </w:r>
      <w:r>
        <w:rPr>
          <w:sz w:val="28"/>
        </w:rPr>
        <w:t>S</w:t>
      </w:r>
      <w:r w:rsidRPr="00F243F5">
        <w:rPr>
          <w:sz w:val="28"/>
          <w:lang w:val="ru-RU"/>
        </w:rPr>
        <w:t xml:space="preserve">3, </w:t>
      </w:r>
      <w:r>
        <w:rPr>
          <w:sz w:val="28"/>
        </w:rPr>
        <w:t>motor</w:t>
      </w:r>
      <w:r w:rsidRPr="00F243F5">
        <w:rPr>
          <w:sz w:val="28"/>
          <w:lang w:val="ru-RU"/>
        </w:rPr>
        <w:t>1</w:t>
      </w:r>
    </w:p>
    <w:p w14:paraId="40A8EA1D" w14:textId="77777777" w:rsidR="00E93B6C" w:rsidRPr="00460BD6" w:rsidRDefault="00460BD6" w:rsidP="00460BD6">
      <w:pPr>
        <w:pStyle w:val="3"/>
        <w:rPr>
          <w:b/>
          <w:bCs/>
          <w:lang w:val="ru-RU"/>
        </w:rPr>
      </w:pPr>
      <w:bookmarkStart w:id="62" w:name="_Toc230325093"/>
      <w:r w:rsidRPr="00460BD6">
        <w:rPr>
          <w:rFonts w:eastAsia="Times New Roman"/>
          <w:b/>
          <w:bCs/>
          <w:lang w:val="ru-RU"/>
        </w:rPr>
        <w:t xml:space="preserve">6.5. </w:t>
      </w:r>
      <w:r w:rsidR="004E7020" w:rsidRPr="00460BD6">
        <w:rPr>
          <w:rFonts w:eastAsia="Times New Roman"/>
          <w:b/>
          <w:bCs/>
          <w:lang w:val="ru-RU"/>
        </w:rPr>
        <w:t>Анализ работы системы мониторинга</w:t>
      </w:r>
      <w:bookmarkEnd w:id="62"/>
    </w:p>
    <w:p w14:paraId="2B2A3B45" w14:textId="77777777" w:rsidR="00E93B6C" w:rsidRPr="00965D88" w:rsidRDefault="004E7020">
      <w:pPr>
        <w:spacing w:line="360" w:lineRule="auto"/>
        <w:ind w:firstLine="709"/>
        <w:jc w:val="both"/>
        <w:rPr>
          <w:lang w:val="ru-RU"/>
        </w:rPr>
      </w:pPr>
      <w:r w:rsidRPr="00F243F5">
        <w:rPr>
          <w:sz w:val="28"/>
          <w:lang w:val="ru-RU"/>
        </w:rPr>
        <w:t xml:space="preserve">Аналитический уровень связывает динамические сигналы с фазой цикла, индексом </w:t>
      </w:r>
      <w:r>
        <w:rPr>
          <w:sz w:val="28"/>
        </w:rPr>
        <w:t>HI</w:t>
      </w:r>
      <w:r w:rsidRPr="00F243F5">
        <w:rPr>
          <w:sz w:val="28"/>
          <w:lang w:val="ru-RU"/>
        </w:rPr>
        <w:t xml:space="preserve">, прогнозом </w:t>
      </w:r>
      <w:r>
        <w:rPr>
          <w:sz w:val="28"/>
        </w:rPr>
        <w:t>RUL</w:t>
      </w:r>
      <w:r w:rsidRPr="00F243F5">
        <w:rPr>
          <w:sz w:val="28"/>
          <w:lang w:val="ru-RU"/>
        </w:rPr>
        <w:t xml:space="preserve"> и рекомендацией по ТО. Для сценария </w:t>
      </w:r>
      <w:r>
        <w:rPr>
          <w:sz w:val="28"/>
        </w:rPr>
        <w:t>S</w:t>
      </w:r>
      <w:r w:rsidRPr="00F243F5">
        <w:rPr>
          <w:sz w:val="28"/>
          <w:lang w:val="ru-RU"/>
        </w:rPr>
        <w:t xml:space="preserve">3 на </w:t>
      </w:r>
      <w:r>
        <w:rPr>
          <w:sz w:val="28"/>
        </w:rPr>
        <w:t>motor</w:t>
      </w:r>
      <w:r w:rsidRPr="00F243F5">
        <w:rPr>
          <w:sz w:val="28"/>
          <w:lang w:val="ru-RU"/>
        </w:rPr>
        <w:t xml:space="preserve">1 </w:t>
      </w:r>
      <w:r w:rsidRPr="00F243F5">
        <w:rPr>
          <w:sz w:val="28"/>
          <w:lang w:val="ru-RU"/>
        </w:rPr>
        <w:lastRenderedPageBreak/>
        <w:t xml:space="preserve">в конце тестового участка </w:t>
      </w:r>
      <w:r>
        <w:rPr>
          <w:sz w:val="28"/>
        </w:rPr>
        <w:t>HI</w:t>
      </w:r>
      <w:r w:rsidRPr="00F243F5">
        <w:rPr>
          <w:sz w:val="28"/>
          <w:lang w:val="ru-RU"/>
        </w:rPr>
        <w:t xml:space="preserve"> снизился до 0,232, фактический остаточный ресурс составил 23,86 цикла, а нейросетевая оценка дала 23,03 цикла; уровень риска был классифицирован как </w:t>
      </w:r>
      <w:r>
        <w:rPr>
          <w:sz w:val="28"/>
        </w:rPr>
        <w:t>high</w:t>
      </w:r>
      <w:r w:rsidRPr="00F243F5">
        <w:rPr>
          <w:sz w:val="28"/>
          <w:lang w:val="ru-RU"/>
        </w:rPr>
        <w:t xml:space="preserve">, рекомендация - </w:t>
      </w:r>
      <w:r>
        <w:rPr>
          <w:sz w:val="28"/>
        </w:rPr>
        <w:t>plan</w:t>
      </w:r>
      <w:r w:rsidRPr="00F243F5">
        <w:rPr>
          <w:sz w:val="28"/>
          <w:lang w:val="ru-RU"/>
        </w:rPr>
        <w:t>_</w:t>
      </w:r>
      <w:r>
        <w:rPr>
          <w:sz w:val="28"/>
        </w:rPr>
        <w:t>maintenance</w:t>
      </w:r>
      <w:r w:rsidRPr="00F243F5">
        <w:rPr>
          <w:sz w:val="28"/>
          <w:lang w:val="ru-RU"/>
        </w:rPr>
        <w:t>.</w:t>
      </w:r>
    </w:p>
    <w:p w14:paraId="0E308CA7" w14:textId="77777777" w:rsidR="00E93B6C" w:rsidRPr="00965D88" w:rsidRDefault="004E7020">
      <w:pPr>
        <w:spacing w:line="360" w:lineRule="auto"/>
        <w:ind w:firstLine="708"/>
        <w:jc w:val="both"/>
        <w:rPr>
          <w:lang w:val="ru-RU"/>
        </w:rPr>
      </w:pPr>
      <w:r w:rsidRPr="00965D88">
        <w:rPr>
          <w:sz w:val="28"/>
          <w:lang w:val="ru-RU"/>
        </w:rPr>
        <w:t>Предупреждение задается правилом:</w:t>
      </w:r>
    </w:p>
    <w:p w14:paraId="77909A30" w14:textId="77777777" w:rsidR="00E93B6C" w:rsidRPr="00965D88" w:rsidRDefault="004E7020">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lang w:val="ru-RU"/>
              </w:rPr>
              <m:t>ТО</m:t>
            </m:r>
          </m:sub>
        </m:sSub>
        <m:r>
          <w:rPr>
            <w:rFonts w:ascii="Cambria Math" w:hAnsi="Cambria Math" w:cs="Cambria Math"/>
            <w:sz w:val="28"/>
            <w:szCs w:val="28"/>
            <w:lang w:val="ru-RU"/>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lang w:val="ru-RU"/>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пл</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рез</m:t>
            </m:r>
          </m:sub>
        </m:sSub>
        <m:r>
          <w:rPr>
            <w:rFonts w:ascii="Cambria Math" w:hAnsi="Cambria Math" w:cs="Cambria Math"/>
            <w:sz w:val="28"/>
            <w:szCs w:val="28"/>
            <w:lang w:val="ru-RU"/>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lang w:val="ru-RU"/>
              </w:rPr>
              <m:t>кр</m:t>
            </m:r>
          </m:sub>
        </m:sSub>
      </m:oMath>
      <w:r w:rsidRPr="00F243F5">
        <w:rPr>
          <w:sz w:val="28"/>
          <w:szCs w:val="28"/>
          <w:lang w:val="ru-RU"/>
        </w:rPr>
        <w:tab/>
        <w:t>(107)</w:t>
      </w:r>
    </w:p>
    <w:p w14:paraId="01781422" w14:textId="77777777" w:rsidR="00E93B6C" w:rsidRPr="00965D88" w:rsidRDefault="004E7020">
      <w:pPr>
        <w:spacing w:line="360" w:lineRule="auto"/>
        <w:ind w:firstLine="709"/>
        <w:jc w:val="both"/>
        <w:rPr>
          <w:lang w:val="ru-RU"/>
        </w:rPr>
      </w:pPr>
      <w:r w:rsidRPr="00F243F5">
        <w:rPr>
          <w:sz w:val="28"/>
          <w:lang w:val="ru-RU"/>
        </w:rPr>
        <w:t xml:space="preserve">Оперативный монитор </w:t>
      </w:r>
      <w:r>
        <w:rPr>
          <w:sz w:val="28"/>
        </w:rPr>
        <w:t>CoppeliaSim</w:t>
      </w:r>
      <w:r w:rsidRPr="00F243F5">
        <w:rPr>
          <w:sz w:val="28"/>
          <w:lang w:val="ru-RU"/>
        </w:rPr>
        <w:t xml:space="preserve"> используется для проверки формы динамических сигналов, а итоговая панель ПАК выводит расчетные показатели. Ниже приведены динамика </w:t>
      </w:r>
      <w:r>
        <w:rPr>
          <w:sz w:val="28"/>
        </w:rPr>
        <w:t>HI</w:t>
      </w:r>
      <w:r w:rsidRPr="00F243F5">
        <w:rPr>
          <w:sz w:val="28"/>
          <w:lang w:val="ru-RU"/>
        </w:rPr>
        <w:t xml:space="preserve"> для </w:t>
      </w:r>
      <w:r>
        <w:rPr>
          <w:sz w:val="28"/>
        </w:rPr>
        <w:t>motor</w:t>
      </w:r>
      <w:r w:rsidRPr="00F243F5">
        <w:rPr>
          <w:sz w:val="28"/>
          <w:lang w:val="ru-RU"/>
        </w:rPr>
        <w:t>1 и сводная панель, сформированная по результатам обработки практических данных.</w:t>
      </w:r>
    </w:p>
    <w:p w14:paraId="76A91704" w14:textId="77777777" w:rsidR="00E30B96" w:rsidRDefault="00000000">
      <w:pPr>
        <w:jc w:val="center"/>
      </w:pPr>
      <w:r>
        <w:rPr>
          <w:noProof/>
        </w:rPr>
        <w:drawing>
          <wp:inline distT="0" distB="0" distL="0" distR="0" wp14:anchorId="1851DD7B" wp14:editId="17AA6578">
            <wp:extent cx="5400000" cy="3071590"/>
            <wp:effectExtent l="0" t="0" r="0" b="0"/>
            <wp:docPr id="1976212841" name="Picture 197621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_curves_motor1.png"/>
                    <pic:cNvPicPr/>
                  </pic:nvPicPr>
                  <pic:blipFill>
                    <a:blip r:embed="rId23"/>
                    <a:stretch>
                      <a:fillRect/>
                    </a:stretch>
                  </pic:blipFill>
                  <pic:spPr>
                    <a:xfrm>
                      <a:off x="0" y="0"/>
                      <a:ext cx="5400000" cy="3071590"/>
                    </a:xfrm>
                    <a:prstGeom prst="rect">
                      <a:avLst/>
                    </a:prstGeom>
                  </pic:spPr>
                </pic:pic>
              </a:graphicData>
            </a:graphic>
          </wp:inline>
        </w:drawing>
      </w:r>
    </w:p>
    <w:p w14:paraId="4FE4FD46" w14:textId="77777777" w:rsidR="00E30B96" w:rsidRPr="00F243F5" w:rsidRDefault="00000000">
      <w:pPr>
        <w:spacing w:line="360" w:lineRule="auto"/>
        <w:jc w:val="center"/>
        <w:rPr>
          <w:lang w:val="ru-RU"/>
        </w:rPr>
      </w:pPr>
      <w:r w:rsidRPr="00F243F5">
        <w:rPr>
          <w:sz w:val="28"/>
          <w:lang w:val="ru-RU"/>
        </w:rPr>
        <w:t xml:space="preserve">Рисунок 13 - Изменение индекса </w:t>
      </w:r>
      <w:r>
        <w:rPr>
          <w:sz w:val="28"/>
        </w:rPr>
        <w:t>HI</w:t>
      </w:r>
      <w:r w:rsidRPr="00F243F5">
        <w:rPr>
          <w:sz w:val="28"/>
          <w:lang w:val="ru-RU"/>
        </w:rPr>
        <w:t xml:space="preserve"> для </w:t>
      </w:r>
      <w:r>
        <w:rPr>
          <w:sz w:val="28"/>
        </w:rPr>
        <w:t>motor</w:t>
      </w:r>
      <w:r w:rsidRPr="00F243F5">
        <w:rPr>
          <w:sz w:val="28"/>
          <w:lang w:val="ru-RU"/>
        </w:rPr>
        <w:t>1 по сценариям деградации</w:t>
      </w:r>
    </w:p>
    <w:p w14:paraId="1ED53F5F" w14:textId="77777777" w:rsidR="00E30B96" w:rsidRDefault="00000000">
      <w:pPr>
        <w:jc w:val="center"/>
      </w:pPr>
      <w:r>
        <w:rPr>
          <w:noProof/>
        </w:rPr>
        <w:lastRenderedPageBreak/>
        <w:drawing>
          <wp:inline distT="0" distB="0" distL="0" distR="0" wp14:anchorId="7F035F64" wp14:editId="3F6F8560">
            <wp:extent cx="5400000" cy="3071590"/>
            <wp:effectExtent l="0" t="0" r="0" b="0"/>
            <wp:docPr id="1976212842" name="Picture 197621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k_dashboard_summary.png"/>
                    <pic:cNvPicPr/>
                  </pic:nvPicPr>
                  <pic:blipFill>
                    <a:blip r:embed="rId24"/>
                    <a:stretch>
                      <a:fillRect/>
                    </a:stretch>
                  </pic:blipFill>
                  <pic:spPr>
                    <a:xfrm>
                      <a:off x="0" y="0"/>
                      <a:ext cx="5400000" cy="3071590"/>
                    </a:xfrm>
                    <a:prstGeom prst="rect">
                      <a:avLst/>
                    </a:prstGeom>
                  </pic:spPr>
                </pic:pic>
              </a:graphicData>
            </a:graphic>
          </wp:inline>
        </w:drawing>
      </w:r>
    </w:p>
    <w:p w14:paraId="75ECEA4A" w14:textId="77777777" w:rsidR="00E30B96" w:rsidRPr="00F243F5" w:rsidRDefault="00000000">
      <w:pPr>
        <w:spacing w:line="360" w:lineRule="auto"/>
        <w:jc w:val="center"/>
        <w:rPr>
          <w:lang w:val="ru-RU"/>
        </w:rPr>
      </w:pPr>
      <w:r w:rsidRPr="00F243F5">
        <w:rPr>
          <w:sz w:val="28"/>
          <w:lang w:val="ru-RU"/>
        </w:rPr>
        <w:t xml:space="preserve">Рисунок 14 - Сводная панель ПАК </w:t>
      </w:r>
      <w:r>
        <w:rPr>
          <w:sz w:val="28"/>
        </w:rPr>
        <w:t>PdM</w:t>
      </w:r>
      <w:r w:rsidRPr="00F243F5">
        <w:rPr>
          <w:sz w:val="28"/>
          <w:lang w:val="ru-RU"/>
        </w:rPr>
        <w:t xml:space="preserve"> по результатам апробации</w:t>
      </w:r>
    </w:p>
    <w:p w14:paraId="1CE4FD5D" w14:textId="77777777" w:rsidR="00E30B96" w:rsidRPr="00F243F5" w:rsidRDefault="00000000">
      <w:pPr>
        <w:spacing w:line="360" w:lineRule="auto"/>
        <w:jc w:val="center"/>
        <w:rPr>
          <w:lang w:val="ru-RU"/>
        </w:rPr>
      </w:pPr>
      <w:r w:rsidRPr="00F243F5">
        <w:rPr>
          <w:sz w:val="28"/>
          <w:lang w:val="ru-RU"/>
        </w:rPr>
        <w:t xml:space="preserve">Таблица 30 - Пример итоговых показателей мониторинга для </w:t>
      </w:r>
      <w:r>
        <w:rPr>
          <w:sz w:val="28"/>
        </w:rPr>
        <w:t>motor</w:t>
      </w:r>
      <w:r w:rsidRPr="00F243F5">
        <w:rPr>
          <w:sz w:val="28"/>
          <w:lang w:val="ru-RU"/>
        </w:rPr>
        <w:t>1</w:t>
      </w:r>
    </w:p>
    <w:tbl>
      <w:tblPr>
        <w:tblStyle w:val="af0"/>
        <w:tblW w:w="0" w:type="auto"/>
        <w:jc w:val="center"/>
        <w:tblLayout w:type="fixed"/>
        <w:tblLook w:val="04A0" w:firstRow="1" w:lastRow="0" w:firstColumn="1" w:lastColumn="0" w:noHBand="0" w:noVBand="1"/>
      </w:tblPr>
      <w:tblGrid>
        <w:gridCol w:w="1020"/>
        <w:gridCol w:w="1757"/>
        <w:gridCol w:w="850"/>
        <w:gridCol w:w="850"/>
        <w:gridCol w:w="1134"/>
        <w:gridCol w:w="1191"/>
        <w:gridCol w:w="1020"/>
        <w:gridCol w:w="1701"/>
      </w:tblGrid>
      <w:tr w:rsidR="00E30B96" w14:paraId="2868454C" w14:textId="77777777">
        <w:trPr>
          <w:jc w:val="center"/>
        </w:trPr>
        <w:tc>
          <w:tcPr>
            <w:tcW w:w="1020" w:type="dxa"/>
            <w:shd w:val="clear" w:color="auto" w:fill="D9EAF7"/>
            <w:vAlign w:val="center"/>
          </w:tcPr>
          <w:p w14:paraId="17D8A298" w14:textId="77777777" w:rsidR="00E30B96" w:rsidRDefault="00000000">
            <w:pPr>
              <w:jc w:val="center"/>
            </w:pPr>
            <w:r>
              <w:rPr>
                <w:b/>
                <w:sz w:val="17"/>
              </w:rPr>
              <w:t>Сценарий</w:t>
            </w:r>
          </w:p>
        </w:tc>
        <w:tc>
          <w:tcPr>
            <w:tcW w:w="1757" w:type="dxa"/>
            <w:shd w:val="clear" w:color="auto" w:fill="D9EAF7"/>
            <w:vAlign w:val="center"/>
          </w:tcPr>
          <w:p w14:paraId="6CE25178" w14:textId="77777777" w:rsidR="00E30B96" w:rsidRDefault="00000000">
            <w:pPr>
              <w:jc w:val="center"/>
            </w:pPr>
            <w:r>
              <w:rPr>
                <w:b/>
                <w:sz w:val="17"/>
              </w:rPr>
              <w:t>phase</w:t>
            </w:r>
          </w:p>
        </w:tc>
        <w:tc>
          <w:tcPr>
            <w:tcW w:w="850" w:type="dxa"/>
            <w:shd w:val="clear" w:color="auto" w:fill="D9EAF7"/>
            <w:vAlign w:val="center"/>
          </w:tcPr>
          <w:p w14:paraId="415C67E6" w14:textId="77777777" w:rsidR="00E30B96" w:rsidRDefault="00000000">
            <w:pPr>
              <w:jc w:val="center"/>
            </w:pPr>
            <w:r>
              <w:rPr>
                <w:b/>
                <w:sz w:val="17"/>
              </w:rPr>
              <w:t>axis</w:t>
            </w:r>
          </w:p>
        </w:tc>
        <w:tc>
          <w:tcPr>
            <w:tcW w:w="850" w:type="dxa"/>
            <w:shd w:val="clear" w:color="auto" w:fill="D9EAF7"/>
            <w:vAlign w:val="center"/>
          </w:tcPr>
          <w:p w14:paraId="110AAD69" w14:textId="77777777" w:rsidR="00E30B96" w:rsidRDefault="00000000">
            <w:pPr>
              <w:jc w:val="center"/>
            </w:pPr>
            <w:r>
              <w:rPr>
                <w:b/>
                <w:sz w:val="17"/>
              </w:rPr>
              <w:t>HI</w:t>
            </w:r>
          </w:p>
        </w:tc>
        <w:tc>
          <w:tcPr>
            <w:tcW w:w="1134" w:type="dxa"/>
            <w:shd w:val="clear" w:color="auto" w:fill="D9EAF7"/>
            <w:vAlign w:val="center"/>
          </w:tcPr>
          <w:p w14:paraId="61AB5A3A" w14:textId="77777777" w:rsidR="00E30B96" w:rsidRDefault="00000000">
            <w:pPr>
              <w:jc w:val="center"/>
            </w:pPr>
            <w:r>
              <w:rPr>
                <w:b/>
                <w:sz w:val="17"/>
              </w:rPr>
              <w:t>RUL факт</w:t>
            </w:r>
          </w:p>
        </w:tc>
        <w:tc>
          <w:tcPr>
            <w:tcW w:w="1191" w:type="dxa"/>
            <w:shd w:val="clear" w:color="auto" w:fill="D9EAF7"/>
            <w:vAlign w:val="center"/>
          </w:tcPr>
          <w:p w14:paraId="05B14F0C" w14:textId="77777777" w:rsidR="00E30B96" w:rsidRDefault="00000000">
            <w:pPr>
              <w:jc w:val="center"/>
            </w:pPr>
            <w:r>
              <w:rPr>
                <w:b/>
                <w:sz w:val="17"/>
              </w:rPr>
              <w:t>RUL прогноз</w:t>
            </w:r>
          </w:p>
        </w:tc>
        <w:tc>
          <w:tcPr>
            <w:tcW w:w="1020" w:type="dxa"/>
            <w:shd w:val="clear" w:color="auto" w:fill="D9EAF7"/>
            <w:vAlign w:val="center"/>
          </w:tcPr>
          <w:p w14:paraId="7E322904" w14:textId="77777777" w:rsidR="00E30B96" w:rsidRDefault="00000000">
            <w:pPr>
              <w:jc w:val="center"/>
            </w:pPr>
            <w:r>
              <w:rPr>
                <w:b/>
                <w:sz w:val="17"/>
              </w:rPr>
              <w:t>risk</w:t>
            </w:r>
          </w:p>
        </w:tc>
        <w:tc>
          <w:tcPr>
            <w:tcW w:w="1701" w:type="dxa"/>
            <w:shd w:val="clear" w:color="auto" w:fill="D9EAF7"/>
            <w:vAlign w:val="center"/>
          </w:tcPr>
          <w:p w14:paraId="655C7E5B" w14:textId="77777777" w:rsidR="00E30B96" w:rsidRDefault="00000000">
            <w:pPr>
              <w:jc w:val="center"/>
            </w:pPr>
            <w:r>
              <w:rPr>
                <w:b/>
                <w:sz w:val="17"/>
              </w:rPr>
              <w:t>recommendation</w:t>
            </w:r>
          </w:p>
        </w:tc>
      </w:tr>
      <w:tr w:rsidR="00E30B96" w14:paraId="0E9B1E33" w14:textId="77777777">
        <w:trPr>
          <w:jc w:val="center"/>
        </w:trPr>
        <w:tc>
          <w:tcPr>
            <w:tcW w:w="1020" w:type="dxa"/>
            <w:vAlign w:val="center"/>
          </w:tcPr>
          <w:p w14:paraId="43373F17" w14:textId="77777777" w:rsidR="00E30B96" w:rsidRDefault="00000000">
            <w:pPr>
              <w:jc w:val="center"/>
            </w:pPr>
            <w:r>
              <w:rPr>
                <w:sz w:val="17"/>
              </w:rPr>
              <w:t>S0</w:t>
            </w:r>
          </w:p>
        </w:tc>
        <w:tc>
          <w:tcPr>
            <w:tcW w:w="1757" w:type="dxa"/>
            <w:vAlign w:val="center"/>
          </w:tcPr>
          <w:p w14:paraId="397C1DF6" w14:textId="77777777" w:rsidR="00E30B96" w:rsidRDefault="00000000">
            <w:pPr>
              <w:jc w:val="center"/>
            </w:pPr>
            <w:r>
              <w:rPr>
                <w:sz w:val="17"/>
              </w:rPr>
              <w:t>water_bundle_generated</w:t>
            </w:r>
          </w:p>
        </w:tc>
        <w:tc>
          <w:tcPr>
            <w:tcW w:w="850" w:type="dxa"/>
            <w:vAlign w:val="center"/>
          </w:tcPr>
          <w:p w14:paraId="69964094" w14:textId="77777777" w:rsidR="00E30B96" w:rsidRDefault="00000000">
            <w:pPr>
              <w:jc w:val="center"/>
            </w:pPr>
            <w:r>
              <w:rPr>
                <w:sz w:val="17"/>
              </w:rPr>
              <w:t>motor1</w:t>
            </w:r>
          </w:p>
        </w:tc>
        <w:tc>
          <w:tcPr>
            <w:tcW w:w="850" w:type="dxa"/>
            <w:vAlign w:val="center"/>
          </w:tcPr>
          <w:p w14:paraId="44386247" w14:textId="77777777" w:rsidR="00E30B96" w:rsidRDefault="00000000">
            <w:pPr>
              <w:jc w:val="center"/>
            </w:pPr>
            <w:r>
              <w:rPr>
                <w:sz w:val="17"/>
              </w:rPr>
              <w:t>1,000</w:t>
            </w:r>
          </w:p>
        </w:tc>
        <w:tc>
          <w:tcPr>
            <w:tcW w:w="1134" w:type="dxa"/>
            <w:vAlign w:val="center"/>
          </w:tcPr>
          <w:p w14:paraId="421F28F1" w14:textId="77777777" w:rsidR="00E30B96" w:rsidRDefault="00000000">
            <w:pPr>
              <w:jc w:val="center"/>
            </w:pPr>
            <w:r>
              <w:rPr>
                <w:sz w:val="17"/>
              </w:rPr>
              <w:t>80,00</w:t>
            </w:r>
          </w:p>
        </w:tc>
        <w:tc>
          <w:tcPr>
            <w:tcW w:w="1191" w:type="dxa"/>
            <w:vAlign w:val="center"/>
          </w:tcPr>
          <w:p w14:paraId="407275A6" w14:textId="77777777" w:rsidR="00E30B96" w:rsidRDefault="00000000">
            <w:pPr>
              <w:jc w:val="center"/>
            </w:pPr>
            <w:r>
              <w:rPr>
                <w:sz w:val="17"/>
              </w:rPr>
              <w:t>79,78</w:t>
            </w:r>
          </w:p>
        </w:tc>
        <w:tc>
          <w:tcPr>
            <w:tcW w:w="1020" w:type="dxa"/>
            <w:vAlign w:val="center"/>
          </w:tcPr>
          <w:p w14:paraId="021841D1" w14:textId="77777777" w:rsidR="00E30B96" w:rsidRDefault="00000000">
            <w:pPr>
              <w:jc w:val="center"/>
            </w:pPr>
            <w:r>
              <w:rPr>
                <w:sz w:val="17"/>
              </w:rPr>
              <w:t>normal</w:t>
            </w:r>
          </w:p>
        </w:tc>
        <w:tc>
          <w:tcPr>
            <w:tcW w:w="1701" w:type="dxa"/>
            <w:vAlign w:val="center"/>
          </w:tcPr>
          <w:p w14:paraId="77A1A09A" w14:textId="77777777" w:rsidR="00E30B96" w:rsidRDefault="00000000">
            <w:pPr>
              <w:jc w:val="center"/>
            </w:pPr>
            <w:r>
              <w:rPr>
                <w:sz w:val="17"/>
              </w:rPr>
              <w:t>continue_monitoring</w:t>
            </w:r>
          </w:p>
        </w:tc>
      </w:tr>
      <w:tr w:rsidR="00E30B96" w14:paraId="0C32CDAC" w14:textId="77777777">
        <w:trPr>
          <w:jc w:val="center"/>
        </w:trPr>
        <w:tc>
          <w:tcPr>
            <w:tcW w:w="1020" w:type="dxa"/>
            <w:vAlign w:val="center"/>
          </w:tcPr>
          <w:p w14:paraId="6FE24472" w14:textId="77777777" w:rsidR="00E30B96" w:rsidRDefault="00000000">
            <w:pPr>
              <w:jc w:val="center"/>
            </w:pPr>
            <w:r>
              <w:rPr>
                <w:sz w:val="17"/>
              </w:rPr>
              <w:t>S1</w:t>
            </w:r>
          </w:p>
        </w:tc>
        <w:tc>
          <w:tcPr>
            <w:tcW w:w="1757" w:type="dxa"/>
            <w:vAlign w:val="center"/>
          </w:tcPr>
          <w:p w14:paraId="5668B2E9" w14:textId="77777777" w:rsidR="00E30B96" w:rsidRDefault="00000000">
            <w:pPr>
              <w:jc w:val="center"/>
            </w:pPr>
            <w:r>
              <w:rPr>
                <w:sz w:val="17"/>
              </w:rPr>
              <w:t>water_bundle_generated</w:t>
            </w:r>
          </w:p>
        </w:tc>
        <w:tc>
          <w:tcPr>
            <w:tcW w:w="850" w:type="dxa"/>
            <w:vAlign w:val="center"/>
          </w:tcPr>
          <w:p w14:paraId="09A48B42" w14:textId="77777777" w:rsidR="00E30B96" w:rsidRDefault="00000000">
            <w:pPr>
              <w:jc w:val="center"/>
            </w:pPr>
            <w:r>
              <w:rPr>
                <w:sz w:val="17"/>
              </w:rPr>
              <w:t>motor1</w:t>
            </w:r>
          </w:p>
        </w:tc>
        <w:tc>
          <w:tcPr>
            <w:tcW w:w="850" w:type="dxa"/>
            <w:vAlign w:val="center"/>
          </w:tcPr>
          <w:p w14:paraId="087F2B10" w14:textId="77777777" w:rsidR="00E30B96" w:rsidRDefault="00000000">
            <w:pPr>
              <w:jc w:val="center"/>
            </w:pPr>
            <w:r>
              <w:rPr>
                <w:sz w:val="17"/>
              </w:rPr>
              <w:t>0,822</w:t>
            </w:r>
          </w:p>
        </w:tc>
        <w:tc>
          <w:tcPr>
            <w:tcW w:w="1134" w:type="dxa"/>
            <w:vAlign w:val="center"/>
          </w:tcPr>
          <w:p w14:paraId="11A3AE40" w14:textId="77777777" w:rsidR="00E30B96" w:rsidRDefault="00000000">
            <w:pPr>
              <w:jc w:val="center"/>
            </w:pPr>
            <w:r>
              <w:rPr>
                <w:sz w:val="17"/>
              </w:rPr>
              <w:t>370,00</w:t>
            </w:r>
          </w:p>
        </w:tc>
        <w:tc>
          <w:tcPr>
            <w:tcW w:w="1191" w:type="dxa"/>
            <w:vAlign w:val="center"/>
          </w:tcPr>
          <w:p w14:paraId="4F6091E2" w14:textId="77777777" w:rsidR="00E30B96" w:rsidRDefault="00000000">
            <w:pPr>
              <w:jc w:val="center"/>
            </w:pPr>
            <w:r>
              <w:rPr>
                <w:sz w:val="17"/>
              </w:rPr>
              <w:t>365,37</w:t>
            </w:r>
          </w:p>
        </w:tc>
        <w:tc>
          <w:tcPr>
            <w:tcW w:w="1020" w:type="dxa"/>
            <w:vAlign w:val="center"/>
          </w:tcPr>
          <w:p w14:paraId="46C973A0" w14:textId="77777777" w:rsidR="00E30B96" w:rsidRDefault="00000000">
            <w:pPr>
              <w:jc w:val="center"/>
            </w:pPr>
            <w:r>
              <w:rPr>
                <w:sz w:val="17"/>
              </w:rPr>
              <w:t>normal</w:t>
            </w:r>
          </w:p>
        </w:tc>
        <w:tc>
          <w:tcPr>
            <w:tcW w:w="1701" w:type="dxa"/>
            <w:vAlign w:val="center"/>
          </w:tcPr>
          <w:p w14:paraId="3965A9E0" w14:textId="77777777" w:rsidR="00E30B96" w:rsidRDefault="00000000">
            <w:pPr>
              <w:jc w:val="center"/>
            </w:pPr>
            <w:r>
              <w:rPr>
                <w:sz w:val="17"/>
              </w:rPr>
              <w:t>continue_monitoring</w:t>
            </w:r>
          </w:p>
        </w:tc>
      </w:tr>
      <w:tr w:rsidR="00E30B96" w14:paraId="65FA7F71" w14:textId="77777777">
        <w:trPr>
          <w:jc w:val="center"/>
        </w:trPr>
        <w:tc>
          <w:tcPr>
            <w:tcW w:w="1020" w:type="dxa"/>
            <w:vAlign w:val="center"/>
          </w:tcPr>
          <w:p w14:paraId="1408E40D" w14:textId="77777777" w:rsidR="00E30B96" w:rsidRDefault="00000000">
            <w:pPr>
              <w:jc w:val="center"/>
            </w:pPr>
            <w:r>
              <w:rPr>
                <w:sz w:val="17"/>
              </w:rPr>
              <w:t>S2</w:t>
            </w:r>
          </w:p>
        </w:tc>
        <w:tc>
          <w:tcPr>
            <w:tcW w:w="1757" w:type="dxa"/>
            <w:vAlign w:val="center"/>
          </w:tcPr>
          <w:p w14:paraId="342192C7" w14:textId="77777777" w:rsidR="00E30B96" w:rsidRDefault="00000000">
            <w:pPr>
              <w:jc w:val="center"/>
            </w:pPr>
            <w:r>
              <w:rPr>
                <w:sz w:val="17"/>
              </w:rPr>
              <w:t>water_bundle_generated</w:t>
            </w:r>
          </w:p>
        </w:tc>
        <w:tc>
          <w:tcPr>
            <w:tcW w:w="850" w:type="dxa"/>
            <w:vAlign w:val="center"/>
          </w:tcPr>
          <w:p w14:paraId="07089DC9" w14:textId="77777777" w:rsidR="00E30B96" w:rsidRDefault="00000000">
            <w:pPr>
              <w:jc w:val="center"/>
            </w:pPr>
            <w:r>
              <w:rPr>
                <w:sz w:val="17"/>
              </w:rPr>
              <w:t>motor1</w:t>
            </w:r>
          </w:p>
        </w:tc>
        <w:tc>
          <w:tcPr>
            <w:tcW w:w="850" w:type="dxa"/>
            <w:vAlign w:val="center"/>
          </w:tcPr>
          <w:p w14:paraId="7099D20D" w14:textId="77777777" w:rsidR="00E30B96" w:rsidRDefault="00000000">
            <w:pPr>
              <w:jc w:val="center"/>
            </w:pPr>
            <w:r>
              <w:rPr>
                <w:sz w:val="17"/>
              </w:rPr>
              <w:t>0,578</w:t>
            </w:r>
          </w:p>
        </w:tc>
        <w:tc>
          <w:tcPr>
            <w:tcW w:w="1134" w:type="dxa"/>
            <w:vAlign w:val="center"/>
          </w:tcPr>
          <w:p w14:paraId="581C391A" w14:textId="77777777" w:rsidR="00E30B96" w:rsidRDefault="00000000">
            <w:pPr>
              <w:jc w:val="center"/>
            </w:pPr>
            <w:r>
              <w:rPr>
                <w:sz w:val="17"/>
              </w:rPr>
              <w:t>104,00</w:t>
            </w:r>
          </w:p>
        </w:tc>
        <w:tc>
          <w:tcPr>
            <w:tcW w:w="1191" w:type="dxa"/>
            <w:vAlign w:val="center"/>
          </w:tcPr>
          <w:p w14:paraId="4DC7885D" w14:textId="77777777" w:rsidR="00E30B96" w:rsidRDefault="00000000">
            <w:pPr>
              <w:jc w:val="center"/>
            </w:pPr>
            <w:r>
              <w:rPr>
                <w:sz w:val="17"/>
              </w:rPr>
              <w:t>104,79</w:t>
            </w:r>
          </w:p>
        </w:tc>
        <w:tc>
          <w:tcPr>
            <w:tcW w:w="1020" w:type="dxa"/>
            <w:vAlign w:val="center"/>
          </w:tcPr>
          <w:p w14:paraId="7AC74387" w14:textId="77777777" w:rsidR="00E30B96" w:rsidRDefault="00000000">
            <w:pPr>
              <w:jc w:val="center"/>
            </w:pPr>
            <w:r>
              <w:rPr>
                <w:sz w:val="17"/>
              </w:rPr>
              <w:t>normal</w:t>
            </w:r>
          </w:p>
        </w:tc>
        <w:tc>
          <w:tcPr>
            <w:tcW w:w="1701" w:type="dxa"/>
            <w:vAlign w:val="center"/>
          </w:tcPr>
          <w:p w14:paraId="497699E3" w14:textId="77777777" w:rsidR="00E30B96" w:rsidRDefault="00000000">
            <w:pPr>
              <w:jc w:val="center"/>
            </w:pPr>
            <w:r>
              <w:rPr>
                <w:sz w:val="17"/>
              </w:rPr>
              <w:t>continue_monitoring</w:t>
            </w:r>
          </w:p>
        </w:tc>
      </w:tr>
      <w:tr w:rsidR="00E30B96" w14:paraId="2BD056C8" w14:textId="77777777">
        <w:trPr>
          <w:jc w:val="center"/>
        </w:trPr>
        <w:tc>
          <w:tcPr>
            <w:tcW w:w="1020" w:type="dxa"/>
            <w:vAlign w:val="center"/>
          </w:tcPr>
          <w:p w14:paraId="55F7F40E" w14:textId="77777777" w:rsidR="00E30B96" w:rsidRDefault="00000000">
            <w:pPr>
              <w:jc w:val="center"/>
            </w:pPr>
            <w:r>
              <w:rPr>
                <w:sz w:val="17"/>
              </w:rPr>
              <w:t>S3</w:t>
            </w:r>
          </w:p>
        </w:tc>
        <w:tc>
          <w:tcPr>
            <w:tcW w:w="1757" w:type="dxa"/>
            <w:vAlign w:val="center"/>
          </w:tcPr>
          <w:p w14:paraId="245AAD68" w14:textId="77777777" w:rsidR="00E30B96" w:rsidRDefault="00000000">
            <w:pPr>
              <w:jc w:val="center"/>
            </w:pPr>
            <w:r>
              <w:rPr>
                <w:sz w:val="17"/>
              </w:rPr>
              <w:t>water_bundle_generated</w:t>
            </w:r>
          </w:p>
        </w:tc>
        <w:tc>
          <w:tcPr>
            <w:tcW w:w="850" w:type="dxa"/>
            <w:vAlign w:val="center"/>
          </w:tcPr>
          <w:p w14:paraId="45BB2CF9" w14:textId="77777777" w:rsidR="00E30B96" w:rsidRDefault="00000000">
            <w:pPr>
              <w:jc w:val="center"/>
            </w:pPr>
            <w:r>
              <w:rPr>
                <w:sz w:val="17"/>
              </w:rPr>
              <w:t>motor1</w:t>
            </w:r>
          </w:p>
        </w:tc>
        <w:tc>
          <w:tcPr>
            <w:tcW w:w="850" w:type="dxa"/>
            <w:vAlign w:val="center"/>
          </w:tcPr>
          <w:p w14:paraId="38B91D28" w14:textId="77777777" w:rsidR="00E30B96" w:rsidRDefault="00000000">
            <w:pPr>
              <w:jc w:val="center"/>
            </w:pPr>
            <w:r>
              <w:rPr>
                <w:sz w:val="17"/>
              </w:rPr>
              <w:t>0,232</w:t>
            </w:r>
          </w:p>
        </w:tc>
        <w:tc>
          <w:tcPr>
            <w:tcW w:w="1134" w:type="dxa"/>
            <w:vAlign w:val="center"/>
          </w:tcPr>
          <w:p w14:paraId="30A0530F" w14:textId="77777777" w:rsidR="00E30B96" w:rsidRDefault="00000000">
            <w:pPr>
              <w:jc w:val="center"/>
            </w:pPr>
            <w:r>
              <w:rPr>
                <w:sz w:val="17"/>
              </w:rPr>
              <w:t>23,86</w:t>
            </w:r>
          </w:p>
        </w:tc>
        <w:tc>
          <w:tcPr>
            <w:tcW w:w="1191" w:type="dxa"/>
            <w:vAlign w:val="center"/>
          </w:tcPr>
          <w:p w14:paraId="119F43E3" w14:textId="77777777" w:rsidR="00E30B96" w:rsidRDefault="00000000">
            <w:pPr>
              <w:jc w:val="center"/>
            </w:pPr>
            <w:r>
              <w:rPr>
                <w:sz w:val="17"/>
              </w:rPr>
              <w:t>23,03</w:t>
            </w:r>
          </w:p>
        </w:tc>
        <w:tc>
          <w:tcPr>
            <w:tcW w:w="1020" w:type="dxa"/>
            <w:vAlign w:val="center"/>
          </w:tcPr>
          <w:p w14:paraId="25FC2259" w14:textId="77777777" w:rsidR="00E30B96" w:rsidRDefault="00000000">
            <w:pPr>
              <w:jc w:val="center"/>
            </w:pPr>
            <w:r>
              <w:rPr>
                <w:sz w:val="17"/>
              </w:rPr>
              <w:t>high</w:t>
            </w:r>
          </w:p>
        </w:tc>
        <w:tc>
          <w:tcPr>
            <w:tcW w:w="1701" w:type="dxa"/>
            <w:vAlign w:val="center"/>
          </w:tcPr>
          <w:p w14:paraId="54BE83BA" w14:textId="77777777" w:rsidR="00E30B96" w:rsidRDefault="00000000">
            <w:pPr>
              <w:jc w:val="center"/>
            </w:pPr>
            <w:r>
              <w:rPr>
                <w:sz w:val="17"/>
              </w:rPr>
              <w:t>plan_maintenance</w:t>
            </w:r>
          </w:p>
        </w:tc>
      </w:tr>
    </w:tbl>
    <w:p w14:paraId="729DF2D2" w14:textId="77777777" w:rsidR="00E93B6C" w:rsidRPr="00460BD6" w:rsidRDefault="00460BD6" w:rsidP="00460BD6">
      <w:pPr>
        <w:pStyle w:val="3"/>
        <w:rPr>
          <w:b/>
          <w:bCs/>
          <w:lang w:val="ru-RU"/>
        </w:rPr>
      </w:pPr>
      <w:bookmarkStart w:id="63" w:name="_Toc230325094"/>
      <w:r w:rsidRPr="00460BD6">
        <w:rPr>
          <w:rFonts w:eastAsia="Times New Roman"/>
          <w:b/>
          <w:bCs/>
          <w:lang w:val="ru-RU"/>
        </w:rPr>
        <w:t xml:space="preserve">6.6. </w:t>
      </w:r>
      <w:r w:rsidR="004E7020" w:rsidRPr="00460BD6">
        <w:rPr>
          <w:rFonts w:eastAsia="Times New Roman"/>
          <w:b/>
          <w:bCs/>
          <w:lang w:val="ru-RU"/>
        </w:rPr>
        <w:t>Оценка надежности системы</w:t>
      </w:r>
      <w:bookmarkEnd w:id="63"/>
    </w:p>
    <w:p w14:paraId="30795D06" w14:textId="77777777" w:rsidR="00E93B6C" w:rsidRPr="00965D88" w:rsidRDefault="004E7020">
      <w:pPr>
        <w:spacing w:line="360" w:lineRule="auto"/>
        <w:ind w:firstLine="708"/>
        <w:jc w:val="both"/>
        <w:rPr>
          <w:lang w:val="ru-RU"/>
        </w:rPr>
      </w:pPr>
      <w:r w:rsidRPr="00965D88">
        <w:rPr>
          <w:sz w:val="28"/>
          <w:lang w:val="ru-RU"/>
        </w:rPr>
        <w:t xml:space="preserve">Оценка надежности относится к объекту обслуживания и к программному контуру мониторинга. Для объекта обслуживания используется индекс </w:t>
      </w:r>
      <w:r>
        <w:rPr>
          <w:sz w:val="28"/>
        </w:rPr>
        <w:t>HI</w:t>
      </w:r>
      <w:r w:rsidRPr="00965D88">
        <w:rPr>
          <w:sz w:val="28"/>
          <w:lang w:val="ru-RU"/>
        </w:rPr>
        <w:t>; для программного контура оцениваются полнота записей, наличие фазовой метки и своевременность предупреждения. При задании требований надежности важно фиксировать условия, при которых система считается работоспособной [2, с. 3].</w:t>
      </w:r>
    </w:p>
    <w:p w14:paraId="3AF27709" w14:textId="77777777" w:rsidR="00E93B6C" w:rsidRPr="00965D88" w:rsidRDefault="004E7020">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lang w:val="ru-RU"/>
              </w:rPr>
              <m:t>дан</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корр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общ</m:t>
            </m:r>
          </m:sub>
        </m:sSub>
      </m:oMath>
      <w:r w:rsidRPr="00F243F5">
        <w:rPr>
          <w:sz w:val="28"/>
          <w:szCs w:val="28"/>
          <w:lang w:val="ru-RU"/>
        </w:rPr>
        <w:tab/>
        <w:t>(108)</w:t>
      </w:r>
    </w:p>
    <w:p w14:paraId="02CD7588" w14:textId="77777777" w:rsidR="00E93B6C" w:rsidRPr="00965D88" w:rsidRDefault="004E7020">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lang w:val="ru-RU"/>
              </w:rPr>
              <m:t>фаз</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зап,</m:t>
            </m:r>
            <m:r>
              <w:rPr>
                <w:rFonts w:ascii="Cambria Math" w:hAnsi="Cambria Math" w:cs="Cambria Math"/>
                <w:sz w:val="28"/>
                <w:szCs w:val="28"/>
              </w:rPr>
              <m:t>p</m:t>
            </m:r>
            <m:r>
              <w:rPr>
                <w:rFonts w:ascii="Cambria Math" w:hAnsi="Cambria Math" w:cs="Cambria Math"/>
                <w:sz w:val="28"/>
                <w:szCs w:val="28"/>
                <w:lang w:val="ru-RU"/>
              </w:rPr>
              <m:t>h</m:t>
            </m:r>
            <m:r>
              <w:rPr>
                <w:rFonts w:ascii="Cambria Math" w:hAnsi="Cambria Math" w:cs="Cambria Math"/>
                <w:sz w:val="28"/>
                <w:szCs w:val="28"/>
              </w:rPr>
              <m:t>ase</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общ</m:t>
            </m:r>
          </m:sub>
        </m:sSub>
      </m:oMath>
      <w:r w:rsidRPr="00F243F5">
        <w:rPr>
          <w:sz w:val="28"/>
          <w:szCs w:val="28"/>
          <w:lang w:val="ru-RU"/>
        </w:rPr>
        <w:tab/>
        <w:t>(109)</w:t>
      </w:r>
    </w:p>
    <w:p w14:paraId="1F228D0B" w14:textId="77777777" w:rsidR="00E93B6C" w:rsidRPr="00965D88" w:rsidRDefault="004E7020">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lang w:val="ru-RU"/>
              </w:rPr>
              <m:t>пред</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своевр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пред</m:t>
            </m:r>
          </m:sub>
        </m:sSub>
      </m:oMath>
      <w:r w:rsidRPr="00F243F5">
        <w:rPr>
          <w:sz w:val="28"/>
          <w:szCs w:val="28"/>
          <w:lang w:val="ru-RU"/>
        </w:rPr>
        <w:tab/>
        <w:t>(110)</w:t>
      </w:r>
    </w:p>
    <w:p w14:paraId="0B89A00A" w14:textId="77777777" w:rsidR="00E93B6C" w:rsidRPr="00965D88" w:rsidRDefault="004E7020">
      <w:pPr>
        <w:spacing w:line="360" w:lineRule="auto"/>
        <w:ind w:firstLine="709"/>
        <w:jc w:val="both"/>
        <w:rPr>
          <w:lang w:val="ru-RU"/>
        </w:rPr>
      </w:pPr>
      <w:r w:rsidRPr="00F243F5">
        <w:rPr>
          <w:sz w:val="28"/>
          <w:lang w:val="ru-RU"/>
        </w:rPr>
        <w:t xml:space="preserve">Для прототипа принимаются целевые значения: </w:t>
      </w:r>
      <w:r>
        <w:rPr>
          <w:sz w:val="28"/>
        </w:rPr>
        <w:t>K</w:t>
      </w:r>
      <w:r w:rsidRPr="00F243F5">
        <w:rPr>
          <w:sz w:val="28"/>
          <w:vertAlign w:val="subscript"/>
          <w:lang w:val="ru-RU"/>
        </w:rPr>
        <w:t>дан</w:t>
      </w:r>
      <w:r w:rsidRPr="00F243F5">
        <w:rPr>
          <w:sz w:val="28"/>
          <w:lang w:val="ru-RU"/>
        </w:rPr>
        <w:t xml:space="preserve"> ≥ 0,95, </w:t>
      </w:r>
      <w:r>
        <w:rPr>
          <w:sz w:val="28"/>
        </w:rPr>
        <w:t>K</w:t>
      </w:r>
      <w:r w:rsidRPr="00F243F5">
        <w:rPr>
          <w:sz w:val="28"/>
          <w:vertAlign w:val="subscript"/>
          <w:lang w:val="ru-RU"/>
        </w:rPr>
        <w:t>фаз</w:t>
      </w:r>
      <w:r w:rsidRPr="00F243F5">
        <w:rPr>
          <w:sz w:val="28"/>
          <w:lang w:val="ru-RU"/>
        </w:rPr>
        <w:t xml:space="preserve"> ≥ 0,95, </w:t>
      </w:r>
      <w:r>
        <w:rPr>
          <w:sz w:val="28"/>
        </w:rPr>
        <w:t>K</w:t>
      </w:r>
      <w:r w:rsidRPr="00F243F5">
        <w:rPr>
          <w:sz w:val="28"/>
          <w:vertAlign w:val="subscript"/>
          <w:lang w:val="ru-RU"/>
        </w:rPr>
        <w:t>пред</w:t>
      </w:r>
      <w:r w:rsidRPr="00F243F5">
        <w:rPr>
          <w:sz w:val="28"/>
          <w:lang w:val="ru-RU"/>
        </w:rPr>
        <w:t xml:space="preserve"> ≥ 0,80, задержка обновления панели </w:t>
      </w:r>
      <w:r>
        <w:rPr>
          <w:sz w:val="28"/>
        </w:rPr>
        <w:t>T</w:t>
      </w:r>
      <w:proofErr w:type="spellStart"/>
      <w:r w:rsidRPr="00F243F5">
        <w:rPr>
          <w:sz w:val="28"/>
          <w:vertAlign w:val="subscript"/>
          <w:lang w:val="ru-RU"/>
        </w:rPr>
        <w:t>обн</w:t>
      </w:r>
      <w:proofErr w:type="spellEnd"/>
      <w:r w:rsidRPr="00F243F5">
        <w:rPr>
          <w:sz w:val="28"/>
          <w:lang w:val="ru-RU"/>
        </w:rPr>
        <w:t xml:space="preserve"> ≤ 1 с. В обработанном наборе </w:t>
      </w:r>
      <w:r>
        <w:rPr>
          <w:sz w:val="28"/>
        </w:rPr>
        <w:t>long</w:t>
      </w:r>
      <w:r w:rsidRPr="00F243F5">
        <w:rPr>
          <w:sz w:val="28"/>
          <w:lang w:val="ru-RU"/>
        </w:rPr>
        <w:t>_</w:t>
      </w:r>
      <w:r>
        <w:rPr>
          <w:sz w:val="28"/>
        </w:rPr>
        <w:t>live</w:t>
      </w:r>
      <w:r w:rsidRPr="00F243F5">
        <w:rPr>
          <w:sz w:val="28"/>
          <w:lang w:val="ru-RU"/>
        </w:rPr>
        <w:t xml:space="preserve">_01 полнота данных и фазовой разметки достигла 1,000, а прогнозная часть сформировала 17920 строк </w:t>
      </w:r>
      <w:r>
        <w:rPr>
          <w:sz w:val="28"/>
        </w:rPr>
        <w:t>RUL</w:t>
      </w:r>
      <w:r w:rsidRPr="00F243F5">
        <w:rPr>
          <w:sz w:val="28"/>
          <w:lang w:val="ru-RU"/>
        </w:rPr>
        <w:t xml:space="preserve">-оценок и 17920 строк нейросетевых </w:t>
      </w:r>
      <w:r w:rsidRPr="00F243F5">
        <w:rPr>
          <w:sz w:val="28"/>
          <w:lang w:val="ru-RU"/>
        </w:rPr>
        <w:lastRenderedPageBreak/>
        <w:t>прогнозов.</w:t>
      </w:r>
    </w:p>
    <w:p w14:paraId="39CD5D39" w14:textId="77777777" w:rsidR="00E30B96" w:rsidRPr="00F243F5" w:rsidRDefault="00000000">
      <w:pPr>
        <w:spacing w:line="360" w:lineRule="auto"/>
        <w:jc w:val="center"/>
        <w:rPr>
          <w:lang w:val="ru-RU"/>
        </w:rPr>
      </w:pPr>
      <w:r w:rsidRPr="00F243F5">
        <w:rPr>
          <w:sz w:val="28"/>
          <w:lang w:val="ru-RU"/>
        </w:rPr>
        <w:t>Таблица 31 - Фактические показатели работоспособности контура мониторинга</w:t>
      </w:r>
    </w:p>
    <w:tbl>
      <w:tblPr>
        <w:tblStyle w:val="af0"/>
        <w:tblW w:w="0" w:type="auto"/>
        <w:jc w:val="center"/>
        <w:tblLayout w:type="fixed"/>
        <w:tblLook w:val="04A0" w:firstRow="1" w:lastRow="0" w:firstColumn="1" w:lastColumn="0" w:noHBand="0" w:noVBand="1"/>
      </w:tblPr>
      <w:tblGrid>
        <w:gridCol w:w="1134"/>
        <w:gridCol w:w="3118"/>
        <w:gridCol w:w="1247"/>
        <w:gridCol w:w="1474"/>
        <w:gridCol w:w="1361"/>
      </w:tblGrid>
      <w:tr w:rsidR="00E30B96" w14:paraId="09E9FAA7" w14:textId="77777777">
        <w:trPr>
          <w:jc w:val="center"/>
        </w:trPr>
        <w:tc>
          <w:tcPr>
            <w:tcW w:w="1134" w:type="dxa"/>
            <w:shd w:val="clear" w:color="auto" w:fill="D9EAF7"/>
            <w:vAlign w:val="center"/>
          </w:tcPr>
          <w:p w14:paraId="167E3963" w14:textId="77777777" w:rsidR="00E30B96" w:rsidRDefault="00000000">
            <w:pPr>
              <w:jc w:val="center"/>
            </w:pPr>
            <w:proofErr w:type="spellStart"/>
            <w:r>
              <w:rPr>
                <w:b/>
                <w:sz w:val="20"/>
              </w:rPr>
              <w:t>Показатель</w:t>
            </w:r>
            <w:proofErr w:type="spellEnd"/>
          </w:p>
        </w:tc>
        <w:tc>
          <w:tcPr>
            <w:tcW w:w="3118" w:type="dxa"/>
            <w:shd w:val="clear" w:color="auto" w:fill="D9EAF7"/>
            <w:vAlign w:val="center"/>
          </w:tcPr>
          <w:p w14:paraId="036C511A" w14:textId="77777777" w:rsidR="00E30B96" w:rsidRDefault="00000000">
            <w:pPr>
              <w:jc w:val="center"/>
            </w:pPr>
            <w:r>
              <w:rPr>
                <w:b/>
                <w:sz w:val="20"/>
              </w:rPr>
              <w:t>Расчет</w:t>
            </w:r>
          </w:p>
        </w:tc>
        <w:tc>
          <w:tcPr>
            <w:tcW w:w="1247" w:type="dxa"/>
            <w:shd w:val="clear" w:color="auto" w:fill="D9EAF7"/>
            <w:vAlign w:val="center"/>
          </w:tcPr>
          <w:p w14:paraId="6D700685" w14:textId="77777777" w:rsidR="00E30B96" w:rsidRDefault="00000000">
            <w:pPr>
              <w:jc w:val="center"/>
            </w:pPr>
            <w:r>
              <w:rPr>
                <w:b/>
                <w:sz w:val="20"/>
              </w:rPr>
              <w:t>Значение</w:t>
            </w:r>
          </w:p>
        </w:tc>
        <w:tc>
          <w:tcPr>
            <w:tcW w:w="1474" w:type="dxa"/>
            <w:shd w:val="clear" w:color="auto" w:fill="D9EAF7"/>
            <w:vAlign w:val="center"/>
          </w:tcPr>
          <w:p w14:paraId="7DB6FF5E" w14:textId="77777777" w:rsidR="00E30B96" w:rsidRDefault="00000000">
            <w:pPr>
              <w:jc w:val="center"/>
            </w:pPr>
            <w:r>
              <w:rPr>
                <w:b/>
                <w:sz w:val="20"/>
              </w:rPr>
              <w:t>Требование</w:t>
            </w:r>
          </w:p>
        </w:tc>
        <w:tc>
          <w:tcPr>
            <w:tcW w:w="1361" w:type="dxa"/>
            <w:shd w:val="clear" w:color="auto" w:fill="D9EAF7"/>
            <w:vAlign w:val="center"/>
          </w:tcPr>
          <w:p w14:paraId="706FBE71" w14:textId="77777777" w:rsidR="00E30B96" w:rsidRDefault="00000000">
            <w:pPr>
              <w:jc w:val="center"/>
            </w:pPr>
            <w:r>
              <w:rPr>
                <w:b/>
                <w:sz w:val="20"/>
              </w:rPr>
              <w:t>Вывод</w:t>
            </w:r>
          </w:p>
        </w:tc>
      </w:tr>
      <w:tr w:rsidR="00E30B96" w14:paraId="5E8ABA06" w14:textId="77777777">
        <w:trPr>
          <w:jc w:val="center"/>
        </w:trPr>
        <w:tc>
          <w:tcPr>
            <w:tcW w:w="1134" w:type="dxa"/>
            <w:vAlign w:val="center"/>
          </w:tcPr>
          <w:p w14:paraId="7041870C" w14:textId="77777777" w:rsidR="00E30B96" w:rsidRDefault="00000000">
            <w:pPr>
              <w:jc w:val="center"/>
            </w:pPr>
            <w:r>
              <w:rPr>
                <w:sz w:val="20"/>
              </w:rPr>
              <w:t>K</w:t>
            </w:r>
            <w:r>
              <w:rPr>
                <w:sz w:val="20"/>
                <w:vertAlign w:val="subscript"/>
              </w:rPr>
              <w:t>дан</w:t>
            </w:r>
          </w:p>
        </w:tc>
        <w:tc>
          <w:tcPr>
            <w:tcW w:w="3118" w:type="dxa"/>
            <w:vAlign w:val="center"/>
          </w:tcPr>
          <w:p w14:paraId="1CE6C1E9" w14:textId="77777777" w:rsidR="00E30B96" w:rsidRDefault="00000000">
            <w:pPr>
              <w:jc w:val="center"/>
            </w:pPr>
            <w:r>
              <w:rPr>
                <w:sz w:val="20"/>
              </w:rPr>
              <w:t>88696 / 88696</w:t>
            </w:r>
          </w:p>
        </w:tc>
        <w:tc>
          <w:tcPr>
            <w:tcW w:w="1247" w:type="dxa"/>
            <w:vAlign w:val="center"/>
          </w:tcPr>
          <w:p w14:paraId="5BA9C682" w14:textId="77777777" w:rsidR="00E30B96" w:rsidRDefault="00000000">
            <w:pPr>
              <w:jc w:val="center"/>
            </w:pPr>
            <w:r>
              <w:rPr>
                <w:sz w:val="20"/>
              </w:rPr>
              <w:t>1,000</w:t>
            </w:r>
          </w:p>
        </w:tc>
        <w:tc>
          <w:tcPr>
            <w:tcW w:w="1474" w:type="dxa"/>
            <w:vAlign w:val="center"/>
          </w:tcPr>
          <w:p w14:paraId="1B315247" w14:textId="77777777" w:rsidR="00E30B96" w:rsidRDefault="00000000">
            <w:pPr>
              <w:jc w:val="center"/>
            </w:pPr>
            <w:r>
              <w:rPr>
                <w:sz w:val="20"/>
              </w:rPr>
              <w:t>не ниже 0,95</w:t>
            </w:r>
          </w:p>
        </w:tc>
        <w:tc>
          <w:tcPr>
            <w:tcW w:w="1361" w:type="dxa"/>
            <w:vAlign w:val="center"/>
          </w:tcPr>
          <w:p w14:paraId="4E2E3A98" w14:textId="77777777" w:rsidR="00E30B96" w:rsidRDefault="00000000">
            <w:pPr>
              <w:jc w:val="center"/>
            </w:pPr>
            <w:r>
              <w:rPr>
                <w:sz w:val="20"/>
              </w:rPr>
              <w:t>Выполнено</w:t>
            </w:r>
          </w:p>
        </w:tc>
      </w:tr>
      <w:tr w:rsidR="00E30B96" w14:paraId="4A2F8313" w14:textId="77777777">
        <w:trPr>
          <w:jc w:val="center"/>
        </w:trPr>
        <w:tc>
          <w:tcPr>
            <w:tcW w:w="1134" w:type="dxa"/>
            <w:vAlign w:val="center"/>
          </w:tcPr>
          <w:p w14:paraId="0B0F6C19" w14:textId="77777777" w:rsidR="00E30B96" w:rsidRDefault="00000000">
            <w:pPr>
              <w:jc w:val="center"/>
            </w:pPr>
            <w:r>
              <w:rPr>
                <w:sz w:val="20"/>
              </w:rPr>
              <w:t>K</w:t>
            </w:r>
            <w:r>
              <w:rPr>
                <w:sz w:val="20"/>
                <w:vertAlign w:val="subscript"/>
              </w:rPr>
              <w:t>фаз</w:t>
            </w:r>
          </w:p>
        </w:tc>
        <w:tc>
          <w:tcPr>
            <w:tcW w:w="3118" w:type="dxa"/>
            <w:vAlign w:val="center"/>
          </w:tcPr>
          <w:p w14:paraId="69B2AE7B" w14:textId="77777777" w:rsidR="00E30B96" w:rsidRDefault="00000000">
            <w:pPr>
              <w:jc w:val="center"/>
            </w:pPr>
            <w:r>
              <w:rPr>
                <w:sz w:val="20"/>
              </w:rPr>
              <w:t>88696 строк с фазой / 88696</w:t>
            </w:r>
          </w:p>
        </w:tc>
        <w:tc>
          <w:tcPr>
            <w:tcW w:w="1247" w:type="dxa"/>
            <w:vAlign w:val="center"/>
          </w:tcPr>
          <w:p w14:paraId="06DC95C1" w14:textId="77777777" w:rsidR="00E30B96" w:rsidRDefault="00000000">
            <w:pPr>
              <w:jc w:val="center"/>
            </w:pPr>
            <w:r>
              <w:rPr>
                <w:sz w:val="20"/>
              </w:rPr>
              <w:t>1,000</w:t>
            </w:r>
          </w:p>
        </w:tc>
        <w:tc>
          <w:tcPr>
            <w:tcW w:w="1474" w:type="dxa"/>
            <w:vAlign w:val="center"/>
          </w:tcPr>
          <w:p w14:paraId="5769C442" w14:textId="77777777" w:rsidR="00E30B96" w:rsidRDefault="00000000">
            <w:pPr>
              <w:jc w:val="center"/>
            </w:pPr>
            <w:r>
              <w:rPr>
                <w:sz w:val="20"/>
              </w:rPr>
              <w:t>не ниже 0,95</w:t>
            </w:r>
          </w:p>
        </w:tc>
        <w:tc>
          <w:tcPr>
            <w:tcW w:w="1361" w:type="dxa"/>
            <w:vAlign w:val="center"/>
          </w:tcPr>
          <w:p w14:paraId="0F9B0C32" w14:textId="77777777" w:rsidR="00E30B96" w:rsidRDefault="00000000">
            <w:pPr>
              <w:jc w:val="center"/>
            </w:pPr>
            <w:r>
              <w:rPr>
                <w:sz w:val="20"/>
              </w:rPr>
              <w:t>Выполнено</w:t>
            </w:r>
          </w:p>
        </w:tc>
      </w:tr>
      <w:tr w:rsidR="00E30B96" w14:paraId="0953477D" w14:textId="77777777">
        <w:trPr>
          <w:jc w:val="center"/>
        </w:trPr>
        <w:tc>
          <w:tcPr>
            <w:tcW w:w="1134" w:type="dxa"/>
            <w:vAlign w:val="center"/>
          </w:tcPr>
          <w:p w14:paraId="1BC4507D" w14:textId="77777777" w:rsidR="00E30B96" w:rsidRDefault="00000000">
            <w:pPr>
              <w:jc w:val="center"/>
            </w:pPr>
            <w:r>
              <w:rPr>
                <w:sz w:val="20"/>
              </w:rPr>
              <w:t>K</w:t>
            </w:r>
            <w:r>
              <w:rPr>
                <w:sz w:val="20"/>
                <w:vertAlign w:val="subscript"/>
              </w:rPr>
              <w:t>пред</w:t>
            </w:r>
          </w:p>
        </w:tc>
        <w:tc>
          <w:tcPr>
            <w:tcW w:w="3118" w:type="dxa"/>
            <w:vAlign w:val="center"/>
          </w:tcPr>
          <w:p w14:paraId="5550840E" w14:textId="77777777" w:rsidR="00E30B96" w:rsidRDefault="00000000">
            <w:pPr>
              <w:jc w:val="center"/>
            </w:pPr>
            <w:r>
              <w:rPr>
                <w:sz w:val="20"/>
              </w:rPr>
              <w:t>17920 прогнозов / 17920 RUL-строк</w:t>
            </w:r>
          </w:p>
        </w:tc>
        <w:tc>
          <w:tcPr>
            <w:tcW w:w="1247" w:type="dxa"/>
            <w:vAlign w:val="center"/>
          </w:tcPr>
          <w:p w14:paraId="0CE6F337" w14:textId="77777777" w:rsidR="00E30B96" w:rsidRDefault="00000000">
            <w:pPr>
              <w:jc w:val="center"/>
            </w:pPr>
            <w:r>
              <w:rPr>
                <w:sz w:val="20"/>
              </w:rPr>
              <w:t>1,000</w:t>
            </w:r>
          </w:p>
        </w:tc>
        <w:tc>
          <w:tcPr>
            <w:tcW w:w="1474" w:type="dxa"/>
            <w:vAlign w:val="center"/>
          </w:tcPr>
          <w:p w14:paraId="130D4E90" w14:textId="77777777" w:rsidR="00E30B96" w:rsidRDefault="00000000">
            <w:pPr>
              <w:jc w:val="center"/>
            </w:pPr>
            <w:r>
              <w:rPr>
                <w:sz w:val="20"/>
              </w:rPr>
              <w:t>не ниже 0,80</w:t>
            </w:r>
          </w:p>
        </w:tc>
        <w:tc>
          <w:tcPr>
            <w:tcW w:w="1361" w:type="dxa"/>
            <w:vAlign w:val="center"/>
          </w:tcPr>
          <w:p w14:paraId="008BAC07" w14:textId="77777777" w:rsidR="00E30B96" w:rsidRDefault="00000000">
            <w:pPr>
              <w:jc w:val="center"/>
            </w:pPr>
            <w:r>
              <w:rPr>
                <w:sz w:val="20"/>
              </w:rPr>
              <w:t>Выполнено</w:t>
            </w:r>
          </w:p>
        </w:tc>
      </w:tr>
      <w:tr w:rsidR="00E30B96" w14:paraId="2782C768" w14:textId="77777777">
        <w:trPr>
          <w:jc w:val="center"/>
        </w:trPr>
        <w:tc>
          <w:tcPr>
            <w:tcW w:w="1134" w:type="dxa"/>
            <w:vAlign w:val="center"/>
          </w:tcPr>
          <w:p w14:paraId="5AEA29B4" w14:textId="77777777" w:rsidR="00E30B96" w:rsidRDefault="00000000">
            <w:pPr>
              <w:jc w:val="center"/>
            </w:pPr>
            <w:r>
              <w:rPr>
                <w:sz w:val="20"/>
              </w:rPr>
              <w:t>T</w:t>
            </w:r>
            <w:r>
              <w:rPr>
                <w:sz w:val="20"/>
                <w:vertAlign w:val="subscript"/>
              </w:rPr>
              <w:t>обн</w:t>
            </w:r>
          </w:p>
        </w:tc>
        <w:tc>
          <w:tcPr>
            <w:tcW w:w="3118" w:type="dxa"/>
            <w:vAlign w:val="center"/>
          </w:tcPr>
          <w:p w14:paraId="644EB292" w14:textId="77777777" w:rsidR="00E30B96" w:rsidRDefault="00000000">
            <w:pPr>
              <w:jc w:val="center"/>
            </w:pPr>
            <w:r>
              <w:rPr>
                <w:sz w:val="20"/>
              </w:rPr>
              <w:t>по шагу исходных пакетов</w:t>
            </w:r>
          </w:p>
        </w:tc>
        <w:tc>
          <w:tcPr>
            <w:tcW w:w="1247" w:type="dxa"/>
            <w:vAlign w:val="center"/>
          </w:tcPr>
          <w:p w14:paraId="3A257AD5" w14:textId="77777777" w:rsidR="00E30B96" w:rsidRDefault="00000000">
            <w:pPr>
              <w:jc w:val="center"/>
            </w:pPr>
            <w:r>
              <w:rPr>
                <w:sz w:val="20"/>
              </w:rPr>
              <w:t>0,093 с</w:t>
            </w:r>
          </w:p>
        </w:tc>
        <w:tc>
          <w:tcPr>
            <w:tcW w:w="1474" w:type="dxa"/>
            <w:vAlign w:val="center"/>
          </w:tcPr>
          <w:p w14:paraId="4AE61784" w14:textId="77777777" w:rsidR="00E30B96" w:rsidRDefault="00000000">
            <w:pPr>
              <w:jc w:val="center"/>
            </w:pPr>
            <w:r>
              <w:rPr>
                <w:sz w:val="20"/>
              </w:rPr>
              <w:t>не выше 1 с</w:t>
            </w:r>
          </w:p>
        </w:tc>
        <w:tc>
          <w:tcPr>
            <w:tcW w:w="1361" w:type="dxa"/>
            <w:vAlign w:val="center"/>
          </w:tcPr>
          <w:p w14:paraId="7821107F" w14:textId="77777777" w:rsidR="00E30B96" w:rsidRDefault="00000000">
            <w:pPr>
              <w:jc w:val="center"/>
            </w:pPr>
            <w:r>
              <w:rPr>
                <w:sz w:val="20"/>
              </w:rPr>
              <w:t>Выполнено</w:t>
            </w:r>
          </w:p>
        </w:tc>
      </w:tr>
    </w:tbl>
    <w:p w14:paraId="5F28B094" w14:textId="77777777" w:rsidR="00E93B6C" w:rsidRPr="00460BD6" w:rsidRDefault="00460BD6" w:rsidP="00460BD6">
      <w:pPr>
        <w:pStyle w:val="3"/>
        <w:rPr>
          <w:b/>
          <w:bCs/>
          <w:lang w:val="ru-RU"/>
        </w:rPr>
      </w:pPr>
      <w:bookmarkStart w:id="64" w:name="_Toc230325095"/>
      <w:r w:rsidRPr="00460BD6">
        <w:rPr>
          <w:rFonts w:eastAsia="Times New Roman"/>
          <w:b/>
          <w:bCs/>
          <w:lang w:val="ru-RU"/>
        </w:rPr>
        <w:t xml:space="preserve">6.7. </w:t>
      </w:r>
      <w:r w:rsidR="004E7020" w:rsidRPr="00460BD6">
        <w:rPr>
          <w:rFonts w:eastAsia="Times New Roman"/>
          <w:b/>
          <w:bCs/>
          <w:lang w:val="ru-RU"/>
        </w:rPr>
        <w:t>Экономическая оценка</w:t>
      </w:r>
      <w:bookmarkEnd w:id="64"/>
    </w:p>
    <w:p w14:paraId="370B08C4" w14:textId="77777777" w:rsidR="00E93B6C" w:rsidRPr="00965D88" w:rsidRDefault="004E7020">
      <w:pPr>
        <w:spacing w:line="360" w:lineRule="auto"/>
        <w:ind w:firstLine="708"/>
        <w:jc w:val="both"/>
        <w:rPr>
          <w:lang w:val="ru-RU"/>
        </w:rPr>
      </w:pPr>
      <w:r w:rsidRPr="00965D88">
        <w:rPr>
          <w:sz w:val="28"/>
          <w:lang w:val="ru-RU"/>
        </w:rPr>
        <w:t>Экономический эффект связан с уменьшением внеплановых простоев и переносом обслуживания в плановое окно. Для РПЗ достаточно расчетной зависимости между длительностью простоя, стоимостью часа остановки и затратами на программный контур.</w:t>
      </w:r>
    </w:p>
    <w:p w14:paraId="3D5C095E" w14:textId="77777777" w:rsidR="00E93B6C" w:rsidRPr="00965D88" w:rsidRDefault="004E7020">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lang w:val="ru-RU"/>
              </w:rPr>
              <m:t>пр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пр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lang w:val="ru-RU"/>
              </w:rPr>
              <m:t>ч</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lang w:val="ru-RU"/>
              </w:rPr>
              <m:t>рем</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lang w:val="ru-RU"/>
              </w:rPr>
              <m:t>бр</m:t>
            </m:r>
          </m:sub>
        </m:sSub>
      </m:oMath>
      <w:r w:rsidRPr="00F243F5">
        <w:rPr>
          <w:sz w:val="28"/>
          <w:szCs w:val="28"/>
          <w:lang w:val="ru-RU"/>
        </w:rPr>
        <w:tab/>
        <w:t>(111)</w:t>
      </w:r>
    </w:p>
    <w:p w14:paraId="0EE01D8A" w14:textId="77777777" w:rsidR="00E93B6C" w:rsidRPr="00965D88" w:rsidRDefault="004E7020">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lang w:val="ru-RU"/>
              </w:rPr>
              <m:t>год</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lang w:val="ru-RU"/>
              </w:rPr>
              <m:t>ав</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lang w:val="ru-RU"/>
              </w:rPr>
              <m:t>пред</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lang w:val="ru-RU"/>
              </w:rPr>
              <m:t>пр</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lang w:val="ru-RU"/>
              </w:rPr>
              <m:t>экспл</m:t>
            </m:r>
          </m:sub>
        </m:sSub>
      </m:oMath>
      <w:r w:rsidRPr="00F243F5">
        <w:rPr>
          <w:sz w:val="28"/>
          <w:szCs w:val="28"/>
          <w:lang w:val="ru-RU"/>
        </w:rPr>
        <w:tab/>
        <w:t>(112)</w:t>
      </w:r>
    </w:p>
    <w:p w14:paraId="46D9E810" w14:textId="77777777" w:rsidR="00E93B6C" w:rsidRPr="00965D88" w:rsidRDefault="004E7020">
      <w:pPr>
        <w:tabs>
          <w:tab w:val="center" w:pos="5104"/>
          <w:tab w:val="right" w:pos="10209"/>
        </w:tabs>
        <w:spacing w:before="80" w:after="80" w:line="276" w:lineRule="auto"/>
        <w:rPr>
          <w:lang w:val="ru-RU"/>
        </w:rPr>
      </w:pPr>
      <w:r w:rsidRPr="00F243F5">
        <w:rPr>
          <w:sz w:val="28"/>
          <w:szCs w:val="28"/>
          <w:lang w:val="ru-RU"/>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lang w:val="ru-RU"/>
              </w:rPr>
              <m:t>ок</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lang w:val="ru-RU"/>
              </w:rPr>
              <m:t>вн</m:t>
            </m:r>
          </m:sub>
        </m:sSub>
        <m:r>
          <w:rPr>
            <w:rFonts w:ascii="Cambria Math" w:hAnsi="Cambria Math" w:cs="Cambria Math"/>
            <w:sz w:val="28"/>
            <w:szCs w:val="28"/>
            <w:lang w:val="ru-RU"/>
          </w:rPr>
          <m:t xml:space="preserve"> /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lang w:val="ru-RU"/>
              </w:rPr>
              <m:t>год</m:t>
            </m:r>
          </m:sub>
        </m:sSub>
      </m:oMath>
      <w:r w:rsidRPr="00F243F5">
        <w:rPr>
          <w:sz w:val="28"/>
          <w:szCs w:val="28"/>
          <w:lang w:val="ru-RU"/>
        </w:rPr>
        <w:tab/>
        <w:t>(113)</w:t>
      </w:r>
    </w:p>
    <w:p w14:paraId="30A878BE" w14:textId="77777777" w:rsidR="00E93B6C" w:rsidRPr="00965D88" w:rsidRDefault="004E7020">
      <w:pPr>
        <w:spacing w:line="360" w:lineRule="auto"/>
        <w:ind w:firstLine="708"/>
        <w:jc w:val="both"/>
        <w:rPr>
          <w:lang w:val="ru-RU"/>
        </w:rPr>
      </w:pPr>
      <w:r>
        <w:rPr>
          <w:sz w:val="28"/>
          <w:lang w:val="ru-RU"/>
        </w:rPr>
        <w:t>где C</w:t>
      </w:r>
      <w:r>
        <w:rPr>
          <w:sz w:val="28"/>
          <w:vertAlign w:val="subscript"/>
          <w:lang w:val="ru-RU"/>
        </w:rPr>
        <w:t>пр</w:t>
      </w:r>
      <w:r>
        <w:rPr>
          <w:sz w:val="28"/>
          <w:lang w:val="ru-RU"/>
        </w:rPr>
        <w:t xml:space="preserve"> - стоимость одного простоя; t</w:t>
      </w:r>
      <w:r>
        <w:rPr>
          <w:sz w:val="28"/>
          <w:vertAlign w:val="subscript"/>
          <w:lang w:val="ru-RU"/>
        </w:rPr>
        <w:t>пр</w:t>
      </w:r>
      <w:r>
        <w:rPr>
          <w:sz w:val="28"/>
          <w:lang w:val="ru-RU"/>
        </w:rPr>
        <w:t xml:space="preserve"> - длительность простоя; C</w:t>
      </w:r>
      <w:r>
        <w:rPr>
          <w:sz w:val="28"/>
          <w:vertAlign w:val="subscript"/>
          <w:lang w:val="ru-RU"/>
        </w:rPr>
        <w:t>ч</w:t>
      </w:r>
      <w:r>
        <w:rPr>
          <w:sz w:val="28"/>
          <w:lang w:val="ru-RU"/>
        </w:rPr>
        <w:t xml:space="preserve"> - стоимость часа остановки; C</w:t>
      </w:r>
      <w:r>
        <w:rPr>
          <w:sz w:val="28"/>
          <w:vertAlign w:val="subscript"/>
          <w:lang w:val="ru-RU"/>
        </w:rPr>
        <w:t>рем</w:t>
      </w:r>
      <w:r>
        <w:rPr>
          <w:sz w:val="28"/>
          <w:lang w:val="ru-RU"/>
        </w:rPr>
        <w:t xml:space="preserve"> - стоимость аварийного ремонта; C</w:t>
      </w:r>
      <w:r>
        <w:rPr>
          <w:sz w:val="28"/>
          <w:vertAlign w:val="subscript"/>
          <w:lang w:val="ru-RU"/>
        </w:rPr>
        <w:t>бр</w:t>
      </w:r>
      <w:r>
        <w:rPr>
          <w:sz w:val="28"/>
          <w:lang w:val="ru-RU"/>
        </w:rPr>
        <w:t xml:space="preserve"> - потери от брака и логистического срыва; P</w:t>
      </w:r>
      <w:r>
        <w:rPr>
          <w:sz w:val="28"/>
          <w:vertAlign w:val="subscript"/>
          <w:lang w:val="ru-RU"/>
        </w:rPr>
        <w:t>пред</w:t>
      </w:r>
      <w:r>
        <w:rPr>
          <w:sz w:val="28"/>
          <w:lang w:val="ru-RU"/>
        </w:rPr>
        <w:t xml:space="preserve"> - доля предупрежденных событий; C</w:t>
      </w:r>
      <w:r>
        <w:rPr>
          <w:sz w:val="28"/>
          <w:vertAlign w:val="subscript"/>
          <w:lang w:val="ru-RU"/>
        </w:rPr>
        <w:t>экспл</w:t>
      </w:r>
      <w:r>
        <w:rPr>
          <w:sz w:val="28"/>
          <w:lang w:val="ru-RU"/>
        </w:rPr>
        <w:t xml:space="preserve"> - годовые затраты на сопровождение; C</w:t>
      </w:r>
      <w:r>
        <w:rPr>
          <w:sz w:val="28"/>
          <w:vertAlign w:val="subscript"/>
          <w:lang w:val="ru-RU"/>
        </w:rPr>
        <w:t>вн</w:t>
      </w:r>
      <w:r>
        <w:rPr>
          <w:sz w:val="28"/>
          <w:lang w:val="ru-RU"/>
        </w:rPr>
        <w:t xml:space="preserve"> - затраты на внедрение.</w:t>
      </w:r>
    </w:p>
    <w:p w14:paraId="4A2CDD13" w14:textId="77777777" w:rsidR="00E30B96" w:rsidRDefault="00000000">
      <w:pPr>
        <w:spacing w:line="360" w:lineRule="auto"/>
        <w:jc w:val="center"/>
      </w:pPr>
      <w:r>
        <w:rPr>
          <w:sz w:val="28"/>
        </w:rPr>
        <w:t>Таблица 32 - Расчетный сценарий экономического эффекта</w:t>
      </w:r>
    </w:p>
    <w:tbl>
      <w:tblPr>
        <w:tblStyle w:val="af0"/>
        <w:tblW w:w="0" w:type="auto"/>
        <w:jc w:val="center"/>
        <w:tblLayout w:type="fixed"/>
        <w:tblLook w:val="04A0" w:firstRow="1" w:lastRow="0" w:firstColumn="1" w:lastColumn="0" w:noHBand="0" w:noVBand="1"/>
      </w:tblPr>
      <w:tblGrid>
        <w:gridCol w:w="2381"/>
        <w:gridCol w:w="3288"/>
        <w:gridCol w:w="2835"/>
      </w:tblGrid>
      <w:tr w:rsidR="00E30B96" w14:paraId="00042C3C" w14:textId="77777777">
        <w:trPr>
          <w:jc w:val="center"/>
        </w:trPr>
        <w:tc>
          <w:tcPr>
            <w:tcW w:w="2381" w:type="dxa"/>
            <w:shd w:val="clear" w:color="auto" w:fill="D9EAF7"/>
            <w:vAlign w:val="center"/>
          </w:tcPr>
          <w:p w14:paraId="362A09C1" w14:textId="77777777" w:rsidR="00E30B96" w:rsidRDefault="00000000">
            <w:pPr>
              <w:jc w:val="center"/>
            </w:pPr>
            <w:r>
              <w:rPr>
                <w:b/>
                <w:sz w:val="19"/>
              </w:rPr>
              <w:t>Параметр</w:t>
            </w:r>
          </w:p>
        </w:tc>
        <w:tc>
          <w:tcPr>
            <w:tcW w:w="3288" w:type="dxa"/>
            <w:shd w:val="clear" w:color="auto" w:fill="D9EAF7"/>
            <w:vAlign w:val="center"/>
          </w:tcPr>
          <w:p w14:paraId="05C50184" w14:textId="77777777" w:rsidR="00E30B96" w:rsidRDefault="00000000">
            <w:pPr>
              <w:jc w:val="center"/>
            </w:pPr>
            <w:r>
              <w:rPr>
                <w:b/>
                <w:sz w:val="19"/>
              </w:rPr>
              <w:t>Принятое значение</w:t>
            </w:r>
          </w:p>
        </w:tc>
        <w:tc>
          <w:tcPr>
            <w:tcW w:w="2835" w:type="dxa"/>
            <w:shd w:val="clear" w:color="auto" w:fill="D9EAF7"/>
            <w:vAlign w:val="center"/>
          </w:tcPr>
          <w:p w14:paraId="71D7D49B" w14:textId="77777777" w:rsidR="00E30B96" w:rsidRDefault="00000000">
            <w:pPr>
              <w:jc w:val="center"/>
            </w:pPr>
            <w:r>
              <w:rPr>
                <w:b/>
                <w:sz w:val="19"/>
              </w:rPr>
              <w:t>Пояснение</w:t>
            </w:r>
          </w:p>
        </w:tc>
      </w:tr>
      <w:tr w:rsidR="00E30B96" w14:paraId="66E4DEE3" w14:textId="77777777">
        <w:trPr>
          <w:jc w:val="center"/>
        </w:trPr>
        <w:tc>
          <w:tcPr>
            <w:tcW w:w="2381" w:type="dxa"/>
            <w:vAlign w:val="center"/>
          </w:tcPr>
          <w:p w14:paraId="3B2198E5" w14:textId="77777777" w:rsidR="00E30B96" w:rsidRDefault="00000000">
            <w:pPr>
              <w:jc w:val="center"/>
            </w:pPr>
            <w:r>
              <w:rPr>
                <w:sz w:val="19"/>
              </w:rPr>
              <w:t>Число предотвращаемых событий</w:t>
            </w:r>
          </w:p>
        </w:tc>
        <w:tc>
          <w:tcPr>
            <w:tcW w:w="3288" w:type="dxa"/>
            <w:vAlign w:val="center"/>
          </w:tcPr>
          <w:p w14:paraId="12F34B48" w14:textId="77777777" w:rsidR="00E30B96" w:rsidRDefault="00000000">
            <w:pPr>
              <w:jc w:val="center"/>
            </w:pPr>
            <w:r>
              <w:rPr>
                <w:sz w:val="19"/>
              </w:rPr>
              <w:t>3 события/год</w:t>
            </w:r>
          </w:p>
        </w:tc>
        <w:tc>
          <w:tcPr>
            <w:tcW w:w="2835" w:type="dxa"/>
            <w:vAlign w:val="center"/>
          </w:tcPr>
          <w:p w14:paraId="1A9BD270" w14:textId="77777777" w:rsidR="00E30B96" w:rsidRDefault="00000000">
            <w:pPr>
              <w:jc w:val="center"/>
            </w:pPr>
            <w:r>
              <w:rPr>
                <w:sz w:val="19"/>
              </w:rPr>
              <w:t>Расчетный сценарий для участка</w:t>
            </w:r>
          </w:p>
        </w:tc>
      </w:tr>
      <w:tr w:rsidR="00E30B96" w14:paraId="026D7CA1" w14:textId="77777777">
        <w:trPr>
          <w:jc w:val="center"/>
        </w:trPr>
        <w:tc>
          <w:tcPr>
            <w:tcW w:w="2381" w:type="dxa"/>
            <w:vAlign w:val="center"/>
          </w:tcPr>
          <w:p w14:paraId="7547A040" w14:textId="77777777" w:rsidR="00E30B96" w:rsidRDefault="00000000">
            <w:pPr>
              <w:jc w:val="center"/>
            </w:pPr>
            <w:r>
              <w:rPr>
                <w:sz w:val="19"/>
              </w:rPr>
              <w:t>Простой без PdM</w:t>
            </w:r>
          </w:p>
        </w:tc>
        <w:tc>
          <w:tcPr>
            <w:tcW w:w="3288" w:type="dxa"/>
            <w:vAlign w:val="center"/>
          </w:tcPr>
          <w:p w14:paraId="57DBA5C5" w14:textId="77777777" w:rsidR="00E30B96" w:rsidRDefault="00000000">
            <w:pPr>
              <w:jc w:val="center"/>
            </w:pPr>
            <w:r>
              <w:rPr>
                <w:sz w:val="19"/>
              </w:rPr>
              <w:t>8 ч/событие</w:t>
            </w:r>
          </w:p>
        </w:tc>
        <w:tc>
          <w:tcPr>
            <w:tcW w:w="2835" w:type="dxa"/>
            <w:vAlign w:val="center"/>
          </w:tcPr>
          <w:p w14:paraId="20734D69" w14:textId="77777777" w:rsidR="00E30B96" w:rsidRDefault="00000000">
            <w:pPr>
              <w:jc w:val="center"/>
            </w:pPr>
            <w:r>
              <w:rPr>
                <w:sz w:val="19"/>
              </w:rPr>
              <w:t>Аварийное восстановление</w:t>
            </w:r>
          </w:p>
        </w:tc>
      </w:tr>
      <w:tr w:rsidR="00E30B96" w14:paraId="5951C953" w14:textId="77777777">
        <w:trPr>
          <w:jc w:val="center"/>
        </w:trPr>
        <w:tc>
          <w:tcPr>
            <w:tcW w:w="2381" w:type="dxa"/>
            <w:vAlign w:val="center"/>
          </w:tcPr>
          <w:p w14:paraId="3D52EAE7" w14:textId="77777777" w:rsidR="00E30B96" w:rsidRDefault="00000000">
            <w:pPr>
              <w:jc w:val="center"/>
            </w:pPr>
            <w:r>
              <w:rPr>
                <w:sz w:val="19"/>
              </w:rPr>
              <w:t>Простой при предупреждении</w:t>
            </w:r>
          </w:p>
        </w:tc>
        <w:tc>
          <w:tcPr>
            <w:tcW w:w="3288" w:type="dxa"/>
            <w:vAlign w:val="center"/>
          </w:tcPr>
          <w:p w14:paraId="310A8586" w14:textId="77777777" w:rsidR="00E30B96" w:rsidRDefault="00000000">
            <w:pPr>
              <w:jc w:val="center"/>
            </w:pPr>
            <w:r>
              <w:rPr>
                <w:sz w:val="19"/>
              </w:rPr>
              <w:t>2 ч/событие</w:t>
            </w:r>
          </w:p>
        </w:tc>
        <w:tc>
          <w:tcPr>
            <w:tcW w:w="2835" w:type="dxa"/>
            <w:vAlign w:val="center"/>
          </w:tcPr>
          <w:p w14:paraId="7BB13BD8" w14:textId="77777777" w:rsidR="00E30B96" w:rsidRDefault="00000000">
            <w:pPr>
              <w:jc w:val="center"/>
            </w:pPr>
            <w:r>
              <w:rPr>
                <w:sz w:val="19"/>
              </w:rPr>
              <w:t>Плановая реакция</w:t>
            </w:r>
          </w:p>
        </w:tc>
      </w:tr>
      <w:tr w:rsidR="00E30B96" w14:paraId="2438F0EC" w14:textId="77777777">
        <w:trPr>
          <w:jc w:val="center"/>
        </w:trPr>
        <w:tc>
          <w:tcPr>
            <w:tcW w:w="2381" w:type="dxa"/>
            <w:vAlign w:val="center"/>
          </w:tcPr>
          <w:p w14:paraId="31A558BC" w14:textId="77777777" w:rsidR="00E30B96" w:rsidRDefault="00000000">
            <w:pPr>
              <w:jc w:val="center"/>
            </w:pPr>
            <w:r>
              <w:rPr>
                <w:sz w:val="19"/>
              </w:rPr>
              <w:t>Стоимость часа остановки</w:t>
            </w:r>
          </w:p>
        </w:tc>
        <w:tc>
          <w:tcPr>
            <w:tcW w:w="3288" w:type="dxa"/>
            <w:vAlign w:val="center"/>
          </w:tcPr>
          <w:p w14:paraId="2F49E722" w14:textId="77777777" w:rsidR="00E30B96" w:rsidRDefault="00000000">
            <w:pPr>
              <w:jc w:val="center"/>
            </w:pPr>
            <w:r>
              <w:rPr>
                <w:sz w:val="19"/>
              </w:rPr>
              <w:t>30000 руб./ч</w:t>
            </w:r>
          </w:p>
        </w:tc>
        <w:tc>
          <w:tcPr>
            <w:tcW w:w="2835" w:type="dxa"/>
            <w:vAlign w:val="center"/>
          </w:tcPr>
          <w:p w14:paraId="4134DE17" w14:textId="77777777" w:rsidR="00E30B96" w:rsidRDefault="00000000">
            <w:pPr>
              <w:jc w:val="center"/>
            </w:pPr>
            <w:r>
              <w:rPr>
                <w:sz w:val="19"/>
              </w:rPr>
              <w:t>Оценочный параметр</w:t>
            </w:r>
          </w:p>
        </w:tc>
      </w:tr>
      <w:tr w:rsidR="00E30B96" w14:paraId="3AD5DA3F" w14:textId="77777777">
        <w:trPr>
          <w:jc w:val="center"/>
        </w:trPr>
        <w:tc>
          <w:tcPr>
            <w:tcW w:w="2381" w:type="dxa"/>
            <w:vAlign w:val="center"/>
          </w:tcPr>
          <w:p w14:paraId="377F5C09" w14:textId="77777777" w:rsidR="00E30B96" w:rsidRDefault="00000000">
            <w:pPr>
              <w:jc w:val="center"/>
            </w:pPr>
            <w:r>
              <w:rPr>
                <w:sz w:val="19"/>
              </w:rPr>
              <w:t>Годовое сопровождение</w:t>
            </w:r>
          </w:p>
        </w:tc>
        <w:tc>
          <w:tcPr>
            <w:tcW w:w="3288" w:type="dxa"/>
            <w:vAlign w:val="center"/>
          </w:tcPr>
          <w:p w14:paraId="2BFA97FE" w14:textId="77777777" w:rsidR="00E30B96" w:rsidRDefault="00000000">
            <w:pPr>
              <w:jc w:val="center"/>
            </w:pPr>
            <w:r>
              <w:rPr>
                <w:sz w:val="19"/>
              </w:rPr>
              <w:t>90000 руб./год</w:t>
            </w:r>
          </w:p>
        </w:tc>
        <w:tc>
          <w:tcPr>
            <w:tcW w:w="2835" w:type="dxa"/>
            <w:vAlign w:val="center"/>
          </w:tcPr>
          <w:p w14:paraId="47A5B321" w14:textId="77777777" w:rsidR="00E30B96" w:rsidRDefault="00000000">
            <w:pPr>
              <w:jc w:val="center"/>
            </w:pPr>
            <w:r>
              <w:rPr>
                <w:sz w:val="19"/>
              </w:rPr>
              <w:t>Поддержка ПАК</w:t>
            </w:r>
          </w:p>
        </w:tc>
      </w:tr>
      <w:tr w:rsidR="00E30B96" w14:paraId="656C0361" w14:textId="77777777">
        <w:trPr>
          <w:jc w:val="center"/>
        </w:trPr>
        <w:tc>
          <w:tcPr>
            <w:tcW w:w="2381" w:type="dxa"/>
            <w:vAlign w:val="center"/>
          </w:tcPr>
          <w:p w14:paraId="392273E3" w14:textId="77777777" w:rsidR="00E30B96" w:rsidRDefault="00000000">
            <w:pPr>
              <w:jc w:val="center"/>
            </w:pPr>
            <w:r>
              <w:rPr>
                <w:sz w:val="19"/>
              </w:rPr>
              <w:t>Годовой эффект</w:t>
            </w:r>
          </w:p>
        </w:tc>
        <w:tc>
          <w:tcPr>
            <w:tcW w:w="3288" w:type="dxa"/>
            <w:vAlign w:val="center"/>
          </w:tcPr>
          <w:p w14:paraId="79C48C80" w14:textId="77777777" w:rsidR="00E30B96" w:rsidRDefault="00000000">
            <w:pPr>
              <w:jc w:val="center"/>
            </w:pPr>
            <w:r>
              <w:rPr>
                <w:sz w:val="19"/>
              </w:rPr>
              <w:t>3 x (8 - 2) x 30000 - 90000 = 450000 руб.</w:t>
            </w:r>
          </w:p>
        </w:tc>
        <w:tc>
          <w:tcPr>
            <w:tcW w:w="2835" w:type="dxa"/>
            <w:vAlign w:val="center"/>
          </w:tcPr>
          <w:p w14:paraId="044EFDD2" w14:textId="77777777" w:rsidR="00E30B96" w:rsidRDefault="00000000">
            <w:pPr>
              <w:jc w:val="center"/>
            </w:pPr>
            <w:r>
              <w:rPr>
                <w:sz w:val="19"/>
              </w:rPr>
              <w:t>Снижение простоев</w:t>
            </w:r>
          </w:p>
        </w:tc>
      </w:tr>
      <w:tr w:rsidR="00E30B96" w14:paraId="42ABD0FA" w14:textId="77777777">
        <w:trPr>
          <w:jc w:val="center"/>
        </w:trPr>
        <w:tc>
          <w:tcPr>
            <w:tcW w:w="2381" w:type="dxa"/>
            <w:vAlign w:val="center"/>
          </w:tcPr>
          <w:p w14:paraId="7BCA92E0" w14:textId="77777777" w:rsidR="00E30B96" w:rsidRDefault="00000000">
            <w:pPr>
              <w:jc w:val="center"/>
            </w:pPr>
            <w:r>
              <w:rPr>
                <w:sz w:val="19"/>
              </w:rPr>
              <w:t>Затраты на внедрение</w:t>
            </w:r>
          </w:p>
        </w:tc>
        <w:tc>
          <w:tcPr>
            <w:tcW w:w="3288" w:type="dxa"/>
            <w:vAlign w:val="center"/>
          </w:tcPr>
          <w:p w14:paraId="25719822" w14:textId="77777777" w:rsidR="00E30B96" w:rsidRDefault="00000000">
            <w:pPr>
              <w:jc w:val="center"/>
            </w:pPr>
            <w:r>
              <w:rPr>
                <w:sz w:val="19"/>
              </w:rPr>
              <w:t>450000 руб.</w:t>
            </w:r>
          </w:p>
        </w:tc>
        <w:tc>
          <w:tcPr>
            <w:tcW w:w="2835" w:type="dxa"/>
            <w:vAlign w:val="center"/>
          </w:tcPr>
          <w:p w14:paraId="11E61477" w14:textId="77777777" w:rsidR="00E30B96" w:rsidRDefault="00000000">
            <w:pPr>
              <w:jc w:val="center"/>
            </w:pPr>
            <w:r>
              <w:rPr>
                <w:sz w:val="19"/>
              </w:rPr>
              <w:t>Прототип и настройка</w:t>
            </w:r>
          </w:p>
        </w:tc>
      </w:tr>
      <w:tr w:rsidR="00E30B96" w:rsidRPr="00F243F5" w14:paraId="10E33581" w14:textId="77777777">
        <w:trPr>
          <w:jc w:val="center"/>
        </w:trPr>
        <w:tc>
          <w:tcPr>
            <w:tcW w:w="2381" w:type="dxa"/>
            <w:vAlign w:val="center"/>
          </w:tcPr>
          <w:p w14:paraId="547CE60E" w14:textId="77777777" w:rsidR="00E30B96" w:rsidRDefault="00000000">
            <w:pPr>
              <w:jc w:val="center"/>
            </w:pPr>
            <w:r>
              <w:rPr>
                <w:sz w:val="19"/>
              </w:rPr>
              <w:t>Срок окупаемости</w:t>
            </w:r>
          </w:p>
        </w:tc>
        <w:tc>
          <w:tcPr>
            <w:tcW w:w="3288" w:type="dxa"/>
            <w:vAlign w:val="center"/>
          </w:tcPr>
          <w:p w14:paraId="56927BC1" w14:textId="77777777" w:rsidR="00E30B96" w:rsidRDefault="00000000">
            <w:pPr>
              <w:jc w:val="center"/>
            </w:pPr>
            <w:r>
              <w:rPr>
                <w:sz w:val="19"/>
              </w:rPr>
              <w:t>450000 / 450000 = 1,0 год</w:t>
            </w:r>
          </w:p>
        </w:tc>
        <w:tc>
          <w:tcPr>
            <w:tcW w:w="2835" w:type="dxa"/>
            <w:vAlign w:val="center"/>
          </w:tcPr>
          <w:p w14:paraId="4CA27EB1" w14:textId="77777777" w:rsidR="00E30B96" w:rsidRPr="00F243F5" w:rsidRDefault="00000000">
            <w:pPr>
              <w:jc w:val="center"/>
              <w:rPr>
                <w:lang w:val="ru-RU"/>
              </w:rPr>
            </w:pPr>
            <w:r w:rsidRPr="00F243F5">
              <w:rPr>
                <w:sz w:val="19"/>
                <w:lang w:val="ru-RU"/>
              </w:rPr>
              <w:t>Срок окупаемости вычислен по формуле (113)</w:t>
            </w:r>
          </w:p>
        </w:tc>
      </w:tr>
    </w:tbl>
    <w:p w14:paraId="77884A3C" w14:textId="77777777" w:rsidR="00E93B6C" w:rsidRPr="00460BD6" w:rsidRDefault="00460BD6" w:rsidP="00460BD6">
      <w:pPr>
        <w:pStyle w:val="3"/>
        <w:rPr>
          <w:b/>
          <w:bCs/>
          <w:lang w:val="ru-RU"/>
        </w:rPr>
      </w:pPr>
      <w:bookmarkStart w:id="65" w:name="_Toc230325096"/>
      <w:r w:rsidRPr="00460BD6">
        <w:rPr>
          <w:rFonts w:eastAsia="Times New Roman"/>
          <w:b/>
          <w:bCs/>
          <w:lang w:val="ru-RU"/>
        </w:rPr>
        <w:t xml:space="preserve">6.8. </w:t>
      </w:r>
      <w:r w:rsidR="004E7020" w:rsidRPr="00460BD6">
        <w:rPr>
          <w:rFonts w:eastAsia="Times New Roman"/>
          <w:b/>
          <w:bCs/>
          <w:lang w:val="ru-RU"/>
        </w:rPr>
        <w:t>Сравнительный анализ вариантов</w:t>
      </w:r>
      <w:bookmarkEnd w:id="65"/>
    </w:p>
    <w:p w14:paraId="4294DEBA" w14:textId="77777777" w:rsidR="00E93B6C" w:rsidRPr="00965D88" w:rsidRDefault="004E7020">
      <w:pPr>
        <w:spacing w:line="360" w:lineRule="auto"/>
        <w:ind w:firstLine="708"/>
        <w:jc w:val="both"/>
        <w:rPr>
          <w:lang w:val="ru-RU"/>
        </w:rPr>
      </w:pPr>
      <w:r w:rsidRPr="00965D88">
        <w:rPr>
          <w:sz w:val="28"/>
          <w:lang w:val="ru-RU"/>
        </w:rPr>
        <w:t xml:space="preserve">Сравниваются три варианта обслуживания: реактивное обслуживание, планово-предупредительное обслуживание и предиктивное обслуживание на основе цифровой модели. Реактивный вариант прост, но приводит к простою после отказа. ППР снижает риск аварии, но может использовать ресурс узлов не </w:t>
      </w:r>
      <w:r w:rsidRPr="00965D88">
        <w:rPr>
          <w:sz w:val="28"/>
          <w:lang w:val="ru-RU"/>
        </w:rPr>
        <w:lastRenderedPageBreak/>
        <w:t>полностью. Предиктивный подход требует данных и настройки модели, зато связывает обслуживание с фактическим состоянием и прогнозом ресурса [10, с. 121].</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E93B6C" w14:paraId="54269255" w14:textId="77777777">
        <w:trPr>
          <w:jc w:val="center"/>
        </w:trPr>
        <w:tc>
          <w:tcPr>
            <w:tcW w:w="2232" w:type="dxa"/>
            <w:shd w:val="clear" w:color="auto" w:fill="D9EAF7"/>
            <w:vAlign w:val="center"/>
          </w:tcPr>
          <w:p w14:paraId="64315405" w14:textId="77777777" w:rsidR="00E93B6C" w:rsidRDefault="004E7020">
            <w:pPr>
              <w:spacing w:line="264" w:lineRule="auto"/>
              <w:jc w:val="center"/>
            </w:pPr>
            <w:proofErr w:type="spellStart"/>
            <w:r>
              <w:rPr>
                <w:b/>
                <w:sz w:val="24"/>
              </w:rPr>
              <w:t>Критерий</w:t>
            </w:r>
            <w:proofErr w:type="spellEnd"/>
          </w:p>
        </w:tc>
        <w:tc>
          <w:tcPr>
            <w:tcW w:w="2376" w:type="dxa"/>
            <w:shd w:val="clear" w:color="auto" w:fill="D9EAF7"/>
            <w:vAlign w:val="center"/>
          </w:tcPr>
          <w:p w14:paraId="53712479" w14:textId="77777777" w:rsidR="00E93B6C" w:rsidRDefault="004E7020">
            <w:pPr>
              <w:spacing w:line="264" w:lineRule="auto"/>
              <w:jc w:val="center"/>
            </w:pPr>
            <w:proofErr w:type="spellStart"/>
            <w:r>
              <w:rPr>
                <w:b/>
                <w:sz w:val="24"/>
              </w:rPr>
              <w:t>Реактивное</w:t>
            </w:r>
            <w:proofErr w:type="spellEnd"/>
            <w:r>
              <w:rPr>
                <w:b/>
                <w:sz w:val="24"/>
              </w:rPr>
              <w:t xml:space="preserve"> </w:t>
            </w:r>
            <w:proofErr w:type="spellStart"/>
            <w:r>
              <w:rPr>
                <w:b/>
                <w:sz w:val="24"/>
              </w:rPr>
              <w:t>обслуживание</w:t>
            </w:r>
            <w:proofErr w:type="spellEnd"/>
          </w:p>
        </w:tc>
        <w:tc>
          <w:tcPr>
            <w:tcW w:w="2592" w:type="dxa"/>
            <w:shd w:val="clear" w:color="auto" w:fill="D9EAF7"/>
            <w:vAlign w:val="center"/>
          </w:tcPr>
          <w:p w14:paraId="36911BEF" w14:textId="77777777" w:rsidR="00E93B6C" w:rsidRDefault="004E7020">
            <w:pPr>
              <w:spacing w:line="264" w:lineRule="auto"/>
              <w:jc w:val="center"/>
            </w:pPr>
            <w:r>
              <w:rPr>
                <w:b/>
                <w:sz w:val="24"/>
              </w:rPr>
              <w:t>ППР</w:t>
            </w:r>
          </w:p>
        </w:tc>
        <w:tc>
          <w:tcPr>
            <w:tcW w:w="2592" w:type="dxa"/>
            <w:shd w:val="clear" w:color="auto" w:fill="D9EAF7"/>
            <w:vAlign w:val="center"/>
          </w:tcPr>
          <w:p w14:paraId="77E981D4" w14:textId="77777777" w:rsidR="00E93B6C" w:rsidRDefault="004E7020">
            <w:pPr>
              <w:spacing w:line="264" w:lineRule="auto"/>
              <w:jc w:val="center"/>
            </w:pPr>
            <w:proofErr w:type="spellStart"/>
            <w:r>
              <w:rPr>
                <w:b/>
                <w:sz w:val="24"/>
              </w:rPr>
              <w:t>Предиктивное</w:t>
            </w:r>
            <w:proofErr w:type="spellEnd"/>
            <w:r>
              <w:rPr>
                <w:b/>
                <w:sz w:val="24"/>
              </w:rPr>
              <w:t xml:space="preserve"> </w:t>
            </w:r>
            <w:proofErr w:type="spellStart"/>
            <w:r>
              <w:rPr>
                <w:b/>
                <w:sz w:val="24"/>
              </w:rPr>
              <w:t>обслуживание</w:t>
            </w:r>
            <w:proofErr w:type="spellEnd"/>
          </w:p>
        </w:tc>
      </w:tr>
      <w:tr w:rsidR="00E93B6C" w14:paraId="3042B20E" w14:textId="77777777">
        <w:trPr>
          <w:jc w:val="center"/>
        </w:trPr>
        <w:tc>
          <w:tcPr>
            <w:tcW w:w="2232" w:type="dxa"/>
            <w:vAlign w:val="center"/>
          </w:tcPr>
          <w:p w14:paraId="66C8AB81" w14:textId="77777777" w:rsidR="00E93B6C" w:rsidRDefault="004E7020">
            <w:pPr>
              <w:spacing w:line="264" w:lineRule="auto"/>
            </w:pPr>
            <w:proofErr w:type="spellStart"/>
            <w:r>
              <w:rPr>
                <w:sz w:val="24"/>
              </w:rPr>
              <w:t>Основание</w:t>
            </w:r>
            <w:proofErr w:type="spellEnd"/>
            <w:r>
              <w:rPr>
                <w:sz w:val="24"/>
              </w:rPr>
              <w:t xml:space="preserve"> </w:t>
            </w:r>
            <w:proofErr w:type="spellStart"/>
            <w:r>
              <w:rPr>
                <w:sz w:val="24"/>
              </w:rPr>
              <w:t>ремонта</w:t>
            </w:r>
            <w:proofErr w:type="spellEnd"/>
          </w:p>
        </w:tc>
        <w:tc>
          <w:tcPr>
            <w:tcW w:w="2376" w:type="dxa"/>
            <w:vAlign w:val="center"/>
          </w:tcPr>
          <w:p w14:paraId="3B6871E5" w14:textId="77777777" w:rsidR="00E93B6C" w:rsidRDefault="004E7020">
            <w:pPr>
              <w:spacing w:line="264" w:lineRule="auto"/>
            </w:pPr>
            <w:proofErr w:type="spellStart"/>
            <w:r>
              <w:rPr>
                <w:sz w:val="24"/>
              </w:rPr>
              <w:t>Факт</w:t>
            </w:r>
            <w:proofErr w:type="spellEnd"/>
            <w:r>
              <w:rPr>
                <w:sz w:val="24"/>
              </w:rPr>
              <w:t xml:space="preserve"> </w:t>
            </w:r>
            <w:proofErr w:type="spellStart"/>
            <w:r>
              <w:rPr>
                <w:sz w:val="24"/>
              </w:rPr>
              <w:t>отказа</w:t>
            </w:r>
            <w:proofErr w:type="spellEnd"/>
          </w:p>
        </w:tc>
        <w:tc>
          <w:tcPr>
            <w:tcW w:w="2592" w:type="dxa"/>
            <w:vAlign w:val="center"/>
          </w:tcPr>
          <w:p w14:paraId="30E62599" w14:textId="77777777" w:rsidR="00E93B6C" w:rsidRDefault="004E7020">
            <w:pPr>
              <w:spacing w:line="264" w:lineRule="auto"/>
            </w:pPr>
            <w:proofErr w:type="spellStart"/>
            <w:r>
              <w:rPr>
                <w:sz w:val="24"/>
              </w:rPr>
              <w:t>Календарный</w:t>
            </w:r>
            <w:proofErr w:type="spellEnd"/>
            <w:r>
              <w:rPr>
                <w:sz w:val="24"/>
              </w:rPr>
              <w:t xml:space="preserve"> </w:t>
            </w:r>
            <w:proofErr w:type="spellStart"/>
            <w:r>
              <w:rPr>
                <w:sz w:val="24"/>
              </w:rPr>
              <w:t>график</w:t>
            </w:r>
            <w:proofErr w:type="spellEnd"/>
          </w:p>
        </w:tc>
        <w:tc>
          <w:tcPr>
            <w:tcW w:w="2592" w:type="dxa"/>
            <w:vAlign w:val="center"/>
          </w:tcPr>
          <w:p w14:paraId="083D3C65" w14:textId="77777777" w:rsidR="00E93B6C" w:rsidRDefault="004E7020">
            <w:pPr>
              <w:spacing w:line="264" w:lineRule="auto"/>
            </w:pPr>
            <w:r>
              <w:rPr>
                <w:sz w:val="24"/>
              </w:rPr>
              <w:t>HI и RUL̂</w:t>
            </w:r>
          </w:p>
        </w:tc>
      </w:tr>
      <w:tr w:rsidR="00E93B6C" w14:paraId="130D12FB" w14:textId="77777777">
        <w:trPr>
          <w:jc w:val="center"/>
        </w:trPr>
        <w:tc>
          <w:tcPr>
            <w:tcW w:w="2232" w:type="dxa"/>
            <w:vAlign w:val="center"/>
          </w:tcPr>
          <w:p w14:paraId="09B581E1" w14:textId="77777777" w:rsidR="00E93B6C" w:rsidRDefault="004E7020">
            <w:pPr>
              <w:spacing w:line="264" w:lineRule="auto"/>
            </w:pPr>
            <w:proofErr w:type="spellStart"/>
            <w:r>
              <w:rPr>
                <w:sz w:val="24"/>
              </w:rPr>
              <w:t>Риск</w:t>
            </w:r>
            <w:proofErr w:type="spellEnd"/>
            <w:r>
              <w:rPr>
                <w:sz w:val="24"/>
              </w:rPr>
              <w:t xml:space="preserve"> </w:t>
            </w:r>
            <w:proofErr w:type="spellStart"/>
            <w:r>
              <w:rPr>
                <w:sz w:val="24"/>
              </w:rPr>
              <w:t>простоя</w:t>
            </w:r>
            <w:proofErr w:type="spellEnd"/>
          </w:p>
        </w:tc>
        <w:tc>
          <w:tcPr>
            <w:tcW w:w="2376" w:type="dxa"/>
            <w:vAlign w:val="center"/>
          </w:tcPr>
          <w:p w14:paraId="13445076" w14:textId="77777777" w:rsidR="00E93B6C" w:rsidRDefault="004E7020">
            <w:pPr>
              <w:spacing w:line="264" w:lineRule="auto"/>
            </w:pPr>
            <w:proofErr w:type="spellStart"/>
            <w:r>
              <w:rPr>
                <w:sz w:val="24"/>
              </w:rPr>
              <w:t>Высокий</w:t>
            </w:r>
            <w:proofErr w:type="spellEnd"/>
          </w:p>
        </w:tc>
        <w:tc>
          <w:tcPr>
            <w:tcW w:w="2592" w:type="dxa"/>
            <w:vAlign w:val="center"/>
          </w:tcPr>
          <w:p w14:paraId="3ECF696D" w14:textId="77777777" w:rsidR="00E93B6C" w:rsidRDefault="004E7020">
            <w:pPr>
              <w:spacing w:line="264" w:lineRule="auto"/>
            </w:pPr>
            <w:proofErr w:type="spellStart"/>
            <w:r>
              <w:rPr>
                <w:sz w:val="24"/>
              </w:rPr>
              <w:t>Средний</w:t>
            </w:r>
            <w:proofErr w:type="spellEnd"/>
          </w:p>
        </w:tc>
        <w:tc>
          <w:tcPr>
            <w:tcW w:w="2592" w:type="dxa"/>
            <w:vAlign w:val="center"/>
          </w:tcPr>
          <w:p w14:paraId="360C5B08" w14:textId="77777777" w:rsidR="00E93B6C" w:rsidRDefault="004E7020">
            <w:pPr>
              <w:spacing w:line="264" w:lineRule="auto"/>
            </w:pPr>
            <w:proofErr w:type="spellStart"/>
            <w:r>
              <w:rPr>
                <w:sz w:val="24"/>
              </w:rPr>
              <w:t>Ниже</w:t>
            </w:r>
            <w:proofErr w:type="spellEnd"/>
            <w:r>
              <w:rPr>
                <w:sz w:val="24"/>
              </w:rPr>
              <w:t xml:space="preserve"> </w:t>
            </w:r>
            <w:proofErr w:type="spellStart"/>
            <w:r>
              <w:rPr>
                <w:sz w:val="24"/>
              </w:rPr>
              <w:t>при</w:t>
            </w:r>
            <w:proofErr w:type="spellEnd"/>
            <w:r>
              <w:rPr>
                <w:sz w:val="24"/>
              </w:rPr>
              <w:t xml:space="preserve"> </w:t>
            </w:r>
            <w:proofErr w:type="spellStart"/>
            <w:r>
              <w:rPr>
                <w:sz w:val="24"/>
              </w:rPr>
              <w:t>корректной</w:t>
            </w:r>
            <w:proofErr w:type="spellEnd"/>
            <w:r>
              <w:rPr>
                <w:sz w:val="24"/>
              </w:rPr>
              <w:t xml:space="preserve"> </w:t>
            </w:r>
            <w:proofErr w:type="spellStart"/>
            <w:r>
              <w:rPr>
                <w:sz w:val="24"/>
              </w:rPr>
              <w:t>модели</w:t>
            </w:r>
            <w:proofErr w:type="spellEnd"/>
          </w:p>
        </w:tc>
      </w:tr>
      <w:tr w:rsidR="00E93B6C" w14:paraId="64F4603D" w14:textId="77777777">
        <w:trPr>
          <w:jc w:val="center"/>
        </w:trPr>
        <w:tc>
          <w:tcPr>
            <w:tcW w:w="2232" w:type="dxa"/>
            <w:vAlign w:val="center"/>
          </w:tcPr>
          <w:p w14:paraId="779DEF30" w14:textId="77777777" w:rsidR="00E93B6C" w:rsidRDefault="004E7020">
            <w:pPr>
              <w:spacing w:line="264" w:lineRule="auto"/>
            </w:pPr>
            <w:proofErr w:type="spellStart"/>
            <w:r>
              <w:rPr>
                <w:sz w:val="24"/>
              </w:rPr>
              <w:t>Использование</w:t>
            </w:r>
            <w:proofErr w:type="spellEnd"/>
            <w:r>
              <w:rPr>
                <w:sz w:val="24"/>
              </w:rPr>
              <w:t xml:space="preserve"> </w:t>
            </w:r>
            <w:proofErr w:type="spellStart"/>
            <w:r>
              <w:rPr>
                <w:sz w:val="24"/>
              </w:rPr>
              <w:t>ресурса</w:t>
            </w:r>
            <w:proofErr w:type="spellEnd"/>
          </w:p>
        </w:tc>
        <w:tc>
          <w:tcPr>
            <w:tcW w:w="2376" w:type="dxa"/>
            <w:vAlign w:val="center"/>
          </w:tcPr>
          <w:p w14:paraId="00EDF3A3" w14:textId="77777777" w:rsidR="00E93B6C" w:rsidRDefault="004E7020">
            <w:pPr>
              <w:spacing w:line="264" w:lineRule="auto"/>
            </w:pPr>
            <w:proofErr w:type="spellStart"/>
            <w:r>
              <w:rPr>
                <w:sz w:val="24"/>
              </w:rPr>
              <w:t>Случайное</w:t>
            </w:r>
            <w:proofErr w:type="spellEnd"/>
          </w:p>
        </w:tc>
        <w:tc>
          <w:tcPr>
            <w:tcW w:w="2592" w:type="dxa"/>
            <w:vAlign w:val="center"/>
          </w:tcPr>
          <w:p w14:paraId="43A8569B" w14:textId="77777777" w:rsidR="00E93B6C" w:rsidRDefault="004E7020">
            <w:pPr>
              <w:spacing w:line="264" w:lineRule="auto"/>
            </w:pPr>
            <w:proofErr w:type="spellStart"/>
            <w:r>
              <w:rPr>
                <w:sz w:val="24"/>
              </w:rPr>
              <w:t>Частично</w:t>
            </w:r>
            <w:proofErr w:type="spellEnd"/>
            <w:r>
              <w:rPr>
                <w:sz w:val="24"/>
              </w:rPr>
              <w:t xml:space="preserve"> </w:t>
            </w:r>
            <w:proofErr w:type="spellStart"/>
            <w:r>
              <w:rPr>
                <w:sz w:val="24"/>
              </w:rPr>
              <w:t>неполное</w:t>
            </w:r>
            <w:proofErr w:type="spellEnd"/>
          </w:p>
        </w:tc>
        <w:tc>
          <w:tcPr>
            <w:tcW w:w="2592" w:type="dxa"/>
            <w:vAlign w:val="center"/>
          </w:tcPr>
          <w:p w14:paraId="2C0F6076" w14:textId="77777777" w:rsidR="00E93B6C" w:rsidRDefault="004E7020">
            <w:pPr>
              <w:spacing w:line="264" w:lineRule="auto"/>
            </w:pPr>
            <w:proofErr w:type="spellStart"/>
            <w:r>
              <w:rPr>
                <w:sz w:val="24"/>
              </w:rPr>
              <w:t>Ближе</w:t>
            </w:r>
            <w:proofErr w:type="spellEnd"/>
            <w:r>
              <w:rPr>
                <w:sz w:val="24"/>
              </w:rPr>
              <w:t xml:space="preserve"> к </w:t>
            </w:r>
            <w:proofErr w:type="spellStart"/>
            <w:r>
              <w:rPr>
                <w:sz w:val="24"/>
              </w:rPr>
              <w:t>фактическому</w:t>
            </w:r>
            <w:proofErr w:type="spellEnd"/>
          </w:p>
        </w:tc>
      </w:tr>
      <w:tr w:rsidR="00E93B6C" w14:paraId="7B684824" w14:textId="77777777">
        <w:trPr>
          <w:jc w:val="center"/>
        </w:trPr>
        <w:tc>
          <w:tcPr>
            <w:tcW w:w="2232" w:type="dxa"/>
            <w:vAlign w:val="center"/>
          </w:tcPr>
          <w:p w14:paraId="0E1CE80B" w14:textId="77777777" w:rsidR="00E93B6C" w:rsidRDefault="004E7020">
            <w:pPr>
              <w:spacing w:line="264" w:lineRule="auto"/>
            </w:pPr>
            <w:proofErr w:type="spellStart"/>
            <w:r>
              <w:rPr>
                <w:sz w:val="24"/>
              </w:rPr>
              <w:t>Требования</w:t>
            </w:r>
            <w:proofErr w:type="spellEnd"/>
            <w:r>
              <w:rPr>
                <w:sz w:val="24"/>
              </w:rPr>
              <w:t xml:space="preserve"> к </w:t>
            </w:r>
            <w:proofErr w:type="spellStart"/>
            <w:r>
              <w:rPr>
                <w:sz w:val="24"/>
              </w:rPr>
              <w:t>данным</w:t>
            </w:r>
            <w:proofErr w:type="spellEnd"/>
          </w:p>
        </w:tc>
        <w:tc>
          <w:tcPr>
            <w:tcW w:w="2376" w:type="dxa"/>
            <w:vAlign w:val="center"/>
          </w:tcPr>
          <w:p w14:paraId="05FEA659" w14:textId="77777777" w:rsidR="00E93B6C" w:rsidRDefault="004E7020">
            <w:pPr>
              <w:spacing w:line="264" w:lineRule="auto"/>
            </w:pPr>
            <w:proofErr w:type="spellStart"/>
            <w:r>
              <w:rPr>
                <w:sz w:val="24"/>
              </w:rPr>
              <w:t>Минимальные</w:t>
            </w:r>
            <w:proofErr w:type="spellEnd"/>
          </w:p>
        </w:tc>
        <w:tc>
          <w:tcPr>
            <w:tcW w:w="2592" w:type="dxa"/>
            <w:vAlign w:val="center"/>
          </w:tcPr>
          <w:p w14:paraId="1540483A" w14:textId="77777777" w:rsidR="00E93B6C" w:rsidRDefault="004E7020">
            <w:pPr>
              <w:spacing w:line="264" w:lineRule="auto"/>
            </w:pPr>
            <w:proofErr w:type="spellStart"/>
            <w:r>
              <w:rPr>
                <w:sz w:val="24"/>
              </w:rPr>
              <w:t>Средние</w:t>
            </w:r>
            <w:proofErr w:type="spellEnd"/>
          </w:p>
        </w:tc>
        <w:tc>
          <w:tcPr>
            <w:tcW w:w="2592" w:type="dxa"/>
            <w:vAlign w:val="center"/>
          </w:tcPr>
          <w:p w14:paraId="5E1F8CC5" w14:textId="77777777" w:rsidR="00E93B6C" w:rsidRDefault="004E7020">
            <w:pPr>
              <w:spacing w:line="264" w:lineRule="auto"/>
            </w:pPr>
            <w:proofErr w:type="spellStart"/>
            <w:r>
              <w:rPr>
                <w:sz w:val="24"/>
              </w:rPr>
              <w:t>Высокие</w:t>
            </w:r>
            <w:proofErr w:type="spellEnd"/>
          </w:p>
        </w:tc>
      </w:tr>
    </w:tbl>
    <w:p w14:paraId="6AA48077" w14:textId="77777777" w:rsidR="00E93B6C" w:rsidRDefault="00E93B6C"/>
    <w:p w14:paraId="43E14AF1" w14:textId="77777777" w:rsidR="00E93B6C" w:rsidRDefault="004E7020">
      <w:pPr>
        <w:tabs>
          <w:tab w:val="center" w:pos="5104"/>
          <w:tab w:val="right" w:pos="10209"/>
        </w:tabs>
        <w:spacing w:before="80" w:after="80" w:line="276" w:lineRule="auto"/>
      </w:pPr>
      <w:r>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v</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v,j</m:t>
            </m:r>
          </m:sub>
        </m:sSub>
      </m:oMath>
      <w:r>
        <w:rPr>
          <w:sz w:val="28"/>
          <w:szCs w:val="28"/>
        </w:rPr>
        <w:tab/>
        <w:t>(114)</w:t>
      </w:r>
    </w:p>
    <w:p w14:paraId="3504E71A" w14:textId="77777777" w:rsidR="00E93B6C" w:rsidRPr="00965D88" w:rsidRDefault="004E7020">
      <w:pPr>
        <w:spacing w:line="360" w:lineRule="auto"/>
        <w:ind w:firstLine="708"/>
        <w:jc w:val="both"/>
        <w:rPr>
          <w:lang w:val="ru-RU"/>
        </w:rPr>
      </w:pPr>
      <w:r>
        <w:rPr>
          <w:sz w:val="28"/>
          <w:lang w:val="ru-RU"/>
        </w:rPr>
        <w:t>Интегральная оценка Q</w:t>
      </w:r>
      <w:r>
        <w:rPr>
          <w:sz w:val="28"/>
          <w:vertAlign w:val="subscript"/>
          <w:lang w:val="ru-RU"/>
        </w:rPr>
        <w:t>v</w:t>
      </w:r>
      <w:r>
        <w:rPr>
          <w:sz w:val="28"/>
          <w:lang w:val="ru-RU"/>
        </w:rPr>
        <w:t xml:space="preserve"> позволяет показать преимущество выбранного варианта по снижению риска простоя и поддержке RUL-оценки, несмотря на большую начальную настройку.</w:t>
      </w:r>
    </w:p>
    <w:p w14:paraId="1822AB56" w14:textId="77777777" w:rsidR="00E30B96" w:rsidRPr="00F243F5" w:rsidRDefault="00000000">
      <w:pPr>
        <w:spacing w:line="360" w:lineRule="auto"/>
        <w:jc w:val="center"/>
        <w:rPr>
          <w:lang w:val="ru-RU"/>
        </w:rPr>
      </w:pPr>
      <w:r w:rsidRPr="00F243F5">
        <w:rPr>
          <w:sz w:val="28"/>
          <w:lang w:val="ru-RU"/>
        </w:rPr>
        <w:t>Таблица 33 - Сравнение вариантов обслуживания роботизированной ячейки</w:t>
      </w:r>
    </w:p>
    <w:tbl>
      <w:tblPr>
        <w:tblStyle w:val="af0"/>
        <w:tblW w:w="0" w:type="auto"/>
        <w:jc w:val="center"/>
        <w:tblLayout w:type="fixed"/>
        <w:tblLook w:val="04A0" w:firstRow="1" w:lastRow="0" w:firstColumn="1" w:lastColumn="0" w:noHBand="0" w:noVBand="1"/>
      </w:tblPr>
      <w:tblGrid>
        <w:gridCol w:w="2268"/>
        <w:gridCol w:w="1984"/>
        <w:gridCol w:w="1814"/>
        <w:gridCol w:w="2381"/>
      </w:tblGrid>
      <w:tr w:rsidR="00E30B96" w14:paraId="66B6DF46" w14:textId="77777777">
        <w:trPr>
          <w:jc w:val="center"/>
        </w:trPr>
        <w:tc>
          <w:tcPr>
            <w:tcW w:w="2268" w:type="dxa"/>
            <w:shd w:val="clear" w:color="auto" w:fill="D9EAF7"/>
            <w:vAlign w:val="center"/>
          </w:tcPr>
          <w:p w14:paraId="0513C262" w14:textId="77777777" w:rsidR="00E30B96" w:rsidRDefault="00000000">
            <w:pPr>
              <w:jc w:val="center"/>
            </w:pPr>
            <w:proofErr w:type="spellStart"/>
            <w:r>
              <w:rPr>
                <w:b/>
                <w:sz w:val="20"/>
              </w:rPr>
              <w:t>Критерий</w:t>
            </w:r>
            <w:proofErr w:type="spellEnd"/>
          </w:p>
        </w:tc>
        <w:tc>
          <w:tcPr>
            <w:tcW w:w="1984" w:type="dxa"/>
            <w:shd w:val="clear" w:color="auto" w:fill="D9EAF7"/>
            <w:vAlign w:val="center"/>
          </w:tcPr>
          <w:p w14:paraId="6214EFA8" w14:textId="77777777" w:rsidR="00E30B96" w:rsidRDefault="00000000">
            <w:pPr>
              <w:jc w:val="center"/>
            </w:pPr>
            <w:r>
              <w:rPr>
                <w:b/>
                <w:sz w:val="20"/>
              </w:rPr>
              <w:t>Реактивное ТО</w:t>
            </w:r>
          </w:p>
        </w:tc>
        <w:tc>
          <w:tcPr>
            <w:tcW w:w="1814" w:type="dxa"/>
            <w:shd w:val="clear" w:color="auto" w:fill="D9EAF7"/>
            <w:vAlign w:val="center"/>
          </w:tcPr>
          <w:p w14:paraId="583AF9DD" w14:textId="77777777" w:rsidR="00E30B96" w:rsidRDefault="00000000">
            <w:pPr>
              <w:jc w:val="center"/>
            </w:pPr>
            <w:r>
              <w:rPr>
                <w:b/>
                <w:sz w:val="20"/>
              </w:rPr>
              <w:t>ППР</w:t>
            </w:r>
          </w:p>
        </w:tc>
        <w:tc>
          <w:tcPr>
            <w:tcW w:w="2381" w:type="dxa"/>
            <w:shd w:val="clear" w:color="auto" w:fill="D9EAF7"/>
            <w:vAlign w:val="center"/>
          </w:tcPr>
          <w:p w14:paraId="69907A76" w14:textId="77777777" w:rsidR="00E30B96" w:rsidRDefault="00000000">
            <w:pPr>
              <w:jc w:val="center"/>
            </w:pPr>
            <w:r>
              <w:rPr>
                <w:b/>
                <w:sz w:val="20"/>
              </w:rPr>
              <w:t>Предиктивное ТО</w:t>
            </w:r>
          </w:p>
        </w:tc>
      </w:tr>
      <w:tr w:rsidR="00E30B96" w14:paraId="19A82BBD" w14:textId="77777777">
        <w:trPr>
          <w:jc w:val="center"/>
        </w:trPr>
        <w:tc>
          <w:tcPr>
            <w:tcW w:w="2268" w:type="dxa"/>
            <w:vAlign w:val="center"/>
          </w:tcPr>
          <w:p w14:paraId="10A07B8A" w14:textId="77777777" w:rsidR="00E30B96" w:rsidRDefault="00000000">
            <w:pPr>
              <w:jc w:val="center"/>
            </w:pPr>
            <w:r>
              <w:rPr>
                <w:sz w:val="20"/>
              </w:rPr>
              <w:t>Использование ресурса</w:t>
            </w:r>
          </w:p>
        </w:tc>
        <w:tc>
          <w:tcPr>
            <w:tcW w:w="1984" w:type="dxa"/>
            <w:vAlign w:val="center"/>
          </w:tcPr>
          <w:p w14:paraId="77B02151" w14:textId="77777777" w:rsidR="00E30B96" w:rsidRDefault="00000000">
            <w:pPr>
              <w:jc w:val="center"/>
            </w:pPr>
            <w:r>
              <w:rPr>
                <w:sz w:val="20"/>
              </w:rPr>
              <w:t>Низкое</w:t>
            </w:r>
          </w:p>
        </w:tc>
        <w:tc>
          <w:tcPr>
            <w:tcW w:w="1814" w:type="dxa"/>
            <w:vAlign w:val="center"/>
          </w:tcPr>
          <w:p w14:paraId="3AFB0581" w14:textId="77777777" w:rsidR="00E30B96" w:rsidRDefault="00000000">
            <w:pPr>
              <w:jc w:val="center"/>
            </w:pPr>
            <w:r>
              <w:rPr>
                <w:sz w:val="20"/>
              </w:rPr>
              <w:t>Среднее</w:t>
            </w:r>
          </w:p>
        </w:tc>
        <w:tc>
          <w:tcPr>
            <w:tcW w:w="2381" w:type="dxa"/>
            <w:vAlign w:val="center"/>
          </w:tcPr>
          <w:p w14:paraId="4B0F010D" w14:textId="77777777" w:rsidR="00E30B96" w:rsidRDefault="00000000">
            <w:pPr>
              <w:jc w:val="center"/>
            </w:pPr>
            <w:r>
              <w:rPr>
                <w:sz w:val="20"/>
              </w:rPr>
              <w:t>Высокое</w:t>
            </w:r>
          </w:p>
        </w:tc>
      </w:tr>
      <w:tr w:rsidR="00E30B96" w14:paraId="2008A37A" w14:textId="77777777">
        <w:trPr>
          <w:jc w:val="center"/>
        </w:trPr>
        <w:tc>
          <w:tcPr>
            <w:tcW w:w="2268" w:type="dxa"/>
            <w:vAlign w:val="center"/>
          </w:tcPr>
          <w:p w14:paraId="63A2A73B" w14:textId="77777777" w:rsidR="00E30B96" w:rsidRDefault="00000000">
            <w:pPr>
              <w:jc w:val="center"/>
            </w:pPr>
            <w:r>
              <w:rPr>
                <w:sz w:val="20"/>
              </w:rPr>
              <w:t>Риск аварийного простоя</w:t>
            </w:r>
          </w:p>
        </w:tc>
        <w:tc>
          <w:tcPr>
            <w:tcW w:w="1984" w:type="dxa"/>
            <w:vAlign w:val="center"/>
          </w:tcPr>
          <w:p w14:paraId="71F67DC3" w14:textId="77777777" w:rsidR="00E30B96" w:rsidRDefault="00000000">
            <w:pPr>
              <w:jc w:val="center"/>
            </w:pPr>
            <w:r>
              <w:rPr>
                <w:sz w:val="20"/>
              </w:rPr>
              <w:t>Высокий</w:t>
            </w:r>
          </w:p>
        </w:tc>
        <w:tc>
          <w:tcPr>
            <w:tcW w:w="1814" w:type="dxa"/>
            <w:vAlign w:val="center"/>
          </w:tcPr>
          <w:p w14:paraId="1843A14C" w14:textId="77777777" w:rsidR="00E30B96" w:rsidRDefault="00000000">
            <w:pPr>
              <w:jc w:val="center"/>
            </w:pPr>
            <w:r>
              <w:rPr>
                <w:sz w:val="20"/>
              </w:rPr>
              <w:t>Средний</w:t>
            </w:r>
          </w:p>
        </w:tc>
        <w:tc>
          <w:tcPr>
            <w:tcW w:w="2381" w:type="dxa"/>
            <w:vAlign w:val="center"/>
          </w:tcPr>
          <w:p w14:paraId="758F9308" w14:textId="77777777" w:rsidR="00E30B96" w:rsidRDefault="00000000">
            <w:pPr>
              <w:jc w:val="center"/>
            </w:pPr>
            <w:r>
              <w:rPr>
                <w:sz w:val="20"/>
              </w:rPr>
              <w:t>Низкий</w:t>
            </w:r>
          </w:p>
        </w:tc>
      </w:tr>
      <w:tr w:rsidR="00E30B96" w14:paraId="0B75DC3C" w14:textId="77777777">
        <w:trPr>
          <w:jc w:val="center"/>
        </w:trPr>
        <w:tc>
          <w:tcPr>
            <w:tcW w:w="2268" w:type="dxa"/>
            <w:vAlign w:val="center"/>
          </w:tcPr>
          <w:p w14:paraId="067445AF" w14:textId="77777777" w:rsidR="00E30B96" w:rsidRDefault="00000000">
            <w:pPr>
              <w:jc w:val="center"/>
            </w:pPr>
            <w:r>
              <w:rPr>
                <w:sz w:val="20"/>
              </w:rPr>
              <w:t>Потребность в данных</w:t>
            </w:r>
          </w:p>
        </w:tc>
        <w:tc>
          <w:tcPr>
            <w:tcW w:w="1984" w:type="dxa"/>
            <w:vAlign w:val="center"/>
          </w:tcPr>
          <w:p w14:paraId="35A1ED31" w14:textId="77777777" w:rsidR="00E30B96" w:rsidRDefault="00000000">
            <w:pPr>
              <w:jc w:val="center"/>
            </w:pPr>
            <w:r>
              <w:rPr>
                <w:sz w:val="20"/>
              </w:rPr>
              <w:t>Минимальная</w:t>
            </w:r>
          </w:p>
        </w:tc>
        <w:tc>
          <w:tcPr>
            <w:tcW w:w="1814" w:type="dxa"/>
            <w:vAlign w:val="center"/>
          </w:tcPr>
          <w:p w14:paraId="2015477F" w14:textId="77777777" w:rsidR="00E30B96" w:rsidRDefault="00000000">
            <w:pPr>
              <w:jc w:val="center"/>
            </w:pPr>
            <w:r>
              <w:rPr>
                <w:sz w:val="20"/>
              </w:rPr>
              <w:t>Средняя</w:t>
            </w:r>
          </w:p>
        </w:tc>
        <w:tc>
          <w:tcPr>
            <w:tcW w:w="2381" w:type="dxa"/>
            <w:vAlign w:val="center"/>
          </w:tcPr>
          <w:p w14:paraId="6B648CAE" w14:textId="77777777" w:rsidR="00E30B96" w:rsidRDefault="00000000">
            <w:pPr>
              <w:jc w:val="center"/>
            </w:pPr>
            <w:r>
              <w:rPr>
                <w:sz w:val="20"/>
              </w:rPr>
              <w:t>Высокая</w:t>
            </w:r>
          </w:p>
        </w:tc>
      </w:tr>
      <w:tr w:rsidR="00E30B96" w14:paraId="59C66175" w14:textId="77777777">
        <w:trPr>
          <w:jc w:val="center"/>
        </w:trPr>
        <w:tc>
          <w:tcPr>
            <w:tcW w:w="2268" w:type="dxa"/>
            <w:vAlign w:val="center"/>
          </w:tcPr>
          <w:p w14:paraId="438EA85D" w14:textId="77777777" w:rsidR="00E30B96" w:rsidRDefault="00000000">
            <w:pPr>
              <w:jc w:val="center"/>
            </w:pPr>
            <w:r>
              <w:rPr>
                <w:sz w:val="20"/>
              </w:rPr>
              <w:t>Поддержка RUL-прогноза</w:t>
            </w:r>
          </w:p>
        </w:tc>
        <w:tc>
          <w:tcPr>
            <w:tcW w:w="1984" w:type="dxa"/>
            <w:vAlign w:val="center"/>
          </w:tcPr>
          <w:p w14:paraId="52DDC4F6" w14:textId="77777777" w:rsidR="00E30B96" w:rsidRDefault="00000000">
            <w:pPr>
              <w:jc w:val="center"/>
            </w:pPr>
            <w:r>
              <w:rPr>
                <w:sz w:val="20"/>
              </w:rPr>
              <w:t>Нет</w:t>
            </w:r>
          </w:p>
        </w:tc>
        <w:tc>
          <w:tcPr>
            <w:tcW w:w="1814" w:type="dxa"/>
            <w:vAlign w:val="center"/>
          </w:tcPr>
          <w:p w14:paraId="20D9EEA8" w14:textId="77777777" w:rsidR="00E30B96" w:rsidRDefault="00000000">
            <w:pPr>
              <w:jc w:val="center"/>
            </w:pPr>
            <w:r>
              <w:rPr>
                <w:sz w:val="20"/>
              </w:rPr>
              <w:t>Нет</w:t>
            </w:r>
          </w:p>
        </w:tc>
        <w:tc>
          <w:tcPr>
            <w:tcW w:w="2381" w:type="dxa"/>
            <w:vAlign w:val="center"/>
          </w:tcPr>
          <w:p w14:paraId="63A55BFA" w14:textId="77777777" w:rsidR="00E30B96" w:rsidRDefault="00000000">
            <w:pPr>
              <w:jc w:val="center"/>
            </w:pPr>
            <w:r>
              <w:rPr>
                <w:sz w:val="20"/>
              </w:rPr>
              <w:t>Да</w:t>
            </w:r>
          </w:p>
        </w:tc>
      </w:tr>
      <w:tr w:rsidR="00E30B96" w14:paraId="5FB6E637" w14:textId="77777777">
        <w:trPr>
          <w:jc w:val="center"/>
        </w:trPr>
        <w:tc>
          <w:tcPr>
            <w:tcW w:w="2268" w:type="dxa"/>
            <w:vAlign w:val="center"/>
          </w:tcPr>
          <w:p w14:paraId="2A95A4F7" w14:textId="77777777" w:rsidR="00E30B96" w:rsidRDefault="00000000">
            <w:pPr>
              <w:jc w:val="center"/>
            </w:pPr>
            <w:r>
              <w:rPr>
                <w:sz w:val="20"/>
              </w:rPr>
              <w:t>Планируемость ремонта</w:t>
            </w:r>
          </w:p>
        </w:tc>
        <w:tc>
          <w:tcPr>
            <w:tcW w:w="1984" w:type="dxa"/>
            <w:vAlign w:val="center"/>
          </w:tcPr>
          <w:p w14:paraId="49E65AF1" w14:textId="77777777" w:rsidR="00E30B96" w:rsidRDefault="00000000">
            <w:pPr>
              <w:jc w:val="center"/>
            </w:pPr>
            <w:r>
              <w:rPr>
                <w:sz w:val="20"/>
              </w:rPr>
              <w:t>После отказа</w:t>
            </w:r>
          </w:p>
        </w:tc>
        <w:tc>
          <w:tcPr>
            <w:tcW w:w="1814" w:type="dxa"/>
            <w:vAlign w:val="center"/>
          </w:tcPr>
          <w:p w14:paraId="253BA6C5" w14:textId="77777777" w:rsidR="00E30B96" w:rsidRDefault="00000000">
            <w:pPr>
              <w:jc w:val="center"/>
            </w:pPr>
            <w:r>
              <w:rPr>
                <w:sz w:val="20"/>
              </w:rPr>
              <w:t>По календарю</w:t>
            </w:r>
          </w:p>
        </w:tc>
        <w:tc>
          <w:tcPr>
            <w:tcW w:w="2381" w:type="dxa"/>
            <w:vAlign w:val="center"/>
          </w:tcPr>
          <w:p w14:paraId="7C799786" w14:textId="77777777" w:rsidR="00E30B96" w:rsidRDefault="00000000">
            <w:pPr>
              <w:jc w:val="center"/>
            </w:pPr>
            <w:r>
              <w:rPr>
                <w:sz w:val="20"/>
              </w:rPr>
              <w:t>По состоянию</w:t>
            </w:r>
          </w:p>
        </w:tc>
      </w:tr>
      <w:tr w:rsidR="00E30B96" w14:paraId="5137F90A" w14:textId="77777777">
        <w:trPr>
          <w:jc w:val="center"/>
        </w:trPr>
        <w:tc>
          <w:tcPr>
            <w:tcW w:w="2268" w:type="dxa"/>
            <w:vAlign w:val="center"/>
          </w:tcPr>
          <w:p w14:paraId="06AAB39C" w14:textId="77777777" w:rsidR="00E30B96" w:rsidRDefault="00000000">
            <w:pPr>
              <w:jc w:val="center"/>
            </w:pPr>
            <w:r>
              <w:rPr>
                <w:sz w:val="20"/>
              </w:rPr>
              <w:t>Итог для ВКР</w:t>
            </w:r>
          </w:p>
        </w:tc>
        <w:tc>
          <w:tcPr>
            <w:tcW w:w="1984" w:type="dxa"/>
            <w:vAlign w:val="center"/>
          </w:tcPr>
          <w:p w14:paraId="5DB9232A" w14:textId="77777777" w:rsidR="00E30B96" w:rsidRDefault="00000000">
            <w:pPr>
              <w:jc w:val="center"/>
            </w:pPr>
            <w:r>
              <w:rPr>
                <w:sz w:val="20"/>
              </w:rPr>
              <w:t>Базовый вариант</w:t>
            </w:r>
          </w:p>
        </w:tc>
        <w:tc>
          <w:tcPr>
            <w:tcW w:w="1814" w:type="dxa"/>
            <w:vAlign w:val="center"/>
          </w:tcPr>
          <w:p w14:paraId="2286E4A4" w14:textId="77777777" w:rsidR="00E30B96" w:rsidRDefault="00000000">
            <w:pPr>
              <w:jc w:val="center"/>
            </w:pPr>
            <w:r>
              <w:rPr>
                <w:sz w:val="20"/>
              </w:rPr>
              <w:t>Промежуточный вариант</w:t>
            </w:r>
          </w:p>
        </w:tc>
        <w:tc>
          <w:tcPr>
            <w:tcW w:w="2381" w:type="dxa"/>
            <w:vAlign w:val="center"/>
          </w:tcPr>
          <w:p w14:paraId="2BFE2E03" w14:textId="77777777" w:rsidR="00E30B96" w:rsidRDefault="00000000">
            <w:pPr>
              <w:jc w:val="center"/>
            </w:pPr>
            <w:r>
              <w:rPr>
                <w:sz w:val="20"/>
              </w:rPr>
              <w:t>Выбранный вариант</w:t>
            </w:r>
          </w:p>
        </w:tc>
      </w:tr>
    </w:tbl>
    <w:p w14:paraId="6B59C734" w14:textId="77777777" w:rsidR="00E93B6C" w:rsidRPr="00460BD6" w:rsidRDefault="00460BD6" w:rsidP="00460BD6">
      <w:pPr>
        <w:pStyle w:val="3"/>
        <w:rPr>
          <w:b/>
          <w:bCs/>
          <w:lang w:val="ru-RU"/>
        </w:rPr>
      </w:pPr>
      <w:bookmarkStart w:id="66" w:name="_Toc230325097"/>
      <w:r w:rsidRPr="00460BD6">
        <w:rPr>
          <w:rFonts w:eastAsia="Times New Roman"/>
          <w:b/>
          <w:bCs/>
          <w:lang w:val="ru-RU"/>
        </w:rPr>
        <w:t xml:space="preserve">6.9. </w:t>
      </w:r>
      <w:r w:rsidR="004E7020" w:rsidRPr="00460BD6">
        <w:rPr>
          <w:rFonts w:eastAsia="Times New Roman"/>
          <w:b/>
          <w:bCs/>
          <w:lang w:val="ru-RU"/>
        </w:rPr>
        <w:t>Выводы по главе</w:t>
      </w:r>
      <w:bookmarkEnd w:id="66"/>
    </w:p>
    <w:p w14:paraId="6E3BF62C" w14:textId="77777777" w:rsidR="00E93B6C" w:rsidRPr="00965D88" w:rsidRDefault="004E7020">
      <w:pPr>
        <w:spacing w:line="360" w:lineRule="auto"/>
        <w:ind w:firstLine="709"/>
        <w:jc w:val="both"/>
        <w:rPr>
          <w:lang w:val="ru-RU"/>
        </w:rPr>
      </w:pPr>
      <w:r w:rsidRPr="00F243F5">
        <w:rPr>
          <w:sz w:val="28"/>
          <w:lang w:val="ru-RU"/>
        </w:rPr>
        <w:t xml:space="preserve">В главе выполнена апробация разработанного прототипа системы предиктивного обслуживания. Контрольный набор </w:t>
      </w:r>
      <w:r>
        <w:rPr>
          <w:sz w:val="28"/>
        </w:rPr>
        <w:t>long</w:t>
      </w:r>
      <w:r w:rsidRPr="00F243F5">
        <w:rPr>
          <w:sz w:val="28"/>
          <w:lang w:val="ru-RU"/>
        </w:rPr>
        <w:t>_</w:t>
      </w:r>
      <w:r>
        <w:rPr>
          <w:sz w:val="28"/>
        </w:rPr>
        <w:t>live</w:t>
      </w:r>
      <w:r w:rsidRPr="00F243F5">
        <w:rPr>
          <w:sz w:val="28"/>
          <w:lang w:val="ru-RU"/>
        </w:rPr>
        <w:t xml:space="preserve">_01 подтвердил работоспособность цепочки </w:t>
      </w:r>
      <w:r>
        <w:rPr>
          <w:sz w:val="28"/>
        </w:rPr>
        <w:t>CoppeliaSim</w:t>
      </w:r>
      <w:r w:rsidRPr="00F243F5">
        <w:rPr>
          <w:sz w:val="28"/>
          <w:lang w:val="ru-RU"/>
        </w:rPr>
        <w:t xml:space="preserve"> -&gt; сбор телеметрии -&gt; нормализация -&gt; расчет признаков -&gt; оценка </w:t>
      </w:r>
      <w:r>
        <w:rPr>
          <w:sz w:val="28"/>
        </w:rPr>
        <w:t>HI</w:t>
      </w:r>
      <w:r w:rsidRPr="00F243F5">
        <w:rPr>
          <w:sz w:val="28"/>
          <w:lang w:val="ru-RU"/>
        </w:rPr>
        <w:t>/</w:t>
      </w:r>
      <w:r>
        <w:rPr>
          <w:sz w:val="28"/>
        </w:rPr>
        <w:t>RUL</w:t>
      </w:r>
      <w:r w:rsidRPr="00F243F5">
        <w:rPr>
          <w:sz w:val="28"/>
          <w:lang w:val="ru-RU"/>
        </w:rPr>
        <w:t xml:space="preserve"> -&gt; прогноз </w:t>
      </w:r>
      <w:proofErr w:type="spellStart"/>
      <w:r>
        <w:rPr>
          <w:sz w:val="28"/>
        </w:rPr>
        <w:t>MLPRegressor</w:t>
      </w:r>
      <w:proofErr w:type="spellEnd"/>
      <w:r w:rsidRPr="00F243F5">
        <w:rPr>
          <w:sz w:val="28"/>
          <w:lang w:val="ru-RU"/>
        </w:rPr>
        <w:t xml:space="preserve"> -&gt; визуализация. Получено 22174 пакета телеметрии, 88696 нормализованных строк, 56 строк признаков и 17920 прогнозных строк.</w:t>
      </w:r>
    </w:p>
    <w:p w14:paraId="0D5FDF90" w14:textId="77777777" w:rsidR="00E93B6C" w:rsidRPr="00965D88" w:rsidRDefault="004E7020">
      <w:pPr>
        <w:spacing w:line="360" w:lineRule="auto"/>
        <w:ind w:firstLine="709"/>
        <w:jc w:val="both"/>
        <w:rPr>
          <w:lang w:val="ru-RU"/>
        </w:rPr>
      </w:pPr>
      <w:r w:rsidRPr="00F243F5">
        <w:rPr>
          <w:sz w:val="28"/>
          <w:lang w:val="ru-RU"/>
        </w:rPr>
        <w:t xml:space="preserve">Численные результаты показывают, что коэффициенты полноты данных и фазовой разметки равны 1,000, средняя тестовая ошибка нейросетевой модели составляет 1,173 цикла при </w:t>
      </w:r>
      <w:r>
        <w:rPr>
          <w:sz w:val="28"/>
        </w:rPr>
        <w:t>R</w:t>
      </w:r>
      <w:r w:rsidRPr="00F243F5">
        <w:rPr>
          <w:sz w:val="28"/>
          <w:lang w:val="ru-RU"/>
        </w:rPr>
        <w:t xml:space="preserve">² = 0,994, а для расчетного экономического сценария </w:t>
      </w:r>
      <w:r w:rsidRPr="00F243F5">
        <w:rPr>
          <w:sz w:val="28"/>
          <w:lang w:val="ru-RU"/>
        </w:rPr>
        <w:lastRenderedPageBreak/>
        <w:t>годовой эффект равен 450000 руб. при сроке окупаемости 1,0 год. Практическая часть тем самым подтверждает достижимость заявленной цели ВКР в масштабе цифровой модели и программного прототипа ПАК.</w:t>
      </w:r>
    </w:p>
    <w:p w14:paraId="2F409CEE" w14:textId="77777777" w:rsidR="00F243F5" w:rsidRDefault="00F243F5">
      <w:pPr>
        <w:widowControl/>
        <w:autoSpaceDE/>
        <w:autoSpaceDN/>
        <w:spacing w:after="160" w:line="278" w:lineRule="auto"/>
        <w:rPr>
          <w:rFonts w:cstheme="majorBidi"/>
          <w:b/>
          <w:bCs/>
          <w:color w:val="0F4761" w:themeColor="accent1" w:themeShade="BF"/>
          <w:sz w:val="28"/>
          <w:szCs w:val="28"/>
          <w:lang w:val="ru-RU"/>
        </w:rPr>
      </w:pPr>
      <w:bookmarkStart w:id="67" w:name="_Toc230325098"/>
      <w:r>
        <w:rPr>
          <w:b/>
          <w:bCs/>
          <w:lang w:val="ru-RU"/>
        </w:rPr>
        <w:br w:type="page"/>
      </w:r>
    </w:p>
    <w:p w14:paraId="3210483E" w14:textId="00E6BF2C" w:rsidR="00264FC7" w:rsidRPr="00F243F5" w:rsidRDefault="001711D3" w:rsidP="00460BD6">
      <w:pPr>
        <w:pStyle w:val="3"/>
        <w:rPr>
          <w:b/>
          <w:bCs/>
          <w:lang w:val="ru-RU"/>
        </w:rPr>
      </w:pPr>
      <w:r w:rsidRPr="00F243F5">
        <w:rPr>
          <w:rFonts w:eastAsia="Times New Roman"/>
          <w:b/>
          <w:bCs/>
          <w:lang w:val="ru-RU"/>
        </w:rPr>
        <w:lastRenderedPageBreak/>
        <w:t>Заключение</w:t>
      </w:r>
      <w:bookmarkEnd w:id="67"/>
    </w:p>
    <w:p w14:paraId="35B03D74" w14:textId="77777777" w:rsidR="00E30B96" w:rsidRPr="00F243F5" w:rsidRDefault="00000000">
      <w:pPr>
        <w:spacing w:line="360" w:lineRule="auto"/>
        <w:ind w:firstLine="709"/>
        <w:jc w:val="both"/>
        <w:rPr>
          <w:lang w:val="ru-RU"/>
        </w:rPr>
      </w:pPr>
      <w:r w:rsidRPr="00F243F5">
        <w:rPr>
          <w:sz w:val="28"/>
          <w:lang w:val="ru-RU"/>
        </w:rPr>
        <w:t xml:space="preserve">В выпускной квалификационной работе разработан и апробирован прототип программно-аппаратного контура предиктивного обслуживания промышленного робота-паллетизатора на базе цифровой модели в </w:t>
      </w:r>
      <w:r>
        <w:rPr>
          <w:sz w:val="28"/>
        </w:rPr>
        <w:t>CoppeliaSim</w:t>
      </w:r>
      <w:r w:rsidRPr="00F243F5">
        <w:rPr>
          <w:sz w:val="28"/>
          <w:lang w:val="ru-RU"/>
        </w:rPr>
        <w:t xml:space="preserve">. Цель работы достигнута: построена логика сбора динамической телеметрии, сформированы диагностические признаки, реализованы расчет </w:t>
      </w:r>
      <w:r>
        <w:rPr>
          <w:sz w:val="28"/>
        </w:rPr>
        <w:t>HI</w:t>
      </w:r>
      <w:r w:rsidRPr="00F243F5">
        <w:rPr>
          <w:sz w:val="28"/>
          <w:lang w:val="ru-RU"/>
        </w:rPr>
        <w:t xml:space="preserve"> и прогноз остаточного ресурса, подготовлена визуализация состояния узлов и рекомендаций по техническому обслуживанию.</w:t>
      </w:r>
    </w:p>
    <w:p w14:paraId="45325731" w14:textId="77777777" w:rsidR="00E30B96" w:rsidRPr="00F243F5" w:rsidRDefault="00000000">
      <w:pPr>
        <w:spacing w:line="360" w:lineRule="auto"/>
        <w:ind w:firstLine="709"/>
        <w:jc w:val="both"/>
        <w:rPr>
          <w:lang w:val="ru-RU"/>
        </w:rPr>
      </w:pPr>
      <w:r w:rsidRPr="00F243F5">
        <w:rPr>
          <w:sz w:val="28"/>
          <w:lang w:val="ru-RU"/>
        </w:rPr>
        <w:t xml:space="preserve">В предпроектной части обоснована актуальность задачи для роботизированной паллетизации, где отказ привода или механического узла приводит к остановке связанной линии. По данным НИРС и расчетам ВКР один цикл включает 4 картонных листа и 12 упаковок массой 63 кг, длительность цикла принята 187 с, производительность составляет 231 упаковку/ч или 14,55 т/ч, а расчетный годовой грузопоток при двухсменной работе достигает 58212 т. Коэффициент загрузки робота по единичной упаковке равен 0,35, что не превышает паспортного ограничения выбранного </w:t>
      </w:r>
      <w:proofErr w:type="spellStart"/>
      <w:r w:rsidRPr="00F243F5">
        <w:rPr>
          <w:sz w:val="28"/>
          <w:lang w:val="ru-RU"/>
        </w:rPr>
        <w:t>паллетизирующего</w:t>
      </w:r>
      <w:proofErr w:type="spellEnd"/>
      <w:r w:rsidRPr="00F243F5">
        <w:rPr>
          <w:sz w:val="28"/>
          <w:lang w:val="ru-RU"/>
        </w:rPr>
        <w:t xml:space="preserve"> робота.</w:t>
      </w:r>
    </w:p>
    <w:p w14:paraId="3747DAA7" w14:textId="77777777" w:rsidR="00E30B96" w:rsidRPr="00F243F5" w:rsidRDefault="00000000">
      <w:pPr>
        <w:spacing w:line="360" w:lineRule="auto"/>
        <w:ind w:firstLine="709"/>
        <w:jc w:val="both"/>
        <w:rPr>
          <w:lang w:val="ru-RU"/>
        </w:rPr>
      </w:pPr>
      <w:r w:rsidRPr="00F243F5">
        <w:rPr>
          <w:sz w:val="28"/>
          <w:lang w:val="ru-RU"/>
        </w:rPr>
        <w:t xml:space="preserve">В проектной части сформированы требования к системе по ГОСТ </w:t>
      </w:r>
      <w:proofErr w:type="gramStart"/>
      <w:r w:rsidRPr="00F243F5">
        <w:rPr>
          <w:sz w:val="28"/>
          <w:lang w:val="ru-RU"/>
        </w:rPr>
        <w:t>34.602-89</w:t>
      </w:r>
      <w:proofErr w:type="gramEnd"/>
      <w:r w:rsidRPr="00F243F5">
        <w:rPr>
          <w:sz w:val="28"/>
          <w:lang w:val="ru-RU"/>
        </w:rPr>
        <w:t xml:space="preserve">, разработана архитектура ПАК, описаны объекты цифровой сцены, состав телеметрии, структура хранения данных, алгоритмы формирования признаков и правила предупреждения. Практическая реализация включает </w:t>
      </w:r>
      <w:r>
        <w:rPr>
          <w:sz w:val="28"/>
        </w:rPr>
        <w:t>CoppeliaSim</w:t>
      </w:r>
      <w:r w:rsidRPr="00F243F5">
        <w:rPr>
          <w:sz w:val="28"/>
          <w:lang w:val="ru-RU"/>
        </w:rPr>
        <w:t xml:space="preserve">-сцену, </w:t>
      </w:r>
      <w:r>
        <w:rPr>
          <w:sz w:val="28"/>
        </w:rPr>
        <w:t>Lua</w:t>
      </w:r>
      <w:r w:rsidRPr="00F243F5">
        <w:rPr>
          <w:sz w:val="28"/>
          <w:lang w:val="ru-RU"/>
        </w:rPr>
        <w:t xml:space="preserve">-скрипт </w:t>
      </w:r>
      <w:proofErr w:type="spellStart"/>
      <w:r w:rsidRPr="00F243F5">
        <w:rPr>
          <w:sz w:val="28"/>
          <w:lang w:val="ru-RU"/>
        </w:rPr>
        <w:t>паллетизационного</w:t>
      </w:r>
      <w:proofErr w:type="spellEnd"/>
      <w:r w:rsidRPr="00F243F5">
        <w:rPr>
          <w:sz w:val="28"/>
          <w:lang w:val="ru-RU"/>
        </w:rPr>
        <w:t xml:space="preserve"> цикла, </w:t>
      </w:r>
      <w:r>
        <w:rPr>
          <w:sz w:val="28"/>
        </w:rPr>
        <w:t>Python</w:t>
      </w:r>
      <w:r w:rsidRPr="00F243F5">
        <w:rPr>
          <w:sz w:val="28"/>
          <w:lang w:val="ru-RU"/>
        </w:rPr>
        <w:t xml:space="preserve">-конвейер обработки данных, расчетные таблицы </w:t>
      </w:r>
      <w:r>
        <w:rPr>
          <w:sz w:val="28"/>
        </w:rPr>
        <w:t>HI</w:t>
      </w:r>
      <w:r w:rsidRPr="00F243F5">
        <w:rPr>
          <w:sz w:val="28"/>
          <w:lang w:val="ru-RU"/>
        </w:rPr>
        <w:t>/</w:t>
      </w:r>
      <w:r>
        <w:rPr>
          <w:sz w:val="28"/>
        </w:rPr>
        <w:t>RUL</w:t>
      </w:r>
      <w:r w:rsidRPr="00F243F5">
        <w:rPr>
          <w:sz w:val="28"/>
          <w:lang w:val="ru-RU"/>
        </w:rPr>
        <w:t xml:space="preserve">, нейросетевую модель </w:t>
      </w:r>
      <w:proofErr w:type="spellStart"/>
      <w:r>
        <w:rPr>
          <w:sz w:val="28"/>
        </w:rPr>
        <w:t>MLPRegressor</w:t>
      </w:r>
      <w:proofErr w:type="spellEnd"/>
      <w:r w:rsidRPr="00F243F5">
        <w:rPr>
          <w:sz w:val="28"/>
          <w:lang w:val="ru-RU"/>
        </w:rPr>
        <w:t xml:space="preserve"> и аналитическую панель </w:t>
      </w:r>
      <w:r>
        <w:rPr>
          <w:sz w:val="28"/>
        </w:rPr>
        <w:t>Grafana</w:t>
      </w:r>
      <w:r w:rsidRPr="00F243F5">
        <w:rPr>
          <w:sz w:val="28"/>
          <w:lang w:val="ru-RU"/>
        </w:rPr>
        <w:t>.</w:t>
      </w:r>
    </w:p>
    <w:p w14:paraId="5A9C0911" w14:textId="77777777" w:rsidR="00E30B96" w:rsidRPr="00F243F5" w:rsidRDefault="00000000">
      <w:pPr>
        <w:spacing w:line="360" w:lineRule="auto"/>
        <w:ind w:firstLine="709"/>
        <w:jc w:val="both"/>
        <w:rPr>
          <w:lang w:val="ru-RU"/>
        </w:rPr>
      </w:pPr>
      <w:r w:rsidRPr="00F243F5">
        <w:rPr>
          <w:sz w:val="28"/>
          <w:lang w:val="ru-RU"/>
        </w:rPr>
        <w:t xml:space="preserve">Апробация выполнена на наборе </w:t>
      </w:r>
      <w:r>
        <w:rPr>
          <w:sz w:val="28"/>
        </w:rPr>
        <w:t>long</w:t>
      </w:r>
      <w:r w:rsidRPr="00F243F5">
        <w:rPr>
          <w:sz w:val="28"/>
          <w:lang w:val="ru-RU"/>
        </w:rPr>
        <w:t>_</w:t>
      </w:r>
      <w:r>
        <w:rPr>
          <w:sz w:val="28"/>
        </w:rPr>
        <w:t>live</w:t>
      </w:r>
      <w:r w:rsidRPr="00F243F5">
        <w:rPr>
          <w:sz w:val="28"/>
          <w:lang w:val="ru-RU"/>
        </w:rPr>
        <w:t xml:space="preserve">_01. Получено 22174 пакета телеметрии и 88696 нормализованных строк по четырем осям; коэффициенты полноты данных и фазовой разметки составили 1,000. На основе 56 строк фазовых признаков сформировано 17920 </w:t>
      </w:r>
      <w:r>
        <w:rPr>
          <w:sz w:val="28"/>
        </w:rPr>
        <w:t>RUL</w:t>
      </w:r>
      <w:r w:rsidRPr="00F243F5">
        <w:rPr>
          <w:sz w:val="28"/>
          <w:lang w:val="ru-RU"/>
        </w:rPr>
        <w:t xml:space="preserve">-оценок и 17920 нейросетевых прогнозов. Средняя тестовая ошибка </w:t>
      </w:r>
      <w:proofErr w:type="spellStart"/>
      <w:r>
        <w:rPr>
          <w:sz w:val="28"/>
        </w:rPr>
        <w:t>MLPRegressor</w:t>
      </w:r>
      <w:proofErr w:type="spellEnd"/>
      <w:r w:rsidRPr="00F243F5">
        <w:rPr>
          <w:sz w:val="28"/>
          <w:lang w:val="ru-RU"/>
        </w:rPr>
        <w:t xml:space="preserve"> равна </w:t>
      </w:r>
      <w:r>
        <w:rPr>
          <w:sz w:val="28"/>
        </w:rPr>
        <w:t>MAE</w:t>
      </w:r>
      <w:r w:rsidRPr="00F243F5">
        <w:rPr>
          <w:sz w:val="28"/>
          <w:lang w:val="ru-RU"/>
        </w:rPr>
        <w:t xml:space="preserve"> = 1,173 цикла, </w:t>
      </w:r>
      <w:r>
        <w:rPr>
          <w:sz w:val="28"/>
        </w:rPr>
        <w:t>RMSE</w:t>
      </w:r>
      <w:r w:rsidRPr="00F243F5">
        <w:rPr>
          <w:sz w:val="28"/>
          <w:lang w:val="ru-RU"/>
        </w:rPr>
        <w:t xml:space="preserve"> = 1,442 цикла, </w:t>
      </w:r>
      <w:r>
        <w:rPr>
          <w:sz w:val="28"/>
        </w:rPr>
        <w:t>R</w:t>
      </w:r>
      <w:r w:rsidRPr="00F243F5">
        <w:rPr>
          <w:sz w:val="28"/>
          <w:lang w:val="ru-RU"/>
        </w:rPr>
        <w:t>² = 0,994, что подтверждает пригодность выбранного подхода для учебного прототипа предиктивного обслуживания.</w:t>
      </w:r>
    </w:p>
    <w:p w14:paraId="2F14A732" w14:textId="77777777" w:rsidR="00E30B96" w:rsidRPr="00F243F5" w:rsidRDefault="00000000">
      <w:pPr>
        <w:spacing w:line="360" w:lineRule="auto"/>
        <w:ind w:firstLine="709"/>
        <w:jc w:val="both"/>
        <w:rPr>
          <w:lang w:val="ru-RU"/>
        </w:rPr>
      </w:pPr>
      <w:r w:rsidRPr="00F243F5">
        <w:rPr>
          <w:sz w:val="28"/>
          <w:lang w:val="ru-RU"/>
        </w:rPr>
        <w:lastRenderedPageBreak/>
        <w:t xml:space="preserve">В работе также приведены расчетные показатели </w:t>
      </w:r>
      <w:proofErr w:type="spellStart"/>
      <w:r w:rsidRPr="00F243F5">
        <w:rPr>
          <w:sz w:val="28"/>
          <w:lang w:val="ru-RU"/>
        </w:rPr>
        <w:t>деградационной</w:t>
      </w:r>
      <w:proofErr w:type="spellEnd"/>
      <w:r w:rsidRPr="00F243F5">
        <w:rPr>
          <w:sz w:val="28"/>
          <w:lang w:val="ru-RU"/>
        </w:rPr>
        <w:t xml:space="preserve"> модели: при коэффициентах нагруженности из НИРС эффективная скорость накопления повреждения составляет 5,23 </w:t>
      </w:r>
      <w:r>
        <w:rPr>
          <w:sz w:val="28"/>
        </w:rPr>
        <w:t>x</w:t>
      </w:r>
      <w:r w:rsidRPr="00F243F5">
        <w:rPr>
          <w:sz w:val="28"/>
          <w:lang w:val="ru-RU"/>
        </w:rPr>
        <w:t xml:space="preserve"> </w:t>
      </w:r>
      <w:proofErr w:type="gramStart"/>
      <w:r w:rsidRPr="00F243F5">
        <w:rPr>
          <w:sz w:val="28"/>
          <w:lang w:val="ru-RU"/>
        </w:rPr>
        <w:t>10^-6</w:t>
      </w:r>
      <w:proofErr w:type="gramEnd"/>
      <w:r w:rsidRPr="00F243F5">
        <w:rPr>
          <w:sz w:val="28"/>
          <w:lang w:val="ru-RU"/>
        </w:rPr>
        <w:t xml:space="preserve"> 1/цикл, после 10000 циклов повреждение равно 0,052, индекс состояния </w:t>
      </w:r>
      <w:r>
        <w:rPr>
          <w:sz w:val="28"/>
        </w:rPr>
        <w:t>HI</w:t>
      </w:r>
      <w:r w:rsidRPr="00F243F5">
        <w:rPr>
          <w:sz w:val="28"/>
          <w:lang w:val="ru-RU"/>
        </w:rPr>
        <w:t xml:space="preserve"> = 0,948, а при текущем повреждении 0,40 расчетный остаточный ресурс составляет около 114700 циклов. Экономическая оценка для расчетного сценария показала годовой эффект 450000 руб. и срок окупаемости 1,0 год.</w:t>
      </w:r>
    </w:p>
    <w:p w14:paraId="465EF0B8" w14:textId="77777777" w:rsidR="00E30B96" w:rsidRPr="00F243F5" w:rsidRDefault="00000000">
      <w:pPr>
        <w:spacing w:line="360" w:lineRule="auto"/>
        <w:ind w:firstLine="709"/>
        <w:jc w:val="both"/>
        <w:rPr>
          <w:lang w:val="ru-RU"/>
        </w:rPr>
      </w:pPr>
      <w:r w:rsidRPr="00F243F5">
        <w:rPr>
          <w:sz w:val="28"/>
          <w:lang w:val="ru-RU"/>
        </w:rPr>
        <w:t xml:space="preserve">Полученный результат может быть использован как основа для дальнейшей интеграции с реальным контроллером робота, промышленной базой временных рядов и эксплуатационными данными предприятия. Дальнейшее развитие работы целесообразно направить на сбор телеметрии с реального оборудования, уточнение </w:t>
      </w:r>
      <w:proofErr w:type="spellStart"/>
      <w:r w:rsidRPr="00F243F5">
        <w:rPr>
          <w:sz w:val="28"/>
          <w:lang w:val="ru-RU"/>
        </w:rPr>
        <w:t>деградационной</w:t>
      </w:r>
      <w:proofErr w:type="spellEnd"/>
      <w:r w:rsidRPr="00F243F5">
        <w:rPr>
          <w:sz w:val="28"/>
          <w:lang w:val="ru-RU"/>
        </w:rPr>
        <w:t xml:space="preserve"> модели по фактическим отказам, расширение набора диагностических признаков и настройку регламентов технического обслуживания по результатам </w:t>
      </w:r>
      <w:r>
        <w:rPr>
          <w:sz w:val="28"/>
        </w:rPr>
        <w:t>RUL</w:t>
      </w:r>
      <w:r w:rsidRPr="00F243F5">
        <w:rPr>
          <w:sz w:val="28"/>
          <w:lang w:val="ru-RU"/>
        </w:rPr>
        <w:t>-прогноза.</w:t>
      </w:r>
    </w:p>
    <w:p w14:paraId="5C17E69B" w14:textId="77777777" w:rsidR="00F243F5" w:rsidRDefault="00F243F5">
      <w:pPr>
        <w:widowControl/>
        <w:autoSpaceDE/>
        <w:autoSpaceDN/>
        <w:spacing w:after="160" w:line="278" w:lineRule="auto"/>
        <w:rPr>
          <w:rFonts w:cstheme="majorBidi"/>
          <w:b/>
          <w:bCs/>
          <w:color w:val="0F4761" w:themeColor="accent1" w:themeShade="BF"/>
          <w:sz w:val="28"/>
          <w:szCs w:val="28"/>
        </w:rPr>
      </w:pPr>
      <w:bookmarkStart w:id="68" w:name="_Toc230325099"/>
      <w:r>
        <w:rPr>
          <w:b/>
          <w:bCs/>
        </w:rPr>
        <w:br w:type="page"/>
      </w:r>
    </w:p>
    <w:p w14:paraId="4345AE97" w14:textId="5CD114CD" w:rsidR="00264FC7" w:rsidRPr="00460BD6" w:rsidRDefault="001711D3" w:rsidP="00460BD6">
      <w:pPr>
        <w:pStyle w:val="3"/>
        <w:rPr>
          <w:b/>
          <w:bCs/>
        </w:rPr>
      </w:pPr>
      <w:proofErr w:type="spellStart"/>
      <w:r w:rsidRPr="00460BD6">
        <w:rPr>
          <w:rFonts w:eastAsia="Times New Roman"/>
          <w:b/>
          <w:bCs/>
        </w:rPr>
        <w:lastRenderedPageBreak/>
        <w:t>Список</w:t>
      </w:r>
      <w:proofErr w:type="spellEnd"/>
      <w:r w:rsidRPr="00460BD6">
        <w:rPr>
          <w:rFonts w:eastAsia="Times New Roman"/>
          <w:b/>
          <w:bCs/>
        </w:rPr>
        <w:t xml:space="preserve"> </w:t>
      </w:r>
      <w:proofErr w:type="spellStart"/>
      <w:r w:rsidRPr="00460BD6">
        <w:rPr>
          <w:rFonts w:eastAsia="Times New Roman"/>
          <w:b/>
          <w:bCs/>
        </w:rPr>
        <w:t>литературы</w:t>
      </w:r>
      <w:bookmarkEnd w:id="68"/>
      <w:proofErr w:type="spellEnd"/>
    </w:p>
    <w:p w14:paraId="6347B856" w14:textId="77777777" w:rsidR="0078503C" w:rsidRDefault="00E23EC8">
      <w:pPr>
        <w:numPr>
          <w:ilvl w:val="0"/>
          <w:numId w:val="6"/>
        </w:numPr>
        <w:spacing w:line="360" w:lineRule="auto"/>
        <w:jc w:val="both"/>
      </w:pPr>
      <w:r w:rsidRPr="00D206E3">
        <w:rPr>
          <w:sz w:val="28"/>
          <w:lang w:val="ru-RU"/>
        </w:rPr>
        <w:t xml:space="preserve">ГОСТ </w:t>
      </w:r>
      <w:proofErr w:type="gramStart"/>
      <w:r w:rsidRPr="00D206E3">
        <w:rPr>
          <w:sz w:val="28"/>
          <w:lang w:val="ru-RU"/>
        </w:rPr>
        <w:t>27.002-2015</w:t>
      </w:r>
      <w:proofErr w:type="gramEnd"/>
      <w:r w:rsidRPr="00D206E3">
        <w:rPr>
          <w:sz w:val="28"/>
          <w:lang w:val="ru-RU"/>
        </w:rPr>
        <w:t xml:space="preserve">. Надежность в технике. Термины и определения. </w:t>
      </w:r>
      <w:r>
        <w:rPr>
          <w:sz w:val="28"/>
        </w:rPr>
        <w:t xml:space="preserve">М.: </w:t>
      </w:r>
      <w:proofErr w:type="spellStart"/>
      <w:r>
        <w:rPr>
          <w:sz w:val="28"/>
        </w:rPr>
        <w:t>Стандартинформ</w:t>
      </w:r>
      <w:proofErr w:type="spellEnd"/>
      <w:r>
        <w:rPr>
          <w:sz w:val="28"/>
        </w:rPr>
        <w:t>, 2016.</w:t>
      </w:r>
    </w:p>
    <w:p w14:paraId="5177A125" w14:textId="77777777" w:rsidR="0078503C" w:rsidRDefault="00E23EC8">
      <w:pPr>
        <w:numPr>
          <w:ilvl w:val="0"/>
          <w:numId w:val="6"/>
        </w:numPr>
        <w:spacing w:line="360" w:lineRule="auto"/>
        <w:jc w:val="both"/>
      </w:pPr>
      <w:r w:rsidRPr="00D206E3">
        <w:rPr>
          <w:sz w:val="28"/>
          <w:lang w:val="ru-RU"/>
        </w:rPr>
        <w:t xml:space="preserve">ГОСТ </w:t>
      </w:r>
      <w:proofErr w:type="gramStart"/>
      <w:r w:rsidRPr="00D206E3">
        <w:rPr>
          <w:sz w:val="28"/>
          <w:lang w:val="ru-RU"/>
        </w:rPr>
        <w:t>27.003-2016</w:t>
      </w:r>
      <w:proofErr w:type="gramEnd"/>
      <w:r w:rsidRPr="00D206E3">
        <w:rPr>
          <w:sz w:val="28"/>
          <w:lang w:val="ru-RU"/>
        </w:rPr>
        <w:t xml:space="preserve">. Надежность в технике. Состав и общие правила задания требований по надежности. </w:t>
      </w:r>
      <w:r>
        <w:rPr>
          <w:sz w:val="28"/>
        </w:rPr>
        <w:t xml:space="preserve">М.: </w:t>
      </w:r>
      <w:proofErr w:type="spellStart"/>
      <w:r>
        <w:rPr>
          <w:sz w:val="28"/>
        </w:rPr>
        <w:t>Стандартинформ</w:t>
      </w:r>
      <w:proofErr w:type="spellEnd"/>
      <w:r>
        <w:rPr>
          <w:sz w:val="28"/>
        </w:rPr>
        <w:t>, 2018.</w:t>
      </w:r>
    </w:p>
    <w:p w14:paraId="756DE37A" w14:textId="77777777" w:rsidR="0078503C" w:rsidRPr="00D206E3" w:rsidRDefault="00E23EC8">
      <w:pPr>
        <w:numPr>
          <w:ilvl w:val="0"/>
          <w:numId w:val="6"/>
        </w:numPr>
        <w:spacing w:line="360" w:lineRule="auto"/>
        <w:jc w:val="both"/>
        <w:rPr>
          <w:lang w:val="ru-RU"/>
        </w:rPr>
      </w:pPr>
      <w:r w:rsidRPr="00D206E3">
        <w:rPr>
          <w:sz w:val="28"/>
          <w:lang w:val="ru-RU"/>
        </w:rPr>
        <w:t xml:space="preserve">ГОСТ </w:t>
      </w:r>
      <w:proofErr w:type="gramStart"/>
      <w:r w:rsidRPr="00D206E3">
        <w:rPr>
          <w:sz w:val="28"/>
          <w:lang w:val="ru-RU"/>
        </w:rPr>
        <w:t>27.301-95</w:t>
      </w:r>
      <w:proofErr w:type="gramEnd"/>
      <w:r w:rsidRPr="00D206E3">
        <w:rPr>
          <w:sz w:val="28"/>
          <w:lang w:val="ru-RU"/>
        </w:rPr>
        <w:t>. Надежность в технике. Расчет надежности. Основные положения. Минск: Межгосударственный совет по стандартизации, метрологии и сертификации, 1995.</w:t>
      </w:r>
    </w:p>
    <w:p w14:paraId="13BCB3C3" w14:textId="77777777" w:rsidR="0078503C" w:rsidRDefault="00E23EC8">
      <w:pPr>
        <w:numPr>
          <w:ilvl w:val="0"/>
          <w:numId w:val="6"/>
        </w:numPr>
        <w:spacing w:line="360" w:lineRule="auto"/>
        <w:jc w:val="both"/>
      </w:pPr>
      <w:r w:rsidRPr="00D206E3">
        <w:rPr>
          <w:sz w:val="28"/>
          <w:lang w:val="ru-RU"/>
        </w:rPr>
        <w:t xml:space="preserve">ГОСТ </w:t>
      </w:r>
      <w:proofErr w:type="gramStart"/>
      <w:r w:rsidRPr="00D206E3">
        <w:rPr>
          <w:sz w:val="28"/>
          <w:lang w:val="ru-RU"/>
        </w:rPr>
        <w:t>34.602-89</w:t>
      </w:r>
      <w:proofErr w:type="gramEnd"/>
      <w:r w:rsidRPr="00D206E3">
        <w:rPr>
          <w:sz w:val="28"/>
          <w:lang w:val="ru-RU"/>
        </w:rPr>
        <w:t xml:space="preserve">. Информационная технология. Комплекс стандартов на автоматизированные системы. </w:t>
      </w:r>
      <w:proofErr w:type="spellStart"/>
      <w:r>
        <w:rPr>
          <w:sz w:val="28"/>
        </w:rPr>
        <w:t>Техническое</w:t>
      </w:r>
      <w:proofErr w:type="spellEnd"/>
      <w:r>
        <w:rPr>
          <w:sz w:val="28"/>
        </w:rPr>
        <w:t xml:space="preserve"> </w:t>
      </w:r>
      <w:proofErr w:type="spellStart"/>
      <w:r>
        <w:rPr>
          <w:sz w:val="28"/>
        </w:rPr>
        <w:t>задание</w:t>
      </w:r>
      <w:proofErr w:type="spellEnd"/>
      <w:r>
        <w:rPr>
          <w:sz w:val="28"/>
        </w:rPr>
        <w:t xml:space="preserve"> </w:t>
      </w:r>
      <w:proofErr w:type="spellStart"/>
      <w:r>
        <w:rPr>
          <w:sz w:val="28"/>
        </w:rPr>
        <w:t>на</w:t>
      </w:r>
      <w:proofErr w:type="spellEnd"/>
      <w:r>
        <w:rPr>
          <w:sz w:val="28"/>
        </w:rPr>
        <w:t xml:space="preserve"> </w:t>
      </w:r>
      <w:proofErr w:type="spellStart"/>
      <w:r>
        <w:rPr>
          <w:sz w:val="28"/>
        </w:rPr>
        <w:t>создание</w:t>
      </w:r>
      <w:proofErr w:type="spellEnd"/>
      <w:r>
        <w:rPr>
          <w:sz w:val="28"/>
        </w:rPr>
        <w:t xml:space="preserve"> </w:t>
      </w:r>
      <w:proofErr w:type="spellStart"/>
      <w:r>
        <w:rPr>
          <w:sz w:val="28"/>
        </w:rPr>
        <w:t>автоматизированной</w:t>
      </w:r>
      <w:proofErr w:type="spellEnd"/>
      <w:r>
        <w:rPr>
          <w:sz w:val="28"/>
        </w:rPr>
        <w:t xml:space="preserve"> </w:t>
      </w:r>
      <w:proofErr w:type="spellStart"/>
      <w:r>
        <w:rPr>
          <w:sz w:val="28"/>
        </w:rPr>
        <w:t>системы</w:t>
      </w:r>
      <w:proofErr w:type="spellEnd"/>
      <w:r>
        <w:rPr>
          <w:sz w:val="28"/>
        </w:rPr>
        <w:t xml:space="preserve">. М.: </w:t>
      </w:r>
      <w:proofErr w:type="spellStart"/>
      <w:r>
        <w:rPr>
          <w:sz w:val="28"/>
        </w:rPr>
        <w:t>Издательство</w:t>
      </w:r>
      <w:proofErr w:type="spellEnd"/>
      <w:r>
        <w:rPr>
          <w:sz w:val="28"/>
        </w:rPr>
        <w:t xml:space="preserve"> </w:t>
      </w:r>
      <w:proofErr w:type="spellStart"/>
      <w:r>
        <w:rPr>
          <w:sz w:val="28"/>
        </w:rPr>
        <w:t>стандартов</w:t>
      </w:r>
      <w:proofErr w:type="spellEnd"/>
      <w:r>
        <w:rPr>
          <w:sz w:val="28"/>
        </w:rPr>
        <w:t>, 1990.</w:t>
      </w:r>
    </w:p>
    <w:p w14:paraId="4948FDCE" w14:textId="77777777" w:rsidR="0078503C" w:rsidRPr="00D206E3" w:rsidRDefault="00E23EC8">
      <w:pPr>
        <w:numPr>
          <w:ilvl w:val="0"/>
          <w:numId w:val="6"/>
        </w:numPr>
        <w:spacing w:line="360" w:lineRule="auto"/>
        <w:jc w:val="both"/>
        <w:rPr>
          <w:lang w:val="ru-RU"/>
        </w:rPr>
      </w:pPr>
      <w:r w:rsidRPr="00D206E3">
        <w:rPr>
          <w:sz w:val="28"/>
          <w:lang w:val="ru-RU"/>
        </w:rPr>
        <w:t xml:space="preserve">ГОСТ </w:t>
      </w:r>
      <w:proofErr w:type="gramStart"/>
      <w:r w:rsidRPr="00D206E3">
        <w:rPr>
          <w:sz w:val="28"/>
          <w:lang w:val="ru-RU"/>
        </w:rPr>
        <w:t>34.602-2020</w:t>
      </w:r>
      <w:proofErr w:type="gramEnd"/>
      <w:r w:rsidRPr="00D206E3">
        <w:rPr>
          <w:sz w:val="28"/>
          <w:lang w:val="ru-RU"/>
        </w:rPr>
        <w:t>.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2021.</w:t>
      </w:r>
    </w:p>
    <w:p w14:paraId="103DA9FF" w14:textId="77777777" w:rsidR="0078503C" w:rsidRDefault="00E23EC8">
      <w:pPr>
        <w:numPr>
          <w:ilvl w:val="0"/>
          <w:numId w:val="6"/>
        </w:numPr>
        <w:spacing w:line="360" w:lineRule="auto"/>
        <w:jc w:val="both"/>
      </w:pPr>
      <w:r w:rsidRPr="00D206E3">
        <w:rPr>
          <w:sz w:val="28"/>
          <w:lang w:val="ru-RU"/>
        </w:rPr>
        <w:t xml:space="preserve">Лаврищева </w:t>
      </w:r>
      <w:proofErr w:type="gramStart"/>
      <w:r w:rsidRPr="00D206E3">
        <w:rPr>
          <w:sz w:val="28"/>
          <w:lang w:val="ru-RU"/>
        </w:rPr>
        <w:t>Е.М.</w:t>
      </w:r>
      <w:proofErr w:type="gramEnd"/>
      <w:r w:rsidRPr="00D206E3">
        <w:rPr>
          <w:sz w:val="28"/>
          <w:lang w:val="ru-RU"/>
        </w:rPr>
        <w:t xml:space="preserve">, Зеленов С.В., Пакулин Н.В. Методы оценки надежности программных и технических систем // Труды ИСП РАН. 2019. </w:t>
      </w:r>
      <w:r>
        <w:rPr>
          <w:sz w:val="28"/>
        </w:rPr>
        <w:t xml:space="preserve">Т. 31, </w:t>
      </w:r>
      <w:proofErr w:type="spellStart"/>
      <w:r>
        <w:rPr>
          <w:sz w:val="28"/>
        </w:rPr>
        <w:t>вып</w:t>
      </w:r>
      <w:proofErr w:type="spellEnd"/>
      <w:r>
        <w:rPr>
          <w:sz w:val="28"/>
        </w:rPr>
        <w:t xml:space="preserve">. 5. С. </w:t>
      </w:r>
      <w:proofErr w:type="gramStart"/>
      <w:r>
        <w:rPr>
          <w:sz w:val="28"/>
        </w:rPr>
        <w:t>95-108</w:t>
      </w:r>
      <w:proofErr w:type="gramEnd"/>
      <w:r>
        <w:rPr>
          <w:sz w:val="28"/>
        </w:rPr>
        <w:t>. DOI: 10.15514/ISPRAS-2019-31(5)-7.</w:t>
      </w:r>
    </w:p>
    <w:p w14:paraId="28AF4D2B" w14:textId="77777777" w:rsidR="0078503C" w:rsidRDefault="00E23EC8">
      <w:pPr>
        <w:numPr>
          <w:ilvl w:val="0"/>
          <w:numId w:val="6"/>
        </w:numPr>
        <w:spacing w:line="360" w:lineRule="auto"/>
        <w:jc w:val="both"/>
      </w:pPr>
      <w:proofErr w:type="spellStart"/>
      <w:r w:rsidRPr="00D206E3">
        <w:rPr>
          <w:sz w:val="28"/>
          <w:lang w:val="ru-RU"/>
        </w:rPr>
        <w:t>Задиран</w:t>
      </w:r>
      <w:proofErr w:type="spellEnd"/>
      <w:r w:rsidRPr="00D206E3">
        <w:rPr>
          <w:sz w:val="28"/>
          <w:lang w:val="ru-RU"/>
        </w:rPr>
        <w:t xml:space="preserve"> К.С., Щербаков </w:t>
      </w:r>
      <w:proofErr w:type="gramStart"/>
      <w:r w:rsidRPr="00D206E3">
        <w:rPr>
          <w:sz w:val="28"/>
          <w:lang w:val="ru-RU"/>
        </w:rPr>
        <w:t>М.В.</w:t>
      </w:r>
      <w:proofErr w:type="gramEnd"/>
      <w:r w:rsidRPr="00D206E3">
        <w:rPr>
          <w:sz w:val="28"/>
          <w:lang w:val="ru-RU"/>
        </w:rPr>
        <w:t xml:space="preserve">, Сай Ван </w:t>
      </w:r>
      <w:proofErr w:type="spellStart"/>
      <w:r w:rsidRPr="00D206E3">
        <w:rPr>
          <w:sz w:val="28"/>
          <w:lang w:val="ru-RU"/>
        </w:rPr>
        <w:t>Квонг</w:t>
      </w:r>
      <w:proofErr w:type="spellEnd"/>
      <w:r w:rsidRPr="00D206E3">
        <w:rPr>
          <w:sz w:val="28"/>
          <w:lang w:val="ru-RU"/>
        </w:rPr>
        <w:t xml:space="preserve">. Прогнозирование остаточного ресурса оборудования в условиях малой выборки данных // Управление большими системами. </w:t>
      </w:r>
      <w:r>
        <w:rPr>
          <w:sz w:val="28"/>
        </w:rPr>
        <w:t xml:space="preserve">2023. </w:t>
      </w:r>
      <w:proofErr w:type="spellStart"/>
      <w:r>
        <w:rPr>
          <w:sz w:val="28"/>
        </w:rPr>
        <w:t>Вып</w:t>
      </w:r>
      <w:proofErr w:type="spellEnd"/>
      <w:r>
        <w:rPr>
          <w:sz w:val="28"/>
        </w:rPr>
        <w:t>. 102. С. 99-113.</w:t>
      </w:r>
    </w:p>
    <w:p w14:paraId="68302091" w14:textId="77777777" w:rsidR="0078503C" w:rsidRDefault="00E23EC8">
      <w:pPr>
        <w:numPr>
          <w:ilvl w:val="0"/>
          <w:numId w:val="6"/>
        </w:numPr>
        <w:spacing w:line="360" w:lineRule="auto"/>
        <w:jc w:val="both"/>
      </w:pPr>
      <w:proofErr w:type="spellStart"/>
      <w:r w:rsidRPr="00D206E3">
        <w:rPr>
          <w:sz w:val="28"/>
          <w:lang w:val="ru-RU"/>
        </w:rPr>
        <w:t>Равин</w:t>
      </w:r>
      <w:proofErr w:type="spellEnd"/>
      <w:r w:rsidRPr="00D206E3">
        <w:rPr>
          <w:sz w:val="28"/>
          <w:lang w:val="ru-RU"/>
        </w:rPr>
        <w:t xml:space="preserve"> А.А., Хруцкий О.В. Инженерные методы прогнозирования остаточного ресурса оборудования // Вестник Астраханского государственного технического университета. </w:t>
      </w:r>
      <w:proofErr w:type="spellStart"/>
      <w:r>
        <w:rPr>
          <w:sz w:val="28"/>
        </w:rPr>
        <w:t>Серия</w:t>
      </w:r>
      <w:proofErr w:type="spellEnd"/>
      <w:r>
        <w:rPr>
          <w:sz w:val="28"/>
        </w:rPr>
        <w:t xml:space="preserve">: </w:t>
      </w:r>
      <w:proofErr w:type="spellStart"/>
      <w:r>
        <w:rPr>
          <w:sz w:val="28"/>
        </w:rPr>
        <w:t>Морская</w:t>
      </w:r>
      <w:proofErr w:type="spellEnd"/>
      <w:r>
        <w:rPr>
          <w:sz w:val="28"/>
        </w:rPr>
        <w:t xml:space="preserve"> </w:t>
      </w:r>
      <w:proofErr w:type="spellStart"/>
      <w:r>
        <w:rPr>
          <w:sz w:val="28"/>
        </w:rPr>
        <w:t>техника</w:t>
      </w:r>
      <w:proofErr w:type="spellEnd"/>
      <w:r>
        <w:rPr>
          <w:sz w:val="28"/>
        </w:rPr>
        <w:t xml:space="preserve"> и </w:t>
      </w:r>
      <w:proofErr w:type="spellStart"/>
      <w:r>
        <w:rPr>
          <w:sz w:val="28"/>
        </w:rPr>
        <w:t>технология</w:t>
      </w:r>
      <w:proofErr w:type="spellEnd"/>
      <w:r>
        <w:rPr>
          <w:sz w:val="28"/>
        </w:rPr>
        <w:t>. 2018. № 1. С. 33-47. DOI: 10.24143/2073-1574-2018-1-33-47.</w:t>
      </w:r>
    </w:p>
    <w:p w14:paraId="195E527D" w14:textId="77777777" w:rsidR="0078503C" w:rsidRDefault="00E23EC8">
      <w:pPr>
        <w:numPr>
          <w:ilvl w:val="0"/>
          <w:numId w:val="6"/>
        </w:numPr>
        <w:spacing w:line="360" w:lineRule="auto"/>
        <w:jc w:val="both"/>
      </w:pPr>
      <w:r w:rsidRPr="00D206E3">
        <w:rPr>
          <w:sz w:val="28"/>
          <w:lang w:val="ru-RU"/>
        </w:rPr>
        <w:t xml:space="preserve">Власов </w:t>
      </w:r>
      <w:proofErr w:type="gramStart"/>
      <w:r w:rsidRPr="00D206E3">
        <w:rPr>
          <w:sz w:val="28"/>
          <w:lang w:val="ru-RU"/>
        </w:rPr>
        <w:t>А.И.</w:t>
      </w:r>
      <w:proofErr w:type="gramEnd"/>
      <w:r w:rsidRPr="00D206E3">
        <w:rPr>
          <w:sz w:val="28"/>
          <w:lang w:val="ru-RU"/>
        </w:rPr>
        <w:t xml:space="preserve">, Григорьев </w:t>
      </w:r>
      <w:proofErr w:type="gramStart"/>
      <w:r w:rsidRPr="00D206E3">
        <w:rPr>
          <w:sz w:val="28"/>
          <w:lang w:val="ru-RU"/>
        </w:rPr>
        <w:t>П.В.</w:t>
      </w:r>
      <w:proofErr w:type="gramEnd"/>
      <w:r w:rsidRPr="00D206E3">
        <w:rPr>
          <w:sz w:val="28"/>
          <w:lang w:val="ru-RU"/>
        </w:rPr>
        <w:t xml:space="preserve">, Кривошеин </w:t>
      </w:r>
      <w:proofErr w:type="gramStart"/>
      <w:r w:rsidRPr="00D206E3">
        <w:rPr>
          <w:sz w:val="28"/>
          <w:lang w:val="ru-RU"/>
        </w:rPr>
        <w:t>А.И.</w:t>
      </w:r>
      <w:proofErr w:type="gramEnd"/>
      <w:r w:rsidRPr="00D206E3">
        <w:rPr>
          <w:sz w:val="28"/>
          <w:lang w:val="ru-RU"/>
        </w:rPr>
        <w:t xml:space="preserve"> Модель предиктивного обслуживания оборудования с применением беспроводных сенсорных сетей // Надежность и качество сложных систем. </w:t>
      </w:r>
      <w:r>
        <w:rPr>
          <w:sz w:val="28"/>
        </w:rPr>
        <w:t>2018. № 2(22). С. 26-35. DOI: 10.21685/2307-4205-2018-2-4.</w:t>
      </w:r>
    </w:p>
    <w:p w14:paraId="528F49E5" w14:textId="77777777" w:rsidR="0078503C" w:rsidRDefault="00E23EC8">
      <w:pPr>
        <w:numPr>
          <w:ilvl w:val="0"/>
          <w:numId w:val="6"/>
        </w:numPr>
        <w:spacing w:line="360" w:lineRule="auto"/>
        <w:jc w:val="both"/>
      </w:pPr>
      <w:proofErr w:type="spellStart"/>
      <w:r w:rsidRPr="00D206E3">
        <w:rPr>
          <w:sz w:val="28"/>
          <w:lang w:val="ru-RU"/>
        </w:rPr>
        <w:t>Койбагаров</w:t>
      </w:r>
      <w:proofErr w:type="spellEnd"/>
      <w:r w:rsidRPr="00D206E3">
        <w:rPr>
          <w:sz w:val="28"/>
          <w:lang w:val="ru-RU"/>
        </w:rPr>
        <w:t xml:space="preserve"> М.К., Исабеков Ж.Н., Курмангалиева </w:t>
      </w:r>
      <w:proofErr w:type="gramStart"/>
      <w:r w:rsidRPr="00D206E3">
        <w:rPr>
          <w:sz w:val="28"/>
          <w:lang w:val="ru-RU"/>
        </w:rPr>
        <w:t>Л.А.</w:t>
      </w:r>
      <w:proofErr w:type="gramEnd"/>
      <w:r w:rsidRPr="00D206E3">
        <w:rPr>
          <w:sz w:val="28"/>
          <w:lang w:val="ru-RU"/>
        </w:rPr>
        <w:t xml:space="preserve">, </w:t>
      </w:r>
      <w:proofErr w:type="spellStart"/>
      <w:r w:rsidRPr="00D206E3">
        <w:rPr>
          <w:sz w:val="28"/>
          <w:lang w:val="ru-RU"/>
        </w:rPr>
        <w:t>Байтурганова</w:t>
      </w:r>
      <w:proofErr w:type="spellEnd"/>
      <w:r w:rsidRPr="00D206E3">
        <w:rPr>
          <w:sz w:val="28"/>
          <w:lang w:val="ru-RU"/>
        </w:rPr>
        <w:t xml:space="preserve"> </w:t>
      </w:r>
      <w:proofErr w:type="gramStart"/>
      <w:r w:rsidRPr="00D206E3">
        <w:rPr>
          <w:sz w:val="28"/>
          <w:lang w:val="ru-RU"/>
        </w:rPr>
        <w:t>В.К.</w:t>
      </w:r>
      <w:proofErr w:type="gramEnd"/>
      <w:r w:rsidRPr="00D206E3">
        <w:rPr>
          <w:sz w:val="28"/>
          <w:lang w:val="ru-RU"/>
        </w:rPr>
        <w:t xml:space="preserve">, </w:t>
      </w:r>
      <w:r w:rsidRPr="00D206E3">
        <w:rPr>
          <w:sz w:val="28"/>
          <w:lang w:val="ru-RU"/>
        </w:rPr>
        <w:lastRenderedPageBreak/>
        <w:t xml:space="preserve">Рахметова </w:t>
      </w:r>
      <w:proofErr w:type="gramStart"/>
      <w:r w:rsidRPr="00D206E3">
        <w:rPr>
          <w:sz w:val="28"/>
          <w:lang w:val="ru-RU"/>
        </w:rPr>
        <w:t>П.М.</w:t>
      </w:r>
      <w:proofErr w:type="gramEnd"/>
      <w:r w:rsidRPr="00D206E3">
        <w:rPr>
          <w:sz w:val="28"/>
          <w:lang w:val="ru-RU"/>
        </w:rPr>
        <w:t xml:space="preserve"> Разработка системы предиктивного обслуживания на основе машинного обучения // Вестник Университета </w:t>
      </w:r>
      <w:proofErr w:type="spellStart"/>
      <w:r w:rsidRPr="00D206E3">
        <w:rPr>
          <w:sz w:val="28"/>
          <w:lang w:val="ru-RU"/>
        </w:rPr>
        <w:t>Шакарима</w:t>
      </w:r>
      <w:proofErr w:type="spellEnd"/>
      <w:r w:rsidRPr="00D206E3">
        <w:rPr>
          <w:sz w:val="28"/>
          <w:lang w:val="ru-RU"/>
        </w:rPr>
        <w:t xml:space="preserve">. </w:t>
      </w:r>
      <w:proofErr w:type="spellStart"/>
      <w:r>
        <w:rPr>
          <w:sz w:val="28"/>
        </w:rPr>
        <w:t>Технические</w:t>
      </w:r>
      <w:proofErr w:type="spellEnd"/>
      <w:r>
        <w:rPr>
          <w:sz w:val="28"/>
        </w:rPr>
        <w:t xml:space="preserve"> </w:t>
      </w:r>
      <w:proofErr w:type="spellStart"/>
      <w:r>
        <w:rPr>
          <w:sz w:val="28"/>
        </w:rPr>
        <w:t>науки</w:t>
      </w:r>
      <w:proofErr w:type="spellEnd"/>
      <w:r>
        <w:rPr>
          <w:sz w:val="28"/>
        </w:rPr>
        <w:t>. 2025. № 2(18). С. 121-128. DOI: 10.53360/2788-7995-2025-2(18)-14.</w:t>
      </w:r>
    </w:p>
    <w:p w14:paraId="5E12B0C7" w14:textId="77777777" w:rsidR="0078503C" w:rsidRDefault="00E23EC8">
      <w:pPr>
        <w:numPr>
          <w:ilvl w:val="0"/>
          <w:numId w:val="6"/>
        </w:numPr>
        <w:spacing w:line="360" w:lineRule="auto"/>
        <w:jc w:val="both"/>
      </w:pPr>
      <w:r w:rsidRPr="00D206E3">
        <w:rPr>
          <w:sz w:val="28"/>
          <w:lang w:val="ru-RU"/>
        </w:rPr>
        <w:t xml:space="preserve">Стародубцева </w:t>
      </w:r>
      <w:proofErr w:type="gramStart"/>
      <w:r w:rsidRPr="00D206E3">
        <w:rPr>
          <w:sz w:val="28"/>
          <w:lang w:val="ru-RU"/>
        </w:rPr>
        <w:t>С.А.</w:t>
      </w:r>
      <w:proofErr w:type="gramEnd"/>
      <w:r w:rsidRPr="00D206E3">
        <w:rPr>
          <w:sz w:val="28"/>
          <w:lang w:val="ru-RU"/>
        </w:rPr>
        <w:t xml:space="preserve">, Гусев </w:t>
      </w:r>
      <w:proofErr w:type="gramStart"/>
      <w:r w:rsidRPr="00D206E3">
        <w:rPr>
          <w:sz w:val="28"/>
          <w:lang w:val="ru-RU"/>
        </w:rPr>
        <w:t>А.С.</w:t>
      </w:r>
      <w:proofErr w:type="gramEnd"/>
      <w:r w:rsidRPr="00D206E3">
        <w:rPr>
          <w:sz w:val="28"/>
          <w:lang w:val="ru-RU"/>
        </w:rPr>
        <w:t xml:space="preserve"> Прогнозирование остаточного ресурса конструкций и деталей машин // Известия МГТУ «МАМИ». </w:t>
      </w:r>
      <w:r>
        <w:rPr>
          <w:sz w:val="28"/>
        </w:rPr>
        <w:t>2012. Т. 6, № 2-1. С. 355-360. DOI: 10.17816/2074-0530-68547.</w:t>
      </w:r>
    </w:p>
    <w:p w14:paraId="0E14B34A" w14:textId="77777777" w:rsidR="0078503C" w:rsidRDefault="00E23EC8">
      <w:pPr>
        <w:numPr>
          <w:ilvl w:val="0"/>
          <w:numId w:val="6"/>
        </w:numPr>
        <w:spacing w:line="360" w:lineRule="auto"/>
        <w:jc w:val="both"/>
      </w:pPr>
      <w:r>
        <w:rPr>
          <w:sz w:val="28"/>
        </w:rPr>
        <w:t>ABB Robotics. Product manual IRB 660 - 180/3.15, IRB 660 - 250/3.15. Document ID: 3HAC025755-001. Revision AK. ABB, 2026.</w:t>
      </w:r>
    </w:p>
    <w:p w14:paraId="4B2ECE10" w14:textId="77777777" w:rsidR="0078503C" w:rsidRDefault="00E23EC8">
      <w:pPr>
        <w:numPr>
          <w:ilvl w:val="0"/>
          <w:numId w:val="6"/>
        </w:numPr>
        <w:spacing w:line="360" w:lineRule="auto"/>
        <w:jc w:val="both"/>
      </w:pPr>
      <w:r>
        <w:rPr>
          <w:sz w:val="28"/>
        </w:rPr>
        <w:t>ABB Robotics. IRB 660. Taking palletizing to new heights: datasheet. ABB, 2018.</w:t>
      </w:r>
    </w:p>
    <w:p w14:paraId="5DA40DC8" w14:textId="77777777" w:rsidR="0078503C" w:rsidRDefault="00E23EC8">
      <w:pPr>
        <w:numPr>
          <w:ilvl w:val="0"/>
          <w:numId w:val="6"/>
        </w:numPr>
        <w:spacing w:line="360" w:lineRule="auto"/>
        <w:jc w:val="both"/>
      </w:pPr>
      <w:r>
        <w:rPr>
          <w:sz w:val="28"/>
        </w:rPr>
        <w:t xml:space="preserve">Kang Z., </w:t>
      </w:r>
      <w:proofErr w:type="spellStart"/>
      <w:r>
        <w:rPr>
          <w:sz w:val="28"/>
        </w:rPr>
        <w:t>Catal</w:t>
      </w:r>
      <w:proofErr w:type="spellEnd"/>
      <w:r>
        <w:rPr>
          <w:sz w:val="28"/>
        </w:rPr>
        <w:t xml:space="preserve"> C., </w:t>
      </w:r>
      <w:proofErr w:type="spellStart"/>
      <w:r>
        <w:rPr>
          <w:sz w:val="28"/>
        </w:rPr>
        <w:t>Tekinerdogan</w:t>
      </w:r>
      <w:proofErr w:type="spellEnd"/>
      <w:r>
        <w:rPr>
          <w:sz w:val="28"/>
        </w:rPr>
        <w:t xml:space="preserve"> B. Remaining Useful Life Prediction of Equipment in Production Lines Using Artificial Neural Networks // Sensors. 2021. Vol. 21, No. 3. Article 932. DOI: 10.3390/s21030932.</w:t>
      </w:r>
    </w:p>
    <w:p w14:paraId="79B1A6EA" w14:textId="77777777" w:rsidR="0078503C" w:rsidRDefault="00E23EC8">
      <w:pPr>
        <w:numPr>
          <w:ilvl w:val="0"/>
          <w:numId w:val="6"/>
        </w:numPr>
        <w:spacing w:line="360" w:lineRule="auto"/>
        <w:jc w:val="both"/>
      </w:pPr>
      <w:proofErr w:type="spellStart"/>
      <w:r>
        <w:rPr>
          <w:sz w:val="28"/>
        </w:rPr>
        <w:t>Taşcı</w:t>
      </w:r>
      <w:proofErr w:type="spellEnd"/>
      <w:r>
        <w:rPr>
          <w:sz w:val="28"/>
        </w:rPr>
        <w:t xml:space="preserve"> B., </w:t>
      </w:r>
      <w:proofErr w:type="spellStart"/>
      <w:r>
        <w:rPr>
          <w:sz w:val="28"/>
        </w:rPr>
        <w:t>Nuhuoğlu</w:t>
      </w:r>
      <w:proofErr w:type="spellEnd"/>
      <w:r>
        <w:rPr>
          <w:sz w:val="28"/>
        </w:rPr>
        <w:t xml:space="preserve"> E., Ardil C. Remaining useful lifetime prediction for equipment in production lines // International Journal of Mechanical and Mechatronics Engineering. 2023. Vol. 17, No. 4. P. 155-160.</w:t>
      </w:r>
    </w:p>
    <w:p w14:paraId="2F5D697A" w14:textId="77777777" w:rsidR="0078503C" w:rsidRDefault="00E23EC8">
      <w:pPr>
        <w:numPr>
          <w:ilvl w:val="0"/>
          <w:numId w:val="6"/>
        </w:numPr>
        <w:spacing w:line="360" w:lineRule="auto"/>
        <w:jc w:val="both"/>
      </w:pPr>
      <w:r>
        <w:rPr>
          <w:sz w:val="28"/>
        </w:rPr>
        <w:t xml:space="preserve">Baur M., Albertelli P., </w:t>
      </w:r>
      <w:proofErr w:type="spellStart"/>
      <w:r>
        <w:rPr>
          <w:sz w:val="28"/>
        </w:rPr>
        <w:t>Monno</w:t>
      </w:r>
      <w:proofErr w:type="spellEnd"/>
      <w:r>
        <w:rPr>
          <w:sz w:val="28"/>
        </w:rPr>
        <w:t xml:space="preserve"> M. A review of prognostics and health management of machine tools // The International Journal of Advanced Manufacturing Technology. 2020. Vol. 107. P. 2843-2863. DOI: 10.1007/s00170-020-05202-3.</w:t>
      </w:r>
    </w:p>
    <w:p w14:paraId="2DA43A93" w14:textId="77777777" w:rsidR="0078503C" w:rsidRDefault="00E23EC8">
      <w:pPr>
        <w:numPr>
          <w:ilvl w:val="0"/>
          <w:numId w:val="6"/>
        </w:numPr>
        <w:spacing w:line="360" w:lineRule="auto"/>
        <w:jc w:val="both"/>
      </w:pPr>
      <w:r>
        <w:rPr>
          <w:sz w:val="28"/>
        </w:rPr>
        <w:t>Gharib H., Kovács G. A Review of Prognostic and Health Management Methods for Industrial Equipment // Applied Sciences. 2023. Vol. 13, No. 24. Article 13173. DOI: 10.3390/app132413173.</w:t>
      </w:r>
    </w:p>
    <w:p w14:paraId="1067D74C" w14:textId="77777777" w:rsidR="0078503C" w:rsidRDefault="00E23EC8">
      <w:pPr>
        <w:numPr>
          <w:ilvl w:val="0"/>
          <w:numId w:val="6"/>
        </w:numPr>
        <w:spacing w:line="360" w:lineRule="auto"/>
        <w:jc w:val="both"/>
      </w:pPr>
      <w:r>
        <w:rPr>
          <w:sz w:val="28"/>
        </w:rPr>
        <w:t>Liu Y. et al. A comprehensive overview of remaining useful life prediction // Mechanical Systems and Signal Processing. 2025. Vol. 222. Article 111780. DOI: 10.1016/j.ymssp.2024.111780.</w:t>
      </w:r>
    </w:p>
    <w:p w14:paraId="7ABB336E" w14:textId="77777777" w:rsidR="0078503C" w:rsidRDefault="00E23EC8">
      <w:pPr>
        <w:numPr>
          <w:ilvl w:val="0"/>
          <w:numId w:val="6"/>
        </w:numPr>
        <w:spacing w:line="360" w:lineRule="auto"/>
        <w:jc w:val="both"/>
      </w:pPr>
      <w:r>
        <w:rPr>
          <w:sz w:val="28"/>
        </w:rPr>
        <w:t>Kumar S. et al. A Comprehensive Review of Remaining Useful Life Prediction for Rotating Machines // Archives of Computational Methods in Engineering. 2024. Vol. 31. P. 3443-3476. DOI: 10.1007/s11831-024-10072-4.</w:t>
      </w:r>
    </w:p>
    <w:p w14:paraId="7AB10555" w14:textId="77777777" w:rsidR="0078503C" w:rsidRDefault="00E23EC8">
      <w:pPr>
        <w:numPr>
          <w:ilvl w:val="0"/>
          <w:numId w:val="6"/>
        </w:numPr>
        <w:spacing w:line="360" w:lineRule="auto"/>
        <w:jc w:val="both"/>
      </w:pPr>
      <w:r>
        <w:rPr>
          <w:sz w:val="28"/>
        </w:rPr>
        <w:lastRenderedPageBreak/>
        <w:t>Kritzinger W. et al. Digital Twin in manufacturing: A categorical literature review and classification // IFAC-</w:t>
      </w:r>
      <w:proofErr w:type="spellStart"/>
      <w:r>
        <w:rPr>
          <w:sz w:val="28"/>
        </w:rPr>
        <w:t>PapersOnLine</w:t>
      </w:r>
      <w:proofErr w:type="spellEnd"/>
      <w:r>
        <w:rPr>
          <w:sz w:val="28"/>
        </w:rPr>
        <w:t>. 2018. Vol. 51, No. 11. P. 1016-1022. DOI: 10.1016/j.ifacol.2018.08.474.</w:t>
      </w:r>
    </w:p>
    <w:p w14:paraId="7426902D" w14:textId="77777777" w:rsidR="0078503C" w:rsidRDefault="00E23EC8">
      <w:pPr>
        <w:numPr>
          <w:ilvl w:val="0"/>
          <w:numId w:val="6"/>
        </w:numPr>
        <w:spacing w:line="360" w:lineRule="auto"/>
        <w:jc w:val="both"/>
      </w:pPr>
      <w:r>
        <w:rPr>
          <w:sz w:val="28"/>
        </w:rPr>
        <w:t>Fuller A. et al. Digital Twin: Enabling Technologies, Challenges and Open Research // IEEE Access. 2020. Vol. 8. P. 108952-108971. DOI: 10.1109/ACCESS.2020.2998358.</w:t>
      </w:r>
    </w:p>
    <w:p w14:paraId="067609C2" w14:textId="77777777" w:rsidR="0078503C" w:rsidRDefault="00E23EC8">
      <w:pPr>
        <w:numPr>
          <w:ilvl w:val="0"/>
          <w:numId w:val="6"/>
        </w:numPr>
        <w:spacing w:line="360" w:lineRule="auto"/>
        <w:jc w:val="both"/>
      </w:pPr>
      <w:r>
        <w:rPr>
          <w:sz w:val="28"/>
        </w:rPr>
        <w:t>Sharma A. et al. Digital Twins: State of the art theory and practice, challenges, and open research questions // Journal of Industrial Information Integration. 2022. Vol. 30. Article 100383. DOI: 10.1016/j.jii.2022.100383.</w:t>
      </w:r>
    </w:p>
    <w:p w14:paraId="7961113E" w14:textId="77777777" w:rsidR="0078503C" w:rsidRDefault="00E23EC8">
      <w:pPr>
        <w:numPr>
          <w:ilvl w:val="0"/>
          <w:numId w:val="6"/>
        </w:numPr>
        <w:spacing w:line="360" w:lineRule="auto"/>
        <w:jc w:val="both"/>
      </w:pPr>
      <w:r>
        <w:rPr>
          <w:sz w:val="28"/>
        </w:rPr>
        <w:t>Soori M. et al. Digital twin for smart manufacturing, A review // Sustainable Manufacturing and Service Economics. 2023. Vol. 2. Article 100017. DOI: 10.1016/j.smse.2023.100017.</w:t>
      </w:r>
    </w:p>
    <w:p w14:paraId="1BDF7974" w14:textId="77777777" w:rsidR="0078503C" w:rsidRDefault="00E23EC8">
      <w:pPr>
        <w:numPr>
          <w:ilvl w:val="0"/>
          <w:numId w:val="6"/>
        </w:numPr>
        <w:spacing w:line="360" w:lineRule="auto"/>
        <w:jc w:val="both"/>
      </w:pPr>
      <w:r>
        <w:rPr>
          <w:sz w:val="28"/>
        </w:rPr>
        <w:t>Zhang L. et al. Digital Twins for Additive Manufacturing: A State-of-the-Art Review // Applied Sciences. 2020. Vol. 10, No. 23. Article 8350. DOI: 10.3390/app10238350.</w:t>
      </w:r>
    </w:p>
    <w:p w14:paraId="6743096A" w14:textId="77777777" w:rsidR="0078503C" w:rsidRDefault="00E23EC8">
      <w:pPr>
        <w:numPr>
          <w:ilvl w:val="0"/>
          <w:numId w:val="6"/>
        </w:numPr>
        <w:spacing w:line="360" w:lineRule="auto"/>
        <w:jc w:val="both"/>
      </w:pPr>
      <w:r>
        <w:rPr>
          <w:sz w:val="28"/>
        </w:rPr>
        <w:t>Coppelia Robotics. CoppeliaSim User Manual [</w:t>
      </w:r>
      <w:proofErr w:type="spellStart"/>
      <w:r>
        <w:rPr>
          <w:sz w:val="28"/>
        </w:rPr>
        <w:t>Электронный</w:t>
      </w:r>
      <w:proofErr w:type="spellEnd"/>
      <w:r>
        <w:rPr>
          <w:sz w:val="28"/>
        </w:rPr>
        <w:t xml:space="preserve"> </w:t>
      </w:r>
      <w:proofErr w:type="spellStart"/>
      <w:r>
        <w:rPr>
          <w:sz w:val="28"/>
        </w:rPr>
        <w:t>ресурс</w:t>
      </w:r>
      <w:proofErr w:type="spellEnd"/>
      <w:r>
        <w:rPr>
          <w:sz w:val="28"/>
        </w:rPr>
        <w:t>]. URL: https://manual.coppeliarobotics.com/ (</w:t>
      </w:r>
      <w:proofErr w:type="spellStart"/>
      <w:r>
        <w:rPr>
          <w:sz w:val="28"/>
        </w:rPr>
        <w:t>дата</w:t>
      </w:r>
      <w:proofErr w:type="spellEnd"/>
      <w:r>
        <w:rPr>
          <w:sz w:val="28"/>
        </w:rPr>
        <w:t xml:space="preserve"> </w:t>
      </w:r>
      <w:proofErr w:type="spellStart"/>
      <w:r>
        <w:rPr>
          <w:sz w:val="28"/>
        </w:rPr>
        <w:t>обращения</w:t>
      </w:r>
      <w:proofErr w:type="spellEnd"/>
      <w:r>
        <w:rPr>
          <w:sz w:val="28"/>
        </w:rPr>
        <w:t>: 05.05.2026).</w:t>
      </w:r>
    </w:p>
    <w:p w14:paraId="11CD2325" w14:textId="77777777" w:rsidR="0078503C" w:rsidRPr="00D206E3" w:rsidRDefault="00E23EC8">
      <w:pPr>
        <w:numPr>
          <w:ilvl w:val="0"/>
          <w:numId w:val="6"/>
        </w:numPr>
        <w:spacing w:line="360" w:lineRule="auto"/>
        <w:jc w:val="both"/>
        <w:rPr>
          <w:lang w:val="ru-RU"/>
        </w:rPr>
      </w:pPr>
      <w:r>
        <w:rPr>
          <w:sz w:val="28"/>
        </w:rPr>
        <w:t xml:space="preserve">Coppelia Robotics. </w:t>
      </w:r>
      <w:proofErr w:type="spellStart"/>
      <w:r>
        <w:rPr>
          <w:sz w:val="28"/>
        </w:rPr>
        <w:t>ZeroMQ</w:t>
      </w:r>
      <w:proofErr w:type="spellEnd"/>
      <w:r>
        <w:rPr>
          <w:sz w:val="28"/>
        </w:rPr>
        <w:t xml:space="preserve"> Remote API [</w:t>
      </w:r>
      <w:proofErr w:type="spellStart"/>
      <w:r>
        <w:rPr>
          <w:sz w:val="28"/>
        </w:rPr>
        <w:t>Электронный</w:t>
      </w:r>
      <w:proofErr w:type="spellEnd"/>
      <w:r>
        <w:rPr>
          <w:sz w:val="28"/>
        </w:rPr>
        <w:t xml:space="preserve"> </w:t>
      </w:r>
      <w:proofErr w:type="spellStart"/>
      <w:r>
        <w:rPr>
          <w:sz w:val="28"/>
        </w:rPr>
        <w:t>ресурс</w:t>
      </w:r>
      <w:proofErr w:type="spellEnd"/>
      <w:r>
        <w:rPr>
          <w:sz w:val="28"/>
        </w:rPr>
        <w:t>]. URL</w:t>
      </w:r>
      <w:r w:rsidRPr="00D206E3">
        <w:rPr>
          <w:sz w:val="28"/>
          <w:lang w:val="ru-RU"/>
        </w:rPr>
        <w:t xml:space="preserve">: </w:t>
      </w:r>
      <w:r>
        <w:rPr>
          <w:sz w:val="28"/>
        </w:rPr>
        <w:t>https</w:t>
      </w:r>
      <w:r w:rsidRPr="00D206E3">
        <w:rPr>
          <w:sz w:val="28"/>
          <w:lang w:val="ru-RU"/>
        </w:rPr>
        <w:t>://</w:t>
      </w:r>
      <w:r>
        <w:rPr>
          <w:sz w:val="28"/>
        </w:rPr>
        <w:t>manual</w:t>
      </w:r>
      <w:r w:rsidRPr="00D206E3">
        <w:rPr>
          <w:sz w:val="28"/>
          <w:lang w:val="ru-RU"/>
        </w:rPr>
        <w:t>.</w:t>
      </w:r>
      <w:proofErr w:type="spellStart"/>
      <w:r>
        <w:rPr>
          <w:sz w:val="28"/>
        </w:rPr>
        <w:t>coppeliarobotics</w:t>
      </w:r>
      <w:proofErr w:type="spellEnd"/>
      <w:r w:rsidRPr="00D206E3">
        <w:rPr>
          <w:sz w:val="28"/>
          <w:lang w:val="ru-RU"/>
        </w:rPr>
        <w:t>.</w:t>
      </w:r>
      <w:r>
        <w:rPr>
          <w:sz w:val="28"/>
        </w:rPr>
        <w:t>com</w:t>
      </w:r>
      <w:r w:rsidRPr="00D206E3">
        <w:rPr>
          <w:sz w:val="28"/>
          <w:lang w:val="ru-RU"/>
        </w:rPr>
        <w:t>/</w:t>
      </w:r>
      <w:proofErr w:type="spellStart"/>
      <w:r>
        <w:rPr>
          <w:sz w:val="28"/>
        </w:rPr>
        <w:t>en</w:t>
      </w:r>
      <w:proofErr w:type="spellEnd"/>
      <w:r w:rsidRPr="00D206E3">
        <w:rPr>
          <w:sz w:val="28"/>
          <w:lang w:val="ru-RU"/>
        </w:rPr>
        <w:t>/</w:t>
      </w:r>
      <w:proofErr w:type="spellStart"/>
      <w:r>
        <w:rPr>
          <w:sz w:val="28"/>
        </w:rPr>
        <w:t>zmqRemoteApiOverview</w:t>
      </w:r>
      <w:proofErr w:type="spellEnd"/>
      <w:r w:rsidRPr="00D206E3">
        <w:rPr>
          <w:sz w:val="28"/>
          <w:lang w:val="ru-RU"/>
        </w:rPr>
        <w:t>.</w:t>
      </w:r>
      <w:proofErr w:type="spellStart"/>
      <w:r>
        <w:rPr>
          <w:sz w:val="28"/>
        </w:rPr>
        <w:t>htm</w:t>
      </w:r>
      <w:proofErr w:type="spellEnd"/>
      <w:r w:rsidRPr="00D206E3">
        <w:rPr>
          <w:sz w:val="28"/>
          <w:lang w:val="ru-RU"/>
        </w:rPr>
        <w:t xml:space="preserve"> (дата обращения: 05.05.2026).</w:t>
      </w:r>
    </w:p>
    <w:p w14:paraId="05C9EAAF" w14:textId="77777777" w:rsidR="0078503C" w:rsidRPr="00D206E3" w:rsidRDefault="00E23EC8">
      <w:pPr>
        <w:numPr>
          <w:ilvl w:val="0"/>
          <w:numId w:val="6"/>
        </w:numPr>
        <w:spacing w:line="360" w:lineRule="auto"/>
        <w:jc w:val="both"/>
        <w:rPr>
          <w:lang w:val="ru-RU"/>
        </w:rPr>
      </w:pPr>
      <w:r>
        <w:rPr>
          <w:sz w:val="28"/>
        </w:rPr>
        <w:t>Coppelia Robotics. Remote API overview [</w:t>
      </w:r>
      <w:proofErr w:type="spellStart"/>
      <w:r>
        <w:rPr>
          <w:sz w:val="28"/>
        </w:rPr>
        <w:t>Электронный</w:t>
      </w:r>
      <w:proofErr w:type="spellEnd"/>
      <w:r>
        <w:rPr>
          <w:sz w:val="28"/>
        </w:rPr>
        <w:t xml:space="preserve"> </w:t>
      </w:r>
      <w:proofErr w:type="spellStart"/>
      <w:r>
        <w:rPr>
          <w:sz w:val="28"/>
        </w:rPr>
        <w:t>ресурс</w:t>
      </w:r>
      <w:proofErr w:type="spellEnd"/>
      <w:r>
        <w:rPr>
          <w:sz w:val="28"/>
        </w:rPr>
        <w:t>]. URL</w:t>
      </w:r>
      <w:r w:rsidRPr="00D206E3">
        <w:rPr>
          <w:sz w:val="28"/>
          <w:lang w:val="ru-RU"/>
        </w:rPr>
        <w:t xml:space="preserve">: </w:t>
      </w:r>
      <w:r>
        <w:rPr>
          <w:sz w:val="28"/>
        </w:rPr>
        <w:t>https</w:t>
      </w:r>
      <w:r w:rsidRPr="00D206E3">
        <w:rPr>
          <w:sz w:val="28"/>
          <w:lang w:val="ru-RU"/>
        </w:rPr>
        <w:t>://</w:t>
      </w:r>
      <w:r>
        <w:rPr>
          <w:sz w:val="28"/>
        </w:rPr>
        <w:t>manual</w:t>
      </w:r>
      <w:r w:rsidRPr="00D206E3">
        <w:rPr>
          <w:sz w:val="28"/>
          <w:lang w:val="ru-RU"/>
        </w:rPr>
        <w:t>.</w:t>
      </w:r>
      <w:proofErr w:type="spellStart"/>
      <w:r>
        <w:rPr>
          <w:sz w:val="28"/>
        </w:rPr>
        <w:t>coppeliarobotics</w:t>
      </w:r>
      <w:proofErr w:type="spellEnd"/>
      <w:r w:rsidRPr="00D206E3">
        <w:rPr>
          <w:sz w:val="28"/>
          <w:lang w:val="ru-RU"/>
        </w:rPr>
        <w:t>.</w:t>
      </w:r>
      <w:r>
        <w:rPr>
          <w:sz w:val="28"/>
        </w:rPr>
        <w:t>com</w:t>
      </w:r>
      <w:r w:rsidRPr="00D206E3">
        <w:rPr>
          <w:sz w:val="28"/>
          <w:lang w:val="ru-RU"/>
        </w:rPr>
        <w:t>/</w:t>
      </w:r>
      <w:proofErr w:type="spellStart"/>
      <w:r>
        <w:rPr>
          <w:sz w:val="28"/>
        </w:rPr>
        <w:t>en</w:t>
      </w:r>
      <w:proofErr w:type="spellEnd"/>
      <w:r w:rsidRPr="00D206E3">
        <w:rPr>
          <w:sz w:val="28"/>
          <w:lang w:val="ru-RU"/>
        </w:rPr>
        <w:t>/</w:t>
      </w:r>
      <w:proofErr w:type="spellStart"/>
      <w:r>
        <w:rPr>
          <w:sz w:val="28"/>
        </w:rPr>
        <w:t>remoteApiOverview</w:t>
      </w:r>
      <w:proofErr w:type="spellEnd"/>
      <w:r w:rsidRPr="00D206E3">
        <w:rPr>
          <w:sz w:val="28"/>
          <w:lang w:val="ru-RU"/>
        </w:rPr>
        <w:t>.</w:t>
      </w:r>
      <w:proofErr w:type="spellStart"/>
      <w:r>
        <w:rPr>
          <w:sz w:val="28"/>
        </w:rPr>
        <w:t>htm</w:t>
      </w:r>
      <w:proofErr w:type="spellEnd"/>
      <w:r w:rsidRPr="00D206E3">
        <w:rPr>
          <w:sz w:val="28"/>
          <w:lang w:val="ru-RU"/>
        </w:rPr>
        <w:t xml:space="preserve"> (дата обращения: 05.05.2026).</w:t>
      </w:r>
    </w:p>
    <w:p w14:paraId="2E3CDD71" w14:textId="77777777" w:rsidR="0078503C" w:rsidRPr="00D206E3" w:rsidRDefault="00E23EC8">
      <w:pPr>
        <w:numPr>
          <w:ilvl w:val="0"/>
          <w:numId w:val="6"/>
        </w:numPr>
        <w:spacing w:line="360" w:lineRule="auto"/>
        <w:jc w:val="both"/>
        <w:rPr>
          <w:lang w:val="ru-RU"/>
        </w:rPr>
      </w:pPr>
      <w:r>
        <w:rPr>
          <w:sz w:val="28"/>
        </w:rPr>
        <w:t>CoppeliaSim</w:t>
      </w:r>
      <w:r w:rsidRPr="00D206E3">
        <w:rPr>
          <w:sz w:val="28"/>
          <w:lang w:val="ru-RU"/>
        </w:rPr>
        <w:t xml:space="preserve"> </w:t>
      </w:r>
      <w:r>
        <w:rPr>
          <w:sz w:val="28"/>
        </w:rPr>
        <w:t>ZMQ</w:t>
      </w:r>
      <w:r w:rsidRPr="00D206E3">
        <w:rPr>
          <w:sz w:val="28"/>
          <w:lang w:val="ru-RU"/>
        </w:rPr>
        <w:t xml:space="preserve"> </w:t>
      </w:r>
      <w:r>
        <w:rPr>
          <w:sz w:val="28"/>
        </w:rPr>
        <w:t>Remote</w:t>
      </w:r>
      <w:r w:rsidRPr="00D206E3">
        <w:rPr>
          <w:sz w:val="28"/>
          <w:lang w:val="ru-RU"/>
        </w:rPr>
        <w:t xml:space="preserve"> </w:t>
      </w:r>
      <w:r>
        <w:rPr>
          <w:sz w:val="28"/>
        </w:rPr>
        <w:t>API</w:t>
      </w:r>
      <w:r w:rsidRPr="00D206E3">
        <w:rPr>
          <w:sz w:val="28"/>
          <w:lang w:val="ru-RU"/>
        </w:rPr>
        <w:t xml:space="preserve"> </w:t>
      </w:r>
      <w:r>
        <w:rPr>
          <w:sz w:val="28"/>
        </w:rPr>
        <w:t>client</w:t>
      </w:r>
      <w:r w:rsidRPr="00D206E3">
        <w:rPr>
          <w:sz w:val="28"/>
          <w:lang w:val="ru-RU"/>
        </w:rPr>
        <w:t xml:space="preserve">. </w:t>
      </w:r>
      <w:r>
        <w:rPr>
          <w:sz w:val="28"/>
        </w:rPr>
        <w:t>Python</w:t>
      </w:r>
      <w:r w:rsidRPr="00D206E3">
        <w:rPr>
          <w:sz w:val="28"/>
          <w:lang w:val="ru-RU"/>
        </w:rPr>
        <w:t xml:space="preserve"> </w:t>
      </w:r>
      <w:r>
        <w:rPr>
          <w:sz w:val="28"/>
        </w:rPr>
        <w:t>package</w:t>
      </w:r>
      <w:r w:rsidRPr="00D206E3">
        <w:rPr>
          <w:sz w:val="28"/>
          <w:lang w:val="ru-RU"/>
        </w:rPr>
        <w:t xml:space="preserve"> [Электронный ресурс]. </w:t>
      </w:r>
      <w:r>
        <w:rPr>
          <w:sz w:val="28"/>
        </w:rPr>
        <w:t>URL</w:t>
      </w:r>
      <w:r w:rsidRPr="00D206E3">
        <w:rPr>
          <w:sz w:val="28"/>
          <w:lang w:val="ru-RU"/>
        </w:rPr>
        <w:t xml:space="preserve">: </w:t>
      </w:r>
      <w:r>
        <w:rPr>
          <w:sz w:val="28"/>
        </w:rPr>
        <w:t>https</w:t>
      </w:r>
      <w:r w:rsidRPr="00D206E3">
        <w:rPr>
          <w:sz w:val="28"/>
          <w:lang w:val="ru-RU"/>
        </w:rPr>
        <w:t>://</w:t>
      </w:r>
      <w:proofErr w:type="spellStart"/>
      <w:r>
        <w:rPr>
          <w:sz w:val="28"/>
        </w:rPr>
        <w:t>pypi</w:t>
      </w:r>
      <w:proofErr w:type="spellEnd"/>
      <w:r w:rsidRPr="00D206E3">
        <w:rPr>
          <w:sz w:val="28"/>
          <w:lang w:val="ru-RU"/>
        </w:rPr>
        <w:t>.</w:t>
      </w:r>
      <w:r>
        <w:rPr>
          <w:sz w:val="28"/>
        </w:rPr>
        <w:t>org</w:t>
      </w:r>
      <w:r w:rsidRPr="00D206E3">
        <w:rPr>
          <w:sz w:val="28"/>
          <w:lang w:val="ru-RU"/>
        </w:rPr>
        <w:t>/</w:t>
      </w:r>
      <w:r>
        <w:rPr>
          <w:sz w:val="28"/>
        </w:rPr>
        <w:t>project</w:t>
      </w:r>
      <w:r w:rsidRPr="00D206E3">
        <w:rPr>
          <w:sz w:val="28"/>
          <w:lang w:val="ru-RU"/>
        </w:rPr>
        <w:t>/</w:t>
      </w:r>
      <w:proofErr w:type="spellStart"/>
      <w:r>
        <w:rPr>
          <w:sz w:val="28"/>
        </w:rPr>
        <w:t>coppeliasim</w:t>
      </w:r>
      <w:proofErr w:type="spellEnd"/>
      <w:r w:rsidRPr="00D206E3">
        <w:rPr>
          <w:sz w:val="28"/>
          <w:lang w:val="ru-RU"/>
        </w:rPr>
        <w:t>-</w:t>
      </w:r>
      <w:proofErr w:type="spellStart"/>
      <w:r>
        <w:rPr>
          <w:sz w:val="28"/>
        </w:rPr>
        <w:t>zmqremoteapi</w:t>
      </w:r>
      <w:proofErr w:type="spellEnd"/>
      <w:r w:rsidRPr="00D206E3">
        <w:rPr>
          <w:sz w:val="28"/>
          <w:lang w:val="ru-RU"/>
        </w:rPr>
        <w:t>-</w:t>
      </w:r>
      <w:r>
        <w:rPr>
          <w:sz w:val="28"/>
        </w:rPr>
        <w:t>client</w:t>
      </w:r>
      <w:r w:rsidRPr="00D206E3">
        <w:rPr>
          <w:sz w:val="28"/>
          <w:lang w:val="ru-RU"/>
        </w:rPr>
        <w:t>/ (дата обращения: 05.05.2026).</w:t>
      </w:r>
    </w:p>
    <w:p w14:paraId="700815C9" w14:textId="77777777" w:rsidR="0078503C" w:rsidRPr="00D206E3" w:rsidRDefault="00E23EC8">
      <w:pPr>
        <w:numPr>
          <w:ilvl w:val="0"/>
          <w:numId w:val="6"/>
        </w:numPr>
        <w:spacing w:line="360" w:lineRule="auto"/>
        <w:jc w:val="both"/>
        <w:rPr>
          <w:lang w:val="ru-RU"/>
        </w:rPr>
      </w:pPr>
      <w:r>
        <w:rPr>
          <w:sz w:val="28"/>
        </w:rPr>
        <w:t>Scikit-learn developers. Scikit-learn User Guide [</w:t>
      </w:r>
      <w:proofErr w:type="spellStart"/>
      <w:r>
        <w:rPr>
          <w:sz w:val="28"/>
        </w:rPr>
        <w:t>Электронный</w:t>
      </w:r>
      <w:proofErr w:type="spellEnd"/>
      <w:r>
        <w:rPr>
          <w:sz w:val="28"/>
        </w:rPr>
        <w:t xml:space="preserve"> </w:t>
      </w:r>
      <w:proofErr w:type="spellStart"/>
      <w:r>
        <w:rPr>
          <w:sz w:val="28"/>
        </w:rPr>
        <w:t>ресурс</w:t>
      </w:r>
      <w:proofErr w:type="spellEnd"/>
      <w:r>
        <w:rPr>
          <w:sz w:val="28"/>
        </w:rPr>
        <w:t>]. URL</w:t>
      </w:r>
      <w:r w:rsidRPr="00D206E3">
        <w:rPr>
          <w:sz w:val="28"/>
          <w:lang w:val="ru-RU"/>
        </w:rPr>
        <w:t xml:space="preserve">: </w:t>
      </w:r>
      <w:r>
        <w:rPr>
          <w:sz w:val="28"/>
        </w:rPr>
        <w:t>https</w:t>
      </w:r>
      <w:r w:rsidRPr="00D206E3">
        <w:rPr>
          <w:sz w:val="28"/>
          <w:lang w:val="ru-RU"/>
        </w:rPr>
        <w:t>://</w:t>
      </w:r>
      <w:r>
        <w:rPr>
          <w:sz w:val="28"/>
        </w:rPr>
        <w:t>scikit</w:t>
      </w:r>
      <w:r w:rsidRPr="00D206E3">
        <w:rPr>
          <w:sz w:val="28"/>
          <w:lang w:val="ru-RU"/>
        </w:rPr>
        <w:t>-</w:t>
      </w:r>
      <w:r>
        <w:rPr>
          <w:sz w:val="28"/>
        </w:rPr>
        <w:t>learn</w:t>
      </w:r>
      <w:r w:rsidRPr="00D206E3">
        <w:rPr>
          <w:sz w:val="28"/>
          <w:lang w:val="ru-RU"/>
        </w:rPr>
        <w:t>.</w:t>
      </w:r>
      <w:r>
        <w:rPr>
          <w:sz w:val="28"/>
        </w:rPr>
        <w:t>org</w:t>
      </w:r>
      <w:r w:rsidRPr="00D206E3">
        <w:rPr>
          <w:sz w:val="28"/>
          <w:lang w:val="ru-RU"/>
        </w:rPr>
        <w:t>/</w:t>
      </w:r>
      <w:r>
        <w:rPr>
          <w:sz w:val="28"/>
        </w:rPr>
        <w:t>stable</w:t>
      </w:r>
      <w:r w:rsidRPr="00D206E3">
        <w:rPr>
          <w:sz w:val="28"/>
          <w:lang w:val="ru-RU"/>
        </w:rPr>
        <w:t>/</w:t>
      </w:r>
      <w:r>
        <w:rPr>
          <w:sz w:val="28"/>
        </w:rPr>
        <w:t>user</w:t>
      </w:r>
      <w:r w:rsidRPr="00D206E3">
        <w:rPr>
          <w:sz w:val="28"/>
          <w:lang w:val="ru-RU"/>
        </w:rPr>
        <w:t>_</w:t>
      </w:r>
      <w:r>
        <w:rPr>
          <w:sz w:val="28"/>
        </w:rPr>
        <w:t>guide</w:t>
      </w:r>
      <w:r w:rsidRPr="00D206E3">
        <w:rPr>
          <w:sz w:val="28"/>
          <w:lang w:val="ru-RU"/>
        </w:rPr>
        <w:t>.</w:t>
      </w:r>
      <w:r>
        <w:rPr>
          <w:sz w:val="28"/>
        </w:rPr>
        <w:t>html</w:t>
      </w:r>
      <w:r w:rsidRPr="00D206E3">
        <w:rPr>
          <w:sz w:val="28"/>
          <w:lang w:val="ru-RU"/>
        </w:rPr>
        <w:t xml:space="preserve"> (дата обращения: 05.05.2026).</w:t>
      </w:r>
    </w:p>
    <w:p w14:paraId="0138A2C7" w14:textId="77777777" w:rsidR="0078503C" w:rsidRPr="00D206E3" w:rsidRDefault="00E23EC8">
      <w:pPr>
        <w:numPr>
          <w:ilvl w:val="0"/>
          <w:numId w:val="6"/>
        </w:numPr>
        <w:spacing w:line="360" w:lineRule="auto"/>
        <w:jc w:val="both"/>
        <w:rPr>
          <w:lang w:val="ru-RU"/>
        </w:rPr>
      </w:pPr>
      <w:r>
        <w:rPr>
          <w:sz w:val="28"/>
        </w:rPr>
        <w:t>Scikit-learn developers. Supervised learning [</w:t>
      </w:r>
      <w:proofErr w:type="spellStart"/>
      <w:r>
        <w:rPr>
          <w:sz w:val="28"/>
        </w:rPr>
        <w:t>Электронный</w:t>
      </w:r>
      <w:proofErr w:type="spellEnd"/>
      <w:r>
        <w:rPr>
          <w:sz w:val="28"/>
        </w:rPr>
        <w:t xml:space="preserve"> </w:t>
      </w:r>
      <w:proofErr w:type="spellStart"/>
      <w:r>
        <w:rPr>
          <w:sz w:val="28"/>
        </w:rPr>
        <w:t>ресурс</w:t>
      </w:r>
      <w:proofErr w:type="spellEnd"/>
      <w:r>
        <w:rPr>
          <w:sz w:val="28"/>
        </w:rPr>
        <w:t>]. URL</w:t>
      </w:r>
      <w:r w:rsidRPr="00D206E3">
        <w:rPr>
          <w:sz w:val="28"/>
          <w:lang w:val="ru-RU"/>
        </w:rPr>
        <w:t xml:space="preserve">: </w:t>
      </w:r>
      <w:r>
        <w:rPr>
          <w:sz w:val="28"/>
        </w:rPr>
        <w:t>https</w:t>
      </w:r>
      <w:r w:rsidRPr="00D206E3">
        <w:rPr>
          <w:sz w:val="28"/>
          <w:lang w:val="ru-RU"/>
        </w:rPr>
        <w:t>://</w:t>
      </w:r>
      <w:r>
        <w:rPr>
          <w:sz w:val="28"/>
        </w:rPr>
        <w:t>scikit</w:t>
      </w:r>
      <w:r w:rsidRPr="00D206E3">
        <w:rPr>
          <w:sz w:val="28"/>
          <w:lang w:val="ru-RU"/>
        </w:rPr>
        <w:t>-</w:t>
      </w:r>
      <w:r>
        <w:rPr>
          <w:sz w:val="28"/>
        </w:rPr>
        <w:t>learn</w:t>
      </w:r>
      <w:r w:rsidRPr="00D206E3">
        <w:rPr>
          <w:sz w:val="28"/>
          <w:lang w:val="ru-RU"/>
        </w:rPr>
        <w:t>.</w:t>
      </w:r>
      <w:r>
        <w:rPr>
          <w:sz w:val="28"/>
        </w:rPr>
        <w:t>org</w:t>
      </w:r>
      <w:r w:rsidRPr="00D206E3">
        <w:rPr>
          <w:sz w:val="28"/>
          <w:lang w:val="ru-RU"/>
        </w:rPr>
        <w:t>/</w:t>
      </w:r>
      <w:r>
        <w:rPr>
          <w:sz w:val="28"/>
        </w:rPr>
        <w:t>stable</w:t>
      </w:r>
      <w:r w:rsidRPr="00D206E3">
        <w:rPr>
          <w:sz w:val="28"/>
          <w:lang w:val="ru-RU"/>
        </w:rPr>
        <w:t>/</w:t>
      </w:r>
      <w:r>
        <w:rPr>
          <w:sz w:val="28"/>
        </w:rPr>
        <w:t>supervised</w:t>
      </w:r>
      <w:r w:rsidRPr="00D206E3">
        <w:rPr>
          <w:sz w:val="28"/>
          <w:lang w:val="ru-RU"/>
        </w:rPr>
        <w:t>_</w:t>
      </w:r>
      <w:r>
        <w:rPr>
          <w:sz w:val="28"/>
        </w:rPr>
        <w:t>learning</w:t>
      </w:r>
      <w:r w:rsidRPr="00D206E3">
        <w:rPr>
          <w:sz w:val="28"/>
          <w:lang w:val="ru-RU"/>
        </w:rPr>
        <w:t>.</w:t>
      </w:r>
      <w:r>
        <w:rPr>
          <w:sz w:val="28"/>
        </w:rPr>
        <w:t>html</w:t>
      </w:r>
      <w:r w:rsidRPr="00D206E3">
        <w:rPr>
          <w:sz w:val="28"/>
          <w:lang w:val="ru-RU"/>
        </w:rPr>
        <w:t xml:space="preserve"> (дата обращения: </w:t>
      </w:r>
      <w:r w:rsidRPr="00D206E3">
        <w:rPr>
          <w:sz w:val="28"/>
          <w:lang w:val="ru-RU"/>
        </w:rPr>
        <w:lastRenderedPageBreak/>
        <w:t>05.05.2026).</w:t>
      </w:r>
    </w:p>
    <w:p w14:paraId="74C96F5A" w14:textId="77777777" w:rsidR="0078503C" w:rsidRPr="00D206E3" w:rsidRDefault="00E23EC8">
      <w:pPr>
        <w:numPr>
          <w:ilvl w:val="0"/>
          <w:numId w:val="6"/>
        </w:numPr>
        <w:spacing w:line="360" w:lineRule="auto"/>
        <w:jc w:val="both"/>
        <w:rPr>
          <w:lang w:val="ru-RU"/>
        </w:rPr>
      </w:pPr>
      <w:proofErr w:type="spellStart"/>
      <w:r>
        <w:rPr>
          <w:sz w:val="28"/>
        </w:rPr>
        <w:t>XGBoost</w:t>
      </w:r>
      <w:proofErr w:type="spellEnd"/>
      <w:r>
        <w:rPr>
          <w:sz w:val="28"/>
        </w:rPr>
        <w:t xml:space="preserve"> developers. </w:t>
      </w:r>
      <w:proofErr w:type="spellStart"/>
      <w:r>
        <w:rPr>
          <w:sz w:val="28"/>
        </w:rPr>
        <w:t>XGBoost</w:t>
      </w:r>
      <w:proofErr w:type="spellEnd"/>
      <w:r>
        <w:rPr>
          <w:sz w:val="28"/>
        </w:rPr>
        <w:t xml:space="preserve"> Documentation [</w:t>
      </w:r>
      <w:proofErr w:type="spellStart"/>
      <w:r>
        <w:rPr>
          <w:sz w:val="28"/>
        </w:rPr>
        <w:t>Электронный</w:t>
      </w:r>
      <w:proofErr w:type="spellEnd"/>
      <w:r>
        <w:rPr>
          <w:sz w:val="28"/>
        </w:rPr>
        <w:t xml:space="preserve"> </w:t>
      </w:r>
      <w:proofErr w:type="spellStart"/>
      <w:r>
        <w:rPr>
          <w:sz w:val="28"/>
        </w:rPr>
        <w:t>ресурс</w:t>
      </w:r>
      <w:proofErr w:type="spellEnd"/>
      <w:r>
        <w:rPr>
          <w:sz w:val="28"/>
        </w:rPr>
        <w:t>]. URL</w:t>
      </w:r>
      <w:r w:rsidRPr="00D206E3">
        <w:rPr>
          <w:sz w:val="28"/>
          <w:lang w:val="ru-RU"/>
        </w:rPr>
        <w:t xml:space="preserve">: </w:t>
      </w:r>
      <w:r>
        <w:rPr>
          <w:sz w:val="28"/>
        </w:rPr>
        <w:t>https</w:t>
      </w:r>
      <w:r w:rsidRPr="00D206E3">
        <w:rPr>
          <w:sz w:val="28"/>
          <w:lang w:val="ru-RU"/>
        </w:rPr>
        <w:t>://</w:t>
      </w:r>
      <w:proofErr w:type="spellStart"/>
      <w:r>
        <w:rPr>
          <w:sz w:val="28"/>
        </w:rPr>
        <w:t>xgboost</w:t>
      </w:r>
      <w:proofErr w:type="spellEnd"/>
      <w:r w:rsidRPr="00D206E3">
        <w:rPr>
          <w:sz w:val="28"/>
          <w:lang w:val="ru-RU"/>
        </w:rPr>
        <w:t>.</w:t>
      </w:r>
      <w:proofErr w:type="spellStart"/>
      <w:r>
        <w:rPr>
          <w:sz w:val="28"/>
        </w:rPr>
        <w:t>readthedocs</w:t>
      </w:r>
      <w:proofErr w:type="spellEnd"/>
      <w:r w:rsidRPr="00D206E3">
        <w:rPr>
          <w:sz w:val="28"/>
          <w:lang w:val="ru-RU"/>
        </w:rPr>
        <w:t>.</w:t>
      </w:r>
      <w:r>
        <w:rPr>
          <w:sz w:val="28"/>
        </w:rPr>
        <w:t>io</w:t>
      </w:r>
      <w:r w:rsidRPr="00D206E3">
        <w:rPr>
          <w:sz w:val="28"/>
          <w:lang w:val="ru-RU"/>
        </w:rPr>
        <w:t>/ (дата обращения: 05.05.2026).</w:t>
      </w:r>
    </w:p>
    <w:p w14:paraId="6EC1BF56" w14:textId="77777777" w:rsidR="0078503C" w:rsidRPr="00D206E3" w:rsidRDefault="00E23EC8">
      <w:pPr>
        <w:numPr>
          <w:ilvl w:val="0"/>
          <w:numId w:val="6"/>
        </w:numPr>
        <w:spacing w:line="360" w:lineRule="auto"/>
        <w:jc w:val="both"/>
        <w:rPr>
          <w:lang w:val="ru-RU"/>
        </w:rPr>
      </w:pPr>
      <w:proofErr w:type="spellStart"/>
      <w:r>
        <w:rPr>
          <w:sz w:val="28"/>
        </w:rPr>
        <w:t>XGBoost</w:t>
      </w:r>
      <w:proofErr w:type="spellEnd"/>
      <w:r>
        <w:rPr>
          <w:sz w:val="28"/>
        </w:rPr>
        <w:t xml:space="preserve"> developers. </w:t>
      </w:r>
      <w:proofErr w:type="spellStart"/>
      <w:r>
        <w:rPr>
          <w:sz w:val="28"/>
        </w:rPr>
        <w:t>XGBoost</w:t>
      </w:r>
      <w:proofErr w:type="spellEnd"/>
      <w:r>
        <w:rPr>
          <w:sz w:val="28"/>
        </w:rPr>
        <w:t xml:space="preserve"> Parameters [</w:t>
      </w:r>
      <w:proofErr w:type="spellStart"/>
      <w:r>
        <w:rPr>
          <w:sz w:val="28"/>
        </w:rPr>
        <w:t>Электронный</w:t>
      </w:r>
      <w:proofErr w:type="spellEnd"/>
      <w:r>
        <w:rPr>
          <w:sz w:val="28"/>
        </w:rPr>
        <w:t xml:space="preserve"> </w:t>
      </w:r>
      <w:proofErr w:type="spellStart"/>
      <w:r>
        <w:rPr>
          <w:sz w:val="28"/>
        </w:rPr>
        <w:t>ресурс</w:t>
      </w:r>
      <w:proofErr w:type="spellEnd"/>
      <w:r>
        <w:rPr>
          <w:sz w:val="28"/>
        </w:rPr>
        <w:t>]. URL</w:t>
      </w:r>
      <w:r w:rsidRPr="00D206E3">
        <w:rPr>
          <w:sz w:val="28"/>
          <w:lang w:val="ru-RU"/>
        </w:rPr>
        <w:t xml:space="preserve">: </w:t>
      </w:r>
      <w:r>
        <w:rPr>
          <w:sz w:val="28"/>
        </w:rPr>
        <w:t>https</w:t>
      </w:r>
      <w:r w:rsidRPr="00D206E3">
        <w:rPr>
          <w:sz w:val="28"/>
          <w:lang w:val="ru-RU"/>
        </w:rPr>
        <w:t>://</w:t>
      </w:r>
      <w:proofErr w:type="spellStart"/>
      <w:r>
        <w:rPr>
          <w:sz w:val="28"/>
        </w:rPr>
        <w:t>xgboost</w:t>
      </w:r>
      <w:proofErr w:type="spellEnd"/>
      <w:r w:rsidRPr="00D206E3">
        <w:rPr>
          <w:sz w:val="28"/>
          <w:lang w:val="ru-RU"/>
        </w:rPr>
        <w:t>.</w:t>
      </w:r>
      <w:proofErr w:type="spellStart"/>
      <w:r>
        <w:rPr>
          <w:sz w:val="28"/>
        </w:rPr>
        <w:t>readthedocs</w:t>
      </w:r>
      <w:proofErr w:type="spellEnd"/>
      <w:r w:rsidRPr="00D206E3">
        <w:rPr>
          <w:sz w:val="28"/>
          <w:lang w:val="ru-RU"/>
        </w:rPr>
        <w:t>.</w:t>
      </w:r>
      <w:r>
        <w:rPr>
          <w:sz w:val="28"/>
        </w:rPr>
        <w:t>io</w:t>
      </w:r>
      <w:r w:rsidRPr="00D206E3">
        <w:rPr>
          <w:sz w:val="28"/>
          <w:lang w:val="ru-RU"/>
        </w:rPr>
        <w:t>/</w:t>
      </w:r>
      <w:proofErr w:type="spellStart"/>
      <w:r>
        <w:rPr>
          <w:sz w:val="28"/>
        </w:rPr>
        <w:t>en</w:t>
      </w:r>
      <w:proofErr w:type="spellEnd"/>
      <w:r w:rsidRPr="00D206E3">
        <w:rPr>
          <w:sz w:val="28"/>
          <w:lang w:val="ru-RU"/>
        </w:rPr>
        <w:t>/</w:t>
      </w:r>
      <w:r>
        <w:rPr>
          <w:sz w:val="28"/>
        </w:rPr>
        <w:t>stable</w:t>
      </w:r>
      <w:r w:rsidRPr="00D206E3">
        <w:rPr>
          <w:sz w:val="28"/>
          <w:lang w:val="ru-RU"/>
        </w:rPr>
        <w:t>/</w:t>
      </w:r>
      <w:r>
        <w:rPr>
          <w:sz w:val="28"/>
        </w:rPr>
        <w:t>parameter</w:t>
      </w:r>
      <w:r w:rsidRPr="00D206E3">
        <w:rPr>
          <w:sz w:val="28"/>
          <w:lang w:val="ru-RU"/>
        </w:rPr>
        <w:t>.</w:t>
      </w:r>
      <w:r>
        <w:rPr>
          <w:sz w:val="28"/>
        </w:rPr>
        <w:t>html</w:t>
      </w:r>
      <w:r w:rsidRPr="00D206E3">
        <w:rPr>
          <w:sz w:val="28"/>
          <w:lang w:val="ru-RU"/>
        </w:rPr>
        <w:t xml:space="preserve"> (дата обращения: 05.05.2026).</w:t>
      </w:r>
    </w:p>
    <w:p w14:paraId="19D64459" w14:textId="77777777" w:rsidR="0078503C" w:rsidRPr="00D206E3" w:rsidRDefault="00E23EC8">
      <w:pPr>
        <w:numPr>
          <w:ilvl w:val="0"/>
          <w:numId w:val="6"/>
        </w:numPr>
        <w:spacing w:line="360" w:lineRule="auto"/>
        <w:jc w:val="both"/>
        <w:rPr>
          <w:lang w:val="ru-RU"/>
        </w:rPr>
      </w:pPr>
      <w:proofErr w:type="spellStart"/>
      <w:r>
        <w:rPr>
          <w:sz w:val="28"/>
        </w:rPr>
        <w:t>XGBoost</w:t>
      </w:r>
      <w:proofErr w:type="spellEnd"/>
      <w:r>
        <w:rPr>
          <w:sz w:val="28"/>
        </w:rPr>
        <w:t xml:space="preserve"> developers. </w:t>
      </w:r>
      <w:proofErr w:type="spellStart"/>
      <w:r>
        <w:rPr>
          <w:sz w:val="28"/>
        </w:rPr>
        <w:t>XGBoost</w:t>
      </w:r>
      <w:proofErr w:type="spellEnd"/>
      <w:r>
        <w:rPr>
          <w:sz w:val="28"/>
        </w:rPr>
        <w:t xml:space="preserve"> Python API Reference [</w:t>
      </w:r>
      <w:proofErr w:type="spellStart"/>
      <w:r>
        <w:rPr>
          <w:sz w:val="28"/>
        </w:rPr>
        <w:t>Электронный</w:t>
      </w:r>
      <w:proofErr w:type="spellEnd"/>
      <w:r>
        <w:rPr>
          <w:sz w:val="28"/>
        </w:rPr>
        <w:t xml:space="preserve"> </w:t>
      </w:r>
      <w:proofErr w:type="spellStart"/>
      <w:r>
        <w:rPr>
          <w:sz w:val="28"/>
        </w:rPr>
        <w:t>ресурс</w:t>
      </w:r>
      <w:proofErr w:type="spellEnd"/>
      <w:r>
        <w:rPr>
          <w:sz w:val="28"/>
        </w:rPr>
        <w:t>]. URL</w:t>
      </w:r>
      <w:r w:rsidRPr="00D206E3">
        <w:rPr>
          <w:sz w:val="28"/>
          <w:lang w:val="ru-RU"/>
        </w:rPr>
        <w:t xml:space="preserve">: </w:t>
      </w:r>
      <w:r>
        <w:rPr>
          <w:sz w:val="28"/>
        </w:rPr>
        <w:t>https</w:t>
      </w:r>
      <w:r w:rsidRPr="00D206E3">
        <w:rPr>
          <w:sz w:val="28"/>
          <w:lang w:val="ru-RU"/>
        </w:rPr>
        <w:t>://</w:t>
      </w:r>
      <w:proofErr w:type="spellStart"/>
      <w:r>
        <w:rPr>
          <w:sz w:val="28"/>
        </w:rPr>
        <w:t>xgboost</w:t>
      </w:r>
      <w:proofErr w:type="spellEnd"/>
      <w:r w:rsidRPr="00D206E3">
        <w:rPr>
          <w:sz w:val="28"/>
          <w:lang w:val="ru-RU"/>
        </w:rPr>
        <w:t>.</w:t>
      </w:r>
      <w:proofErr w:type="spellStart"/>
      <w:r>
        <w:rPr>
          <w:sz w:val="28"/>
        </w:rPr>
        <w:t>readthedocs</w:t>
      </w:r>
      <w:proofErr w:type="spellEnd"/>
      <w:r w:rsidRPr="00D206E3">
        <w:rPr>
          <w:sz w:val="28"/>
          <w:lang w:val="ru-RU"/>
        </w:rPr>
        <w:t>.</w:t>
      </w:r>
      <w:r>
        <w:rPr>
          <w:sz w:val="28"/>
        </w:rPr>
        <w:t>io</w:t>
      </w:r>
      <w:r w:rsidRPr="00D206E3">
        <w:rPr>
          <w:sz w:val="28"/>
          <w:lang w:val="ru-RU"/>
        </w:rPr>
        <w:t>/</w:t>
      </w:r>
      <w:proofErr w:type="spellStart"/>
      <w:r>
        <w:rPr>
          <w:sz w:val="28"/>
        </w:rPr>
        <w:t>en</w:t>
      </w:r>
      <w:proofErr w:type="spellEnd"/>
      <w:r w:rsidRPr="00D206E3">
        <w:rPr>
          <w:sz w:val="28"/>
          <w:lang w:val="ru-RU"/>
        </w:rPr>
        <w:t>/</w:t>
      </w:r>
      <w:r>
        <w:rPr>
          <w:sz w:val="28"/>
        </w:rPr>
        <w:t>stable</w:t>
      </w:r>
      <w:r w:rsidRPr="00D206E3">
        <w:rPr>
          <w:sz w:val="28"/>
          <w:lang w:val="ru-RU"/>
        </w:rPr>
        <w:t>/</w:t>
      </w:r>
      <w:r>
        <w:rPr>
          <w:sz w:val="28"/>
        </w:rPr>
        <w:t>python</w:t>
      </w:r>
      <w:r w:rsidRPr="00D206E3">
        <w:rPr>
          <w:sz w:val="28"/>
          <w:lang w:val="ru-RU"/>
        </w:rPr>
        <w:t>/</w:t>
      </w:r>
      <w:r>
        <w:rPr>
          <w:sz w:val="28"/>
        </w:rPr>
        <w:t>python</w:t>
      </w:r>
      <w:r w:rsidRPr="00D206E3">
        <w:rPr>
          <w:sz w:val="28"/>
          <w:lang w:val="ru-RU"/>
        </w:rPr>
        <w:t>_</w:t>
      </w:r>
      <w:proofErr w:type="spellStart"/>
      <w:r>
        <w:rPr>
          <w:sz w:val="28"/>
        </w:rPr>
        <w:t>api</w:t>
      </w:r>
      <w:proofErr w:type="spellEnd"/>
      <w:r w:rsidRPr="00D206E3">
        <w:rPr>
          <w:sz w:val="28"/>
          <w:lang w:val="ru-RU"/>
        </w:rPr>
        <w:t>.</w:t>
      </w:r>
      <w:r>
        <w:rPr>
          <w:sz w:val="28"/>
        </w:rPr>
        <w:t>html</w:t>
      </w:r>
      <w:r w:rsidRPr="00D206E3">
        <w:rPr>
          <w:sz w:val="28"/>
          <w:lang w:val="ru-RU"/>
        </w:rPr>
        <w:t xml:space="preserve"> (дата обращения: 05.05.2026).</w:t>
      </w:r>
    </w:p>
    <w:p w14:paraId="4C08D8C8" w14:textId="77777777" w:rsidR="0078503C" w:rsidRPr="00D206E3" w:rsidRDefault="00E23EC8">
      <w:pPr>
        <w:numPr>
          <w:ilvl w:val="0"/>
          <w:numId w:val="6"/>
        </w:numPr>
        <w:spacing w:line="360" w:lineRule="auto"/>
        <w:jc w:val="both"/>
        <w:rPr>
          <w:lang w:val="ru-RU"/>
        </w:rPr>
      </w:pPr>
      <w:r w:rsidRPr="00D206E3">
        <w:rPr>
          <w:sz w:val="28"/>
          <w:lang w:val="it-IT"/>
        </w:rPr>
        <w:t>InfluxData. InfluxDB documentation [</w:t>
      </w:r>
      <w:proofErr w:type="spellStart"/>
      <w:r>
        <w:rPr>
          <w:sz w:val="28"/>
        </w:rPr>
        <w:t>Электронный</w:t>
      </w:r>
      <w:proofErr w:type="spellEnd"/>
      <w:r w:rsidRPr="00D206E3">
        <w:rPr>
          <w:sz w:val="28"/>
          <w:lang w:val="it-IT"/>
        </w:rPr>
        <w:t xml:space="preserve"> </w:t>
      </w:r>
      <w:proofErr w:type="spellStart"/>
      <w:r>
        <w:rPr>
          <w:sz w:val="28"/>
        </w:rPr>
        <w:t>ресурс</w:t>
      </w:r>
      <w:proofErr w:type="spellEnd"/>
      <w:r w:rsidRPr="00D206E3">
        <w:rPr>
          <w:sz w:val="28"/>
          <w:lang w:val="it-IT"/>
        </w:rPr>
        <w:t xml:space="preserve">]. </w:t>
      </w:r>
      <w:r>
        <w:rPr>
          <w:sz w:val="28"/>
        </w:rPr>
        <w:t>URL</w:t>
      </w:r>
      <w:r w:rsidRPr="00D206E3">
        <w:rPr>
          <w:sz w:val="28"/>
          <w:lang w:val="ru-RU"/>
        </w:rPr>
        <w:t xml:space="preserve">: </w:t>
      </w:r>
      <w:r>
        <w:rPr>
          <w:sz w:val="28"/>
        </w:rPr>
        <w:t>https</w:t>
      </w:r>
      <w:r w:rsidRPr="00D206E3">
        <w:rPr>
          <w:sz w:val="28"/>
          <w:lang w:val="ru-RU"/>
        </w:rPr>
        <w:t>://</w:t>
      </w:r>
      <w:r>
        <w:rPr>
          <w:sz w:val="28"/>
        </w:rPr>
        <w:t>docs</w:t>
      </w:r>
      <w:r w:rsidRPr="00D206E3">
        <w:rPr>
          <w:sz w:val="28"/>
          <w:lang w:val="ru-RU"/>
        </w:rPr>
        <w:t>.</w:t>
      </w:r>
      <w:proofErr w:type="spellStart"/>
      <w:r>
        <w:rPr>
          <w:sz w:val="28"/>
        </w:rPr>
        <w:t>influxdata</w:t>
      </w:r>
      <w:proofErr w:type="spellEnd"/>
      <w:r w:rsidRPr="00D206E3">
        <w:rPr>
          <w:sz w:val="28"/>
          <w:lang w:val="ru-RU"/>
        </w:rPr>
        <w:t>.</w:t>
      </w:r>
      <w:r>
        <w:rPr>
          <w:sz w:val="28"/>
        </w:rPr>
        <w:t>com</w:t>
      </w:r>
      <w:r w:rsidRPr="00D206E3">
        <w:rPr>
          <w:sz w:val="28"/>
          <w:lang w:val="ru-RU"/>
        </w:rPr>
        <w:t>/ (дата обращения: 05.05.2026).</w:t>
      </w:r>
    </w:p>
    <w:p w14:paraId="0A715151" w14:textId="77777777" w:rsidR="0078503C" w:rsidRPr="00D206E3" w:rsidRDefault="00E23EC8">
      <w:pPr>
        <w:numPr>
          <w:ilvl w:val="0"/>
          <w:numId w:val="6"/>
        </w:numPr>
        <w:spacing w:line="360" w:lineRule="auto"/>
        <w:jc w:val="both"/>
        <w:rPr>
          <w:lang w:val="ru-RU"/>
        </w:rPr>
      </w:pPr>
      <w:proofErr w:type="spellStart"/>
      <w:r>
        <w:rPr>
          <w:sz w:val="28"/>
        </w:rPr>
        <w:t>InfluxData</w:t>
      </w:r>
      <w:proofErr w:type="spellEnd"/>
      <w:r>
        <w:rPr>
          <w:sz w:val="28"/>
        </w:rPr>
        <w:t>. InfluxDB key concepts v2 [</w:t>
      </w:r>
      <w:proofErr w:type="spellStart"/>
      <w:r>
        <w:rPr>
          <w:sz w:val="28"/>
        </w:rPr>
        <w:t>Электронный</w:t>
      </w:r>
      <w:proofErr w:type="spellEnd"/>
      <w:r>
        <w:rPr>
          <w:sz w:val="28"/>
        </w:rPr>
        <w:t xml:space="preserve"> </w:t>
      </w:r>
      <w:proofErr w:type="spellStart"/>
      <w:r>
        <w:rPr>
          <w:sz w:val="28"/>
        </w:rPr>
        <w:t>ресурс</w:t>
      </w:r>
      <w:proofErr w:type="spellEnd"/>
      <w:r>
        <w:rPr>
          <w:sz w:val="28"/>
        </w:rPr>
        <w:t>]. URL</w:t>
      </w:r>
      <w:r w:rsidRPr="00D206E3">
        <w:rPr>
          <w:sz w:val="28"/>
          <w:lang w:val="ru-RU"/>
        </w:rPr>
        <w:t xml:space="preserve">: </w:t>
      </w:r>
      <w:r>
        <w:rPr>
          <w:sz w:val="28"/>
        </w:rPr>
        <w:t>https</w:t>
      </w:r>
      <w:r w:rsidRPr="00D206E3">
        <w:rPr>
          <w:sz w:val="28"/>
          <w:lang w:val="ru-RU"/>
        </w:rPr>
        <w:t>://</w:t>
      </w:r>
      <w:r>
        <w:rPr>
          <w:sz w:val="28"/>
        </w:rPr>
        <w:t>docs</w:t>
      </w:r>
      <w:r w:rsidRPr="00D206E3">
        <w:rPr>
          <w:sz w:val="28"/>
          <w:lang w:val="ru-RU"/>
        </w:rPr>
        <w:t>.</w:t>
      </w:r>
      <w:proofErr w:type="spellStart"/>
      <w:r>
        <w:rPr>
          <w:sz w:val="28"/>
        </w:rPr>
        <w:t>influxdata</w:t>
      </w:r>
      <w:proofErr w:type="spellEnd"/>
      <w:r w:rsidRPr="00D206E3">
        <w:rPr>
          <w:sz w:val="28"/>
          <w:lang w:val="ru-RU"/>
        </w:rPr>
        <w:t>.</w:t>
      </w:r>
      <w:r>
        <w:rPr>
          <w:sz w:val="28"/>
        </w:rPr>
        <w:t>com</w:t>
      </w:r>
      <w:r w:rsidRPr="00D206E3">
        <w:rPr>
          <w:sz w:val="28"/>
          <w:lang w:val="ru-RU"/>
        </w:rPr>
        <w:t>/</w:t>
      </w:r>
      <w:proofErr w:type="spellStart"/>
      <w:r>
        <w:rPr>
          <w:sz w:val="28"/>
        </w:rPr>
        <w:t>influxdb</w:t>
      </w:r>
      <w:proofErr w:type="spellEnd"/>
      <w:r w:rsidRPr="00D206E3">
        <w:rPr>
          <w:sz w:val="28"/>
          <w:lang w:val="ru-RU"/>
        </w:rPr>
        <w:t>/</w:t>
      </w:r>
      <w:r>
        <w:rPr>
          <w:sz w:val="28"/>
        </w:rPr>
        <w:t>v</w:t>
      </w:r>
      <w:r w:rsidRPr="00D206E3">
        <w:rPr>
          <w:sz w:val="28"/>
          <w:lang w:val="ru-RU"/>
        </w:rPr>
        <w:t>2/</w:t>
      </w:r>
      <w:r>
        <w:rPr>
          <w:sz w:val="28"/>
        </w:rPr>
        <w:t>reference</w:t>
      </w:r>
      <w:r w:rsidRPr="00D206E3">
        <w:rPr>
          <w:sz w:val="28"/>
          <w:lang w:val="ru-RU"/>
        </w:rPr>
        <w:t>/</w:t>
      </w:r>
      <w:r>
        <w:rPr>
          <w:sz w:val="28"/>
        </w:rPr>
        <w:t>key</w:t>
      </w:r>
      <w:r w:rsidRPr="00D206E3">
        <w:rPr>
          <w:sz w:val="28"/>
          <w:lang w:val="ru-RU"/>
        </w:rPr>
        <w:t>-</w:t>
      </w:r>
      <w:r>
        <w:rPr>
          <w:sz w:val="28"/>
        </w:rPr>
        <w:t>concepts</w:t>
      </w:r>
      <w:r w:rsidRPr="00D206E3">
        <w:rPr>
          <w:sz w:val="28"/>
          <w:lang w:val="ru-RU"/>
        </w:rPr>
        <w:t>/ (дата обращения: 05.05.2026).</w:t>
      </w:r>
    </w:p>
    <w:p w14:paraId="3849500A" w14:textId="77777777" w:rsidR="0078503C" w:rsidRPr="00D206E3" w:rsidRDefault="00E23EC8">
      <w:pPr>
        <w:numPr>
          <w:ilvl w:val="0"/>
          <w:numId w:val="6"/>
        </w:numPr>
        <w:spacing w:line="360" w:lineRule="auto"/>
        <w:jc w:val="both"/>
        <w:rPr>
          <w:lang w:val="ru-RU"/>
        </w:rPr>
      </w:pPr>
      <w:proofErr w:type="spellStart"/>
      <w:r>
        <w:rPr>
          <w:sz w:val="28"/>
        </w:rPr>
        <w:t>InfluxData</w:t>
      </w:r>
      <w:proofErr w:type="spellEnd"/>
      <w:r>
        <w:rPr>
          <w:sz w:val="28"/>
        </w:rPr>
        <w:t>. Time Series Database explained [</w:t>
      </w:r>
      <w:proofErr w:type="spellStart"/>
      <w:r>
        <w:rPr>
          <w:sz w:val="28"/>
        </w:rPr>
        <w:t>Электронный</w:t>
      </w:r>
      <w:proofErr w:type="spellEnd"/>
      <w:r>
        <w:rPr>
          <w:sz w:val="28"/>
        </w:rPr>
        <w:t xml:space="preserve"> </w:t>
      </w:r>
      <w:proofErr w:type="spellStart"/>
      <w:r>
        <w:rPr>
          <w:sz w:val="28"/>
        </w:rPr>
        <w:t>ресурс</w:t>
      </w:r>
      <w:proofErr w:type="spellEnd"/>
      <w:r>
        <w:rPr>
          <w:sz w:val="28"/>
        </w:rPr>
        <w:t>]. URL</w:t>
      </w:r>
      <w:r w:rsidRPr="00D206E3">
        <w:rPr>
          <w:sz w:val="28"/>
          <w:lang w:val="ru-RU"/>
        </w:rPr>
        <w:t xml:space="preserve">: </w:t>
      </w:r>
      <w:r>
        <w:rPr>
          <w:sz w:val="28"/>
        </w:rPr>
        <w:t>https</w:t>
      </w:r>
      <w:r w:rsidRPr="00D206E3">
        <w:rPr>
          <w:sz w:val="28"/>
          <w:lang w:val="ru-RU"/>
        </w:rPr>
        <w:t>://</w:t>
      </w:r>
      <w:r>
        <w:rPr>
          <w:sz w:val="28"/>
        </w:rPr>
        <w:t>www</w:t>
      </w:r>
      <w:r w:rsidRPr="00D206E3">
        <w:rPr>
          <w:sz w:val="28"/>
          <w:lang w:val="ru-RU"/>
        </w:rPr>
        <w:t>.</w:t>
      </w:r>
      <w:proofErr w:type="spellStart"/>
      <w:r>
        <w:rPr>
          <w:sz w:val="28"/>
        </w:rPr>
        <w:t>influxdata</w:t>
      </w:r>
      <w:proofErr w:type="spellEnd"/>
      <w:r w:rsidRPr="00D206E3">
        <w:rPr>
          <w:sz w:val="28"/>
          <w:lang w:val="ru-RU"/>
        </w:rPr>
        <w:t>.</w:t>
      </w:r>
      <w:r>
        <w:rPr>
          <w:sz w:val="28"/>
        </w:rPr>
        <w:t>com</w:t>
      </w:r>
      <w:r w:rsidRPr="00D206E3">
        <w:rPr>
          <w:sz w:val="28"/>
          <w:lang w:val="ru-RU"/>
        </w:rPr>
        <w:t>/</w:t>
      </w:r>
      <w:r>
        <w:rPr>
          <w:sz w:val="28"/>
        </w:rPr>
        <w:t>time</w:t>
      </w:r>
      <w:r w:rsidRPr="00D206E3">
        <w:rPr>
          <w:sz w:val="28"/>
          <w:lang w:val="ru-RU"/>
        </w:rPr>
        <w:t>-</w:t>
      </w:r>
      <w:r>
        <w:rPr>
          <w:sz w:val="28"/>
        </w:rPr>
        <w:t>series</w:t>
      </w:r>
      <w:r w:rsidRPr="00D206E3">
        <w:rPr>
          <w:sz w:val="28"/>
          <w:lang w:val="ru-RU"/>
        </w:rPr>
        <w:t>-</w:t>
      </w:r>
      <w:r>
        <w:rPr>
          <w:sz w:val="28"/>
        </w:rPr>
        <w:t>database</w:t>
      </w:r>
      <w:r w:rsidRPr="00D206E3">
        <w:rPr>
          <w:sz w:val="28"/>
          <w:lang w:val="ru-RU"/>
        </w:rPr>
        <w:t>/ (дата обращения: 05.05.2026).</w:t>
      </w:r>
    </w:p>
    <w:p w14:paraId="6F9071A3" w14:textId="77777777" w:rsidR="0078503C" w:rsidRPr="00D206E3" w:rsidRDefault="00E23EC8">
      <w:pPr>
        <w:numPr>
          <w:ilvl w:val="0"/>
          <w:numId w:val="6"/>
        </w:numPr>
        <w:spacing w:line="360" w:lineRule="auto"/>
        <w:jc w:val="both"/>
        <w:rPr>
          <w:lang w:val="ru-RU"/>
        </w:rPr>
      </w:pPr>
      <w:r w:rsidRPr="00D206E3">
        <w:rPr>
          <w:sz w:val="28"/>
          <w:lang w:val="it-IT"/>
        </w:rPr>
        <w:t>Grafana Labs. Grafana documentation [</w:t>
      </w:r>
      <w:proofErr w:type="spellStart"/>
      <w:r>
        <w:rPr>
          <w:sz w:val="28"/>
        </w:rPr>
        <w:t>Электронный</w:t>
      </w:r>
      <w:proofErr w:type="spellEnd"/>
      <w:r w:rsidRPr="00D206E3">
        <w:rPr>
          <w:sz w:val="28"/>
          <w:lang w:val="it-IT"/>
        </w:rPr>
        <w:t xml:space="preserve"> </w:t>
      </w:r>
      <w:proofErr w:type="spellStart"/>
      <w:r>
        <w:rPr>
          <w:sz w:val="28"/>
        </w:rPr>
        <w:t>ресурс</w:t>
      </w:r>
      <w:proofErr w:type="spellEnd"/>
      <w:r w:rsidRPr="00D206E3">
        <w:rPr>
          <w:sz w:val="28"/>
          <w:lang w:val="it-IT"/>
        </w:rPr>
        <w:t xml:space="preserve">]. </w:t>
      </w:r>
      <w:r>
        <w:rPr>
          <w:sz w:val="28"/>
        </w:rPr>
        <w:t>URL</w:t>
      </w:r>
      <w:r w:rsidRPr="00D206E3">
        <w:rPr>
          <w:sz w:val="28"/>
          <w:lang w:val="ru-RU"/>
        </w:rPr>
        <w:t xml:space="preserve">: </w:t>
      </w:r>
      <w:r>
        <w:rPr>
          <w:sz w:val="28"/>
        </w:rPr>
        <w:t>https</w:t>
      </w:r>
      <w:r w:rsidRPr="00D206E3">
        <w:rPr>
          <w:sz w:val="28"/>
          <w:lang w:val="ru-RU"/>
        </w:rPr>
        <w:t>://</w:t>
      </w:r>
      <w:proofErr w:type="spellStart"/>
      <w:r>
        <w:rPr>
          <w:sz w:val="28"/>
        </w:rPr>
        <w:t>grafana</w:t>
      </w:r>
      <w:proofErr w:type="spellEnd"/>
      <w:r w:rsidRPr="00D206E3">
        <w:rPr>
          <w:sz w:val="28"/>
          <w:lang w:val="ru-RU"/>
        </w:rPr>
        <w:t>.</w:t>
      </w:r>
      <w:r>
        <w:rPr>
          <w:sz w:val="28"/>
        </w:rPr>
        <w:t>com</w:t>
      </w:r>
      <w:r w:rsidRPr="00D206E3">
        <w:rPr>
          <w:sz w:val="28"/>
          <w:lang w:val="ru-RU"/>
        </w:rPr>
        <w:t>/</w:t>
      </w:r>
      <w:r>
        <w:rPr>
          <w:sz w:val="28"/>
        </w:rPr>
        <w:t>docs</w:t>
      </w:r>
      <w:r w:rsidRPr="00D206E3">
        <w:rPr>
          <w:sz w:val="28"/>
          <w:lang w:val="ru-RU"/>
        </w:rPr>
        <w:t>/ (дата обращения: 05.05.2026).</w:t>
      </w:r>
    </w:p>
    <w:p w14:paraId="13646A89" w14:textId="77777777" w:rsidR="0078503C" w:rsidRPr="00D206E3" w:rsidRDefault="00E23EC8">
      <w:pPr>
        <w:numPr>
          <w:ilvl w:val="0"/>
          <w:numId w:val="6"/>
        </w:numPr>
        <w:spacing w:line="360" w:lineRule="auto"/>
        <w:jc w:val="both"/>
        <w:rPr>
          <w:lang w:val="ru-RU"/>
        </w:rPr>
      </w:pPr>
      <w:r>
        <w:rPr>
          <w:sz w:val="28"/>
        </w:rPr>
        <w:t>Grafana</w:t>
      </w:r>
      <w:r w:rsidRPr="00D206E3">
        <w:rPr>
          <w:sz w:val="28"/>
          <w:lang w:val="ru-RU"/>
        </w:rPr>
        <w:t xml:space="preserve"> </w:t>
      </w:r>
      <w:r>
        <w:rPr>
          <w:sz w:val="28"/>
        </w:rPr>
        <w:t>Labs</w:t>
      </w:r>
      <w:r w:rsidRPr="00D206E3">
        <w:rPr>
          <w:sz w:val="28"/>
          <w:lang w:val="ru-RU"/>
        </w:rPr>
        <w:t xml:space="preserve">. </w:t>
      </w:r>
      <w:r>
        <w:rPr>
          <w:sz w:val="28"/>
        </w:rPr>
        <w:t>Dashboards</w:t>
      </w:r>
      <w:r w:rsidRPr="00D206E3">
        <w:rPr>
          <w:sz w:val="28"/>
          <w:lang w:val="ru-RU"/>
        </w:rPr>
        <w:t xml:space="preserve"> </w:t>
      </w:r>
      <w:r>
        <w:rPr>
          <w:sz w:val="28"/>
        </w:rPr>
        <w:t>documentation</w:t>
      </w:r>
      <w:r w:rsidRPr="00D206E3">
        <w:rPr>
          <w:sz w:val="28"/>
          <w:lang w:val="ru-RU"/>
        </w:rPr>
        <w:t xml:space="preserve"> [Электронный ресурс]. </w:t>
      </w:r>
      <w:r>
        <w:rPr>
          <w:sz w:val="28"/>
        </w:rPr>
        <w:t>URL</w:t>
      </w:r>
      <w:r w:rsidRPr="00D206E3">
        <w:rPr>
          <w:sz w:val="28"/>
          <w:lang w:val="ru-RU"/>
        </w:rPr>
        <w:t xml:space="preserve">: </w:t>
      </w:r>
      <w:r>
        <w:rPr>
          <w:sz w:val="28"/>
        </w:rPr>
        <w:t>https</w:t>
      </w:r>
      <w:r w:rsidRPr="00D206E3">
        <w:rPr>
          <w:sz w:val="28"/>
          <w:lang w:val="ru-RU"/>
        </w:rPr>
        <w:t>://</w:t>
      </w:r>
      <w:proofErr w:type="spellStart"/>
      <w:r>
        <w:rPr>
          <w:sz w:val="28"/>
        </w:rPr>
        <w:t>grafana</w:t>
      </w:r>
      <w:proofErr w:type="spellEnd"/>
      <w:r w:rsidRPr="00D206E3">
        <w:rPr>
          <w:sz w:val="28"/>
          <w:lang w:val="ru-RU"/>
        </w:rPr>
        <w:t>.</w:t>
      </w:r>
      <w:r>
        <w:rPr>
          <w:sz w:val="28"/>
        </w:rPr>
        <w:t>com</w:t>
      </w:r>
      <w:r w:rsidRPr="00D206E3">
        <w:rPr>
          <w:sz w:val="28"/>
          <w:lang w:val="ru-RU"/>
        </w:rPr>
        <w:t>/</w:t>
      </w:r>
      <w:r>
        <w:rPr>
          <w:sz w:val="28"/>
        </w:rPr>
        <w:t>docs</w:t>
      </w:r>
      <w:r w:rsidRPr="00D206E3">
        <w:rPr>
          <w:sz w:val="28"/>
          <w:lang w:val="ru-RU"/>
        </w:rPr>
        <w:t>/</w:t>
      </w:r>
      <w:proofErr w:type="spellStart"/>
      <w:r>
        <w:rPr>
          <w:sz w:val="28"/>
        </w:rPr>
        <w:t>grafana</w:t>
      </w:r>
      <w:proofErr w:type="spellEnd"/>
      <w:r w:rsidRPr="00D206E3">
        <w:rPr>
          <w:sz w:val="28"/>
          <w:lang w:val="ru-RU"/>
        </w:rPr>
        <w:t>/</w:t>
      </w:r>
      <w:r>
        <w:rPr>
          <w:sz w:val="28"/>
        </w:rPr>
        <w:t>latest</w:t>
      </w:r>
      <w:r w:rsidRPr="00D206E3">
        <w:rPr>
          <w:sz w:val="28"/>
          <w:lang w:val="ru-RU"/>
        </w:rPr>
        <w:t>/</w:t>
      </w:r>
      <w:r>
        <w:rPr>
          <w:sz w:val="28"/>
        </w:rPr>
        <w:t>visualizations</w:t>
      </w:r>
      <w:r w:rsidRPr="00D206E3">
        <w:rPr>
          <w:sz w:val="28"/>
          <w:lang w:val="ru-RU"/>
        </w:rPr>
        <w:t>/</w:t>
      </w:r>
      <w:r>
        <w:rPr>
          <w:sz w:val="28"/>
        </w:rPr>
        <w:t>dashboards</w:t>
      </w:r>
      <w:r w:rsidRPr="00D206E3">
        <w:rPr>
          <w:sz w:val="28"/>
          <w:lang w:val="ru-RU"/>
        </w:rPr>
        <w:t>/ (дата обращения: 05.05.2026).</w:t>
      </w:r>
    </w:p>
    <w:p w14:paraId="0E57C80A" w14:textId="77777777" w:rsidR="0078503C" w:rsidRPr="00D206E3" w:rsidRDefault="00E23EC8">
      <w:pPr>
        <w:numPr>
          <w:ilvl w:val="0"/>
          <w:numId w:val="6"/>
        </w:numPr>
        <w:spacing w:line="360" w:lineRule="auto"/>
        <w:jc w:val="both"/>
        <w:rPr>
          <w:lang w:val="ru-RU"/>
        </w:rPr>
      </w:pPr>
      <w:r>
        <w:rPr>
          <w:sz w:val="28"/>
        </w:rPr>
        <w:t>Grafana</w:t>
      </w:r>
      <w:r w:rsidRPr="00D206E3">
        <w:rPr>
          <w:sz w:val="28"/>
          <w:lang w:val="ru-RU"/>
        </w:rPr>
        <w:t xml:space="preserve"> </w:t>
      </w:r>
      <w:r>
        <w:rPr>
          <w:sz w:val="28"/>
        </w:rPr>
        <w:t>Labs</w:t>
      </w:r>
      <w:r w:rsidRPr="00D206E3">
        <w:rPr>
          <w:sz w:val="28"/>
          <w:lang w:val="ru-RU"/>
        </w:rPr>
        <w:t xml:space="preserve">. </w:t>
      </w:r>
      <w:r>
        <w:rPr>
          <w:sz w:val="28"/>
        </w:rPr>
        <w:t>Alerting</w:t>
      </w:r>
      <w:r w:rsidRPr="00D206E3">
        <w:rPr>
          <w:sz w:val="28"/>
          <w:lang w:val="ru-RU"/>
        </w:rPr>
        <w:t xml:space="preserve"> </w:t>
      </w:r>
      <w:r>
        <w:rPr>
          <w:sz w:val="28"/>
        </w:rPr>
        <w:t>documentation</w:t>
      </w:r>
      <w:r w:rsidRPr="00D206E3">
        <w:rPr>
          <w:sz w:val="28"/>
          <w:lang w:val="ru-RU"/>
        </w:rPr>
        <w:t xml:space="preserve"> [Электронный ресурс]. </w:t>
      </w:r>
      <w:r>
        <w:rPr>
          <w:sz w:val="28"/>
        </w:rPr>
        <w:t>URL</w:t>
      </w:r>
      <w:r w:rsidRPr="00D206E3">
        <w:rPr>
          <w:sz w:val="28"/>
          <w:lang w:val="ru-RU"/>
        </w:rPr>
        <w:t xml:space="preserve">: </w:t>
      </w:r>
      <w:r>
        <w:rPr>
          <w:sz w:val="28"/>
        </w:rPr>
        <w:t>https</w:t>
      </w:r>
      <w:r w:rsidRPr="00D206E3">
        <w:rPr>
          <w:sz w:val="28"/>
          <w:lang w:val="ru-RU"/>
        </w:rPr>
        <w:t>://</w:t>
      </w:r>
      <w:proofErr w:type="spellStart"/>
      <w:r>
        <w:rPr>
          <w:sz w:val="28"/>
        </w:rPr>
        <w:t>grafana</w:t>
      </w:r>
      <w:proofErr w:type="spellEnd"/>
      <w:r w:rsidRPr="00D206E3">
        <w:rPr>
          <w:sz w:val="28"/>
          <w:lang w:val="ru-RU"/>
        </w:rPr>
        <w:t>.</w:t>
      </w:r>
      <w:r>
        <w:rPr>
          <w:sz w:val="28"/>
        </w:rPr>
        <w:t>com</w:t>
      </w:r>
      <w:r w:rsidRPr="00D206E3">
        <w:rPr>
          <w:sz w:val="28"/>
          <w:lang w:val="ru-RU"/>
        </w:rPr>
        <w:t>/</w:t>
      </w:r>
      <w:r>
        <w:rPr>
          <w:sz w:val="28"/>
        </w:rPr>
        <w:t>docs</w:t>
      </w:r>
      <w:r w:rsidRPr="00D206E3">
        <w:rPr>
          <w:sz w:val="28"/>
          <w:lang w:val="ru-RU"/>
        </w:rPr>
        <w:t>/</w:t>
      </w:r>
      <w:proofErr w:type="spellStart"/>
      <w:r>
        <w:rPr>
          <w:sz w:val="28"/>
        </w:rPr>
        <w:t>grafana</w:t>
      </w:r>
      <w:proofErr w:type="spellEnd"/>
      <w:r w:rsidRPr="00D206E3">
        <w:rPr>
          <w:sz w:val="28"/>
          <w:lang w:val="ru-RU"/>
        </w:rPr>
        <w:t>/</w:t>
      </w:r>
      <w:r>
        <w:rPr>
          <w:sz w:val="28"/>
        </w:rPr>
        <w:t>latest</w:t>
      </w:r>
      <w:r w:rsidRPr="00D206E3">
        <w:rPr>
          <w:sz w:val="28"/>
          <w:lang w:val="ru-RU"/>
        </w:rPr>
        <w:t>/</w:t>
      </w:r>
      <w:r>
        <w:rPr>
          <w:sz w:val="28"/>
        </w:rPr>
        <w:t>alerting</w:t>
      </w:r>
      <w:r w:rsidRPr="00D206E3">
        <w:rPr>
          <w:sz w:val="28"/>
          <w:lang w:val="ru-RU"/>
        </w:rPr>
        <w:t>/ (дата обращения: 05.05.2026).</w:t>
      </w:r>
    </w:p>
    <w:p w14:paraId="58A1D8EF" w14:textId="77777777" w:rsidR="0078503C" w:rsidRDefault="00E23EC8">
      <w:pPr>
        <w:numPr>
          <w:ilvl w:val="0"/>
          <w:numId w:val="6"/>
        </w:numPr>
        <w:spacing w:line="360" w:lineRule="auto"/>
        <w:jc w:val="both"/>
      </w:pPr>
      <w:r>
        <w:rPr>
          <w:sz w:val="28"/>
        </w:rPr>
        <w:t>Kumar P., Khalid S., Kim H.S. Prognostics and Health Management of Rotating Machinery of Industrial Robot with Deep Learning Applications - A Review // Mathematics. 2023. Vol. 11, No. 13. Article 3008. DOI: 10.3390/math11133008.</w:t>
      </w:r>
    </w:p>
    <w:p w14:paraId="540C3698" w14:textId="77777777" w:rsidR="0078503C" w:rsidRDefault="00E23EC8">
      <w:pPr>
        <w:numPr>
          <w:ilvl w:val="0"/>
          <w:numId w:val="6"/>
        </w:numPr>
        <w:spacing w:line="360" w:lineRule="auto"/>
        <w:jc w:val="both"/>
      </w:pPr>
      <w:r>
        <w:rPr>
          <w:sz w:val="28"/>
        </w:rPr>
        <w:t xml:space="preserve">Xiao B., Zhong J., Bao X., Chen L., Bao J., Zheng Y. Digital twin-driven </w:t>
      </w:r>
      <w:r>
        <w:rPr>
          <w:sz w:val="28"/>
        </w:rPr>
        <w:lastRenderedPageBreak/>
        <w:t>prognostics and health management for industrial assets // Scientific Reports. 2024. Vol. 14. Article 13443. DOI: 10.1038/s41598-024-63990-0.</w:t>
      </w:r>
    </w:p>
    <w:p w14:paraId="73974307" w14:textId="77777777" w:rsidR="0078503C" w:rsidRDefault="00E23EC8">
      <w:pPr>
        <w:numPr>
          <w:ilvl w:val="0"/>
          <w:numId w:val="6"/>
        </w:numPr>
        <w:spacing w:line="360" w:lineRule="auto"/>
        <w:jc w:val="both"/>
      </w:pPr>
      <w:r>
        <w:rPr>
          <w:sz w:val="28"/>
        </w:rPr>
        <w:t>Hu Y., Liu S., Lu H., Zhang H. Remaining Useful Life Model and Assessment of Mechanical Products: A Brief Review and a Note on the State Space Model Method // Chinese Journal of Mechanical Engineering. 2019. Vol. 32. Article 15. DOI: 10.1186/s10033-019-0317-y.</w:t>
      </w:r>
    </w:p>
    <w:p w14:paraId="0CF34D45" w14:textId="77777777" w:rsidR="0078503C" w:rsidRDefault="00E23EC8">
      <w:pPr>
        <w:numPr>
          <w:ilvl w:val="0"/>
          <w:numId w:val="6"/>
        </w:numPr>
        <w:spacing w:line="360" w:lineRule="auto"/>
        <w:jc w:val="both"/>
      </w:pPr>
      <w:r>
        <w:rPr>
          <w:sz w:val="28"/>
        </w:rPr>
        <w:t>Wang X., Wang T., Ming A., Han Q., Chu F., Zhang W., Li A. Deep Spatiotemporal Convolutional-Neural-Network-Based Remaining Useful Life Estimation of Bearings // Chinese Journal of Mechanical Engineering. 2021. Vol. 34. Article 62. DOI: 10.1186/s10033-021-00576-1.</w:t>
      </w:r>
    </w:p>
    <w:p w14:paraId="6CE80EEE" w14:textId="77777777" w:rsidR="0078503C" w:rsidRDefault="00E23EC8">
      <w:pPr>
        <w:numPr>
          <w:ilvl w:val="0"/>
          <w:numId w:val="6"/>
        </w:numPr>
        <w:spacing w:line="360" w:lineRule="auto"/>
        <w:jc w:val="both"/>
      </w:pPr>
      <w:r>
        <w:rPr>
          <w:sz w:val="28"/>
        </w:rPr>
        <w:t>Tanveer M., Yazdani M.H., Khan R.T.A., Kim H.S. Real-Time AI-Driven Prognostics and Health Management in Robotics // Applied Sciences. 2026. Vol. 16, No. 7. Article 3441. DOI: 10.3390/app16073441.</w:t>
      </w:r>
    </w:p>
    <w:p w14:paraId="1D91A983" w14:textId="77777777" w:rsidR="0078503C" w:rsidRDefault="00E23EC8">
      <w:pPr>
        <w:numPr>
          <w:ilvl w:val="0"/>
          <w:numId w:val="6"/>
        </w:numPr>
        <w:spacing w:line="360" w:lineRule="auto"/>
        <w:jc w:val="both"/>
      </w:pPr>
      <w:r>
        <w:rPr>
          <w:sz w:val="28"/>
        </w:rPr>
        <w:t xml:space="preserve">Wojtulewicz A., Chaber P. Industrial Robot Control System with a Predictive Maintenance Module Using </w:t>
      </w:r>
      <w:proofErr w:type="spellStart"/>
      <w:r>
        <w:rPr>
          <w:sz w:val="28"/>
        </w:rPr>
        <w:t>IIoT</w:t>
      </w:r>
      <w:proofErr w:type="spellEnd"/>
      <w:r>
        <w:rPr>
          <w:sz w:val="28"/>
        </w:rPr>
        <w:t xml:space="preserve"> Technology // Sensors. 2025. Vol. 25, No. 4. Article 1154. DOI: 10.3390/s25041154.</w:t>
      </w:r>
    </w:p>
    <w:p w14:paraId="644948D7" w14:textId="77777777" w:rsidR="00F243F5" w:rsidRDefault="00F243F5">
      <w:pPr>
        <w:widowControl/>
        <w:autoSpaceDE/>
        <w:autoSpaceDN/>
        <w:spacing w:after="160" w:line="278" w:lineRule="auto"/>
        <w:rPr>
          <w:rFonts w:cstheme="majorBidi"/>
          <w:b/>
          <w:bCs/>
          <w:color w:val="0F4761" w:themeColor="accent1" w:themeShade="BF"/>
          <w:sz w:val="28"/>
          <w:szCs w:val="28"/>
        </w:rPr>
      </w:pPr>
      <w:bookmarkStart w:id="69" w:name="_Toc230325100"/>
      <w:r>
        <w:rPr>
          <w:b/>
          <w:bCs/>
        </w:rPr>
        <w:br w:type="page"/>
      </w:r>
    </w:p>
    <w:p w14:paraId="7820D38A" w14:textId="1BF6C0A5" w:rsidR="00264FC7" w:rsidRPr="00460BD6" w:rsidRDefault="001711D3" w:rsidP="00460BD6">
      <w:pPr>
        <w:pStyle w:val="3"/>
        <w:rPr>
          <w:b/>
          <w:bCs/>
          <w:lang w:val="ru-RU"/>
        </w:rPr>
      </w:pPr>
      <w:proofErr w:type="spellStart"/>
      <w:r w:rsidRPr="00460BD6">
        <w:rPr>
          <w:rFonts w:eastAsia="Times New Roman"/>
          <w:b/>
          <w:bCs/>
        </w:rPr>
        <w:lastRenderedPageBreak/>
        <w:t>Приложени</w:t>
      </w:r>
      <w:proofErr w:type="spellEnd"/>
      <w:r w:rsidR="002C283A" w:rsidRPr="00460BD6">
        <w:rPr>
          <w:rFonts w:eastAsia="Times New Roman"/>
          <w:b/>
          <w:bCs/>
          <w:lang w:val="ru-RU"/>
        </w:rPr>
        <w:t>е</w:t>
      </w:r>
      <w:bookmarkEnd w:id="69"/>
    </w:p>
    <w:sectPr w:rsidR="00264FC7" w:rsidRPr="00460BD6" w:rsidSect="008E402E">
      <w:headerReference w:type="default" r:id="rId25"/>
      <w:type w:val="continuous"/>
      <w:pgSz w:w="11910" w:h="16840"/>
      <w:pgMar w:top="1134" w:right="567" w:bottom="1134" w:left="1701"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34521" w14:textId="77777777" w:rsidR="00A863C0" w:rsidRDefault="00A863C0" w:rsidP="00E82834">
      <w:r>
        <w:separator/>
      </w:r>
    </w:p>
  </w:endnote>
  <w:endnote w:type="continuationSeparator" w:id="0">
    <w:p w14:paraId="75C0FA19" w14:textId="77777777" w:rsidR="00A863C0" w:rsidRDefault="00A863C0" w:rsidP="00E828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8907159"/>
      <w:docPartObj>
        <w:docPartGallery w:val="Page Numbers (Bottom of Page)"/>
        <w:docPartUnique/>
      </w:docPartObj>
    </w:sdtPr>
    <w:sdtContent>
      <w:p w14:paraId="014DE05B" w14:textId="77777777" w:rsidR="0031573D" w:rsidRDefault="0031573D">
        <w:pPr>
          <w:pStyle w:val="af2"/>
          <w:jc w:val="center"/>
        </w:pPr>
        <w:r>
          <w:fldChar w:fldCharType="begin"/>
        </w:r>
        <w:r>
          <w:instrText>PAGE   \* MERGEFORMAT</w:instrText>
        </w:r>
        <w:r>
          <w:fldChar w:fldCharType="separate"/>
        </w:r>
        <w:r>
          <w:rPr>
            <w:lang w:val="ru-RU"/>
          </w:rPr>
          <w:t>2</w:t>
        </w:r>
        <w:r>
          <w:fldChar w:fldCharType="end"/>
        </w:r>
      </w:p>
    </w:sdtContent>
  </w:sdt>
  <w:p w14:paraId="23A4B749" w14:textId="77777777" w:rsidR="0031573D" w:rsidRDefault="0031573D">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D3659" w14:textId="77777777" w:rsidR="00A863C0" w:rsidRDefault="00A863C0" w:rsidP="00E82834">
      <w:r>
        <w:separator/>
      </w:r>
    </w:p>
  </w:footnote>
  <w:footnote w:type="continuationSeparator" w:id="0">
    <w:p w14:paraId="0940B9CD" w14:textId="77777777" w:rsidR="00A863C0" w:rsidRDefault="00A863C0" w:rsidP="00E828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D9CA6" w14:textId="77777777" w:rsidR="00E82834" w:rsidRPr="00E663BB" w:rsidRDefault="00E82834" w:rsidP="00EB0686">
    <w:pPr>
      <w:jc w:val="center"/>
      <w:rPr>
        <w:b/>
        <w:sz w:val="20"/>
        <w:lang w:val="ru-RU"/>
      </w:rPr>
    </w:pPr>
    <w:r w:rsidRPr="00E663BB">
      <w:rPr>
        <w:b/>
        <w:sz w:val="20"/>
        <w:lang w:val="ru-RU"/>
      </w:rPr>
      <w:t>Министерство науки и высшего образования Российской Федерации</w:t>
    </w:r>
  </w:p>
  <w:p w14:paraId="485F59A1" w14:textId="77777777" w:rsidR="00E82834" w:rsidRPr="00E663BB" w:rsidRDefault="00E82834" w:rsidP="00EB0686">
    <w:pPr>
      <w:jc w:val="center"/>
      <w:rPr>
        <w:b/>
        <w:sz w:val="20"/>
        <w:lang w:val="ru-RU"/>
      </w:rPr>
    </w:pPr>
  </w:p>
  <w:p w14:paraId="0CFE60B7" w14:textId="77777777" w:rsidR="00E82834" w:rsidRDefault="00E82834" w:rsidP="00EB0686">
    <w:pPr>
      <w:jc w:val="center"/>
      <w:rPr>
        <w:b/>
        <w:sz w:val="20"/>
        <w:lang w:val="ru-RU"/>
      </w:rPr>
    </w:pPr>
    <w:r w:rsidRPr="00E663BB">
      <w:rPr>
        <w:b/>
        <w:sz w:val="20"/>
        <w:lang w:val="ru-RU"/>
      </w:rPr>
      <w:t>Федер</w:t>
    </w:r>
    <w:r>
      <w:rPr>
        <w:b/>
        <w:sz w:val="20"/>
        <w:lang w:val="ru-RU"/>
      </w:rPr>
      <w:t>альное государственное автономное</w:t>
    </w:r>
  </w:p>
  <w:p w14:paraId="15D0FD30" w14:textId="77777777" w:rsidR="00E82834" w:rsidRPr="00E663BB" w:rsidRDefault="00E82834" w:rsidP="00EB0686">
    <w:pPr>
      <w:jc w:val="center"/>
      <w:rPr>
        <w:b/>
        <w:sz w:val="20"/>
        <w:lang w:val="ru-RU"/>
      </w:rPr>
    </w:pPr>
    <w:r w:rsidRPr="00E663BB">
      <w:rPr>
        <w:b/>
        <w:sz w:val="20"/>
        <w:lang w:val="ru-RU"/>
      </w:rPr>
      <w:t xml:space="preserve"> образовательное учреждение высшего образования</w:t>
    </w:r>
  </w:p>
  <w:p w14:paraId="0D8DD077" w14:textId="77777777" w:rsidR="00E82834" w:rsidRPr="00E663BB" w:rsidRDefault="00E82834" w:rsidP="00EB0686">
    <w:pPr>
      <w:jc w:val="center"/>
      <w:rPr>
        <w:b/>
        <w:sz w:val="20"/>
        <w:lang w:val="ru-RU"/>
      </w:rPr>
    </w:pPr>
    <w:r w:rsidRPr="00E663BB">
      <w:rPr>
        <w:b/>
        <w:sz w:val="20"/>
        <w:lang w:val="ru-RU"/>
      </w:rPr>
      <w:t xml:space="preserve">«Московский государственный технический университет имени </w:t>
    </w:r>
    <w:proofErr w:type="gramStart"/>
    <w:r w:rsidRPr="00E663BB">
      <w:rPr>
        <w:b/>
        <w:sz w:val="20"/>
        <w:lang w:val="ru-RU"/>
      </w:rPr>
      <w:t>Н.Э.</w:t>
    </w:r>
    <w:proofErr w:type="gramEnd"/>
    <w:r w:rsidRPr="00E663BB">
      <w:rPr>
        <w:b/>
        <w:sz w:val="20"/>
        <w:lang w:val="ru-RU"/>
      </w:rPr>
      <w:t xml:space="preserve"> Баумана </w:t>
    </w:r>
  </w:p>
  <w:p w14:paraId="14831749" w14:textId="77777777" w:rsidR="00E82834" w:rsidRPr="00E663BB" w:rsidRDefault="00E82834" w:rsidP="00EB0686">
    <w:pPr>
      <w:jc w:val="center"/>
      <w:rPr>
        <w:b/>
        <w:sz w:val="20"/>
        <w:lang w:val="ru-RU"/>
      </w:rPr>
    </w:pPr>
    <w:r w:rsidRPr="00E663BB">
      <w:rPr>
        <w:b/>
        <w:sz w:val="20"/>
        <w:lang w:val="ru-RU"/>
      </w:rPr>
      <w:t>(национальный исследовательский университет)»</w:t>
    </w:r>
  </w:p>
  <w:p w14:paraId="04210BE3" w14:textId="77777777" w:rsidR="00E82834" w:rsidRDefault="00E82834" w:rsidP="00EB0686">
    <w:pPr>
      <w:jc w:val="center"/>
      <w:rPr>
        <w:b/>
        <w:sz w:val="20"/>
        <w:lang w:val="ru-RU"/>
      </w:rPr>
    </w:pPr>
    <w:r w:rsidRPr="00E663BB">
      <w:rPr>
        <w:b/>
        <w:sz w:val="20"/>
        <w:lang w:val="ru-RU"/>
      </w:rPr>
      <w:t xml:space="preserve">(МГТУ им. </w:t>
    </w:r>
    <w:proofErr w:type="gramStart"/>
    <w:r w:rsidRPr="002E0059">
      <w:rPr>
        <w:b/>
        <w:sz w:val="20"/>
        <w:lang w:val="ru-RU"/>
      </w:rPr>
      <w:t>Н.Э.</w:t>
    </w:r>
    <w:proofErr w:type="gramEnd"/>
    <w:r w:rsidRPr="002E0059">
      <w:rPr>
        <w:b/>
        <w:sz w:val="20"/>
        <w:lang w:val="ru-RU"/>
      </w:rPr>
      <w:t xml:space="preserve"> Баумана)</w:t>
    </w:r>
  </w:p>
  <w:p w14:paraId="02D1B812" w14:textId="77777777" w:rsidR="00E82834" w:rsidRPr="002E0059" w:rsidRDefault="00E82834" w:rsidP="007757F9">
    <w:pPr>
      <w:pBdr>
        <w:bottom w:val="threeDEngrave" w:sz="12" w:space="1" w:color="auto"/>
      </w:pBdr>
      <w:jc w:val="center"/>
      <w:rPr>
        <w:b/>
        <w:sz w:val="20"/>
        <w:lang w:val="ru-RU"/>
      </w:rPr>
    </w:pPr>
  </w:p>
  <w:p w14:paraId="428F2B48" w14:textId="77777777" w:rsidR="00E82834" w:rsidRPr="00985A59" w:rsidRDefault="00E82834" w:rsidP="00D207DD">
    <w:pPr>
      <w:pStyle w:val="ac"/>
      <w:spacing w:before="2"/>
      <w:rPr>
        <w:sz w:val="11"/>
        <w:lang w:val="ru-RU"/>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231DA" w14:textId="77777777" w:rsidR="00E82834" w:rsidRPr="001233D5" w:rsidRDefault="00E82834" w:rsidP="00D207DD">
    <w:pPr>
      <w:pStyle w:val="ae"/>
      <w:rPr>
        <w:sz w:val="24"/>
        <w:szCs w:val="24"/>
        <w:lang w:val="ru-RU"/>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E6F"/>
    <w:multiLevelType w:val="multilevel"/>
    <w:tmpl w:val="CDD4D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A39A5"/>
    <w:multiLevelType w:val="hybridMultilevel"/>
    <w:tmpl w:val="9800AB40"/>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03198A"/>
    <w:multiLevelType w:val="multilevel"/>
    <w:tmpl w:val="B530900A"/>
    <w:lvl w:ilvl="0">
      <w:start w:val="1"/>
      <w:numFmt w:val="decimal"/>
      <w:lvlText w:val="%1."/>
      <w:lvlJc w:val="left"/>
      <w:pPr>
        <w:ind w:left="360" w:hanging="360"/>
      </w:pPr>
      <w:rPr>
        <w:sz w:val="28"/>
        <w:szCs w:val="28"/>
      </w:r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165481"/>
    <w:multiLevelType w:val="hybridMultilevel"/>
    <w:tmpl w:val="ED2EB62C"/>
    <w:lvl w:ilvl="0" w:tplc="B574D438">
      <w:start w:val="1"/>
      <w:numFmt w:val="decimal"/>
      <w:lvlText w:val="%1."/>
      <w:lvlJc w:val="left"/>
      <w:pPr>
        <w:ind w:left="720" w:hanging="360"/>
      </w:pPr>
      <w:rPr>
        <w:rFonts w:ascii="Times New Roman" w:eastAsia="Times New Roman" w:hAnsi="Times New Roman" w:cs="Times New Roman" w:hint="default"/>
        <w:b/>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375995"/>
    <w:multiLevelType w:val="hybridMultilevel"/>
    <w:tmpl w:val="7A404B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17759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8C682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05E4341"/>
    <w:multiLevelType w:val="multilevel"/>
    <w:tmpl w:val="FBD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0E5AC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584ECD"/>
    <w:multiLevelType w:val="multilevel"/>
    <w:tmpl w:val="9D7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F10A5"/>
    <w:multiLevelType w:val="hybridMultilevel"/>
    <w:tmpl w:val="9CBC48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6B9B6C8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CC20168"/>
    <w:multiLevelType w:val="hybridMultilevel"/>
    <w:tmpl w:val="3AC64A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3660529">
    <w:abstractNumId w:val="10"/>
  </w:num>
  <w:num w:numId="2" w16cid:durableId="598416428">
    <w:abstractNumId w:val="12"/>
  </w:num>
  <w:num w:numId="3" w16cid:durableId="688411121">
    <w:abstractNumId w:val="5"/>
  </w:num>
  <w:num w:numId="4" w16cid:durableId="452670632">
    <w:abstractNumId w:val="7"/>
  </w:num>
  <w:num w:numId="5" w16cid:durableId="1838884378">
    <w:abstractNumId w:val="8"/>
  </w:num>
  <w:num w:numId="6" w16cid:durableId="860699593">
    <w:abstractNumId w:val="4"/>
  </w:num>
  <w:num w:numId="7" w16cid:durableId="789279616">
    <w:abstractNumId w:val="6"/>
  </w:num>
  <w:num w:numId="8" w16cid:durableId="366881863">
    <w:abstractNumId w:val="11"/>
  </w:num>
  <w:num w:numId="9" w16cid:durableId="138575601">
    <w:abstractNumId w:val="2"/>
  </w:num>
  <w:num w:numId="10" w16cid:durableId="365060536">
    <w:abstractNumId w:val="9"/>
  </w:num>
  <w:num w:numId="11" w16cid:durableId="618486164">
    <w:abstractNumId w:val="3"/>
  </w:num>
  <w:num w:numId="12" w16cid:durableId="1814372222">
    <w:abstractNumId w:val="1"/>
  </w:num>
  <w:num w:numId="13" w16cid:durableId="1125583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06E"/>
    <w:rsid w:val="00027CFB"/>
    <w:rsid w:val="000372F3"/>
    <w:rsid w:val="00064A9A"/>
    <w:rsid w:val="00064C4D"/>
    <w:rsid w:val="00075C1D"/>
    <w:rsid w:val="0009096D"/>
    <w:rsid w:val="000B2CBA"/>
    <w:rsid w:val="000B3E3C"/>
    <w:rsid w:val="000D0385"/>
    <w:rsid w:val="000D1B9E"/>
    <w:rsid w:val="000E646C"/>
    <w:rsid w:val="000E6748"/>
    <w:rsid w:val="00103F11"/>
    <w:rsid w:val="00132FAD"/>
    <w:rsid w:val="00167EC3"/>
    <w:rsid w:val="001711D3"/>
    <w:rsid w:val="00200CF4"/>
    <w:rsid w:val="0021732D"/>
    <w:rsid w:val="00264FC7"/>
    <w:rsid w:val="002668A0"/>
    <w:rsid w:val="002A28FB"/>
    <w:rsid w:val="002C283A"/>
    <w:rsid w:val="002E1422"/>
    <w:rsid w:val="002F2D6F"/>
    <w:rsid w:val="0031573D"/>
    <w:rsid w:val="0032589A"/>
    <w:rsid w:val="00334B66"/>
    <w:rsid w:val="0035566A"/>
    <w:rsid w:val="00361D6E"/>
    <w:rsid w:val="00371650"/>
    <w:rsid w:val="003D0AB8"/>
    <w:rsid w:val="003E54F0"/>
    <w:rsid w:val="00400D53"/>
    <w:rsid w:val="004010E9"/>
    <w:rsid w:val="0044023B"/>
    <w:rsid w:val="00441B57"/>
    <w:rsid w:val="00446D4D"/>
    <w:rsid w:val="0045173C"/>
    <w:rsid w:val="00460BD6"/>
    <w:rsid w:val="004644F1"/>
    <w:rsid w:val="00470D5B"/>
    <w:rsid w:val="00470FB5"/>
    <w:rsid w:val="00491D30"/>
    <w:rsid w:val="004928FD"/>
    <w:rsid w:val="004C3532"/>
    <w:rsid w:val="004E7020"/>
    <w:rsid w:val="00513D5B"/>
    <w:rsid w:val="0052255C"/>
    <w:rsid w:val="00530B83"/>
    <w:rsid w:val="005B5E93"/>
    <w:rsid w:val="005C3F04"/>
    <w:rsid w:val="005D1E3F"/>
    <w:rsid w:val="0060136D"/>
    <w:rsid w:val="006327E4"/>
    <w:rsid w:val="006601D6"/>
    <w:rsid w:val="00660DB3"/>
    <w:rsid w:val="00662ED5"/>
    <w:rsid w:val="00666950"/>
    <w:rsid w:val="00682C91"/>
    <w:rsid w:val="0068361C"/>
    <w:rsid w:val="006A1D68"/>
    <w:rsid w:val="006A7026"/>
    <w:rsid w:val="006B3D8B"/>
    <w:rsid w:val="006D3F33"/>
    <w:rsid w:val="006F766B"/>
    <w:rsid w:val="00711598"/>
    <w:rsid w:val="00713683"/>
    <w:rsid w:val="00727B38"/>
    <w:rsid w:val="00730484"/>
    <w:rsid w:val="00767A1A"/>
    <w:rsid w:val="00772DB3"/>
    <w:rsid w:val="0078503C"/>
    <w:rsid w:val="0078514C"/>
    <w:rsid w:val="00797C60"/>
    <w:rsid w:val="007A39D2"/>
    <w:rsid w:val="007A7C50"/>
    <w:rsid w:val="007B23B4"/>
    <w:rsid w:val="007B561D"/>
    <w:rsid w:val="007C7225"/>
    <w:rsid w:val="007D1756"/>
    <w:rsid w:val="00803C97"/>
    <w:rsid w:val="0081269F"/>
    <w:rsid w:val="00892380"/>
    <w:rsid w:val="008A006E"/>
    <w:rsid w:val="008A03A2"/>
    <w:rsid w:val="008A16D6"/>
    <w:rsid w:val="008E402E"/>
    <w:rsid w:val="008F72AC"/>
    <w:rsid w:val="00901675"/>
    <w:rsid w:val="00922E41"/>
    <w:rsid w:val="009267AC"/>
    <w:rsid w:val="00945CEB"/>
    <w:rsid w:val="00965D88"/>
    <w:rsid w:val="009B51AB"/>
    <w:rsid w:val="009D4ECB"/>
    <w:rsid w:val="00A030E3"/>
    <w:rsid w:val="00A236E4"/>
    <w:rsid w:val="00A3690A"/>
    <w:rsid w:val="00A430A0"/>
    <w:rsid w:val="00A63793"/>
    <w:rsid w:val="00A863C0"/>
    <w:rsid w:val="00A96251"/>
    <w:rsid w:val="00A972E8"/>
    <w:rsid w:val="00AA455F"/>
    <w:rsid w:val="00AE73E5"/>
    <w:rsid w:val="00AF1D1F"/>
    <w:rsid w:val="00AF7372"/>
    <w:rsid w:val="00B53F0E"/>
    <w:rsid w:val="00BA4097"/>
    <w:rsid w:val="00BC6ACC"/>
    <w:rsid w:val="00C00A39"/>
    <w:rsid w:val="00C10F4B"/>
    <w:rsid w:val="00C129E5"/>
    <w:rsid w:val="00C30EB2"/>
    <w:rsid w:val="00C5238B"/>
    <w:rsid w:val="00C57C55"/>
    <w:rsid w:val="00C92728"/>
    <w:rsid w:val="00C94A2F"/>
    <w:rsid w:val="00CA6AF7"/>
    <w:rsid w:val="00CD03B0"/>
    <w:rsid w:val="00CF0089"/>
    <w:rsid w:val="00CF40AD"/>
    <w:rsid w:val="00CF4E96"/>
    <w:rsid w:val="00D031E4"/>
    <w:rsid w:val="00D206E3"/>
    <w:rsid w:val="00D208BD"/>
    <w:rsid w:val="00D21F70"/>
    <w:rsid w:val="00D263FA"/>
    <w:rsid w:val="00D40C26"/>
    <w:rsid w:val="00D56F25"/>
    <w:rsid w:val="00D574C8"/>
    <w:rsid w:val="00D61B74"/>
    <w:rsid w:val="00D6678E"/>
    <w:rsid w:val="00D71DA9"/>
    <w:rsid w:val="00DC56C0"/>
    <w:rsid w:val="00DE795E"/>
    <w:rsid w:val="00DF4C19"/>
    <w:rsid w:val="00DF7179"/>
    <w:rsid w:val="00E23EC8"/>
    <w:rsid w:val="00E30B96"/>
    <w:rsid w:val="00E33ED4"/>
    <w:rsid w:val="00E456B0"/>
    <w:rsid w:val="00E515CC"/>
    <w:rsid w:val="00E60CBD"/>
    <w:rsid w:val="00E6720B"/>
    <w:rsid w:val="00E82834"/>
    <w:rsid w:val="00E93B6C"/>
    <w:rsid w:val="00EA0565"/>
    <w:rsid w:val="00EC35DC"/>
    <w:rsid w:val="00ED7AFD"/>
    <w:rsid w:val="00F00B2E"/>
    <w:rsid w:val="00F23634"/>
    <w:rsid w:val="00F243F5"/>
    <w:rsid w:val="00F274A9"/>
    <w:rsid w:val="00F27FA1"/>
    <w:rsid w:val="00F32A7C"/>
    <w:rsid w:val="00F819FA"/>
    <w:rsid w:val="00F8288B"/>
    <w:rsid w:val="00FD51F3"/>
    <w:rsid w:val="00FE16A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DE4E86"/>
  <w15:chartTrackingRefBased/>
  <w15:docId w15:val="{DB7479DA-0A9A-4DFB-8BEB-13A955179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6720B"/>
    <w:pPr>
      <w:widowControl w:val="0"/>
      <w:autoSpaceDE w:val="0"/>
      <w:autoSpaceDN w:val="0"/>
      <w:spacing w:after="0" w:line="240" w:lineRule="auto"/>
    </w:pPr>
    <w:rPr>
      <w:rFonts w:ascii="Times New Roman" w:eastAsia="Times New Roman" w:hAnsi="Times New Roman" w:cs="Times New Roman"/>
      <w:kern w:val="0"/>
      <w:sz w:val="22"/>
      <w:szCs w:val="22"/>
      <w:lang w:val="en-GB"/>
      <w14:ligatures w14:val="none"/>
    </w:rPr>
  </w:style>
  <w:style w:type="paragraph" w:styleId="1">
    <w:name w:val="heading 1"/>
    <w:basedOn w:val="a"/>
    <w:next w:val="a"/>
    <w:link w:val="10"/>
    <w:uiPriority w:val="9"/>
    <w:qFormat/>
    <w:rsid w:val="008A00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8A00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8A006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A006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A006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A006E"/>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A006E"/>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A006E"/>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A006E"/>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00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00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A00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00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00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00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006E"/>
    <w:rPr>
      <w:rFonts w:eastAsiaTheme="majorEastAsia" w:cstheme="majorBidi"/>
      <w:color w:val="595959" w:themeColor="text1" w:themeTint="A6"/>
    </w:rPr>
  </w:style>
  <w:style w:type="character" w:customStyle="1" w:styleId="80">
    <w:name w:val="Заголовок 8 Знак"/>
    <w:basedOn w:val="a0"/>
    <w:link w:val="8"/>
    <w:uiPriority w:val="9"/>
    <w:semiHidden/>
    <w:rsid w:val="008A00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006E"/>
    <w:rPr>
      <w:rFonts w:eastAsiaTheme="majorEastAsia" w:cstheme="majorBidi"/>
      <w:color w:val="272727" w:themeColor="text1" w:themeTint="D8"/>
    </w:rPr>
  </w:style>
  <w:style w:type="paragraph" w:styleId="a3">
    <w:name w:val="Title"/>
    <w:basedOn w:val="a"/>
    <w:next w:val="a"/>
    <w:link w:val="a4"/>
    <w:uiPriority w:val="10"/>
    <w:qFormat/>
    <w:rsid w:val="008A006E"/>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A00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06E"/>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A00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006E"/>
    <w:pPr>
      <w:spacing w:before="160"/>
      <w:jc w:val="center"/>
    </w:pPr>
    <w:rPr>
      <w:i/>
      <w:iCs/>
      <w:color w:val="404040" w:themeColor="text1" w:themeTint="BF"/>
    </w:rPr>
  </w:style>
  <w:style w:type="character" w:customStyle="1" w:styleId="22">
    <w:name w:val="Цитата 2 Знак"/>
    <w:basedOn w:val="a0"/>
    <w:link w:val="21"/>
    <w:uiPriority w:val="29"/>
    <w:rsid w:val="008A006E"/>
    <w:rPr>
      <w:i/>
      <w:iCs/>
      <w:color w:val="404040" w:themeColor="text1" w:themeTint="BF"/>
    </w:rPr>
  </w:style>
  <w:style w:type="paragraph" w:styleId="a7">
    <w:name w:val="List Paragraph"/>
    <w:basedOn w:val="a"/>
    <w:uiPriority w:val="34"/>
    <w:qFormat/>
    <w:rsid w:val="008A006E"/>
    <w:pPr>
      <w:ind w:left="720"/>
      <w:contextualSpacing/>
    </w:pPr>
  </w:style>
  <w:style w:type="character" w:styleId="a8">
    <w:name w:val="Intense Emphasis"/>
    <w:basedOn w:val="a0"/>
    <w:uiPriority w:val="21"/>
    <w:qFormat/>
    <w:rsid w:val="008A006E"/>
    <w:rPr>
      <w:i/>
      <w:iCs/>
      <w:color w:val="0F4761" w:themeColor="accent1" w:themeShade="BF"/>
    </w:rPr>
  </w:style>
  <w:style w:type="paragraph" w:styleId="a9">
    <w:name w:val="Intense Quote"/>
    <w:basedOn w:val="a"/>
    <w:next w:val="a"/>
    <w:link w:val="aa"/>
    <w:uiPriority w:val="30"/>
    <w:qFormat/>
    <w:rsid w:val="008A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006E"/>
    <w:rPr>
      <w:i/>
      <w:iCs/>
      <w:color w:val="0F4761" w:themeColor="accent1" w:themeShade="BF"/>
    </w:rPr>
  </w:style>
  <w:style w:type="character" w:styleId="ab">
    <w:name w:val="Intense Reference"/>
    <w:basedOn w:val="a0"/>
    <w:uiPriority w:val="32"/>
    <w:qFormat/>
    <w:rsid w:val="008A006E"/>
    <w:rPr>
      <w:b/>
      <w:bCs/>
      <w:smallCaps/>
      <w:color w:val="0F4761" w:themeColor="accent1" w:themeShade="BF"/>
      <w:spacing w:val="5"/>
    </w:rPr>
  </w:style>
  <w:style w:type="paragraph" w:styleId="ac">
    <w:name w:val="Body Text"/>
    <w:basedOn w:val="a"/>
    <w:link w:val="ad"/>
    <w:uiPriority w:val="1"/>
    <w:qFormat/>
    <w:rsid w:val="00E82834"/>
    <w:rPr>
      <w:sz w:val="28"/>
      <w:szCs w:val="28"/>
    </w:rPr>
  </w:style>
  <w:style w:type="character" w:customStyle="1" w:styleId="ad">
    <w:name w:val="Основной текст Знак"/>
    <w:basedOn w:val="a0"/>
    <w:link w:val="ac"/>
    <w:uiPriority w:val="1"/>
    <w:rsid w:val="00E82834"/>
    <w:rPr>
      <w:rFonts w:ascii="Times New Roman" w:eastAsia="Times New Roman" w:hAnsi="Times New Roman" w:cs="Times New Roman"/>
      <w:kern w:val="0"/>
      <w:sz w:val="28"/>
      <w:szCs w:val="28"/>
      <w:lang w:val="en-GB"/>
      <w14:ligatures w14:val="none"/>
    </w:rPr>
  </w:style>
  <w:style w:type="paragraph" w:styleId="ae">
    <w:name w:val="header"/>
    <w:basedOn w:val="a"/>
    <w:link w:val="af"/>
    <w:uiPriority w:val="99"/>
    <w:unhideWhenUsed/>
    <w:rsid w:val="00E82834"/>
    <w:pPr>
      <w:tabs>
        <w:tab w:val="center" w:pos="4677"/>
        <w:tab w:val="right" w:pos="9355"/>
      </w:tabs>
    </w:pPr>
  </w:style>
  <w:style w:type="character" w:customStyle="1" w:styleId="af">
    <w:name w:val="Верхний колонтитул Знак"/>
    <w:basedOn w:val="a0"/>
    <w:link w:val="ae"/>
    <w:uiPriority w:val="99"/>
    <w:rsid w:val="00E82834"/>
    <w:rPr>
      <w:rFonts w:ascii="Times New Roman" w:eastAsia="Times New Roman" w:hAnsi="Times New Roman" w:cs="Times New Roman"/>
      <w:kern w:val="0"/>
      <w:sz w:val="22"/>
      <w:szCs w:val="22"/>
      <w:lang w:val="en-GB"/>
      <w14:ligatures w14:val="none"/>
    </w:rPr>
  </w:style>
  <w:style w:type="table" w:styleId="af0">
    <w:name w:val="Table Grid"/>
    <w:basedOn w:val="a1"/>
    <w:uiPriority w:val="59"/>
    <w:rsid w:val="00E82834"/>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uiPriority w:val="99"/>
    <w:semiHidden/>
    <w:rsid w:val="00E82834"/>
    <w:rPr>
      <w:color w:val="808080"/>
    </w:rPr>
  </w:style>
  <w:style w:type="paragraph" w:styleId="af2">
    <w:name w:val="footer"/>
    <w:basedOn w:val="a"/>
    <w:link w:val="af3"/>
    <w:uiPriority w:val="99"/>
    <w:unhideWhenUsed/>
    <w:rsid w:val="00E82834"/>
    <w:pPr>
      <w:tabs>
        <w:tab w:val="center" w:pos="4677"/>
        <w:tab w:val="right" w:pos="9355"/>
      </w:tabs>
    </w:pPr>
  </w:style>
  <w:style w:type="character" w:customStyle="1" w:styleId="af3">
    <w:name w:val="Нижний колонтитул Знак"/>
    <w:basedOn w:val="a0"/>
    <w:link w:val="af2"/>
    <w:uiPriority w:val="99"/>
    <w:rsid w:val="00E82834"/>
    <w:rPr>
      <w:rFonts w:ascii="Times New Roman" w:eastAsia="Times New Roman" w:hAnsi="Times New Roman" w:cs="Times New Roman"/>
      <w:kern w:val="0"/>
      <w:sz w:val="22"/>
      <w:szCs w:val="22"/>
      <w:lang w:val="en-GB"/>
      <w14:ligatures w14:val="none"/>
    </w:rPr>
  </w:style>
  <w:style w:type="paragraph" w:styleId="11">
    <w:name w:val="toc 1"/>
    <w:basedOn w:val="a"/>
    <w:next w:val="a"/>
    <w:autoRedefine/>
    <w:uiPriority w:val="39"/>
    <w:unhideWhenUsed/>
    <w:rsid w:val="00CD03B0"/>
    <w:pPr>
      <w:spacing w:after="100"/>
    </w:pPr>
  </w:style>
  <w:style w:type="paragraph" w:styleId="23">
    <w:name w:val="toc 2"/>
    <w:basedOn w:val="a"/>
    <w:next w:val="a"/>
    <w:autoRedefine/>
    <w:uiPriority w:val="39"/>
    <w:unhideWhenUsed/>
    <w:rsid w:val="00CD03B0"/>
    <w:pPr>
      <w:spacing w:after="100"/>
      <w:ind w:left="220"/>
    </w:pPr>
  </w:style>
  <w:style w:type="character" w:styleId="af4">
    <w:name w:val="Hyperlink"/>
    <w:basedOn w:val="a0"/>
    <w:uiPriority w:val="99"/>
    <w:unhideWhenUsed/>
    <w:rsid w:val="00CD03B0"/>
    <w:rPr>
      <w:color w:val="467886" w:themeColor="hyperlink"/>
      <w:u w:val="single"/>
    </w:rPr>
  </w:style>
  <w:style w:type="paragraph" w:styleId="31">
    <w:name w:val="toc 3"/>
    <w:basedOn w:val="a"/>
    <w:next w:val="a"/>
    <w:autoRedefine/>
    <w:uiPriority w:val="39"/>
    <w:unhideWhenUsed/>
    <w:rsid w:val="007B561D"/>
    <w:pPr>
      <w:spacing w:after="100"/>
      <w:ind w:left="440"/>
    </w:pPr>
  </w:style>
  <w:style w:type="paragraph" w:styleId="41">
    <w:name w:val="toc 4"/>
    <w:basedOn w:val="a"/>
    <w:next w:val="a"/>
    <w:autoRedefine/>
    <w:uiPriority w:val="39"/>
    <w:unhideWhenUsed/>
    <w:rsid w:val="007B561D"/>
    <w:pPr>
      <w:widowControl/>
      <w:autoSpaceDE/>
      <w:autoSpaceDN/>
      <w:spacing w:after="100" w:line="278" w:lineRule="auto"/>
      <w:ind w:left="720"/>
    </w:pPr>
    <w:rPr>
      <w:rFonts w:asciiTheme="minorHAnsi" w:eastAsiaTheme="minorEastAsia" w:hAnsiTheme="minorHAnsi" w:cstheme="minorBidi"/>
      <w:kern w:val="2"/>
      <w:sz w:val="24"/>
      <w:szCs w:val="24"/>
      <w:lang w:val="ru-RU" w:eastAsia="ru-RU"/>
      <w14:ligatures w14:val="standardContextual"/>
    </w:rPr>
  </w:style>
  <w:style w:type="paragraph" w:styleId="51">
    <w:name w:val="toc 5"/>
    <w:basedOn w:val="a"/>
    <w:next w:val="a"/>
    <w:autoRedefine/>
    <w:uiPriority w:val="39"/>
    <w:unhideWhenUsed/>
    <w:rsid w:val="007B561D"/>
    <w:pPr>
      <w:widowControl/>
      <w:autoSpaceDE/>
      <w:autoSpaceDN/>
      <w:spacing w:after="100" w:line="278" w:lineRule="auto"/>
      <w:ind w:left="960"/>
    </w:pPr>
    <w:rPr>
      <w:rFonts w:asciiTheme="minorHAnsi" w:eastAsiaTheme="minorEastAsia" w:hAnsiTheme="minorHAnsi" w:cstheme="minorBidi"/>
      <w:kern w:val="2"/>
      <w:sz w:val="24"/>
      <w:szCs w:val="24"/>
      <w:lang w:val="ru-RU" w:eastAsia="ru-RU"/>
      <w14:ligatures w14:val="standardContextual"/>
    </w:rPr>
  </w:style>
  <w:style w:type="paragraph" w:styleId="61">
    <w:name w:val="toc 6"/>
    <w:basedOn w:val="a"/>
    <w:next w:val="a"/>
    <w:autoRedefine/>
    <w:uiPriority w:val="39"/>
    <w:unhideWhenUsed/>
    <w:rsid w:val="007B561D"/>
    <w:pPr>
      <w:widowControl/>
      <w:autoSpaceDE/>
      <w:autoSpaceDN/>
      <w:spacing w:after="100" w:line="278" w:lineRule="auto"/>
      <w:ind w:left="1200"/>
    </w:pPr>
    <w:rPr>
      <w:rFonts w:asciiTheme="minorHAnsi" w:eastAsiaTheme="minorEastAsia" w:hAnsiTheme="minorHAnsi" w:cstheme="minorBidi"/>
      <w:kern w:val="2"/>
      <w:sz w:val="24"/>
      <w:szCs w:val="24"/>
      <w:lang w:val="ru-RU" w:eastAsia="ru-RU"/>
      <w14:ligatures w14:val="standardContextual"/>
    </w:rPr>
  </w:style>
  <w:style w:type="paragraph" w:styleId="71">
    <w:name w:val="toc 7"/>
    <w:basedOn w:val="a"/>
    <w:next w:val="a"/>
    <w:autoRedefine/>
    <w:uiPriority w:val="39"/>
    <w:unhideWhenUsed/>
    <w:rsid w:val="007B561D"/>
    <w:pPr>
      <w:widowControl/>
      <w:autoSpaceDE/>
      <w:autoSpaceDN/>
      <w:spacing w:after="100" w:line="278" w:lineRule="auto"/>
      <w:ind w:left="1440"/>
    </w:pPr>
    <w:rPr>
      <w:rFonts w:asciiTheme="minorHAnsi" w:eastAsiaTheme="minorEastAsia" w:hAnsiTheme="minorHAnsi" w:cstheme="minorBidi"/>
      <w:kern w:val="2"/>
      <w:sz w:val="24"/>
      <w:szCs w:val="24"/>
      <w:lang w:val="ru-RU" w:eastAsia="ru-RU"/>
      <w14:ligatures w14:val="standardContextual"/>
    </w:rPr>
  </w:style>
  <w:style w:type="paragraph" w:styleId="81">
    <w:name w:val="toc 8"/>
    <w:basedOn w:val="a"/>
    <w:next w:val="a"/>
    <w:autoRedefine/>
    <w:uiPriority w:val="39"/>
    <w:unhideWhenUsed/>
    <w:rsid w:val="007B561D"/>
    <w:pPr>
      <w:widowControl/>
      <w:autoSpaceDE/>
      <w:autoSpaceDN/>
      <w:spacing w:after="100" w:line="278" w:lineRule="auto"/>
      <w:ind w:left="1680"/>
    </w:pPr>
    <w:rPr>
      <w:rFonts w:asciiTheme="minorHAnsi" w:eastAsiaTheme="minorEastAsia" w:hAnsiTheme="minorHAnsi" w:cstheme="minorBidi"/>
      <w:kern w:val="2"/>
      <w:sz w:val="24"/>
      <w:szCs w:val="24"/>
      <w:lang w:val="ru-RU" w:eastAsia="ru-RU"/>
      <w14:ligatures w14:val="standardContextual"/>
    </w:rPr>
  </w:style>
  <w:style w:type="paragraph" w:styleId="91">
    <w:name w:val="toc 9"/>
    <w:basedOn w:val="a"/>
    <w:next w:val="a"/>
    <w:autoRedefine/>
    <w:uiPriority w:val="39"/>
    <w:unhideWhenUsed/>
    <w:rsid w:val="007B561D"/>
    <w:pPr>
      <w:widowControl/>
      <w:autoSpaceDE/>
      <w:autoSpaceDN/>
      <w:spacing w:after="100" w:line="278" w:lineRule="auto"/>
      <w:ind w:left="1920"/>
    </w:pPr>
    <w:rPr>
      <w:rFonts w:asciiTheme="minorHAnsi" w:eastAsiaTheme="minorEastAsia" w:hAnsiTheme="minorHAnsi" w:cstheme="minorBidi"/>
      <w:kern w:val="2"/>
      <w:sz w:val="24"/>
      <w:szCs w:val="24"/>
      <w:lang w:val="ru-RU" w:eastAsia="ru-RU"/>
      <w14:ligatures w14:val="standardContextual"/>
    </w:rPr>
  </w:style>
  <w:style w:type="character" w:styleId="af5">
    <w:name w:val="Unresolved Mention"/>
    <w:basedOn w:val="a0"/>
    <w:uiPriority w:val="99"/>
    <w:semiHidden/>
    <w:unhideWhenUsed/>
    <w:rsid w:val="007B561D"/>
    <w:rPr>
      <w:color w:val="605E5C"/>
      <w:shd w:val="clear" w:color="auto" w:fill="E1DFDD"/>
    </w:rPr>
  </w:style>
  <w:style w:type="paragraph" w:styleId="af6">
    <w:name w:val="caption"/>
    <w:basedOn w:val="a"/>
    <w:next w:val="a"/>
    <w:uiPriority w:val="35"/>
    <w:unhideWhenUsed/>
    <w:qFormat/>
    <w:rsid w:val="00DE795E"/>
    <w:pPr>
      <w:spacing w:after="200"/>
    </w:pPr>
    <w:rPr>
      <w:i/>
      <w:iCs/>
      <w:color w:val="0E2841" w:themeColor="text2"/>
      <w:sz w:val="18"/>
      <w:szCs w:val="18"/>
    </w:rPr>
  </w:style>
  <w:style w:type="paragraph" w:styleId="af7">
    <w:name w:val="TOC Heading"/>
    <w:basedOn w:val="1"/>
    <w:next w:val="a"/>
    <w:uiPriority w:val="39"/>
    <w:unhideWhenUsed/>
    <w:qFormat/>
    <w:rsid w:val="00C10F4B"/>
    <w:pPr>
      <w:widowControl/>
      <w:autoSpaceDE/>
      <w:autoSpaceDN/>
      <w:spacing w:before="240" w:after="0" w:line="259" w:lineRule="auto"/>
      <w:outlineLvl w:val="9"/>
    </w:pPr>
    <w:rPr>
      <w:sz w:val="32"/>
      <w:szCs w:val="3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C6EF9462F42482E933A1BA1D870CFF8"/>
        <w:category>
          <w:name w:val="Общие"/>
          <w:gallery w:val="placeholder"/>
        </w:category>
        <w:types>
          <w:type w:val="bbPlcHdr"/>
        </w:types>
        <w:behaviors>
          <w:behavior w:val="content"/>
        </w:behaviors>
        <w:guid w:val="{D0B90038-2E0C-45CE-B921-27683EF50D2F}"/>
      </w:docPartPr>
      <w:docPartBody>
        <w:p w:rsidR="00716B4C" w:rsidRDefault="009238B5" w:rsidP="009238B5">
          <w:pPr>
            <w:pStyle w:val="9C6EF9462F42482E933A1BA1D870CFF8"/>
          </w:pPr>
          <w:r w:rsidRPr="001440B4">
            <w:rPr>
              <w:rStyle w:val="a3"/>
              <w:rFonts w:cs="Times New Roman"/>
              <w:szCs w:val="28"/>
            </w:rPr>
            <w:t>Должность</w:t>
          </w:r>
        </w:p>
      </w:docPartBody>
    </w:docPart>
    <w:docPart>
      <w:docPartPr>
        <w:name w:val="F0B1246351614EABA8BD9621DAA71EF8"/>
        <w:category>
          <w:name w:val="Общие"/>
          <w:gallery w:val="placeholder"/>
        </w:category>
        <w:types>
          <w:type w:val="bbPlcHdr"/>
        </w:types>
        <w:behaviors>
          <w:behavior w:val="content"/>
        </w:behaviors>
        <w:guid w:val="{DEC31D4D-EB72-42D8-831E-07DF25637615}"/>
      </w:docPartPr>
      <w:docPartBody>
        <w:p w:rsidR="00716B4C" w:rsidRDefault="009238B5" w:rsidP="009238B5">
          <w:pPr>
            <w:pStyle w:val="F0B1246351614EABA8BD9621DAA71EF8"/>
          </w:pPr>
          <w:r w:rsidRPr="001440B4">
            <w:rPr>
              <w:rStyle w:val="a3"/>
              <w:rFonts w:cs="Times New Roman"/>
              <w:szCs w:val="28"/>
            </w:rPr>
            <w:t>Должность</w:t>
          </w:r>
        </w:p>
      </w:docPartBody>
    </w:docPart>
    <w:docPart>
      <w:docPartPr>
        <w:name w:val="D94D8F1CBA574F5686E75C7FCA5D1127"/>
        <w:category>
          <w:name w:val="Общие"/>
          <w:gallery w:val="placeholder"/>
        </w:category>
        <w:types>
          <w:type w:val="bbPlcHdr"/>
        </w:types>
        <w:behaviors>
          <w:behavior w:val="content"/>
        </w:behaviors>
        <w:guid w:val="{B047F3B4-7029-4B4C-83B8-2D0E6FBE9FD4}"/>
      </w:docPartPr>
      <w:docPartBody>
        <w:p w:rsidR="00716B4C" w:rsidRDefault="009238B5" w:rsidP="009238B5">
          <w:pPr>
            <w:pStyle w:val="D94D8F1CBA574F5686E75C7FCA5D1127"/>
          </w:pPr>
          <w:r>
            <w:rPr>
              <w:rStyle w:val="a3"/>
              <w:rFonts w:eastAsiaTheme="minorHAnsi"/>
            </w:rPr>
            <w:t>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B5"/>
    <w:rsid w:val="000D0385"/>
    <w:rsid w:val="000E6748"/>
    <w:rsid w:val="00103F11"/>
    <w:rsid w:val="00132FAD"/>
    <w:rsid w:val="0019576B"/>
    <w:rsid w:val="001B533A"/>
    <w:rsid w:val="001B5891"/>
    <w:rsid w:val="00282FAC"/>
    <w:rsid w:val="002E1422"/>
    <w:rsid w:val="0032589A"/>
    <w:rsid w:val="00361D6E"/>
    <w:rsid w:val="00421D1C"/>
    <w:rsid w:val="004331E2"/>
    <w:rsid w:val="00442A10"/>
    <w:rsid w:val="00470FB5"/>
    <w:rsid w:val="004F270A"/>
    <w:rsid w:val="00513D5B"/>
    <w:rsid w:val="00536277"/>
    <w:rsid w:val="005D1E3F"/>
    <w:rsid w:val="0060136D"/>
    <w:rsid w:val="00621CB1"/>
    <w:rsid w:val="0062489E"/>
    <w:rsid w:val="00631D0D"/>
    <w:rsid w:val="006601D6"/>
    <w:rsid w:val="00712501"/>
    <w:rsid w:val="00716B4C"/>
    <w:rsid w:val="00773B47"/>
    <w:rsid w:val="0078514C"/>
    <w:rsid w:val="007A7C50"/>
    <w:rsid w:val="007B77EA"/>
    <w:rsid w:val="007D1756"/>
    <w:rsid w:val="00803C97"/>
    <w:rsid w:val="00856A28"/>
    <w:rsid w:val="00892380"/>
    <w:rsid w:val="008A17B1"/>
    <w:rsid w:val="009116FD"/>
    <w:rsid w:val="009238B5"/>
    <w:rsid w:val="009468AE"/>
    <w:rsid w:val="009B1DDC"/>
    <w:rsid w:val="009F16B6"/>
    <w:rsid w:val="00B3258A"/>
    <w:rsid w:val="00B3641D"/>
    <w:rsid w:val="00CD3184"/>
    <w:rsid w:val="00CD7E27"/>
    <w:rsid w:val="00CF4E96"/>
    <w:rsid w:val="00D031E4"/>
    <w:rsid w:val="00D574C8"/>
    <w:rsid w:val="00D71DA9"/>
    <w:rsid w:val="00DC56C0"/>
    <w:rsid w:val="00ED7AFD"/>
    <w:rsid w:val="00F00B2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9238B5"/>
    <w:rPr>
      <w:color w:val="808080"/>
    </w:rPr>
  </w:style>
  <w:style w:type="paragraph" w:customStyle="1" w:styleId="9C6EF9462F42482E933A1BA1D870CFF8">
    <w:name w:val="9C6EF9462F42482E933A1BA1D870CFF8"/>
    <w:rsid w:val="009238B5"/>
  </w:style>
  <w:style w:type="paragraph" w:customStyle="1" w:styleId="F0B1246351614EABA8BD9621DAA71EF8">
    <w:name w:val="F0B1246351614EABA8BD9621DAA71EF8"/>
    <w:rsid w:val="009238B5"/>
  </w:style>
  <w:style w:type="paragraph" w:customStyle="1" w:styleId="D94D8F1CBA574F5686E75C7FCA5D1127">
    <w:name w:val="D94D8F1CBA574F5686E75C7FCA5D1127"/>
    <w:rsid w:val="009238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D38CA-9F0C-4199-BD77-EEE58A655B02}">
  <we:reference id="wa200005826" version="1.9.0.0" store="ru-RU"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26113-6E99-457B-9EAC-4CC19B91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6346</TotalTime>
  <Pages>74</Pages>
  <Words>16696</Words>
  <Characters>95172</Characters>
  <Application>Microsoft Office Word</Application>
  <DocSecurity>0</DocSecurity>
  <Lines>793</Lines>
  <Paragraphs>223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миронов</dc:creator>
  <cp:keywords/>
  <dc:description/>
  <cp:lastModifiedBy>егор миронов</cp:lastModifiedBy>
  <cp:revision>87</cp:revision>
  <cp:lastPrinted>2026-05-22T01:45:00Z</cp:lastPrinted>
  <dcterms:created xsi:type="dcterms:W3CDTF">2026-04-25T00:13:00Z</dcterms:created>
  <dcterms:modified xsi:type="dcterms:W3CDTF">2026-05-22T08:55:00Z</dcterms:modified>
</cp:coreProperties>
</file>