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6F06" w14:textId="77777777" w:rsidR="00333212" w:rsidRPr="00985A59" w:rsidRDefault="00333212">
      <w:pPr>
        <w:rPr>
          <w:sz w:val="10"/>
          <w:lang w:val="ru-RU"/>
        </w:rPr>
        <w:sectPr w:rsidR="00333212" w:rsidRPr="00985A59" w:rsidSect="003A2DB4">
          <w:headerReference w:type="default" r:id="rId8"/>
          <w:type w:val="continuous"/>
          <w:pgSz w:w="11910" w:h="16840"/>
          <w:pgMar w:top="1134" w:right="567" w:bottom="1134" w:left="1134" w:header="1077" w:footer="720" w:gutter="0"/>
          <w:cols w:space="720"/>
        </w:sectPr>
      </w:pPr>
    </w:p>
    <w:tbl>
      <w:tblPr>
        <w:tblW w:w="5400" w:type="dxa"/>
        <w:tblInd w:w="4678" w:type="dxa"/>
        <w:tblLayout w:type="fixed"/>
        <w:tblLook w:val="04A0" w:firstRow="1" w:lastRow="0" w:firstColumn="1" w:lastColumn="0" w:noHBand="0" w:noVBand="1"/>
      </w:tblPr>
      <w:tblGrid>
        <w:gridCol w:w="2977"/>
        <w:gridCol w:w="2423"/>
      </w:tblGrid>
      <w:tr w:rsidR="0000026B" w:rsidRPr="0000026B" w14:paraId="0EB49BA5" w14:textId="77777777" w:rsidTr="008E6679">
        <w:tc>
          <w:tcPr>
            <w:tcW w:w="5400" w:type="dxa"/>
            <w:gridSpan w:val="2"/>
            <w:hideMark/>
          </w:tcPr>
          <w:p w14:paraId="01D2CAA4" w14:textId="77777777" w:rsidR="0000026B" w:rsidRPr="0000026B" w:rsidRDefault="0000026B" w:rsidP="00C85C9C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eastAsia="ar-SA"/>
              </w:rPr>
            </w:pPr>
            <w:bookmarkStart w:id="0" w:name="_Hlk167977650"/>
            <w:r w:rsidRPr="0000026B">
              <w:rPr>
                <w:rFonts w:eastAsia="Calibri"/>
                <w:caps/>
                <w:sz w:val="28"/>
                <w:szCs w:val="28"/>
                <w:lang w:eastAsia="ar-SA"/>
              </w:rPr>
              <w:t>Утверждаю</w:t>
            </w:r>
          </w:p>
        </w:tc>
      </w:tr>
      <w:tr w:rsidR="0000026B" w:rsidRPr="0000026B" w14:paraId="0EB2AB72" w14:textId="77777777" w:rsidTr="008E6679">
        <w:trPr>
          <w:trHeight w:val="294"/>
        </w:trPr>
        <w:tc>
          <w:tcPr>
            <w:tcW w:w="5400" w:type="dxa"/>
            <w:gridSpan w:val="2"/>
          </w:tcPr>
          <w:p w14:paraId="41C3C6E9" w14:textId="77777777" w:rsidR="0000026B" w:rsidRPr="0000026B" w:rsidRDefault="0000026B" w:rsidP="00C85C9C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</w:tr>
      <w:tr w:rsidR="0000026B" w:rsidRPr="0000026B" w14:paraId="66915A82" w14:textId="6E0E4D47" w:rsidTr="008E6679">
        <w:sdt>
          <w:sdtPr>
            <w:rPr>
              <w:rFonts w:eastAsia="Calibri"/>
              <w:sz w:val="28"/>
              <w:szCs w:val="28"/>
              <w:lang w:eastAsia="ar-SA"/>
            </w:rPr>
            <w:alias w:val="Должность"/>
            <w:tag w:val="Должность"/>
            <w:id w:val="1436320966"/>
            <w:placeholder>
              <w:docPart w:val="74145DFBD6544B7EB2C67CB9A471D83E"/>
            </w:placeholder>
            <w:text/>
          </w:sdtPr>
          <w:sdtContent>
            <w:tc>
              <w:tcPr>
                <w:tcW w:w="2977" w:type="dxa"/>
                <w:hideMark/>
              </w:tcPr>
              <w:p w14:paraId="7767DCDF" w14:textId="1E687FD6" w:rsidR="0000026B" w:rsidRPr="0000026B" w:rsidRDefault="0000026B" w:rsidP="00C85C9C">
                <w:pPr>
                  <w:suppressAutoHyphens/>
                  <w:jc w:val="center"/>
                  <w:rPr>
                    <w:rFonts w:eastAsia="Calibri"/>
                    <w:sz w:val="28"/>
                    <w:szCs w:val="28"/>
                    <w:lang w:eastAsia="ar-SA"/>
                  </w:rPr>
                </w:pPr>
                <w:r w:rsidRPr="0000026B">
                  <w:rPr>
                    <w:rFonts w:eastAsia="Calibri"/>
                    <w:sz w:val="28"/>
                    <w:szCs w:val="28"/>
                    <w:lang w:val="ru-RU" w:eastAsia="ar-SA"/>
                  </w:rPr>
                  <w:t xml:space="preserve">Заведующий кафедрой </w:t>
                </w:r>
              </w:p>
            </w:tc>
          </w:sdtContent>
        </w:sdt>
        <w:tc>
          <w:tcPr>
            <w:tcW w:w="2423" w:type="dxa"/>
            <w:tcBorders>
              <w:bottom w:val="single" w:sz="4" w:space="0" w:color="auto"/>
            </w:tcBorders>
          </w:tcPr>
          <w:p w14:paraId="35B78C23" w14:textId="32C5BDEB" w:rsidR="0000026B" w:rsidRPr="00A3723C" w:rsidRDefault="00A3723C" w:rsidP="00C85C9C">
            <w:pPr>
              <w:suppressAutoHyphens/>
              <w:jc w:val="center"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РК-9</w:t>
            </w:r>
          </w:p>
        </w:tc>
      </w:tr>
      <w:tr w:rsidR="0000026B" w:rsidRPr="0000026B" w14:paraId="58E01AA3" w14:textId="77777777" w:rsidTr="008E6679">
        <w:tc>
          <w:tcPr>
            <w:tcW w:w="2977" w:type="dxa"/>
          </w:tcPr>
          <w:p w14:paraId="714A2509" w14:textId="77777777" w:rsidR="0000026B" w:rsidRPr="0000026B" w:rsidRDefault="0000026B" w:rsidP="0000026B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</w:tcPr>
          <w:p w14:paraId="447BB51E" w14:textId="27F8CA2A" w:rsidR="0000026B" w:rsidRPr="0000026B" w:rsidRDefault="0000026B" w:rsidP="0000026B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00026B" w:rsidRPr="00A3723C" w14:paraId="610426B9" w14:textId="77777777" w:rsidTr="008E6679"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6AB7C8" w14:textId="77777777" w:rsidR="0000026B" w:rsidRPr="0000026B" w:rsidRDefault="0000026B" w:rsidP="00C85C9C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sz w:val="28"/>
              <w:szCs w:val="28"/>
              <w:lang w:eastAsia="ar-SA"/>
            </w:rPr>
            <w:alias w:val="И.О.Фамилия"/>
            <w:tag w:val="И.О.Фамилия"/>
            <w:id w:val="1608469832"/>
            <w:placeholder>
              <w:docPart w:val="4E3D9D9785EC40A4B91F774620EE39E6"/>
            </w:placeholder>
            <w:text/>
          </w:sdtPr>
          <w:sdtContent>
            <w:tc>
              <w:tcPr>
                <w:tcW w:w="2423" w:type="dxa"/>
                <w:vAlign w:val="bottom"/>
                <w:hideMark/>
              </w:tcPr>
              <w:p w14:paraId="211941F5" w14:textId="66A7D5DE" w:rsidR="0000026B" w:rsidRPr="00A3723C" w:rsidRDefault="00A3723C" w:rsidP="00A3723C">
                <w:pPr>
                  <w:suppressAutoHyphens/>
                  <w:jc w:val="right"/>
                  <w:rPr>
                    <w:sz w:val="28"/>
                    <w:szCs w:val="28"/>
                    <w:lang w:val="ru-RU" w:eastAsia="ar-SA"/>
                  </w:rPr>
                </w:pPr>
                <w:r>
                  <w:rPr>
                    <w:sz w:val="28"/>
                    <w:szCs w:val="28"/>
                    <w:lang w:val="ru-RU" w:eastAsia="ar-SA"/>
                  </w:rPr>
                  <w:t>Гаврюшин С. С.</w:t>
                </w:r>
              </w:p>
            </w:tc>
          </w:sdtContent>
        </w:sdt>
      </w:tr>
      <w:tr w:rsidR="0000026B" w:rsidRPr="00A3723C" w14:paraId="2EC91DB5" w14:textId="77777777" w:rsidTr="008E6679"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E756C" w14:textId="77777777" w:rsidR="0000026B" w:rsidRPr="00A3723C" w:rsidRDefault="0000026B" w:rsidP="00C85C9C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A3723C">
              <w:rPr>
                <w:rFonts w:eastAsia="Calibri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17FBB7DB" w14:textId="77777777" w:rsidR="0000026B" w:rsidRPr="00A3723C" w:rsidRDefault="0000026B" w:rsidP="00C85C9C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00026B" w:rsidRPr="00A3723C" w14:paraId="55985425" w14:textId="77777777" w:rsidTr="008E6679">
        <w:tc>
          <w:tcPr>
            <w:tcW w:w="2977" w:type="dxa"/>
            <w:tcBorders>
              <w:left w:val="nil"/>
              <w:bottom w:val="nil"/>
              <w:right w:val="nil"/>
            </w:tcBorders>
          </w:tcPr>
          <w:p w14:paraId="748577BA" w14:textId="77777777" w:rsidR="0000026B" w:rsidRPr="00A3723C" w:rsidRDefault="0000026B" w:rsidP="00C85C9C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3F4F05A5" w14:textId="77777777" w:rsidR="0000026B" w:rsidRPr="00A3723C" w:rsidRDefault="0000026B" w:rsidP="00C85C9C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A3723C">
              <w:rPr>
                <w:rFonts w:eastAsia="Calibri"/>
                <w:sz w:val="20"/>
                <w:szCs w:val="20"/>
                <w:lang w:val="ru-RU" w:eastAsia="ar-SA"/>
              </w:rPr>
              <w:t>(дата)</w:t>
            </w:r>
          </w:p>
        </w:tc>
      </w:tr>
      <w:bookmarkEnd w:id="0"/>
    </w:tbl>
    <w:p w14:paraId="5098CEAF" w14:textId="77777777" w:rsidR="0000026B" w:rsidRDefault="0000026B" w:rsidP="007E0F42">
      <w:pPr>
        <w:rPr>
          <w:b/>
          <w:spacing w:val="100"/>
          <w:sz w:val="36"/>
          <w:lang w:val="ru-RU"/>
        </w:rPr>
      </w:pPr>
    </w:p>
    <w:p w14:paraId="18E1128E" w14:textId="68423FDC" w:rsidR="0000026B" w:rsidRPr="008D3BAB" w:rsidRDefault="0000026B" w:rsidP="0000026B">
      <w:pPr>
        <w:jc w:val="center"/>
        <w:rPr>
          <w:b/>
          <w:sz w:val="36"/>
          <w:lang w:val="ru-RU"/>
        </w:rPr>
      </w:pPr>
      <w:r w:rsidRPr="008D3BAB">
        <w:rPr>
          <w:b/>
          <w:spacing w:val="100"/>
          <w:sz w:val="36"/>
          <w:lang w:val="ru-RU"/>
        </w:rPr>
        <w:t>ЗАДАНИЕ</w:t>
      </w:r>
    </w:p>
    <w:p w14:paraId="0D91891C" w14:textId="77777777" w:rsidR="0000026B" w:rsidRPr="008D3BAB" w:rsidRDefault="0000026B" w:rsidP="0000026B">
      <w:pPr>
        <w:jc w:val="center"/>
        <w:rPr>
          <w:b/>
          <w:sz w:val="32"/>
          <w:lang w:val="ru-RU"/>
        </w:rPr>
      </w:pPr>
      <w:r w:rsidRPr="008D3BAB">
        <w:rPr>
          <w:b/>
          <w:sz w:val="32"/>
          <w:lang w:val="ru-RU"/>
        </w:rPr>
        <w:t xml:space="preserve">на выполнение выпускной квалификационной работы </w:t>
      </w:r>
    </w:p>
    <w:p w14:paraId="1B6A2F0B" w14:textId="113E01C5" w:rsidR="0007145D" w:rsidRDefault="0007145D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557"/>
        <w:gridCol w:w="4953"/>
      </w:tblGrid>
      <w:tr w:rsidR="0000026B" w:rsidRPr="00A3723C" w14:paraId="73D5FB07" w14:textId="77777777" w:rsidTr="0000026B">
        <w:tc>
          <w:tcPr>
            <w:tcW w:w="2405" w:type="dxa"/>
          </w:tcPr>
          <w:p w14:paraId="6591802A" w14:textId="4BEE4E04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  <w:bookmarkStart w:id="1" w:name="_Hlk185597777"/>
            <w:r w:rsidRPr="0000026B">
              <w:rPr>
                <w:sz w:val="24"/>
                <w:szCs w:val="24"/>
                <w:lang w:val="ru-RU"/>
              </w:rPr>
              <w:t xml:space="preserve">Студент группы: </w:t>
            </w:r>
          </w:p>
        </w:tc>
        <w:tc>
          <w:tcPr>
            <w:tcW w:w="7510" w:type="dxa"/>
            <w:gridSpan w:val="2"/>
            <w:tcBorders>
              <w:bottom w:val="single" w:sz="4" w:space="0" w:color="auto"/>
            </w:tcBorders>
          </w:tcPr>
          <w:p w14:paraId="19EEA8FF" w14:textId="64FD5559" w:rsidR="0000026B" w:rsidRPr="000B17B0" w:rsidRDefault="003F4C5E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РК9-83Б</w:t>
            </w:r>
          </w:p>
        </w:tc>
      </w:tr>
      <w:tr w:rsidR="0000026B" w:rsidRPr="00A3723C" w14:paraId="30E4C63E" w14:textId="77777777" w:rsidTr="0000026B">
        <w:tc>
          <w:tcPr>
            <w:tcW w:w="9915" w:type="dxa"/>
            <w:gridSpan w:val="3"/>
            <w:tcBorders>
              <w:bottom w:val="single" w:sz="4" w:space="0" w:color="auto"/>
            </w:tcBorders>
          </w:tcPr>
          <w:p w14:paraId="33ED47B5" w14:textId="46E0A634" w:rsidR="0000026B" w:rsidRPr="0000026B" w:rsidRDefault="003F4C5E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Миронов Егор Максимович</w:t>
            </w:r>
          </w:p>
        </w:tc>
      </w:tr>
      <w:tr w:rsidR="0000026B" w:rsidRPr="0000026B" w14:paraId="7612B707" w14:textId="77777777" w:rsidTr="0000026B">
        <w:tc>
          <w:tcPr>
            <w:tcW w:w="9915" w:type="dxa"/>
            <w:gridSpan w:val="3"/>
            <w:tcBorders>
              <w:top w:val="single" w:sz="4" w:space="0" w:color="auto"/>
            </w:tcBorders>
          </w:tcPr>
          <w:p w14:paraId="4841CBC2" w14:textId="77777777" w:rsidR="0000026B" w:rsidRDefault="0000026B" w:rsidP="0000026B">
            <w:pPr>
              <w:jc w:val="center"/>
              <w:rPr>
                <w:lang w:val="ru-RU"/>
              </w:rPr>
            </w:pPr>
            <w:r w:rsidRPr="008D3BAB">
              <w:rPr>
                <w:lang w:val="ru-RU"/>
              </w:rPr>
              <w:t>(фамилия, имя, отчество)</w:t>
            </w:r>
          </w:p>
          <w:p w14:paraId="3E0C39D0" w14:textId="065626DB" w:rsidR="002F7F7F" w:rsidRPr="0000026B" w:rsidRDefault="002F7F7F" w:rsidP="0000026B">
            <w:pPr>
              <w:jc w:val="center"/>
              <w:rPr>
                <w:lang w:val="ru-RU"/>
              </w:rPr>
            </w:pPr>
          </w:p>
        </w:tc>
      </w:tr>
      <w:tr w:rsidR="0000026B" w:rsidRPr="003F4C5E" w14:paraId="28A91E5C" w14:textId="77777777" w:rsidTr="00862428"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470478E9" w14:textId="5BC0459F" w:rsidR="0000026B" w:rsidRPr="00821C37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 xml:space="preserve">Тема </w:t>
            </w:r>
            <w:r w:rsidR="00821C37">
              <w:rPr>
                <w:sz w:val="24"/>
                <w:szCs w:val="24"/>
                <w:lang w:val="ru-RU"/>
              </w:rPr>
              <w:t>выпускной квалификационной работы</w:t>
            </w:r>
            <w:r w:rsidR="00821C37" w:rsidRPr="00821C37">
              <w:rPr>
                <w:sz w:val="24"/>
                <w:szCs w:val="24"/>
                <w:lang w:val="ru-RU"/>
              </w:rPr>
              <w:t>:</w:t>
            </w:r>
            <w:r w:rsidR="00821C37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4953" w:type="dxa"/>
            <w:tcBorders>
              <w:bottom w:val="single" w:sz="4" w:space="0" w:color="auto"/>
            </w:tcBorders>
          </w:tcPr>
          <w:p w14:paraId="119F55BE" w14:textId="608E249D" w:rsidR="00A564F9" w:rsidRPr="00821C37" w:rsidRDefault="00A564F9" w:rsidP="002774D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AF7E54" w14:paraId="3A98FCE0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FEAB7C7" w14:textId="6432C0E7" w:rsidR="0000026B" w:rsidRPr="0000026B" w:rsidRDefault="00EE6EB1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Разработка системы предиктивного обслуживания </w:t>
            </w:r>
            <w:r w:rsidR="00482EBD">
              <w:rPr>
                <w:sz w:val="24"/>
                <w:szCs w:val="24"/>
                <w:lang w:val="ru-RU"/>
              </w:rPr>
              <w:t>узлов робота-</w:t>
            </w:r>
            <w:proofErr w:type="spellStart"/>
            <w:r w:rsidR="00482EBD">
              <w:rPr>
                <w:sz w:val="24"/>
                <w:szCs w:val="24"/>
                <w:lang w:val="ru-RU"/>
              </w:rPr>
              <w:t>паллетизатора</w:t>
            </w:r>
            <w:proofErr w:type="spellEnd"/>
            <w:r w:rsidR="00482EBD">
              <w:rPr>
                <w:sz w:val="24"/>
                <w:szCs w:val="24"/>
                <w:lang w:val="ru-RU"/>
              </w:rPr>
              <w:t xml:space="preserve"> на участке роз</w:t>
            </w:r>
            <w:r w:rsidR="003F1ABC">
              <w:rPr>
                <w:sz w:val="24"/>
                <w:szCs w:val="24"/>
                <w:lang w:val="ru-RU"/>
              </w:rPr>
              <w:t>-</w:t>
            </w:r>
          </w:p>
        </w:tc>
      </w:tr>
      <w:tr w:rsidR="0000026B" w:rsidRPr="00AF7E54" w14:paraId="29BB504C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C61A9C8" w14:textId="0162ED7C" w:rsidR="0000026B" w:rsidRPr="003F1ABC" w:rsidRDefault="003F1ABC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лива продукции ООО </w:t>
            </w:r>
            <w:r w:rsidRPr="003F1ABC">
              <w:rPr>
                <w:sz w:val="24"/>
                <w:szCs w:val="24"/>
                <w:lang w:val="ru-RU"/>
              </w:rPr>
              <w:t>“</w:t>
            </w:r>
            <w:r>
              <w:rPr>
                <w:sz w:val="24"/>
                <w:szCs w:val="24"/>
                <w:lang w:val="ru-RU"/>
              </w:rPr>
              <w:t xml:space="preserve">Компания </w:t>
            </w:r>
            <w:r w:rsidRPr="003F1ABC">
              <w:rPr>
                <w:sz w:val="24"/>
                <w:szCs w:val="24"/>
                <w:lang w:val="ru-RU"/>
              </w:rPr>
              <w:t>“</w:t>
            </w:r>
            <w:r>
              <w:rPr>
                <w:sz w:val="24"/>
                <w:szCs w:val="24"/>
                <w:lang w:val="ru-RU"/>
              </w:rPr>
              <w:t>Здоровая жизнь</w:t>
            </w:r>
            <w:r w:rsidRPr="003F1ABC">
              <w:rPr>
                <w:sz w:val="24"/>
                <w:szCs w:val="24"/>
                <w:lang w:val="ru-RU"/>
              </w:rPr>
              <w:t>””.</w:t>
            </w:r>
          </w:p>
        </w:tc>
      </w:tr>
      <w:bookmarkEnd w:id="1"/>
    </w:tbl>
    <w:p w14:paraId="12D68F27" w14:textId="4B1A19F6" w:rsidR="0000026B" w:rsidRDefault="0000026B" w:rsidP="007E0F42">
      <w:pPr>
        <w:jc w:val="both"/>
        <w:rPr>
          <w:sz w:val="28"/>
          <w:szCs w:val="28"/>
          <w:lang w:val="ru-RU"/>
        </w:rPr>
      </w:pPr>
    </w:p>
    <w:p w14:paraId="42D6012E" w14:textId="77777777" w:rsidR="0000026B" w:rsidRPr="0000026B" w:rsidRDefault="0000026B" w:rsidP="0000026B">
      <w:pPr>
        <w:spacing w:line="360" w:lineRule="auto"/>
        <w:jc w:val="both"/>
        <w:rPr>
          <w:sz w:val="24"/>
          <w:szCs w:val="24"/>
          <w:lang w:val="ru-RU"/>
        </w:rPr>
      </w:pPr>
      <w:r w:rsidRPr="0000026B">
        <w:rPr>
          <w:sz w:val="24"/>
          <w:szCs w:val="24"/>
          <w:lang w:val="ru-RU"/>
        </w:rPr>
        <w:t>При выполнении ВКР:</w:t>
      </w:r>
    </w:p>
    <w:tbl>
      <w:tblPr>
        <w:tblW w:w="0" w:type="auto"/>
        <w:tblInd w:w="-5" w:type="dxa"/>
        <w:tblLook w:val="0000" w:firstRow="0" w:lastRow="0" w:firstColumn="0" w:lastColumn="0" w:noHBand="0" w:noVBand="0"/>
      </w:tblPr>
      <w:tblGrid>
        <w:gridCol w:w="424"/>
        <w:gridCol w:w="8558"/>
        <w:gridCol w:w="938"/>
      </w:tblGrid>
      <w:tr w:rsidR="0000026B" w:rsidRPr="0000026B" w14:paraId="71C7D7D5" w14:textId="77777777" w:rsidTr="0000026B">
        <w:trPr>
          <w:trHeight w:val="308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2463" w14:textId="77777777" w:rsidR="0000026B" w:rsidRPr="0000026B" w:rsidRDefault="0000026B" w:rsidP="0000026B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2657" w14:textId="7E3AD847" w:rsidR="0000026B" w:rsidRPr="0000026B" w:rsidRDefault="0000026B" w:rsidP="00C85C9C">
            <w:pPr>
              <w:jc w:val="center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Используются / Не используются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AF46" w14:textId="77777777" w:rsidR="0000026B" w:rsidRPr="0000026B" w:rsidRDefault="0000026B" w:rsidP="00C85C9C">
            <w:pPr>
              <w:jc w:val="center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Да/Нет</w:t>
            </w:r>
          </w:p>
        </w:tc>
      </w:tr>
      <w:tr w:rsidR="0000026B" w:rsidRPr="003F4C5E" w14:paraId="65A4A511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FEB7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0A8E" w14:textId="2BE8C8E7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Литературные источники и документы, имеющие гриф секретности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ACF2" w14:textId="3768C5BB" w:rsidR="0000026B" w:rsidRPr="00895C24" w:rsidRDefault="00895C24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0026B" w:rsidRPr="003F4C5E" w14:paraId="7F2626EA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4C69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5F67" w14:textId="0F8B802F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Литературные источники и документы, имеющие пометку «Для служебного пользования», иных пометок, запрещающих открытое опубликование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1F7A4" w14:textId="78D54781" w:rsidR="0000026B" w:rsidRPr="0000026B" w:rsidRDefault="00895C24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0026B" w:rsidRPr="0000026B" w14:paraId="33C01974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486E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FE520" w14:textId="139D40F9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Служебные материалы других организаций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0238" w14:textId="13D50FE5" w:rsidR="0000026B" w:rsidRPr="0000026B" w:rsidRDefault="00895C24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0026B" w:rsidRPr="0000026B" w14:paraId="3C305096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27F8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D3B66" w14:textId="5394B2F9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 xml:space="preserve">Результаты НИР (ОКР), выполняемой в МГТУ им. </w:t>
            </w:r>
            <w:proofErr w:type="gramStart"/>
            <w:r w:rsidRPr="0000026B">
              <w:rPr>
                <w:sz w:val="24"/>
                <w:szCs w:val="24"/>
                <w:lang w:val="ru-RU"/>
              </w:rPr>
              <w:t>Н.Э.</w:t>
            </w:r>
            <w:proofErr w:type="gramEnd"/>
            <w:r w:rsidRPr="0000026B">
              <w:rPr>
                <w:sz w:val="24"/>
                <w:szCs w:val="24"/>
                <w:lang w:val="ru-RU"/>
              </w:rPr>
              <w:t xml:space="preserve"> Баумана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A41B" w14:textId="039F902F" w:rsidR="0000026B" w:rsidRPr="0000026B" w:rsidRDefault="00895C24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0026B" w:rsidRPr="003F4C5E" w14:paraId="5E9F9CBA" w14:textId="77777777" w:rsidTr="0000026B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67F6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6DD9" w14:textId="713B136E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Материалы по незавершенным исследованиям или материалы по завершенным исследованиям, но ещё не опубликованные в открытой печати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F220" w14:textId="148DA8B1" w:rsidR="0000026B" w:rsidRPr="0000026B" w:rsidRDefault="00895C24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</w:tbl>
    <w:p w14:paraId="4362DD71" w14:textId="36BA609E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39"/>
        <w:gridCol w:w="6376"/>
      </w:tblGrid>
      <w:tr w:rsidR="001F1F82" w:rsidRPr="00AF7E54" w14:paraId="02EB2DA2" w14:textId="77777777" w:rsidTr="00B60A64">
        <w:tc>
          <w:tcPr>
            <w:tcW w:w="9915" w:type="dxa"/>
            <w:gridSpan w:val="2"/>
          </w:tcPr>
          <w:p w14:paraId="147C62E8" w14:textId="0852B0C0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Тема квалификационной работы утверждена распоряжением по факультету</w:t>
            </w:r>
            <w:r>
              <w:rPr>
                <w:sz w:val="24"/>
                <w:szCs w:val="24"/>
                <w:lang w:val="ru-RU"/>
              </w:rPr>
              <w:t xml:space="preserve">: </w:t>
            </w:r>
          </w:p>
        </w:tc>
      </w:tr>
      <w:tr w:rsidR="0000026B" w:rsidRPr="0000026B" w14:paraId="106EC6D3" w14:textId="77777777" w:rsidTr="001F1F82">
        <w:tc>
          <w:tcPr>
            <w:tcW w:w="3539" w:type="dxa"/>
          </w:tcPr>
          <w:p w14:paraId="1342610B" w14:textId="70B55A47" w:rsidR="0000026B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Название факультета: </w:t>
            </w:r>
          </w:p>
        </w:tc>
        <w:tc>
          <w:tcPr>
            <w:tcW w:w="6376" w:type="dxa"/>
          </w:tcPr>
          <w:p w14:paraId="74919785" w14:textId="22341A10" w:rsidR="0000026B" w:rsidRPr="0000026B" w:rsidRDefault="00895C24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Робототехника и комплексная автоматизация</w:t>
            </w:r>
          </w:p>
        </w:tc>
      </w:tr>
      <w:tr w:rsidR="001F1F82" w:rsidRPr="00AF7E54" w14:paraId="5D2B2067" w14:textId="77777777" w:rsidTr="001F1F82">
        <w:tc>
          <w:tcPr>
            <w:tcW w:w="3539" w:type="dxa"/>
          </w:tcPr>
          <w:p w14:paraId="3E845194" w14:textId="1A3D7718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Дата и рег. номер распоряжения: </w:t>
            </w:r>
          </w:p>
        </w:tc>
        <w:tc>
          <w:tcPr>
            <w:tcW w:w="6376" w:type="dxa"/>
          </w:tcPr>
          <w:p w14:paraId="753A6B16" w14:textId="77777777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271952C9" w14:textId="1A09CE9B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p w14:paraId="4330BC9D" w14:textId="36DF081A" w:rsidR="000B4923" w:rsidRPr="00AA6AEE" w:rsidRDefault="000B4923" w:rsidP="007761AC">
      <w:pPr>
        <w:pStyle w:val="a4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ru-RU"/>
        </w:rPr>
      </w:pPr>
      <w:r w:rsidRPr="00AA6AEE">
        <w:rPr>
          <w:b/>
          <w:bCs/>
          <w:sz w:val="24"/>
          <w:szCs w:val="24"/>
          <w:lang w:val="ru-RU"/>
        </w:rPr>
        <w:t>Провести п</w:t>
      </w:r>
      <w:r w:rsidR="002013B6" w:rsidRPr="00AA6AEE">
        <w:rPr>
          <w:b/>
          <w:bCs/>
          <w:sz w:val="24"/>
          <w:szCs w:val="24"/>
          <w:lang w:val="ru-RU"/>
        </w:rPr>
        <w:t>редпроектное обследование</w:t>
      </w:r>
      <w:r w:rsidR="00744A75" w:rsidRPr="00AA6AEE">
        <w:rPr>
          <w:b/>
          <w:bCs/>
          <w:sz w:val="24"/>
          <w:szCs w:val="24"/>
          <w:lang w:val="ru-RU"/>
        </w:rPr>
        <w:t>:</w:t>
      </w:r>
      <w:r w:rsidR="00AA6AEE" w:rsidRPr="00AA6AEE">
        <w:rPr>
          <w:sz w:val="24"/>
          <w:szCs w:val="24"/>
          <w:lang w:val="ru-RU"/>
        </w:rPr>
        <w:t xml:space="preserve"> </w:t>
      </w:r>
      <w:r w:rsidR="00AA6AEE" w:rsidRPr="00AA6AEE">
        <w:rPr>
          <w:sz w:val="24"/>
          <w:szCs w:val="24"/>
          <w:lang w:val="ru-RU"/>
        </w:rPr>
        <w:t xml:space="preserve">выполнить анализ технологического процесса </w:t>
      </w:r>
      <w:proofErr w:type="spellStart"/>
      <w:r w:rsidR="00AA6AEE" w:rsidRPr="00AA6AEE">
        <w:rPr>
          <w:sz w:val="24"/>
          <w:szCs w:val="24"/>
          <w:lang w:val="ru-RU"/>
        </w:rPr>
        <w:t>паллетизации</w:t>
      </w:r>
      <w:proofErr w:type="spellEnd"/>
      <w:r w:rsidR="00AA6AEE" w:rsidRPr="00AA6AEE">
        <w:rPr>
          <w:sz w:val="24"/>
          <w:szCs w:val="24"/>
          <w:lang w:val="ru-RU"/>
        </w:rPr>
        <w:t xml:space="preserve"> продукции, описать состав и структуру производственной линии, провести анализ конструкции робота-</w:t>
      </w:r>
      <w:proofErr w:type="spellStart"/>
      <w:r w:rsidR="00AA6AEE" w:rsidRPr="00AA6AEE">
        <w:rPr>
          <w:sz w:val="24"/>
          <w:szCs w:val="24"/>
          <w:lang w:val="ru-RU"/>
        </w:rPr>
        <w:t>паллетизатора</w:t>
      </w:r>
      <w:proofErr w:type="spellEnd"/>
      <w:r w:rsidR="00AA6AEE" w:rsidRPr="00AA6AEE">
        <w:rPr>
          <w:sz w:val="24"/>
          <w:szCs w:val="24"/>
          <w:lang w:val="ru-RU"/>
        </w:rPr>
        <w:t xml:space="preserve"> и его основных узлов, выявить критически нагруженные элементы, проанализировать условия эксплуатации и определить основные причины отказов и деградации узлов.</w:t>
      </w:r>
    </w:p>
    <w:p w14:paraId="033E9633" w14:textId="77777777" w:rsidR="00816E60" w:rsidRPr="00A116D7" w:rsidRDefault="00816E60" w:rsidP="00816E60">
      <w:pPr>
        <w:pStyle w:val="a4"/>
        <w:spacing w:line="360" w:lineRule="auto"/>
        <w:ind w:left="360"/>
        <w:jc w:val="both"/>
        <w:rPr>
          <w:sz w:val="24"/>
          <w:szCs w:val="24"/>
          <w:lang w:val="ru-RU"/>
        </w:rPr>
      </w:pPr>
    </w:p>
    <w:p w14:paraId="73C95F4D" w14:textId="448B99B1" w:rsidR="008E6679" w:rsidRPr="006E6D60" w:rsidRDefault="006C5167" w:rsidP="006C5167">
      <w:pPr>
        <w:pStyle w:val="a4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ru-RU"/>
        </w:rPr>
      </w:pPr>
      <w:r w:rsidRPr="006E6D60">
        <w:rPr>
          <w:b/>
          <w:bCs/>
          <w:sz w:val="24"/>
          <w:szCs w:val="24"/>
          <w:lang w:val="ru-RU"/>
        </w:rPr>
        <w:lastRenderedPageBreak/>
        <w:t>Провести к</w:t>
      </w:r>
      <w:r w:rsidR="00B75AE8" w:rsidRPr="006E6D60">
        <w:rPr>
          <w:b/>
          <w:bCs/>
          <w:sz w:val="24"/>
          <w:szCs w:val="24"/>
          <w:lang w:val="ru-RU"/>
        </w:rPr>
        <w:t>онцептуальное проектировани</w:t>
      </w:r>
      <w:r w:rsidR="00091284" w:rsidRPr="006E6D60">
        <w:rPr>
          <w:b/>
          <w:bCs/>
          <w:sz w:val="24"/>
          <w:szCs w:val="24"/>
          <w:lang w:val="ru-RU"/>
        </w:rPr>
        <w:t>е</w:t>
      </w:r>
      <w:r w:rsidR="00DA572F" w:rsidRPr="006E6D60">
        <w:rPr>
          <w:b/>
          <w:bCs/>
          <w:sz w:val="24"/>
          <w:szCs w:val="24"/>
          <w:lang w:val="ru-RU"/>
        </w:rPr>
        <w:t>:</w:t>
      </w:r>
      <w:r w:rsidR="006E6D60" w:rsidRPr="006E6D60">
        <w:rPr>
          <w:sz w:val="24"/>
          <w:szCs w:val="24"/>
          <w:lang w:val="ru-RU"/>
        </w:rPr>
        <w:t xml:space="preserve"> </w:t>
      </w:r>
      <w:r w:rsidR="006E6D60" w:rsidRPr="006E6D60">
        <w:rPr>
          <w:sz w:val="24"/>
          <w:szCs w:val="24"/>
          <w:lang w:val="ru-RU"/>
        </w:rPr>
        <w:t>сформировать цели и задачи системы предиктивного обслуживания, разработать функциональную структуру системы, определить состав программно-аппаратного комплекса, выбрать архитектуру системы и каналы передачи данных, а также определить состав входных и выходных параметров.</w:t>
      </w:r>
    </w:p>
    <w:p w14:paraId="7BAA6D8D" w14:textId="0E6B122A" w:rsidR="006C5167" w:rsidRPr="00A116D7" w:rsidRDefault="006C5167" w:rsidP="006C5167">
      <w:pPr>
        <w:pStyle w:val="a4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ru-RU"/>
        </w:rPr>
      </w:pPr>
      <w:r w:rsidRPr="007A6E63">
        <w:rPr>
          <w:b/>
          <w:bCs/>
          <w:sz w:val="24"/>
          <w:szCs w:val="24"/>
          <w:lang w:val="ru-RU"/>
        </w:rPr>
        <w:t>Составить техническое задание</w:t>
      </w:r>
      <w:r w:rsidR="00DA572F" w:rsidRPr="007A6E63">
        <w:rPr>
          <w:b/>
          <w:bCs/>
          <w:sz w:val="24"/>
          <w:szCs w:val="24"/>
          <w:lang w:val="ru-RU"/>
        </w:rPr>
        <w:t>:</w:t>
      </w:r>
      <w:r w:rsidR="007A6E63">
        <w:rPr>
          <w:sz w:val="24"/>
          <w:szCs w:val="24"/>
          <w:lang w:val="ru-RU"/>
        </w:rPr>
        <w:t xml:space="preserve"> </w:t>
      </w:r>
      <w:r w:rsidR="007A6E63" w:rsidRPr="007A6E63">
        <w:rPr>
          <w:sz w:val="24"/>
          <w:szCs w:val="24"/>
          <w:lang w:val="ru-RU"/>
        </w:rPr>
        <w:t>сформировать требования к системе предиктивного обслуживания, цифровой модели робота, системе сбора и хранения данных, алгоритму прогнозирования остаточного ресурса, а также определить требования к пользовательскому интерфейсу.</w:t>
      </w:r>
    </w:p>
    <w:p w14:paraId="3F27C8DD" w14:textId="4494DBFF" w:rsidR="006C5167" w:rsidRPr="007A6E63" w:rsidRDefault="00F93B8E" w:rsidP="006C5167">
      <w:pPr>
        <w:pStyle w:val="a4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ru-RU"/>
        </w:rPr>
      </w:pPr>
      <w:r w:rsidRPr="007A6E63">
        <w:rPr>
          <w:b/>
          <w:bCs/>
          <w:sz w:val="24"/>
          <w:szCs w:val="24"/>
          <w:lang w:val="ru-RU"/>
        </w:rPr>
        <w:t>Рабочее проектирование</w:t>
      </w:r>
      <w:r w:rsidR="00DA572F" w:rsidRPr="007A6E63">
        <w:rPr>
          <w:b/>
          <w:bCs/>
          <w:sz w:val="24"/>
          <w:szCs w:val="24"/>
          <w:lang w:val="ru-RU"/>
        </w:rPr>
        <w:t>:</w:t>
      </w:r>
      <w:r w:rsidR="007A6E63" w:rsidRPr="007A6E63">
        <w:rPr>
          <w:sz w:val="24"/>
          <w:szCs w:val="24"/>
          <w:lang w:val="ru-RU"/>
        </w:rPr>
        <w:t xml:space="preserve"> </w:t>
      </w:r>
      <w:r w:rsidR="007A6E63" w:rsidRPr="007A6E63">
        <w:rPr>
          <w:sz w:val="24"/>
          <w:szCs w:val="24"/>
          <w:lang w:val="ru-RU"/>
        </w:rPr>
        <w:t>разработать цифровую модель робота в среде моделирования, реализовать подсистему сбора телеметрии, разработать модель деградации узлов, сформировать показатели состояния, реализовать алгоритм прогнозирования остаточного ресурса, а также разработать систему хранения данных и визуализации.</w:t>
      </w:r>
    </w:p>
    <w:p w14:paraId="77F879B3" w14:textId="0587ABB5" w:rsidR="00F93B8E" w:rsidRPr="00CF4F93" w:rsidRDefault="000D071F" w:rsidP="006C5167">
      <w:pPr>
        <w:pStyle w:val="a4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Провести апробацию</w:t>
      </w:r>
      <w:r w:rsidR="00DA572F" w:rsidRPr="00CF4F93">
        <w:rPr>
          <w:b/>
          <w:bCs/>
          <w:sz w:val="24"/>
          <w:szCs w:val="24"/>
          <w:lang w:val="ru-RU"/>
        </w:rPr>
        <w:t>:</w:t>
      </w:r>
      <w:r w:rsidR="00CF4F93" w:rsidRPr="00CF4F93">
        <w:rPr>
          <w:sz w:val="24"/>
          <w:szCs w:val="24"/>
          <w:lang w:val="ru-RU"/>
        </w:rPr>
        <w:t xml:space="preserve"> </w:t>
      </w:r>
      <w:r w:rsidR="00CF4F93" w:rsidRPr="00CF4F93">
        <w:rPr>
          <w:sz w:val="24"/>
          <w:szCs w:val="24"/>
          <w:lang w:val="ru-RU"/>
        </w:rPr>
        <w:t>выполнить проверку работоспособности системы предиктивного обслуживания на цифровой модели, провести анализ точности прогнозирования остаточного ресурса, оценить влияние системы на эксплуатационные показатели оборудования, а также выполнить анализ эффективности внедрения.</w:t>
      </w:r>
    </w:p>
    <w:p w14:paraId="6CF197AE" w14:textId="77777777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1DE7757F" w14:textId="77777777" w:rsidR="001F1F82" w:rsidRPr="001F1F82" w:rsidRDefault="001F1F82" w:rsidP="001F1F82">
      <w:pPr>
        <w:jc w:val="both"/>
        <w:rPr>
          <w:b/>
          <w:i/>
          <w:sz w:val="24"/>
          <w:szCs w:val="24"/>
          <w:lang w:val="ru-RU"/>
        </w:rPr>
      </w:pPr>
      <w:r w:rsidRPr="001F1F82">
        <w:rPr>
          <w:b/>
          <w:i/>
          <w:sz w:val="24"/>
          <w:szCs w:val="24"/>
          <w:lang w:val="ru-RU"/>
        </w:rPr>
        <w:t>Оформление квалификационной работы:</w:t>
      </w:r>
    </w:p>
    <w:p w14:paraId="53934DFF" w14:textId="77777777" w:rsidR="001F1F82" w:rsidRPr="001F1F82" w:rsidRDefault="001F1F82" w:rsidP="001F1F82">
      <w:pPr>
        <w:jc w:val="both"/>
        <w:rPr>
          <w:b/>
          <w:i/>
          <w:sz w:val="24"/>
          <w:szCs w:val="24"/>
          <w:lang w:val="ru-RU"/>
        </w:rPr>
      </w:pPr>
    </w:p>
    <w:p w14:paraId="552406B4" w14:textId="721B16DF" w:rsidR="001F1F82" w:rsidRP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>Расчетно-пояснительная записка на</w:t>
      </w:r>
      <w:r>
        <w:rPr>
          <w:sz w:val="24"/>
          <w:szCs w:val="24"/>
          <w:lang w:val="ru-RU"/>
        </w:rPr>
        <w:t xml:space="preserve"> </w:t>
      </w:r>
      <w:sdt>
        <w:sdtPr>
          <w:rPr>
            <w:sz w:val="24"/>
            <w:szCs w:val="24"/>
            <w:u w:val="single"/>
            <w:lang w:val="ru-RU"/>
          </w:rPr>
          <w:id w:val="-710808560"/>
          <w:placeholder>
            <w:docPart w:val="FF02665AE48D4194B23462E55F40AB76"/>
          </w:placeholder>
          <w:text/>
        </w:sdtPr>
        <w:sdtContent>
          <w:r w:rsidR="00895C24" w:rsidRPr="009E4ADA">
            <w:rPr>
              <w:sz w:val="24"/>
              <w:szCs w:val="24"/>
              <w:u w:val="single"/>
              <w:lang w:val="ru-RU"/>
            </w:rPr>
            <w:t>70</w:t>
          </w:r>
        </w:sdtContent>
      </w:sdt>
      <w:r w:rsidRPr="001F1F8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 </w:t>
      </w:r>
      <w:r w:rsidRPr="001F1F82">
        <w:rPr>
          <w:sz w:val="24"/>
          <w:szCs w:val="24"/>
          <w:lang w:val="ru-RU"/>
        </w:rPr>
        <w:t>листах формата А4.</w:t>
      </w:r>
    </w:p>
    <w:p w14:paraId="622203C7" w14:textId="77777777" w:rsidR="001F1F82" w:rsidRPr="001F1F82" w:rsidRDefault="001F1F82" w:rsidP="001F1F82">
      <w:pPr>
        <w:jc w:val="both"/>
        <w:rPr>
          <w:sz w:val="24"/>
          <w:szCs w:val="24"/>
          <w:lang w:val="ru-RU"/>
        </w:rPr>
      </w:pPr>
    </w:p>
    <w:p w14:paraId="5130F24F" w14:textId="6F883028" w:rsid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 xml:space="preserve">Перечень графического (иллюстративного) материала (чертежи, плакаты, слайды и </w:t>
      </w:r>
      <w:proofErr w:type="gramStart"/>
      <w:r w:rsidRPr="001F1F82">
        <w:rPr>
          <w:sz w:val="24"/>
          <w:szCs w:val="24"/>
          <w:lang w:val="ru-RU"/>
        </w:rPr>
        <w:t>т.п.</w:t>
      </w:r>
      <w:proofErr w:type="gramEnd"/>
      <w:r w:rsidRPr="001F1F82">
        <w:rPr>
          <w:sz w:val="24"/>
          <w:szCs w:val="24"/>
          <w:lang w:val="ru-RU"/>
        </w:rPr>
        <w:t>)</w:t>
      </w:r>
      <w:r>
        <w:rPr>
          <w:sz w:val="24"/>
          <w:szCs w:val="24"/>
          <w:lang w:val="ru-RU"/>
        </w:rPr>
        <w:t xml:space="preserve">: </w:t>
      </w:r>
    </w:p>
    <w:p w14:paraId="56AC5C73" w14:textId="77777777" w:rsidR="001F1F82" w:rsidRDefault="001F1F82" w:rsidP="001F1F82">
      <w:pPr>
        <w:jc w:val="both"/>
        <w:rPr>
          <w:sz w:val="24"/>
          <w:szCs w:val="24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1F1F82" w:rsidRPr="003F4C5E" w14:paraId="6AEECDBB" w14:textId="77777777" w:rsidTr="001F1F82">
        <w:tc>
          <w:tcPr>
            <w:tcW w:w="9915" w:type="dxa"/>
            <w:tcBorders>
              <w:bottom w:val="single" w:sz="4" w:space="0" w:color="auto"/>
            </w:tcBorders>
          </w:tcPr>
          <w:p w14:paraId="04EF49CC" w14:textId="1750F7FF" w:rsidR="001F1F82" w:rsidRPr="00A13EDE" w:rsidRDefault="00A13EDE" w:rsidP="001F1F82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Презентация</w:t>
            </w:r>
            <w:r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ru-RU"/>
              </w:rPr>
              <w:t xml:space="preserve"> 18 слайдов</w:t>
            </w:r>
          </w:p>
        </w:tc>
      </w:tr>
      <w:tr w:rsidR="001F1F82" w:rsidRPr="003F4C5E" w14:paraId="4259BA0E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65768BB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F1F82" w:rsidRPr="003F4C5E" w14:paraId="44ED62A8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0743890D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F1F82" w:rsidRPr="003F4C5E" w14:paraId="1B143762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1EEA3F1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5CC7D36" w14:textId="77777777" w:rsidR="00C62C1D" w:rsidRDefault="00C62C1D" w:rsidP="001F1F82">
      <w:pPr>
        <w:jc w:val="both"/>
        <w:rPr>
          <w:sz w:val="24"/>
          <w:szCs w:val="24"/>
          <w:lang w:val="en-US"/>
        </w:rPr>
      </w:pPr>
    </w:p>
    <w:p w14:paraId="52187D0F" w14:textId="77777777" w:rsidR="00C62C1D" w:rsidRDefault="00C62C1D" w:rsidP="001F1F82">
      <w:pPr>
        <w:jc w:val="both"/>
        <w:rPr>
          <w:sz w:val="24"/>
          <w:szCs w:val="24"/>
          <w:lang w:val="en-US"/>
        </w:rPr>
      </w:pPr>
    </w:p>
    <w:p w14:paraId="1E894406" w14:textId="506309B7" w:rsidR="00C62C1D" w:rsidRPr="00C62C1D" w:rsidRDefault="001F1F82" w:rsidP="001F1F82">
      <w:pPr>
        <w:jc w:val="both"/>
        <w:rPr>
          <w:sz w:val="24"/>
          <w:szCs w:val="24"/>
          <w:u w:val="single"/>
          <w:lang w:val="en-US"/>
        </w:rPr>
      </w:pPr>
      <w:r w:rsidRPr="001F1F82">
        <w:rPr>
          <w:sz w:val="24"/>
          <w:szCs w:val="24"/>
          <w:lang w:val="ru-RU"/>
        </w:rPr>
        <w:t xml:space="preserve">Дата выдачи задания </w:t>
      </w:r>
      <w:sdt>
        <w:sdtPr>
          <w:rPr>
            <w:sz w:val="24"/>
            <w:szCs w:val="24"/>
            <w:u w:val="single"/>
            <w:lang w:val="ru-RU"/>
          </w:rPr>
          <w:id w:val="-137951165"/>
          <w:placeholder>
            <w:docPart w:val="F3BFB23426504C078B1E64C9337B3076"/>
          </w:placeholder>
          <w:text/>
        </w:sdtPr>
        <w:sdtContent>
          <w:r w:rsidR="00A13EDE" w:rsidRPr="00680493">
            <w:rPr>
              <w:sz w:val="24"/>
              <w:szCs w:val="24"/>
              <w:u w:val="single"/>
              <w:lang w:val="ru-RU"/>
            </w:rPr>
            <w:t>02.09.2025</w:t>
          </w:r>
        </w:sdtContent>
      </w:sdt>
      <w:r w:rsidRPr="00680493">
        <w:rPr>
          <w:sz w:val="24"/>
          <w:szCs w:val="24"/>
          <w:u w:val="single"/>
          <w:lang w:val="ru-RU"/>
        </w:rPr>
        <w:t>.</w:t>
      </w:r>
    </w:p>
    <w:p w14:paraId="009D7F1F" w14:textId="77777777" w:rsidR="001F1F82" w:rsidRPr="001F1F82" w:rsidRDefault="001F1F82" w:rsidP="001F1F82">
      <w:pPr>
        <w:jc w:val="both"/>
        <w:rPr>
          <w:sz w:val="24"/>
          <w:szCs w:val="24"/>
          <w:lang w:val="ru-RU"/>
        </w:rPr>
      </w:pPr>
    </w:p>
    <w:p w14:paraId="76E72E48" w14:textId="2FEFEAF1" w:rsidR="001F1F82" w:rsidRPr="00680493" w:rsidRDefault="001F1F82" w:rsidP="001F1F82">
      <w:pPr>
        <w:jc w:val="both"/>
        <w:rPr>
          <w:sz w:val="24"/>
          <w:szCs w:val="24"/>
          <w:u w:val="single"/>
          <w:lang w:val="ru-RU"/>
        </w:rPr>
      </w:pPr>
      <w:r w:rsidRPr="001F1F82">
        <w:rPr>
          <w:sz w:val="24"/>
          <w:szCs w:val="24"/>
          <w:lang w:val="ru-RU"/>
        </w:rPr>
        <w:t xml:space="preserve">В соответствии с учебным планом выпускную квалификационную работу выполнить в полном объеме в срок до </w:t>
      </w:r>
      <w:sdt>
        <w:sdtPr>
          <w:rPr>
            <w:sz w:val="24"/>
            <w:szCs w:val="24"/>
            <w:u w:val="single"/>
            <w:lang w:val="ru-RU"/>
          </w:rPr>
          <w:id w:val="1486661601"/>
          <w:placeholder>
            <w:docPart w:val="912718A439DA4CA9908FE4CED588C1B8"/>
          </w:placeholder>
          <w:text/>
        </w:sdtPr>
        <w:sdtContent>
          <w:r w:rsidR="00821C37" w:rsidRPr="00680493">
            <w:rPr>
              <w:sz w:val="24"/>
              <w:szCs w:val="24"/>
              <w:u w:val="single"/>
              <w:lang w:val="ru-RU"/>
            </w:rPr>
            <w:t>01.06.2026</w:t>
          </w:r>
        </w:sdtContent>
      </w:sdt>
      <w:r w:rsidRPr="00680493">
        <w:rPr>
          <w:sz w:val="24"/>
          <w:szCs w:val="24"/>
          <w:u w:val="single"/>
          <w:lang w:val="ru-RU"/>
        </w:rPr>
        <w:t xml:space="preserve">. </w:t>
      </w:r>
    </w:p>
    <w:p w14:paraId="7DCDFEEC" w14:textId="62B9AF8C" w:rsidR="001F1F82" w:rsidRDefault="001F1F82" w:rsidP="001F1F82">
      <w:pPr>
        <w:jc w:val="both"/>
        <w:rPr>
          <w:sz w:val="24"/>
          <w:szCs w:val="24"/>
          <w:lang w:val="ru-RU"/>
        </w:rPr>
      </w:pPr>
    </w:p>
    <w:tbl>
      <w:tblPr>
        <w:tblpPr w:leftFromText="180" w:rightFromText="180" w:vertAnchor="text" w:horzAnchor="margin" w:tblpY="189"/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00"/>
        <w:gridCol w:w="1796"/>
        <w:gridCol w:w="141"/>
        <w:gridCol w:w="2268"/>
        <w:gridCol w:w="142"/>
        <w:gridCol w:w="1276"/>
      </w:tblGrid>
      <w:tr w:rsidR="0013710B" w:rsidRPr="0013710B" w14:paraId="3C29BEBE" w14:textId="77777777" w:rsidTr="0013710B">
        <w:bookmarkStart w:id="2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A2BDD550C8784A6D9FA300950DAB9A65"/>
            </w:placeholder>
            <w:text/>
          </w:sdtPr>
          <w:sdtContent>
            <w:tc>
              <w:tcPr>
                <w:tcW w:w="0" w:type="auto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FF95911" w14:textId="77777777" w:rsidR="0013710B" w:rsidRPr="0013710B" w:rsidRDefault="0013710B" w:rsidP="0013710B">
                <w:pPr>
                  <w:jc w:val="center"/>
                  <w:rPr>
                    <w:bCs/>
                    <w:sz w:val="24"/>
                    <w:szCs w:val="24"/>
                  </w:rPr>
                </w:pPr>
                <w:r w:rsidRPr="0013710B">
                  <w:rPr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DACF64" w14:textId="77777777" w:rsidR="0013710B" w:rsidRPr="0013710B" w:rsidRDefault="0013710B" w:rsidP="0013710B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336F4" w14:textId="77777777" w:rsidR="0013710B" w:rsidRPr="0013710B" w:rsidRDefault="0013710B" w:rsidP="0013710B">
            <w:pPr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6FD96C" w14:textId="56AEF280" w:rsidR="0013710B" w:rsidRPr="00F47E7D" w:rsidRDefault="00CE5238" w:rsidP="0013710B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Сащенко Д. В.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F4F992" w14:textId="77777777" w:rsidR="0013710B" w:rsidRPr="0013710B" w:rsidRDefault="0013710B" w:rsidP="0013710B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17411C" w14:textId="6C611EE6" w:rsidR="0013710B" w:rsidRPr="0013710B" w:rsidRDefault="00E52933" w:rsidP="0013710B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>02.09.2025</w:t>
            </w:r>
          </w:p>
        </w:tc>
      </w:tr>
      <w:tr w:rsidR="0013710B" w:rsidRPr="00677534" w14:paraId="28C4DB5B" w14:textId="77777777" w:rsidTr="0013710B">
        <w:trPr>
          <w:trHeight w:val="30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74442" w14:textId="77777777" w:rsidR="0013710B" w:rsidRPr="00677534" w:rsidRDefault="0013710B" w:rsidP="001371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68526B85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3CF3BB76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D6B7827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EED6BA6" w14:textId="77777777" w:rsidR="0013710B" w:rsidRDefault="0013710B" w:rsidP="001371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47A656" w14:textId="1A1A4FB1" w:rsidR="0013710B" w:rsidRPr="0013710B" w:rsidRDefault="0013710B" w:rsidP="0013710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  <w:tr w:rsidR="0013710B" w:rsidRPr="0013710B" w14:paraId="73F363FB" w14:textId="77777777" w:rsidTr="00C85C9C">
        <w:bookmarkEnd w:id="2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C928CE5E2C284258A7FA9317F2BC8EA1"/>
            </w:placeholder>
            <w:text/>
          </w:sdtPr>
          <w:sdtContent>
            <w:tc>
              <w:tcPr>
                <w:tcW w:w="0" w:type="auto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AEA01D5" w14:textId="2D45297A" w:rsidR="0013710B" w:rsidRPr="0013710B" w:rsidRDefault="0013710B" w:rsidP="00C85C9C">
                <w:pPr>
                  <w:jc w:val="center"/>
                  <w:rPr>
                    <w:bCs/>
                    <w:sz w:val="24"/>
                    <w:szCs w:val="24"/>
                  </w:rPr>
                </w:pPr>
                <w:r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5535D8" w14:textId="77777777" w:rsidR="0013710B" w:rsidRPr="0013710B" w:rsidRDefault="0013710B" w:rsidP="00C85C9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FAE36" w14:textId="77777777" w:rsidR="0013710B" w:rsidRPr="0013710B" w:rsidRDefault="0013710B" w:rsidP="00C85C9C">
            <w:pPr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CB0224" w14:textId="0F4ACBA5" w:rsidR="0013710B" w:rsidRPr="00E52933" w:rsidRDefault="00703060" w:rsidP="00C85C9C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Миронов Е</w:t>
            </w:r>
            <w:r w:rsidR="00E52933">
              <w:rPr>
                <w:bCs/>
                <w:sz w:val="24"/>
                <w:szCs w:val="24"/>
                <w:lang w:val="en-US"/>
              </w:rPr>
              <w:t>.</w:t>
            </w:r>
            <w:r w:rsidR="00E52933">
              <w:rPr>
                <w:bCs/>
                <w:sz w:val="24"/>
                <w:szCs w:val="24"/>
                <w:lang w:val="ru-RU"/>
              </w:rPr>
              <w:t xml:space="preserve"> М</w:t>
            </w:r>
            <w:r w:rsidR="00E52933">
              <w:rPr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E0594" w14:textId="77777777" w:rsidR="0013710B" w:rsidRPr="0013710B" w:rsidRDefault="0013710B" w:rsidP="00C85C9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C8EB2F" w14:textId="3389D17F" w:rsidR="0013710B" w:rsidRPr="00E52933" w:rsidRDefault="00E52933" w:rsidP="00C85C9C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02.09.2025</w:t>
            </w:r>
          </w:p>
        </w:tc>
      </w:tr>
      <w:tr w:rsidR="0013710B" w:rsidRPr="00677534" w14:paraId="6CDB9680" w14:textId="77777777" w:rsidTr="00C85C9C">
        <w:trPr>
          <w:trHeight w:val="30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F8254" w14:textId="77777777" w:rsidR="0013710B" w:rsidRPr="00677534" w:rsidRDefault="0013710B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1447AAF5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1C7635B3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DF6CC72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00E2901" w14:textId="77777777" w:rsidR="0013710B" w:rsidRDefault="0013710B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A47BAF2" w14:textId="77777777" w:rsidR="0013710B" w:rsidRPr="0013710B" w:rsidRDefault="0013710B" w:rsidP="00C85C9C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08908BF8" w14:textId="3F41645A" w:rsidR="001F1F82" w:rsidRDefault="001F1F82" w:rsidP="001F1F82">
      <w:pPr>
        <w:jc w:val="both"/>
        <w:rPr>
          <w:sz w:val="24"/>
          <w:szCs w:val="24"/>
          <w:lang w:val="ru-RU"/>
        </w:rPr>
      </w:pPr>
    </w:p>
    <w:p w14:paraId="4AB3B1A7" w14:textId="77777777" w:rsidR="008E6679" w:rsidRDefault="008E6679" w:rsidP="001F1F82">
      <w:pPr>
        <w:jc w:val="both"/>
        <w:rPr>
          <w:sz w:val="24"/>
          <w:szCs w:val="24"/>
          <w:lang w:val="ru-RU"/>
        </w:rPr>
      </w:pPr>
    </w:p>
    <w:p w14:paraId="46231704" w14:textId="77777777" w:rsidR="0013710B" w:rsidRPr="0013710B" w:rsidRDefault="0013710B" w:rsidP="0013710B">
      <w:pPr>
        <w:jc w:val="both"/>
        <w:rPr>
          <w:sz w:val="24"/>
          <w:szCs w:val="24"/>
          <w:lang w:val="ru-RU"/>
        </w:rPr>
      </w:pPr>
      <w:r w:rsidRPr="0013710B">
        <w:rPr>
          <w:sz w:val="24"/>
          <w:szCs w:val="24"/>
          <w:u w:val="single"/>
          <w:lang w:val="ru-RU"/>
        </w:rPr>
        <w:t>Примечание</w:t>
      </w:r>
      <w:r w:rsidRPr="0013710B">
        <w:rPr>
          <w:sz w:val="24"/>
          <w:szCs w:val="24"/>
          <w:lang w:val="ru-RU"/>
        </w:rPr>
        <w:t>: Задание оформляется в двух экземплярах: один выдается обучающемуся, второй хранится на кафедре.</w:t>
      </w:r>
    </w:p>
    <w:p w14:paraId="06725280" w14:textId="77777777" w:rsidR="001F1F82" w:rsidRPr="0013710B" w:rsidRDefault="001F1F82" w:rsidP="001F1F82">
      <w:pPr>
        <w:jc w:val="both"/>
        <w:rPr>
          <w:sz w:val="24"/>
          <w:szCs w:val="24"/>
          <w:lang w:val="ru-RU"/>
        </w:rPr>
      </w:pPr>
    </w:p>
    <w:sectPr w:rsidR="001F1F82" w:rsidRPr="0013710B" w:rsidSect="00A3574D">
      <w:headerReference w:type="default" r:id="rId9"/>
      <w:type w:val="continuous"/>
      <w:pgSz w:w="11910" w:h="16840"/>
      <w:pgMar w:top="1134" w:right="851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3A5E2" w14:textId="77777777" w:rsidR="00203B8E" w:rsidRDefault="00203B8E" w:rsidP="00D207DD">
      <w:r>
        <w:separator/>
      </w:r>
    </w:p>
  </w:endnote>
  <w:endnote w:type="continuationSeparator" w:id="0">
    <w:p w14:paraId="24F9356A" w14:textId="77777777" w:rsidR="00203B8E" w:rsidRDefault="00203B8E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6D764" w14:textId="77777777" w:rsidR="00203B8E" w:rsidRDefault="00203B8E" w:rsidP="00D207DD">
      <w:r>
        <w:separator/>
      </w:r>
    </w:p>
  </w:footnote>
  <w:footnote w:type="continuationSeparator" w:id="0">
    <w:p w14:paraId="67A97F89" w14:textId="77777777" w:rsidR="00203B8E" w:rsidRDefault="00203B8E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1597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0051158E" w14:textId="77777777" w:rsidR="00EB0686" w:rsidRPr="00E663BB" w:rsidRDefault="00EB0686" w:rsidP="00EB0686">
    <w:pPr>
      <w:jc w:val="center"/>
      <w:rPr>
        <w:b/>
        <w:sz w:val="20"/>
        <w:lang w:val="ru-RU"/>
      </w:rPr>
    </w:pPr>
  </w:p>
  <w:p w14:paraId="41B497F1" w14:textId="17E86C58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Федер</w:t>
    </w:r>
    <w:r w:rsidR="00A3723C">
      <w:rPr>
        <w:b/>
        <w:sz w:val="20"/>
        <w:lang w:val="ru-RU"/>
      </w:rPr>
      <w:t>альное государственное автономное</w:t>
    </w: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4835CA99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</w:t>
    </w:r>
    <w:proofErr w:type="gramStart"/>
    <w:r w:rsidRPr="00E663BB">
      <w:rPr>
        <w:b/>
        <w:sz w:val="20"/>
        <w:lang w:val="ru-RU"/>
      </w:rPr>
      <w:t>Н.Э.</w:t>
    </w:r>
    <w:proofErr w:type="gramEnd"/>
    <w:r w:rsidRPr="00E663BB">
      <w:rPr>
        <w:b/>
        <w:sz w:val="20"/>
        <w:lang w:val="ru-RU"/>
      </w:rPr>
      <w:t xml:space="preserve"> Баумана </w:t>
    </w:r>
  </w:p>
  <w:p w14:paraId="52AA33D6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669373EE" w14:textId="77777777" w:rsidR="00EB0686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proofErr w:type="gramStart"/>
    <w:r w:rsidRPr="002E0059">
      <w:rPr>
        <w:b/>
        <w:sz w:val="20"/>
        <w:lang w:val="ru-RU"/>
      </w:rPr>
      <w:t>Н.Э.</w:t>
    </w:r>
    <w:proofErr w:type="gramEnd"/>
    <w:r w:rsidRPr="002E0059">
      <w:rPr>
        <w:b/>
        <w:sz w:val="20"/>
        <w:lang w:val="ru-RU"/>
      </w:rPr>
      <w:t xml:space="preserve"> Баумана)</w:t>
    </w:r>
  </w:p>
  <w:p w14:paraId="41D34D79" w14:textId="77777777" w:rsidR="002E0059" w:rsidRPr="002E0059" w:rsidRDefault="002E0059" w:rsidP="007757F9">
    <w:pPr>
      <w:pBdr>
        <w:bottom w:val="threeDEngrave" w:sz="12" w:space="1" w:color="auto"/>
      </w:pBdr>
      <w:jc w:val="center"/>
      <w:rPr>
        <w:b/>
        <w:sz w:val="20"/>
        <w:lang w:val="ru-RU"/>
      </w:rPr>
    </w:pPr>
  </w:p>
  <w:p w14:paraId="624FF6E4" w14:textId="77777777" w:rsidR="00D207DD" w:rsidRPr="00985A59" w:rsidRDefault="00D207DD" w:rsidP="00D207DD">
    <w:pPr>
      <w:pStyle w:val="a3"/>
      <w:spacing w:before="2"/>
      <w:rPr>
        <w:sz w:val="11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2943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13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BAD78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157433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2528368">
    <w:abstractNumId w:val="1"/>
  </w:num>
  <w:num w:numId="3" w16cid:durableId="56128501">
    <w:abstractNumId w:val="4"/>
  </w:num>
  <w:num w:numId="4" w16cid:durableId="1553955913">
    <w:abstractNumId w:val="2"/>
  </w:num>
  <w:num w:numId="5" w16cid:durableId="344065284">
    <w:abstractNumId w:val="0"/>
  </w:num>
  <w:num w:numId="6" w16cid:durableId="18959627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activeWritingStyle w:appName="MSWord" w:lang="ru-RU" w:vendorID="64" w:dllVersion="6" w:nlCheck="1" w:checkStyle="0"/>
  <w:activeWritingStyle w:appName="MSWord" w:lang="en-GB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ru-RU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12"/>
    <w:rsid w:val="0000026B"/>
    <w:rsid w:val="00007110"/>
    <w:rsid w:val="00024F14"/>
    <w:rsid w:val="000429FD"/>
    <w:rsid w:val="00054061"/>
    <w:rsid w:val="00065356"/>
    <w:rsid w:val="0007145D"/>
    <w:rsid w:val="000730E5"/>
    <w:rsid w:val="00091284"/>
    <w:rsid w:val="000934A9"/>
    <w:rsid w:val="00095E5D"/>
    <w:rsid w:val="000B17B0"/>
    <w:rsid w:val="000B4923"/>
    <w:rsid w:val="000B7D0D"/>
    <w:rsid w:val="000D071F"/>
    <w:rsid w:val="000D3E7D"/>
    <w:rsid w:val="001026ED"/>
    <w:rsid w:val="00106776"/>
    <w:rsid w:val="001110F7"/>
    <w:rsid w:val="00121463"/>
    <w:rsid w:val="001233D5"/>
    <w:rsid w:val="00132467"/>
    <w:rsid w:val="0013710B"/>
    <w:rsid w:val="001450C6"/>
    <w:rsid w:val="001474DB"/>
    <w:rsid w:val="001A3850"/>
    <w:rsid w:val="001C65BB"/>
    <w:rsid w:val="001D6D9B"/>
    <w:rsid w:val="001F1F82"/>
    <w:rsid w:val="001F3265"/>
    <w:rsid w:val="001F330D"/>
    <w:rsid w:val="002013B6"/>
    <w:rsid w:val="00203B8E"/>
    <w:rsid w:val="00221253"/>
    <w:rsid w:val="00260F92"/>
    <w:rsid w:val="00262972"/>
    <w:rsid w:val="00267B7F"/>
    <w:rsid w:val="00276415"/>
    <w:rsid w:val="002774DB"/>
    <w:rsid w:val="002D0A8E"/>
    <w:rsid w:val="002E0059"/>
    <w:rsid w:val="002E229D"/>
    <w:rsid w:val="002E362B"/>
    <w:rsid w:val="002F7F7F"/>
    <w:rsid w:val="00306B14"/>
    <w:rsid w:val="00310AC8"/>
    <w:rsid w:val="00332952"/>
    <w:rsid w:val="00333212"/>
    <w:rsid w:val="00334EFC"/>
    <w:rsid w:val="00362E43"/>
    <w:rsid w:val="003713AD"/>
    <w:rsid w:val="00372D75"/>
    <w:rsid w:val="003842D9"/>
    <w:rsid w:val="003A2DB4"/>
    <w:rsid w:val="003A65B9"/>
    <w:rsid w:val="003F1ABC"/>
    <w:rsid w:val="003F4C5E"/>
    <w:rsid w:val="00420875"/>
    <w:rsid w:val="00436590"/>
    <w:rsid w:val="00450021"/>
    <w:rsid w:val="00460A3E"/>
    <w:rsid w:val="00471C5C"/>
    <w:rsid w:val="00482EBD"/>
    <w:rsid w:val="004937AD"/>
    <w:rsid w:val="0049754D"/>
    <w:rsid w:val="004C0477"/>
    <w:rsid w:val="00542FB4"/>
    <w:rsid w:val="00560C5B"/>
    <w:rsid w:val="00575141"/>
    <w:rsid w:val="005A18A1"/>
    <w:rsid w:val="005A2D80"/>
    <w:rsid w:val="005B39A2"/>
    <w:rsid w:val="005E3909"/>
    <w:rsid w:val="005F1396"/>
    <w:rsid w:val="006168E3"/>
    <w:rsid w:val="00671E9A"/>
    <w:rsid w:val="00680493"/>
    <w:rsid w:val="0068536A"/>
    <w:rsid w:val="006863D1"/>
    <w:rsid w:val="00694510"/>
    <w:rsid w:val="006951C9"/>
    <w:rsid w:val="006B1E92"/>
    <w:rsid w:val="006C5167"/>
    <w:rsid w:val="006C5573"/>
    <w:rsid w:val="006D709D"/>
    <w:rsid w:val="006E6D60"/>
    <w:rsid w:val="00703060"/>
    <w:rsid w:val="0071683D"/>
    <w:rsid w:val="00720365"/>
    <w:rsid w:val="0072167A"/>
    <w:rsid w:val="00740830"/>
    <w:rsid w:val="00744A75"/>
    <w:rsid w:val="00772B1B"/>
    <w:rsid w:val="00774047"/>
    <w:rsid w:val="007757F9"/>
    <w:rsid w:val="007761AC"/>
    <w:rsid w:val="007A5B9D"/>
    <w:rsid w:val="007A6E63"/>
    <w:rsid w:val="007B2E47"/>
    <w:rsid w:val="007E0F42"/>
    <w:rsid w:val="00816E60"/>
    <w:rsid w:val="00821C37"/>
    <w:rsid w:val="00822710"/>
    <w:rsid w:val="00862428"/>
    <w:rsid w:val="008674A4"/>
    <w:rsid w:val="008948B5"/>
    <w:rsid w:val="00895C24"/>
    <w:rsid w:val="008C4DFD"/>
    <w:rsid w:val="008E6679"/>
    <w:rsid w:val="008F0602"/>
    <w:rsid w:val="0092400A"/>
    <w:rsid w:val="0095782E"/>
    <w:rsid w:val="00970CF6"/>
    <w:rsid w:val="00985A59"/>
    <w:rsid w:val="00986517"/>
    <w:rsid w:val="009E270A"/>
    <w:rsid w:val="009E4ADA"/>
    <w:rsid w:val="00A037E6"/>
    <w:rsid w:val="00A116D7"/>
    <w:rsid w:val="00A13EDE"/>
    <w:rsid w:val="00A34C77"/>
    <w:rsid w:val="00A3574D"/>
    <w:rsid w:val="00A37174"/>
    <w:rsid w:val="00A3723C"/>
    <w:rsid w:val="00A564F9"/>
    <w:rsid w:val="00A807BE"/>
    <w:rsid w:val="00A81DCB"/>
    <w:rsid w:val="00AA38B7"/>
    <w:rsid w:val="00AA5CF3"/>
    <w:rsid w:val="00AA6AEE"/>
    <w:rsid w:val="00AC79D7"/>
    <w:rsid w:val="00AF7E54"/>
    <w:rsid w:val="00B07580"/>
    <w:rsid w:val="00B42B6E"/>
    <w:rsid w:val="00B75AE8"/>
    <w:rsid w:val="00B830A5"/>
    <w:rsid w:val="00B95D7D"/>
    <w:rsid w:val="00B96E53"/>
    <w:rsid w:val="00BD61E7"/>
    <w:rsid w:val="00BF740C"/>
    <w:rsid w:val="00C0110A"/>
    <w:rsid w:val="00C01E63"/>
    <w:rsid w:val="00C0741E"/>
    <w:rsid w:val="00C221B2"/>
    <w:rsid w:val="00C568E6"/>
    <w:rsid w:val="00C62C1D"/>
    <w:rsid w:val="00C72E5F"/>
    <w:rsid w:val="00C73FF2"/>
    <w:rsid w:val="00CB15DF"/>
    <w:rsid w:val="00CB48FA"/>
    <w:rsid w:val="00CC1C0B"/>
    <w:rsid w:val="00CE5238"/>
    <w:rsid w:val="00CF4F2F"/>
    <w:rsid w:val="00CF4F93"/>
    <w:rsid w:val="00D021E7"/>
    <w:rsid w:val="00D06498"/>
    <w:rsid w:val="00D1490C"/>
    <w:rsid w:val="00D207DD"/>
    <w:rsid w:val="00D33940"/>
    <w:rsid w:val="00DA11D3"/>
    <w:rsid w:val="00DA572F"/>
    <w:rsid w:val="00DB2B0D"/>
    <w:rsid w:val="00DB601A"/>
    <w:rsid w:val="00DC153F"/>
    <w:rsid w:val="00DC4A67"/>
    <w:rsid w:val="00DC6EE2"/>
    <w:rsid w:val="00E03801"/>
    <w:rsid w:val="00E52933"/>
    <w:rsid w:val="00E663BB"/>
    <w:rsid w:val="00E821C5"/>
    <w:rsid w:val="00EA5211"/>
    <w:rsid w:val="00EB0686"/>
    <w:rsid w:val="00ED09FA"/>
    <w:rsid w:val="00EE6EB1"/>
    <w:rsid w:val="00F304BE"/>
    <w:rsid w:val="00F45D69"/>
    <w:rsid w:val="00F47E7D"/>
    <w:rsid w:val="00F62223"/>
    <w:rsid w:val="00F738CC"/>
    <w:rsid w:val="00F93B8E"/>
    <w:rsid w:val="00F96240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11FFC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3D9D9785EC40A4B91F774620EE39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2B5444-0633-471A-9922-45AB13F7598C}"/>
      </w:docPartPr>
      <w:docPartBody>
        <w:p w:rsidR="00421431" w:rsidRDefault="00803AF1" w:rsidP="00803AF1">
          <w:pPr>
            <w:pStyle w:val="4E3D9D9785EC40A4B91F774620EE39E62"/>
          </w:pPr>
          <w:r w:rsidRPr="0000026B"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74145DFBD6544B7EB2C67CB9A471D8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92E989-9424-4F79-B5F2-B6FCA422F6EA}"/>
      </w:docPartPr>
      <w:docPartBody>
        <w:p w:rsidR="00421431" w:rsidRDefault="00803AF1" w:rsidP="00803AF1">
          <w:pPr>
            <w:pStyle w:val="74145DFBD6544B7EB2C67CB9A471D83E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FF02665AE48D4194B23462E55F40AB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3D4A13-490F-48D0-A150-9EFA1835D844}"/>
      </w:docPartPr>
      <w:docPartBody>
        <w:p w:rsidR="00421431" w:rsidRDefault="00803AF1" w:rsidP="00803AF1">
          <w:pPr>
            <w:pStyle w:val="FF02665AE48D4194B23462E55F40AB761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  <w:docPart>
      <w:docPartPr>
        <w:name w:val="F3BFB23426504C078B1E64C9337B30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E671A3-64A2-466C-9394-2A15503AEF6E}"/>
      </w:docPartPr>
      <w:docPartBody>
        <w:p w:rsidR="00421431" w:rsidRDefault="00803AF1" w:rsidP="00803AF1">
          <w:pPr>
            <w:pStyle w:val="F3BFB23426504C078B1E64C9337B30761"/>
          </w:pPr>
          <w:r>
            <w:rPr>
              <w:rStyle w:val="a3"/>
              <w:rFonts w:eastAsiaTheme="minorHAnsi"/>
              <w:lang w:val="ru-RU"/>
            </w:rPr>
            <w:t>_____________________</w:t>
          </w:r>
        </w:p>
      </w:docPartBody>
    </w:docPart>
    <w:docPart>
      <w:docPartPr>
        <w:name w:val="912718A439DA4CA9908FE4CED588C1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E953A3-60EF-4243-A151-78F1F902C7E6}"/>
      </w:docPartPr>
      <w:docPartBody>
        <w:p w:rsidR="00421431" w:rsidRDefault="00803AF1" w:rsidP="00803AF1">
          <w:pPr>
            <w:pStyle w:val="912718A439DA4CA9908FE4CED588C1B8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A2BDD550C8784A6D9FA300950DAB9A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5EA647-FA85-4E69-834D-2FC6168EF131}"/>
      </w:docPartPr>
      <w:docPartBody>
        <w:p w:rsidR="00421431" w:rsidRDefault="00803AF1" w:rsidP="00803AF1">
          <w:pPr>
            <w:pStyle w:val="A2BDD550C8784A6D9FA300950DAB9A6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C928CE5E2C284258A7FA9317F2BC8E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6E2573-5ECF-4F82-B967-5ED2286FDE17}"/>
      </w:docPartPr>
      <w:docPartBody>
        <w:p w:rsidR="00421431" w:rsidRDefault="00803AF1" w:rsidP="00803AF1">
          <w:pPr>
            <w:pStyle w:val="C928CE5E2C284258A7FA9317F2BC8EA1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AF1"/>
    <w:rsid w:val="000934A9"/>
    <w:rsid w:val="00133948"/>
    <w:rsid w:val="001F330D"/>
    <w:rsid w:val="00245020"/>
    <w:rsid w:val="002C190F"/>
    <w:rsid w:val="00306B14"/>
    <w:rsid w:val="00421431"/>
    <w:rsid w:val="00514FF5"/>
    <w:rsid w:val="00521458"/>
    <w:rsid w:val="0068536A"/>
    <w:rsid w:val="006863D1"/>
    <w:rsid w:val="006D709D"/>
    <w:rsid w:val="007375BA"/>
    <w:rsid w:val="00785740"/>
    <w:rsid w:val="00803AF1"/>
    <w:rsid w:val="00911AB4"/>
    <w:rsid w:val="00BA5B2A"/>
    <w:rsid w:val="00C43631"/>
    <w:rsid w:val="00FE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4145DFBD6544B7EB2C67CB9A471D83E">
    <w:name w:val="74145DFBD6544B7EB2C67CB9A471D83E"/>
    <w:rsid w:val="00803AF1"/>
  </w:style>
  <w:style w:type="character" w:styleId="a3">
    <w:name w:val="Placeholder Text"/>
    <w:basedOn w:val="a0"/>
    <w:uiPriority w:val="99"/>
    <w:semiHidden/>
    <w:rsid w:val="00803AF1"/>
    <w:rPr>
      <w:color w:val="808080"/>
    </w:rPr>
  </w:style>
  <w:style w:type="paragraph" w:customStyle="1" w:styleId="4E3D9D9785EC40A4B91F774620EE39E62">
    <w:name w:val="4E3D9D9785EC40A4B91F774620EE39E62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FF02665AE48D4194B23462E55F40AB761">
    <w:name w:val="FF02665AE48D4194B23462E55F40AB761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F3BFB23426504C078B1E64C9337B30761">
    <w:name w:val="F3BFB23426504C078B1E64C9337B30761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912718A439DA4CA9908FE4CED588C1B8">
    <w:name w:val="912718A439DA4CA9908FE4CED588C1B8"/>
    <w:rsid w:val="00803AF1"/>
  </w:style>
  <w:style w:type="paragraph" w:customStyle="1" w:styleId="A2BDD550C8784A6D9FA300950DAB9A65">
    <w:name w:val="A2BDD550C8784A6D9FA300950DAB9A65"/>
    <w:rsid w:val="00803AF1"/>
  </w:style>
  <w:style w:type="paragraph" w:customStyle="1" w:styleId="C928CE5E2C284258A7FA9317F2BC8EA1">
    <w:name w:val="C928CE5E2C284258A7FA9317F2BC8EA1"/>
    <w:rsid w:val="00803A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0476A-9478-4782-BE9C-C38880DFD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егор миронов</cp:lastModifiedBy>
  <cp:revision>72</cp:revision>
  <cp:lastPrinted>2022-04-12T12:24:00Z</cp:lastPrinted>
  <dcterms:created xsi:type="dcterms:W3CDTF">2025-02-21T13:15:00Z</dcterms:created>
  <dcterms:modified xsi:type="dcterms:W3CDTF">2026-04-04T15:57:00Z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