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Н.Э.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(МГТУ им. Н.Э.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Миронов Е.М.</w:t>
            </w:r>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___Сащенко Д.В.___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14962330"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33527A">
              <w:rPr>
                <w:noProof/>
                <w:webHidden/>
              </w:rPr>
              <w:t>2</w:t>
            </w:r>
            <w:r w:rsidR="00DC0F3E">
              <w:rPr>
                <w:noProof/>
                <w:webHidden/>
              </w:rPr>
              <w:fldChar w:fldCharType="end"/>
            </w:r>
          </w:hyperlink>
        </w:p>
        <w:p w14:paraId="72E1CF65" w14:textId="777E754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33527A">
              <w:rPr>
                <w:noProof/>
                <w:webHidden/>
              </w:rPr>
              <w:t>6</w:t>
            </w:r>
            <w:r>
              <w:rPr>
                <w:noProof/>
                <w:webHidden/>
              </w:rPr>
              <w:fldChar w:fldCharType="end"/>
            </w:r>
          </w:hyperlink>
        </w:p>
        <w:p w14:paraId="5BDE4E66" w14:textId="4870346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33527A">
              <w:rPr>
                <w:noProof/>
                <w:webHidden/>
              </w:rPr>
              <w:t>7</w:t>
            </w:r>
            <w:r>
              <w:rPr>
                <w:noProof/>
                <w:webHidden/>
              </w:rPr>
              <w:fldChar w:fldCharType="end"/>
            </w:r>
          </w:hyperlink>
        </w:p>
        <w:p w14:paraId="7A7290DE" w14:textId="2CD20A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33527A">
              <w:rPr>
                <w:noProof/>
                <w:webHidden/>
              </w:rPr>
              <w:t>10</w:t>
            </w:r>
            <w:r>
              <w:rPr>
                <w:noProof/>
                <w:webHidden/>
              </w:rPr>
              <w:fldChar w:fldCharType="end"/>
            </w:r>
          </w:hyperlink>
        </w:p>
        <w:p w14:paraId="182C917B" w14:textId="510E167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33527A">
              <w:rPr>
                <w:noProof/>
                <w:webHidden/>
              </w:rPr>
              <w:t>10</w:t>
            </w:r>
            <w:r>
              <w:rPr>
                <w:noProof/>
                <w:webHidden/>
              </w:rPr>
              <w:fldChar w:fldCharType="end"/>
            </w:r>
          </w:hyperlink>
        </w:p>
        <w:p w14:paraId="00D5E6D7" w14:textId="71DC3E0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33527A">
              <w:rPr>
                <w:noProof/>
                <w:webHidden/>
              </w:rPr>
              <w:t>10</w:t>
            </w:r>
            <w:r>
              <w:rPr>
                <w:noProof/>
                <w:webHidden/>
              </w:rPr>
              <w:fldChar w:fldCharType="end"/>
            </w:r>
          </w:hyperlink>
        </w:p>
        <w:p w14:paraId="290580B3" w14:textId="1D63B7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33527A">
              <w:rPr>
                <w:noProof/>
                <w:webHidden/>
              </w:rPr>
              <w:t>13</w:t>
            </w:r>
            <w:r>
              <w:rPr>
                <w:noProof/>
                <w:webHidden/>
              </w:rPr>
              <w:fldChar w:fldCharType="end"/>
            </w:r>
          </w:hyperlink>
        </w:p>
        <w:p w14:paraId="53272E84" w14:textId="2BB0768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33527A">
              <w:rPr>
                <w:noProof/>
                <w:webHidden/>
              </w:rPr>
              <w:t>13</w:t>
            </w:r>
            <w:r>
              <w:rPr>
                <w:noProof/>
                <w:webHidden/>
              </w:rPr>
              <w:fldChar w:fldCharType="end"/>
            </w:r>
          </w:hyperlink>
        </w:p>
        <w:p w14:paraId="21305AFB" w14:textId="1339836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33527A">
              <w:rPr>
                <w:noProof/>
                <w:webHidden/>
              </w:rPr>
              <w:t>13</w:t>
            </w:r>
            <w:r>
              <w:rPr>
                <w:noProof/>
                <w:webHidden/>
              </w:rPr>
              <w:fldChar w:fldCharType="end"/>
            </w:r>
          </w:hyperlink>
        </w:p>
        <w:p w14:paraId="571F02E2" w14:textId="79D45C4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33527A">
              <w:rPr>
                <w:noProof/>
                <w:webHidden/>
              </w:rPr>
              <w:t>14</w:t>
            </w:r>
            <w:r>
              <w:rPr>
                <w:noProof/>
                <w:webHidden/>
              </w:rPr>
              <w:fldChar w:fldCharType="end"/>
            </w:r>
          </w:hyperlink>
        </w:p>
        <w:p w14:paraId="5BBE7EAD" w14:textId="0D01A90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33527A">
              <w:rPr>
                <w:noProof/>
                <w:webHidden/>
              </w:rPr>
              <w:t>16</w:t>
            </w:r>
            <w:r>
              <w:rPr>
                <w:noProof/>
                <w:webHidden/>
              </w:rPr>
              <w:fldChar w:fldCharType="end"/>
            </w:r>
          </w:hyperlink>
        </w:p>
        <w:p w14:paraId="360EA63D" w14:textId="5F48A27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33527A">
              <w:rPr>
                <w:noProof/>
                <w:webHidden/>
              </w:rPr>
              <w:t>16</w:t>
            </w:r>
            <w:r>
              <w:rPr>
                <w:noProof/>
                <w:webHidden/>
              </w:rPr>
              <w:fldChar w:fldCharType="end"/>
            </w:r>
          </w:hyperlink>
        </w:p>
        <w:p w14:paraId="6B0C4182" w14:textId="44E0B2A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33527A">
              <w:rPr>
                <w:noProof/>
                <w:webHidden/>
              </w:rPr>
              <w:t>16</w:t>
            </w:r>
            <w:r>
              <w:rPr>
                <w:noProof/>
                <w:webHidden/>
              </w:rPr>
              <w:fldChar w:fldCharType="end"/>
            </w:r>
          </w:hyperlink>
        </w:p>
        <w:p w14:paraId="5039FFC7" w14:textId="0BFBFC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33527A">
              <w:rPr>
                <w:noProof/>
                <w:webHidden/>
              </w:rPr>
              <w:t>17</w:t>
            </w:r>
            <w:r>
              <w:rPr>
                <w:noProof/>
                <w:webHidden/>
              </w:rPr>
              <w:fldChar w:fldCharType="end"/>
            </w:r>
          </w:hyperlink>
        </w:p>
        <w:p w14:paraId="5C165054" w14:textId="54BE8A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33527A">
              <w:rPr>
                <w:noProof/>
                <w:webHidden/>
              </w:rPr>
              <w:t>18</w:t>
            </w:r>
            <w:r>
              <w:rPr>
                <w:noProof/>
                <w:webHidden/>
              </w:rPr>
              <w:fldChar w:fldCharType="end"/>
            </w:r>
          </w:hyperlink>
        </w:p>
        <w:p w14:paraId="5F149AF4" w14:textId="45E2A81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33527A">
              <w:rPr>
                <w:noProof/>
                <w:webHidden/>
              </w:rPr>
              <w:t>18</w:t>
            </w:r>
            <w:r>
              <w:rPr>
                <w:noProof/>
                <w:webHidden/>
              </w:rPr>
              <w:fldChar w:fldCharType="end"/>
            </w:r>
          </w:hyperlink>
        </w:p>
        <w:p w14:paraId="348966D2" w14:textId="599BBC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33527A">
              <w:rPr>
                <w:noProof/>
                <w:webHidden/>
              </w:rPr>
              <w:t>19</w:t>
            </w:r>
            <w:r>
              <w:rPr>
                <w:noProof/>
                <w:webHidden/>
              </w:rPr>
              <w:fldChar w:fldCharType="end"/>
            </w:r>
          </w:hyperlink>
        </w:p>
        <w:p w14:paraId="163A5A83" w14:textId="2A8DC7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33527A">
              <w:rPr>
                <w:noProof/>
                <w:webHidden/>
              </w:rPr>
              <w:t>20</w:t>
            </w:r>
            <w:r>
              <w:rPr>
                <w:noProof/>
                <w:webHidden/>
              </w:rPr>
              <w:fldChar w:fldCharType="end"/>
            </w:r>
          </w:hyperlink>
        </w:p>
        <w:p w14:paraId="57AF0D5C" w14:textId="49544B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33527A">
              <w:rPr>
                <w:noProof/>
                <w:webHidden/>
              </w:rPr>
              <w:t>20</w:t>
            </w:r>
            <w:r>
              <w:rPr>
                <w:noProof/>
                <w:webHidden/>
              </w:rPr>
              <w:fldChar w:fldCharType="end"/>
            </w:r>
          </w:hyperlink>
        </w:p>
        <w:p w14:paraId="71A05DFB" w14:textId="601D55E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33527A">
              <w:rPr>
                <w:noProof/>
                <w:webHidden/>
              </w:rPr>
              <w:t>20</w:t>
            </w:r>
            <w:r>
              <w:rPr>
                <w:noProof/>
                <w:webHidden/>
              </w:rPr>
              <w:fldChar w:fldCharType="end"/>
            </w:r>
          </w:hyperlink>
        </w:p>
        <w:p w14:paraId="3042650A" w14:textId="4014FC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33527A">
              <w:rPr>
                <w:noProof/>
                <w:webHidden/>
              </w:rPr>
              <w:t>21</w:t>
            </w:r>
            <w:r>
              <w:rPr>
                <w:noProof/>
                <w:webHidden/>
              </w:rPr>
              <w:fldChar w:fldCharType="end"/>
            </w:r>
          </w:hyperlink>
        </w:p>
        <w:p w14:paraId="7E2AF809" w14:textId="55833C3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33527A">
              <w:rPr>
                <w:noProof/>
                <w:webHidden/>
              </w:rPr>
              <w:t>21</w:t>
            </w:r>
            <w:r>
              <w:rPr>
                <w:noProof/>
                <w:webHidden/>
              </w:rPr>
              <w:fldChar w:fldCharType="end"/>
            </w:r>
          </w:hyperlink>
        </w:p>
        <w:p w14:paraId="517A7571" w14:textId="6D28E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33527A">
              <w:rPr>
                <w:noProof/>
                <w:webHidden/>
              </w:rPr>
              <w:t>21</w:t>
            </w:r>
            <w:r>
              <w:rPr>
                <w:noProof/>
                <w:webHidden/>
              </w:rPr>
              <w:fldChar w:fldCharType="end"/>
            </w:r>
          </w:hyperlink>
        </w:p>
        <w:p w14:paraId="61F859C6" w14:textId="5D4ED0F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33527A">
              <w:rPr>
                <w:noProof/>
                <w:webHidden/>
              </w:rPr>
              <w:t>23</w:t>
            </w:r>
            <w:r>
              <w:rPr>
                <w:noProof/>
                <w:webHidden/>
              </w:rPr>
              <w:fldChar w:fldCharType="end"/>
            </w:r>
          </w:hyperlink>
        </w:p>
        <w:p w14:paraId="0F98E616" w14:textId="141543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33527A">
              <w:rPr>
                <w:noProof/>
                <w:webHidden/>
              </w:rPr>
              <w:t>23</w:t>
            </w:r>
            <w:r>
              <w:rPr>
                <w:noProof/>
                <w:webHidden/>
              </w:rPr>
              <w:fldChar w:fldCharType="end"/>
            </w:r>
          </w:hyperlink>
        </w:p>
        <w:p w14:paraId="77BF95B5" w14:textId="69D966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33527A">
              <w:rPr>
                <w:noProof/>
                <w:webHidden/>
              </w:rPr>
              <w:t>23</w:t>
            </w:r>
            <w:r>
              <w:rPr>
                <w:noProof/>
                <w:webHidden/>
              </w:rPr>
              <w:fldChar w:fldCharType="end"/>
            </w:r>
          </w:hyperlink>
        </w:p>
        <w:p w14:paraId="0BDF380B" w14:textId="69111C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33527A">
              <w:rPr>
                <w:noProof/>
                <w:webHidden/>
              </w:rPr>
              <w:t>26</w:t>
            </w:r>
            <w:r>
              <w:rPr>
                <w:noProof/>
                <w:webHidden/>
              </w:rPr>
              <w:fldChar w:fldCharType="end"/>
            </w:r>
          </w:hyperlink>
        </w:p>
        <w:p w14:paraId="0D75B812" w14:textId="0202AB7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33527A">
              <w:rPr>
                <w:noProof/>
                <w:webHidden/>
              </w:rPr>
              <w:t>27</w:t>
            </w:r>
            <w:r>
              <w:rPr>
                <w:noProof/>
                <w:webHidden/>
              </w:rPr>
              <w:fldChar w:fldCharType="end"/>
            </w:r>
          </w:hyperlink>
        </w:p>
        <w:p w14:paraId="7823353F" w14:textId="4EDE128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33527A">
              <w:rPr>
                <w:noProof/>
                <w:webHidden/>
              </w:rPr>
              <w:t>30</w:t>
            </w:r>
            <w:r>
              <w:rPr>
                <w:noProof/>
                <w:webHidden/>
              </w:rPr>
              <w:fldChar w:fldCharType="end"/>
            </w:r>
          </w:hyperlink>
        </w:p>
        <w:p w14:paraId="79BEA041" w14:textId="29F136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33527A">
              <w:rPr>
                <w:noProof/>
                <w:webHidden/>
              </w:rPr>
              <w:t>31</w:t>
            </w:r>
            <w:r>
              <w:rPr>
                <w:noProof/>
                <w:webHidden/>
              </w:rPr>
              <w:fldChar w:fldCharType="end"/>
            </w:r>
          </w:hyperlink>
        </w:p>
        <w:p w14:paraId="2116CCE2" w14:textId="34A3B21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33527A">
              <w:rPr>
                <w:noProof/>
                <w:webHidden/>
              </w:rPr>
              <w:t>32</w:t>
            </w:r>
            <w:r>
              <w:rPr>
                <w:noProof/>
                <w:webHidden/>
              </w:rPr>
              <w:fldChar w:fldCharType="end"/>
            </w:r>
          </w:hyperlink>
        </w:p>
        <w:p w14:paraId="02BEC9E7" w14:textId="6FFB1C2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33527A">
              <w:rPr>
                <w:noProof/>
                <w:webHidden/>
              </w:rPr>
              <w:t>33</w:t>
            </w:r>
            <w:r>
              <w:rPr>
                <w:noProof/>
                <w:webHidden/>
              </w:rPr>
              <w:fldChar w:fldCharType="end"/>
            </w:r>
          </w:hyperlink>
        </w:p>
        <w:p w14:paraId="6C54678D" w14:textId="174507B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33527A">
              <w:rPr>
                <w:noProof/>
                <w:webHidden/>
              </w:rPr>
              <w:t>33</w:t>
            </w:r>
            <w:r>
              <w:rPr>
                <w:noProof/>
                <w:webHidden/>
              </w:rPr>
              <w:fldChar w:fldCharType="end"/>
            </w:r>
          </w:hyperlink>
        </w:p>
        <w:p w14:paraId="7D1574BF" w14:textId="598709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33527A">
              <w:rPr>
                <w:noProof/>
                <w:webHidden/>
              </w:rPr>
              <w:t>33</w:t>
            </w:r>
            <w:r>
              <w:rPr>
                <w:noProof/>
                <w:webHidden/>
              </w:rPr>
              <w:fldChar w:fldCharType="end"/>
            </w:r>
          </w:hyperlink>
        </w:p>
        <w:p w14:paraId="3B2CC324" w14:textId="441EF62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33527A">
              <w:rPr>
                <w:noProof/>
                <w:webHidden/>
              </w:rPr>
              <w:t>34</w:t>
            </w:r>
            <w:r>
              <w:rPr>
                <w:noProof/>
                <w:webHidden/>
              </w:rPr>
              <w:fldChar w:fldCharType="end"/>
            </w:r>
          </w:hyperlink>
        </w:p>
        <w:p w14:paraId="3F470A61" w14:textId="28EC193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33527A">
              <w:rPr>
                <w:noProof/>
                <w:webHidden/>
              </w:rPr>
              <w:t>34</w:t>
            </w:r>
            <w:r>
              <w:rPr>
                <w:noProof/>
                <w:webHidden/>
              </w:rPr>
              <w:fldChar w:fldCharType="end"/>
            </w:r>
          </w:hyperlink>
        </w:p>
        <w:p w14:paraId="2365FDF6" w14:textId="2728E79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33527A">
              <w:rPr>
                <w:noProof/>
                <w:webHidden/>
              </w:rPr>
              <w:t>34</w:t>
            </w:r>
            <w:r>
              <w:rPr>
                <w:noProof/>
                <w:webHidden/>
              </w:rPr>
              <w:fldChar w:fldCharType="end"/>
            </w:r>
          </w:hyperlink>
        </w:p>
        <w:p w14:paraId="1ACC8E3A" w14:textId="7F96B6F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33527A">
              <w:rPr>
                <w:noProof/>
                <w:webHidden/>
              </w:rPr>
              <w:t>35</w:t>
            </w:r>
            <w:r>
              <w:rPr>
                <w:noProof/>
                <w:webHidden/>
              </w:rPr>
              <w:fldChar w:fldCharType="end"/>
            </w:r>
          </w:hyperlink>
        </w:p>
        <w:p w14:paraId="347901F7" w14:textId="389FB7D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33527A">
              <w:rPr>
                <w:noProof/>
                <w:webHidden/>
              </w:rPr>
              <w:t>36</w:t>
            </w:r>
            <w:r>
              <w:rPr>
                <w:noProof/>
                <w:webHidden/>
              </w:rPr>
              <w:fldChar w:fldCharType="end"/>
            </w:r>
          </w:hyperlink>
        </w:p>
        <w:p w14:paraId="214D31BB" w14:textId="74F3728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33527A">
              <w:rPr>
                <w:noProof/>
                <w:webHidden/>
              </w:rPr>
              <w:t>36</w:t>
            </w:r>
            <w:r>
              <w:rPr>
                <w:noProof/>
                <w:webHidden/>
              </w:rPr>
              <w:fldChar w:fldCharType="end"/>
            </w:r>
          </w:hyperlink>
        </w:p>
        <w:p w14:paraId="297993F9" w14:textId="6B0C12F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33527A">
              <w:rPr>
                <w:noProof/>
                <w:webHidden/>
              </w:rPr>
              <w:t>36</w:t>
            </w:r>
            <w:r>
              <w:rPr>
                <w:noProof/>
                <w:webHidden/>
              </w:rPr>
              <w:fldChar w:fldCharType="end"/>
            </w:r>
          </w:hyperlink>
        </w:p>
        <w:p w14:paraId="382E8469" w14:textId="58E8ED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33527A">
              <w:rPr>
                <w:noProof/>
                <w:webHidden/>
              </w:rPr>
              <w:t>37</w:t>
            </w:r>
            <w:r>
              <w:rPr>
                <w:noProof/>
                <w:webHidden/>
              </w:rPr>
              <w:fldChar w:fldCharType="end"/>
            </w:r>
          </w:hyperlink>
        </w:p>
        <w:p w14:paraId="6B9A7886" w14:textId="0BEC081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33527A">
              <w:rPr>
                <w:noProof/>
                <w:webHidden/>
              </w:rPr>
              <w:t>37</w:t>
            </w:r>
            <w:r>
              <w:rPr>
                <w:noProof/>
                <w:webHidden/>
              </w:rPr>
              <w:fldChar w:fldCharType="end"/>
            </w:r>
          </w:hyperlink>
        </w:p>
        <w:p w14:paraId="200E985B" w14:textId="0CD0F95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33527A">
              <w:rPr>
                <w:noProof/>
                <w:webHidden/>
              </w:rPr>
              <w:t>37</w:t>
            </w:r>
            <w:r>
              <w:rPr>
                <w:noProof/>
                <w:webHidden/>
              </w:rPr>
              <w:fldChar w:fldCharType="end"/>
            </w:r>
          </w:hyperlink>
        </w:p>
        <w:p w14:paraId="6AF78F48" w14:textId="46203D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33527A">
              <w:rPr>
                <w:noProof/>
                <w:webHidden/>
              </w:rPr>
              <w:t>38</w:t>
            </w:r>
            <w:r>
              <w:rPr>
                <w:noProof/>
                <w:webHidden/>
              </w:rPr>
              <w:fldChar w:fldCharType="end"/>
            </w:r>
          </w:hyperlink>
        </w:p>
        <w:p w14:paraId="3640AE26" w14:textId="436B9B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33527A">
              <w:rPr>
                <w:noProof/>
                <w:webHidden/>
              </w:rPr>
              <w:t>39</w:t>
            </w:r>
            <w:r>
              <w:rPr>
                <w:noProof/>
                <w:webHidden/>
              </w:rPr>
              <w:fldChar w:fldCharType="end"/>
            </w:r>
          </w:hyperlink>
        </w:p>
        <w:p w14:paraId="6A65BE58" w14:textId="37E5A87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33527A">
              <w:rPr>
                <w:noProof/>
                <w:webHidden/>
              </w:rPr>
              <w:t>39</w:t>
            </w:r>
            <w:r>
              <w:rPr>
                <w:noProof/>
                <w:webHidden/>
              </w:rPr>
              <w:fldChar w:fldCharType="end"/>
            </w:r>
          </w:hyperlink>
        </w:p>
        <w:p w14:paraId="5C442E4D" w14:textId="777505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33527A">
              <w:rPr>
                <w:noProof/>
                <w:webHidden/>
              </w:rPr>
              <w:t>40</w:t>
            </w:r>
            <w:r>
              <w:rPr>
                <w:noProof/>
                <w:webHidden/>
              </w:rPr>
              <w:fldChar w:fldCharType="end"/>
            </w:r>
          </w:hyperlink>
        </w:p>
        <w:p w14:paraId="3EB1353C" w14:textId="69A283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33527A">
              <w:rPr>
                <w:noProof/>
                <w:webHidden/>
              </w:rPr>
              <w:t>40</w:t>
            </w:r>
            <w:r>
              <w:rPr>
                <w:noProof/>
                <w:webHidden/>
              </w:rPr>
              <w:fldChar w:fldCharType="end"/>
            </w:r>
          </w:hyperlink>
        </w:p>
        <w:p w14:paraId="2F5422E7" w14:textId="2A425BF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33527A">
              <w:rPr>
                <w:noProof/>
                <w:webHidden/>
              </w:rPr>
              <w:t>42</w:t>
            </w:r>
            <w:r>
              <w:rPr>
                <w:noProof/>
                <w:webHidden/>
              </w:rPr>
              <w:fldChar w:fldCharType="end"/>
            </w:r>
          </w:hyperlink>
        </w:p>
        <w:p w14:paraId="49CBC52B" w14:textId="4954F28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33527A">
              <w:rPr>
                <w:noProof/>
                <w:webHidden/>
              </w:rPr>
              <w:t>42</w:t>
            </w:r>
            <w:r>
              <w:rPr>
                <w:noProof/>
                <w:webHidden/>
              </w:rPr>
              <w:fldChar w:fldCharType="end"/>
            </w:r>
          </w:hyperlink>
        </w:p>
        <w:p w14:paraId="2957E6E0" w14:textId="2B2FE3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33527A">
              <w:rPr>
                <w:noProof/>
                <w:webHidden/>
              </w:rPr>
              <w:t>43</w:t>
            </w:r>
            <w:r>
              <w:rPr>
                <w:noProof/>
                <w:webHidden/>
              </w:rPr>
              <w:fldChar w:fldCharType="end"/>
            </w:r>
          </w:hyperlink>
        </w:p>
        <w:p w14:paraId="2C40FA90" w14:textId="2784772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33527A">
              <w:rPr>
                <w:noProof/>
                <w:webHidden/>
              </w:rPr>
              <w:t>43</w:t>
            </w:r>
            <w:r>
              <w:rPr>
                <w:noProof/>
                <w:webHidden/>
              </w:rPr>
              <w:fldChar w:fldCharType="end"/>
            </w:r>
          </w:hyperlink>
        </w:p>
        <w:p w14:paraId="53D94253" w14:textId="72D8AA0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33527A">
              <w:rPr>
                <w:noProof/>
                <w:webHidden/>
              </w:rPr>
              <w:t>44</w:t>
            </w:r>
            <w:r>
              <w:rPr>
                <w:noProof/>
                <w:webHidden/>
              </w:rPr>
              <w:fldChar w:fldCharType="end"/>
            </w:r>
          </w:hyperlink>
        </w:p>
        <w:p w14:paraId="50D24617" w14:textId="1C69797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33527A">
              <w:rPr>
                <w:noProof/>
                <w:webHidden/>
              </w:rPr>
              <w:t>45</w:t>
            </w:r>
            <w:r>
              <w:rPr>
                <w:noProof/>
                <w:webHidden/>
              </w:rPr>
              <w:fldChar w:fldCharType="end"/>
            </w:r>
          </w:hyperlink>
        </w:p>
        <w:p w14:paraId="2DD7B553" w14:textId="67DB0A6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33527A">
              <w:rPr>
                <w:noProof/>
                <w:webHidden/>
              </w:rPr>
              <w:t>45</w:t>
            </w:r>
            <w:r>
              <w:rPr>
                <w:noProof/>
                <w:webHidden/>
              </w:rPr>
              <w:fldChar w:fldCharType="end"/>
            </w:r>
          </w:hyperlink>
        </w:p>
        <w:p w14:paraId="47540A3E" w14:textId="7B65C88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33527A">
              <w:rPr>
                <w:noProof/>
                <w:webHidden/>
              </w:rPr>
              <w:t>45</w:t>
            </w:r>
            <w:r>
              <w:rPr>
                <w:noProof/>
                <w:webHidden/>
              </w:rPr>
              <w:fldChar w:fldCharType="end"/>
            </w:r>
          </w:hyperlink>
        </w:p>
        <w:p w14:paraId="7E19C53C" w14:textId="30B9EC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33527A">
              <w:rPr>
                <w:noProof/>
                <w:webHidden/>
              </w:rPr>
              <w:t>46</w:t>
            </w:r>
            <w:r>
              <w:rPr>
                <w:noProof/>
                <w:webHidden/>
              </w:rPr>
              <w:fldChar w:fldCharType="end"/>
            </w:r>
          </w:hyperlink>
        </w:p>
        <w:p w14:paraId="3DB09166" w14:textId="47CDCAB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33527A">
              <w:rPr>
                <w:noProof/>
                <w:webHidden/>
              </w:rPr>
              <w:t>48</w:t>
            </w:r>
            <w:r>
              <w:rPr>
                <w:noProof/>
                <w:webHidden/>
              </w:rPr>
              <w:fldChar w:fldCharType="end"/>
            </w:r>
          </w:hyperlink>
        </w:p>
        <w:p w14:paraId="39C6C09C" w14:textId="17EE51B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33527A">
              <w:rPr>
                <w:noProof/>
                <w:webHidden/>
              </w:rPr>
              <w:t>48</w:t>
            </w:r>
            <w:r>
              <w:rPr>
                <w:noProof/>
                <w:webHidden/>
              </w:rPr>
              <w:fldChar w:fldCharType="end"/>
            </w:r>
          </w:hyperlink>
        </w:p>
        <w:p w14:paraId="18D7F040" w14:textId="230848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33527A">
              <w:rPr>
                <w:noProof/>
                <w:webHidden/>
              </w:rPr>
              <w:t>49</w:t>
            </w:r>
            <w:r>
              <w:rPr>
                <w:noProof/>
                <w:webHidden/>
              </w:rPr>
              <w:fldChar w:fldCharType="end"/>
            </w:r>
          </w:hyperlink>
        </w:p>
        <w:p w14:paraId="2F2876FB" w14:textId="6A4B36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33527A">
              <w:rPr>
                <w:noProof/>
                <w:webHidden/>
              </w:rPr>
              <w:t>50</w:t>
            </w:r>
            <w:r>
              <w:rPr>
                <w:noProof/>
                <w:webHidden/>
              </w:rPr>
              <w:fldChar w:fldCharType="end"/>
            </w:r>
          </w:hyperlink>
        </w:p>
        <w:p w14:paraId="3E6949B5" w14:textId="19DD7D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33527A">
              <w:rPr>
                <w:noProof/>
                <w:webHidden/>
              </w:rPr>
              <w:t>50</w:t>
            </w:r>
            <w:r>
              <w:rPr>
                <w:noProof/>
                <w:webHidden/>
              </w:rPr>
              <w:fldChar w:fldCharType="end"/>
            </w:r>
          </w:hyperlink>
        </w:p>
        <w:p w14:paraId="683D8C61" w14:textId="1169C7E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33527A">
              <w:rPr>
                <w:noProof/>
                <w:webHidden/>
              </w:rPr>
              <w:t>50</w:t>
            </w:r>
            <w:r>
              <w:rPr>
                <w:noProof/>
                <w:webHidden/>
              </w:rPr>
              <w:fldChar w:fldCharType="end"/>
            </w:r>
          </w:hyperlink>
        </w:p>
        <w:p w14:paraId="1C3F4719" w14:textId="5444034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33527A">
              <w:rPr>
                <w:noProof/>
                <w:webHidden/>
              </w:rPr>
              <w:t>51</w:t>
            </w:r>
            <w:r>
              <w:rPr>
                <w:noProof/>
                <w:webHidden/>
              </w:rPr>
              <w:fldChar w:fldCharType="end"/>
            </w:r>
          </w:hyperlink>
        </w:p>
        <w:p w14:paraId="4297461A" w14:textId="04BD4E6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33527A">
              <w:rPr>
                <w:noProof/>
                <w:webHidden/>
              </w:rPr>
              <w:t>51</w:t>
            </w:r>
            <w:r>
              <w:rPr>
                <w:noProof/>
                <w:webHidden/>
              </w:rPr>
              <w:fldChar w:fldCharType="end"/>
            </w:r>
          </w:hyperlink>
        </w:p>
        <w:p w14:paraId="406919E1" w14:textId="3D58626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33527A">
              <w:rPr>
                <w:noProof/>
                <w:webHidden/>
              </w:rPr>
              <w:t>52</w:t>
            </w:r>
            <w:r>
              <w:rPr>
                <w:noProof/>
                <w:webHidden/>
              </w:rPr>
              <w:fldChar w:fldCharType="end"/>
            </w:r>
          </w:hyperlink>
        </w:p>
        <w:p w14:paraId="1B129CB0" w14:textId="3FB5F71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33527A">
              <w:rPr>
                <w:noProof/>
                <w:webHidden/>
              </w:rPr>
              <w:t>52</w:t>
            </w:r>
            <w:r>
              <w:rPr>
                <w:noProof/>
                <w:webHidden/>
              </w:rPr>
              <w:fldChar w:fldCharType="end"/>
            </w:r>
          </w:hyperlink>
        </w:p>
        <w:p w14:paraId="3411DE82" w14:textId="6B7A2F9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33527A">
              <w:rPr>
                <w:noProof/>
                <w:webHidden/>
              </w:rPr>
              <w:t>52</w:t>
            </w:r>
            <w:r>
              <w:rPr>
                <w:noProof/>
                <w:webHidden/>
              </w:rPr>
              <w:fldChar w:fldCharType="end"/>
            </w:r>
          </w:hyperlink>
        </w:p>
        <w:p w14:paraId="2C920183" w14:textId="4FBDBE2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33527A">
              <w:rPr>
                <w:noProof/>
                <w:webHidden/>
              </w:rPr>
              <w:t>52</w:t>
            </w:r>
            <w:r>
              <w:rPr>
                <w:noProof/>
                <w:webHidden/>
              </w:rPr>
              <w:fldChar w:fldCharType="end"/>
            </w:r>
          </w:hyperlink>
        </w:p>
        <w:p w14:paraId="7850C1B9" w14:textId="56FDD6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33527A">
              <w:rPr>
                <w:noProof/>
                <w:webHidden/>
              </w:rPr>
              <w:t>53</w:t>
            </w:r>
            <w:r>
              <w:rPr>
                <w:noProof/>
                <w:webHidden/>
              </w:rPr>
              <w:fldChar w:fldCharType="end"/>
            </w:r>
          </w:hyperlink>
        </w:p>
        <w:p w14:paraId="4D24CCD1" w14:textId="016156C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33527A">
              <w:rPr>
                <w:noProof/>
                <w:webHidden/>
              </w:rPr>
              <w:t>53</w:t>
            </w:r>
            <w:r>
              <w:rPr>
                <w:noProof/>
                <w:webHidden/>
              </w:rPr>
              <w:fldChar w:fldCharType="end"/>
            </w:r>
          </w:hyperlink>
        </w:p>
        <w:p w14:paraId="17D25C73" w14:textId="07E8FF4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33527A">
              <w:rPr>
                <w:noProof/>
                <w:webHidden/>
              </w:rPr>
              <w:t>54</w:t>
            </w:r>
            <w:r>
              <w:rPr>
                <w:noProof/>
                <w:webHidden/>
              </w:rPr>
              <w:fldChar w:fldCharType="end"/>
            </w:r>
          </w:hyperlink>
        </w:p>
        <w:p w14:paraId="7C31582D" w14:textId="5E4FB4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33527A">
              <w:rPr>
                <w:noProof/>
                <w:webHidden/>
              </w:rPr>
              <w:t>54</w:t>
            </w:r>
            <w:r>
              <w:rPr>
                <w:noProof/>
                <w:webHidden/>
              </w:rPr>
              <w:fldChar w:fldCharType="end"/>
            </w:r>
          </w:hyperlink>
        </w:p>
        <w:p w14:paraId="0C10C397" w14:textId="47D43B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33527A">
              <w:rPr>
                <w:noProof/>
                <w:webHidden/>
              </w:rPr>
              <w:t>55</w:t>
            </w:r>
            <w:r>
              <w:rPr>
                <w:noProof/>
                <w:webHidden/>
              </w:rPr>
              <w:fldChar w:fldCharType="end"/>
            </w:r>
          </w:hyperlink>
        </w:p>
        <w:p w14:paraId="7A2C3A77" w14:textId="3457366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33527A">
              <w:rPr>
                <w:noProof/>
                <w:webHidden/>
              </w:rPr>
              <w:t>55</w:t>
            </w:r>
            <w:r>
              <w:rPr>
                <w:noProof/>
                <w:webHidden/>
              </w:rPr>
              <w:fldChar w:fldCharType="end"/>
            </w:r>
          </w:hyperlink>
        </w:p>
        <w:p w14:paraId="0DCBD36E" w14:textId="0C0995E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33527A">
              <w:rPr>
                <w:noProof/>
                <w:webHidden/>
              </w:rPr>
              <w:t>56</w:t>
            </w:r>
            <w:r>
              <w:rPr>
                <w:noProof/>
                <w:webHidden/>
              </w:rPr>
              <w:fldChar w:fldCharType="end"/>
            </w:r>
          </w:hyperlink>
        </w:p>
        <w:p w14:paraId="5F7AE186" w14:textId="257418A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33527A">
              <w:rPr>
                <w:noProof/>
                <w:webHidden/>
              </w:rPr>
              <w:t>59</w:t>
            </w:r>
            <w:r>
              <w:rPr>
                <w:noProof/>
                <w:webHidden/>
              </w:rPr>
              <w:fldChar w:fldCharType="end"/>
            </w:r>
          </w:hyperlink>
        </w:p>
        <w:p w14:paraId="082AC539" w14:textId="18139DA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33527A">
              <w:rPr>
                <w:noProof/>
                <w:webHidden/>
              </w:rPr>
              <w:t>59</w:t>
            </w:r>
            <w:r>
              <w:rPr>
                <w:noProof/>
                <w:webHidden/>
              </w:rPr>
              <w:fldChar w:fldCharType="end"/>
            </w:r>
          </w:hyperlink>
        </w:p>
        <w:p w14:paraId="6BDCD2A1" w14:textId="3A0B1CF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33527A">
              <w:rPr>
                <w:noProof/>
                <w:webHidden/>
              </w:rPr>
              <w:t>59</w:t>
            </w:r>
            <w:r>
              <w:rPr>
                <w:noProof/>
                <w:webHidden/>
              </w:rPr>
              <w:fldChar w:fldCharType="end"/>
            </w:r>
          </w:hyperlink>
        </w:p>
        <w:p w14:paraId="118949CD" w14:textId="3A6E31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33527A">
              <w:rPr>
                <w:noProof/>
                <w:webHidden/>
              </w:rPr>
              <w:t>60</w:t>
            </w:r>
            <w:r>
              <w:rPr>
                <w:noProof/>
                <w:webHidden/>
              </w:rPr>
              <w:fldChar w:fldCharType="end"/>
            </w:r>
          </w:hyperlink>
        </w:p>
        <w:p w14:paraId="5AE0F2BF" w14:textId="421B87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33527A">
              <w:rPr>
                <w:noProof/>
                <w:webHidden/>
              </w:rPr>
              <w:t>61</w:t>
            </w:r>
            <w:r>
              <w:rPr>
                <w:noProof/>
                <w:webHidden/>
              </w:rPr>
              <w:fldChar w:fldCharType="end"/>
            </w:r>
          </w:hyperlink>
        </w:p>
        <w:p w14:paraId="02CD68D9" w14:textId="028A04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33527A">
              <w:rPr>
                <w:noProof/>
                <w:webHidden/>
              </w:rPr>
              <w:t>61</w:t>
            </w:r>
            <w:r>
              <w:rPr>
                <w:noProof/>
                <w:webHidden/>
              </w:rPr>
              <w:fldChar w:fldCharType="end"/>
            </w:r>
          </w:hyperlink>
        </w:p>
        <w:p w14:paraId="1D3C100C" w14:textId="574FFE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33527A">
              <w:rPr>
                <w:noProof/>
                <w:webHidden/>
              </w:rPr>
              <w:t>63</w:t>
            </w:r>
            <w:r>
              <w:rPr>
                <w:noProof/>
                <w:webHidden/>
              </w:rPr>
              <w:fldChar w:fldCharType="end"/>
            </w:r>
          </w:hyperlink>
        </w:p>
        <w:p w14:paraId="24404D38" w14:textId="64E2B3C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33527A">
              <w:rPr>
                <w:noProof/>
                <w:webHidden/>
              </w:rPr>
              <w:t>68</w:t>
            </w:r>
            <w:r>
              <w:rPr>
                <w:noProof/>
                <w:webHidden/>
              </w:rPr>
              <w:fldChar w:fldCharType="end"/>
            </w:r>
          </w:hyperlink>
        </w:p>
        <w:p w14:paraId="51DF11F1" w14:textId="483E1DD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33527A">
              <w:rPr>
                <w:noProof/>
                <w:webHidden/>
              </w:rPr>
              <w:t>69</w:t>
            </w:r>
            <w:r>
              <w:rPr>
                <w:noProof/>
                <w:webHidden/>
              </w:rPr>
              <w:fldChar w:fldCharType="end"/>
            </w:r>
          </w:hyperlink>
        </w:p>
        <w:p w14:paraId="75C03805" w14:textId="387C08C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33527A">
              <w:rPr>
                <w:noProof/>
                <w:webHidden/>
              </w:rPr>
              <w:t>71</w:t>
            </w:r>
            <w:r>
              <w:rPr>
                <w:noProof/>
                <w:webHidden/>
              </w:rPr>
              <w:fldChar w:fldCharType="end"/>
            </w:r>
          </w:hyperlink>
        </w:p>
        <w:p w14:paraId="6A32001D" w14:textId="5EB08FD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33527A">
              <w:rPr>
                <w:noProof/>
                <w:webHidden/>
              </w:rPr>
              <w:t>72</w:t>
            </w:r>
            <w:r>
              <w:rPr>
                <w:noProof/>
                <w:webHidden/>
              </w:rPr>
              <w:fldChar w:fldCharType="end"/>
            </w:r>
          </w:hyperlink>
        </w:p>
        <w:p w14:paraId="1B3B52BF" w14:textId="03FDA02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33527A">
              <w:rPr>
                <w:noProof/>
                <w:webHidden/>
              </w:rPr>
              <w:t>76</w:t>
            </w:r>
            <w:r>
              <w:rPr>
                <w:noProof/>
                <w:webHidden/>
              </w:rPr>
              <w:fldChar w:fldCharType="end"/>
            </w:r>
          </w:hyperlink>
        </w:p>
        <w:p w14:paraId="4DE226AD" w14:textId="1DDC1A6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33527A">
              <w:rPr>
                <w:noProof/>
                <w:webHidden/>
              </w:rPr>
              <w:t>78</w:t>
            </w:r>
            <w:r>
              <w:rPr>
                <w:noProof/>
                <w:webHidden/>
              </w:rPr>
              <w:fldChar w:fldCharType="end"/>
            </w:r>
          </w:hyperlink>
        </w:p>
        <w:p w14:paraId="77F2AB03" w14:textId="6BDF97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33527A">
              <w:rPr>
                <w:noProof/>
                <w:webHidden/>
              </w:rPr>
              <w:t>80</w:t>
            </w:r>
            <w:r>
              <w:rPr>
                <w:noProof/>
                <w:webHidden/>
              </w:rPr>
              <w:fldChar w:fldCharType="end"/>
            </w:r>
          </w:hyperlink>
        </w:p>
        <w:p w14:paraId="33978F12" w14:textId="15B7D8C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33527A">
              <w:rPr>
                <w:noProof/>
                <w:webHidden/>
              </w:rPr>
              <w:t>82</w:t>
            </w:r>
            <w:r>
              <w:rPr>
                <w:noProof/>
                <w:webHidden/>
              </w:rPr>
              <w:fldChar w:fldCharType="end"/>
            </w:r>
          </w:hyperlink>
        </w:p>
        <w:p w14:paraId="58587E7A" w14:textId="3684DEC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33527A">
              <w:rPr>
                <w:noProof/>
                <w:webHidden/>
              </w:rPr>
              <w:t>83</w:t>
            </w:r>
            <w:r>
              <w:rPr>
                <w:noProof/>
                <w:webHidden/>
              </w:rPr>
              <w:fldChar w:fldCharType="end"/>
            </w:r>
          </w:hyperlink>
        </w:p>
        <w:p w14:paraId="55F8FF76" w14:textId="3C88289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33527A">
              <w:rPr>
                <w:noProof/>
                <w:webHidden/>
              </w:rPr>
              <w:t>83</w:t>
            </w:r>
            <w:r>
              <w:rPr>
                <w:noProof/>
                <w:webHidden/>
              </w:rPr>
              <w:fldChar w:fldCharType="end"/>
            </w:r>
          </w:hyperlink>
        </w:p>
        <w:p w14:paraId="4C6D3658" w14:textId="270AE27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33527A">
              <w:rPr>
                <w:noProof/>
                <w:webHidden/>
              </w:rPr>
              <w:t>85</w:t>
            </w:r>
            <w:r>
              <w:rPr>
                <w:noProof/>
                <w:webHidden/>
              </w:rPr>
              <w:fldChar w:fldCharType="end"/>
            </w:r>
          </w:hyperlink>
        </w:p>
        <w:p w14:paraId="14CABE10" w14:textId="4FA05FB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33527A">
              <w:rPr>
                <w:noProof/>
                <w:webHidden/>
              </w:rPr>
              <w:t>86</w:t>
            </w:r>
            <w:r>
              <w:rPr>
                <w:noProof/>
                <w:webHidden/>
              </w:rPr>
              <w:fldChar w:fldCharType="end"/>
            </w:r>
          </w:hyperlink>
        </w:p>
        <w:p w14:paraId="40EA3B76" w14:textId="3D54B5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33527A">
              <w:rPr>
                <w:noProof/>
                <w:webHidden/>
              </w:rPr>
              <w:t>88</w:t>
            </w:r>
            <w:r>
              <w:rPr>
                <w:noProof/>
                <w:webHidden/>
              </w:rPr>
              <w:fldChar w:fldCharType="end"/>
            </w:r>
          </w:hyperlink>
        </w:p>
        <w:p w14:paraId="74F7FAED" w14:textId="6DBFD8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33527A">
              <w:rPr>
                <w:noProof/>
                <w:webHidden/>
              </w:rPr>
              <w:t>90</w:t>
            </w:r>
            <w:r>
              <w:rPr>
                <w:noProof/>
                <w:webHidden/>
              </w:rPr>
              <w:fldChar w:fldCharType="end"/>
            </w:r>
          </w:hyperlink>
        </w:p>
        <w:p w14:paraId="686246DD" w14:textId="405BB1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33527A">
              <w:rPr>
                <w:noProof/>
                <w:webHidden/>
              </w:rPr>
              <w:t>92</w:t>
            </w:r>
            <w:r>
              <w:rPr>
                <w:noProof/>
                <w:webHidden/>
              </w:rPr>
              <w:fldChar w:fldCharType="end"/>
            </w:r>
          </w:hyperlink>
        </w:p>
        <w:p w14:paraId="1D45745D" w14:textId="103381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33527A">
              <w:rPr>
                <w:noProof/>
                <w:webHidden/>
              </w:rPr>
              <w:t>93</w:t>
            </w:r>
            <w:r>
              <w:rPr>
                <w:noProof/>
                <w:webHidden/>
              </w:rPr>
              <w:fldChar w:fldCharType="end"/>
            </w:r>
          </w:hyperlink>
        </w:p>
        <w:p w14:paraId="0C8DD2BA" w14:textId="3BA17B5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33527A">
              <w:rPr>
                <w:noProof/>
                <w:webHidden/>
              </w:rPr>
              <w:t>94</w:t>
            </w:r>
            <w:r>
              <w:rPr>
                <w:noProof/>
                <w:webHidden/>
              </w:rPr>
              <w:fldChar w:fldCharType="end"/>
            </w:r>
          </w:hyperlink>
        </w:p>
        <w:p w14:paraId="37D9F33A" w14:textId="7B95CD3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33527A">
              <w:rPr>
                <w:noProof/>
                <w:webHidden/>
              </w:rPr>
              <w:t>96</w:t>
            </w:r>
            <w:r>
              <w:rPr>
                <w:noProof/>
                <w:webHidden/>
              </w:rPr>
              <w:fldChar w:fldCharType="end"/>
            </w:r>
          </w:hyperlink>
        </w:p>
        <w:p w14:paraId="3F54C0C0" w14:textId="3F2CC60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33527A">
              <w:rPr>
                <w:noProof/>
                <w:webHidden/>
              </w:rPr>
              <w:t>97</w:t>
            </w:r>
            <w:r>
              <w:rPr>
                <w:noProof/>
                <w:webHidden/>
              </w:rPr>
              <w:fldChar w:fldCharType="end"/>
            </w:r>
          </w:hyperlink>
        </w:p>
        <w:p w14:paraId="317366EF" w14:textId="097B1A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33527A">
              <w:rPr>
                <w:noProof/>
                <w:webHidden/>
              </w:rPr>
              <w:t>99</w:t>
            </w:r>
            <w:r>
              <w:rPr>
                <w:noProof/>
                <w:webHidden/>
              </w:rPr>
              <w:fldChar w:fldCharType="end"/>
            </w:r>
          </w:hyperlink>
        </w:p>
        <w:p w14:paraId="3340A8DB" w14:textId="4460D12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33527A">
              <w:rPr>
                <w:noProof/>
                <w:webHidden/>
              </w:rPr>
              <w:t>104</w:t>
            </w:r>
            <w:r>
              <w:rPr>
                <w:noProof/>
                <w:webHidden/>
              </w:rPr>
              <w:fldChar w:fldCharType="end"/>
            </w:r>
          </w:hyperlink>
        </w:p>
        <w:p w14:paraId="529A9EB7" w14:textId="32F316B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33527A">
              <w:rPr>
                <w:noProof/>
                <w:webHidden/>
              </w:rPr>
              <w:t>105</w:t>
            </w:r>
            <w:r>
              <w:rPr>
                <w:noProof/>
                <w:webHidden/>
              </w:rPr>
              <w:fldChar w:fldCharType="end"/>
            </w:r>
          </w:hyperlink>
        </w:p>
        <w:p w14:paraId="10C7C56C" w14:textId="2FB51F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33527A">
              <w:rPr>
                <w:noProof/>
                <w:webHidden/>
              </w:rPr>
              <w:t>108</w:t>
            </w:r>
            <w:r>
              <w:rPr>
                <w:noProof/>
                <w:webHidden/>
              </w:rPr>
              <w:fldChar w:fldCharType="end"/>
            </w:r>
          </w:hyperlink>
        </w:p>
        <w:p w14:paraId="5AED8C23" w14:textId="3DD8EB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33527A">
              <w:rPr>
                <w:noProof/>
                <w:webHidden/>
              </w:rPr>
              <w:t>110</w:t>
            </w:r>
            <w:r>
              <w:rPr>
                <w:noProof/>
                <w:webHidden/>
              </w:rPr>
              <w:fldChar w:fldCharType="end"/>
            </w:r>
          </w:hyperlink>
        </w:p>
        <w:p w14:paraId="6625F4A0" w14:textId="3E0B3E8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33527A">
              <w:rPr>
                <w:noProof/>
                <w:webHidden/>
              </w:rPr>
              <w:t>113</w:t>
            </w:r>
            <w:r>
              <w:rPr>
                <w:noProof/>
                <w:webHidden/>
              </w:rPr>
              <w:fldChar w:fldCharType="end"/>
            </w:r>
          </w:hyperlink>
        </w:p>
        <w:p w14:paraId="59269D21" w14:textId="7CCE4E0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33527A">
              <w:rPr>
                <w:noProof/>
                <w:webHidden/>
              </w:rPr>
              <w:t>115</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API - Application Programming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11A2CAD1"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2D4B7CD5" w14:textId="77777777" w:rsidR="00264FC7" w:rsidRPr="00DD5188" w:rsidRDefault="001711D3">
      <w:pPr>
        <w:spacing w:line="360" w:lineRule="auto"/>
        <w:jc w:val="both"/>
      </w:pPr>
      <w:r w:rsidRPr="00752A47">
        <w:rPr>
          <w:sz w:val="28"/>
          <w:lang w:val="en-US"/>
        </w:rPr>
        <w:t>PHM</w:t>
      </w:r>
      <w:r w:rsidRPr="00DD5188">
        <w:rPr>
          <w:sz w:val="28"/>
        </w:rPr>
        <w:t xml:space="preserve"> -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r w:rsidRPr="009203D9">
        <w:rPr>
          <w:sz w:val="28"/>
        </w:rPr>
        <w:t>состоянием</w:t>
      </w:r>
      <w:r w:rsidRPr="00DD5188">
        <w:rPr>
          <w:sz w:val="28"/>
        </w:rPr>
        <w:t>;</w:t>
      </w:r>
    </w:p>
    <w:p w14:paraId="4400C71A" w14:textId="77777777" w:rsidR="00264FC7" w:rsidRPr="009203D9" w:rsidRDefault="001711D3">
      <w:pPr>
        <w:spacing w:line="360" w:lineRule="auto"/>
        <w:jc w:val="both"/>
      </w:pPr>
      <w:r w:rsidRPr="009203D9">
        <w:rPr>
          <w:sz w:val="28"/>
        </w:rPr>
        <w:t>RUL - Remaining Useful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35584968" w14:textId="7777777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задания согласованы с действующим ГОСТ 34.602–2020 [4], а оценка программно-технической надежности опирается на подходы, рассмотренные в работе Е.М.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ровести предпроектное обследование роботизированного участка паллетизации</w:t>
      </w:r>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2AED3CB7"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Таблица 1 -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414B3207"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w:t>
      </w:r>
      <w:r w:rsidRPr="009203D9">
        <w:rPr>
          <w:sz w:val="28"/>
        </w:rPr>
        <w:lastRenderedPageBreak/>
        <w:t>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где t</w:t>
      </w:r>
      <w:r w:rsidR="00CF589B" w:rsidRPr="009203D9">
        <w:rPr>
          <w:sz w:val="28"/>
          <w:vertAlign w:val="subscript"/>
        </w:rPr>
        <w:t>п</w:t>
      </w:r>
      <w:r w:rsidRPr="009203D9">
        <w:rPr>
          <w:sz w:val="28"/>
        </w:rPr>
        <w:t xml:space="preserve"> - подача и позиционирование паллеты, t</w:t>
      </w:r>
      <w:r w:rsidR="00CF589B" w:rsidRPr="009203D9">
        <w:rPr>
          <w:sz w:val="28"/>
          <w:vertAlign w:val="subscript"/>
        </w:rPr>
        <w:t>захв</w:t>
      </w:r>
      <w:r w:rsidRPr="009203D9">
        <w:rPr>
          <w:sz w:val="28"/>
        </w:rPr>
        <w:t xml:space="preserve"> - захват упаковки, t</w:t>
      </w:r>
      <w:r w:rsidR="00CF589B" w:rsidRPr="009203D9">
        <w:rPr>
          <w:sz w:val="28"/>
          <w:vertAlign w:val="subscript"/>
        </w:rPr>
        <w:t>пер</w:t>
      </w:r>
      <w:r w:rsidRPr="009203D9">
        <w:rPr>
          <w:sz w:val="28"/>
        </w:rPr>
        <w:t xml:space="preserve"> - перемещение, t</w:t>
      </w:r>
      <w:r w:rsidR="00CF589B" w:rsidRPr="009203D9">
        <w:rPr>
          <w:sz w:val="28"/>
          <w:vertAlign w:val="subscript"/>
        </w:rPr>
        <w:t>укл</w:t>
      </w:r>
      <w:r w:rsidRPr="009203D9">
        <w:rPr>
          <w:sz w:val="28"/>
        </w:rPr>
        <w:t xml:space="preserve"> - укладка, t</w:t>
      </w:r>
      <w:r w:rsidR="007E64D4">
        <w:rPr>
          <w:sz w:val="28"/>
          <w:vertAlign w:val="subscript"/>
        </w:rPr>
        <w:t>лист</w:t>
      </w:r>
      <w:r w:rsidRPr="009203D9">
        <w:rPr>
          <w:sz w:val="28"/>
        </w:rPr>
        <w:t xml:space="preserve"> - установка разделительного листа, t</w:t>
      </w:r>
      <w:r w:rsidR="00CF589B" w:rsidRPr="009203D9">
        <w:rPr>
          <w:sz w:val="28"/>
          <w:vertAlign w:val="subscript"/>
        </w:rPr>
        <w:t>отв</w:t>
      </w:r>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паллетизации</w:t>
      </w:r>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CoppeliaSim</w:t>
      </w:r>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где D</w:t>
      </w:r>
      <w:r w:rsidRPr="009203D9">
        <w:rPr>
          <w:sz w:val="28"/>
          <w:vertAlign w:val="subscript"/>
        </w:rPr>
        <w:t>raw</w:t>
      </w:r>
      <w:r w:rsidRPr="009203D9">
        <w:rPr>
          <w:sz w:val="28"/>
        </w:rPr>
        <w:t xml:space="preserve"> - сырая телеметрия, D</w:t>
      </w:r>
      <w:r w:rsidRPr="009203D9">
        <w:rPr>
          <w:sz w:val="28"/>
          <w:vertAlign w:val="subscript"/>
        </w:rPr>
        <w:t>clean</w:t>
      </w:r>
      <w:r w:rsidRPr="009203D9">
        <w:rPr>
          <w:sz w:val="28"/>
        </w:rPr>
        <w:t xml:space="preserve"> - очищенные временные ряды, F - признаки, HI - показатель состояния, A</w:t>
      </w:r>
      <w:r w:rsidRPr="009203D9">
        <w:rPr>
          <w:sz w:val="28"/>
          <w:vertAlign w:val="subscript"/>
        </w:rPr>
        <w:t>то</w:t>
      </w:r>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1AF3E8C" w14:textId="77777777" w:rsidR="000E678D" w:rsidRDefault="002C1DE7">
      <w:pPr>
        <w:spacing w:line="360" w:lineRule="auto"/>
        <w:ind w:firstLine="709"/>
        <w:jc w:val="both"/>
        <w:rPr>
          <w:sz w:val="28"/>
        </w:rPr>
      </w:pPr>
      <w:r w:rsidRPr="009203D9">
        <w:rPr>
          <w:sz w:val="28"/>
        </w:rPr>
        <w:t>Паспортные ограничения, состав сервисной информации и требования к эксплуатации робота IRB 660 уточняются по руководству ABB Robotics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r w:rsidRPr="009203D9">
        <w:rPr>
          <w:sz w:val="28"/>
          <w:vertAlign w:val="subscript"/>
        </w:rPr>
        <w:t>з,i</w:t>
      </w:r>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r w:rsidRPr="009203D9">
              <w:rPr>
                <w:sz w:val="28"/>
                <w:lang w:val="ru-RU"/>
              </w:rPr>
              <w:t>M</w:t>
            </w:r>
            <w:r w:rsidRPr="009203D9">
              <w:rPr>
                <w:sz w:val="28"/>
                <w:vertAlign w:val="subscript"/>
                <w:lang w:val="ru-RU"/>
              </w:rPr>
              <w:t>max</w:t>
            </w:r>
            <w:r w:rsidRPr="009203D9">
              <w:rPr>
                <w:sz w:val="28"/>
                <w:lang w:val="ru-RU"/>
              </w:rPr>
              <w:t>, σ</w:t>
            </w:r>
            <w:r w:rsidRPr="009203D9">
              <w:rPr>
                <w:sz w:val="28"/>
                <w:vertAlign w:val="subscript"/>
                <w:lang w:val="ru-RU"/>
              </w:rPr>
              <w:t>M</w:t>
            </w:r>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где C</w:t>
      </w:r>
      <w:r w:rsidRPr="009203D9">
        <w:rPr>
          <w:sz w:val="28"/>
          <w:vertAlign w:val="subscript"/>
        </w:rPr>
        <w:t>то</w:t>
      </w:r>
      <w:r w:rsidRPr="009203D9">
        <w:rPr>
          <w:sz w:val="28"/>
        </w:rPr>
        <w:t xml:space="preserve"> - стоимость плановых операций, P</w:t>
      </w:r>
      <w:r w:rsidRPr="009203D9">
        <w:rPr>
          <w:sz w:val="28"/>
          <w:vertAlign w:val="subscript"/>
        </w:rPr>
        <w:t>отк</w:t>
      </w:r>
      <w:r w:rsidRPr="009203D9">
        <w:rPr>
          <w:sz w:val="28"/>
        </w:rPr>
        <w:t xml:space="preserve"> - вероятность отказа в интервале планирования, C</w:t>
      </w:r>
      <w:r w:rsidRPr="009203D9">
        <w:rPr>
          <w:sz w:val="28"/>
          <w:vertAlign w:val="subscript"/>
        </w:rPr>
        <w:t>пр</w:t>
      </w:r>
      <w:r w:rsidRPr="009203D9">
        <w:rPr>
          <w:sz w:val="28"/>
        </w:rPr>
        <w:t xml:space="preserve"> - стоимость простоя, C</w:t>
      </w:r>
      <w:r w:rsidRPr="009203D9">
        <w:rPr>
          <w:sz w:val="28"/>
          <w:vertAlign w:val="subscript"/>
        </w:rPr>
        <w:t>инф</w:t>
      </w:r>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цифровой модели для диагностики и поддержки решений соответствует подходам digital twin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сли RUL &lt; T</w:t>
      </w:r>
      <w:r w:rsidRPr="009203D9">
        <w:rPr>
          <w:sz w:val="28"/>
          <w:szCs w:val="28"/>
          <w:vertAlign w:val="subscript"/>
        </w:rPr>
        <w:t>пл</w:t>
      </w:r>
      <w:r w:rsidRPr="009203D9">
        <w:rPr>
          <w:sz w:val="28"/>
          <w:szCs w:val="28"/>
        </w:rPr>
        <w:t xml:space="preserve"> + T</w:t>
      </w:r>
      <w:r w:rsidRPr="009203D9">
        <w:rPr>
          <w:sz w:val="28"/>
          <w:szCs w:val="28"/>
          <w:vertAlign w:val="subscript"/>
        </w:rPr>
        <w:t>рез</w:t>
      </w:r>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где T</w:t>
      </w:r>
      <w:r w:rsidRPr="009203D9">
        <w:rPr>
          <w:sz w:val="28"/>
          <w:vertAlign w:val="subscript"/>
        </w:rPr>
        <w:t>пл</w:t>
      </w:r>
      <w:r w:rsidRPr="009203D9">
        <w:rPr>
          <w:sz w:val="28"/>
        </w:rPr>
        <w:t xml:space="preserve"> - время подготовки ремонта, T</w:t>
      </w:r>
      <w:r w:rsidRPr="009203D9">
        <w:rPr>
          <w:sz w:val="28"/>
          <w:vertAlign w:val="subscript"/>
        </w:rPr>
        <w:t>рез</w:t>
      </w:r>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где D - временные ряды телеметрии, F - диагностические признаки, HI - показатель состояния, RUL - остаточный ресурс, A</w:t>
      </w:r>
      <w:r w:rsidRPr="009203D9">
        <w:rPr>
          <w:sz w:val="28"/>
          <w:vertAlign w:val="subscript"/>
        </w:rPr>
        <w:t>то</w:t>
      </w:r>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паллетизационного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SolidWorks, экспорт в URDF и последующую доработку сцены в CoppeliaSim,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r>
              <w:rPr>
                <w:b/>
                <w:sz w:val="28"/>
              </w:rPr>
              <w:t>Задача</w:t>
            </w:r>
          </w:p>
        </w:tc>
        <w:tc>
          <w:tcPr>
            <w:tcW w:w="1928" w:type="dxa"/>
          </w:tcPr>
          <w:p w14:paraId="272BDE2C" w14:textId="77777777" w:rsidR="00391760" w:rsidRDefault="002C1DE7">
            <w:pPr>
              <w:jc w:val="center"/>
            </w:pPr>
            <w:r>
              <w:rPr>
                <w:b/>
                <w:sz w:val="28"/>
              </w:rPr>
              <w:t>Выбранное средство</w:t>
            </w:r>
          </w:p>
        </w:tc>
        <w:tc>
          <w:tcPr>
            <w:tcW w:w="1928" w:type="dxa"/>
          </w:tcPr>
          <w:p w14:paraId="58F6FF2C" w14:textId="77777777" w:rsidR="00391760" w:rsidRDefault="002C1DE7">
            <w:pPr>
              <w:jc w:val="center"/>
            </w:pPr>
            <w:r>
              <w:rPr>
                <w:b/>
                <w:sz w:val="28"/>
              </w:rPr>
              <w:t>Альтернативы</w:t>
            </w:r>
          </w:p>
        </w:tc>
        <w:tc>
          <w:tcPr>
            <w:tcW w:w="1928" w:type="dxa"/>
          </w:tcPr>
          <w:p w14:paraId="16A815E0" w14:textId="77777777" w:rsidR="00391760" w:rsidRDefault="002C1DE7">
            <w:pPr>
              <w:jc w:val="center"/>
            </w:pPr>
            <w:r>
              <w:rPr>
                <w:b/>
                <w:sz w:val="28"/>
              </w:rPr>
              <w:t>Причина выбора</w:t>
            </w:r>
          </w:p>
        </w:tc>
        <w:tc>
          <w:tcPr>
            <w:tcW w:w="1928" w:type="dxa"/>
          </w:tcPr>
          <w:p w14:paraId="495BF283" w14:textId="77777777" w:rsidR="00391760" w:rsidRDefault="002C1DE7">
            <w:pPr>
              <w:jc w:val="center"/>
            </w:pPr>
            <w:r>
              <w:rPr>
                <w:b/>
                <w:sz w:val="28"/>
              </w:rPr>
              <w:t>Ограничение</w:t>
            </w:r>
          </w:p>
        </w:tc>
      </w:tr>
      <w:tr w:rsidR="00391760" w14:paraId="1EC4562B" w14:textId="77777777">
        <w:tc>
          <w:tcPr>
            <w:tcW w:w="1928" w:type="dxa"/>
          </w:tcPr>
          <w:p w14:paraId="53CFDE8F" w14:textId="77777777" w:rsidR="00391760" w:rsidRPr="00C015AB" w:rsidRDefault="002C1DE7">
            <w:pPr>
              <w:rPr>
                <w:sz w:val="24"/>
                <w:szCs w:val="24"/>
              </w:rPr>
            </w:pPr>
            <w:r w:rsidRPr="00C015AB">
              <w:rPr>
                <w:sz w:val="24"/>
                <w:szCs w:val="24"/>
              </w:rPr>
              <w:t>Имитация роботизированной ячейки</w:t>
            </w:r>
          </w:p>
        </w:tc>
        <w:tc>
          <w:tcPr>
            <w:tcW w:w="1928" w:type="dxa"/>
          </w:tcPr>
          <w:p w14:paraId="6899FB20" w14:textId="77777777" w:rsidR="00391760" w:rsidRPr="00C015AB" w:rsidRDefault="002C1DE7">
            <w:pPr>
              <w:rPr>
                <w:sz w:val="24"/>
                <w:szCs w:val="24"/>
              </w:rPr>
            </w:pPr>
            <w:r w:rsidRPr="00C015AB">
              <w:rPr>
                <w:sz w:val="24"/>
                <w:szCs w:val="24"/>
              </w:rPr>
              <w:t>CoppeliaSim</w:t>
            </w:r>
          </w:p>
        </w:tc>
        <w:tc>
          <w:tcPr>
            <w:tcW w:w="1928" w:type="dxa"/>
          </w:tcPr>
          <w:p w14:paraId="7643D908" w14:textId="77777777" w:rsidR="00391760" w:rsidRPr="00C015AB" w:rsidRDefault="002C1DE7">
            <w:pPr>
              <w:rPr>
                <w:sz w:val="24"/>
                <w:szCs w:val="24"/>
              </w:rPr>
            </w:pPr>
            <w:r w:rsidRPr="00C015AB">
              <w:rPr>
                <w:sz w:val="24"/>
                <w:szCs w:val="24"/>
              </w:rPr>
              <w:t>Gazebo, Webots, ABB RobotStudio</w:t>
            </w:r>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r w:rsidRPr="00C015AB">
              <w:rPr>
                <w:sz w:val="24"/>
                <w:szCs w:val="24"/>
              </w:rPr>
              <w:t>требуется ручная настройка модели</w:t>
            </w:r>
          </w:p>
        </w:tc>
      </w:tr>
      <w:tr w:rsidR="00391760" w14:paraId="033020C9" w14:textId="77777777">
        <w:tc>
          <w:tcPr>
            <w:tcW w:w="1928" w:type="dxa"/>
          </w:tcPr>
          <w:p w14:paraId="6D2A603F" w14:textId="77777777" w:rsidR="00391760" w:rsidRPr="00C015AB" w:rsidRDefault="002C1DE7">
            <w:pPr>
              <w:rPr>
                <w:sz w:val="24"/>
                <w:szCs w:val="24"/>
              </w:rPr>
            </w:pPr>
            <w:r w:rsidRPr="00C015AB">
              <w:rPr>
                <w:sz w:val="24"/>
                <w:szCs w:val="24"/>
              </w:rPr>
              <w:t>Подготовка геометрии робота</w:t>
            </w:r>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r w:rsidRPr="00C015AB">
              <w:rPr>
                <w:sz w:val="24"/>
                <w:szCs w:val="24"/>
              </w:rPr>
              <w:t>FreeCAD, Blender</w:t>
            </w:r>
          </w:p>
        </w:tc>
        <w:tc>
          <w:tcPr>
            <w:tcW w:w="1928" w:type="dxa"/>
          </w:tcPr>
          <w:p w14:paraId="71B3CB61" w14:textId="77777777"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r w:rsidRPr="00C015AB">
              <w:rPr>
                <w:sz w:val="24"/>
                <w:szCs w:val="24"/>
              </w:rPr>
              <w:t>Перенос кинематической структуры</w:t>
            </w:r>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SDF, COLLADA, ручная сборка</w:t>
            </w:r>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r w:rsidRPr="00C015AB">
              <w:rPr>
                <w:sz w:val="24"/>
                <w:szCs w:val="24"/>
              </w:rPr>
              <w:t>после импорта нужна доработка</w:t>
            </w:r>
          </w:p>
        </w:tc>
      </w:tr>
      <w:tr w:rsidR="00391760" w14:paraId="734D57C3" w14:textId="77777777">
        <w:tc>
          <w:tcPr>
            <w:tcW w:w="1928" w:type="dxa"/>
          </w:tcPr>
          <w:p w14:paraId="1060462A" w14:textId="77777777" w:rsidR="00391760" w:rsidRPr="00C015AB" w:rsidRDefault="002C1DE7">
            <w:pPr>
              <w:rPr>
                <w:sz w:val="24"/>
                <w:szCs w:val="24"/>
              </w:rPr>
            </w:pPr>
            <w:r w:rsidRPr="00C015AB">
              <w:rPr>
                <w:sz w:val="24"/>
                <w:szCs w:val="24"/>
              </w:rPr>
              <w:t>Сбор и обработка данных</w:t>
            </w:r>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7777777" w:rsidR="00391760" w:rsidRPr="00C015AB" w:rsidRDefault="002C1DE7">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2C1DE7">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2C1DE7">
            <w:pPr>
              <w:rPr>
                <w:sz w:val="24"/>
                <w:szCs w:val="24"/>
              </w:rPr>
            </w:pPr>
            <w:r w:rsidRPr="00C015AB">
              <w:rPr>
                <w:sz w:val="24"/>
                <w:szCs w:val="24"/>
              </w:rPr>
              <w:t>Хранение временных рядов</w:t>
            </w:r>
          </w:p>
        </w:tc>
        <w:tc>
          <w:tcPr>
            <w:tcW w:w="1928" w:type="dxa"/>
          </w:tcPr>
          <w:p w14:paraId="45A79493" w14:textId="77777777" w:rsidR="00391760" w:rsidRPr="00C015AB" w:rsidRDefault="002C1DE7">
            <w:pPr>
              <w:rPr>
                <w:sz w:val="24"/>
                <w:szCs w:val="24"/>
              </w:rPr>
            </w:pPr>
            <w:r w:rsidRPr="00C015AB">
              <w:rPr>
                <w:sz w:val="24"/>
                <w:szCs w:val="24"/>
              </w:rPr>
              <w:t>InfluxDB</w:t>
            </w:r>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r w:rsidRPr="00C015AB">
              <w:rPr>
                <w:sz w:val="24"/>
                <w:szCs w:val="24"/>
              </w:rPr>
              <w:t>требует отдельного сервиса</w:t>
            </w:r>
          </w:p>
        </w:tc>
      </w:tr>
      <w:tr w:rsidR="00391760" w14:paraId="7B0E82A8" w14:textId="77777777">
        <w:tc>
          <w:tcPr>
            <w:tcW w:w="1928" w:type="dxa"/>
          </w:tcPr>
          <w:p w14:paraId="5AAD89CF" w14:textId="77777777" w:rsidR="00391760" w:rsidRPr="00C015AB" w:rsidRDefault="002C1DE7">
            <w:pPr>
              <w:rPr>
                <w:sz w:val="24"/>
                <w:szCs w:val="24"/>
              </w:rPr>
            </w:pPr>
            <w:r w:rsidRPr="00C015AB">
              <w:rPr>
                <w:sz w:val="24"/>
                <w:szCs w:val="24"/>
              </w:rPr>
              <w:t>Визуализация</w:t>
            </w:r>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77777777" w:rsidR="00391760" w:rsidRPr="00C015AB" w:rsidRDefault="002C1DE7">
            <w:pPr>
              <w:rPr>
                <w:sz w:val="24"/>
                <w:szCs w:val="24"/>
              </w:rPr>
            </w:pPr>
            <w:r w:rsidRPr="00C015AB">
              <w:rPr>
                <w:sz w:val="24"/>
                <w:szCs w:val="24"/>
              </w:rPr>
              <w:t>Matplotlib, web-интерфейс</w:t>
            </w:r>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r w:rsidRPr="00C015AB">
              <w:rPr>
                <w:sz w:val="24"/>
                <w:szCs w:val="24"/>
              </w:rPr>
              <w:t>зависит от структуры данных</w:t>
            </w:r>
          </w:p>
        </w:tc>
      </w:tr>
      <w:tr w:rsidR="00391760" w14:paraId="00AF6E8A" w14:textId="77777777">
        <w:tc>
          <w:tcPr>
            <w:tcW w:w="1928" w:type="dxa"/>
          </w:tcPr>
          <w:p w14:paraId="76B76F9F" w14:textId="77777777" w:rsidR="00391760" w:rsidRPr="00C015AB" w:rsidRDefault="002C1DE7">
            <w:pPr>
              <w:rPr>
                <w:sz w:val="24"/>
                <w:szCs w:val="24"/>
              </w:rPr>
            </w:pPr>
            <w:r w:rsidRPr="00C015AB">
              <w:rPr>
                <w:sz w:val="24"/>
                <w:szCs w:val="24"/>
              </w:rPr>
              <w:t>Прогноз RUL</w:t>
            </w:r>
          </w:p>
        </w:tc>
        <w:tc>
          <w:tcPr>
            <w:tcW w:w="1928" w:type="dxa"/>
          </w:tcPr>
          <w:p w14:paraId="76422C0E" w14:textId="77777777" w:rsidR="00391760" w:rsidRPr="00C015AB" w:rsidRDefault="002C1DE7">
            <w:pPr>
              <w:rPr>
                <w:sz w:val="24"/>
                <w:szCs w:val="24"/>
              </w:rPr>
            </w:pPr>
            <w:r w:rsidRPr="00C015AB">
              <w:rPr>
                <w:sz w:val="24"/>
                <w:szCs w:val="24"/>
              </w:rPr>
              <w:t>scikit-learn</w:t>
            </w:r>
          </w:p>
        </w:tc>
        <w:tc>
          <w:tcPr>
            <w:tcW w:w="1928" w:type="dxa"/>
          </w:tcPr>
          <w:p w14:paraId="63A11AAE" w14:textId="77777777" w:rsidR="00391760" w:rsidRPr="00C015AB" w:rsidRDefault="002C1DE7">
            <w:pPr>
              <w:rPr>
                <w:sz w:val="24"/>
                <w:szCs w:val="24"/>
              </w:rPr>
            </w:pPr>
            <w:r w:rsidRPr="00C015AB">
              <w:rPr>
                <w:sz w:val="24"/>
                <w:szCs w:val="24"/>
              </w:rPr>
              <w:t>XGBoost, PyTorch</w:t>
            </w:r>
          </w:p>
        </w:tc>
        <w:tc>
          <w:tcPr>
            <w:tcW w:w="1928" w:type="dxa"/>
          </w:tcPr>
          <w:p w14:paraId="36898052" w14:textId="77777777" w:rsidR="00391760" w:rsidRPr="00C015AB" w:rsidRDefault="002C1DE7">
            <w:pPr>
              <w:rPr>
                <w:sz w:val="24"/>
                <w:szCs w:val="24"/>
                <w:lang w:val="ru-RU"/>
              </w:rPr>
            </w:pPr>
            <w:r w:rsidRPr="00C015AB">
              <w:rPr>
                <w:sz w:val="24"/>
                <w:szCs w:val="24"/>
                <w:lang w:val="ru-RU"/>
              </w:rPr>
              <w:t xml:space="preserve">воспроизводимая </w:t>
            </w:r>
            <w:r w:rsidRPr="00C015AB">
              <w:rPr>
                <w:sz w:val="24"/>
                <w:szCs w:val="24"/>
              </w:rPr>
              <w:t>MLPRegressor</w:t>
            </w:r>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Для блока прогнозирования выбрана регрессионная постановка задачи. Такая постановка соответствует data-driven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scikit-learn, поскольку он позволяет воспроизводимо обучать компактную MLPRegressor-модель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r>
              <w:rPr>
                <w:b/>
                <w:sz w:val="28"/>
              </w:rPr>
              <w:t>Уровень</w:t>
            </w:r>
          </w:p>
        </w:tc>
        <w:tc>
          <w:tcPr>
            <w:tcW w:w="2130" w:type="dxa"/>
          </w:tcPr>
          <w:p w14:paraId="767ADE31" w14:textId="77777777" w:rsidR="00391760" w:rsidRDefault="002C1DE7">
            <w:pPr>
              <w:jc w:val="center"/>
            </w:pPr>
            <w:r>
              <w:rPr>
                <w:b/>
                <w:sz w:val="28"/>
              </w:rPr>
              <w:t>Назначение</w:t>
            </w:r>
          </w:p>
        </w:tc>
        <w:tc>
          <w:tcPr>
            <w:tcW w:w="1591" w:type="dxa"/>
          </w:tcPr>
          <w:p w14:paraId="62AB0365" w14:textId="77777777" w:rsidR="00391760" w:rsidRDefault="002C1DE7">
            <w:pPr>
              <w:jc w:val="center"/>
            </w:pPr>
            <w:r>
              <w:rPr>
                <w:b/>
                <w:sz w:val="28"/>
              </w:rPr>
              <w:t>Входные данные</w:t>
            </w:r>
          </w:p>
        </w:tc>
        <w:tc>
          <w:tcPr>
            <w:tcW w:w="2099" w:type="dxa"/>
          </w:tcPr>
          <w:p w14:paraId="55AE34CC" w14:textId="77777777" w:rsidR="00391760" w:rsidRDefault="002C1DE7">
            <w:pPr>
              <w:jc w:val="center"/>
            </w:pPr>
            <w:r>
              <w:rPr>
                <w:b/>
                <w:sz w:val="28"/>
              </w:rPr>
              <w:t>Выходные данные</w:t>
            </w:r>
          </w:p>
        </w:tc>
        <w:tc>
          <w:tcPr>
            <w:tcW w:w="1768" w:type="dxa"/>
          </w:tcPr>
          <w:p w14:paraId="172C60A9" w14:textId="77777777" w:rsidR="00391760" w:rsidRDefault="002C1DE7">
            <w:pPr>
              <w:jc w:val="center"/>
            </w:pPr>
            <w:r>
              <w:rPr>
                <w:b/>
                <w:sz w:val="28"/>
              </w:rPr>
              <w:t>Реализация</w:t>
            </w:r>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r w:rsidRPr="00C015AB">
              <w:rPr>
                <w:sz w:val="24"/>
                <w:szCs w:val="24"/>
              </w:rPr>
              <w:t>Цифровая модель</w:t>
            </w:r>
          </w:p>
        </w:tc>
        <w:tc>
          <w:tcPr>
            <w:tcW w:w="2130" w:type="dxa"/>
          </w:tcPr>
          <w:p w14:paraId="11438091" w14:textId="45D8D2D3" w:rsidR="00391760" w:rsidRPr="00C015AB" w:rsidRDefault="00C015AB">
            <w:pPr>
              <w:rPr>
                <w:sz w:val="24"/>
                <w:szCs w:val="24"/>
              </w:rPr>
            </w:pPr>
            <w:r w:rsidRPr="00C015AB">
              <w:rPr>
                <w:sz w:val="24"/>
                <w:szCs w:val="24"/>
              </w:rPr>
              <w:t>Воспроизведе</w:t>
            </w:r>
            <w:r w:rsidRPr="00C015AB">
              <w:rPr>
                <w:sz w:val="24"/>
                <w:szCs w:val="24"/>
                <w:lang w:val="ru-RU"/>
              </w:rPr>
              <w:t>ни</w:t>
            </w:r>
            <w:r w:rsidRPr="00C015AB">
              <w:rPr>
                <w:sz w:val="24"/>
                <w:szCs w:val="24"/>
              </w:rPr>
              <w:t>е цикла паллетизации</w:t>
            </w:r>
          </w:p>
        </w:tc>
        <w:tc>
          <w:tcPr>
            <w:tcW w:w="1591" w:type="dxa"/>
          </w:tcPr>
          <w:p w14:paraId="65A7F45E" w14:textId="77777777" w:rsidR="00391760" w:rsidRPr="00C015AB" w:rsidRDefault="002C1DE7">
            <w:pPr>
              <w:rPr>
                <w:sz w:val="24"/>
                <w:szCs w:val="24"/>
              </w:rPr>
            </w:pPr>
            <w:r w:rsidRPr="00C015AB">
              <w:rPr>
                <w:sz w:val="24"/>
                <w:szCs w:val="24"/>
              </w:rPr>
              <w:t>сцена, параметры цикла</w:t>
            </w:r>
          </w:p>
        </w:tc>
        <w:tc>
          <w:tcPr>
            <w:tcW w:w="2099" w:type="dxa"/>
          </w:tcPr>
          <w:p w14:paraId="7756B51A" w14:textId="77777777" w:rsidR="00391760" w:rsidRPr="00C015AB" w:rsidRDefault="002C1DE7">
            <w:pPr>
              <w:rPr>
                <w:sz w:val="24"/>
                <w:szCs w:val="24"/>
              </w:rPr>
            </w:pPr>
            <w:r w:rsidRPr="00C015AB">
              <w:rPr>
                <w:sz w:val="24"/>
                <w:szCs w:val="24"/>
              </w:rPr>
              <w:t>состояния объектов и приводов</w:t>
            </w:r>
          </w:p>
        </w:tc>
        <w:tc>
          <w:tcPr>
            <w:tcW w:w="1768" w:type="dxa"/>
          </w:tcPr>
          <w:p w14:paraId="546EA96B" w14:textId="77777777" w:rsidR="00391760" w:rsidRPr="00C015AB" w:rsidRDefault="002C1DE7">
            <w:pPr>
              <w:rPr>
                <w:sz w:val="24"/>
                <w:szCs w:val="24"/>
              </w:rPr>
            </w:pPr>
            <w:r w:rsidRPr="00C015AB">
              <w:rPr>
                <w:sz w:val="24"/>
                <w:szCs w:val="24"/>
              </w:rPr>
              <w:t>CoppeliaSim</w:t>
            </w:r>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r w:rsidRPr="00C015AB">
              <w:rPr>
                <w:sz w:val="24"/>
                <w:szCs w:val="24"/>
              </w:rPr>
              <w:t>Сбор телеметрии</w:t>
            </w:r>
          </w:p>
        </w:tc>
        <w:tc>
          <w:tcPr>
            <w:tcW w:w="2130" w:type="dxa"/>
          </w:tcPr>
          <w:p w14:paraId="0B61C459" w14:textId="77777777" w:rsidR="00391760" w:rsidRPr="00C015AB" w:rsidRDefault="002C1DE7">
            <w:pPr>
              <w:rPr>
                <w:sz w:val="24"/>
                <w:szCs w:val="24"/>
              </w:rPr>
            </w:pPr>
            <w:r w:rsidRPr="00C015AB">
              <w:rPr>
                <w:sz w:val="24"/>
                <w:szCs w:val="24"/>
              </w:rPr>
              <w:t>получение измерений по осям</w:t>
            </w:r>
          </w:p>
        </w:tc>
        <w:tc>
          <w:tcPr>
            <w:tcW w:w="1591" w:type="dxa"/>
          </w:tcPr>
          <w:p w14:paraId="40B646E0" w14:textId="77777777" w:rsidR="00391760" w:rsidRPr="00C015AB" w:rsidRDefault="002C1DE7">
            <w:pPr>
              <w:rPr>
                <w:sz w:val="24"/>
                <w:szCs w:val="24"/>
              </w:rPr>
            </w:pPr>
            <w:r w:rsidRPr="00C015AB">
              <w:rPr>
                <w:sz w:val="24"/>
                <w:szCs w:val="24"/>
              </w:rPr>
              <w:t>состояние сцены и приводов</w:t>
            </w:r>
          </w:p>
        </w:tc>
        <w:tc>
          <w:tcPr>
            <w:tcW w:w="2099" w:type="dxa"/>
          </w:tcPr>
          <w:p w14:paraId="2BC9D039" w14:textId="77777777" w:rsidR="00391760" w:rsidRPr="00C015AB" w:rsidRDefault="002C1DE7">
            <w:pPr>
              <w:rPr>
                <w:sz w:val="24"/>
                <w:szCs w:val="24"/>
              </w:rPr>
            </w:pPr>
            <w:r w:rsidRPr="00C015AB">
              <w:rPr>
                <w:sz w:val="24"/>
                <w:szCs w:val="24"/>
              </w:rPr>
              <w:t>JSONL-пакеты телеметрии</w:t>
            </w:r>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r w:rsidRPr="00C015AB">
              <w:rPr>
                <w:sz w:val="24"/>
                <w:szCs w:val="24"/>
              </w:rPr>
              <w:t>Предобработка</w:t>
            </w:r>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r w:rsidRPr="00C015AB">
              <w:rPr>
                <w:sz w:val="24"/>
                <w:szCs w:val="24"/>
              </w:rPr>
              <w:t>сырые измерения</w:t>
            </w:r>
          </w:p>
        </w:tc>
        <w:tc>
          <w:tcPr>
            <w:tcW w:w="2099" w:type="dxa"/>
          </w:tcPr>
          <w:p w14:paraId="722B2C48" w14:textId="77777777" w:rsidR="00391760" w:rsidRPr="00C015AB" w:rsidRDefault="002C1DE7">
            <w:pPr>
              <w:rPr>
                <w:sz w:val="24"/>
                <w:szCs w:val="24"/>
              </w:rPr>
            </w:pPr>
            <w:r w:rsidRPr="00C015AB">
              <w:rPr>
                <w:sz w:val="24"/>
                <w:szCs w:val="24"/>
              </w:rPr>
              <w:t>очищенные временные ряды</w:t>
            </w:r>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r w:rsidRPr="00C015AB">
              <w:rPr>
                <w:sz w:val="24"/>
                <w:szCs w:val="24"/>
              </w:rPr>
              <w:t>Хранение</w:t>
            </w:r>
          </w:p>
        </w:tc>
        <w:tc>
          <w:tcPr>
            <w:tcW w:w="2130" w:type="dxa"/>
          </w:tcPr>
          <w:p w14:paraId="0E8BD559" w14:textId="77777777" w:rsidR="00391760" w:rsidRPr="00C015AB" w:rsidRDefault="002C1DE7">
            <w:pPr>
              <w:rPr>
                <w:sz w:val="24"/>
                <w:szCs w:val="24"/>
              </w:rPr>
            </w:pPr>
            <w:r w:rsidRPr="00C015AB">
              <w:rPr>
                <w:sz w:val="24"/>
                <w:szCs w:val="24"/>
              </w:rPr>
              <w:t>накопление истории измерений</w:t>
            </w:r>
          </w:p>
        </w:tc>
        <w:tc>
          <w:tcPr>
            <w:tcW w:w="1591" w:type="dxa"/>
          </w:tcPr>
          <w:p w14:paraId="25845F1F" w14:textId="77777777" w:rsidR="00391760" w:rsidRPr="00C015AB" w:rsidRDefault="002C1DE7">
            <w:pPr>
              <w:rPr>
                <w:sz w:val="24"/>
                <w:szCs w:val="24"/>
              </w:rPr>
            </w:pPr>
            <w:r w:rsidRPr="00C015AB">
              <w:rPr>
                <w:sz w:val="24"/>
                <w:szCs w:val="24"/>
              </w:rPr>
              <w:t>телеметрия и расчетные признаки</w:t>
            </w:r>
          </w:p>
        </w:tc>
        <w:tc>
          <w:tcPr>
            <w:tcW w:w="2099" w:type="dxa"/>
          </w:tcPr>
          <w:p w14:paraId="6241ED0B" w14:textId="77777777" w:rsidR="00391760" w:rsidRPr="00C015AB" w:rsidRDefault="002C1DE7">
            <w:pPr>
              <w:rPr>
                <w:sz w:val="24"/>
                <w:szCs w:val="24"/>
              </w:rPr>
            </w:pPr>
            <w:r w:rsidRPr="00C015AB">
              <w:rPr>
                <w:sz w:val="24"/>
                <w:szCs w:val="24"/>
              </w:rPr>
              <w:t>временные ряды по тегам</w:t>
            </w:r>
          </w:p>
        </w:tc>
        <w:tc>
          <w:tcPr>
            <w:tcW w:w="1768" w:type="dxa"/>
          </w:tcPr>
          <w:p w14:paraId="162FB576" w14:textId="77777777" w:rsidR="00391760" w:rsidRPr="00C015AB" w:rsidRDefault="002C1DE7">
            <w:pPr>
              <w:rPr>
                <w:sz w:val="24"/>
                <w:szCs w:val="24"/>
              </w:rPr>
            </w:pPr>
            <w:r w:rsidRPr="00C015AB">
              <w:rPr>
                <w:sz w:val="24"/>
                <w:szCs w:val="24"/>
              </w:rPr>
              <w:t>InfluxDB</w:t>
            </w:r>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r w:rsidRPr="00C015AB">
              <w:rPr>
                <w:sz w:val="24"/>
                <w:szCs w:val="24"/>
              </w:rPr>
              <w:t>Аналитика HI/RUL</w:t>
            </w:r>
          </w:p>
        </w:tc>
        <w:tc>
          <w:tcPr>
            <w:tcW w:w="2130" w:type="dxa"/>
          </w:tcPr>
          <w:p w14:paraId="60C4153C" w14:textId="77777777" w:rsidR="00391760" w:rsidRPr="00C015AB" w:rsidRDefault="002C1DE7">
            <w:pPr>
              <w:rPr>
                <w:sz w:val="24"/>
                <w:szCs w:val="24"/>
              </w:rPr>
            </w:pPr>
            <w:r w:rsidRPr="00C015AB">
              <w:rPr>
                <w:sz w:val="24"/>
                <w:szCs w:val="24"/>
              </w:rPr>
              <w:t>оценка состояния и ресурса</w:t>
            </w:r>
          </w:p>
        </w:tc>
        <w:tc>
          <w:tcPr>
            <w:tcW w:w="1591" w:type="dxa"/>
          </w:tcPr>
          <w:p w14:paraId="5D6F8E5D" w14:textId="77777777" w:rsidR="00391760" w:rsidRPr="00C015AB" w:rsidRDefault="002C1DE7">
            <w:pPr>
              <w:rPr>
                <w:sz w:val="24"/>
                <w:szCs w:val="24"/>
              </w:rPr>
            </w:pPr>
            <w:r w:rsidRPr="00C015AB">
              <w:rPr>
                <w:sz w:val="24"/>
                <w:szCs w:val="24"/>
              </w:rPr>
              <w:t>признаки окон наблюдения</w:t>
            </w:r>
          </w:p>
        </w:tc>
        <w:tc>
          <w:tcPr>
            <w:tcW w:w="2099" w:type="dxa"/>
          </w:tcPr>
          <w:p w14:paraId="1BB57162" w14:textId="77777777" w:rsidR="00391760" w:rsidRPr="00C015AB" w:rsidRDefault="002C1DE7">
            <w:pPr>
              <w:rPr>
                <w:sz w:val="24"/>
                <w:szCs w:val="24"/>
              </w:rPr>
            </w:pPr>
            <w:r w:rsidRPr="00C015AB">
              <w:rPr>
                <w:sz w:val="24"/>
                <w:szCs w:val="24"/>
              </w:rPr>
              <w:t>HI, RUL, риск</w:t>
            </w:r>
          </w:p>
        </w:tc>
        <w:tc>
          <w:tcPr>
            <w:tcW w:w="1768" w:type="dxa"/>
          </w:tcPr>
          <w:p w14:paraId="1ACB9026" w14:textId="77777777" w:rsidR="00391760" w:rsidRPr="00C015AB" w:rsidRDefault="002C1DE7">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r w:rsidRPr="00C015AB">
              <w:rPr>
                <w:sz w:val="24"/>
                <w:szCs w:val="24"/>
              </w:rPr>
              <w:t>Визуализация</w:t>
            </w:r>
          </w:p>
        </w:tc>
        <w:tc>
          <w:tcPr>
            <w:tcW w:w="2130" w:type="dxa"/>
          </w:tcPr>
          <w:p w14:paraId="1FC822C7" w14:textId="77777777" w:rsidR="00391760" w:rsidRPr="00C015AB" w:rsidRDefault="002C1DE7">
            <w:pPr>
              <w:rPr>
                <w:sz w:val="24"/>
                <w:szCs w:val="24"/>
              </w:rPr>
            </w:pPr>
            <w:r w:rsidRPr="00C015AB">
              <w:rPr>
                <w:sz w:val="24"/>
                <w:szCs w:val="24"/>
              </w:rPr>
              <w:t>контроль состояния оператором</w:t>
            </w:r>
          </w:p>
        </w:tc>
        <w:tc>
          <w:tcPr>
            <w:tcW w:w="1591" w:type="dxa"/>
          </w:tcPr>
          <w:p w14:paraId="5BEAECF4" w14:textId="77777777" w:rsidR="00391760" w:rsidRPr="00C015AB" w:rsidRDefault="002C1DE7">
            <w:pPr>
              <w:rPr>
                <w:sz w:val="24"/>
                <w:szCs w:val="24"/>
              </w:rPr>
            </w:pPr>
            <w:r w:rsidRPr="00C015AB">
              <w:rPr>
                <w:sz w:val="24"/>
                <w:szCs w:val="24"/>
              </w:rPr>
              <w:t>показатели и прогнозы</w:t>
            </w:r>
          </w:p>
        </w:tc>
        <w:tc>
          <w:tcPr>
            <w:tcW w:w="2099" w:type="dxa"/>
          </w:tcPr>
          <w:p w14:paraId="5E91437A" w14:textId="77777777" w:rsidR="00391760" w:rsidRPr="00C015AB" w:rsidRDefault="002C1DE7">
            <w:pPr>
              <w:rPr>
                <w:sz w:val="24"/>
                <w:szCs w:val="24"/>
              </w:rPr>
            </w:pPr>
            <w:r w:rsidRPr="00C015AB">
              <w:rPr>
                <w:sz w:val="24"/>
                <w:szCs w:val="24"/>
              </w:rPr>
              <w:t>панели и предупреждения</w:t>
            </w:r>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где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паллетизации, i - номер привода, q</w:t>
      </w:r>
      <w:r w:rsidRPr="009203D9">
        <w:rPr>
          <w:sz w:val="28"/>
          <w:vertAlign w:val="subscript"/>
        </w:rPr>
        <w:t>i</w:t>
      </w:r>
      <w:r w:rsidRPr="009203D9">
        <w:rPr>
          <w:sz w:val="28"/>
        </w:rPr>
        <w:t xml:space="preserve"> - угол,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CoppeliaSim,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и RUL = g(F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r>
              <w:rPr>
                <w:b/>
                <w:sz w:val="28"/>
              </w:rPr>
              <w:t>Вариант</w:t>
            </w:r>
          </w:p>
        </w:tc>
        <w:tc>
          <w:tcPr>
            <w:tcW w:w="1928" w:type="dxa"/>
          </w:tcPr>
          <w:p w14:paraId="5C265083" w14:textId="77777777" w:rsidR="00391760" w:rsidRDefault="002C1DE7">
            <w:pPr>
              <w:jc w:val="center"/>
            </w:pPr>
            <w:r>
              <w:rPr>
                <w:b/>
                <w:sz w:val="28"/>
              </w:rPr>
              <w:t>Содержание</w:t>
            </w:r>
          </w:p>
        </w:tc>
        <w:tc>
          <w:tcPr>
            <w:tcW w:w="1928" w:type="dxa"/>
          </w:tcPr>
          <w:p w14:paraId="44EBA966" w14:textId="77777777" w:rsidR="00391760" w:rsidRDefault="002C1DE7">
            <w:pPr>
              <w:jc w:val="center"/>
            </w:pPr>
            <w:r>
              <w:rPr>
                <w:b/>
                <w:sz w:val="28"/>
              </w:rPr>
              <w:t>Преимущества</w:t>
            </w:r>
          </w:p>
        </w:tc>
        <w:tc>
          <w:tcPr>
            <w:tcW w:w="1928" w:type="dxa"/>
          </w:tcPr>
          <w:p w14:paraId="1FCE98E8" w14:textId="77777777" w:rsidR="00391760" w:rsidRDefault="002C1DE7">
            <w:pPr>
              <w:jc w:val="center"/>
            </w:pPr>
            <w:r>
              <w:rPr>
                <w:b/>
                <w:sz w:val="28"/>
              </w:rPr>
              <w:t>Ограничения</w:t>
            </w:r>
          </w:p>
        </w:tc>
        <w:tc>
          <w:tcPr>
            <w:tcW w:w="1928" w:type="dxa"/>
          </w:tcPr>
          <w:p w14:paraId="53CCB081" w14:textId="77777777" w:rsidR="00391760" w:rsidRDefault="002C1DE7">
            <w:pPr>
              <w:jc w:val="center"/>
            </w:pPr>
            <w:r>
              <w:rPr>
                <w:b/>
                <w:sz w:val="28"/>
              </w:rPr>
              <w:t>Вывод для ВКР</w:t>
            </w:r>
          </w:p>
        </w:tc>
      </w:tr>
      <w:tr w:rsidR="00391760" w14:paraId="3DC7C904" w14:textId="77777777">
        <w:tc>
          <w:tcPr>
            <w:tcW w:w="1928" w:type="dxa"/>
          </w:tcPr>
          <w:p w14:paraId="79CAE919" w14:textId="77777777" w:rsidR="00391760" w:rsidRDefault="002C1DE7">
            <w:r>
              <w:rPr>
                <w:sz w:val="28"/>
              </w:rPr>
              <w:t>Локальный монолит</w:t>
            </w:r>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r>
              <w:rPr>
                <w:sz w:val="28"/>
              </w:rPr>
              <w:t>простая первичная отладка</w:t>
            </w:r>
          </w:p>
        </w:tc>
        <w:tc>
          <w:tcPr>
            <w:tcW w:w="1928" w:type="dxa"/>
          </w:tcPr>
          <w:p w14:paraId="3D110A82" w14:textId="77777777" w:rsidR="00391760" w:rsidRDefault="002C1DE7">
            <w:r>
              <w:rPr>
                <w:sz w:val="28"/>
              </w:rPr>
              <w:t>сложно заменять компоненты</w:t>
            </w:r>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r>
              <w:rPr>
                <w:sz w:val="28"/>
              </w:rPr>
              <w:t>Распределенная система</w:t>
            </w:r>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r>
              <w:rPr>
                <w:sz w:val="28"/>
              </w:rPr>
              <w:t>масштабируемость и гибкость</w:t>
            </w:r>
          </w:p>
        </w:tc>
        <w:tc>
          <w:tcPr>
            <w:tcW w:w="1928" w:type="dxa"/>
          </w:tcPr>
          <w:p w14:paraId="022C8071" w14:textId="77777777" w:rsidR="00391760" w:rsidRDefault="002C1DE7">
            <w:r>
              <w:rPr>
                <w:sz w:val="28"/>
              </w:rPr>
              <w:t>высокая сложность интеграции</w:t>
            </w:r>
          </w:p>
        </w:tc>
        <w:tc>
          <w:tcPr>
            <w:tcW w:w="1928" w:type="dxa"/>
          </w:tcPr>
          <w:p w14:paraId="0048259A" w14:textId="77777777" w:rsidR="00391760" w:rsidRDefault="002C1DE7">
            <w:r>
              <w:rPr>
                <w:sz w:val="28"/>
              </w:rPr>
              <w:t>избыточна для учебного стенда</w:t>
            </w:r>
          </w:p>
        </w:tc>
      </w:tr>
      <w:tr w:rsidR="00391760" w14:paraId="0A63FC59" w14:textId="77777777">
        <w:tc>
          <w:tcPr>
            <w:tcW w:w="1928" w:type="dxa"/>
          </w:tcPr>
          <w:p w14:paraId="5EF56062" w14:textId="77777777" w:rsidR="00391760" w:rsidRDefault="002C1DE7">
            <w:r>
              <w:rPr>
                <w:sz w:val="28"/>
              </w:rPr>
              <w:t>Гибридный вариант</w:t>
            </w:r>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r>
              <w:rPr>
                <w:sz w:val="28"/>
              </w:rPr>
              <w:t>баланс простоты и расширяемости</w:t>
            </w:r>
          </w:p>
        </w:tc>
        <w:tc>
          <w:tcPr>
            <w:tcW w:w="1928" w:type="dxa"/>
          </w:tcPr>
          <w:p w14:paraId="3B2F3EE3" w14:textId="77777777" w:rsidR="00391760" w:rsidRDefault="002C1DE7">
            <w:r>
              <w:rPr>
                <w:sz w:val="28"/>
              </w:rPr>
              <w:t>требует явных интерфейсов обмена</w:t>
            </w:r>
          </w:p>
        </w:tc>
        <w:tc>
          <w:tcPr>
            <w:tcW w:w="1928" w:type="dxa"/>
          </w:tcPr>
          <w:p w14:paraId="1E8C60A2" w14:textId="77777777" w:rsidR="00391760" w:rsidRDefault="002C1DE7">
            <w:r>
              <w:rPr>
                <w:sz w:val="28"/>
              </w:rPr>
              <w:t>выбран для реализации</w:t>
            </w:r>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где r</w:t>
      </w:r>
      <w:r w:rsidRPr="009203D9">
        <w:rPr>
          <w:sz w:val="28"/>
          <w:vertAlign w:val="subscript"/>
        </w:rPr>
        <w:t>j</w:t>
      </w:r>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где T</w:t>
      </w:r>
      <w:r w:rsidRPr="009203D9">
        <w:rPr>
          <w:sz w:val="28"/>
          <w:vertAlign w:val="subscript"/>
        </w:rPr>
        <w:t>обн</w:t>
      </w:r>
      <w:r w:rsidRPr="009203D9">
        <w:rPr>
          <w:sz w:val="28"/>
        </w:rPr>
        <w:t xml:space="preserve"> - период обновления диагностических данных, P</w:t>
      </w:r>
      <w:r w:rsidRPr="009203D9">
        <w:rPr>
          <w:sz w:val="28"/>
          <w:vertAlign w:val="subscript"/>
        </w:rPr>
        <w:t>потерь</w:t>
      </w:r>
      <w:r w:rsidRPr="009203D9">
        <w:rPr>
          <w:sz w:val="28"/>
        </w:rPr>
        <w:t xml:space="preserve"> - доля потерянных измерений, K</w:t>
      </w:r>
      <w:r w:rsidRPr="009203D9">
        <w:rPr>
          <w:sz w:val="28"/>
          <w:vertAlign w:val="subscript"/>
        </w:rPr>
        <w:t>готовн</w:t>
      </w:r>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Заданы расчетные основы дальнейшего проектирования: структура наблюдения dk, признаковый вектор F</w:t>
      </w:r>
      <w:r w:rsidRPr="009203D9">
        <w:rPr>
          <w:sz w:val="28"/>
          <w:vertAlign w:val="subscript"/>
        </w:rPr>
        <w:t>W</w:t>
      </w:r>
      <w:r w:rsidRPr="009203D9">
        <w:rPr>
          <w:sz w:val="28"/>
        </w:rPr>
        <w:t>, показатель состояния HI, регрессионная модель RUL̂ = g(F,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34.602-</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Цели создания ПАК PdM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где K</w:t>
      </w:r>
      <w:r w:rsidRPr="009203D9">
        <w:rPr>
          <w:sz w:val="28"/>
          <w:vertAlign w:val="subscript"/>
        </w:rPr>
        <w:t>готовн</w:t>
      </w:r>
      <w:r w:rsidRPr="009203D9">
        <w:rPr>
          <w:sz w:val="28"/>
        </w:rPr>
        <w:t xml:space="preserve"> - коэффициент готовности участка, T</w:t>
      </w:r>
      <w:r w:rsidRPr="009203D9">
        <w:rPr>
          <w:sz w:val="28"/>
          <w:vertAlign w:val="subscript"/>
        </w:rPr>
        <w:t>работ</w:t>
      </w:r>
      <w:r w:rsidRPr="009203D9">
        <w:rPr>
          <w:sz w:val="28"/>
        </w:rPr>
        <w:t xml:space="preserve"> - время работоспособного состояния, T</w:t>
      </w:r>
      <w:r w:rsidRPr="009203D9">
        <w:rPr>
          <w:sz w:val="28"/>
          <w:vertAlign w:val="subscript"/>
        </w:rPr>
        <w:t>прост</w:t>
      </w:r>
      <w:r w:rsidRPr="009203D9">
        <w:rPr>
          <w:sz w:val="28"/>
        </w:rPr>
        <w:t xml:space="preserve"> - простой, ΔC</w:t>
      </w:r>
      <w:r w:rsidRPr="009203D9">
        <w:rPr>
          <w:sz w:val="28"/>
          <w:vertAlign w:val="subscript"/>
        </w:rPr>
        <w:t>пр</w:t>
      </w:r>
      <w:r w:rsidRPr="009203D9">
        <w:rPr>
          <w:sz w:val="28"/>
        </w:rPr>
        <w:t xml:space="preserve"> - расчетное снижение потерь от простоя, K</w:t>
      </w:r>
      <w:r w:rsidRPr="009203D9">
        <w:rPr>
          <w:sz w:val="28"/>
          <w:vertAlign w:val="subscript"/>
        </w:rPr>
        <w:t>пред</w:t>
      </w:r>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метка времени,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операции,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модельно-ориентированными или основанными на данных, причем data-driven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Техническое задание на прототип ПАК PdM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Расчет P</w:t>
            </w:r>
            <w:r w:rsidRPr="009203D9">
              <w:rPr>
                <w:sz w:val="28"/>
                <w:vertAlign w:val="subscript"/>
                <w:lang w:val="ru-RU"/>
              </w:rPr>
              <w:t>потерь</w:t>
            </w:r>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Требования к составу и содержанию работ по подготовке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r w:rsidR="00012D75" w:rsidRPr="009203D9">
        <w:rPr>
          <w:sz w:val="28"/>
        </w:rPr>
        <w:t>vkr_scena.ttt</w:t>
      </w:r>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Проект строится вокруг цифровой модели паллетизационной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Поток измерений d</w:t>
            </w:r>
            <w:r w:rsidRPr="009203D9">
              <w:rPr>
                <w:sz w:val="28"/>
                <w:vertAlign w:val="subscript"/>
                <w:lang w:val="ru-RU"/>
              </w:rPr>
              <w:t>k</w:t>
            </w:r>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read-only характеру диагностического прототипа.</w:t>
      </w:r>
    </w:p>
    <w:p w14:paraId="500FFDDC" w14:textId="77777777" w:rsidR="000E678D" w:rsidRPr="009203D9" w:rsidRDefault="002C1DE7">
      <w:pPr>
        <w:spacing w:line="360" w:lineRule="auto"/>
        <w:ind w:firstLine="709"/>
        <w:jc w:val="both"/>
      </w:pPr>
      <w:r w:rsidRPr="009203D9">
        <w:rPr>
          <w:sz w:val="28"/>
        </w:rPr>
        <w:t>Реализация цифрового стенда опирается на руководство CoppeliaSim [24], описание ZeroMQ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r w:rsidR="00A3690A" w:rsidRPr="009203D9">
        <w:rPr>
          <w:sz w:val="28"/>
        </w:rPr>
        <w:t>vkr</w:t>
      </w:r>
      <w:r w:rsidRPr="009203D9">
        <w:rPr>
          <w:sz w:val="28"/>
        </w:rPr>
        <w:t>_scena.ttt. В ней контролируемым объектом является модель промышленного робота /base_respondable,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/base_respondable</w:t>
            </w:r>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/conveyor_bottles</w:t>
            </w:r>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/conveyor_pallet</w:t>
            </w:r>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/packofbottle_respondable</w:t>
            </w:r>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/Cartoon</w:t>
            </w:r>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/Pallet_bottles</w:t>
            </w:r>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n</w:t>
      </w:r>
      <w:r w:rsidRPr="009203D9">
        <w:rPr>
          <w:sz w:val="28"/>
          <w:vertAlign w:val="subscript"/>
        </w:rPr>
        <w:t>уп</w:t>
      </w:r>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где N - номер цикла, M</w:t>
      </w:r>
      <w:r w:rsidRPr="009203D9">
        <w:rPr>
          <w:sz w:val="28"/>
          <w:vertAlign w:val="subscript"/>
        </w:rPr>
        <w:t>i</w:t>
      </w:r>
      <w:r w:rsidRPr="009203D9">
        <w:rPr>
          <w:sz w:val="28"/>
        </w:rPr>
        <w:t>(t) - исходный момент, M</w:t>
      </w:r>
      <w:r w:rsidRPr="009203D9">
        <w:rPr>
          <w:sz w:val="28"/>
          <w:vertAlign w:val="subscript"/>
        </w:rPr>
        <w:t>i,deg</w:t>
      </w:r>
      <w:r w:rsidRPr="009203D9">
        <w:rPr>
          <w:sz w:val="28"/>
        </w:rPr>
        <w:t>(t) - момент с учетом деградации, Ts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время,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где N</w:t>
      </w:r>
      <w:r w:rsidRPr="009203D9">
        <w:rPr>
          <w:sz w:val="28"/>
          <w:vertAlign w:val="subscript"/>
        </w:rPr>
        <w:t>p</w:t>
      </w:r>
      <w:r w:rsidRPr="009203D9">
        <w:rPr>
          <w:sz w:val="28"/>
        </w:rPr>
        <w:t xml:space="preserve"> - число приводов, N</w:t>
      </w:r>
      <w:r w:rsidRPr="009203D9">
        <w:rPr>
          <w:sz w:val="28"/>
          <w:vertAlign w:val="subscript"/>
        </w:rPr>
        <w:t>s</w:t>
      </w:r>
      <w:r w:rsidRPr="009203D9">
        <w:rPr>
          <w:sz w:val="28"/>
        </w:rPr>
        <w:t xml:space="preserve"> - число сигналов на привод, f</w:t>
      </w:r>
      <w:r w:rsidRPr="009203D9">
        <w:rPr>
          <w:sz w:val="28"/>
          <w:vertAlign w:val="subscript"/>
        </w:rPr>
        <w:t>s</w:t>
      </w:r>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Для N</w:t>
      </w:r>
      <w:r w:rsidR="009D4ECB" w:rsidRPr="008B6401">
        <w:rPr>
          <w:sz w:val="28"/>
          <w:szCs w:val="28"/>
          <w:vertAlign w:val="subscript"/>
        </w:rPr>
        <w:t>p</w:t>
      </w:r>
      <w:r w:rsidR="009D4ECB" w:rsidRPr="008B6401">
        <w:rPr>
          <w:sz w:val="28"/>
          <w:szCs w:val="28"/>
        </w:rPr>
        <w:t xml:space="preserve"> = 4, N</w:t>
      </w:r>
      <w:r w:rsidR="009D4ECB" w:rsidRPr="008B6401">
        <w:rPr>
          <w:sz w:val="28"/>
          <w:szCs w:val="28"/>
          <w:vertAlign w:val="subscript"/>
        </w:rPr>
        <w:t>s</w:t>
      </w:r>
      <w:r w:rsidR="009D4ECB" w:rsidRPr="008B6401">
        <w:rPr>
          <w:sz w:val="28"/>
          <w:szCs w:val="28"/>
        </w:rPr>
        <w:t xml:space="preserve"> = 4, f</w:t>
      </w:r>
      <w:r w:rsidR="009D4ECB" w:rsidRPr="008B6401">
        <w:rPr>
          <w:sz w:val="28"/>
          <w:szCs w:val="28"/>
          <w:vertAlign w:val="subscript"/>
        </w:rPr>
        <w:t>s</w:t>
      </w:r>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где fi,j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экспертно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где N</w:t>
      </w:r>
      <w:r w:rsidRPr="009203D9">
        <w:rPr>
          <w:sz w:val="28"/>
          <w:vertAlign w:val="subscript"/>
        </w:rPr>
        <w:t>кр,i</w:t>
      </w:r>
      <w:r w:rsidRPr="009203D9">
        <w:rPr>
          <w:sz w:val="28"/>
        </w:rPr>
        <w:t xml:space="preserve"> и t</w:t>
      </w:r>
      <w:r w:rsidRPr="009203D9">
        <w:rPr>
          <w:sz w:val="28"/>
          <w:vertAlign w:val="subscript"/>
        </w:rPr>
        <w:t>кр,i</w:t>
      </w:r>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где X - набор признаков окна наблюдения, y - целевая переменная. При отсутствии реальной истории отказов целевое значение формируется по деградационному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Для первичной реализации рассматриваются три класса моделей: линейная регрессия, случайный лес и градиентный бустинг.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2C1DE7">
      <w:pPr>
        <w:spacing w:line="360" w:lineRule="auto"/>
        <w:ind w:firstLine="709"/>
        <w:jc w:val="both"/>
      </w:pPr>
      <w:r w:rsidRPr="009203D9">
        <w:rPr>
          <w:sz w:val="28"/>
        </w:rPr>
        <w:t>Для воспроизводимости обучения и оценки моделей используются материалы scikit-learn по общему пользовательскому руководству [28] и разделу supervised learning [29]. Настройка градиентного бустинга соотносится с документацией XGBoost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r w:rsidRPr="009203D9">
              <w:rPr>
                <w:sz w:val="28"/>
                <w:lang w:val="ru-RU"/>
              </w:rPr>
              <w:t>Random Forest</w:t>
            </w:r>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r w:rsidRPr="009203D9">
              <w:rPr>
                <w:sz w:val="28"/>
                <w:lang w:val="ru-RU"/>
              </w:rPr>
              <w:t>XGBoost</w:t>
            </w:r>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r w:rsidRPr="009203D9">
              <w:rPr>
                <w:sz w:val="28"/>
                <w:lang w:val="ru-RU"/>
              </w:rPr>
              <w:t>MLPRegressor</w:t>
            </w:r>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где N</w:t>
      </w:r>
      <w:r w:rsidRPr="009203D9">
        <w:rPr>
          <w:sz w:val="28"/>
          <w:vertAlign w:val="subscript"/>
        </w:rPr>
        <w:t>своевр</w:t>
      </w:r>
      <w:r w:rsidRPr="009203D9">
        <w:rPr>
          <w:sz w:val="28"/>
        </w:rPr>
        <w:t xml:space="preserve"> - число предупреждений, выданных раньше минимального времени подготовки ТО, N</w:t>
      </w:r>
      <w:r w:rsidRPr="009203D9">
        <w:rPr>
          <w:sz w:val="28"/>
          <w:vertAlign w:val="subscript"/>
        </w:rPr>
        <w:t>пред</w:t>
      </w:r>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data</w:t>
            </w:r>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phase</w:t>
            </w:r>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r w:rsidRPr="009203D9">
              <w:rPr>
                <w:sz w:val="28"/>
                <w:lang w:val="ru-RU"/>
              </w:rPr>
              <w:t>robot_raw</w:t>
            </w:r>
          </w:p>
        </w:tc>
        <w:tc>
          <w:tcPr>
            <w:tcW w:w="3240" w:type="dxa"/>
            <w:vAlign w:val="center"/>
          </w:tcPr>
          <w:p w14:paraId="32E75D5F" w14:textId="77777777" w:rsidR="00F8288B" w:rsidRPr="009203D9" w:rsidRDefault="009D4ECB" w:rsidP="004A626E">
            <w:pPr>
              <w:spacing w:line="360" w:lineRule="auto"/>
              <w:rPr>
                <w:lang w:val="ru-RU"/>
              </w:rPr>
            </w:pPr>
            <w:r w:rsidRPr="009203D9">
              <w:rPr>
                <w:sz w:val="28"/>
                <w:lang w:val="ru-RU"/>
              </w:rPr>
              <w:t>cycle, phase, motor</w:t>
            </w:r>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q, omega, accel, moment</w:t>
            </w:r>
          </w:p>
        </w:tc>
      </w:tr>
      <w:tr w:rsidR="00F8288B" w:rsidRPr="00DD5188"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r w:rsidRPr="009203D9">
              <w:rPr>
                <w:sz w:val="28"/>
                <w:lang w:val="ru-RU"/>
              </w:rPr>
              <w:t>robot_features</w:t>
            </w:r>
          </w:p>
        </w:tc>
        <w:tc>
          <w:tcPr>
            <w:tcW w:w="3240" w:type="dxa"/>
            <w:vAlign w:val="center"/>
          </w:tcPr>
          <w:p w14:paraId="74993035" w14:textId="77777777" w:rsidR="00F8288B" w:rsidRPr="009203D9" w:rsidRDefault="009D4ECB" w:rsidP="004A626E">
            <w:pPr>
              <w:spacing w:line="360" w:lineRule="auto"/>
              <w:rPr>
                <w:lang w:val="ru-RU"/>
              </w:rPr>
            </w:pPr>
            <w:r w:rsidRPr="009203D9">
              <w:rPr>
                <w:sz w:val="28"/>
                <w:lang w:val="ru-RU"/>
              </w:rPr>
              <w:t>cycle, phase, motor, window</w:t>
            </w:r>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DD5188"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r w:rsidRPr="009203D9">
              <w:rPr>
                <w:sz w:val="28"/>
                <w:lang w:val="ru-RU"/>
              </w:rPr>
              <w:t>robot_health</w:t>
            </w:r>
          </w:p>
        </w:tc>
        <w:tc>
          <w:tcPr>
            <w:tcW w:w="3240" w:type="dxa"/>
            <w:vAlign w:val="center"/>
          </w:tcPr>
          <w:p w14:paraId="4E8E3A6B" w14:textId="77777777" w:rsidR="00F8288B" w:rsidRPr="009203D9" w:rsidRDefault="009D4ECB" w:rsidP="004A626E">
            <w:pPr>
              <w:spacing w:line="360" w:lineRule="auto"/>
              <w:rPr>
                <w:lang w:val="ru-RU"/>
              </w:rPr>
            </w:pPr>
            <w:r w:rsidRPr="009203D9">
              <w:rPr>
                <w:sz w:val="28"/>
                <w:lang w:val="ru-RU"/>
              </w:rPr>
              <w:t>cycle, motor</w:t>
            </w:r>
          </w:p>
        </w:tc>
        <w:tc>
          <w:tcPr>
            <w:tcW w:w="3672" w:type="dxa"/>
            <w:vAlign w:val="center"/>
          </w:tcPr>
          <w:p w14:paraId="4163EFF3" w14:textId="77777777" w:rsidR="00F8288B" w:rsidRPr="00752A47" w:rsidRDefault="009D4ECB" w:rsidP="004A626E">
            <w:pPr>
              <w:spacing w:line="360" w:lineRule="auto"/>
            </w:pPr>
            <w:r w:rsidRPr="00752A47">
              <w:rPr>
                <w:sz w:val="28"/>
              </w:rPr>
              <w:t>HI, RUL_hat, warning_level</w:t>
            </w:r>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r w:rsidRPr="009203D9">
              <w:rPr>
                <w:sz w:val="28"/>
                <w:lang w:val="ru-RU"/>
              </w:rPr>
              <w:t>robot_events</w:t>
            </w:r>
          </w:p>
        </w:tc>
        <w:tc>
          <w:tcPr>
            <w:tcW w:w="3240" w:type="dxa"/>
            <w:vAlign w:val="center"/>
          </w:tcPr>
          <w:p w14:paraId="17248A5C" w14:textId="77777777" w:rsidR="00F8288B" w:rsidRPr="009203D9" w:rsidRDefault="009D4ECB" w:rsidP="004A626E">
            <w:pPr>
              <w:spacing w:line="360" w:lineRule="auto"/>
              <w:rPr>
                <w:lang w:val="ru-RU"/>
              </w:rPr>
            </w:pPr>
            <w:r w:rsidRPr="009203D9">
              <w:rPr>
                <w:sz w:val="28"/>
                <w:lang w:val="ru-RU"/>
              </w:rPr>
              <w:t>cycle, phase</w:t>
            </w:r>
          </w:p>
        </w:tc>
        <w:tc>
          <w:tcPr>
            <w:tcW w:w="3672" w:type="dxa"/>
            <w:vAlign w:val="center"/>
          </w:tcPr>
          <w:p w14:paraId="6FDCB0F4" w14:textId="77777777" w:rsidR="00F8288B" w:rsidRPr="009203D9" w:rsidRDefault="009D4ECB" w:rsidP="004A626E">
            <w:pPr>
              <w:spacing w:line="360" w:lineRule="auto"/>
              <w:rPr>
                <w:lang w:val="ru-RU"/>
              </w:rPr>
            </w:pPr>
            <w:r w:rsidRPr="009203D9">
              <w:rPr>
                <w:sz w:val="28"/>
                <w:lang w:val="ru-RU"/>
              </w:rPr>
              <w:t>event_code, message</w:t>
            </w:r>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где N</w:t>
      </w:r>
      <w:r w:rsidRPr="009203D9">
        <w:rPr>
          <w:sz w:val="28"/>
          <w:vertAlign w:val="subscript"/>
        </w:rPr>
        <w:t>пот</w:t>
      </w:r>
      <w:r w:rsidRPr="009203D9">
        <w:rPr>
          <w:sz w:val="28"/>
        </w:rPr>
        <w:t xml:space="preserve"> - число потерянных записей, N</w:t>
      </w:r>
      <w:r w:rsidRPr="009203D9">
        <w:rPr>
          <w:sz w:val="28"/>
          <w:vertAlign w:val="subscript"/>
        </w:rPr>
        <w:t>ожид</w:t>
      </w:r>
      <w:r w:rsidRPr="009203D9">
        <w:rPr>
          <w:sz w:val="28"/>
        </w:rPr>
        <w:t xml:space="preserve"> - ожидаемое число записей. Если P</w:t>
      </w:r>
      <w:r w:rsidRPr="009203D9">
        <w:rPr>
          <w:sz w:val="28"/>
          <w:vertAlign w:val="subscript"/>
        </w:rPr>
        <w:t>пот</w:t>
      </w:r>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 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r w:rsidRPr="009203D9">
              <w:rPr>
                <w:sz w:val="28"/>
                <w:lang w:val="ru-RU"/>
              </w:rPr>
              <w:t>HI</w:t>
            </w:r>
            <w:r w:rsidRPr="009203D9">
              <w:rPr>
                <w:sz w:val="28"/>
                <w:vertAlign w:val="subscript"/>
                <w:lang w:val="ru-RU"/>
              </w:rPr>
              <w:t>i</w:t>
            </w:r>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где T</w:t>
      </w:r>
      <w:r w:rsidRPr="009203D9">
        <w:rPr>
          <w:sz w:val="28"/>
          <w:vertAlign w:val="subscript"/>
        </w:rPr>
        <w:t>пл</w:t>
      </w:r>
      <w:r w:rsidRPr="009203D9">
        <w:rPr>
          <w:sz w:val="28"/>
        </w:rPr>
        <w:t xml:space="preserve"> - минимальное время планирования обслуживания, T</w:t>
      </w:r>
      <w:r w:rsidRPr="009203D9">
        <w:rPr>
          <w:sz w:val="28"/>
          <w:vertAlign w:val="subscript"/>
        </w:rPr>
        <w:t>рез</w:t>
      </w:r>
      <w:r w:rsidRPr="009203D9">
        <w:rPr>
          <w:sz w:val="28"/>
        </w:rPr>
        <w:t xml:space="preserve"> - резерв времени на подготовку, HI</w:t>
      </w:r>
      <w:r w:rsidR="00D62564">
        <w:rPr>
          <w:sz w:val="28"/>
          <w:vertAlign w:val="subscript"/>
        </w:rPr>
        <w:t>кр</w:t>
      </w:r>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Состав панели и правила предупреждений проектируются с учетом документации Grafana [36], рекомендаций по построению dashboards [37] и механизма alerting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77781ECC" w:rsidR="00BB3579" w:rsidRDefault="00BB3579" w:rsidP="00DC3B38">
            <w:pPr>
              <w:pStyle w:val="af8"/>
              <w:spacing w:line="360" w:lineRule="auto"/>
              <w:jc w:val="center"/>
            </w:pPr>
            <w:r w:rsidRPr="009203D9">
              <w:rPr>
                <w:i/>
                <w:iCs/>
                <w:noProof/>
              </w:rPr>
              <w:lastRenderedPageBreak/>
              <w:drawing>
                <wp:inline distT="0" distB="0" distL="0" distR="0" wp14:anchorId="564275B0" wp14:editId="4EA9CB43">
                  <wp:extent cx="8865852" cy="4857444"/>
                  <wp:effectExtent l="3810" t="0" r="0" b="0"/>
                  <wp:docPr id="1759218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27"/>
                          <a:stretch>
                            <a:fillRect/>
                          </a:stretch>
                        </pic:blipFill>
                        <pic:spPr>
                          <a:xfrm rot="16200000">
                            <a:off x="0" y="0"/>
                            <a:ext cx="8907369" cy="4880190"/>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r w:rsidRPr="009203D9">
        <w:rPr>
          <w:sz w:val="28"/>
        </w:rPr>
        <w:t>collector - перспективный Python-сервис сбора телеметрии из CoppeliaSim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r w:rsidRPr="009203D9">
        <w:rPr>
          <w:sz w:val="28"/>
        </w:rPr>
        <w:t>ml-service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r w:rsidRPr="009203D9">
        <w:rPr>
          <w:sz w:val="28"/>
        </w:rPr>
        <w:t>influxdb - хранилище временных рядов;</w:t>
      </w:r>
    </w:p>
    <w:p w14:paraId="094B3106" w14:textId="77777777" w:rsidR="00F8288B" w:rsidRPr="009203D9" w:rsidRDefault="009D4ECB" w:rsidP="004A626E">
      <w:pPr>
        <w:pStyle w:val="a7"/>
        <w:numPr>
          <w:ilvl w:val="0"/>
          <w:numId w:val="10"/>
        </w:numPr>
        <w:spacing w:line="360" w:lineRule="auto"/>
        <w:jc w:val="both"/>
      </w:pPr>
      <w:r w:rsidRPr="009203D9">
        <w:rPr>
          <w:sz w:val="28"/>
        </w:rPr>
        <w:t>grafana - панель мониторинга;</w:t>
      </w:r>
    </w:p>
    <w:p w14:paraId="24A4598C" w14:textId="77777777" w:rsidR="00F8288B" w:rsidRPr="009203D9" w:rsidRDefault="009D4ECB" w:rsidP="004A626E">
      <w:pPr>
        <w:pStyle w:val="a7"/>
        <w:numPr>
          <w:ilvl w:val="0"/>
          <w:numId w:val="10"/>
        </w:numPr>
        <w:spacing w:line="360" w:lineRule="auto"/>
        <w:jc w:val="both"/>
      </w:pPr>
      <w:r w:rsidRPr="009203D9">
        <w:rPr>
          <w:sz w:val="28"/>
        </w:rPr>
        <w:t xml:space="preserve">notebooks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Контейнеры объединяются в локальную сеть проекта. CoppeliaSim передает данные через Remote API в collector, далее записи поступают в influxdb, а ml-service читает данные, рассчитывает признаки и пишет результаты обратно. Grafana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Для текущей апробации фактическая цепочка имеет вид CoppeliaSim -&gt; Python-коллектор -&gt; CSV/JSONL -&gt; расчет признаков/HI/RUL -&gt; InfluxDB/Grafana. При промышленном развитии collector и ml-service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77777777" w:rsidR="00D61B74" w:rsidRPr="009203D9" w:rsidRDefault="00E6720B" w:rsidP="00012D75">
      <w:pPr>
        <w:jc w:val="center"/>
        <w:rPr>
          <w:i/>
          <w:iCs/>
        </w:rPr>
      </w:pPr>
      <w:r w:rsidRPr="009203D9">
        <w:rPr>
          <w:i/>
          <w:iCs/>
          <w:noProof/>
        </w:rPr>
        <w:lastRenderedPageBreak/>
        <w:drawing>
          <wp:inline distT="0" distB="0" distL="0" distR="0" wp14:anchorId="7AA89AB5" wp14:editId="45547A9B">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паллетирования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/3.15 в качестве базового ограничения принимается грузоподъемность 180 кг и зона применения в задачах паллетирования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где S</w:t>
      </w:r>
      <w:r w:rsidRPr="009203D9">
        <w:rPr>
          <w:sz w:val="28"/>
          <w:vertAlign w:val="subscript"/>
        </w:rPr>
        <w:t>сцена</w:t>
      </w:r>
      <w:r w:rsidRPr="009203D9">
        <w:rPr>
          <w:sz w:val="28"/>
        </w:rPr>
        <w:t xml:space="preserve"> - цифровая модель ячейки; S</w:t>
      </w:r>
      <w:r w:rsidRPr="009203D9">
        <w:rPr>
          <w:sz w:val="28"/>
          <w:vertAlign w:val="subscript"/>
        </w:rPr>
        <w:t>цикл</w:t>
      </w:r>
      <w:r w:rsidRPr="009203D9">
        <w:rPr>
          <w:sz w:val="28"/>
        </w:rPr>
        <w:t xml:space="preserve"> - Lua-сценарий паллетирования; S</w:t>
      </w:r>
      <w:r w:rsidRPr="009203D9">
        <w:rPr>
          <w:sz w:val="28"/>
          <w:vertAlign w:val="subscript"/>
        </w:rPr>
        <w:t>телем</w:t>
      </w:r>
      <w:r w:rsidRPr="009203D9">
        <w:rPr>
          <w:sz w:val="28"/>
        </w:rPr>
        <w:t xml:space="preserve"> - сбор измерений; S</w:t>
      </w:r>
      <w:r w:rsidRPr="009203D9">
        <w:rPr>
          <w:sz w:val="28"/>
          <w:vertAlign w:val="subscript"/>
        </w:rPr>
        <w:t>признаки</w:t>
      </w:r>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r w:rsidRPr="009203D9">
              <w:rPr>
                <w:sz w:val="28"/>
                <w:lang w:val="ru-RU"/>
              </w:rPr>
              <w:t>scenes/</w:t>
            </w:r>
            <w:r w:rsidR="00012D75" w:rsidRPr="009203D9">
              <w:rPr>
                <w:sz w:val="28"/>
                <w:lang w:val="ru-RU"/>
              </w:rPr>
              <w:t>vkr_scena.ttt</w:t>
            </w:r>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scripts/coppeliasim/lua/final_scene_palletizing_cycle.lua</w:t>
            </w:r>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data/telemetry/vkr_raw/long_live_01.jsonl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3"/>
    </w:p>
    <w:p w14:paraId="129EE6B2" w14:textId="6846C983" w:rsidR="0078503C" w:rsidRPr="009203D9" w:rsidRDefault="00E23EC8" w:rsidP="00520F43">
      <w:pPr>
        <w:spacing w:line="360" w:lineRule="auto"/>
        <w:ind w:firstLine="709"/>
        <w:jc w:val="both"/>
        <w:rPr>
          <w:sz w:val="28"/>
        </w:rPr>
      </w:pPr>
      <w:r w:rsidRPr="009203D9">
        <w:rPr>
          <w:sz w:val="28"/>
        </w:rPr>
        <w:t>Цифровая модель реализована в сцене vkr_scena.ttt. Корневой объект робота в рабочем сценарии имеет путь /base_respondable.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паллетирования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Работа с моделью робота не сводилась к прямому импорту готового объекта в CoppeliaSim: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SolidWorks.</w:t>
      </w:r>
    </w:p>
    <w:p w14:paraId="5B4194F4" w14:textId="4E7FD331"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CoppeliaSim уточнялись имена объектов, структура /base_respondable, параметры сочленений motor1...motor4, dummy-связи, ограничения движения, respondable-формы, массы объектов и траектории паллетизационного цикла.</w:t>
      </w:r>
    </w:p>
    <w:p w14:paraId="7DFC372B" w14:textId="18D5E1DC" w:rsidR="00391760" w:rsidRDefault="00EE0DA1" w:rsidP="00EE0DA1">
      <w:pPr>
        <w:spacing w:line="360" w:lineRule="auto"/>
        <w:jc w:val="both"/>
      </w:pPr>
      <w:r>
        <w:rPr>
          <w:sz w:val="28"/>
        </w:rPr>
        <w:tab/>
        <w:t>Итерационная доработка была необходима из-за того, что импортированная CAD-модель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sim.moveToConfig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463A4ACD">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/base_respondable, /base_respondable/gripper_respondable</w:t>
            </w:r>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/conveyor_bottles, /conveyor_pallet</w:t>
            </w:r>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/packofbottle_respondable, /Cartoon, /Pallet_bottles</w:t>
            </w:r>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r w:rsidRPr="00752A47">
              <w:rPr>
                <w:sz w:val="28"/>
              </w:rPr>
              <w:t>cycle_loaded_pallet, cycle_cardboard_XX, cycle_water_bundle_XX_YY</w:t>
            </w:r>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r w:rsidRPr="009203D9">
              <w:rPr>
                <w:sz w:val="28"/>
                <w:lang w:val="ru-RU"/>
              </w:rPr>
              <w:t>customData.palletizingCycle</w:t>
            </w:r>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При запуске сценарий удаляет старые объекты с префиксом cycle_,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паллетному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В рабочем скрипте заданы массы m</w:t>
      </w:r>
      <w:r w:rsidRPr="009203D9">
        <w:rPr>
          <w:sz w:val="28"/>
          <w:vertAlign w:val="subscript"/>
        </w:rPr>
        <w:t>лист</w:t>
      </w:r>
      <w:r w:rsidRPr="009203D9">
        <w:rPr>
          <w:sz w:val="28"/>
        </w:rPr>
        <w:t xml:space="preserve"> = 1,2 кг, m</w:t>
      </w:r>
      <w:r w:rsidRPr="009203D9">
        <w:rPr>
          <w:sz w:val="28"/>
          <w:vertAlign w:val="subscript"/>
        </w:rPr>
        <w:t>уп</w:t>
      </w:r>
      <w:r w:rsidRPr="009203D9">
        <w:rPr>
          <w:sz w:val="28"/>
        </w:rPr>
        <w:t xml:space="preserve"> = 63 кг, m</w:t>
      </w:r>
      <w:r w:rsidRPr="009203D9">
        <w:rPr>
          <w:sz w:val="28"/>
          <w:vertAlign w:val="subscript"/>
        </w:rPr>
        <w:t>пал</w:t>
      </w:r>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паллетный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sim.moveToConfig с ограничениями скорости, ускорения и рывка. Для трех управляемых осей заданы массивы maxVel = {1,4; 1,15; 1,15}, maxAccel = {2,8; 2,4; 2,4}, maxJerk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Состояние phase</w:t>
            </w:r>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r w:rsidRPr="009203D9">
              <w:rPr>
                <w:sz w:val="28"/>
                <w:lang w:val="ru-RU"/>
              </w:rPr>
              <w:t>ready, pallet_arrived</w:t>
            </w:r>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r w:rsidRPr="00752A47">
              <w:rPr>
                <w:sz w:val="28"/>
              </w:rPr>
              <w:t>cardboard_generated, water_bundle_generated</w:t>
            </w:r>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r w:rsidRPr="00752A47">
              <w:rPr>
                <w:sz w:val="28"/>
              </w:rPr>
              <w:t>lift_before_pick, pick, grip_contact</w:t>
            </w:r>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r w:rsidRPr="00752A47">
              <w:rPr>
                <w:sz w:val="28"/>
              </w:rPr>
              <w:t>lift_with_load, move_to_pallet</w:t>
            </w:r>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r w:rsidRPr="009203D9">
              <w:rPr>
                <w:sz w:val="28"/>
                <w:lang w:val="ru-RU"/>
              </w:rPr>
              <w:t>place</w:t>
            </w:r>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Передача объекта на паллету</w:t>
            </w:r>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r w:rsidRPr="00752A47">
              <w:rPr>
                <w:sz w:val="28"/>
              </w:rPr>
              <w:t>return_home, pallet_outfeed, cycle_complete</w:t>
            </w:r>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паллетизации, использованная как исходная планировка цифровой модели</w:t>
      </w:r>
    </w:p>
    <w:p w14:paraId="043187C2" w14:textId="77777777" w:rsidR="00E30B96" w:rsidRPr="009203D9" w:rsidRDefault="002C1DE7"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/base_respondable, входной конвейер - /conveyor_bottles, паллетный конвейер - /conveyor_pallet, шаблон упаковки воды - /packofbottle_respondable, картонный лист - /Cartoon, паллета - /Pallet_bottles.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где M</w:t>
      </w:r>
      <w:r w:rsidRPr="009203D9">
        <w:rPr>
          <w:sz w:val="28"/>
          <w:vertAlign w:val="subscript"/>
        </w:rPr>
        <w:t>i</w:t>
      </w:r>
      <w:r w:rsidRPr="009203D9">
        <w:rPr>
          <w:sz w:val="28"/>
        </w:rPr>
        <w:t>(t) - измеренный момент на оси; M</w:t>
      </w:r>
      <w:r w:rsidRPr="009203D9">
        <w:rPr>
          <w:sz w:val="28"/>
          <w:vertAlign w:val="subscript"/>
        </w:rPr>
        <w:t>i,deg</w:t>
      </w:r>
      <w:r w:rsidRPr="009203D9">
        <w:rPr>
          <w:sz w:val="28"/>
        </w:rPr>
        <w:t>(t) - момент после введения диагностического сценария; ε</w:t>
      </w:r>
      <w:r w:rsidRPr="009203D9">
        <w:rPr>
          <w:sz w:val="28"/>
          <w:vertAlign w:val="subscript"/>
        </w:rPr>
        <w:t>i</w:t>
      </w:r>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HIi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Коэффициент роста k</w:t>
            </w:r>
            <w:r w:rsidRPr="009203D9">
              <w:rPr>
                <w:b/>
                <w:sz w:val="28"/>
                <w:vertAlign w:val="subscript"/>
                <w:lang w:val="ru-RU"/>
              </w:rPr>
              <w:t>i</w:t>
            </w:r>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Быстрое приближение к порогу HI</w:t>
            </w:r>
            <w:r w:rsidRPr="009203D9">
              <w:rPr>
                <w:sz w:val="28"/>
                <w:vertAlign w:val="subscript"/>
                <w:lang w:val="ru-RU"/>
              </w:rPr>
              <w:t>кр</w:t>
            </w:r>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Lua-скрипте через simUI. Окно Motor dynamics monitor содержит четыре графика: момент, угол, скорость и ускорение. Для каждой оси motor1..motor4 сценарий считывает положение через sim.getJointPosition, скорость через sim.getObjectFloatParam(..., sim.jointfloatparam_velocity), </w:t>
      </w:r>
      <w:r w:rsidRPr="009203D9">
        <w:rPr>
          <w:sz w:val="28"/>
        </w:rPr>
        <w:lastRenderedPageBreak/>
        <w:t>ускорение рассчитывает конечной разностью, а момент получает через sim.getJointForce. Период обновления графиков T</w:t>
      </w:r>
      <w:r w:rsidRPr="009203D9">
        <w:rPr>
          <w:sz w:val="28"/>
          <w:vertAlign w:val="subscript"/>
        </w:rPr>
        <w:t>s</w:t>
      </w:r>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r w:rsidRPr="009203D9">
              <w:rPr>
                <w:sz w:val="28"/>
                <w:lang w:val="ru-RU"/>
              </w:rPr>
              <w:t>t</w:t>
            </w:r>
            <w:r w:rsidRPr="009203D9">
              <w:rPr>
                <w:sz w:val="28"/>
                <w:vertAlign w:val="subscript"/>
                <w:lang w:val="ru-RU"/>
              </w:rPr>
              <w:t>k</w:t>
            </w:r>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r w:rsidRPr="009203D9">
              <w:rPr>
                <w:sz w:val="28"/>
                <w:lang w:val="ru-RU"/>
              </w:rPr>
              <w:t>phase</w:t>
            </w:r>
            <w:r w:rsidRPr="009203D9">
              <w:rPr>
                <w:sz w:val="28"/>
                <w:vertAlign w:val="subscript"/>
                <w:lang w:val="ru-RU"/>
              </w:rPr>
              <w:t>k</w:t>
            </w:r>
          </w:p>
        </w:tc>
        <w:tc>
          <w:tcPr>
            <w:tcW w:w="2376" w:type="dxa"/>
            <w:vAlign w:val="center"/>
          </w:tcPr>
          <w:p w14:paraId="490D7FEB" w14:textId="77777777" w:rsidR="0078503C" w:rsidRPr="009203D9" w:rsidRDefault="00E23EC8" w:rsidP="004A626E">
            <w:pPr>
              <w:spacing w:line="360" w:lineRule="auto"/>
              <w:rPr>
                <w:lang w:val="ru-RU"/>
              </w:rPr>
            </w:pPr>
            <w:r w:rsidRPr="009203D9">
              <w:rPr>
                <w:sz w:val="28"/>
                <w:lang w:val="ru-RU"/>
              </w:rPr>
              <w:t>customData.palletizingCycle.phase</w:t>
            </w:r>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r w:rsidRPr="009203D9">
              <w:rPr>
                <w:sz w:val="28"/>
                <w:lang w:val="ru-RU"/>
              </w:rPr>
              <w:t>q</w:t>
            </w:r>
            <w:r w:rsidRPr="009203D9">
              <w:rPr>
                <w:sz w:val="28"/>
                <w:vertAlign w:val="subscript"/>
                <w:lang w:val="ru-RU"/>
              </w:rPr>
              <w:t>i</w:t>
            </w:r>
          </w:p>
        </w:tc>
        <w:tc>
          <w:tcPr>
            <w:tcW w:w="2376" w:type="dxa"/>
            <w:vAlign w:val="center"/>
          </w:tcPr>
          <w:p w14:paraId="77433457" w14:textId="77777777" w:rsidR="0078503C" w:rsidRPr="009203D9" w:rsidRDefault="00E23EC8" w:rsidP="004A626E">
            <w:pPr>
              <w:spacing w:line="360" w:lineRule="auto"/>
              <w:rPr>
                <w:lang w:val="ru-RU"/>
              </w:rPr>
            </w:pPr>
            <w:r w:rsidRPr="009203D9">
              <w:rPr>
                <w:sz w:val="28"/>
                <w:lang w:val="ru-RU"/>
              </w:rPr>
              <w:t>sim.getJointPosition</w:t>
            </w:r>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r w:rsidRPr="009203D9">
              <w:rPr>
                <w:sz w:val="28"/>
                <w:lang w:val="ru-RU"/>
              </w:rPr>
              <w:t>a</w:t>
            </w:r>
            <w:r w:rsidRPr="009203D9">
              <w:rPr>
                <w:sz w:val="28"/>
                <w:vertAlign w:val="subscript"/>
                <w:lang w:val="ru-RU"/>
              </w:rPr>
              <w:t>i</w:t>
            </w:r>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p>
        </w:tc>
        <w:tc>
          <w:tcPr>
            <w:tcW w:w="2376" w:type="dxa"/>
            <w:vAlign w:val="center"/>
          </w:tcPr>
          <w:p w14:paraId="7F552D4E" w14:textId="77777777" w:rsidR="0078503C" w:rsidRPr="009203D9" w:rsidRDefault="00E23EC8" w:rsidP="004A626E">
            <w:pPr>
              <w:spacing w:line="360" w:lineRule="auto"/>
              <w:rPr>
                <w:lang w:val="ru-RU"/>
              </w:rPr>
            </w:pPr>
            <w:r w:rsidRPr="009203D9">
              <w:rPr>
                <w:sz w:val="28"/>
                <w:lang w:val="ru-RU"/>
              </w:rPr>
              <w:t>sim.getJointForce</w:t>
            </w:r>
          </w:p>
        </w:tc>
        <w:tc>
          <w:tcPr>
            <w:tcW w:w="2592" w:type="dxa"/>
            <w:vAlign w:val="center"/>
          </w:tcPr>
          <w:p w14:paraId="01B7F922" w14:textId="77777777" w:rsidR="0078503C" w:rsidRPr="009203D9" w:rsidRDefault="00E23EC8" w:rsidP="004A626E">
            <w:pPr>
              <w:spacing w:line="360" w:lineRule="auto"/>
              <w:rPr>
                <w:lang w:val="ru-RU"/>
              </w:rPr>
            </w:pPr>
            <w:r w:rsidRPr="009203D9">
              <w:rPr>
                <w:sz w:val="28"/>
                <w:lang w:val="ru-RU"/>
              </w:rPr>
              <w:t>Н·м</w:t>
            </w:r>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r w:rsidRPr="009203D9">
              <w:rPr>
                <w:sz w:val="28"/>
                <w:lang w:val="ru-RU"/>
              </w:rPr>
              <w:t>carrying</w:t>
            </w:r>
            <w:r w:rsidRPr="009203D9">
              <w:rPr>
                <w:sz w:val="28"/>
                <w:vertAlign w:val="subscript"/>
                <w:lang w:val="ru-RU"/>
              </w:rPr>
              <w:t>k</w:t>
            </w:r>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Для пакетной записи подготовлен Python-коллектор collect_final_scene_telemetry.py. Он подключается к CoppeliaSim через ZeroMQ Remote API, считывает состояние customData.palletizingCycle,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Если окно соответствует фазе move_to_pallet или lift_with_load,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mean(M), max(M), std(M), M</w:t>
            </w:r>
            <w:r w:rsidRPr="00752A47">
              <w:rPr>
                <w:sz w:val="28"/>
                <w:vertAlign w:val="subscript"/>
              </w:rPr>
              <w:t>rms</w:t>
            </w:r>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длительность phase, доля carrying=1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r w:rsidRPr="009203D9">
              <w:rPr>
                <w:sz w:val="28"/>
                <w:lang w:val="ru-RU"/>
              </w:rPr>
              <w:t>slope(M</w:t>
            </w:r>
            <w:r w:rsidRPr="009203D9">
              <w:rPr>
                <w:sz w:val="28"/>
                <w:vertAlign w:val="subscript"/>
                <w:lang w:val="ru-RU"/>
              </w:rPr>
              <w:t>rms</w:t>
            </w:r>
            <w:r w:rsidRPr="009203D9">
              <w:rPr>
                <w:sz w:val="28"/>
                <w:lang w:val="ru-RU"/>
              </w:rPr>
              <w:t>), slope(E)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Перед передачей в модель признаки нормируются по значениям контрольного сценария. Это снижает влияние масштаба величин: момент измеряется в Н·м,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77777777" w:rsidR="0078503C" w:rsidRPr="009203D9" w:rsidRDefault="00E23EC8" w:rsidP="004A626E">
      <w:pPr>
        <w:spacing w:line="360" w:lineRule="auto"/>
        <w:ind w:firstLine="708"/>
        <w:jc w:val="both"/>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27476484" w14:textId="77777777" w:rsidR="00D62564" w:rsidRDefault="00D62564">
      <w:pPr>
        <w:widowControl/>
        <w:autoSpaceDE/>
        <w:autoSpaceDN/>
        <w:spacing w:after="160" w:line="278" w:lineRule="auto"/>
        <w:rPr>
          <w:sz w:val="28"/>
        </w:rPr>
      </w:pPr>
      <w:r>
        <w:rPr>
          <w:sz w:val="28"/>
        </w:rPr>
        <w:br w:type="page"/>
      </w:r>
    </w:p>
    <w:p w14:paraId="78E7EFCB" w14:textId="77777777" w:rsidR="0078503C" w:rsidRPr="009203D9" w:rsidRDefault="00E23EC8" w:rsidP="004A626E">
      <w:pPr>
        <w:spacing w:line="360" w:lineRule="auto"/>
        <w:ind w:firstLine="708"/>
        <w:jc w:val="both"/>
      </w:pPr>
      <w:r w:rsidRPr="009203D9">
        <w:rPr>
          <w:sz w:val="28"/>
        </w:rPr>
        <w:lastRenderedPageBreak/>
        <w:t>Метка ресурса для синтетического сценария деградации задается через номер критического цикла N</w:t>
      </w:r>
      <w:r w:rsidRPr="009203D9">
        <w:rPr>
          <w:sz w:val="28"/>
          <w:vertAlign w:val="subscript"/>
        </w:rPr>
        <w:t>кр</w:t>
      </w:r>
      <w:r w:rsidRPr="009203D9">
        <w:rPr>
          <w:sz w:val="28"/>
        </w:rPr>
        <w:t>. Если деградация моделируется несколькими осями, критическим считается ближайшее предельное состояние.</w:t>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scikit-learn: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Random Forest и XGBoost остаются сравнительными или резервными вариантами для будущего расширения набора данных.</w:t>
      </w:r>
    </w:p>
    <w:p w14:paraId="02BDAB66" w14:textId="77777777" w:rsidR="00D11765" w:rsidRPr="009203D9" w:rsidRDefault="00830637" w:rsidP="004A626E">
      <w:pPr>
        <w:spacing w:line="360" w:lineRule="auto"/>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подбор модели g(F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347A5EFC" w14:textId="77777777" w:rsidR="0078503C" w:rsidRPr="009203D9" w:rsidRDefault="00E23EC8" w:rsidP="004A626E">
      <w:pPr>
        <w:spacing w:line="360" w:lineRule="auto"/>
        <w:ind w:firstLine="708"/>
        <w:jc w:val="both"/>
      </w:pPr>
      <w:r w:rsidRPr="009203D9">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r w:rsidRPr="009203D9">
              <w:rPr>
                <w:sz w:val="28"/>
                <w:lang w:val="ru-RU"/>
              </w:rPr>
              <w:t>MLPRegressor</w:t>
            </w:r>
          </w:p>
        </w:tc>
        <w:tc>
          <w:tcPr>
            <w:tcW w:w="1984" w:type="dxa"/>
            <w:vAlign w:val="center"/>
          </w:tcPr>
          <w:p w14:paraId="138742A0" w14:textId="77777777" w:rsidR="00E30B96" w:rsidRPr="009203D9" w:rsidRDefault="002C1DE7" w:rsidP="004A626E">
            <w:pPr>
              <w:spacing w:line="360" w:lineRule="auto"/>
              <w:jc w:val="center"/>
              <w:rPr>
                <w:lang w:val="ru-RU"/>
              </w:rPr>
            </w:pPr>
            <w:r w:rsidRPr="009203D9">
              <w:rPr>
                <w:sz w:val="28"/>
                <w:lang w:val="ru-RU"/>
              </w:rPr>
              <w:t>train/test</w:t>
            </w:r>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34D3A21"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EE0DA1">
        <w:rPr>
          <w:sz w:val="28"/>
          <w:szCs w:val="28"/>
        </w:rPr>
        <w:t>4</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1"/>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716D976A" w:rsidR="006C1EAD" w:rsidRPr="006C1EAD" w:rsidRDefault="006C1EAD" w:rsidP="006C1EAD">
            <w:pPr>
              <w:jc w:val="center"/>
              <w:rPr>
                <w:i/>
                <w:iCs/>
                <w:sz w:val="28"/>
                <w:szCs w:val="28"/>
                <w:lang w:val="ru-RU"/>
              </w:rPr>
            </w:pPr>
            <w:r w:rsidRPr="006C1EAD">
              <w:rPr>
                <w:i/>
                <w:iCs/>
                <w:sz w:val="28"/>
                <w:szCs w:val="28"/>
                <w:lang w:val="ru-RU"/>
              </w:rPr>
              <w:t xml:space="preserve">Рисунок 14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r w:rsidRPr="009203D9">
              <w:rPr>
                <w:sz w:val="28"/>
                <w:lang w:val="ru-RU"/>
              </w:rPr>
              <w:t>robot_axis_raw</w:t>
            </w:r>
          </w:p>
        </w:tc>
        <w:tc>
          <w:tcPr>
            <w:tcW w:w="2376" w:type="dxa"/>
            <w:vAlign w:val="center"/>
          </w:tcPr>
          <w:p w14:paraId="5CED8A3F" w14:textId="77777777" w:rsidR="0078503C" w:rsidRPr="00752A47" w:rsidRDefault="00E23EC8" w:rsidP="004A626E">
            <w:pPr>
              <w:spacing w:line="360" w:lineRule="auto"/>
            </w:pPr>
            <w:r w:rsidRPr="00752A47">
              <w:rPr>
                <w:sz w:val="28"/>
              </w:rPr>
              <w:t>robot_id, axis_id,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q, omega, accel, torque</w:t>
            </w:r>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r w:rsidRPr="009203D9">
              <w:rPr>
                <w:sz w:val="28"/>
                <w:lang w:val="ru-RU"/>
              </w:rPr>
              <w:t>robot_axis_features</w:t>
            </w:r>
          </w:p>
        </w:tc>
        <w:tc>
          <w:tcPr>
            <w:tcW w:w="2376" w:type="dxa"/>
            <w:vAlign w:val="center"/>
          </w:tcPr>
          <w:p w14:paraId="2199B7F1" w14:textId="77777777" w:rsidR="0078503C" w:rsidRPr="00752A47" w:rsidRDefault="00E23EC8" w:rsidP="004A626E">
            <w:pPr>
              <w:spacing w:line="360" w:lineRule="auto"/>
            </w:pPr>
            <w:r w:rsidRPr="00752A47">
              <w:rPr>
                <w:sz w:val="28"/>
              </w:rPr>
              <w:t>robot_id, axis_id, cycle_id,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r w:rsidRPr="009203D9">
              <w:rPr>
                <w:sz w:val="28"/>
                <w:lang w:val="ru-RU"/>
              </w:rPr>
              <w:t>robot_health</w:t>
            </w:r>
          </w:p>
        </w:tc>
        <w:tc>
          <w:tcPr>
            <w:tcW w:w="2376" w:type="dxa"/>
            <w:vAlign w:val="center"/>
          </w:tcPr>
          <w:p w14:paraId="4DC50209" w14:textId="77777777" w:rsidR="0078503C" w:rsidRPr="009203D9" w:rsidRDefault="00E23EC8" w:rsidP="004A626E">
            <w:pPr>
              <w:spacing w:line="360" w:lineRule="auto"/>
              <w:rPr>
                <w:lang w:val="ru-RU"/>
              </w:rPr>
            </w:pPr>
            <w:r w:rsidRPr="009203D9">
              <w:rPr>
                <w:sz w:val="28"/>
                <w:lang w:val="ru-RU"/>
              </w:rPr>
              <w:t>robot_id, axis_id</w:t>
            </w:r>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HI, RUL_hat, risk</w:t>
            </w:r>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r w:rsidRPr="009203D9">
              <w:rPr>
                <w:sz w:val="28"/>
                <w:lang w:val="ru-RU"/>
              </w:rPr>
              <w:t>cycle_events</w:t>
            </w:r>
          </w:p>
        </w:tc>
        <w:tc>
          <w:tcPr>
            <w:tcW w:w="2376" w:type="dxa"/>
            <w:vAlign w:val="center"/>
          </w:tcPr>
          <w:p w14:paraId="2F4F5C64" w14:textId="77777777" w:rsidR="0078503C" w:rsidRPr="009203D9" w:rsidRDefault="00E23EC8" w:rsidP="004A626E">
            <w:pPr>
              <w:spacing w:line="360" w:lineRule="auto"/>
              <w:rPr>
                <w:lang w:val="ru-RU"/>
              </w:rPr>
            </w:pPr>
            <w:r w:rsidRPr="009203D9">
              <w:rPr>
                <w:sz w:val="28"/>
                <w:lang w:val="ru-RU"/>
              </w:rPr>
              <w:t>robot_id, cycle_id</w:t>
            </w:r>
          </w:p>
        </w:tc>
        <w:tc>
          <w:tcPr>
            <w:tcW w:w="2592" w:type="dxa"/>
            <w:vAlign w:val="center"/>
          </w:tcPr>
          <w:p w14:paraId="129832E3" w14:textId="77777777" w:rsidR="0078503C" w:rsidRPr="00752A47" w:rsidRDefault="00E23EC8" w:rsidP="004A626E">
            <w:pPr>
              <w:spacing w:line="360" w:lineRule="auto"/>
            </w:pPr>
            <w:r w:rsidRPr="00752A47">
              <w:rPr>
                <w:sz w:val="28"/>
              </w:rPr>
              <w:t>phase_start, phase_end,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r w:rsidRPr="009203D9">
              <w:rPr>
                <w:sz w:val="28"/>
                <w:lang w:val="ru-RU"/>
              </w:rPr>
              <w:t>vkr_motor_telemetry</w:t>
            </w:r>
          </w:p>
        </w:tc>
        <w:tc>
          <w:tcPr>
            <w:tcW w:w="2211" w:type="dxa"/>
            <w:vAlign w:val="center"/>
          </w:tcPr>
          <w:p w14:paraId="495172F4" w14:textId="77777777" w:rsidR="00E30B96" w:rsidRPr="00752A47" w:rsidRDefault="002C1DE7" w:rsidP="004A626E">
            <w:pPr>
              <w:spacing w:line="360" w:lineRule="auto"/>
              <w:jc w:val="center"/>
            </w:pPr>
            <w:r w:rsidRPr="00752A47">
              <w:rPr>
                <w:sz w:val="28"/>
              </w:rPr>
              <w:t>time, run_id,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q, omega, accel, torque</w:t>
            </w:r>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r w:rsidRPr="009203D9">
              <w:rPr>
                <w:sz w:val="28"/>
                <w:lang w:val="ru-RU"/>
              </w:rPr>
              <w:t>vkr_cycle_state</w:t>
            </w:r>
          </w:p>
        </w:tc>
        <w:tc>
          <w:tcPr>
            <w:tcW w:w="2211" w:type="dxa"/>
            <w:vAlign w:val="center"/>
          </w:tcPr>
          <w:p w14:paraId="5FAE2337" w14:textId="77777777" w:rsidR="00E30B96" w:rsidRPr="00752A47" w:rsidRDefault="002C1DE7" w:rsidP="004A626E">
            <w:pPr>
              <w:spacing w:line="360" w:lineRule="auto"/>
              <w:jc w:val="center"/>
            </w:pPr>
            <w:r w:rsidRPr="00752A47">
              <w:rPr>
                <w:sz w:val="28"/>
              </w:rPr>
              <w:t>time, run_id, cycle, phase</w:t>
            </w:r>
          </w:p>
        </w:tc>
        <w:tc>
          <w:tcPr>
            <w:tcW w:w="2268" w:type="dxa"/>
            <w:vAlign w:val="center"/>
          </w:tcPr>
          <w:p w14:paraId="3689DC3C" w14:textId="77777777" w:rsidR="00E30B96" w:rsidRPr="009203D9" w:rsidRDefault="002C1DE7" w:rsidP="004A626E">
            <w:pPr>
              <w:spacing w:line="360" w:lineRule="auto"/>
              <w:jc w:val="center"/>
              <w:rPr>
                <w:lang w:val="ru-RU"/>
              </w:rPr>
            </w:pPr>
            <w:r w:rsidRPr="009203D9">
              <w:rPr>
                <w:sz w:val="28"/>
                <w:lang w:val="ru-RU"/>
              </w:rPr>
              <w:t>layer, item, carrying</w:t>
            </w:r>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r w:rsidRPr="009203D9">
              <w:rPr>
                <w:sz w:val="28"/>
                <w:lang w:val="ru-RU"/>
              </w:rPr>
              <w:t>vkr_phase_features</w:t>
            </w:r>
          </w:p>
        </w:tc>
        <w:tc>
          <w:tcPr>
            <w:tcW w:w="2211" w:type="dxa"/>
            <w:vAlign w:val="center"/>
          </w:tcPr>
          <w:p w14:paraId="2EC33D32" w14:textId="77777777" w:rsidR="00E30B96" w:rsidRPr="009203D9" w:rsidRDefault="002C1DE7" w:rsidP="004A626E">
            <w:pPr>
              <w:spacing w:line="360" w:lineRule="auto"/>
              <w:jc w:val="center"/>
              <w:rPr>
                <w:lang w:val="ru-RU"/>
              </w:rPr>
            </w:pPr>
            <w:r w:rsidRPr="009203D9">
              <w:rPr>
                <w:sz w:val="28"/>
                <w:lang w:val="ru-RU"/>
              </w:rPr>
              <w:t>run_id, phase, axis</w:t>
            </w:r>
          </w:p>
        </w:tc>
        <w:tc>
          <w:tcPr>
            <w:tcW w:w="2268" w:type="dxa"/>
            <w:vAlign w:val="center"/>
          </w:tcPr>
          <w:p w14:paraId="130F6DAD" w14:textId="77777777" w:rsidR="00E30B96" w:rsidRPr="00752A47" w:rsidRDefault="002C1DE7" w:rsidP="004A626E">
            <w:pPr>
              <w:spacing w:line="360" w:lineRule="auto"/>
              <w:jc w:val="center"/>
            </w:pPr>
            <w:r w:rsidRPr="00752A47">
              <w:rPr>
                <w:sz w:val="28"/>
              </w:rPr>
              <w:t>torque_rms, omega_max,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r w:rsidRPr="009203D9">
              <w:rPr>
                <w:sz w:val="28"/>
                <w:lang w:val="ru-RU"/>
              </w:rPr>
              <w:t>vkr_rul_estimates</w:t>
            </w:r>
          </w:p>
        </w:tc>
        <w:tc>
          <w:tcPr>
            <w:tcW w:w="2211" w:type="dxa"/>
            <w:vAlign w:val="center"/>
          </w:tcPr>
          <w:p w14:paraId="776AFA4F" w14:textId="77777777" w:rsidR="00E30B96" w:rsidRPr="009203D9" w:rsidRDefault="002C1DE7" w:rsidP="004A626E">
            <w:pPr>
              <w:spacing w:line="360" w:lineRule="auto"/>
              <w:jc w:val="center"/>
              <w:rPr>
                <w:lang w:val="ru-RU"/>
              </w:rPr>
            </w:pPr>
            <w:r w:rsidRPr="009203D9">
              <w:rPr>
                <w:sz w:val="28"/>
                <w:lang w:val="ru-RU"/>
              </w:rPr>
              <w:t>run_id, scenario, axis</w:t>
            </w:r>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HI, RUL, risk</w:t>
            </w:r>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r w:rsidRPr="009203D9">
              <w:rPr>
                <w:sz w:val="28"/>
                <w:lang w:val="ru-RU"/>
              </w:rPr>
              <w:t>vkr_nn_rul_predictions</w:t>
            </w:r>
          </w:p>
        </w:tc>
        <w:tc>
          <w:tcPr>
            <w:tcW w:w="2211" w:type="dxa"/>
            <w:vAlign w:val="center"/>
          </w:tcPr>
          <w:p w14:paraId="128FD783" w14:textId="77777777" w:rsidR="00E30B96" w:rsidRPr="009203D9" w:rsidRDefault="002C1DE7" w:rsidP="004A626E">
            <w:pPr>
              <w:spacing w:line="360" w:lineRule="auto"/>
              <w:jc w:val="center"/>
              <w:rPr>
                <w:lang w:val="ru-RU"/>
              </w:rPr>
            </w:pPr>
            <w:r w:rsidRPr="009203D9">
              <w:rPr>
                <w:sz w:val="28"/>
                <w:lang w:val="ru-RU"/>
              </w:rPr>
              <w:t>scenario, phase, axis</w:t>
            </w:r>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RUL forecast, abs_error</w:t>
            </w:r>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r w:rsidRPr="009203D9">
              <w:rPr>
                <w:sz w:val="28"/>
                <w:lang w:val="ru-RU"/>
              </w:rPr>
              <w:t>vkr_nn_rul_metrics</w:t>
            </w:r>
          </w:p>
        </w:tc>
        <w:tc>
          <w:tcPr>
            <w:tcW w:w="2211" w:type="dxa"/>
            <w:vAlign w:val="center"/>
          </w:tcPr>
          <w:p w14:paraId="3BCCE53C" w14:textId="77777777" w:rsidR="00E30B96" w:rsidRPr="009203D9" w:rsidRDefault="002C1DE7" w:rsidP="004A626E">
            <w:pPr>
              <w:spacing w:line="360" w:lineRule="auto"/>
              <w:jc w:val="center"/>
              <w:rPr>
                <w:lang w:val="ru-RU"/>
              </w:rPr>
            </w:pPr>
            <w:r w:rsidRPr="009203D9">
              <w:rPr>
                <w:sz w:val="28"/>
                <w:lang w:val="ru-RU"/>
              </w:rPr>
              <w:t>split, scenario, axis</w:t>
            </w:r>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r w:rsidRPr="009203D9">
              <w:rPr>
                <w:b/>
                <w:sz w:val="28"/>
                <w:lang w:val="ru-RU"/>
              </w:rPr>
              <w:t>time</w:t>
            </w:r>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r w:rsidRPr="009203D9">
              <w:rPr>
                <w:b/>
                <w:sz w:val="28"/>
                <w:lang w:val="ru-RU"/>
              </w:rPr>
              <w:t>phase</w:t>
            </w:r>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r w:rsidRPr="009203D9">
              <w:rPr>
                <w:b/>
                <w:sz w:val="28"/>
                <w:lang w:val="ru-RU"/>
              </w:rPr>
              <w:t>axis</w:t>
            </w:r>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r w:rsidRPr="009203D9">
              <w:rPr>
                <w:b/>
                <w:sz w:val="28"/>
                <w:lang w:val="ru-RU"/>
              </w:rPr>
              <w:t>omega</w:t>
            </w:r>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r w:rsidRPr="009203D9">
              <w:rPr>
                <w:b/>
                <w:sz w:val="28"/>
                <w:lang w:val="ru-RU"/>
              </w:rPr>
              <w:t>accel</w:t>
            </w:r>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r w:rsidRPr="009203D9">
              <w:rPr>
                <w:b/>
                <w:sz w:val="28"/>
                <w:lang w:val="ru-RU"/>
              </w:rPr>
              <w:t>torque</w:t>
            </w:r>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2C1DE7"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2C1DE7"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2C1DE7"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2C1DE7"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2C1DE7"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2C1DE7"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2C1DE7"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2C1DE7"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2C1DE7"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2C1DE7"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dynamics monitor,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r w:rsidRPr="009203D9">
              <w:rPr>
                <w:sz w:val="28"/>
                <w:lang w:val="ru-RU"/>
              </w:rPr>
              <w:t>HI</w:t>
            </w:r>
            <w:r w:rsidRPr="009203D9">
              <w:rPr>
                <w:sz w:val="28"/>
                <w:vertAlign w:val="subscript"/>
                <w:lang w:val="ru-RU"/>
              </w:rPr>
              <w:t>i</w:t>
            </w:r>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r w:rsidRPr="009203D9">
              <w:rPr>
                <w:sz w:val="28"/>
                <w:lang w:val="ru-RU"/>
              </w:rPr>
              <w:t>phase, layer, item</w:t>
            </w:r>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где T</w:t>
      </w:r>
      <w:r w:rsidRPr="009203D9">
        <w:rPr>
          <w:sz w:val="28"/>
          <w:vertAlign w:val="subscript"/>
        </w:rPr>
        <w:t>пл</w:t>
      </w:r>
      <w:r w:rsidRPr="009203D9">
        <w:rPr>
          <w:sz w:val="28"/>
        </w:rPr>
        <w:t xml:space="preserve"> - плановый горизонт обслуживания; T</w:t>
      </w:r>
      <w:r w:rsidRPr="009203D9">
        <w:rPr>
          <w:sz w:val="28"/>
          <w:vertAlign w:val="subscript"/>
        </w:rPr>
        <w:t>рез</w:t>
      </w:r>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Окно Motor dynamics monitor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2C1DE7"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Интеграция компонентов выполняется по конвейеру данных: цифровая сцена генерирует повторяемый цикл, Lua-скрипт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r w:rsidR="00012D75" w:rsidRPr="00DD5188">
              <w:rPr>
                <w:sz w:val="28"/>
              </w:rPr>
              <w:t>vkr_scena.ttt</w:t>
            </w:r>
            <w:r w:rsidRPr="00DD5188">
              <w:rPr>
                <w:sz w:val="28"/>
              </w:rPr>
              <w:t xml:space="preserve">, </w:t>
            </w:r>
            <w:r w:rsidRPr="009203D9">
              <w:rPr>
                <w:sz w:val="28"/>
                <w:lang w:val="ru-RU"/>
              </w:rPr>
              <w:t>активен</w:t>
            </w:r>
            <w:r w:rsidRPr="00DD5188">
              <w:rPr>
                <w:sz w:val="28"/>
              </w:rPr>
              <w:t xml:space="preserve"> /base_respondable</w:t>
            </w:r>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Робот переходит в состояние ready</w:t>
            </w:r>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cycle_cardboard_* </w:t>
            </w:r>
            <w:r w:rsidRPr="009203D9">
              <w:rPr>
                <w:sz w:val="28"/>
                <w:lang w:val="ru-RU"/>
              </w:rPr>
              <w:t>и</w:t>
            </w:r>
            <w:r w:rsidRPr="00752A47">
              <w:rPr>
                <w:sz w:val="28"/>
              </w:rPr>
              <w:t xml:space="preserve"> cycle_water_bundle_*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Получены M</w:t>
            </w:r>
            <w:r w:rsidRPr="009203D9">
              <w:rPr>
                <w:sz w:val="28"/>
                <w:vertAlign w:val="subscript"/>
                <w:lang w:val="ru-RU"/>
              </w:rPr>
              <w:t>rms</w:t>
            </w:r>
            <w:r w:rsidRPr="009203D9">
              <w:rPr>
                <w:sz w:val="28"/>
                <w:lang w:val="ru-RU"/>
              </w:rPr>
              <w:t>, E</w:t>
            </w:r>
            <w:r w:rsidRPr="009203D9">
              <w:rPr>
                <w:sz w:val="28"/>
                <w:vertAlign w:val="subscript"/>
                <w:lang w:val="ru-RU"/>
              </w:rPr>
              <w:t>i</w:t>
            </w:r>
            <w:r w:rsidRPr="009203D9">
              <w:rPr>
                <w:sz w:val="28"/>
                <w:lang w:val="ru-RU"/>
              </w:rPr>
              <w:t>, slope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r w:rsidR="00E329DD" w:rsidRPr="009203D9">
        <w:rPr>
          <w:sz w:val="28"/>
        </w:rPr>
        <w:t>рабочей копии</w:t>
      </w:r>
      <w:r w:rsidRPr="009203D9">
        <w:rPr>
          <w:sz w:val="28"/>
        </w:rPr>
        <w:t xml:space="preserve"> загруженной паллеты. После завершения цикла все объекты cycle_* должны быть удалены, что проверяется перед следующим прогоном.</w:t>
      </w:r>
    </w:p>
    <w:p w14:paraId="642983AD" w14:textId="77777777"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Цикл паллетирования</w:t>
            </w:r>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паллетирования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Цель апробации - подтвердить, что разработанный прототип выполняет цикл паллетирования,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scenes/vkr_scena.ttt, объекта /base_respondable, Lua-сценария final_scene_palletizing_cycle.lua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r w:rsidRPr="009203D9">
              <w:rPr>
                <w:sz w:val="28"/>
                <w:lang w:val="ru-RU"/>
              </w:rPr>
              <w:t>cycle_complete, 4 листа, 12 упаковок, очистка cycle_*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0C40B682" w14:textId="77777777" w:rsidR="00E30B96" w:rsidRPr="009203D9" w:rsidRDefault="002C1DE7" w:rsidP="004A626E">
            <w:pPr>
              <w:spacing w:line="360" w:lineRule="auto"/>
              <w:jc w:val="center"/>
              <w:rPr>
                <w:lang w:val="ru-RU"/>
              </w:rPr>
            </w:pPr>
            <w:r w:rsidRPr="009203D9">
              <w:rPr>
                <w:sz w:val="28"/>
                <w:lang w:val="ru-RU"/>
              </w:rPr>
              <w:t>CoppeliaSim,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2C1DE7"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long_live_01.jsonl</w:t>
            </w:r>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DD5188"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r w:rsidRPr="009203D9">
              <w:rPr>
                <w:sz w:val="28"/>
                <w:lang w:val="ru-RU"/>
              </w:rPr>
              <w:t>Grafana dashboard</w:t>
            </w:r>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Следовательно, N</w:t>
      </w:r>
      <w:r w:rsidRPr="000C7219">
        <w:rPr>
          <w:sz w:val="28"/>
          <w:vertAlign w:val="subscript"/>
        </w:rPr>
        <w:t xml:space="preserve">объект </w:t>
      </w:r>
      <w:r w:rsidRPr="009203D9">
        <w:rPr>
          <w:sz w:val="28"/>
        </w:rPr>
        <w:t>= 16 относится к переносимым объектам, а N</w:t>
      </w:r>
      <w:r w:rsidRPr="000C7219">
        <w:rPr>
          <w:sz w:val="28"/>
          <w:vertAlign w:val="subscript"/>
        </w:rPr>
        <w:t>созд</w:t>
      </w:r>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Проверка панели Grafana</w:t>
            </w:r>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10</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Отличие от расчетных 25 Гц связано с тем, что 25 Гц относится к обновлению графиков внутри Lua-сценария CoppeliaSim,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2C1DE7" w:rsidP="004A626E">
      <w:pPr>
        <w:spacing w:line="360" w:lineRule="auto"/>
        <w:jc w:val="center"/>
      </w:pPr>
      <w:r w:rsidRPr="009203D9">
        <w:rPr>
          <w:sz w:val="28"/>
        </w:rPr>
        <w:t>Таблица 38 - Расчет технологических показателей цикла паллетирования</w:t>
      </w:r>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231 упак./ч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циклов/сут</w:t>
            </w:r>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924000 уп/год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319958" cy="3594875"/>
                    </a:xfrm>
                    <a:prstGeom prst="rect">
                      <a:avLst/>
                    </a:prstGeom>
                  </pic:spPr>
                </pic:pic>
              </a:graphicData>
            </a:graphic>
          </wp:inline>
        </w:drawing>
      </w:r>
    </w:p>
    <w:p w14:paraId="721F561D" w14:textId="47E90C4A" w:rsidR="00E30B96" w:rsidRPr="00C015AB" w:rsidRDefault="002C1DE7" w:rsidP="004A626E">
      <w:pPr>
        <w:spacing w:line="360" w:lineRule="auto"/>
        <w:jc w:val="center"/>
        <w:rPr>
          <w:i/>
          <w:iCs/>
        </w:rPr>
      </w:pPr>
      <w:r w:rsidRPr="00C015AB">
        <w:rPr>
          <w:i/>
          <w:iCs/>
          <w:sz w:val="28"/>
        </w:rPr>
        <w:t>Рисунок 1</w:t>
      </w:r>
      <w:r w:rsidR="00EE0DA1" w:rsidRPr="00C015AB">
        <w:rPr>
          <w:i/>
          <w:iCs/>
          <w:sz w:val="28"/>
        </w:rPr>
        <w:t>5</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Важно учитывать ограничение апробации: сценарии S0...S3 и коэффициент деградации alpha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2C1DE7"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801888" cy="3300192"/>
                    </a:xfrm>
                    <a:prstGeom prst="rect">
                      <a:avLst/>
                    </a:prstGeom>
                  </pic:spPr>
                </pic:pic>
              </a:graphicData>
            </a:graphic>
          </wp:inline>
        </w:drawing>
      </w:r>
    </w:p>
    <w:p w14:paraId="7F5FDCB2" w14:textId="77992F27" w:rsidR="00E30B96" w:rsidRPr="00C015AB" w:rsidRDefault="002C1DE7" w:rsidP="004A626E">
      <w:pPr>
        <w:spacing w:line="360" w:lineRule="auto"/>
        <w:jc w:val="center"/>
        <w:rPr>
          <w:i/>
          <w:iCs/>
        </w:rPr>
      </w:pPr>
      <w:r w:rsidRPr="00C015AB">
        <w:rPr>
          <w:i/>
          <w:iCs/>
          <w:sz w:val="28"/>
        </w:rPr>
        <w:t>Рисунок 1</w:t>
      </w:r>
      <w:r w:rsidR="00EE0DA1" w:rsidRPr="00C015AB">
        <w:rPr>
          <w:i/>
          <w:iCs/>
          <w:sz w:val="28"/>
        </w:rPr>
        <w:t>6</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high, рекомендация - plan_maintenance.</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3"/>
                    <a:stretch>
                      <a:fillRect/>
                    </a:stretch>
                  </pic:blipFill>
                  <pic:spPr>
                    <a:xfrm>
                      <a:off x="0" y="0"/>
                      <a:ext cx="5730340" cy="3259493"/>
                    </a:xfrm>
                    <a:prstGeom prst="rect">
                      <a:avLst/>
                    </a:prstGeom>
                  </pic:spPr>
                </pic:pic>
              </a:graphicData>
            </a:graphic>
          </wp:inline>
        </w:drawing>
      </w:r>
    </w:p>
    <w:p w14:paraId="3D06F374" w14:textId="4C333650" w:rsidR="00E30B96" w:rsidRPr="00C015AB" w:rsidRDefault="002C1DE7" w:rsidP="004A626E">
      <w:pPr>
        <w:spacing w:line="360" w:lineRule="auto"/>
        <w:jc w:val="center"/>
        <w:rPr>
          <w:i/>
          <w:iCs/>
        </w:rPr>
      </w:pPr>
      <w:r w:rsidRPr="00C015AB">
        <w:rPr>
          <w:i/>
          <w:iCs/>
          <w:sz w:val="28"/>
        </w:rPr>
        <w:t>Рисунок 1</w:t>
      </w:r>
      <w:r w:rsidR="00EE0DA1" w:rsidRPr="00C015AB">
        <w:rPr>
          <w:i/>
          <w:iCs/>
          <w:sz w:val="28"/>
        </w:rPr>
        <w:t>7</w:t>
      </w:r>
      <w:r w:rsidRPr="00C015AB">
        <w:rPr>
          <w:i/>
          <w:iCs/>
          <w:sz w:val="28"/>
        </w:rPr>
        <w:t xml:space="preserve"> -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4"/>
                    <a:stretch>
                      <a:fillRect/>
                    </a:stretch>
                  </pic:blipFill>
                  <pic:spPr>
                    <a:xfrm>
                      <a:off x="0" y="0"/>
                      <a:ext cx="5639703" cy="3317566"/>
                    </a:xfrm>
                    <a:prstGeom prst="rect">
                      <a:avLst/>
                    </a:prstGeom>
                  </pic:spPr>
                </pic:pic>
              </a:graphicData>
            </a:graphic>
          </wp:inline>
        </w:drawing>
      </w:r>
    </w:p>
    <w:p w14:paraId="4AB4A9E4" w14:textId="0E438828" w:rsidR="00E329DD" w:rsidRPr="00C015AB" w:rsidRDefault="002C1DE7" w:rsidP="004A626E">
      <w:pPr>
        <w:spacing w:line="360" w:lineRule="auto"/>
        <w:jc w:val="center"/>
        <w:rPr>
          <w:i/>
          <w:iCs/>
        </w:rPr>
      </w:pPr>
      <w:r w:rsidRPr="00C015AB">
        <w:rPr>
          <w:i/>
          <w:iCs/>
          <w:sz w:val="28"/>
        </w:rPr>
        <w:t>Рисунок 1</w:t>
      </w:r>
      <w:r w:rsidR="00EE0DA1" w:rsidRPr="00C015AB">
        <w:rPr>
          <w:i/>
          <w:iCs/>
          <w:sz w:val="28"/>
        </w:rPr>
        <w:t>8</w:t>
      </w:r>
      <w:r w:rsidRPr="00C015AB">
        <w:rPr>
          <w:i/>
          <w:iCs/>
          <w:sz w:val="28"/>
        </w:rPr>
        <w:t xml:space="preserve"> - Сводная панель ПАК PdM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2C1DE7"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r w:rsidRPr="009203D9">
              <w:rPr>
                <w:b/>
                <w:sz w:val="28"/>
                <w:lang w:val="ru-RU"/>
              </w:rPr>
              <w:t>phase</w:t>
            </w:r>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r w:rsidRPr="009203D9">
              <w:rPr>
                <w:b/>
                <w:sz w:val="28"/>
                <w:lang w:val="ru-RU"/>
              </w:rPr>
              <w:t>axis</w:t>
            </w:r>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r w:rsidRPr="009203D9">
              <w:rPr>
                <w:b/>
                <w:sz w:val="28"/>
                <w:lang w:val="ru-RU"/>
              </w:rPr>
              <w:t>risk</w:t>
            </w:r>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r w:rsidRPr="009203D9">
              <w:rPr>
                <w:b/>
                <w:sz w:val="28"/>
                <w:lang w:val="ru-RU"/>
              </w:rPr>
              <w:t>recommendation</w:t>
            </w:r>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253A2C95"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6CE319"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F838D7"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r w:rsidRPr="009203D9">
              <w:rPr>
                <w:sz w:val="28"/>
                <w:lang w:val="ru-RU"/>
              </w:rPr>
              <w:t>high</w:t>
            </w:r>
          </w:p>
        </w:tc>
        <w:tc>
          <w:tcPr>
            <w:tcW w:w="1701" w:type="dxa"/>
            <w:vAlign w:val="center"/>
          </w:tcPr>
          <w:p w14:paraId="1E153058" w14:textId="77777777" w:rsidR="00E30B96" w:rsidRPr="009203D9" w:rsidRDefault="002C1DE7" w:rsidP="004A626E">
            <w:pPr>
              <w:spacing w:line="360" w:lineRule="auto"/>
              <w:jc w:val="center"/>
              <w:rPr>
                <w:lang w:val="ru-RU"/>
              </w:rPr>
            </w:pPr>
            <w:r w:rsidRPr="009203D9">
              <w:rPr>
                <w:sz w:val="28"/>
                <w:lang w:val="ru-RU"/>
              </w:rPr>
              <w:t>plan_maintenance</w:t>
            </w:r>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Для прототипа принимаются целевые значения: K</w:t>
      </w:r>
      <w:r w:rsidRPr="009203D9">
        <w:rPr>
          <w:sz w:val="28"/>
          <w:vertAlign w:val="subscript"/>
        </w:rPr>
        <w:t>дан</w:t>
      </w:r>
      <w:r w:rsidRPr="009203D9">
        <w:rPr>
          <w:sz w:val="28"/>
        </w:rPr>
        <w:t xml:space="preserve"> ≥ 0,95, K</w:t>
      </w:r>
      <w:r w:rsidRPr="009203D9">
        <w:rPr>
          <w:sz w:val="28"/>
          <w:vertAlign w:val="subscript"/>
        </w:rPr>
        <w:t>фаз</w:t>
      </w:r>
      <w:r w:rsidRPr="009203D9">
        <w:rPr>
          <w:sz w:val="28"/>
        </w:rPr>
        <w:t xml:space="preserve"> ≥ 0,95, K</w:t>
      </w:r>
      <w:r w:rsidRPr="009203D9">
        <w:rPr>
          <w:sz w:val="28"/>
          <w:vertAlign w:val="subscript"/>
        </w:rPr>
        <w:t>пред</w:t>
      </w:r>
      <w:r w:rsidRPr="009203D9">
        <w:rPr>
          <w:sz w:val="28"/>
        </w:rPr>
        <w:t xml:space="preserve"> ≥ 0,80, задержка обновления панели T</w:t>
      </w:r>
      <w:r w:rsidRPr="009203D9">
        <w:rPr>
          <w:sz w:val="28"/>
          <w:vertAlign w:val="subscript"/>
        </w:rPr>
        <w:t>обн</w:t>
      </w:r>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2C1DE7"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дан</w:t>
            </w:r>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фаз</w:t>
            </w:r>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пред</w:t>
            </w:r>
          </w:p>
        </w:tc>
        <w:tc>
          <w:tcPr>
            <w:tcW w:w="3118" w:type="dxa"/>
            <w:vAlign w:val="center"/>
          </w:tcPr>
          <w:p w14:paraId="02250550" w14:textId="77777777" w:rsidR="00E30B96" w:rsidRPr="009203D9" w:rsidRDefault="002C1DE7"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r w:rsidRPr="009203D9">
              <w:rPr>
                <w:sz w:val="28"/>
                <w:lang w:val="ru-RU"/>
              </w:rPr>
              <w:t>T</w:t>
            </w:r>
            <w:r w:rsidRPr="009203D9">
              <w:rPr>
                <w:sz w:val="28"/>
                <w:vertAlign w:val="subscript"/>
                <w:lang w:val="ru-RU"/>
              </w:rPr>
              <w:t>обн</w:t>
            </w:r>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Число предотвращаемых событий 3 события/год принято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где C</w:t>
      </w:r>
      <w:r w:rsidRPr="009203D9">
        <w:rPr>
          <w:sz w:val="28"/>
          <w:vertAlign w:val="subscript"/>
        </w:rPr>
        <w:t>пр</w:t>
      </w:r>
      <w:r w:rsidRPr="009203D9">
        <w:rPr>
          <w:sz w:val="28"/>
        </w:rPr>
        <w:t xml:space="preserve"> - стоимость одного простоя; t</w:t>
      </w:r>
      <w:r w:rsidRPr="009203D9">
        <w:rPr>
          <w:sz w:val="28"/>
          <w:vertAlign w:val="subscript"/>
        </w:rPr>
        <w:t>пр</w:t>
      </w:r>
      <w:r w:rsidRPr="009203D9">
        <w:rPr>
          <w:sz w:val="28"/>
        </w:rPr>
        <w:t xml:space="preserve"> - длительность простоя; C</w:t>
      </w:r>
      <w:r w:rsidRPr="009203D9">
        <w:rPr>
          <w:sz w:val="28"/>
          <w:vertAlign w:val="subscript"/>
        </w:rPr>
        <w:t>ч</w:t>
      </w:r>
      <w:r w:rsidRPr="009203D9">
        <w:rPr>
          <w:sz w:val="28"/>
        </w:rPr>
        <w:t xml:space="preserve"> - стоимость часа остановки; C</w:t>
      </w:r>
      <w:r w:rsidRPr="009203D9">
        <w:rPr>
          <w:sz w:val="28"/>
          <w:vertAlign w:val="subscript"/>
        </w:rPr>
        <w:t>рем</w:t>
      </w:r>
      <w:r w:rsidRPr="009203D9">
        <w:rPr>
          <w:sz w:val="28"/>
        </w:rPr>
        <w:t xml:space="preserve"> - стоимость аварийного ремонта; C</w:t>
      </w:r>
      <w:r w:rsidRPr="009203D9">
        <w:rPr>
          <w:sz w:val="28"/>
          <w:vertAlign w:val="subscript"/>
        </w:rPr>
        <w:t>бр</w:t>
      </w:r>
      <w:r w:rsidRPr="009203D9">
        <w:rPr>
          <w:sz w:val="28"/>
        </w:rPr>
        <w:t xml:space="preserve"> - потери от брака и логистического срыва; P</w:t>
      </w:r>
      <w:r w:rsidRPr="009203D9">
        <w:rPr>
          <w:sz w:val="28"/>
          <w:vertAlign w:val="subscript"/>
        </w:rPr>
        <w:t>пред</w:t>
      </w:r>
      <w:r w:rsidRPr="009203D9">
        <w:rPr>
          <w:sz w:val="28"/>
        </w:rPr>
        <w:t xml:space="preserve"> - доля предупрежденных событий; C</w:t>
      </w:r>
      <w:r w:rsidRPr="009203D9">
        <w:rPr>
          <w:sz w:val="28"/>
          <w:vertAlign w:val="subscript"/>
        </w:rPr>
        <w:t>экспл</w:t>
      </w:r>
      <w:r w:rsidRPr="009203D9">
        <w:rPr>
          <w:sz w:val="28"/>
        </w:rPr>
        <w:t xml:space="preserve"> - годовые затраты на сопровождение; C</w:t>
      </w:r>
      <w:r w:rsidRPr="009203D9">
        <w:rPr>
          <w:sz w:val="28"/>
          <w:vertAlign w:val="subscript"/>
        </w:rPr>
        <w:t>вн</w:t>
      </w:r>
      <w:r w:rsidRPr="009203D9">
        <w:rPr>
          <w:sz w:val="28"/>
        </w:rPr>
        <w:t xml:space="preserve"> - затраты на внедрение.</w:t>
      </w:r>
    </w:p>
    <w:p w14:paraId="1DF26AB0" w14:textId="77777777" w:rsidR="00E30B96" w:rsidRPr="009203D9" w:rsidRDefault="002C1DE7"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Простой без PdM</w:t>
            </w:r>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2C1DE7" w:rsidP="004A626E">
            <w:pPr>
              <w:spacing w:line="360" w:lineRule="auto"/>
              <w:jc w:val="center"/>
              <w:rPr>
                <w:lang w:val="ru-RU"/>
              </w:rPr>
            </w:pPr>
            <w:r w:rsidRPr="009203D9">
              <w:rPr>
                <w:sz w:val="28"/>
                <w:lang w:val="ru-RU"/>
              </w:rPr>
              <w:t>3 x (8 - 2) x 30000 - 90000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r w:rsidRPr="009203D9">
              <w:rPr>
                <w:sz w:val="28"/>
                <w:lang w:val="ru-RU"/>
              </w:rPr>
              <w:t>Планируемость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Итоговый балл Qv</w:t>
            </w:r>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Интегральная оценка Q</w:t>
      </w:r>
      <w:r w:rsidRPr="009203D9">
        <w:rPr>
          <w:sz w:val="28"/>
          <w:vertAlign w:val="subscript"/>
        </w:rPr>
        <w:t>v</w:t>
      </w:r>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2C1DE7"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2C1DE7"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r w:rsidRPr="009203D9">
              <w:rPr>
                <w:sz w:val="28"/>
                <w:lang w:val="ru-RU"/>
              </w:rPr>
              <w:t>Планируемость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2C1DE7">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02C69E1C" w14:textId="77777777" w:rsidR="00E30B96" w:rsidRPr="009203D9" w:rsidRDefault="002C1DE7">
      <w:pPr>
        <w:spacing w:line="360" w:lineRule="auto"/>
        <w:ind w:firstLine="709"/>
        <w:jc w:val="both"/>
      </w:pPr>
      <w:r w:rsidRPr="009203D9">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Lua-скрипт паллетизационного цикла, Python-конвейер обработки данных, расчетные таблицы HI/RUL, нейросетевую модель MLPRegressor и аналитическую панель Grafana.</w:t>
      </w:r>
    </w:p>
    <w:p w14:paraId="18AC4E6C" w14:textId="77777777" w:rsidR="00E30B96" w:rsidRPr="009203D9" w:rsidRDefault="002C1DE7">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2C1DE7">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2C1DE7">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Надежность в технике. Термины и определения. М.: Стандартинформ,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Надежность в технике. Состав и общие правила задания требований по надежности. М.: Стандартинформ,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Е.М., Зеленов С.В., Пакулин Н.В. Методы оценки надежности программных и технических систем // Труды ИСП РАН. 2019. Т. 31, вып. 5. С. </w:t>
      </w:r>
      <w:r w:rsidR="008273B3" w:rsidRPr="009203D9">
        <w:rPr>
          <w:sz w:val="28"/>
        </w:rPr>
        <w:t>95–108</w:t>
      </w:r>
      <w:r w:rsidRPr="009203D9">
        <w:rPr>
          <w:sz w:val="28"/>
        </w:rPr>
        <w:t>. DOI: 10.15514/ISPRAS-2019-31(5)-7.</w:t>
      </w:r>
    </w:p>
    <w:p w14:paraId="3F4CEB08" w14:textId="77777777" w:rsidR="0078503C" w:rsidRPr="009203D9" w:rsidRDefault="00E23EC8">
      <w:pPr>
        <w:numPr>
          <w:ilvl w:val="0"/>
          <w:numId w:val="6"/>
        </w:numPr>
        <w:spacing w:line="360" w:lineRule="auto"/>
        <w:jc w:val="both"/>
      </w:pPr>
      <w:r w:rsidRPr="009203D9">
        <w:rPr>
          <w:sz w:val="28"/>
        </w:rPr>
        <w:t>Задиран К.С., Щербаков М.В., Сай Ван Квонг. Прогнозирование остаточного ресурса оборудования в условиях малой выборки данных // Управление большими системами. 2023. Вып. 102. С. 99-113.</w:t>
      </w:r>
    </w:p>
    <w:p w14:paraId="04E17B09" w14:textId="77777777" w:rsidR="0078503C" w:rsidRPr="009203D9" w:rsidRDefault="00E23EC8">
      <w:pPr>
        <w:numPr>
          <w:ilvl w:val="0"/>
          <w:numId w:val="6"/>
        </w:numPr>
        <w:spacing w:line="360" w:lineRule="auto"/>
        <w:jc w:val="both"/>
      </w:pPr>
      <w:r w:rsidRPr="009203D9">
        <w:rPr>
          <w:sz w:val="28"/>
        </w:rPr>
        <w:t>Равин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33-47. DOI: 10.24143/2073-1574-2018-1-33-47.</w:t>
      </w:r>
    </w:p>
    <w:p w14:paraId="5939B5AD" w14:textId="77777777" w:rsidR="0078503C" w:rsidRPr="009203D9" w:rsidRDefault="00E23EC8">
      <w:pPr>
        <w:numPr>
          <w:ilvl w:val="0"/>
          <w:numId w:val="6"/>
        </w:numPr>
        <w:spacing w:line="360" w:lineRule="auto"/>
        <w:jc w:val="both"/>
      </w:pPr>
      <w:r w:rsidRPr="009203D9">
        <w:rPr>
          <w:sz w:val="28"/>
        </w:rPr>
        <w:t>Власов А.И., Григорьев П.В., Кривошеин А.И. Модель предиктивного обслуживания оборудования с применением беспроводных сенсорных сетей // Надежность и качество сложных систем. 2018. № 2(22). С. 26-35. DOI: 10.21685/2307-4205-2018-2-4.</w:t>
      </w:r>
    </w:p>
    <w:p w14:paraId="15FB8A89" w14:textId="77777777" w:rsidR="0078503C" w:rsidRPr="009203D9" w:rsidRDefault="00E23EC8">
      <w:pPr>
        <w:numPr>
          <w:ilvl w:val="0"/>
          <w:numId w:val="6"/>
        </w:numPr>
        <w:spacing w:line="360" w:lineRule="auto"/>
        <w:jc w:val="both"/>
      </w:pPr>
      <w:r w:rsidRPr="009203D9">
        <w:rPr>
          <w:sz w:val="28"/>
        </w:rPr>
        <w:t>Койбагаров М.К., Исабеков Ж.Н., Курмангалиева Л.А., Байтурганова В.К., Рахметова П.М. Разработка системы предиктивного обслуживания на основе машинного обучения // Вестник Университета Шакарима. Технические науки. 2025. № 2(18). С. 121-128. DOI: 10.53360/2788-7995-</w:t>
      </w:r>
      <w:r w:rsidRPr="009203D9">
        <w:rPr>
          <w:sz w:val="28"/>
        </w:rPr>
        <w:lastRenderedPageBreak/>
        <w:t>2025-2(18)-14.</w:t>
      </w:r>
    </w:p>
    <w:p w14:paraId="6DFE77B1" w14:textId="77777777" w:rsidR="0078503C" w:rsidRPr="009203D9" w:rsidRDefault="00E23EC8">
      <w:pPr>
        <w:numPr>
          <w:ilvl w:val="0"/>
          <w:numId w:val="6"/>
        </w:numPr>
        <w:spacing w:line="360" w:lineRule="auto"/>
        <w:jc w:val="both"/>
      </w:pPr>
      <w:r w:rsidRPr="009203D9">
        <w:rPr>
          <w:sz w:val="28"/>
        </w:rPr>
        <w:t>Стародубцева С.А., Гусев А.С. Прогнозирование остаточного ресурса конструкций и деталей машин // Известия МГТУ «МАМИ». 2012. Т. 6, № 2-1. С. 355-360. DOI: 10.17816/2074-0530-68547.</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Document ID: 3HAC025755-001. Revision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Catal C., Tekinerdogan B. Remaining Useful Life Prediction of Equipment in Production Lines Using Artificial Neural Networks // Sensors. </w:t>
      </w:r>
      <w:r w:rsidRPr="009203D9">
        <w:rPr>
          <w:sz w:val="28"/>
        </w:rPr>
        <w:t>2021. Vol. 21, No. 3. Article 932. DOI: 10.3390/s21030932.</w:t>
      </w:r>
    </w:p>
    <w:p w14:paraId="05F22B48" w14:textId="77777777" w:rsidR="0078503C" w:rsidRPr="009203D9" w:rsidRDefault="00E23EC8">
      <w:pPr>
        <w:numPr>
          <w:ilvl w:val="0"/>
          <w:numId w:val="6"/>
        </w:numPr>
        <w:spacing w:line="360" w:lineRule="auto"/>
        <w:ind w:firstLine="709"/>
        <w:jc w:val="both"/>
      </w:pPr>
      <w:r w:rsidRPr="00752A47">
        <w:rPr>
          <w:sz w:val="28"/>
          <w:lang w:val="en-US"/>
        </w:rPr>
        <w:t xml:space="preserve">Taşcı B., Omar A., Ayvaz S. Remaining useful lifetime prediction for predictive maintenance in manufacturing // Computers &amp; Industrial Engineering. </w:t>
      </w:r>
      <w:r w:rsidRPr="009203D9">
        <w:rPr>
          <w:sz w:val="28"/>
        </w:rPr>
        <w:t>2023. Vol. 184. Article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Monno M. A review of prognostics and health management of machine tools // The International Journal of Advanced Manufacturing Technology. </w:t>
      </w:r>
      <w:r w:rsidRPr="009203D9">
        <w:rPr>
          <w:sz w:val="28"/>
        </w:rPr>
        <w:t>2020. Vol. 107. P. 2843-2863.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2023. Vol. 11, No. 7. Article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scientometric analysis // Machine Learning with Applications. </w:t>
      </w:r>
      <w:r w:rsidRPr="009203D9">
        <w:rPr>
          <w:sz w:val="28"/>
        </w:rPr>
        <w:t>2025. Vol. 21. Article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Franzitta V., Kumar R.R. A Comprehensive Review of Remaining Useful Life Estimation Approaches for Rotating Machinery // Energies. </w:t>
      </w:r>
      <w:r w:rsidRPr="009203D9">
        <w:rPr>
          <w:sz w:val="28"/>
        </w:rPr>
        <w:t>2024. Vol. 17, No. 22. Article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 xml:space="preserve">Kritzinger W. et al. Digital Twin in manufacturing: A categorical literature review and classification // IFAC-PapersOnLine. 2018. </w:t>
      </w:r>
      <w:r w:rsidRPr="009203D9">
        <w:rPr>
          <w:sz w:val="28"/>
        </w:rPr>
        <w:t>Vol. 51, No. 11. P. 1016-1022.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r w:rsidRPr="009203D9">
        <w:rPr>
          <w:sz w:val="28"/>
        </w:rPr>
        <w:t>Vol. 8. P. 108952-108971.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r w:rsidRPr="009203D9">
        <w:rPr>
          <w:sz w:val="28"/>
        </w:rPr>
        <w:t>Vol. 30. Article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r w:rsidRPr="009203D9">
        <w:rPr>
          <w:sz w:val="28"/>
        </w:rPr>
        <w:t>Vol. 2. Article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r w:rsidRPr="009203D9">
        <w:rPr>
          <w:sz w:val="28"/>
        </w:rPr>
        <w:t>Vol. 10, No. 23. Article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Coppelia Robotics. CoppeliaSim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Coppelia Robotics. ZeroMQ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r w:rsidRPr="00DD5188">
        <w:rPr>
          <w:sz w:val="28"/>
          <w:lang w:val="en-US"/>
        </w:rPr>
        <w:t xml:space="preserve">CoppeliaSim ZMQ Remote API client. </w:t>
      </w:r>
      <w:r w:rsidRPr="009203D9">
        <w:rPr>
          <w:sz w:val="28"/>
        </w:rPr>
        <w:t>Python package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r w:rsidRPr="00752A47">
        <w:rPr>
          <w:sz w:val="28"/>
          <w:lang w:val="en-US"/>
        </w:rPr>
        <w:t>XGBoost developers. XGBoost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r w:rsidRPr="00752A47">
        <w:rPr>
          <w:sz w:val="28"/>
          <w:lang w:val="en-US"/>
        </w:rPr>
        <w:t>XGBoost developers. XGBoost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r w:rsidRPr="00752A47">
        <w:rPr>
          <w:sz w:val="28"/>
          <w:lang w:val="en-US"/>
        </w:rPr>
        <w:t>XGBoost developers. XGBoost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r w:rsidRPr="00752A47">
        <w:rPr>
          <w:sz w:val="28"/>
          <w:lang w:val="en-US"/>
        </w:rPr>
        <w:t>InfluxData.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r w:rsidRPr="00752A47">
        <w:rPr>
          <w:sz w:val="28"/>
          <w:lang w:val="en-US"/>
        </w:rPr>
        <w:t>InfluxData.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2023. Vol. 11, No. 13. Article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2024. Vol. 14. Article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2019. Vol. 32. Article 15. DOI: 10.1186/s10033-019-0317-y.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2021. Vol. 34. Article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2026. Vol. 16, No. 7. Article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IIoT Technology // Sensors. </w:t>
      </w:r>
      <w:r w:rsidRPr="009203D9">
        <w:rPr>
          <w:sz w:val="28"/>
        </w:rPr>
        <w:t>2025. Vol. 25, No. 4. Article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2C1DE7">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r w:rsidRPr="009203D9">
              <w:rPr>
                <w:sz w:val="28"/>
                <w:lang w:val="ru-RU"/>
              </w:rPr>
              <w:t>scenes/vkr_scena.ttt</w:t>
            </w:r>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scripts/coppeliasim/lua/final_scene_palletizing_cycle.lua</w:t>
            </w:r>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Формирование цикла, фаз и состояния palletizingCycle</w:t>
            </w:r>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DD5188"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2C1DE7">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2C1DE7">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r w:rsidRPr="009203D9">
              <w:rPr>
                <w:sz w:val="28"/>
                <w:lang w:val="ru-RU"/>
              </w:rPr>
              <w:t>Docker Compose</w:t>
            </w:r>
          </w:p>
        </w:tc>
        <w:tc>
          <w:tcPr>
            <w:tcW w:w="2986" w:type="dxa"/>
            <w:tcMar>
              <w:top w:w="80" w:type="dxa"/>
              <w:left w:w="80" w:type="dxa"/>
              <w:bottom w:w="80" w:type="dxa"/>
              <w:right w:w="80" w:type="dxa"/>
            </w:tcMar>
            <w:vAlign w:val="center"/>
          </w:tcPr>
          <w:p w14:paraId="72814D91" w14:textId="77777777" w:rsidR="00977B99" w:rsidRPr="00DD5188" w:rsidRDefault="002C1DE7">
            <w:r w:rsidRPr="00DD5188">
              <w:rPr>
                <w:sz w:val="28"/>
              </w:rPr>
              <w:t>infra/pak/docker-compose.yml</w:t>
            </w:r>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Локальный запуск InfluxDB и Grafana</w:t>
            </w:r>
          </w:p>
        </w:tc>
      </w:tr>
      <w:tr w:rsidR="00977B99" w:rsidRPr="00DD5188"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infra/pak/grafana/provisioning/datasources/influxdb.yml</w:t>
            </w:r>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vkr_pak</w:t>
            </w:r>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r w:rsidRPr="009203D9">
              <w:rPr>
                <w:sz w:val="28"/>
                <w:lang w:val="ru-RU"/>
              </w:rPr>
              <w:t>Провижининг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infra/pak/grafana/provisioning/dashboards/dashboards.yml</w:t>
            </w:r>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Запись результатов обработки в InfluxDB</w:t>
            </w:r>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2C1DE7">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data/telemetry/vkr_raw/long_live_01.jsonl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data/telemetry/vkr_normalized/vkr_telemetry_normalized.csv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2C1DE7">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Модельное время CoppeliaSim,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r w:rsidRPr="009203D9">
              <w:rPr>
                <w:sz w:val="28"/>
                <w:lang w:val="ru-RU"/>
              </w:rPr>
              <w:t>scenario</w:t>
            </w:r>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r w:rsidRPr="009203D9">
              <w:rPr>
                <w:sz w:val="28"/>
                <w:lang w:val="ru-RU"/>
              </w:rPr>
              <w:t>nominal</w:t>
            </w:r>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r w:rsidRPr="009203D9">
              <w:rPr>
                <w:sz w:val="28"/>
                <w:lang w:val="ru-RU"/>
              </w:rPr>
              <w:t>cycle</w:t>
            </w:r>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Фаза паллетизационного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r w:rsidRPr="009203D9">
              <w:rPr>
                <w:sz w:val="28"/>
                <w:lang w:val="ru-RU"/>
              </w:rPr>
              <w:t>layer</w:t>
            </w:r>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r w:rsidRPr="009203D9">
              <w:rPr>
                <w:sz w:val="28"/>
                <w:lang w:val="ru-RU"/>
              </w:rPr>
              <w:t>item</w:t>
            </w:r>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r w:rsidRPr="009203D9">
              <w:rPr>
                <w:sz w:val="28"/>
                <w:lang w:val="ru-RU"/>
              </w:rPr>
              <w:t>carrying</w:t>
            </w:r>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r w:rsidRPr="009203D9">
              <w:rPr>
                <w:sz w:val="28"/>
                <w:lang w:val="ru-RU"/>
              </w:rPr>
              <w:t>true</w:t>
            </w:r>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r w:rsidRPr="009203D9">
              <w:rPr>
                <w:sz w:val="28"/>
                <w:lang w:val="ru-RU"/>
              </w:rPr>
              <w:t>axes</w:t>
            </w:r>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2C1DE7">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r w:rsidRPr="009203D9">
              <w:rPr>
                <w:sz w:val="28"/>
                <w:lang w:val="ru-RU"/>
              </w:rPr>
              <w:t>axis</w:t>
            </w:r>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r w:rsidRPr="009203D9">
              <w:rPr>
                <w:sz w:val="28"/>
                <w:lang w:val="ru-RU"/>
              </w:rPr>
              <w:t>omega</w:t>
            </w:r>
          </w:p>
        </w:tc>
        <w:tc>
          <w:tcPr>
            <w:tcW w:w="2986" w:type="dxa"/>
            <w:tcMar>
              <w:top w:w="80" w:type="dxa"/>
              <w:left w:w="80" w:type="dxa"/>
              <w:bottom w:w="80" w:type="dxa"/>
              <w:right w:w="80" w:type="dxa"/>
            </w:tcMar>
            <w:vAlign w:val="center"/>
          </w:tcPr>
          <w:p w14:paraId="7B093F15" w14:textId="77777777" w:rsidR="00977B99" w:rsidRPr="009203D9" w:rsidRDefault="002C1DE7">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r w:rsidRPr="009203D9">
              <w:rPr>
                <w:sz w:val="28"/>
                <w:lang w:val="ru-RU"/>
              </w:rPr>
              <w:t>accel</w:t>
            </w:r>
          </w:p>
        </w:tc>
        <w:tc>
          <w:tcPr>
            <w:tcW w:w="2986" w:type="dxa"/>
            <w:tcMar>
              <w:top w:w="80" w:type="dxa"/>
              <w:left w:w="80" w:type="dxa"/>
              <w:bottom w:w="80" w:type="dxa"/>
              <w:right w:w="80" w:type="dxa"/>
            </w:tcMar>
            <w:vAlign w:val="center"/>
          </w:tcPr>
          <w:p w14:paraId="5B9085C7" w14:textId="77777777" w:rsidR="00977B99" w:rsidRPr="009203D9" w:rsidRDefault="002C1DE7">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r w:rsidRPr="009203D9">
              <w:rPr>
                <w:sz w:val="28"/>
                <w:lang w:val="ru-RU"/>
              </w:rPr>
              <w:t>torque</w:t>
            </w:r>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2C1DE7">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DD5188"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cycle_complete </w:t>
            </w:r>
            <w:r w:rsidRPr="009203D9">
              <w:rPr>
                <w:sz w:val="28"/>
                <w:lang w:val="ru-RU"/>
              </w:rPr>
              <w:t>и</w:t>
            </w:r>
            <w:r w:rsidRPr="00752A47">
              <w:rPr>
                <w:sz w:val="28"/>
              </w:rPr>
              <w:t xml:space="preserve"> pallet_outfeed</w:t>
            </w:r>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2C1DE7">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DD5188"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2C1DE7">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run_id/time/phase/axes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Раскрыть массив axes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r w:rsidRPr="009203D9">
              <w:rPr>
                <w:sz w:val="28"/>
                <w:lang w:val="ru-RU"/>
              </w:rPr>
              <w:t>Kдан, Kфаз,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Сгруппировать данные по run_id, phase и axis</w:t>
            </w:r>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torque_rms, torque_max, omega_max, accel_rms,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Таблицы vkr_rul_estimates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2C1DE7">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2C1DE7">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2C1DE7">
            <w:r>
              <w:rPr>
                <w:sz w:val="28"/>
              </w:rPr>
              <w:t>Формулы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Для сценариев S1...S3 задается рост коэффициента деградации alpha</w:t>
            </w:r>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2C1DE7">
            <w:r>
              <w:rPr>
                <w:sz w:val="28"/>
              </w:rPr>
              <w:t>Формулы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Остаточный ресурс определяется как число циклов до достижения критического HI или fail_alpha</w:t>
            </w:r>
          </w:p>
        </w:tc>
        <w:tc>
          <w:tcPr>
            <w:tcW w:w="2986" w:type="dxa"/>
            <w:tcMar>
              <w:top w:w="80" w:type="dxa"/>
              <w:left w:w="80" w:type="dxa"/>
              <w:bottom w:w="80" w:type="dxa"/>
              <w:right w:w="80" w:type="dxa"/>
            </w:tcMar>
            <w:vAlign w:val="center"/>
          </w:tcPr>
          <w:p w14:paraId="218A41E5" w14:textId="77777777" w:rsidR="00F50A34" w:rsidRDefault="002C1DE7">
            <w:r>
              <w:rPr>
                <w:sz w:val="28"/>
              </w:rPr>
              <w:t>Формулы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r>
              <w:rPr>
                <w:sz w:val="28"/>
              </w:rPr>
              <w:t>Формула (106)</w:t>
            </w:r>
          </w:p>
        </w:tc>
      </w:tr>
    </w:tbl>
    <w:p w14:paraId="4568A48E" w14:textId="77777777" w:rsidR="00977B99" w:rsidRPr="009203D9" w:rsidRDefault="00977B99"/>
    <w:p w14:paraId="5A7DC888" w14:textId="77777777" w:rsidR="00977B99" w:rsidRPr="009203D9" w:rsidRDefault="002C1DE7">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2C1DE7">
            <w:pPr>
              <w:rPr>
                <w:lang w:val="ru-RU"/>
              </w:rPr>
            </w:pPr>
            <w:r w:rsidRPr="009203D9">
              <w:rPr>
                <w:sz w:val="28"/>
                <w:lang w:val="ru-RU"/>
              </w:rPr>
              <w:t>scikit-learn</w:t>
            </w:r>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Используется модель MLPRegressor</w:t>
            </w:r>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r w:rsidRPr="009203D9">
              <w:rPr>
                <w:sz w:val="28"/>
                <w:lang w:val="ru-RU"/>
              </w:rPr>
              <w:t>tanh</w:t>
            </w:r>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r w:rsidRPr="009203D9">
              <w:rPr>
                <w:sz w:val="28"/>
                <w:lang w:val="ru-RU"/>
              </w:rPr>
              <w:t>adam</w:t>
            </w:r>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2C1DE7">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2C1DE7">
            <w:r w:rsidRPr="00752A47">
              <w:rPr>
                <w:sz w:val="28"/>
              </w:rPr>
              <w:t>python scripts/data_pipeline/run_file_pipeline.py --inputs data/telemetry/vkr_raw/long_live_01.jsonl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2C1DE7">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2C1DE7">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17394EDB" w14:textId="77777777" w:rsidR="00977B99" w:rsidRPr="00752A47" w:rsidRDefault="002C1DE7">
            <w:r w:rsidRPr="00752A47">
              <w:rPr>
                <w:sz w:val="28"/>
              </w:rPr>
              <w:t>powershell scripts/data_pipeline/run_pipeline_and_export.ps1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2C1DE7">
            <w:r w:rsidRPr="00752A47">
              <w:rPr>
                <w:sz w:val="28"/>
              </w:rPr>
              <w:t>powershell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2C1DE7">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2C1DE7">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r w:rsidRPr="009203D9">
              <w:rPr>
                <w:sz w:val="28"/>
                <w:lang w:val="ru-RU"/>
              </w:rPr>
              <w:t>vkr_scena.ttt</w:t>
            </w:r>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Проверка группировки phase x axis</w:t>
            </w:r>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Средняя тестовая ошибка MLPRegressor</w:t>
            </w:r>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2C1DE7">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reports/figures/vkr_practice/torque_rms_by_axis.svg</w:t>
            </w:r>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reports/figures/vkr_practice/hi_curves_motor1.svg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reports/figures/vkr_practice/pak_dashboard_summary.svg</w:t>
            </w:r>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reports/figures/vkr_practice_png/*.png</w:t>
            </w:r>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2C1DE7">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2C1DE7">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"customData.palletizingCycle"</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def try_unpack_cycle_state(sim,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packed = sim.getBufferProperty(model, STATE_PROPERTY, {"noError":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unpacked = normalize_packed_value(sim.unpackTable(packed))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unpacked if isinstance(unpacked, dict)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def get_joint_torque(sim,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safe_float(sim.getJointForce(joint))</w:t>
      </w:r>
    </w:p>
    <w:p w14:paraId="6082AE58" w14:textId="77777777" w:rsidR="00977B99" w:rsidRPr="009203D9" w:rsidRDefault="002C1DE7">
      <w:pPr>
        <w:ind w:left="227"/>
      </w:pPr>
      <w:r w:rsidRPr="00752A47">
        <w:rPr>
          <w:rFonts w:ascii="Courier New" w:eastAsia="Courier New" w:hAnsi="Courier New"/>
          <w:sz w:val="16"/>
          <w:lang w:val="en-US"/>
        </w:rPr>
        <w:t xml:space="preserve">    </w:t>
      </w:r>
      <w:r w:rsidRPr="009203D9">
        <w:rPr>
          <w:rFonts w:ascii="Courier New" w:eastAsia="Courier New" w:hAnsi="Courier New"/>
          <w:sz w:val="16"/>
        </w:rPr>
        <w:t>except Exception:</w:t>
      </w:r>
    </w:p>
    <w:p w14:paraId="106758E9" w14:textId="77777777" w:rsidR="00977B99" w:rsidRPr="009203D9" w:rsidRDefault="002C1DE7">
      <w:pPr>
        <w:ind w:left="227"/>
      </w:pPr>
      <w:r w:rsidRPr="009203D9">
        <w:rPr>
          <w:rFonts w:ascii="Courier New" w:eastAsia="Courier New" w:hAnsi="Courier New"/>
          <w:sz w:val="16"/>
        </w:rPr>
        <w:t xml:space="preserve">        return 0.0</w:t>
      </w:r>
    </w:p>
    <w:p w14:paraId="67CAAE8B" w14:textId="77777777" w:rsidR="00977B99" w:rsidRPr="009203D9" w:rsidRDefault="00977B99"/>
    <w:p w14:paraId="65970AC5" w14:textId="77777777" w:rsidR="00977B99" w:rsidRPr="009203D9" w:rsidRDefault="002C1DE7">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def main():</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args = parse_args()</w:t>
      </w:r>
    </w:p>
    <w:p w14:paraId="0B519974" w14:textId="77777777" w:rsidR="00977B99" w:rsidRPr="00752A47" w:rsidRDefault="002C1DE7">
      <w:pPr>
        <w:ind w:left="227"/>
        <w:rPr>
          <w:lang w:val="en-US"/>
        </w:rPr>
      </w:pPr>
      <w:r w:rsidRPr="00752A47">
        <w:rPr>
          <w:rFonts w:ascii="Courier New" w:eastAsia="Courier New" w:hAnsi="Courier New"/>
          <w:sz w:val="16"/>
          <w:lang w:val="en-US"/>
        </w:rPr>
        <w:t xml:space="preserve">    run_step(["normalize_telemetry.py", "--inputs", *args.inputs,</w:t>
      </w:r>
    </w:p>
    <w:p w14:paraId="5478A6F2" w14:textId="77777777"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r w:rsidRPr="00752A47">
        <w:rPr>
          <w:rFonts w:ascii="Courier New" w:eastAsia="Courier New" w:hAnsi="Courier New"/>
          <w:sz w:val="16"/>
          <w:lang w:val="en-US"/>
        </w:rPr>
        <w:t>run_step(["validate_telemetry.py"])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run_step(["build_features.py"])</w:t>
      </w:r>
    </w:p>
    <w:p w14:paraId="2872A6C1" w14:textId="77777777" w:rsidR="00977B99" w:rsidRPr="00752A47" w:rsidRDefault="002C1DE7">
      <w:pPr>
        <w:ind w:left="227"/>
        <w:rPr>
          <w:lang w:val="en-US"/>
        </w:rPr>
      </w:pPr>
      <w:r w:rsidRPr="00752A47">
        <w:rPr>
          <w:rFonts w:ascii="Courier New" w:eastAsia="Courier New" w:hAnsi="Courier New"/>
          <w:sz w:val="16"/>
          <w:lang w:val="en-US"/>
        </w:rPr>
        <w:t xml:space="preserve">    run_step(["simulate_degradation.py", "--cycles", str(args.cycles)])</w:t>
      </w:r>
    </w:p>
    <w:p w14:paraId="5173F29C" w14:textId="77777777" w:rsidR="00977B99" w:rsidRPr="00752A47" w:rsidRDefault="002C1DE7">
      <w:pPr>
        <w:ind w:left="227"/>
        <w:rPr>
          <w:lang w:val="en-US"/>
        </w:rPr>
      </w:pPr>
      <w:r w:rsidRPr="00752A47">
        <w:rPr>
          <w:rFonts w:ascii="Courier New" w:eastAsia="Courier New" w:hAnsi="Courier New"/>
          <w:sz w:val="16"/>
          <w:lang w:val="en-US"/>
        </w:rPr>
        <w:t xml:space="preserve">    run_step(["estimate_rul.py", "--cycles", str(args.cycles)])</w:t>
      </w:r>
    </w:p>
    <w:p w14:paraId="682F22DC" w14:textId="77777777" w:rsidR="00977B99" w:rsidRPr="00752A47" w:rsidRDefault="002C1DE7">
      <w:pPr>
        <w:ind w:left="227"/>
        <w:rPr>
          <w:lang w:val="en-US"/>
        </w:rPr>
      </w:pPr>
      <w:r w:rsidRPr="00752A47">
        <w:rPr>
          <w:rFonts w:ascii="Courier New" w:eastAsia="Courier New" w:hAnsi="Courier New"/>
          <w:sz w:val="16"/>
          <w:lang w:val="en-US"/>
        </w:rPr>
        <w:t xml:space="preserve">    run_step(["train_rul_mlp.py", "--cycles", str(args.cycles)])</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run_step(["make_vkr_figures.py"])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write_json("data/results/file_pipeline_run_summary.json", summary)</w:t>
      </w:r>
    </w:p>
    <w:p w14:paraId="270965C6" w14:textId="77777777" w:rsidR="00977B99" w:rsidRPr="00752A47" w:rsidRDefault="00977B99">
      <w:pPr>
        <w:rPr>
          <w:lang w:val="en-US"/>
        </w:rPr>
      </w:pPr>
    </w:p>
    <w:p w14:paraId="2E923067" w14:textId="77777777" w:rsidR="00977B99" w:rsidRPr="009203D9" w:rsidRDefault="002C1DE7">
      <w:pPr>
        <w:spacing w:line="360" w:lineRule="auto"/>
      </w:pPr>
      <w:r w:rsidRPr="009203D9">
        <w:rPr>
          <w:sz w:val="28"/>
        </w:rPr>
        <w:t>Листинг Ж.3 - Расчет HI, RUL и рекомендации</w:t>
      </w:r>
    </w:p>
    <w:p w14:paraId="3957A03B" w14:textId="77777777" w:rsidR="00977B99" w:rsidRPr="00752A47" w:rsidRDefault="002C1DE7">
      <w:pPr>
        <w:ind w:left="227"/>
        <w:rPr>
          <w:lang w:val="en-US"/>
        </w:rPr>
      </w:pPr>
      <w:r w:rsidRPr="00752A47">
        <w:rPr>
          <w:rFonts w:ascii="Courier New" w:eastAsia="Courier New" w:hAnsi="Courier New"/>
          <w:sz w:val="16"/>
          <w:lang w:val="en-US"/>
        </w:rPr>
        <w:t>hi = max(0.0, min(1.0, 1.0 - alpha / fail_alpha))</w:t>
      </w:r>
    </w:p>
    <w:p w14:paraId="71AAD5D7" w14:textId="77777777" w:rsidR="00977B99" w:rsidRPr="00752A47" w:rsidRDefault="002C1DE7">
      <w:pPr>
        <w:ind w:left="227"/>
        <w:rPr>
          <w:lang w:val="en-US"/>
        </w:rPr>
      </w:pPr>
      <w:r w:rsidRPr="00752A47">
        <w:rPr>
          <w:rFonts w:ascii="Courier New" w:eastAsia="Courier New" w:hAnsi="Courier New"/>
          <w:sz w:val="16"/>
          <w:lang w:val="en-US"/>
        </w:rPr>
        <w:t>if final_alpha &lt;= 1e-12: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actual = max(0.0, (fail_alpha - alpha) / final_alpha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"continue_monitoring"</w:t>
      </w:r>
    </w:p>
    <w:p w14:paraId="6E4309C4" w14:textId="77777777" w:rsidR="00977B99" w:rsidRPr="00752A47" w:rsidRDefault="002C1DE7">
      <w:pPr>
        <w:ind w:left="227"/>
        <w:rPr>
          <w:lang w:val="en-US"/>
        </w:rPr>
      </w:pPr>
      <w:r w:rsidRPr="00752A47">
        <w:rPr>
          <w:rFonts w:ascii="Courier New" w:eastAsia="Courier New" w:hAnsi="Courier New"/>
          <w:sz w:val="16"/>
          <w:lang w:val="en-US"/>
        </w:rPr>
        <w:t>if hi &lt;= hi_crit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"plan_maintenance"</w:t>
      </w:r>
    </w:p>
    <w:p w14:paraId="51AE0DE6" w14:textId="77777777" w:rsidR="00977B99" w:rsidRPr="00752A47" w:rsidRDefault="002C1DE7">
      <w:pPr>
        <w:ind w:left="227"/>
        <w:rPr>
          <w:lang w:val="en-US"/>
        </w:rPr>
      </w:pPr>
      <w:r w:rsidRPr="00752A47">
        <w:rPr>
          <w:rFonts w:ascii="Courier New" w:eastAsia="Courier New" w:hAnsi="Courier New"/>
          <w:sz w:val="16"/>
          <w:lang w:val="en-US"/>
        </w:rPr>
        <w:t>elif hi &lt;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"increase_monitoring"</w:t>
      </w:r>
    </w:p>
    <w:p w14:paraId="450B03A6" w14:textId="77777777" w:rsidR="00977B99" w:rsidRPr="00752A47" w:rsidRDefault="00977B99">
      <w:pPr>
        <w:rPr>
          <w:lang w:val="en-US"/>
        </w:rPr>
      </w:pPr>
    </w:p>
    <w:p w14:paraId="5297D45D" w14:textId="77777777"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model = MLPRegressor(</w:t>
      </w:r>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hidden_layer_sizes=(hidden_size,),</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solver="adam",</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learning_rate_init=learning_rate,</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max_iter=epochs,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random_state=seed,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n_iter_no_change=50,</w:t>
      </w:r>
    </w:p>
    <w:p w14:paraId="44FC1463" w14:textId="77777777" w:rsidR="00977B99" w:rsidRPr="00752A47" w:rsidRDefault="002C1DE7">
      <w:pPr>
        <w:ind w:left="227"/>
        <w:rPr>
          <w:lang w:val="en-US"/>
        </w:rPr>
      </w:pPr>
      <w:r w:rsidRPr="00752A47">
        <w:rPr>
          <w:rFonts w:ascii="Courier New" w:eastAsia="Courier New" w:hAnsi="Courier New"/>
          <w:sz w:val="16"/>
          <w:lang w:val="en-US"/>
        </w:rPr>
        <w:t xml:space="preserve">    tol=1e-6,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r w:rsidRPr="00752A47">
        <w:rPr>
          <w:rFonts w:ascii="Courier New" w:eastAsia="Courier New" w:hAnsi="Courier New"/>
          <w:sz w:val="16"/>
          <w:lang w:val="en-US"/>
        </w:rPr>
        <w:t>model.fit(x[train_mask], y[train_mask])</w:t>
      </w:r>
    </w:p>
    <w:p w14:paraId="590FDEB7" w14:textId="77777777" w:rsidR="00977B99" w:rsidRPr="00752A47" w:rsidRDefault="002C1DE7">
      <w:pPr>
        <w:ind w:left="227"/>
        <w:rPr>
          <w:lang w:val="en-US"/>
        </w:rPr>
      </w:pPr>
      <w:r w:rsidRPr="00752A47">
        <w:rPr>
          <w:rFonts w:ascii="Courier New" w:eastAsia="Courier New" w:hAnsi="Courier New"/>
          <w:sz w:val="16"/>
          <w:lang w:val="en-US"/>
        </w:rPr>
        <w:t>predictions = np.maximum(0.0, np.expm1(model.predict(x)))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1A917" w14:textId="77777777" w:rsidR="0047423B" w:rsidRPr="009203D9" w:rsidRDefault="0047423B" w:rsidP="00E82834">
      <w:r w:rsidRPr="009203D9">
        <w:separator/>
      </w:r>
    </w:p>
  </w:endnote>
  <w:endnote w:type="continuationSeparator" w:id="0">
    <w:p w14:paraId="643D9369" w14:textId="77777777" w:rsidR="0047423B" w:rsidRPr="009203D9" w:rsidRDefault="0047423B"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85A99" w14:textId="77777777" w:rsidR="0047423B" w:rsidRPr="009203D9" w:rsidRDefault="0047423B" w:rsidP="00E82834">
      <w:r w:rsidRPr="009203D9">
        <w:separator/>
      </w:r>
    </w:p>
  </w:footnote>
  <w:footnote w:type="continuationSeparator" w:id="0">
    <w:p w14:paraId="3DB67FAE" w14:textId="77777777" w:rsidR="0047423B" w:rsidRPr="009203D9" w:rsidRDefault="0047423B"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27F5"/>
    <w:rsid w:val="00057D8D"/>
    <w:rsid w:val="00064A9A"/>
    <w:rsid w:val="00064C4D"/>
    <w:rsid w:val="00066D0C"/>
    <w:rsid w:val="00075C1D"/>
    <w:rsid w:val="0009096D"/>
    <w:rsid w:val="000A2079"/>
    <w:rsid w:val="000A2260"/>
    <w:rsid w:val="000A2468"/>
    <w:rsid w:val="000B2CBA"/>
    <w:rsid w:val="000B3E3C"/>
    <w:rsid w:val="000C05F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7EC3"/>
    <w:rsid w:val="001711D3"/>
    <w:rsid w:val="00173B05"/>
    <w:rsid w:val="001C404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D5C"/>
    <w:rsid w:val="002C1DE7"/>
    <w:rsid w:val="002C283A"/>
    <w:rsid w:val="002E1422"/>
    <w:rsid w:val="002E18E3"/>
    <w:rsid w:val="002E3F01"/>
    <w:rsid w:val="002F2D6F"/>
    <w:rsid w:val="00301B8A"/>
    <w:rsid w:val="00302C5F"/>
    <w:rsid w:val="00306E2D"/>
    <w:rsid w:val="0031573D"/>
    <w:rsid w:val="00322733"/>
    <w:rsid w:val="0032589A"/>
    <w:rsid w:val="00334B66"/>
    <w:rsid w:val="0033527A"/>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E156D"/>
    <w:rsid w:val="004E7020"/>
    <w:rsid w:val="00502063"/>
    <w:rsid w:val="0050347F"/>
    <w:rsid w:val="00513D5B"/>
    <w:rsid w:val="00520F43"/>
    <w:rsid w:val="0052255C"/>
    <w:rsid w:val="005238D4"/>
    <w:rsid w:val="00530111"/>
    <w:rsid w:val="00530B83"/>
    <w:rsid w:val="00543149"/>
    <w:rsid w:val="00555F02"/>
    <w:rsid w:val="00566C8E"/>
    <w:rsid w:val="00576320"/>
    <w:rsid w:val="005A676F"/>
    <w:rsid w:val="005B5E93"/>
    <w:rsid w:val="005B7F5A"/>
    <w:rsid w:val="005C3F04"/>
    <w:rsid w:val="005C7FB8"/>
    <w:rsid w:val="005D1E3F"/>
    <w:rsid w:val="005D2376"/>
    <w:rsid w:val="0060136D"/>
    <w:rsid w:val="00616228"/>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C1EAD"/>
    <w:rsid w:val="006D3F33"/>
    <w:rsid w:val="006F0A51"/>
    <w:rsid w:val="006F766B"/>
    <w:rsid w:val="00711598"/>
    <w:rsid w:val="00713683"/>
    <w:rsid w:val="007176B1"/>
    <w:rsid w:val="00727B38"/>
    <w:rsid w:val="00730484"/>
    <w:rsid w:val="00752A47"/>
    <w:rsid w:val="00757E56"/>
    <w:rsid w:val="00767A1A"/>
    <w:rsid w:val="00772DB3"/>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A523B"/>
    <w:rsid w:val="009A723C"/>
    <w:rsid w:val="009B51A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455F"/>
    <w:rsid w:val="00AE73E5"/>
    <w:rsid w:val="00AF1D1F"/>
    <w:rsid w:val="00AF7372"/>
    <w:rsid w:val="00B41E19"/>
    <w:rsid w:val="00B53F0E"/>
    <w:rsid w:val="00B66F76"/>
    <w:rsid w:val="00B67FC4"/>
    <w:rsid w:val="00BA4097"/>
    <w:rsid w:val="00BB3579"/>
    <w:rsid w:val="00BC6ACC"/>
    <w:rsid w:val="00BE2B8C"/>
    <w:rsid w:val="00BE6BB5"/>
    <w:rsid w:val="00C00A39"/>
    <w:rsid w:val="00C015AB"/>
    <w:rsid w:val="00C03C14"/>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F14E6"/>
    <w:rsid w:val="00277783"/>
    <w:rsid w:val="00282FAC"/>
    <w:rsid w:val="002A7E0E"/>
    <w:rsid w:val="002C6345"/>
    <w:rsid w:val="002E1422"/>
    <w:rsid w:val="00306E2D"/>
    <w:rsid w:val="0032589A"/>
    <w:rsid w:val="00340C21"/>
    <w:rsid w:val="00361D6E"/>
    <w:rsid w:val="00382D06"/>
    <w:rsid w:val="00400FBD"/>
    <w:rsid w:val="00421D1C"/>
    <w:rsid w:val="00427BEF"/>
    <w:rsid w:val="004331E2"/>
    <w:rsid w:val="00442A10"/>
    <w:rsid w:val="00470FB5"/>
    <w:rsid w:val="004C0651"/>
    <w:rsid w:val="004D6647"/>
    <w:rsid w:val="004F270A"/>
    <w:rsid w:val="00513D5B"/>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F16B6"/>
    <w:rsid w:val="00A9293F"/>
    <w:rsid w:val="00B3258A"/>
    <w:rsid w:val="00B3641D"/>
    <w:rsid w:val="00B66F76"/>
    <w:rsid w:val="00CD3184"/>
    <w:rsid w:val="00CD7E27"/>
    <w:rsid w:val="00CF4E96"/>
    <w:rsid w:val="00D031E4"/>
    <w:rsid w:val="00D13D25"/>
    <w:rsid w:val="00D574C8"/>
    <w:rsid w:val="00D71DA9"/>
    <w:rsid w:val="00D867E6"/>
    <w:rsid w:val="00DB65F9"/>
    <w:rsid w:val="00DC56C0"/>
    <w:rsid w:val="00E12BC8"/>
    <w:rsid w:val="00E7175C"/>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116</Pages>
  <Words>20302</Words>
  <Characters>115725</Characters>
  <Application>Microsoft Office Word</Application>
  <DocSecurity>0</DocSecurity>
  <Lines>964</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3</cp:revision>
  <cp:lastPrinted>2026-06-04T15:07:00Z</cp:lastPrinted>
  <dcterms:created xsi:type="dcterms:W3CDTF">2026-06-04T15:07:00Z</dcterms:created>
  <dcterms:modified xsi:type="dcterms:W3CDTF">2026-06-04T15:07:00Z</dcterms:modified>
</cp:coreProperties>
</file>