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9"/>
        <w:gridCol w:w="795"/>
        <w:gridCol w:w="2817"/>
        <w:gridCol w:w="236"/>
        <w:gridCol w:w="3207"/>
        <w:tblGridChange w:id="0">
          <w:tblGrid>
            <w:gridCol w:w="1729"/>
            <w:gridCol w:w="795"/>
            <w:gridCol w:w="2817"/>
            <w:gridCol w:w="236"/>
            <w:gridCol w:w="320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editar archivos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1.0 -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 de septiembre de 2022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Rector, coordinador y Profesor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Documento de requerimientos IEEE 830.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debe permitir gestionar los archivos al ingresar los datos requeridos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Permite a los administrativos editar archivos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usuario debe estar registrado en el sistema y tener conexión a internet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usuario debe hacer clic en alguna opción del menú lateral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enviará al usuario a la pestaña de la opción que eligió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usuario deberá poner el cursor sobre el documento o la publicación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sistema mostrará distintas opciones de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Clickea los tres puntos en la parte superior derecha del archivo o publicación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sistema desplegará 2 opciones: eliminar o editar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Elige editar archivo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permitirá editar el archivo seleccionado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deberá realizar los cambios que desee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dará clic en “guardar cambios”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guardará los cambios realizados al sistema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hara clic en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 da acceso a la opción que necesite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3"/>
                <w:szCs w:val="23"/>
                <w:rtl w:val="0"/>
              </w:rPr>
              <w:t xml:space="preserve">El sistema envía un aviso que dirá “Cambios realizados satisfactoriamente”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Pérdida de conexión a la página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“perdida de conexión”</w:t>
            </w:r>
          </w:p>
        </w:tc>
      </w:tr>
      <w:tr>
        <w:trPr>
          <w:cantSplit w:val="0"/>
          <w:trHeight w:val="1012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 se quede cargando la página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Muestra notificación: “cargando la página”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 usuarios / día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formulario de login contiene funciones de accesibilidad.</w:t>
            </w:r>
          </w:p>
        </w:tc>
      </w:tr>
    </w:tbl>
    <w:p w:rsidR="00000000" w:rsidDel="00000000" w:rsidP="00000000" w:rsidRDefault="00000000" w:rsidRPr="00000000" w14:paraId="000000B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E69A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MX"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AE69AF"/>
    <w:pPr>
      <w:keepNext w:val="1"/>
      <w:outlineLvl w:val="0"/>
    </w:pPr>
    <w:rPr>
      <w:rFonts w:ascii="Arial" w:cs="Arial" w:eastAsia="Arial" w:hAnsi="Arial"/>
      <w:b w:val="1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AE69AF"/>
    <w:rPr>
      <w:rFonts w:ascii="Arial" w:cs="Arial" w:eastAsia="Arial" w:hAnsi="Arial"/>
      <w:b w:val="1"/>
      <w:lang w:eastAsia="es-MX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Ej2co9ueRdD2OKXGKRHj8amz/g==">AMUW2mVzUbsCdW4z7ytTEizn82t+ljseGgEp7hZ9kID2IJZGSGp7bBHvdpI7dIIgme0MJSbyago6uxx1I6kfoWyhLp8p+snS7FOE2Jdqu4zr4kRg+u4F7TI=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2022-09-26T19:51:00Z</dcterms:created>
  <dc:creator>Ambiente</dc:creator>
</cp:coreProperties>
</file>