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2ADF55" w14:textId="77777777" w:rsidR="00532488" w:rsidRDefault="00EB082B">
      <w:pPr>
        <w:rPr>
          <w:rFonts w:ascii="宋体" w:eastAsia="宋体" w:hAnsi="宋体" w:cs="宋体"/>
          <w:sz w:val="18"/>
          <w:szCs w:val="18"/>
        </w:rPr>
      </w:pPr>
      <w:r>
        <w:rPr>
          <w:rFonts w:ascii="宋体" w:eastAsia="宋体" w:hAnsi="宋体" w:cs="宋体" w:hint="eastAsia"/>
          <w:b/>
          <w:bCs/>
          <w:szCs w:val="21"/>
        </w:rPr>
        <w:t>软件工程定义</w:t>
      </w:r>
      <w:r>
        <w:rPr>
          <w:rFonts w:ascii="宋体" w:eastAsia="宋体" w:hAnsi="宋体" w:cs="宋体" w:hint="eastAsia"/>
          <w:sz w:val="18"/>
          <w:szCs w:val="18"/>
        </w:rPr>
        <w:t>1</w:t>
      </w:r>
      <w:r>
        <w:rPr>
          <w:rFonts w:ascii="宋体" w:eastAsia="宋体" w:hAnsi="宋体" w:cs="宋体" w:hint="eastAsia"/>
          <w:sz w:val="18"/>
          <w:szCs w:val="18"/>
        </w:rPr>
        <w:t>是指导计算机软件开发和维护的一门工程学科</w:t>
      </w:r>
      <w:r>
        <w:rPr>
          <w:rFonts w:ascii="宋体" w:eastAsia="宋体" w:hAnsi="宋体" w:cs="宋体" w:hint="eastAsia"/>
          <w:sz w:val="18"/>
          <w:szCs w:val="18"/>
        </w:rPr>
        <w:t>2</w:t>
      </w:r>
      <w:r>
        <w:rPr>
          <w:rFonts w:ascii="宋体" w:eastAsia="宋体" w:hAnsi="宋体" w:cs="宋体" w:hint="eastAsia"/>
          <w:sz w:val="18"/>
          <w:szCs w:val="18"/>
        </w:rPr>
        <w:t>采用工程的概念原理技术和方法来开发与维护软件</w:t>
      </w:r>
      <w:r>
        <w:rPr>
          <w:rFonts w:ascii="宋体" w:eastAsia="宋体" w:hAnsi="宋体" w:cs="宋体" w:hint="eastAsia"/>
          <w:sz w:val="18"/>
          <w:szCs w:val="18"/>
        </w:rPr>
        <w:t>3</w:t>
      </w:r>
      <w:r>
        <w:rPr>
          <w:rFonts w:ascii="宋体" w:eastAsia="宋体" w:hAnsi="宋体" w:cs="宋体" w:hint="eastAsia"/>
          <w:sz w:val="18"/>
          <w:szCs w:val="18"/>
        </w:rPr>
        <w:t>把经过时间考验而证明正确的管理技术和当前能够得到的最好的技术方法结合起来</w:t>
      </w:r>
      <w:r>
        <w:rPr>
          <w:rFonts w:ascii="宋体" w:eastAsia="宋体" w:hAnsi="宋体" w:cs="宋体" w:hint="eastAsia"/>
          <w:sz w:val="18"/>
          <w:szCs w:val="18"/>
        </w:rPr>
        <w:t>4</w:t>
      </w:r>
      <w:r>
        <w:rPr>
          <w:rFonts w:ascii="宋体" w:eastAsia="宋体" w:hAnsi="宋体" w:cs="宋体" w:hint="eastAsia"/>
          <w:sz w:val="18"/>
          <w:szCs w:val="18"/>
        </w:rPr>
        <w:t>以经济地开发出高质量的软件并有效的维护它</w:t>
      </w:r>
    </w:p>
    <w:p w14:paraId="75C69418" w14:textId="77777777" w:rsidR="00532488" w:rsidRDefault="00EB082B">
      <w:pPr>
        <w:rPr>
          <w:rFonts w:ascii="宋体" w:eastAsia="宋体" w:hAnsi="宋体" w:cs="宋体"/>
          <w:sz w:val="18"/>
          <w:szCs w:val="18"/>
        </w:rPr>
      </w:pPr>
      <w:r>
        <w:rPr>
          <w:rFonts w:ascii="宋体" w:eastAsia="宋体" w:hAnsi="宋体" w:cs="宋体" w:hint="eastAsia"/>
          <w:b/>
          <w:bCs/>
          <w:szCs w:val="21"/>
        </w:rPr>
        <w:t>软件工程本质特征</w:t>
      </w:r>
      <w:r>
        <w:rPr>
          <w:rFonts w:ascii="宋体" w:eastAsia="宋体" w:hAnsi="宋体" w:cs="宋体" w:hint="eastAsia"/>
          <w:sz w:val="18"/>
          <w:szCs w:val="18"/>
        </w:rPr>
        <w:t>1</w:t>
      </w:r>
      <w:r>
        <w:rPr>
          <w:rFonts w:ascii="宋体" w:eastAsia="宋体" w:hAnsi="宋体" w:cs="宋体" w:hint="eastAsia"/>
          <w:sz w:val="18"/>
          <w:szCs w:val="18"/>
        </w:rPr>
        <w:t>关注于大型程序的构造</w:t>
      </w:r>
      <w:r>
        <w:rPr>
          <w:rFonts w:ascii="宋体" w:eastAsia="宋体" w:hAnsi="宋体" w:cs="宋体" w:hint="eastAsia"/>
          <w:sz w:val="18"/>
          <w:szCs w:val="18"/>
        </w:rPr>
        <w:t>2</w:t>
      </w:r>
      <w:r>
        <w:rPr>
          <w:rFonts w:ascii="宋体" w:eastAsia="宋体" w:hAnsi="宋体" w:cs="宋体" w:hint="eastAsia"/>
          <w:sz w:val="18"/>
          <w:szCs w:val="18"/>
        </w:rPr>
        <w:t>中心课题是控制复杂性</w:t>
      </w:r>
      <w:r>
        <w:rPr>
          <w:rFonts w:ascii="宋体" w:eastAsia="宋体" w:hAnsi="宋体" w:cs="宋体" w:hint="eastAsia"/>
          <w:sz w:val="18"/>
          <w:szCs w:val="18"/>
        </w:rPr>
        <w:t>3</w:t>
      </w:r>
      <w:r>
        <w:rPr>
          <w:rFonts w:ascii="宋体" w:eastAsia="宋体" w:hAnsi="宋体" w:cs="宋体" w:hint="eastAsia"/>
          <w:sz w:val="18"/>
          <w:szCs w:val="18"/>
        </w:rPr>
        <w:t>软件经常变化</w:t>
      </w:r>
      <w:r>
        <w:rPr>
          <w:rFonts w:ascii="宋体" w:eastAsia="宋体" w:hAnsi="宋体" w:cs="宋体" w:hint="eastAsia"/>
          <w:sz w:val="18"/>
          <w:szCs w:val="18"/>
        </w:rPr>
        <w:t>4</w:t>
      </w:r>
      <w:r>
        <w:rPr>
          <w:rFonts w:ascii="宋体" w:eastAsia="宋体" w:hAnsi="宋体" w:cs="宋体" w:hint="eastAsia"/>
          <w:sz w:val="18"/>
          <w:szCs w:val="18"/>
        </w:rPr>
        <w:t>开发软件的效率非常重要</w:t>
      </w:r>
      <w:r>
        <w:rPr>
          <w:rFonts w:ascii="宋体" w:eastAsia="宋体" w:hAnsi="宋体" w:cs="宋体" w:hint="eastAsia"/>
          <w:sz w:val="18"/>
          <w:szCs w:val="18"/>
        </w:rPr>
        <w:t>5</w:t>
      </w:r>
      <w:r>
        <w:rPr>
          <w:rFonts w:ascii="宋体" w:eastAsia="宋体" w:hAnsi="宋体" w:cs="宋体" w:hint="eastAsia"/>
          <w:sz w:val="18"/>
          <w:szCs w:val="18"/>
        </w:rPr>
        <w:t>和谐的合作是开发软件的关键</w:t>
      </w:r>
      <w:r>
        <w:rPr>
          <w:rFonts w:ascii="宋体" w:eastAsia="宋体" w:hAnsi="宋体" w:cs="宋体" w:hint="eastAsia"/>
          <w:sz w:val="18"/>
          <w:szCs w:val="18"/>
        </w:rPr>
        <w:t>6</w:t>
      </w:r>
      <w:r>
        <w:rPr>
          <w:rFonts w:ascii="宋体" w:eastAsia="宋体" w:hAnsi="宋体" w:cs="宋体" w:hint="eastAsia"/>
          <w:sz w:val="18"/>
          <w:szCs w:val="18"/>
        </w:rPr>
        <w:t>软件必须有效的支持他的用户</w:t>
      </w:r>
      <w:r>
        <w:rPr>
          <w:rFonts w:ascii="宋体" w:eastAsia="宋体" w:hAnsi="宋体" w:cs="宋体" w:hint="eastAsia"/>
          <w:sz w:val="18"/>
          <w:szCs w:val="18"/>
        </w:rPr>
        <w:t>7</w:t>
      </w:r>
      <w:r>
        <w:rPr>
          <w:rFonts w:ascii="宋体" w:eastAsia="宋体" w:hAnsi="宋体" w:cs="宋体" w:hint="eastAsia"/>
          <w:sz w:val="18"/>
          <w:szCs w:val="18"/>
        </w:rPr>
        <w:t>软件工程领域中是由具有一种文化背景的人</w:t>
      </w:r>
      <w:proofErr w:type="gramStart"/>
      <w:r>
        <w:rPr>
          <w:rFonts w:ascii="宋体" w:eastAsia="宋体" w:hAnsi="宋体" w:cs="宋体" w:hint="eastAsia"/>
          <w:sz w:val="18"/>
          <w:szCs w:val="18"/>
        </w:rPr>
        <w:t>替具由</w:t>
      </w:r>
      <w:proofErr w:type="gramEnd"/>
      <w:r>
        <w:rPr>
          <w:rFonts w:ascii="宋体" w:eastAsia="宋体" w:hAnsi="宋体" w:cs="宋体" w:hint="eastAsia"/>
          <w:sz w:val="18"/>
          <w:szCs w:val="18"/>
        </w:rPr>
        <w:t>另一种文化背景的人</w:t>
      </w:r>
    </w:p>
    <w:p w14:paraId="5E2C6337" w14:textId="77777777" w:rsidR="00532488" w:rsidRDefault="00EB082B">
      <w:pPr>
        <w:rPr>
          <w:rFonts w:ascii="宋体" w:eastAsia="宋体" w:hAnsi="宋体" w:cs="宋体"/>
          <w:sz w:val="18"/>
          <w:szCs w:val="18"/>
        </w:rPr>
      </w:pPr>
      <w:r>
        <w:rPr>
          <w:rFonts w:ascii="宋体" w:eastAsia="宋体" w:hAnsi="宋体" w:cs="宋体" w:hint="eastAsia"/>
          <w:szCs w:val="21"/>
        </w:rPr>
        <w:t>（</w:t>
      </w:r>
      <w:r>
        <w:rPr>
          <w:rFonts w:ascii="宋体" w:eastAsia="宋体" w:hAnsi="宋体" w:cs="宋体" w:hint="eastAsia"/>
          <w:b/>
          <w:bCs/>
          <w:szCs w:val="21"/>
        </w:rPr>
        <w:t>快速原理模型</w:t>
      </w:r>
      <w:r>
        <w:rPr>
          <w:rFonts w:ascii="宋体" w:eastAsia="宋体" w:hAnsi="宋体" w:cs="宋体" w:hint="eastAsia"/>
          <w:szCs w:val="21"/>
        </w:rPr>
        <w:t>）</w:t>
      </w:r>
      <w:r>
        <w:rPr>
          <w:rFonts w:ascii="宋体" w:eastAsia="宋体" w:hAnsi="宋体" w:cs="宋体" w:hint="eastAsia"/>
          <w:b/>
          <w:bCs/>
          <w:szCs w:val="21"/>
        </w:rPr>
        <w:t>两种基本类型</w:t>
      </w:r>
      <w:r>
        <w:rPr>
          <w:rFonts w:ascii="宋体" w:eastAsia="宋体" w:hAnsi="宋体" w:cs="宋体" w:hint="eastAsia"/>
          <w:sz w:val="18"/>
          <w:szCs w:val="18"/>
        </w:rPr>
        <w:t>1.</w:t>
      </w:r>
      <w:r>
        <w:rPr>
          <w:rFonts w:ascii="宋体" w:eastAsia="宋体" w:hAnsi="宋体" w:cs="宋体" w:hint="eastAsia"/>
          <w:sz w:val="18"/>
          <w:szCs w:val="18"/>
        </w:rPr>
        <w:t>抛弃式原型：最初的原型在完成时并得到用户认可之后，将不会</w:t>
      </w:r>
      <w:proofErr w:type="gramStart"/>
      <w:r>
        <w:rPr>
          <w:rFonts w:ascii="宋体" w:eastAsia="宋体" w:hAnsi="宋体" w:cs="宋体" w:hint="eastAsia"/>
          <w:sz w:val="18"/>
          <w:szCs w:val="18"/>
        </w:rPr>
        <w:t>做为</w:t>
      </w:r>
      <w:proofErr w:type="gramEnd"/>
      <w:r>
        <w:rPr>
          <w:rFonts w:ascii="宋体" w:eastAsia="宋体" w:hAnsi="宋体" w:cs="宋体" w:hint="eastAsia"/>
          <w:sz w:val="18"/>
          <w:szCs w:val="18"/>
        </w:rPr>
        <w:t>交付给用户的最终系统的一部分，而是被抛弃，其目的只是为了收集与验证需求。该类原型是不可执行的</w:t>
      </w:r>
      <w:r>
        <w:rPr>
          <w:rFonts w:ascii="宋体" w:eastAsia="宋体" w:hAnsi="宋体" w:cs="宋体" w:hint="eastAsia"/>
          <w:sz w:val="18"/>
          <w:szCs w:val="18"/>
        </w:rPr>
        <w:t>2.</w:t>
      </w:r>
      <w:r>
        <w:rPr>
          <w:rFonts w:ascii="宋体" w:eastAsia="宋体" w:hAnsi="宋体" w:cs="宋体" w:hint="eastAsia"/>
          <w:sz w:val="18"/>
          <w:szCs w:val="18"/>
        </w:rPr>
        <w:t>演化式原型：最初构造的原型具备较高的质量，包含系统的核心功能，然后通过收集需求对其进行不断的改善和精化。该类原型是可执行</w:t>
      </w:r>
      <w:r>
        <w:rPr>
          <w:rFonts w:ascii="宋体" w:eastAsia="宋体" w:hAnsi="宋体" w:cs="宋体" w:hint="eastAsia"/>
          <w:sz w:val="18"/>
          <w:szCs w:val="18"/>
        </w:rPr>
        <w:t>的，将成为最终系统的一部分</w:t>
      </w:r>
      <w:r>
        <w:rPr>
          <w:rFonts w:ascii="宋体" w:eastAsia="宋体" w:hAnsi="宋体" w:cs="宋体" w:hint="eastAsia"/>
          <w:sz w:val="18"/>
          <w:szCs w:val="18"/>
        </w:rPr>
        <w:t xml:space="preserve"> </w:t>
      </w:r>
      <w:r>
        <w:rPr>
          <w:rFonts w:ascii="宋体" w:eastAsia="宋体" w:hAnsi="宋体" w:cs="宋体" w:hint="eastAsia"/>
          <w:b/>
          <w:bCs/>
          <w:szCs w:val="21"/>
        </w:rPr>
        <w:t>问题</w:t>
      </w:r>
      <w:r>
        <w:rPr>
          <w:rFonts w:ascii="宋体" w:eastAsia="宋体" w:hAnsi="宋体" w:cs="宋体" w:hint="eastAsia"/>
          <w:sz w:val="18"/>
          <w:szCs w:val="18"/>
        </w:rPr>
        <w:t>：</w:t>
      </w:r>
      <w:r>
        <w:rPr>
          <w:rFonts w:ascii="宋体" w:eastAsia="宋体" w:hAnsi="宋体" w:cs="宋体" w:hint="eastAsia"/>
          <w:sz w:val="18"/>
          <w:szCs w:val="18"/>
        </w:rPr>
        <w:t>1</w:t>
      </w:r>
      <w:r>
        <w:rPr>
          <w:rFonts w:ascii="宋体" w:eastAsia="宋体" w:hAnsi="宋体" w:cs="宋体" w:hint="eastAsia"/>
          <w:sz w:val="18"/>
          <w:szCs w:val="18"/>
        </w:rPr>
        <w:t>缺乏过程可见性</w:t>
      </w:r>
      <w:r>
        <w:rPr>
          <w:rFonts w:ascii="宋体" w:eastAsia="宋体" w:hAnsi="宋体" w:cs="宋体" w:hint="eastAsia"/>
          <w:sz w:val="18"/>
          <w:szCs w:val="18"/>
        </w:rPr>
        <w:t>2</w:t>
      </w:r>
      <w:r>
        <w:rPr>
          <w:rFonts w:ascii="宋体" w:eastAsia="宋体" w:hAnsi="宋体" w:cs="宋体" w:hint="eastAsia"/>
          <w:sz w:val="18"/>
          <w:szCs w:val="18"/>
        </w:rPr>
        <w:t>系统结构通常会很差</w:t>
      </w:r>
      <w:r>
        <w:rPr>
          <w:rFonts w:ascii="宋体" w:eastAsia="宋体" w:hAnsi="宋体" w:cs="宋体" w:hint="eastAsia"/>
          <w:sz w:val="18"/>
          <w:szCs w:val="18"/>
        </w:rPr>
        <w:t>3</w:t>
      </w:r>
      <w:r>
        <w:rPr>
          <w:rFonts w:ascii="宋体" w:eastAsia="宋体" w:hAnsi="宋体" w:cs="宋体" w:hint="eastAsia"/>
          <w:sz w:val="18"/>
          <w:szCs w:val="18"/>
        </w:rPr>
        <w:t>需要一些特别的技术，通常与主流技术不兼容</w:t>
      </w:r>
      <w:r>
        <w:rPr>
          <w:rFonts w:ascii="宋体" w:eastAsia="宋体" w:hAnsi="宋体" w:cs="宋体" w:hint="eastAsia"/>
          <w:b/>
          <w:bCs/>
          <w:szCs w:val="21"/>
        </w:rPr>
        <w:t xml:space="preserve"> </w:t>
      </w:r>
      <w:r>
        <w:rPr>
          <w:rFonts w:ascii="宋体" w:eastAsia="宋体" w:hAnsi="宋体" w:cs="宋体" w:hint="eastAsia"/>
          <w:b/>
          <w:bCs/>
          <w:szCs w:val="21"/>
        </w:rPr>
        <w:t>适用情况</w:t>
      </w:r>
      <w:r>
        <w:rPr>
          <w:rFonts w:ascii="宋体" w:eastAsia="宋体" w:hAnsi="宋体" w:cs="宋体" w:hint="eastAsia"/>
          <w:b/>
          <w:bCs/>
          <w:sz w:val="18"/>
          <w:szCs w:val="18"/>
        </w:rPr>
        <w:t>：</w:t>
      </w:r>
      <w:r>
        <w:rPr>
          <w:rFonts w:ascii="宋体" w:eastAsia="宋体" w:hAnsi="宋体" w:cs="宋体" w:hint="eastAsia"/>
          <w:sz w:val="18"/>
          <w:szCs w:val="18"/>
        </w:rPr>
        <w:t>1</w:t>
      </w:r>
      <w:r>
        <w:rPr>
          <w:rFonts w:ascii="宋体" w:eastAsia="宋体" w:hAnsi="宋体" w:cs="宋体" w:hint="eastAsia"/>
          <w:sz w:val="18"/>
          <w:szCs w:val="18"/>
        </w:rPr>
        <w:t>适合中小规模的交互系统</w:t>
      </w:r>
      <w:r>
        <w:rPr>
          <w:rFonts w:ascii="宋体" w:eastAsia="宋体" w:hAnsi="宋体" w:cs="宋体" w:hint="eastAsia"/>
          <w:sz w:val="18"/>
          <w:szCs w:val="18"/>
        </w:rPr>
        <w:t>2</w:t>
      </w:r>
      <w:r>
        <w:rPr>
          <w:rFonts w:ascii="宋体" w:eastAsia="宋体" w:hAnsi="宋体" w:cs="宋体" w:hint="eastAsia"/>
          <w:sz w:val="18"/>
          <w:szCs w:val="18"/>
        </w:rPr>
        <w:t>可用于大型系统的局部开发（如系统界面），可以和瀑布模型混合使用</w:t>
      </w:r>
      <w:r>
        <w:rPr>
          <w:rFonts w:ascii="宋体" w:eastAsia="宋体" w:hAnsi="宋体" w:cs="宋体" w:hint="eastAsia"/>
          <w:sz w:val="18"/>
          <w:szCs w:val="18"/>
        </w:rPr>
        <w:t>3</w:t>
      </w:r>
      <w:r>
        <w:rPr>
          <w:rFonts w:ascii="宋体" w:eastAsia="宋体" w:hAnsi="宋体" w:cs="宋体" w:hint="eastAsia"/>
          <w:sz w:val="18"/>
          <w:szCs w:val="18"/>
        </w:rPr>
        <w:t>生命周期较短的系统</w:t>
      </w:r>
    </w:p>
    <w:p w14:paraId="67E7109E" w14:textId="77777777" w:rsidR="00532488" w:rsidRDefault="00EB082B">
      <w:pPr>
        <w:rPr>
          <w:rFonts w:ascii="宋体" w:eastAsia="宋体" w:hAnsi="宋体" w:cs="宋体"/>
          <w:sz w:val="18"/>
          <w:szCs w:val="18"/>
        </w:rPr>
      </w:pPr>
      <w:r>
        <w:rPr>
          <w:rFonts w:ascii="宋体" w:eastAsia="宋体" w:hAnsi="宋体" w:cs="宋体" w:hint="eastAsia"/>
          <w:b/>
          <w:bCs/>
          <w:szCs w:val="21"/>
        </w:rPr>
        <w:t>增量模型</w:t>
      </w:r>
      <w:r>
        <w:rPr>
          <w:rFonts w:ascii="宋体" w:eastAsia="宋体" w:hAnsi="宋体" w:cs="宋体" w:hint="eastAsia"/>
          <w:b/>
          <w:bCs/>
          <w:sz w:val="18"/>
          <w:szCs w:val="18"/>
        </w:rPr>
        <w:t>：</w:t>
      </w:r>
      <w:r>
        <w:rPr>
          <w:rFonts w:ascii="宋体" w:eastAsia="宋体" w:hAnsi="宋体" w:cs="宋体" w:hint="eastAsia"/>
          <w:sz w:val="18"/>
          <w:szCs w:val="18"/>
        </w:rPr>
        <w:t>使用增量模型开发软件时，把软件产品作为一系列的增量构件来设计，编码，集成和测试，每个构件由多个相互作用的模块构成并且能够完成特定的功能</w:t>
      </w:r>
      <w:r>
        <w:rPr>
          <w:rFonts w:ascii="宋体" w:eastAsia="宋体" w:hAnsi="宋体" w:cs="宋体" w:hint="eastAsia"/>
          <w:sz w:val="18"/>
          <w:szCs w:val="18"/>
        </w:rPr>
        <w:t xml:space="preserve"> </w:t>
      </w:r>
      <w:r>
        <w:rPr>
          <w:rFonts w:ascii="宋体" w:eastAsia="宋体" w:hAnsi="宋体" w:cs="宋体" w:hint="eastAsia"/>
          <w:b/>
          <w:bCs/>
          <w:szCs w:val="21"/>
        </w:rPr>
        <w:t>注意</w:t>
      </w:r>
      <w:r>
        <w:rPr>
          <w:rFonts w:ascii="宋体" w:eastAsia="宋体" w:hAnsi="宋体" w:cs="宋体" w:hint="eastAsia"/>
          <w:b/>
          <w:bCs/>
          <w:sz w:val="18"/>
          <w:szCs w:val="18"/>
        </w:rPr>
        <w:t>：</w:t>
      </w:r>
      <w:r>
        <w:rPr>
          <w:rFonts w:ascii="宋体" w:eastAsia="宋体" w:hAnsi="宋体" w:cs="宋体" w:hint="eastAsia"/>
          <w:sz w:val="18"/>
          <w:szCs w:val="18"/>
        </w:rPr>
        <w:t>1</w:t>
      </w:r>
      <w:r>
        <w:rPr>
          <w:rFonts w:ascii="宋体" w:eastAsia="宋体" w:hAnsi="宋体" w:cs="宋体" w:hint="eastAsia"/>
          <w:sz w:val="18"/>
          <w:szCs w:val="18"/>
        </w:rPr>
        <w:t>分解成增量构件时应使构件的规模适中</w:t>
      </w:r>
      <w:r>
        <w:rPr>
          <w:rFonts w:ascii="宋体" w:eastAsia="宋体" w:hAnsi="宋体" w:cs="宋体" w:hint="eastAsia"/>
          <w:sz w:val="18"/>
          <w:szCs w:val="18"/>
        </w:rPr>
        <w:t>2</w:t>
      </w:r>
      <w:r>
        <w:rPr>
          <w:rFonts w:ascii="宋体" w:eastAsia="宋体" w:hAnsi="宋体" w:cs="宋体" w:hint="eastAsia"/>
          <w:sz w:val="18"/>
          <w:szCs w:val="18"/>
        </w:rPr>
        <w:t>把新构件集成到现有软件中时，所形成的产品必须是可测试的</w:t>
      </w:r>
      <w:r>
        <w:rPr>
          <w:rFonts w:ascii="宋体" w:eastAsia="宋体" w:hAnsi="宋体" w:cs="宋体" w:hint="eastAsia"/>
          <w:b/>
          <w:bCs/>
          <w:sz w:val="18"/>
          <w:szCs w:val="18"/>
        </w:rPr>
        <w:t xml:space="preserve"> </w:t>
      </w:r>
      <w:r>
        <w:rPr>
          <w:rFonts w:ascii="宋体" w:eastAsia="宋体" w:hAnsi="宋体" w:cs="宋体" w:hint="eastAsia"/>
          <w:b/>
          <w:bCs/>
          <w:szCs w:val="21"/>
        </w:rPr>
        <w:t>优点</w:t>
      </w:r>
      <w:r>
        <w:rPr>
          <w:rFonts w:ascii="宋体" w:eastAsia="宋体" w:hAnsi="宋体" w:cs="宋体" w:hint="eastAsia"/>
          <w:b/>
          <w:bCs/>
          <w:sz w:val="18"/>
          <w:szCs w:val="18"/>
        </w:rPr>
        <w:t>：</w:t>
      </w:r>
      <w:r>
        <w:rPr>
          <w:rFonts w:ascii="宋体" w:eastAsia="宋体" w:hAnsi="宋体" w:cs="宋体" w:hint="eastAsia"/>
          <w:sz w:val="18"/>
          <w:szCs w:val="18"/>
        </w:rPr>
        <w:t>1</w:t>
      </w:r>
      <w:r>
        <w:rPr>
          <w:rFonts w:ascii="宋体" w:eastAsia="宋体" w:hAnsi="宋体" w:cs="宋体" w:hint="eastAsia"/>
          <w:sz w:val="18"/>
          <w:szCs w:val="18"/>
        </w:rPr>
        <w:t>能够在较短时间内向用户提</w:t>
      </w:r>
      <w:r>
        <w:rPr>
          <w:rFonts w:ascii="宋体" w:eastAsia="宋体" w:hAnsi="宋体" w:cs="宋体" w:hint="eastAsia"/>
          <w:sz w:val="18"/>
          <w:szCs w:val="18"/>
        </w:rPr>
        <w:t>交可完成一些有用的工作产品</w:t>
      </w:r>
      <w:r>
        <w:rPr>
          <w:rFonts w:ascii="宋体" w:eastAsia="宋体" w:hAnsi="宋体" w:cs="宋体" w:hint="eastAsia"/>
          <w:sz w:val="18"/>
          <w:szCs w:val="18"/>
        </w:rPr>
        <w:t>2</w:t>
      </w:r>
      <w:r>
        <w:rPr>
          <w:rFonts w:ascii="宋体" w:eastAsia="宋体" w:hAnsi="宋体" w:cs="宋体" w:hint="eastAsia"/>
          <w:sz w:val="18"/>
          <w:szCs w:val="18"/>
        </w:rPr>
        <w:t>用户由较充裕的时间学习和适应新产品</w:t>
      </w:r>
      <w:r>
        <w:rPr>
          <w:rFonts w:ascii="宋体" w:eastAsia="宋体" w:hAnsi="宋体" w:cs="宋体" w:hint="eastAsia"/>
          <w:sz w:val="18"/>
          <w:szCs w:val="18"/>
        </w:rPr>
        <w:t>3</w:t>
      </w:r>
      <w:r>
        <w:rPr>
          <w:rFonts w:ascii="宋体" w:eastAsia="宋体" w:hAnsi="宋体" w:cs="宋体" w:hint="eastAsia"/>
          <w:sz w:val="18"/>
          <w:szCs w:val="18"/>
        </w:rPr>
        <w:t>项目失败的风险低</w:t>
      </w:r>
      <w:r>
        <w:rPr>
          <w:rFonts w:ascii="宋体" w:eastAsia="宋体" w:hAnsi="宋体" w:cs="宋体" w:hint="eastAsia"/>
          <w:sz w:val="18"/>
          <w:szCs w:val="18"/>
        </w:rPr>
        <w:t>4</w:t>
      </w:r>
      <w:r>
        <w:rPr>
          <w:rFonts w:ascii="宋体" w:eastAsia="宋体" w:hAnsi="宋体" w:cs="宋体" w:hint="eastAsia"/>
          <w:sz w:val="18"/>
          <w:szCs w:val="18"/>
        </w:rPr>
        <w:t>最重要的系统服务将接受最多的测试</w:t>
      </w:r>
    </w:p>
    <w:p w14:paraId="26755CDC" w14:textId="77777777" w:rsidR="00532488" w:rsidRDefault="00EB082B">
      <w:pPr>
        <w:rPr>
          <w:rFonts w:ascii="宋体" w:eastAsia="宋体" w:hAnsi="宋体" w:cs="宋体"/>
          <w:sz w:val="18"/>
          <w:szCs w:val="18"/>
        </w:rPr>
      </w:pPr>
      <w:r>
        <w:rPr>
          <w:rFonts w:ascii="宋体" w:eastAsia="宋体" w:hAnsi="宋体" w:cs="宋体" w:hint="eastAsia"/>
          <w:b/>
          <w:bCs/>
          <w:szCs w:val="21"/>
        </w:rPr>
        <w:t>快速应用开发（</w:t>
      </w:r>
      <w:r>
        <w:rPr>
          <w:rFonts w:ascii="宋体" w:eastAsia="宋体" w:hAnsi="宋体" w:cs="宋体" w:hint="eastAsia"/>
          <w:b/>
          <w:bCs/>
          <w:szCs w:val="21"/>
        </w:rPr>
        <w:t>RAD</w:t>
      </w:r>
      <w:r>
        <w:rPr>
          <w:rFonts w:ascii="宋体" w:eastAsia="宋体" w:hAnsi="宋体" w:cs="宋体" w:hint="eastAsia"/>
          <w:b/>
          <w:bCs/>
          <w:szCs w:val="21"/>
        </w:rPr>
        <w:t>）</w:t>
      </w:r>
      <w:r>
        <w:rPr>
          <w:rFonts w:ascii="宋体" w:eastAsia="宋体" w:hAnsi="宋体" w:cs="宋体" w:hint="eastAsia"/>
          <w:sz w:val="18"/>
          <w:szCs w:val="18"/>
        </w:rPr>
        <w:t>侧重于短开发周期的增量过程模型，是瀑布模型的高速变体，通过基于构件的构建方法实现快速开发，多个团队并行进行开发</w:t>
      </w:r>
      <w:r>
        <w:rPr>
          <w:rFonts w:ascii="宋体" w:eastAsia="宋体" w:hAnsi="宋体" w:cs="宋体" w:hint="eastAsia"/>
          <w:sz w:val="18"/>
          <w:szCs w:val="18"/>
        </w:rPr>
        <w:t xml:space="preserve"> </w:t>
      </w:r>
      <w:r>
        <w:rPr>
          <w:rFonts w:ascii="宋体" w:eastAsia="宋体" w:hAnsi="宋体" w:cs="宋体" w:hint="eastAsia"/>
          <w:b/>
          <w:bCs/>
          <w:szCs w:val="21"/>
        </w:rPr>
        <w:t>优点</w:t>
      </w:r>
      <w:r>
        <w:rPr>
          <w:rFonts w:ascii="宋体" w:eastAsia="宋体" w:hAnsi="宋体" w:cs="宋体" w:hint="eastAsia"/>
          <w:sz w:val="18"/>
          <w:szCs w:val="18"/>
        </w:rPr>
        <w:t>：</w:t>
      </w:r>
      <w:r>
        <w:rPr>
          <w:rFonts w:ascii="宋体" w:eastAsia="宋体" w:hAnsi="宋体" w:cs="宋体" w:hint="eastAsia"/>
          <w:sz w:val="18"/>
          <w:szCs w:val="18"/>
        </w:rPr>
        <w:t>1RAD</w:t>
      </w:r>
      <w:r>
        <w:rPr>
          <w:rFonts w:ascii="宋体" w:eastAsia="宋体" w:hAnsi="宋体" w:cs="宋体" w:hint="eastAsia"/>
          <w:sz w:val="18"/>
          <w:szCs w:val="18"/>
        </w:rPr>
        <w:t>模型强调可复用程序构件的开发，支持</w:t>
      </w:r>
      <w:proofErr w:type="gramStart"/>
      <w:r>
        <w:rPr>
          <w:rFonts w:ascii="宋体" w:eastAsia="宋体" w:hAnsi="宋体" w:cs="宋体" w:hint="eastAsia"/>
          <w:sz w:val="18"/>
          <w:szCs w:val="18"/>
        </w:rPr>
        <w:t>多小组</w:t>
      </w:r>
      <w:proofErr w:type="gramEnd"/>
      <w:r>
        <w:rPr>
          <w:rFonts w:ascii="宋体" w:eastAsia="宋体" w:hAnsi="宋体" w:cs="宋体" w:hint="eastAsia"/>
          <w:sz w:val="18"/>
          <w:szCs w:val="18"/>
        </w:rPr>
        <w:t>并行工作以缩短整体工期</w:t>
      </w:r>
      <w:r>
        <w:rPr>
          <w:rFonts w:ascii="宋体" w:eastAsia="宋体" w:hAnsi="宋体" w:cs="宋体" w:hint="eastAsia"/>
          <w:b/>
          <w:bCs/>
          <w:sz w:val="18"/>
          <w:szCs w:val="18"/>
        </w:rPr>
        <w:t xml:space="preserve"> </w:t>
      </w:r>
      <w:r>
        <w:rPr>
          <w:rFonts w:ascii="宋体" w:eastAsia="宋体" w:hAnsi="宋体" w:cs="宋体" w:hint="eastAsia"/>
          <w:b/>
          <w:bCs/>
          <w:szCs w:val="21"/>
        </w:rPr>
        <w:t>缺点</w:t>
      </w:r>
      <w:r>
        <w:rPr>
          <w:rFonts w:ascii="宋体" w:eastAsia="宋体" w:hAnsi="宋体" w:cs="宋体" w:hint="eastAsia"/>
          <w:sz w:val="18"/>
          <w:szCs w:val="18"/>
        </w:rPr>
        <w:t>：</w:t>
      </w:r>
      <w:r>
        <w:rPr>
          <w:rFonts w:ascii="宋体" w:eastAsia="宋体" w:hAnsi="宋体" w:cs="宋体" w:hint="eastAsia"/>
          <w:sz w:val="18"/>
          <w:szCs w:val="18"/>
        </w:rPr>
        <w:t>1</w:t>
      </w:r>
      <w:r>
        <w:rPr>
          <w:rFonts w:ascii="宋体" w:eastAsia="宋体" w:hAnsi="宋体" w:cs="宋体" w:hint="eastAsia"/>
          <w:sz w:val="18"/>
          <w:szCs w:val="18"/>
        </w:rPr>
        <w:t>需要大量的人力资源来创建多个相对独立的</w:t>
      </w:r>
      <w:r>
        <w:rPr>
          <w:rFonts w:ascii="宋体" w:eastAsia="宋体" w:hAnsi="宋体" w:cs="宋体" w:hint="eastAsia"/>
          <w:sz w:val="18"/>
          <w:szCs w:val="18"/>
        </w:rPr>
        <w:t>RAD</w:t>
      </w:r>
      <w:r>
        <w:rPr>
          <w:rFonts w:ascii="宋体" w:eastAsia="宋体" w:hAnsi="宋体" w:cs="宋体" w:hint="eastAsia"/>
          <w:sz w:val="18"/>
          <w:szCs w:val="18"/>
        </w:rPr>
        <w:t>团队</w:t>
      </w:r>
      <w:r>
        <w:rPr>
          <w:rFonts w:ascii="宋体" w:eastAsia="宋体" w:hAnsi="宋体" w:cs="宋体" w:hint="eastAsia"/>
          <w:sz w:val="18"/>
          <w:szCs w:val="18"/>
        </w:rPr>
        <w:t>2</w:t>
      </w:r>
      <w:r>
        <w:rPr>
          <w:rFonts w:ascii="宋体" w:eastAsia="宋体" w:hAnsi="宋体" w:cs="宋体" w:hint="eastAsia"/>
          <w:sz w:val="18"/>
          <w:szCs w:val="18"/>
        </w:rPr>
        <w:t>如果没有在短时间内为急速完成整个系统做好准备，</w:t>
      </w:r>
      <w:r>
        <w:rPr>
          <w:rFonts w:ascii="宋体" w:eastAsia="宋体" w:hAnsi="宋体" w:cs="宋体" w:hint="eastAsia"/>
          <w:sz w:val="18"/>
          <w:szCs w:val="18"/>
        </w:rPr>
        <w:t>RAD</w:t>
      </w:r>
      <w:r>
        <w:rPr>
          <w:rFonts w:ascii="宋体" w:eastAsia="宋体" w:hAnsi="宋体" w:cs="宋体" w:hint="eastAsia"/>
          <w:sz w:val="18"/>
          <w:szCs w:val="18"/>
        </w:rPr>
        <w:t>项目将会失败</w:t>
      </w:r>
      <w:r>
        <w:rPr>
          <w:rFonts w:ascii="宋体" w:eastAsia="宋体" w:hAnsi="宋体" w:cs="宋体" w:hint="eastAsia"/>
          <w:sz w:val="18"/>
          <w:szCs w:val="18"/>
        </w:rPr>
        <w:t>3</w:t>
      </w:r>
      <w:r>
        <w:rPr>
          <w:rFonts w:ascii="宋体" w:eastAsia="宋体" w:hAnsi="宋体" w:cs="宋体" w:hint="eastAsia"/>
          <w:sz w:val="18"/>
          <w:szCs w:val="18"/>
        </w:rPr>
        <w:t>如果系统不能被合理的模块化，</w:t>
      </w:r>
      <w:r>
        <w:rPr>
          <w:rFonts w:ascii="宋体" w:eastAsia="宋体" w:hAnsi="宋体" w:cs="宋体" w:hint="eastAsia"/>
          <w:sz w:val="18"/>
          <w:szCs w:val="18"/>
        </w:rPr>
        <w:t>RAD</w:t>
      </w:r>
      <w:r>
        <w:rPr>
          <w:rFonts w:ascii="宋体" w:eastAsia="宋体" w:hAnsi="宋体" w:cs="宋体" w:hint="eastAsia"/>
          <w:sz w:val="18"/>
          <w:szCs w:val="18"/>
        </w:rPr>
        <w:t>将会带来很多问题</w:t>
      </w:r>
      <w:r>
        <w:rPr>
          <w:rFonts w:ascii="宋体" w:eastAsia="宋体" w:hAnsi="宋体" w:cs="宋体" w:hint="eastAsia"/>
          <w:sz w:val="18"/>
          <w:szCs w:val="18"/>
        </w:rPr>
        <w:t>4</w:t>
      </w:r>
      <w:r>
        <w:rPr>
          <w:rFonts w:ascii="宋体" w:eastAsia="宋体" w:hAnsi="宋体" w:cs="宋体" w:hint="eastAsia"/>
          <w:sz w:val="18"/>
          <w:szCs w:val="18"/>
        </w:rPr>
        <w:t>技术风险</w:t>
      </w:r>
      <w:r>
        <w:rPr>
          <w:rFonts w:ascii="宋体" w:eastAsia="宋体" w:hAnsi="宋体" w:cs="宋体" w:hint="eastAsia"/>
          <w:sz w:val="18"/>
          <w:szCs w:val="18"/>
        </w:rPr>
        <w:t>很高的情况下不宜采用</w:t>
      </w:r>
      <w:r>
        <w:rPr>
          <w:rFonts w:ascii="宋体" w:eastAsia="宋体" w:hAnsi="宋体" w:cs="宋体" w:hint="eastAsia"/>
          <w:sz w:val="18"/>
          <w:szCs w:val="18"/>
        </w:rPr>
        <w:t>RAD</w:t>
      </w:r>
    </w:p>
    <w:p w14:paraId="7F782721" w14:textId="77777777" w:rsidR="00532488" w:rsidRDefault="00EB082B">
      <w:pPr>
        <w:rPr>
          <w:rFonts w:ascii="宋体" w:eastAsia="宋体" w:hAnsi="宋体" w:cs="宋体"/>
          <w:b/>
          <w:bCs/>
          <w:sz w:val="18"/>
          <w:szCs w:val="18"/>
        </w:rPr>
      </w:pPr>
      <w:r>
        <w:rPr>
          <w:rFonts w:ascii="宋体" w:eastAsia="宋体" w:hAnsi="宋体" w:cs="宋体" w:hint="eastAsia"/>
          <w:b/>
          <w:bCs/>
          <w:szCs w:val="21"/>
        </w:rPr>
        <w:t>形式化方法模型</w:t>
      </w:r>
      <w:r>
        <w:rPr>
          <w:rFonts w:ascii="宋体" w:eastAsia="宋体" w:hAnsi="宋体" w:cs="宋体" w:hint="eastAsia"/>
          <w:sz w:val="18"/>
          <w:szCs w:val="18"/>
        </w:rPr>
        <w:t>1</w:t>
      </w:r>
      <w:r>
        <w:rPr>
          <w:rFonts w:ascii="宋体" w:eastAsia="宋体" w:hAnsi="宋体" w:cs="宋体" w:hint="eastAsia"/>
          <w:sz w:val="18"/>
          <w:szCs w:val="18"/>
        </w:rPr>
        <w:t>形式化方法模型是一种基于形式化数学变换的软件开发方法</w:t>
      </w:r>
      <w:r>
        <w:rPr>
          <w:rFonts w:ascii="宋体" w:eastAsia="宋体" w:hAnsi="宋体" w:cs="宋体" w:hint="eastAsia"/>
          <w:sz w:val="18"/>
          <w:szCs w:val="18"/>
        </w:rPr>
        <w:t>2</w:t>
      </w:r>
      <w:r>
        <w:rPr>
          <w:rFonts w:ascii="宋体" w:eastAsia="宋体" w:hAnsi="宋体" w:cs="宋体" w:hint="eastAsia"/>
          <w:sz w:val="18"/>
          <w:szCs w:val="18"/>
        </w:rPr>
        <w:t>凡是采用严格的数学语言，具有精确的数学语义的方法都称为形式化方法</w:t>
      </w:r>
      <w:r>
        <w:rPr>
          <w:rFonts w:ascii="宋体" w:eastAsia="宋体" w:hAnsi="宋体" w:cs="宋体" w:hint="eastAsia"/>
          <w:sz w:val="18"/>
          <w:szCs w:val="18"/>
        </w:rPr>
        <w:t>3</w:t>
      </w:r>
      <w:r>
        <w:rPr>
          <w:rFonts w:ascii="宋体" w:eastAsia="宋体" w:hAnsi="宋体" w:cs="宋体" w:hint="eastAsia"/>
          <w:sz w:val="18"/>
          <w:szCs w:val="18"/>
        </w:rPr>
        <w:t>它可以系统规格说明转换为可执行的程序</w:t>
      </w:r>
      <w:r>
        <w:rPr>
          <w:rFonts w:ascii="宋体" w:eastAsia="宋体" w:hAnsi="宋体" w:cs="宋体" w:hint="eastAsia"/>
          <w:sz w:val="18"/>
          <w:szCs w:val="18"/>
        </w:rPr>
        <w:t xml:space="preserve"> </w:t>
      </w:r>
      <w:r>
        <w:rPr>
          <w:rFonts w:ascii="宋体" w:eastAsia="宋体" w:hAnsi="宋体" w:cs="宋体" w:hint="eastAsia"/>
          <w:b/>
          <w:bCs/>
          <w:szCs w:val="21"/>
        </w:rPr>
        <w:t>主要特点</w:t>
      </w:r>
      <w:r>
        <w:rPr>
          <w:rFonts w:ascii="宋体" w:eastAsia="宋体" w:hAnsi="宋体" w:cs="宋体" w:hint="eastAsia"/>
          <w:sz w:val="18"/>
          <w:szCs w:val="18"/>
        </w:rPr>
        <w:t>1</w:t>
      </w:r>
      <w:r>
        <w:rPr>
          <w:rFonts w:ascii="宋体" w:eastAsia="宋体" w:hAnsi="宋体" w:cs="宋体" w:hint="eastAsia"/>
          <w:sz w:val="18"/>
          <w:szCs w:val="18"/>
        </w:rPr>
        <w:t>用数学记号表达的详细形式化规格说明</w:t>
      </w:r>
      <w:r>
        <w:rPr>
          <w:rFonts w:ascii="宋体" w:eastAsia="宋体" w:hAnsi="宋体" w:cs="宋体" w:hint="eastAsia"/>
          <w:sz w:val="18"/>
          <w:szCs w:val="18"/>
        </w:rPr>
        <w:t>2</w:t>
      </w:r>
      <w:r>
        <w:rPr>
          <w:rFonts w:ascii="宋体" w:eastAsia="宋体" w:hAnsi="宋体" w:cs="宋体" w:hint="eastAsia"/>
          <w:sz w:val="18"/>
          <w:szCs w:val="18"/>
        </w:rPr>
        <w:t>设计实现和单元测试等开发过程由变换开发过程代替</w:t>
      </w:r>
      <w:r>
        <w:rPr>
          <w:rFonts w:ascii="宋体" w:eastAsia="宋体" w:hAnsi="宋体" w:cs="宋体" w:hint="eastAsia"/>
          <w:sz w:val="18"/>
          <w:szCs w:val="18"/>
        </w:rPr>
        <w:t>3</w:t>
      </w:r>
      <w:r>
        <w:rPr>
          <w:rFonts w:ascii="宋体" w:eastAsia="宋体" w:hAnsi="宋体" w:cs="宋体" w:hint="eastAsia"/>
          <w:sz w:val="18"/>
          <w:szCs w:val="18"/>
        </w:rPr>
        <w:t>通过一系列变换将形式化规格说明细化为程序</w:t>
      </w:r>
      <w:r>
        <w:rPr>
          <w:rFonts w:ascii="宋体" w:eastAsia="宋体" w:hAnsi="宋体" w:cs="宋体" w:hint="eastAsia"/>
          <w:b/>
          <w:bCs/>
          <w:szCs w:val="21"/>
        </w:rPr>
        <w:t>（形式化程序求精）</w:t>
      </w:r>
    </w:p>
    <w:p w14:paraId="3F821A92" w14:textId="77777777" w:rsidR="00532488" w:rsidRDefault="00EB082B">
      <w:pPr>
        <w:rPr>
          <w:rFonts w:ascii="宋体" w:eastAsia="宋体" w:hAnsi="宋体" w:cs="宋体"/>
          <w:sz w:val="18"/>
          <w:szCs w:val="18"/>
        </w:rPr>
      </w:pPr>
      <w:r>
        <w:rPr>
          <w:rFonts w:ascii="宋体" w:eastAsia="宋体" w:hAnsi="宋体" w:cs="宋体" w:hint="eastAsia"/>
          <w:b/>
          <w:bCs/>
          <w:szCs w:val="21"/>
        </w:rPr>
        <w:t>净室方法的观点（</w:t>
      </w:r>
      <w:r>
        <w:rPr>
          <w:rFonts w:ascii="宋体" w:eastAsia="宋体" w:hAnsi="宋体" w:cs="宋体" w:hint="eastAsia"/>
          <w:b/>
          <w:bCs/>
          <w:szCs w:val="21"/>
        </w:rPr>
        <w:t>20</w:t>
      </w:r>
      <w:r>
        <w:rPr>
          <w:rFonts w:ascii="宋体" w:eastAsia="宋体" w:hAnsi="宋体" w:cs="宋体" w:hint="eastAsia"/>
          <w:b/>
          <w:bCs/>
          <w:szCs w:val="21"/>
        </w:rPr>
        <w:t>世纪</w:t>
      </w:r>
      <w:r>
        <w:rPr>
          <w:rFonts w:ascii="宋体" w:eastAsia="宋体" w:hAnsi="宋体" w:cs="宋体" w:hint="eastAsia"/>
          <w:b/>
          <w:bCs/>
          <w:szCs w:val="21"/>
        </w:rPr>
        <w:t>80</w:t>
      </w:r>
      <w:r>
        <w:rPr>
          <w:rFonts w:ascii="宋体" w:eastAsia="宋体" w:hAnsi="宋体" w:cs="宋体" w:hint="eastAsia"/>
          <w:b/>
          <w:bCs/>
          <w:szCs w:val="21"/>
        </w:rPr>
        <w:t>年代）</w:t>
      </w:r>
      <w:r>
        <w:rPr>
          <w:rFonts w:ascii="宋体" w:eastAsia="宋体" w:hAnsi="宋体" w:cs="宋体" w:hint="eastAsia"/>
          <w:b/>
          <w:bCs/>
          <w:sz w:val="18"/>
          <w:szCs w:val="18"/>
        </w:rPr>
        <w:t>1</w:t>
      </w:r>
      <w:r>
        <w:rPr>
          <w:rFonts w:ascii="宋体" w:eastAsia="宋体" w:hAnsi="宋体" w:cs="宋体" w:hint="eastAsia"/>
          <w:sz w:val="18"/>
          <w:szCs w:val="18"/>
        </w:rPr>
        <w:t>通过第一次正确的书写代码增量，并在测试前验证其正确性来避免成本很高的缺陷消除过程</w:t>
      </w:r>
      <w:r>
        <w:rPr>
          <w:rFonts w:ascii="宋体" w:eastAsia="宋体" w:hAnsi="宋体" w:cs="宋体" w:hint="eastAsia"/>
          <w:sz w:val="18"/>
          <w:szCs w:val="18"/>
        </w:rPr>
        <w:t>2</w:t>
      </w:r>
      <w:r>
        <w:rPr>
          <w:rFonts w:ascii="宋体" w:eastAsia="宋体" w:hAnsi="宋体" w:cs="宋体" w:hint="eastAsia"/>
          <w:sz w:val="18"/>
          <w:szCs w:val="18"/>
        </w:rPr>
        <w:t>它的过程模型：在代码增量集成到系统的同</w:t>
      </w:r>
      <w:r>
        <w:rPr>
          <w:rFonts w:ascii="宋体" w:eastAsia="宋体" w:hAnsi="宋体" w:cs="宋体" w:hint="eastAsia"/>
          <w:sz w:val="18"/>
          <w:szCs w:val="18"/>
        </w:rPr>
        <w:t>时，进行代码增量的统计质量验证</w:t>
      </w:r>
      <w:r>
        <w:rPr>
          <w:rFonts w:ascii="宋体" w:eastAsia="宋体" w:hAnsi="宋体" w:cs="宋体" w:hint="eastAsia"/>
          <w:sz w:val="18"/>
          <w:szCs w:val="18"/>
        </w:rPr>
        <w:t>3</w:t>
      </w:r>
      <w:r>
        <w:rPr>
          <w:rFonts w:ascii="宋体" w:eastAsia="宋体" w:hAnsi="宋体" w:cs="宋体" w:hint="eastAsia"/>
          <w:sz w:val="18"/>
          <w:szCs w:val="18"/>
        </w:rPr>
        <w:t>系统的功能随时间增加</w:t>
      </w:r>
    </w:p>
    <w:p w14:paraId="7D4216FF" w14:textId="77777777" w:rsidR="00532488" w:rsidRDefault="00EB082B">
      <w:pPr>
        <w:rPr>
          <w:rFonts w:ascii="宋体" w:eastAsia="宋体" w:hAnsi="宋体" w:cs="宋体"/>
          <w:sz w:val="18"/>
          <w:szCs w:val="18"/>
        </w:rPr>
      </w:pPr>
      <w:r>
        <w:rPr>
          <w:rFonts w:ascii="宋体" w:eastAsia="宋体" w:hAnsi="宋体" w:cs="宋体" w:hint="eastAsia"/>
          <w:b/>
          <w:bCs/>
          <w:szCs w:val="21"/>
        </w:rPr>
        <w:t>动态视角：</w:t>
      </w:r>
      <w:r>
        <w:rPr>
          <w:rFonts w:ascii="宋体" w:eastAsia="宋体" w:hAnsi="宋体" w:cs="宋体" w:hint="eastAsia"/>
          <w:b/>
          <w:bCs/>
          <w:szCs w:val="21"/>
        </w:rPr>
        <w:t>RUP</w:t>
      </w:r>
      <w:r>
        <w:rPr>
          <w:rFonts w:ascii="宋体" w:eastAsia="宋体" w:hAnsi="宋体" w:cs="宋体" w:hint="eastAsia"/>
          <w:b/>
          <w:bCs/>
          <w:szCs w:val="21"/>
        </w:rPr>
        <w:t>阶段模型</w:t>
      </w:r>
      <w:r>
        <w:rPr>
          <w:rFonts w:ascii="宋体" w:eastAsia="宋体" w:hAnsi="宋体" w:cs="宋体" w:hint="eastAsia"/>
          <w:szCs w:val="21"/>
        </w:rPr>
        <w:t xml:space="preserve"> </w:t>
      </w:r>
      <w:r>
        <w:rPr>
          <w:rFonts w:ascii="宋体" w:eastAsia="宋体" w:hAnsi="宋体" w:cs="宋体" w:hint="eastAsia"/>
          <w:sz w:val="18"/>
          <w:szCs w:val="18"/>
        </w:rPr>
        <w:t>初始</w:t>
      </w:r>
      <w:r>
        <w:rPr>
          <w:rFonts w:ascii="宋体" w:eastAsia="宋体" w:hAnsi="宋体" w:cs="宋体" w:hint="eastAsia"/>
          <w:sz w:val="18"/>
          <w:szCs w:val="18"/>
        </w:rPr>
        <w:t xml:space="preserve"> </w:t>
      </w:r>
      <w:r>
        <w:rPr>
          <w:rFonts w:ascii="宋体" w:eastAsia="宋体" w:hAnsi="宋体" w:cs="宋体" w:hint="eastAsia"/>
          <w:sz w:val="18"/>
          <w:szCs w:val="18"/>
        </w:rPr>
        <w:t>细化</w:t>
      </w:r>
      <w:r>
        <w:rPr>
          <w:rFonts w:ascii="宋体" w:eastAsia="宋体" w:hAnsi="宋体" w:cs="宋体" w:hint="eastAsia"/>
          <w:sz w:val="18"/>
          <w:szCs w:val="18"/>
        </w:rPr>
        <w:t xml:space="preserve"> </w:t>
      </w:r>
      <w:r>
        <w:rPr>
          <w:rFonts w:ascii="宋体" w:eastAsia="宋体" w:hAnsi="宋体" w:cs="宋体" w:hint="eastAsia"/>
          <w:sz w:val="18"/>
          <w:szCs w:val="18"/>
        </w:rPr>
        <w:t>构造</w:t>
      </w:r>
      <w:r>
        <w:rPr>
          <w:rFonts w:ascii="宋体" w:eastAsia="宋体" w:hAnsi="宋体" w:cs="宋体" w:hint="eastAsia"/>
          <w:sz w:val="18"/>
          <w:szCs w:val="18"/>
        </w:rPr>
        <w:t xml:space="preserve"> </w:t>
      </w:r>
      <w:r>
        <w:rPr>
          <w:rFonts w:ascii="宋体" w:eastAsia="宋体" w:hAnsi="宋体" w:cs="宋体" w:hint="eastAsia"/>
          <w:sz w:val="18"/>
          <w:szCs w:val="18"/>
        </w:rPr>
        <w:t>移交</w:t>
      </w:r>
      <w:r>
        <w:rPr>
          <w:rFonts w:ascii="宋体" w:eastAsia="宋体" w:hAnsi="宋体" w:cs="宋体" w:hint="eastAsia"/>
          <w:sz w:val="18"/>
          <w:szCs w:val="18"/>
        </w:rPr>
        <w:t xml:space="preserve"> </w:t>
      </w:r>
      <w:r>
        <w:rPr>
          <w:rFonts w:ascii="宋体" w:eastAsia="宋体" w:hAnsi="宋体" w:cs="宋体" w:hint="eastAsia"/>
          <w:b/>
          <w:bCs/>
          <w:szCs w:val="21"/>
        </w:rPr>
        <w:t>实践观点：</w:t>
      </w:r>
      <w:r>
        <w:rPr>
          <w:rFonts w:ascii="宋体" w:eastAsia="宋体" w:hAnsi="宋体" w:cs="宋体" w:hint="eastAsia"/>
          <w:b/>
          <w:bCs/>
          <w:szCs w:val="21"/>
        </w:rPr>
        <w:t>RUP</w:t>
      </w:r>
      <w:r>
        <w:rPr>
          <w:rFonts w:ascii="宋体" w:eastAsia="宋体" w:hAnsi="宋体" w:cs="宋体" w:hint="eastAsia"/>
          <w:b/>
          <w:bCs/>
          <w:szCs w:val="21"/>
        </w:rPr>
        <w:t>的好的实践</w:t>
      </w:r>
      <w:r>
        <w:rPr>
          <w:rFonts w:ascii="宋体" w:eastAsia="宋体" w:hAnsi="宋体" w:cs="宋体" w:hint="eastAsia"/>
          <w:sz w:val="18"/>
          <w:szCs w:val="18"/>
        </w:rPr>
        <w:t>1</w:t>
      </w:r>
      <w:r>
        <w:rPr>
          <w:rFonts w:ascii="宋体" w:eastAsia="宋体" w:hAnsi="宋体" w:cs="宋体" w:hint="eastAsia"/>
          <w:sz w:val="18"/>
          <w:szCs w:val="18"/>
        </w:rPr>
        <w:t>迭代的开发软件</w:t>
      </w:r>
      <w:r>
        <w:rPr>
          <w:rFonts w:ascii="宋体" w:eastAsia="宋体" w:hAnsi="宋体" w:cs="宋体" w:hint="eastAsia"/>
          <w:sz w:val="18"/>
          <w:szCs w:val="18"/>
        </w:rPr>
        <w:t>2</w:t>
      </w:r>
      <w:r>
        <w:rPr>
          <w:rFonts w:ascii="宋体" w:eastAsia="宋体" w:hAnsi="宋体" w:cs="宋体" w:hint="eastAsia"/>
          <w:sz w:val="18"/>
          <w:szCs w:val="18"/>
        </w:rPr>
        <w:t>管理需求</w:t>
      </w:r>
      <w:r>
        <w:rPr>
          <w:rFonts w:ascii="宋体" w:eastAsia="宋体" w:hAnsi="宋体" w:cs="宋体" w:hint="eastAsia"/>
          <w:sz w:val="18"/>
          <w:szCs w:val="18"/>
        </w:rPr>
        <w:t>3</w:t>
      </w:r>
      <w:r>
        <w:rPr>
          <w:rFonts w:ascii="宋体" w:eastAsia="宋体" w:hAnsi="宋体" w:cs="宋体" w:hint="eastAsia"/>
          <w:sz w:val="18"/>
          <w:szCs w:val="18"/>
        </w:rPr>
        <w:t>使用基于构件的体系结构</w:t>
      </w:r>
      <w:r>
        <w:rPr>
          <w:rFonts w:ascii="宋体" w:eastAsia="宋体" w:hAnsi="宋体" w:cs="宋体" w:hint="eastAsia"/>
          <w:sz w:val="18"/>
          <w:szCs w:val="18"/>
        </w:rPr>
        <w:t>4</w:t>
      </w:r>
      <w:r>
        <w:rPr>
          <w:rFonts w:ascii="宋体" w:eastAsia="宋体" w:hAnsi="宋体" w:cs="宋体" w:hint="eastAsia"/>
          <w:sz w:val="18"/>
          <w:szCs w:val="18"/>
        </w:rPr>
        <w:t>建立可视化模型</w:t>
      </w:r>
      <w:r>
        <w:rPr>
          <w:rFonts w:ascii="宋体" w:eastAsia="宋体" w:hAnsi="宋体" w:cs="宋体" w:hint="eastAsia"/>
          <w:sz w:val="18"/>
          <w:szCs w:val="18"/>
        </w:rPr>
        <w:t>5</w:t>
      </w:r>
      <w:r>
        <w:rPr>
          <w:rFonts w:ascii="宋体" w:eastAsia="宋体" w:hAnsi="宋体" w:cs="宋体" w:hint="eastAsia"/>
          <w:sz w:val="18"/>
          <w:szCs w:val="18"/>
        </w:rPr>
        <w:t>不断的验证软件质量（贯穿整个开发）</w:t>
      </w:r>
      <w:r>
        <w:rPr>
          <w:rFonts w:ascii="宋体" w:eastAsia="宋体" w:hAnsi="宋体" w:cs="宋体" w:hint="eastAsia"/>
          <w:sz w:val="18"/>
          <w:szCs w:val="18"/>
        </w:rPr>
        <w:t>6</w:t>
      </w:r>
      <w:r>
        <w:rPr>
          <w:rFonts w:ascii="宋体" w:eastAsia="宋体" w:hAnsi="宋体" w:cs="宋体" w:hint="eastAsia"/>
          <w:sz w:val="18"/>
          <w:szCs w:val="18"/>
        </w:rPr>
        <w:t>控制对软件的变更，使每个修改需求可接受和</w:t>
      </w:r>
      <w:proofErr w:type="gramStart"/>
      <w:r>
        <w:rPr>
          <w:rFonts w:ascii="宋体" w:eastAsia="宋体" w:hAnsi="宋体" w:cs="宋体" w:hint="eastAsia"/>
          <w:sz w:val="18"/>
          <w:szCs w:val="18"/>
        </w:rPr>
        <w:t>可</w:t>
      </w:r>
      <w:proofErr w:type="gramEnd"/>
      <w:r>
        <w:rPr>
          <w:rFonts w:ascii="宋体" w:eastAsia="宋体" w:hAnsi="宋体" w:cs="宋体" w:hint="eastAsia"/>
          <w:sz w:val="18"/>
          <w:szCs w:val="18"/>
        </w:rPr>
        <w:t>跟踪</w:t>
      </w:r>
    </w:p>
    <w:p w14:paraId="6B792B2C" w14:textId="77777777" w:rsidR="00532488" w:rsidRDefault="00EB082B">
      <w:pPr>
        <w:rPr>
          <w:rFonts w:ascii="宋体" w:eastAsia="宋体" w:hAnsi="宋体" w:cs="宋体"/>
          <w:sz w:val="18"/>
          <w:szCs w:val="18"/>
        </w:rPr>
      </w:pPr>
      <w:r>
        <w:rPr>
          <w:rFonts w:ascii="宋体" w:eastAsia="宋体" w:hAnsi="宋体" w:cs="宋体" w:hint="eastAsia"/>
          <w:b/>
          <w:bCs/>
          <w:szCs w:val="21"/>
        </w:rPr>
        <w:t>极限编程</w:t>
      </w:r>
      <w:r>
        <w:rPr>
          <w:rFonts w:ascii="宋体" w:eastAsia="宋体" w:hAnsi="宋体" w:cs="宋体" w:hint="eastAsia"/>
          <w:sz w:val="18"/>
          <w:szCs w:val="18"/>
        </w:rPr>
        <w:t>：敏捷过程中最重要的部分，广泛应用于需求模糊且经常改变的场合</w:t>
      </w:r>
    </w:p>
    <w:p w14:paraId="227A1E9D" w14:textId="77777777" w:rsidR="00532488" w:rsidRDefault="00EB082B">
      <w:pPr>
        <w:rPr>
          <w:rFonts w:ascii="宋体" w:eastAsia="宋体" w:hAnsi="宋体" w:cs="宋体"/>
          <w:sz w:val="18"/>
          <w:szCs w:val="18"/>
        </w:rPr>
      </w:pPr>
      <w:r>
        <w:rPr>
          <w:rFonts w:ascii="宋体" w:eastAsia="宋体" w:hAnsi="宋体" w:cs="宋体" w:hint="eastAsia"/>
          <w:b/>
          <w:bCs/>
          <w:szCs w:val="21"/>
        </w:rPr>
        <w:t>可行性研究任务</w:t>
      </w:r>
      <w:r>
        <w:rPr>
          <w:rFonts w:ascii="宋体" w:eastAsia="宋体" w:hAnsi="宋体" w:cs="宋体" w:hint="eastAsia"/>
          <w:b/>
          <w:bCs/>
          <w:sz w:val="18"/>
          <w:szCs w:val="18"/>
        </w:rPr>
        <w:t>：</w:t>
      </w:r>
      <w:r>
        <w:rPr>
          <w:rFonts w:ascii="宋体" w:eastAsia="宋体" w:hAnsi="宋体" w:cs="宋体" w:hint="eastAsia"/>
          <w:sz w:val="18"/>
          <w:szCs w:val="18"/>
        </w:rPr>
        <w:t>使用最小的代价在尽可能短的时间内确定问题是否能够解决</w:t>
      </w:r>
    </w:p>
    <w:p w14:paraId="41F5289A" w14:textId="77777777" w:rsidR="00532488" w:rsidRDefault="00EB082B">
      <w:pPr>
        <w:rPr>
          <w:rFonts w:ascii="宋体" w:eastAsia="宋体" w:hAnsi="宋体" w:cs="宋体"/>
          <w:sz w:val="18"/>
          <w:szCs w:val="18"/>
        </w:rPr>
      </w:pPr>
      <w:r>
        <w:rPr>
          <w:rFonts w:ascii="宋体" w:eastAsia="宋体" w:hAnsi="宋体" w:cs="宋体" w:hint="eastAsia"/>
          <w:b/>
          <w:bCs/>
          <w:szCs w:val="21"/>
        </w:rPr>
        <w:t>技术可行性</w:t>
      </w:r>
      <w:r>
        <w:rPr>
          <w:rFonts w:ascii="宋体" w:eastAsia="宋体" w:hAnsi="宋体" w:cs="宋体" w:hint="eastAsia"/>
          <w:b/>
          <w:bCs/>
          <w:sz w:val="18"/>
          <w:szCs w:val="18"/>
        </w:rPr>
        <w:t>：</w:t>
      </w:r>
      <w:r>
        <w:rPr>
          <w:rFonts w:ascii="宋体" w:eastAsia="宋体" w:hAnsi="宋体" w:cs="宋体" w:hint="eastAsia"/>
          <w:sz w:val="18"/>
          <w:szCs w:val="18"/>
        </w:rPr>
        <w:t>是指决策的技术和决策方案的技术不能突破组织所拥有的或有关人员所掌握的技术资源条件的边界</w:t>
      </w:r>
      <w:r>
        <w:rPr>
          <w:rFonts w:ascii="宋体" w:eastAsia="宋体" w:hAnsi="宋体" w:cs="宋体" w:hint="eastAsia"/>
          <w:sz w:val="18"/>
          <w:szCs w:val="18"/>
        </w:rPr>
        <w:t xml:space="preserve"> </w:t>
      </w:r>
      <w:r>
        <w:rPr>
          <w:rFonts w:ascii="宋体" w:eastAsia="宋体" w:hAnsi="宋体" w:cs="宋体" w:hint="eastAsia"/>
          <w:b/>
          <w:bCs/>
          <w:szCs w:val="21"/>
        </w:rPr>
        <w:t>经济可行性</w:t>
      </w:r>
      <w:r>
        <w:rPr>
          <w:rFonts w:ascii="宋体" w:eastAsia="宋体" w:hAnsi="宋体" w:cs="宋体" w:hint="eastAsia"/>
          <w:sz w:val="18"/>
          <w:szCs w:val="18"/>
        </w:rPr>
        <w:t>：是指可以使用的资源的可能性（资源包括人力资源自然资源和资金条件）</w:t>
      </w:r>
      <w:r>
        <w:rPr>
          <w:rFonts w:ascii="宋体" w:eastAsia="宋体" w:hAnsi="宋体" w:cs="宋体" w:hint="eastAsia"/>
          <w:sz w:val="18"/>
          <w:szCs w:val="18"/>
        </w:rPr>
        <w:t xml:space="preserve"> </w:t>
      </w:r>
    </w:p>
    <w:p w14:paraId="7523854B" w14:textId="77777777" w:rsidR="00532488" w:rsidRDefault="00EB082B">
      <w:pPr>
        <w:rPr>
          <w:rFonts w:ascii="宋体" w:eastAsia="宋体" w:hAnsi="宋体" w:cs="宋体"/>
          <w:sz w:val="18"/>
          <w:szCs w:val="18"/>
        </w:rPr>
      </w:pPr>
      <w:r>
        <w:rPr>
          <w:rFonts w:ascii="宋体" w:eastAsia="宋体" w:hAnsi="宋体" w:cs="宋体" w:hint="eastAsia"/>
          <w:b/>
          <w:bCs/>
          <w:szCs w:val="21"/>
        </w:rPr>
        <w:t>操作可行性</w:t>
      </w:r>
      <w:r>
        <w:rPr>
          <w:rFonts w:ascii="宋体" w:eastAsia="宋体" w:hAnsi="宋体" w:cs="宋体" w:hint="eastAsia"/>
          <w:b/>
          <w:bCs/>
          <w:sz w:val="18"/>
          <w:szCs w:val="18"/>
        </w:rPr>
        <w:t>：</w:t>
      </w:r>
      <w:r>
        <w:rPr>
          <w:rFonts w:ascii="宋体" w:eastAsia="宋体" w:hAnsi="宋体" w:cs="宋体" w:hint="eastAsia"/>
          <w:sz w:val="18"/>
          <w:szCs w:val="18"/>
        </w:rPr>
        <w:t>是指系统投产后运行或操作条件，对系统可行性的支持</w:t>
      </w:r>
    </w:p>
    <w:p w14:paraId="6EBD76EB" w14:textId="77777777" w:rsidR="00532488" w:rsidRDefault="00EB082B">
      <w:pPr>
        <w:rPr>
          <w:rFonts w:ascii="宋体" w:eastAsia="宋体" w:hAnsi="宋体" w:cs="宋体"/>
          <w:b/>
          <w:bCs/>
          <w:sz w:val="18"/>
          <w:szCs w:val="18"/>
        </w:rPr>
      </w:pPr>
      <w:r>
        <w:rPr>
          <w:rFonts w:ascii="宋体" w:eastAsia="宋体" w:hAnsi="宋体" w:cs="宋体" w:hint="eastAsia"/>
          <w:b/>
          <w:bCs/>
          <w:szCs w:val="21"/>
        </w:rPr>
        <w:t>系统流程图</w:t>
      </w:r>
      <w:r>
        <w:rPr>
          <w:rFonts w:ascii="宋体" w:eastAsia="宋体" w:hAnsi="宋体" w:cs="宋体" w:hint="eastAsia"/>
          <w:b/>
          <w:bCs/>
          <w:sz w:val="18"/>
          <w:szCs w:val="18"/>
        </w:rPr>
        <w:t>：</w:t>
      </w:r>
      <w:r>
        <w:rPr>
          <w:rFonts w:ascii="宋体" w:eastAsia="宋体" w:hAnsi="宋体" w:cs="宋体" w:hint="eastAsia"/>
          <w:sz w:val="18"/>
          <w:szCs w:val="18"/>
        </w:rPr>
        <w:t>描绘物理系统的工具</w:t>
      </w:r>
      <w:r>
        <w:rPr>
          <w:rFonts w:ascii="宋体" w:eastAsia="宋体" w:hAnsi="宋体" w:cs="宋体" w:hint="eastAsia"/>
          <w:sz w:val="18"/>
          <w:szCs w:val="18"/>
        </w:rPr>
        <w:t xml:space="preserve"> </w:t>
      </w:r>
      <w:r>
        <w:rPr>
          <w:rFonts w:ascii="宋体" w:eastAsia="宋体" w:hAnsi="宋体" w:cs="宋体" w:hint="eastAsia"/>
          <w:b/>
          <w:bCs/>
          <w:szCs w:val="21"/>
        </w:rPr>
        <w:t>数据流图</w:t>
      </w:r>
      <w:r>
        <w:rPr>
          <w:rFonts w:ascii="宋体" w:eastAsia="宋体" w:hAnsi="宋体" w:cs="宋体" w:hint="eastAsia"/>
          <w:b/>
          <w:bCs/>
          <w:sz w:val="18"/>
          <w:szCs w:val="18"/>
        </w:rPr>
        <w:t>：</w:t>
      </w:r>
      <w:r>
        <w:rPr>
          <w:rFonts w:ascii="宋体" w:eastAsia="宋体" w:hAnsi="宋体" w:cs="宋体" w:hint="eastAsia"/>
          <w:sz w:val="18"/>
          <w:szCs w:val="18"/>
        </w:rPr>
        <w:t>描绘系统的逻辑模型</w:t>
      </w:r>
      <w:r>
        <w:rPr>
          <w:rFonts w:ascii="宋体" w:eastAsia="宋体" w:hAnsi="宋体" w:cs="宋体" w:hint="eastAsia"/>
          <w:sz w:val="18"/>
          <w:szCs w:val="18"/>
        </w:rPr>
        <w:t xml:space="preserve"> </w:t>
      </w:r>
      <w:r>
        <w:rPr>
          <w:rFonts w:ascii="宋体" w:eastAsia="宋体" w:hAnsi="宋体" w:cs="宋体" w:hint="eastAsia"/>
          <w:b/>
          <w:bCs/>
          <w:szCs w:val="21"/>
        </w:rPr>
        <w:t>用途</w:t>
      </w:r>
      <w:r>
        <w:rPr>
          <w:rFonts w:ascii="宋体" w:eastAsia="宋体" w:hAnsi="宋体" w:cs="宋体" w:hint="eastAsia"/>
          <w:b/>
          <w:bCs/>
          <w:sz w:val="18"/>
          <w:szCs w:val="18"/>
        </w:rPr>
        <w:t>：</w:t>
      </w:r>
      <w:r>
        <w:rPr>
          <w:rFonts w:ascii="宋体" w:eastAsia="宋体" w:hAnsi="宋体" w:cs="宋体" w:hint="eastAsia"/>
          <w:sz w:val="18"/>
          <w:szCs w:val="18"/>
        </w:rPr>
        <w:t>1</w:t>
      </w:r>
      <w:r>
        <w:rPr>
          <w:rFonts w:ascii="宋体" w:eastAsia="宋体" w:hAnsi="宋体" w:cs="宋体" w:hint="eastAsia"/>
          <w:sz w:val="18"/>
          <w:szCs w:val="18"/>
        </w:rPr>
        <w:t>基本目的是利用它作为交流信息的工具</w:t>
      </w:r>
      <w:r>
        <w:rPr>
          <w:rFonts w:ascii="宋体" w:eastAsia="宋体" w:hAnsi="宋体" w:cs="宋体" w:hint="eastAsia"/>
          <w:sz w:val="18"/>
          <w:szCs w:val="18"/>
        </w:rPr>
        <w:t>2</w:t>
      </w:r>
      <w:r>
        <w:rPr>
          <w:rFonts w:ascii="宋体" w:eastAsia="宋体" w:hAnsi="宋体" w:cs="宋体" w:hint="eastAsia"/>
          <w:sz w:val="18"/>
          <w:szCs w:val="18"/>
        </w:rPr>
        <w:t>作为分析和设计的工具</w:t>
      </w:r>
      <w:r>
        <w:rPr>
          <w:rFonts w:ascii="宋体" w:eastAsia="宋体" w:hAnsi="宋体" w:cs="宋体" w:hint="eastAsia"/>
          <w:sz w:val="18"/>
          <w:szCs w:val="18"/>
        </w:rPr>
        <w:t>3</w:t>
      </w:r>
      <w:r>
        <w:rPr>
          <w:rFonts w:ascii="宋体" w:eastAsia="宋体" w:hAnsi="宋体" w:cs="宋体" w:hint="eastAsia"/>
          <w:sz w:val="18"/>
          <w:szCs w:val="18"/>
        </w:rPr>
        <w:t>可以逻辑模型考虑系统的物理实现</w:t>
      </w:r>
    </w:p>
    <w:p w14:paraId="75880C21" w14:textId="77777777" w:rsidR="00532488" w:rsidRDefault="00EB082B">
      <w:pPr>
        <w:rPr>
          <w:rFonts w:ascii="宋体" w:eastAsia="宋体" w:hAnsi="宋体" w:cs="宋体"/>
          <w:sz w:val="18"/>
          <w:szCs w:val="18"/>
        </w:rPr>
      </w:pPr>
      <w:r>
        <w:rPr>
          <w:rFonts w:ascii="宋体" w:eastAsia="宋体" w:hAnsi="宋体" w:cs="宋体" w:hint="eastAsia"/>
          <w:b/>
          <w:bCs/>
          <w:szCs w:val="21"/>
        </w:rPr>
        <w:t>需求分析任务</w:t>
      </w:r>
      <w:r>
        <w:rPr>
          <w:rFonts w:ascii="宋体" w:eastAsia="宋体" w:hAnsi="宋体" w:cs="宋体" w:hint="eastAsia"/>
          <w:sz w:val="18"/>
          <w:szCs w:val="18"/>
        </w:rPr>
        <w:t>：</w:t>
      </w:r>
      <w:r>
        <w:rPr>
          <w:rFonts w:ascii="宋体" w:eastAsia="宋体" w:hAnsi="宋体" w:cs="宋体" w:hint="eastAsia"/>
          <w:sz w:val="18"/>
          <w:szCs w:val="18"/>
        </w:rPr>
        <w:t>1</w:t>
      </w:r>
      <w:r>
        <w:rPr>
          <w:rFonts w:ascii="宋体" w:eastAsia="宋体" w:hAnsi="宋体" w:cs="宋体" w:hint="eastAsia"/>
          <w:sz w:val="18"/>
          <w:szCs w:val="18"/>
        </w:rPr>
        <w:t>必须定义软件应完成的功能，要求建立功能模型</w:t>
      </w:r>
      <w:r>
        <w:rPr>
          <w:rFonts w:ascii="宋体" w:eastAsia="宋体" w:hAnsi="宋体" w:cs="宋体" w:hint="eastAsia"/>
          <w:sz w:val="18"/>
          <w:szCs w:val="18"/>
        </w:rPr>
        <w:t>2</w:t>
      </w:r>
      <w:r>
        <w:rPr>
          <w:rFonts w:ascii="宋体" w:eastAsia="宋体" w:hAnsi="宋体" w:cs="宋体" w:hint="eastAsia"/>
          <w:sz w:val="18"/>
          <w:szCs w:val="18"/>
        </w:rPr>
        <w:t>必须理解并描述问题的信息域，应该建立数据模型</w:t>
      </w:r>
      <w:r>
        <w:rPr>
          <w:rFonts w:ascii="宋体" w:eastAsia="宋体" w:hAnsi="宋体" w:cs="宋体" w:hint="eastAsia"/>
          <w:sz w:val="18"/>
          <w:szCs w:val="18"/>
        </w:rPr>
        <w:t>3</w:t>
      </w:r>
      <w:r>
        <w:rPr>
          <w:rFonts w:ascii="宋体" w:eastAsia="宋体" w:hAnsi="宋体" w:cs="宋体" w:hint="eastAsia"/>
          <w:sz w:val="18"/>
          <w:szCs w:val="18"/>
        </w:rPr>
        <w:t>必须描述作为外部</w:t>
      </w:r>
      <w:r>
        <w:rPr>
          <w:rFonts w:ascii="宋体" w:eastAsia="宋体" w:hAnsi="宋体" w:cs="宋体" w:hint="eastAsia"/>
          <w:sz w:val="18"/>
          <w:szCs w:val="18"/>
        </w:rPr>
        <w:t>事件结果的软件行为，要求建立行为模型</w:t>
      </w:r>
    </w:p>
    <w:p w14:paraId="7F464A71" w14:textId="77777777" w:rsidR="00532488" w:rsidRDefault="00EB082B">
      <w:pPr>
        <w:rPr>
          <w:rFonts w:ascii="宋体" w:eastAsia="宋体" w:hAnsi="宋体" w:cs="宋体"/>
          <w:sz w:val="18"/>
          <w:szCs w:val="18"/>
        </w:rPr>
      </w:pPr>
      <w:r>
        <w:rPr>
          <w:rFonts w:ascii="宋体" w:eastAsia="宋体" w:hAnsi="宋体" w:cs="宋体" w:hint="eastAsia"/>
          <w:b/>
          <w:bCs/>
          <w:szCs w:val="21"/>
        </w:rPr>
        <w:t>需求获取</w:t>
      </w:r>
      <w:r>
        <w:rPr>
          <w:rFonts w:ascii="宋体" w:eastAsia="宋体" w:hAnsi="宋体" w:cs="宋体" w:hint="eastAsia"/>
          <w:b/>
          <w:bCs/>
          <w:szCs w:val="21"/>
        </w:rPr>
        <w:t>4</w:t>
      </w:r>
      <w:r>
        <w:rPr>
          <w:rFonts w:ascii="宋体" w:eastAsia="宋体" w:hAnsi="宋体" w:cs="宋体" w:hint="eastAsia"/>
          <w:b/>
          <w:bCs/>
          <w:szCs w:val="21"/>
        </w:rPr>
        <w:t>个方法</w:t>
      </w:r>
      <w:r>
        <w:rPr>
          <w:rFonts w:ascii="宋体" w:eastAsia="宋体" w:hAnsi="宋体" w:cs="宋体" w:hint="eastAsia"/>
          <w:b/>
          <w:bCs/>
          <w:sz w:val="18"/>
          <w:szCs w:val="18"/>
        </w:rPr>
        <w:t>：</w:t>
      </w:r>
      <w:r>
        <w:rPr>
          <w:rFonts w:ascii="宋体" w:eastAsia="宋体" w:hAnsi="宋体" w:cs="宋体" w:hint="eastAsia"/>
          <w:b/>
          <w:bCs/>
          <w:sz w:val="18"/>
          <w:szCs w:val="18"/>
        </w:rPr>
        <w:t>1</w:t>
      </w:r>
      <w:r>
        <w:rPr>
          <w:rFonts w:ascii="宋体" w:eastAsia="宋体" w:hAnsi="宋体" w:cs="宋体" w:hint="eastAsia"/>
          <w:sz w:val="18"/>
          <w:szCs w:val="18"/>
        </w:rPr>
        <w:t>访谈</w:t>
      </w:r>
      <w:r>
        <w:rPr>
          <w:rFonts w:ascii="宋体" w:eastAsia="宋体" w:hAnsi="宋体" w:cs="宋体" w:hint="eastAsia"/>
          <w:sz w:val="18"/>
          <w:szCs w:val="18"/>
        </w:rPr>
        <w:t>2</w:t>
      </w:r>
      <w:r>
        <w:rPr>
          <w:rFonts w:ascii="宋体" w:eastAsia="宋体" w:hAnsi="宋体" w:cs="宋体" w:hint="eastAsia"/>
          <w:sz w:val="18"/>
          <w:szCs w:val="18"/>
        </w:rPr>
        <w:t>简易的应用规格说明技术（面向团队，用户于开发者合作）</w:t>
      </w:r>
      <w:r>
        <w:rPr>
          <w:rFonts w:ascii="宋体" w:eastAsia="宋体" w:hAnsi="宋体" w:cs="宋体" w:hint="eastAsia"/>
          <w:sz w:val="18"/>
          <w:szCs w:val="18"/>
        </w:rPr>
        <w:t>3</w:t>
      </w:r>
      <w:r>
        <w:rPr>
          <w:rFonts w:ascii="宋体" w:eastAsia="宋体" w:hAnsi="宋体" w:cs="宋体" w:hint="eastAsia"/>
          <w:sz w:val="18"/>
          <w:szCs w:val="18"/>
        </w:rPr>
        <w:t>面向数据流自顶向下求精</w:t>
      </w:r>
      <w:r>
        <w:rPr>
          <w:rFonts w:ascii="宋体" w:eastAsia="宋体" w:hAnsi="宋体" w:cs="宋体" w:hint="eastAsia"/>
          <w:sz w:val="18"/>
          <w:szCs w:val="18"/>
        </w:rPr>
        <w:t>4</w:t>
      </w:r>
      <w:r>
        <w:rPr>
          <w:rFonts w:ascii="宋体" w:eastAsia="宋体" w:hAnsi="宋体" w:cs="宋体" w:hint="eastAsia"/>
          <w:sz w:val="18"/>
          <w:szCs w:val="18"/>
        </w:rPr>
        <w:t>快速模型</w:t>
      </w:r>
    </w:p>
    <w:p w14:paraId="46A2C604" w14:textId="77777777" w:rsidR="00532488" w:rsidRDefault="00EB082B">
      <w:pPr>
        <w:rPr>
          <w:rFonts w:ascii="宋体" w:eastAsia="宋体" w:hAnsi="宋体" w:cs="宋体"/>
          <w:sz w:val="18"/>
          <w:szCs w:val="18"/>
        </w:rPr>
      </w:pPr>
      <w:r>
        <w:rPr>
          <w:rFonts w:ascii="宋体" w:eastAsia="宋体" w:hAnsi="宋体" w:cs="宋体" w:hint="eastAsia"/>
          <w:b/>
          <w:bCs/>
          <w:szCs w:val="21"/>
        </w:rPr>
        <w:t>软件设计任务</w:t>
      </w:r>
      <w:r>
        <w:rPr>
          <w:rFonts w:ascii="宋体" w:eastAsia="宋体" w:hAnsi="宋体" w:cs="宋体" w:hint="eastAsia"/>
          <w:b/>
          <w:bCs/>
          <w:sz w:val="18"/>
          <w:szCs w:val="18"/>
        </w:rPr>
        <w:t>：</w:t>
      </w:r>
      <w:r>
        <w:rPr>
          <w:rFonts w:ascii="宋体" w:eastAsia="宋体" w:hAnsi="宋体" w:cs="宋体" w:hint="eastAsia"/>
          <w:sz w:val="18"/>
          <w:szCs w:val="18"/>
        </w:rPr>
        <w:t>从工程管理的角度来看，设计软件分概要设计与详细设计两部分完成</w:t>
      </w:r>
    </w:p>
    <w:p w14:paraId="6D934FC2" w14:textId="77777777" w:rsidR="00532488" w:rsidRDefault="00EB082B">
      <w:pPr>
        <w:rPr>
          <w:rFonts w:ascii="宋体" w:eastAsia="宋体" w:hAnsi="宋体" w:cs="宋体"/>
          <w:sz w:val="18"/>
          <w:szCs w:val="18"/>
        </w:rPr>
      </w:pPr>
      <w:r>
        <w:rPr>
          <w:rFonts w:ascii="宋体" w:eastAsia="宋体" w:hAnsi="宋体" w:cs="宋体" w:hint="eastAsia"/>
          <w:b/>
          <w:bCs/>
          <w:szCs w:val="21"/>
        </w:rPr>
        <w:lastRenderedPageBreak/>
        <w:t>总体设计的过程</w:t>
      </w:r>
      <w:r>
        <w:rPr>
          <w:rFonts w:ascii="宋体" w:eastAsia="宋体" w:hAnsi="宋体" w:cs="宋体" w:hint="eastAsia"/>
          <w:b/>
          <w:bCs/>
          <w:sz w:val="18"/>
          <w:szCs w:val="18"/>
        </w:rPr>
        <w:t>：</w:t>
      </w:r>
      <w:r>
        <w:rPr>
          <w:rFonts w:ascii="宋体" w:eastAsia="宋体" w:hAnsi="宋体" w:cs="宋体" w:hint="eastAsia"/>
          <w:sz w:val="18"/>
          <w:szCs w:val="18"/>
        </w:rPr>
        <w:t>1</w:t>
      </w:r>
      <w:r>
        <w:rPr>
          <w:rFonts w:ascii="宋体" w:eastAsia="宋体" w:hAnsi="宋体" w:cs="宋体" w:hint="eastAsia"/>
          <w:sz w:val="18"/>
          <w:szCs w:val="18"/>
        </w:rPr>
        <w:t>划分出组系统的物理元素</w:t>
      </w:r>
      <w:r>
        <w:rPr>
          <w:rFonts w:ascii="宋体" w:eastAsia="宋体" w:hAnsi="宋体" w:cs="宋体" w:hint="eastAsia"/>
          <w:sz w:val="18"/>
          <w:szCs w:val="18"/>
        </w:rPr>
        <w:t>-</w:t>
      </w:r>
      <w:r>
        <w:rPr>
          <w:rFonts w:ascii="宋体" w:eastAsia="宋体" w:hAnsi="宋体" w:cs="宋体" w:hint="eastAsia"/>
          <w:sz w:val="18"/>
          <w:szCs w:val="18"/>
        </w:rPr>
        <w:t>程序，文件，数据库，过程和文档等</w:t>
      </w:r>
      <w:r>
        <w:rPr>
          <w:rFonts w:ascii="宋体" w:eastAsia="宋体" w:hAnsi="宋体" w:cs="宋体" w:hint="eastAsia"/>
          <w:sz w:val="18"/>
          <w:szCs w:val="18"/>
        </w:rPr>
        <w:t>2</w:t>
      </w:r>
      <w:r>
        <w:rPr>
          <w:rFonts w:ascii="宋体" w:eastAsia="宋体" w:hAnsi="宋体" w:cs="宋体" w:hint="eastAsia"/>
          <w:sz w:val="18"/>
          <w:szCs w:val="18"/>
        </w:rPr>
        <w:t>每个元素还是黑盒子（</w:t>
      </w:r>
      <w:r>
        <w:rPr>
          <w:rFonts w:ascii="宋体" w:eastAsia="宋体" w:hAnsi="宋体" w:cs="宋体" w:hint="eastAsia"/>
          <w:sz w:val="18"/>
          <w:szCs w:val="18"/>
        </w:rPr>
        <w:t>1</w:t>
      </w:r>
      <w:r>
        <w:rPr>
          <w:rFonts w:ascii="宋体" w:eastAsia="宋体" w:hAnsi="宋体" w:cs="宋体" w:hint="eastAsia"/>
          <w:sz w:val="18"/>
          <w:szCs w:val="18"/>
        </w:rPr>
        <w:t>确定最佳方案</w:t>
      </w:r>
      <w:r>
        <w:rPr>
          <w:rFonts w:ascii="宋体" w:eastAsia="宋体" w:hAnsi="宋体" w:cs="宋体" w:hint="eastAsia"/>
          <w:sz w:val="18"/>
          <w:szCs w:val="18"/>
        </w:rPr>
        <w:t>2</w:t>
      </w:r>
      <w:r>
        <w:rPr>
          <w:rFonts w:ascii="宋体" w:eastAsia="宋体" w:hAnsi="宋体" w:cs="宋体" w:hint="eastAsia"/>
          <w:sz w:val="18"/>
          <w:szCs w:val="18"/>
        </w:rPr>
        <w:t>结构设计</w:t>
      </w:r>
      <w:r>
        <w:rPr>
          <w:rFonts w:ascii="宋体" w:eastAsia="宋体" w:hAnsi="宋体" w:cs="宋体" w:hint="eastAsia"/>
          <w:sz w:val="18"/>
          <w:szCs w:val="18"/>
        </w:rPr>
        <w:t>3</w:t>
      </w:r>
      <w:r>
        <w:rPr>
          <w:rFonts w:ascii="宋体" w:eastAsia="宋体" w:hAnsi="宋体" w:cs="宋体" w:hint="eastAsia"/>
          <w:sz w:val="18"/>
          <w:szCs w:val="18"/>
        </w:rPr>
        <w:t>数据库设计</w:t>
      </w:r>
      <w:r>
        <w:rPr>
          <w:rFonts w:ascii="宋体" w:eastAsia="宋体" w:hAnsi="宋体" w:cs="宋体" w:hint="eastAsia"/>
          <w:sz w:val="18"/>
          <w:szCs w:val="18"/>
        </w:rPr>
        <w:t>4</w:t>
      </w:r>
      <w:r>
        <w:rPr>
          <w:rFonts w:ascii="宋体" w:eastAsia="宋体" w:hAnsi="宋体" w:cs="宋体" w:hint="eastAsia"/>
          <w:sz w:val="18"/>
          <w:szCs w:val="18"/>
        </w:rPr>
        <w:t>测试计划</w:t>
      </w:r>
      <w:r>
        <w:rPr>
          <w:rFonts w:ascii="宋体" w:eastAsia="宋体" w:hAnsi="宋体" w:cs="宋体" w:hint="eastAsia"/>
          <w:sz w:val="18"/>
          <w:szCs w:val="18"/>
        </w:rPr>
        <w:t>5</w:t>
      </w:r>
      <w:r>
        <w:rPr>
          <w:rFonts w:ascii="宋体" w:eastAsia="宋体" w:hAnsi="宋体" w:cs="宋体" w:hint="eastAsia"/>
          <w:sz w:val="18"/>
          <w:szCs w:val="18"/>
        </w:rPr>
        <w:t>文档，审查）</w:t>
      </w:r>
    </w:p>
    <w:p w14:paraId="4767AA2E" w14:textId="77777777" w:rsidR="00532488" w:rsidRDefault="00EB082B">
      <w:pPr>
        <w:rPr>
          <w:rFonts w:ascii="宋体" w:eastAsia="宋体" w:hAnsi="宋体" w:cs="宋体"/>
          <w:sz w:val="18"/>
          <w:szCs w:val="18"/>
        </w:rPr>
      </w:pPr>
      <w:r>
        <w:rPr>
          <w:rFonts w:ascii="宋体" w:eastAsia="宋体" w:hAnsi="宋体" w:cs="宋体" w:hint="eastAsia"/>
          <w:b/>
          <w:bCs/>
          <w:szCs w:val="21"/>
        </w:rPr>
        <w:t>设计原理：</w:t>
      </w:r>
      <w:r>
        <w:rPr>
          <w:rFonts w:ascii="宋体" w:eastAsia="宋体" w:hAnsi="宋体" w:cs="宋体" w:hint="eastAsia"/>
          <w:b/>
          <w:bCs/>
          <w:szCs w:val="21"/>
        </w:rPr>
        <w:t>1</w:t>
      </w:r>
      <w:r>
        <w:rPr>
          <w:rFonts w:ascii="宋体" w:eastAsia="宋体" w:hAnsi="宋体" w:cs="宋体" w:hint="eastAsia"/>
          <w:b/>
          <w:bCs/>
          <w:szCs w:val="21"/>
        </w:rPr>
        <w:t>模块化</w:t>
      </w:r>
      <w:r>
        <w:rPr>
          <w:rFonts w:ascii="宋体" w:eastAsia="宋体" w:hAnsi="宋体" w:cs="宋体" w:hint="eastAsia"/>
          <w:sz w:val="18"/>
          <w:szCs w:val="18"/>
        </w:rPr>
        <w:t>。就是把程序划分成独立命名且可独立访问的模块，每个模块完成</w:t>
      </w:r>
      <w:proofErr w:type="gramStart"/>
      <w:r>
        <w:rPr>
          <w:rFonts w:ascii="宋体" w:eastAsia="宋体" w:hAnsi="宋体" w:cs="宋体" w:hint="eastAsia"/>
          <w:sz w:val="18"/>
          <w:szCs w:val="18"/>
        </w:rPr>
        <w:t>一</w:t>
      </w:r>
      <w:proofErr w:type="gramEnd"/>
      <w:r>
        <w:rPr>
          <w:rFonts w:ascii="宋体" w:eastAsia="宋体" w:hAnsi="宋体" w:cs="宋体" w:hint="eastAsia"/>
          <w:sz w:val="18"/>
          <w:szCs w:val="18"/>
        </w:rPr>
        <w:t>个子功能，把这些模块集成起来构成一个整体，可以完</w:t>
      </w:r>
      <w:r>
        <w:rPr>
          <w:rFonts w:ascii="宋体" w:eastAsia="宋体" w:hAnsi="宋体" w:cs="宋体" w:hint="eastAsia"/>
          <w:sz w:val="18"/>
          <w:szCs w:val="18"/>
        </w:rPr>
        <w:t>成指定功能，满足用户的需求</w:t>
      </w:r>
      <w:r>
        <w:rPr>
          <w:rFonts w:ascii="宋体" w:eastAsia="宋体" w:hAnsi="宋体" w:cs="宋体" w:hint="eastAsia"/>
          <w:b/>
          <w:bCs/>
          <w:szCs w:val="21"/>
        </w:rPr>
        <w:t>2</w:t>
      </w:r>
      <w:r>
        <w:rPr>
          <w:rFonts w:ascii="宋体" w:eastAsia="宋体" w:hAnsi="宋体" w:cs="宋体" w:hint="eastAsia"/>
          <w:b/>
          <w:bCs/>
          <w:szCs w:val="21"/>
        </w:rPr>
        <w:t>抽象</w:t>
      </w:r>
      <w:r>
        <w:rPr>
          <w:rFonts w:ascii="宋体" w:eastAsia="宋体" w:hAnsi="宋体" w:cs="宋体" w:hint="eastAsia"/>
          <w:b/>
          <w:bCs/>
          <w:sz w:val="18"/>
          <w:szCs w:val="18"/>
        </w:rPr>
        <w:t>。</w:t>
      </w:r>
      <w:r>
        <w:rPr>
          <w:rFonts w:ascii="宋体" w:eastAsia="宋体" w:hAnsi="宋体" w:cs="宋体" w:hint="eastAsia"/>
          <w:sz w:val="18"/>
          <w:szCs w:val="18"/>
        </w:rPr>
        <w:t>现实世界中一定事物，状态或过程之间总存在着某些相似的方面（共性）。把这些相似的方面集中和概括起来，暂时忽略它们之间的差异，这就是抽象</w:t>
      </w:r>
      <w:r>
        <w:rPr>
          <w:rFonts w:ascii="宋体" w:eastAsia="宋体" w:hAnsi="宋体" w:cs="宋体" w:hint="eastAsia"/>
          <w:b/>
          <w:bCs/>
          <w:szCs w:val="21"/>
        </w:rPr>
        <w:t>3</w:t>
      </w:r>
      <w:r>
        <w:rPr>
          <w:rFonts w:ascii="宋体" w:eastAsia="宋体" w:hAnsi="宋体" w:cs="宋体" w:hint="eastAsia"/>
          <w:b/>
          <w:bCs/>
          <w:szCs w:val="21"/>
        </w:rPr>
        <w:t>自顶向下，逐步求精</w:t>
      </w:r>
      <w:r>
        <w:rPr>
          <w:rFonts w:ascii="宋体" w:eastAsia="宋体" w:hAnsi="宋体" w:cs="宋体" w:hint="eastAsia"/>
          <w:b/>
          <w:bCs/>
          <w:sz w:val="18"/>
          <w:szCs w:val="18"/>
        </w:rPr>
        <w:t>。</w:t>
      </w:r>
      <w:r>
        <w:rPr>
          <w:rFonts w:ascii="宋体" w:eastAsia="宋体" w:hAnsi="宋体" w:cs="宋体" w:hint="eastAsia"/>
          <w:sz w:val="18"/>
          <w:szCs w:val="18"/>
        </w:rPr>
        <w:t>将软件体系结构自顶向下，对过程细节和数据细节从抽象到具体，逐层细化，直到用编程语言的语句能够实现为止。</w:t>
      </w:r>
      <w:r>
        <w:rPr>
          <w:rFonts w:ascii="宋体" w:eastAsia="宋体" w:hAnsi="宋体" w:cs="宋体" w:hint="eastAsia"/>
          <w:b/>
          <w:bCs/>
          <w:szCs w:val="21"/>
        </w:rPr>
        <w:t>4</w:t>
      </w:r>
      <w:r>
        <w:rPr>
          <w:rFonts w:ascii="宋体" w:eastAsia="宋体" w:hAnsi="宋体" w:cs="宋体" w:hint="eastAsia"/>
          <w:b/>
          <w:bCs/>
          <w:szCs w:val="21"/>
        </w:rPr>
        <w:t>信息隐藏和局部化</w:t>
      </w:r>
      <w:r>
        <w:rPr>
          <w:rFonts w:ascii="宋体" w:eastAsia="宋体" w:hAnsi="宋体" w:cs="宋体" w:hint="eastAsia"/>
          <w:sz w:val="18"/>
          <w:szCs w:val="18"/>
        </w:rPr>
        <w:t>。应该这样设计和确定模块，使得一个模块内包含的信息（过程和数据）对于不需要这些信息的模块来说是不能访问的。局部化的概念和信息隐藏的概念是密切相关的，所谓局部化是指把一些密切的软件元素物理的放的彼此靠近。显</w:t>
      </w:r>
      <w:r>
        <w:rPr>
          <w:rFonts w:ascii="宋体" w:eastAsia="宋体" w:hAnsi="宋体" w:cs="宋体" w:hint="eastAsia"/>
          <w:sz w:val="18"/>
          <w:szCs w:val="18"/>
        </w:rPr>
        <w:t>然局部化有助于实现信息隐藏</w:t>
      </w:r>
      <w:r>
        <w:rPr>
          <w:rFonts w:ascii="宋体" w:eastAsia="宋体" w:hAnsi="宋体" w:cs="宋体" w:hint="eastAsia"/>
          <w:b/>
          <w:bCs/>
          <w:szCs w:val="21"/>
        </w:rPr>
        <w:t>5</w:t>
      </w:r>
      <w:r>
        <w:rPr>
          <w:rFonts w:ascii="宋体" w:eastAsia="宋体" w:hAnsi="宋体" w:cs="宋体" w:hint="eastAsia"/>
          <w:b/>
          <w:bCs/>
          <w:szCs w:val="21"/>
        </w:rPr>
        <w:t>模块独立性</w:t>
      </w:r>
      <w:r>
        <w:rPr>
          <w:rFonts w:ascii="宋体" w:eastAsia="宋体" w:hAnsi="宋体" w:cs="宋体" w:hint="eastAsia"/>
          <w:b/>
          <w:bCs/>
          <w:sz w:val="18"/>
          <w:szCs w:val="18"/>
        </w:rPr>
        <w:t>。</w:t>
      </w:r>
      <w:r>
        <w:rPr>
          <w:rFonts w:ascii="宋体" w:eastAsia="宋体" w:hAnsi="宋体" w:cs="宋体" w:hint="eastAsia"/>
          <w:sz w:val="18"/>
          <w:szCs w:val="18"/>
        </w:rPr>
        <w:t>每个模块完成一个相对独立的子功能，并且与其他模块间的接口简单</w:t>
      </w:r>
    </w:p>
    <w:p w14:paraId="6EF88558" w14:textId="77777777" w:rsidR="00532488" w:rsidRDefault="00EB082B">
      <w:pPr>
        <w:rPr>
          <w:rFonts w:ascii="宋体" w:eastAsia="宋体" w:hAnsi="宋体" w:cs="宋体"/>
          <w:sz w:val="18"/>
          <w:szCs w:val="18"/>
        </w:rPr>
      </w:pPr>
      <w:r>
        <w:rPr>
          <w:rFonts w:ascii="宋体" w:eastAsia="宋体" w:hAnsi="宋体" w:cs="宋体" w:hint="eastAsia"/>
          <w:b/>
          <w:bCs/>
          <w:szCs w:val="21"/>
        </w:rPr>
        <w:t>判定表</w:t>
      </w:r>
      <w:r>
        <w:rPr>
          <w:rFonts w:ascii="宋体" w:eastAsia="宋体" w:hAnsi="宋体" w:cs="宋体" w:hint="eastAsia"/>
          <w:sz w:val="18"/>
          <w:szCs w:val="18"/>
        </w:rPr>
        <w:t>表示复杂的条件（</w:t>
      </w:r>
      <w:r>
        <w:rPr>
          <w:rFonts w:ascii="宋体" w:eastAsia="宋体" w:hAnsi="宋体" w:cs="宋体" w:hint="eastAsia"/>
          <w:sz w:val="18"/>
          <w:szCs w:val="18"/>
        </w:rPr>
        <w:t>input</w:t>
      </w:r>
      <w:r>
        <w:rPr>
          <w:rFonts w:ascii="宋体" w:eastAsia="宋体" w:hAnsi="宋体" w:cs="宋体" w:hint="eastAsia"/>
          <w:sz w:val="18"/>
          <w:szCs w:val="18"/>
        </w:rPr>
        <w:t>）组合与应做动作（</w:t>
      </w:r>
      <w:r>
        <w:rPr>
          <w:rFonts w:ascii="宋体" w:eastAsia="宋体" w:hAnsi="宋体" w:cs="宋体" w:hint="eastAsia"/>
          <w:sz w:val="18"/>
          <w:szCs w:val="18"/>
        </w:rPr>
        <w:t>output</w:t>
      </w:r>
      <w:r>
        <w:rPr>
          <w:rFonts w:ascii="宋体" w:eastAsia="宋体" w:hAnsi="宋体" w:cs="宋体" w:hint="eastAsia"/>
          <w:sz w:val="18"/>
          <w:szCs w:val="18"/>
        </w:rPr>
        <w:t>）之间的对应关系。判定表的出现先于软件工程十几年，但不适用于过程设计。</w:t>
      </w:r>
      <w:r>
        <w:rPr>
          <w:rFonts w:ascii="宋体" w:eastAsia="宋体" w:hAnsi="宋体" w:cs="宋体" w:hint="eastAsia"/>
          <w:b/>
          <w:bCs/>
          <w:szCs w:val="21"/>
        </w:rPr>
        <w:t>判定表的性质</w:t>
      </w:r>
      <w:r>
        <w:rPr>
          <w:rFonts w:ascii="宋体" w:eastAsia="宋体" w:hAnsi="宋体" w:cs="宋体" w:hint="eastAsia"/>
          <w:sz w:val="18"/>
          <w:szCs w:val="18"/>
        </w:rPr>
        <w:t>：提供了一种把各种动作与条件转换为表格形式的表达式。</w:t>
      </w:r>
      <w:r>
        <w:rPr>
          <w:rFonts w:ascii="宋体" w:eastAsia="宋体" w:hAnsi="宋体" w:cs="宋体" w:hint="eastAsia"/>
          <w:b/>
          <w:bCs/>
          <w:szCs w:val="21"/>
        </w:rPr>
        <w:t>判定表的好处</w:t>
      </w:r>
      <w:r>
        <w:rPr>
          <w:rFonts w:ascii="宋体" w:eastAsia="宋体" w:hAnsi="宋体" w:cs="宋体" w:hint="eastAsia"/>
          <w:b/>
          <w:bCs/>
          <w:sz w:val="18"/>
          <w:szCs w:val="18"/>
        </w:rPr>
        <w:t>：</w:t>
      </w:r>
      <w:r>
        <w:rPr>
          <w:rFonts w:ascii="宋体" w:eastAsia="宋体" w:hAnsi="宋体" w:cs="宋体" w:hint="eastAsia"/>
          <w:sz w:val="18"/>
          <w:szCs w:val="18"/>
        </w:rPr>
        <w:t>不容易产生误解，还可作为一种表驱动算法的机器直接使用。</w:t>
      </w:r>
    </w:p>
    <w:p w14:paraId="4F206A9E" w14:textId="77777777" w:rsidR="00532488" w:rsidRDefault="00EB082B">
      <w:pPr>
        <w:rPr>
          <w:rFonts w:ascii="宋体" w:eastAsia="宋体" w:hAnsi="宋体" w:cs="宋体"/>
          <w:sz w:val="18"/>
          <w:szCs w:val="18"/>
        </w:rPr>
      </w:pPr>
      <w:r>
        <w:rPr>
          <w:rFonts w:ascii="宋体" w:eastAsia="宋体" w:hAnsi="宋体" w:cs="宋体" w:hint="eastAsia"/>
          <w:b/>
          <w:bCs/>
          <w:szCs w:val="21"/>
        </w:rPr>
        <w:t>伪代码</w:t>
      </w:r>
      <w:r>
        <w:rPr>
          <w:rFonts w:ascii="宋体" w:eastAsia="宋体" w:hAnsi="宋体" w:cs="宋体" w:hint="eastAsia"/>
          <w:b/>
          <w:bCs/>
          <w:sz w:val="18"/>
          <w:szCs w:val="18"/>
        </w:rPr>
        <w:t>：</w:t>
      </w:r>
      <w:r>
        <w:rPr>
          <w:rFonts w:ascii="宋体" w:eastAsia="宋体" w:hAnsi="宋体" w:cs="宋体" w:hint="eastAsia"/>
          <w:sz w:val="18"/>
          <w:szCs w:val="18"/>
        </w:rPr>
        <w:t>伪代码是一种介于自然语言和形式化语言之间的半形式化语言，是一种用于描述功能模块的算法设计和加工细节的语言，也称为程序设计语言。</w:t>
      </w:r>
      <w:r>
        <w:rPr>
          <w:rFonts w:ascii="宋体" w:eastAsia="宋体" w:hAnsi="宋体" w:cs="宋体" w:hint="eastAsia"/>
          <w:szCs w:val="21"/>
        </w:rPr>
        <w:t xml:space="preserve"> </w:t>
      </w:r>
      <w:r>
        <w:rPr>
          <w:rFonts w:ascii="宋体" w:eastAsia="宋体" w:hAnsi="宋体" w:cs="宋体" w:hint="eastAsia"/>
          <w:b/>
          <w:bCs/>
          <w:szCs w:val="21"/>
        </w:rPr>
        <w:t>伪代码的语法规则分为外语法和内语法</w:t>
      </w:r>
      <w:r>
        <w:rPr>
          <w:rFonts w:ascii="宋体" w:eastAsia="宋体" w:hAnsi="宋体" w:cs="宋体" w:hint="eastAsia"/>
          <w:sz w:val="18"/>
          <w:szCs w:val="18"/>
        </w:rPr>
        <w:t>1</w:t>
      </w:r>
      <w:r>
        <w:rPr>
          <w:rFonts w:ascii="宋体" w:eastAsia="宋体" w:hAnsi="宋体" w:cs="宋体" w:hint="eastAsia"/>
          <w:sz w:val="18"/>
          <w:szCs w:val="18"/>
        </w:rPr>
        <w:t>外语法应当符合一般程序设计语言常用的语句和语法规则</w:t>
      </w:r>
      <w:r>
        <w:rPr>
          <w:rFonts w:ascii="宋体" w:eastAsia="宋体" w:hAnsi="宋体" w:cs="宋体" w:hint="eastAsia"/>
          <w:sz w:val="18"/>
          <w:szCs w:val="18"/>
        </w:rPr>
        <w:t>2</w:t>
      </w:r>
      <w:r>
        <w:rPr>
          <w:rFonts w:ascii="宋体" w:eastAsia="宋体" w:hAnsi="宋体" w:cs="宋体" w:hint="eastAsia"/>
          <w:sz w:val="18"/>
          <w:szCs w:val="18"/>
        </w:rPr>
        <w:t>内语法可以用英语中一些简单的句子短语和通用的数学符号来描述程序应执行的功能</w:t>
      </w:r>
    </w:p>
    <w:p w14:paraId="29A70DBC" w14:textId="77777777" w:rsidR="00532488" w:rsidRDefault="00EB082B">
      <w:pPr>
        <w:rPr>
          <w:rFonts w:ascii="宋体" w:eastAsia="宋体" w:hAnsi="宋体" w:cs="宋体"/>
          <w:sz w:val="18"/>
          <w:szCs w:val="18"/>
        </w:rPr>
      </w:pPr>
      <w:r>
        <w:rPr>
          <w:rFonts w:ascii="宋体" w:eastAsia="宋体" w:hAnsi="宋体" w:cs="宋体" w:hint="eastAsia"/>
          <w:b/>
          <w:bCs/>
          <w:szCs w:val="21"/>
        </w:rPr>
        <w:t>面向数据结构的设计</w:t>
      </w:r>
      <w:r>
        <w:rPr>
          <w:rFonts w:ascii="宋体" w:eastAsia="宋体" w:hAnsi="宋体" w:cs="宋体" w:hint="eastAsia"/>
          <w:sz w:val="18"/>
          <w:szCs w:val="18"/>
        </w:rPr>
        <w:t>是根据问题的数据结构定义一组映射，把问题的数据结构转换为问题解的程序，最终目标是得出对程序处理过程的描述</w:t>
      </w:r>
    </w:p>
    <w:p w14:paraId="08C6B313" w14:textId="77777777" w:rsidR="00532488" w:rsidRDefault="00EB082B">
      <w:pPr>
        <w:rPr>
          <w:rFonts w:ascii="宋体" w:eastAsia="宋体" w:hAnsi="宋体" w:cs="宋体"/>
          <w:sz w:val="18"/>
          <w:szCs w:val="18"/>
        </w:rPr>
      </w:pPr>
      <w:r>
        <w:rPr>
          <w:rFonts w:ascii="宋体" w:eastAsia="宋体" w:hAnsi="宋体" w:cs="宋体" w:hint="eastAsia"/>
          <w:b/>
          <w:bCs/>
          <w:szCs w:val="21"/>
        </w:rPr>
        <w:t>软件测试定义</w:t>
      </w:r>
      <w:r>
        <w:rPr>
          <w:rFonts w:ascii="宋体" w:eastAsia="宋体" w:hAnsi="宋体" w:cs="宋体" w:hint="eastAsia"/>
          <w:sz w:val="18"/>
          <w:szCs w:val="18"/>
        </w:rPr>
        <w:t>：为了发现程序中的错误而执行程序的过程。</w:t>
      </w:r>
      <w:r>
        <w:rPr>
          <w:rFonts w:ascii="宋体" w:eastAsia="宋体" w:hAnsi="宋体" w:cs="宋体" w:hint="eastAsia"/>
          <w:b/>
          <w:bCs/>
          <w:szCs w:val="21"/>
        </w:rPr>
        <w:t>注意</w:t>
      </w:r>
      <w:r>
        <w:rPr>
          <w:rFonts w:ascii="宋体" w:eastAsia="宋体" w:hAnsi="宋体" w:cs="宋体" w:hint="eastAsia"/>
          <w:b/>
          <w:bCs/>
          <w:sz w:val="18"/>
          <w:szCs w:val="18"/>
        </w:rPr>
        <w:t>：</w:t>
      </w:r>
      <w:r>
        <w:rPr>
          <w:rFonts w:ascii="宋体" w:eastAsia="宋体" w:hAnsi="宋体" w:cs="宋体" w:hint="eastAsia"/>
          <w:sz w:val="18"/>
          <w:szCs w:val="18"/>
        </w:rPr>
        <w:t>1</w:t>
      </w:r>
      <w:r>
        <w:rPr>
          <w:rFonts w:ascii="宋体" w:eastAsia="宋体" w:hAnsi="宋体" w:cs="宋体" w:hint="eastAsia"/>
          <w:sz w:val="18"/>
          <w:szCs w:val="18"/>
        </w:rPr>
        <w:t>只能尽可能差错，不能证明程序中没错</w:t>
      </w:r>
      <w:r>
        <w:rPr>
          <w:rFonts w:ascii="宋体" w:eastAsia="宋体" w:hAnsi="宋体" w:cs="宋体" w:hint="eastAsia"/>
          <w:sz w:val="18"/>
          <w:szCs w:val="18"/>
        </w:rPr>
        <w:t>2</w:t>
      </w:r>
      <w:r>
        <w:rPr>
          <w:rFonts w:ascii="宋体" w:eastAsia="宋体" w:hAnsi="宋体" w:cs="宋体" w:hint="eastAsia"/>
          <w:sz w:val="18"/>
          <w:szCs w:val="18"/>
        </w:rPr>
        <w:t>测试员与程序员不应是同一人</w:t>
      </w:r>
    </w:p>
    <w:p w14:paraId="49D0A835" w14:textId="77777777" w:rsidR="00532488" w:rsidRDefault="00EB082B">
      <w:pPr>
        <w:rPr>
          <w:rFonts w:ascii="宋体" w:eastAsia="宋体" w:hAnsi="宋体" w:cs="宋体"/>
          <w:sz w:val="18"/>
          <w:szCs w:val="18"/>
        </w:rPr>
      </w:pPr>
      <w:r>
        <w:rPr>
          <w:rFonts w:ascii="Georgia" w:eastAsia="宋体" w:hAnsi="Georgia" w:cs="Georgia"/>
          <w:b/>
          <w:bCs/>
          <w:szCs w:val="21"/>
        </w:rPr>
        <w:t>MYERS</w:t>
      </w:r>
      <w:r>
        <w:rPr>
          <w:rFonts w:ascii="Georgia" w:eastAsia="宋体" w:hAnsi="Georgia" w:cs="Georgia"/>
          <w:b/>
          <w:bCs/>
          <w:szCs w:val="21"/>
        </w:rPr>
        <w:t>软</w:t>
      </w:r>
      <w:r>
        <w:rPr>
          <w:rFonts w:ascii="宋体" w:eastAsia="宋体" w:hAnsi="宋体" w:cs="宋体" w:hint="eastAsia"/>
          <w:b/>
          <w:bCs/>
          <w:szCs w:val="21"/>
        </w:rPr>
        <w:t>件测试的目的</w:t>
      </w:r>
      <w:r>
        <w:rPr>
          <w:rFonts w:ascii="宋体" w:eastAsia="宋体" w:hAnsi="宋体" w:cs="宋体" w:hint="eastAsia"/>
          <w:b/>
          <w:bCs/>
          <w:sz w:val="18"/>
          <w:szCs w:val="18"/>
        </w:rPr>
        <w:t>：</w:t>
      </w:r>
      <w:r>
        <w:rPr>
          <w:rFonts w:ascii="宋体" w:eastAsia="宋体" w:hAnsi="宋体" w:cs="宋体" w:hint="eastAsia"/>
          <w:sz w:val="18"/>
          <w:szCs w:val="18"/>
        </w:rPr>
        <w:t>1</w:t>
      </w:r>
      <w:r>
        <w:rPr>
          <w:rFonts w:ascii="宋体" w:eastAsia="宋体" w:hAnsi="宋体" w:cs="宋体" w:hint="eastAsia"/>
          <w:sz w:val="18"/>
          <w:szCs w:val="18"/>
        </w:rPr>
        <w:t>测试是程序的执行过程，目的在于发现错误</w:t>
      </w:r>
      <w:r>
        <w:rPr>
          <w:rFonts w:ascii="宋体" w:eastAsia="宋体" w:hAnsi="宋体" w:cs="宋体" w:hint="eastAsia"/>
          <w:sz w:val="18"/>
          <w:szCs w:val="18"/>
        </w:rPr>
        <w:t>2</w:t>
      </w:r>
      <w:proofErr w:type="gramStart"/>
      <w:r>
        <w:rPr>
          <w:rFonts w:ascii="宋体" w:eastAsia="宋体" w:hAnsi="宋体" w:cs="宋体" w:hint="eastAsia"/>
          <w:sz w:val="18"/>
          <w:szCs w:val="18"/>
        </w:rPr>
        <w:t>一个</w:t>
      </w:r>
      <w:proofErr w:type="gramEnd"/>
      <w:r>
        <w:rPr>
          <w:rFonts w:ascii="宋体" w:eastAsia="宋体" w:hAnsi="宋体" w:cs="宋体" w:hint="eastAsia"/>
          <w:sz w:val="18"/>
          <w:szCs w:val="18"/>
        </w:rPr>
        <w:t>好的测试用例在于能发现至今未发现的错误</w:t>
      </w:r>
      <w:r>
        <w:rPr>
          <w:rFonts w:ascii="宋体" w:eastAsia="宋体" w:hAnsi="宋体" w:cs="宋体" w:hint="eastAsia"/>
          <w:sz w:val="18"/>
          <w:szCs w:val="18"/>
        </w:rPr>
        <w:t>3</w:t>
      </w:r>
      <w:proofErr w:type="gramStart"/>
      <w:r>
        <w:rPr>
          <w:rFonts w:ascii="宋体" w:eastAsia="宋体" w:hAnsi="宋体" w:cs="宋体" w:hint="eastAsia"/>
          <w:sz w:val="18"/>
          <w:szCs w:val="18"/>
        </w:rPr>
        <w:t>一个</w:t>
      </w:r>
      <w:proofErr w:type="gramEnd"/>
      <w:r>
        <w:rPr>
          <w:rFonts w:ascii="宋体" w:eastAsia="宋体" w:hAnsi="宋体" w:cs="宋体" w:hint="eastAsia"/>
          <w:sz w:val="18"/>
          <w:szCs w:val="18"/>
        </w:rPr>
        <w:t>成功的测试是发现了至今未发现的错误的测试。</w:t>
      </w:r>
    </w:p>
    <w:p w14:paraId="64D1DDF5" w14:textId="77777777" w:rsidR="00532488" w:rsidRDefault="00EB082B">
      <w:pPr>
        <w:rPr>
          <w:rFonts w:ascii="宋体" w:eastAsia="宋体" w:hAnsi="宋体" w:cs="宋体"/>
          <w:sz w:val="18"/>
          <w:szCs w:val="18"/>
        </w:rPr>
      </w:pPr>
      <w:r>
        <w:rPr>
          <w:rFonts w:ascii="宋体" w:eastAsia="宋体" w:hAnsi="宋体" w:cs="宋体" w:hint="eastAsia"/>
          <w:b/>
          <w:bCs/>
          <w:szCs w:val="21"/>
        </w:rPr>
        <w:t>单元测试（白盒）定义</w:t>
      </w:r>
      <w:r>
        <w:rPr>
          <w:rFonts w:ascii="宋体" w:eastAsia="宋体" w:hAnsi="宋体" w:cs="宋体" w:hint="eastAsia"/>
          <w:b/>
          <w:bCs/>
          <w:sz w:val="18"/>
          <w:szCs w:val="18"/>
        </w:rPr>
        <w:t>：</w:t>
      </w:r>
      <w:r>
        <w:rPr>
          <w:rFonts w:ascii="宋体" w:eastAsia="宋体" w:hAnsi="宋体" w:cs="宋体" w:hint="eastAsia"/>
          <w:sz w:val="18"/>
          <w:szCs w:val="18"/>
        </w:rPr>
        <w:t>集中检测软件设计的最小单元模块，目的在于发现各模块内部可能存在的各种差错。</w:t>
      </w:r>
      <w:proofErr w:type="gramStart"/>
      <w:r>
        <w:rPr>
          <w:rFonts w:ascii="宋体" w:eastAsia="宋体" w:hAnsi="宋体" w:cs="宋体" w:hint="eastAsia"/>
          <w:b/>
          <w:bCs/>
          <w:szCs w:val="21"/>
        </w:rPr>
        <w:t>应用白盒测试</w:t>
      </w:r>
      <w:proofErr w:type="gramEnd"/>
      <w:r>
        <w:rPr>
          <w:rFonts w:ascii="宋体" w:eastAsia="宋体" w:hAnsi="宋体" w:cs="宋体" w:hint="eastAsia"/>
          <w:b/>
          <w:bCs/>
          <w:szCs w:val="21"/>
        </w:rPr>
        <w:t>技术</w:t>
      </w:r>
      <w:r>
        <w:rPr>
          <w:rFonts w:ascii="宋体" w:eastAsia="宋体" w:hAnsi="宋体" w:cs="宋体" w:hint="eastAsia"/>
          <w:sz w:val="18"/>
          <w:szCs w:val="18"/>
        </w:rPr>
        <w:t>：单元测试从程序内部结构出发设计测试用例，主要</w:t>
      </w:r>
      <w:proofErr w:type="gramStart"/>
      <w:r>
        <w:rPr>
          <w:rFonts w:ascii="宋体" w:eastAsia="宋体" w:hAnsi="宋体" w:cs="宋体" w:hint="eastAsia"/>
          <w:sz w:val="18"/>
          <w:szCs w:val="18"/>
        </w:rPr>
        <w:t>使用白盒测试</w:t>
      </w:r>
      <w:proofErr w:type="gramEnd"/>
      <w:r>
        <w:rPr>
          <w:rFonts w:ascii="宋体" w:eastAsia="宋体" w:hAnsi="宋体" w:cs="宋体" w:hint="eastAsia"/>
          <w:sz w:val="18"/>
          <w:szCs w:val="18"/>
        </w:rPr>
        <w:t>技术。</w:t>
      </w:r>
    </w:p>
    <w:p w14:paraId="623CDEA3" w14:textId="77777777" w:rsidR="00532488" w:rsidRDefault="00EB082B">
      <w:pPr>
        <w:rPr>
          <w:rFonts w:ascii="宋体" w:eastAsia="宋体" w:hAnsi="宋体" w:cs="宋体"/>
          <w:sz w:val="18"/>
          <w:szCs w:val="18"/>
        </w:rPr>
      </w:pPr>
      <w:r>
        <w:rPr>
          <w:rFonts w:ascii="宋体" w:eastAsia="宋体" w:hAnsi="宋体" w:cs="宋体" w:hint="eastAsia"/>
          <w:b/>
          <w:bCs/>
          <w:szCs w:val="21"/>
        </w:rPr>
        <w:t>主要手段</w:t>
      </w:r>
      <w:r>
        <w:rPr>
          <w:rFonts w:ascii="宋体" w:eastAsia="宋体" w:hAnsi="宋体" w:cs="宋体" w:hint="eastAsia"/>
          <w:sz w:val="18"/>
          <w:szCs w:val="18"/>
        </w:rPr>
        <w:t>：</w:t>
      </w:r>
      <w:r>
        <w:rPr>
          <w:rFonts w:ascii="宋体" w:eastAsia="宋体" w:hAnsi="宋体" w:cs="宋体" w:hint="eastAsia"/>
          <w:sz w:val="18"/>
          <w:szCs w:val="18"/>
        </w:rPr>
        <w:t>1</w:t>
      </w:r>
      <w:r>
        <w:rPr>
          <w:rFonts w:ascii="宋体" w:eastAsia="宋体" w:hAnsi="宋体" w:cs="宋体" w:hint="eastAsia"/>
          <w:sz w:val="18"/>
          <w:szCs w:val="18"/>
        </w:rPr>
        <w:t>代码审查</w:t>
      </w:r>
      <w:r>
        <w:rPr>
          <w:rFonts w:ascii="宋体" w:eastAsia="宋体" w:hAnsi="宋体" w:cs="宋体" w:hint="eastAsia"/>
          <w:sz w:val="18"/>
          <w:szCs w:val="18"/>
        </w:rPr>
        <w:t>2</w:t>
      </w:r>
      <w:r>
        <w:rPr>
          <w:rFonts w:ascii="宋体" w:eastAsia="宋体" w:hAnsi="宋体" w:cs="宋体" w:hint="eastAsia"/>
          <w:sz w:val="18"/>
          <w:szCs w:val="18"/>
        </w:rPr>
        <w:t>制作测试软件：</w:t>
      </w:r>
      <w:r>
        <w:rPr>
          <w:rFonts w:ascii="Georgia" w:eastAsia="宋体" w:hAnsi="Georgia" w:cs="Georgia"/>
          <w:sz w:val="18"/>
          <w:szCs w:val="18"/>
        </w:rPr>
        <w:t>Driver</w:t>
      </w:r>
      <w:r>
        <w:rPr>
          <w:rFonts w:ascii="Georgia" w:eastAsia="宋体" w:hAnsi="Georgia" w:cs="Georgia"/>
          <w:sz w:val="18"/>
          <w:szCs w:val="18"/>
        </w:rPr>
        <w:t>（驱动）和</w:t>
      </w:r>
      <w:r>
        <w:rPr>
          <w:rFonts w:ascii="Georgia" w:eastAsia="宋体" w:hAnsi="Georgia" w:cs="Georgia"/>
          <w:sz w:val="18"/>
          <w:szCs w:val="18"/>
        </w:rPr>
        <w:t>stub</w:t>
      </w:r>
      <w:r>
        <w:rPr>
          <w:rFonts w:ascii="Georgia" w:eastAsia="宋体" w:hAnsi="Georgia" w:cs="Georgia"/>
          <w:sz w:val="18"/>
          <w:szCs w:val="18"/>
        </w:rPr>
        <w:t>（存根）</w:t>
      </w:r>
    </w:p>
    <w:p w14:paraId="5435FCDD" w14:textId="77777777" w:rsidR="00532488" w:rsidRDefault="00EB082B">
      <w:pPr>
        <w:rPr>
          <w:rFonts w:ascii="宋体" w:eastAsia="宋体" w:hAnsi="宋体" w:cs="宋体"/>
          <w:sz w:val="18"/>
          <w:szCs w:val="18"/>
        </w:rPr>
      </w:pPr>
      <w:r>
        <w:rPr>
          <w:rFonts w:ascii="宋体" w:eastAsia="宋体" w:hAnsi="宋体" w:cs="宋体" w:hint="eastAsia"/>
          <w:b/>
          <w:bCs/>
          <w:szCs w:val="21"/>
        </w:rPr>
        <w:t>驱动程序</w:t>
      </w:r>
      <w:r>
        <w:rPr>
          <w:rFonts w:ascii="宋体" w:eastAsia="宋体" w:hAnsi="宋体" w:cs="宋体" w:hint="eastAsia"/>
          <w:b/>
          <w:bCs/>
          <w:sz w:val="18"/>
          <w:szCs w:val="18"/>
        </w:rPr>
        <w:t>：</w:t>
      </w:r>
      <w:r>
        <w:rPr>
          <w:rFonts w:ascii="宋体" w:eastAsia="宋体" w:hAnsi="宋体" w:cs="宋体" w:hint="eastAsia"/>
          <w:sz w:val="18"/>
          <w:szCs w:val="18"/>
        </w:rPr>
        <w:t>通常也就是一个主程序，她接受测试数据，把这些数据传送给被测试</w:t>
      </w:r>
      <w:r>
        <w:rPr>
          <w:rFonts w:ascii="宋体" w:eastAsia="宋体" w:hAnsi="宋体" w:cs="宋体" w:hint="eastAsia"/>
          <w:sz w:val="18"/>
          <w:szCs w:val="18"/>
        </w:rPr>
        <w:t>的模块，并且印出有关的结果。</w:t>
      </w:r>
    </w:p>
    <w:p w14:paraId="36328879" w14:textId="77777777" w:rsidR="00532488" w:rsidRDefault="00EB082B">
      <w:pPr>
        <w:rPr>
          <w:rFonts w:ascii="宋体" w:eastAsia="宋体" w:hAnsi="宋体" w:cs="宋体"/>
          <w:sz w:val="18"/>
          <w:szCs w:val="18"/>
        </w:rPr>
      </w:pPr>
      <w:r>
        <w:rPr>
          <w:rFonts w:ascii="宋体" w:eastAsia="宋体" w:hAnsi="宋体" w:cs="宋体" w:hint="eastAsia"/>
          <w:b/>
          <w:bCs/>
          <w:szCs w:val="21"/>
        </w:rPr>
        <w:t>存根程序</w:t>
      </w:r>
      <w:r>
        <w:rPr>
          <w:rFonts w:ascii="宋体" w:eastAsia="宋体" w:hAnsi="宋体" w:cs="宋体" w:hint="eastAsia"/>
          <w:b/>
          <w:bCs/>
          <w:sz w:val="18"/>
          <w:szCs w:val="18"/>
        </w:rPr>
        <w:t>：</w:t>
      </w:r>
      <w:r>
        <w:rPr>
          <w:rFonts w:ascii="宋体" w:eastAsia="宋体" w:hAnsi="宋体" w:cs="宋体" w:hint="eastAsia"/>
          <w:sz w:val="18"/>
          <w:szCs w:val="18"/>
        </w:rPr>
        <w:t>代替被测试的模块所调用的模块，也可以称为虚拟子程序。</w:t>
      </w:r>
    </w:p>
    <w:p w14:paraId="4BAA49CC" w14:textId="77777777" w:rsidR="00532488" w:rsidRDefault="00EB082B">
      <w:pPr>
        <w:rPr>
          <w:rFonts w:ascii="宋体" w:eastAsia="宋体" w:hAnsi="宋体" w:cs="宋体"/>
          <w:sz w:val="18"/>
          <w:szCs w:val="18"/>
        </w:rPr>
      </w:pPr>
      <w:r>
        <w:rPr>
          <w:rFonts w:ascii="宋体" w:eastAsia="宋体" w:hAnsi="宋体" w:cs="宋体" w:hint="eastAsia"/>
          <w:b/>
          <w:bCs/>
          <w:szCs w:val="21"/>
        </w:rPr>
        <w:t>集成测试</w:t>
      </w:r>
      <w:r>
        <w:rPr>
          <w:rFonts w:ascii="宋体" w:eastAsia="宋体" w:hAnsi="宋体" w:cs="宋体" w:hint="eastAsia"/>
          <w:b/>
          <w:bCs/>
          <w:sz w:val="18"/>
          <w:szCs w:val="18"/>
        </w:rPr>
        <w:t>：</w:t>
      </w:r>
      <w:r>
        <w:rPr>
          <w:rFonts w:ascii="宋体" w:eastAsia="宋体" w:hAnsi="宋体" w:cs="宋体" w:hint="eastAsia"/>
          <w:sz w:val="18"/>
          <w:szCs w:val="18"/>
        </w:rPr>
        <w:t>往往能发</w:t>
      </w:r>
      <w:proofErr w:type="gramStart"/>
      <w:r>
        <w:rPr>
          <w:rFonts w:ascii="宋体" w:eastAsia="宋体" w:hAnsi="宋体" w:cs="宋体" w:hint="eastAsia"/>
          <w:sz w:val="18"/>
          <w:szCs w:val="18"/>
        </w:rPr>
        <w:t>先软件</w:t>
      </w:r>
      <w:proofErr w:type="gramEnd"/>
      <w:r>
        <w:rPr>
          <w:rFonts w:ascii="宋体" w:eastAsia="宋体" w:hAnsi="宋体" w:cs="宋体" w:hint="eastAsia"/>
          <w:sz w:val="18"/>
          <w:szCs w:val="18"/>
        </w:rPr>
        <w:t>设计中的错误，也可能发现需求说明中的错误。</w:t>
      </w:r>
      <w:r>
        <w:rPr>
          <w:rFonts w:ascii="宋体" w:eastAsia="宋体" w:hAnsi="宋体" w:cs="宋体" w:hint="eastAsia"/>
          <w:sz w:val="18"/>
          <w:szCs w:val="18"/>
        </w:rPr>
        <w:t>1</w:t>
      </w:r>
      <w:r>
        <w:rPr>
          <w:rFonts w:ascii="宋体" w:eastAsia="宋体" w:hAnsi="宋体" w:cs="宋体" w:hint="eastAsia"/>
          <w:sz w:val="18"/>
          <w:szCs w:val="18"/>
        </w:rPr>
        <w:t>，非渐增式测试。</w:t>
      </w:r>
      <w:r>
        <w:rPr>
          <w:rFonts w:ascii="宋体" w:eastAsia="宋体" w:hAnsi="宋体" w:cs="宋体" w:hint="eastAsia"/>
          <w:sz w:val="18"/>
          <w:szCs w:val="18"/>
        </w:rPr>
        <w:t>2</w:t>
      </w:r>
      <w:r>
        <w:rPr>
          <w:rFonts w:ascii="宋体" w:eastAsia="宋体" w:hAnsi="宋体" w:cs="宋体" w:hint="eastAsia"/>
          <w:sz w:val="18"/>
          <w:szCs w:val="18"/>
        </w:rPr>
        <w:t>渐增式测试</w:t>
      </w:r>
    </w:p>
    <w:p w14:paraId="5EDDE7A8" w14:textId="77777777" w:rsidR="00532488" w:rsidRDefault="00EB082B">
      <w:pPr>
        <w:rPr>
          <w:rFonts w:ascii="宋体" w:eastAsia="宋体" w:hAnsi="宋体" w:cs="宋体"/>
          <w:sz w:val="18"/>
          <w:szCs w:val="18"/>
        </w:rPr>
      </w:pPr>
      <w:r>
        <w:rPr>
          <w:rFonts w:ascii="宋体" w:eastAsia="宋体" w:hAnsi="宋体" w:cs="宋体" w:hint="eastAsia"/>
          <w:b/>
          <w:bCs/>
          <w:szCs w:val="21"/>
        </w:rPr>
        <w:t>渐增式测试的几种策略</w:t>
      </w:r>
      <w:r>
        <w:rPr>
          <w:rFonts w:ascii="宋体" w:eastAsia="宋体" w:hAnsi="宋体" w:cs="宋体" w:hint="eastAsia"/>
          <w:b/>
          <w:bCs/>
          <w:sz w:val="18"/>
          <w:szCs w:val="18"/>
        </w:rPr>
        <w:t>：</w:t>
      </w:r>
      <w:r>
        <w:rPr>
          <w:rFonts w:ascii="宋体" w:eastAsia="宋体" w:hAnsi="宋体" w:cs="宋体" w:hint="eastAsia"/>
          <w:sz w:val="18"/>
          <w:szCs w:val="18"/>
        </w:rPr>
        <w:t>1</w:t>
      </w:r>
      <w:r>
        <w:rPr>
          <w:rFonts w:ascii="宋体" w:eastAsia="宋体" w:hAnsi="宋体" w:cs="宋体" w:hint="eastAsia"/>
          <w:sz w:val="18"/>
          <w:szCs w:val="18"/>
        </w:rPr>
        <w:t>自顶向下。</w:t>
      </w:r>
      <w:r>
        <w:rPr>
          <w:rFonts w:ascii="宋体" w:eastAsia="宋体" w:hAnsi="宋体" w:cs="宋体" w:hint="eastAsia"/>
          <w:b/>
          <w:bCs/>
          <w:szCs w:val="21"/>
        </w:rPr>
        <w:t>优点</w:t>
      </w:r>
      <w:r>
        <w:rPr>
          <w:rFonts w:ascii="宋体" w:eastAsia="宋体" w:hAnsi="宋体" w:cs="宋体" w:hint="eastAsia"/>
          <w:b/>
          <w:bCs/>
          <w:sz w:val="18"/>
          <w:szCs w:val="18"/>
        </w:rPr>
        <w:t>：</w:t>
      </w:r>
      <w:r>
        <w:rPr>
          <w:rFonts w:ascii="宋体" w:eastAsia="宋体" w:hAnsi="宋体" w:cs="宋体" w:hint="eastAsia"/>
          <w:sz w:val="18"/>
          <w:szCs w:val="18"/>
        </w:rPr>
        <w:t>在早期即对主要控制及关键的抉择进行检验。</w:t>
      </w:r>
      <w:r>
        <w:rPr>
          <w:rFonts w:ascii="宋体" w:eastAsia="宋体" w:hAnsi="宋体" w:cs="宋体" w:hint="eastAsia"/>
          <w:b/>
          <w:bCs/>
          <w:szCs w:val="21"/>
        </w:rPr>
        <w:t>问题</w:t>
      </w:r>
      <w:r>
        <w:rPr>
          <w:rFonts w:ascii="宋体" w:eastAsia="宋体" w:hAnsi="宋体" w:cs="宋体" w:hint="eastAsia"/>
          <w:b/>
          <w:bCs/>
          <w:sz w:val="18"/>
          <w:szCs w:val="18"/>
        </w:rPr>
        <w:t>：</w:t>
      </w:r>
      <w:r>
        <w:rPr>
          <w:rFonts w:ascii="宋体" w:eastAsia="宋体" w:hAnsi="宋体" w:cs="宋体" w:hint="eastAsia"/>
          <w:sz w:val="18"/>
          <w:szCs w:val="18"/>
        </w:rPr>
        <w:t>stub</w:t>
      </w:r>
      <w:r>
        <w:rPr>
          <w:rFonts w:ascii="宋体" w:eastAsia="宋体" w:hAnsi="宋体" w:cs="宋体" w:hint="eastAsia"/>
          <w:sz w:val="18"/>
          <w:szCs w:val="18"/>
        </w:rPr>
        <w:t>只是对低层模块的模拟，测试时没有重要的数据自下往上流，许多重要的测试须推迟进行。在早期不能</w:t>
      </w:r>
      <w:proofErr w:type="gramStart"/>
      <w:r>
        <w:rPr>
          <w:rFonts w:ascii="宋体" w:eastAsia="宋体" w:hAnsi="宋体" w:cs="宋体" w:hint="eastAsia"/>
          <w:sz w:val="18"/>
          <w:szCs w:val="18"/>
        </w:rPr>
        <w:t>充分开产人力</w:t>
      </w:r>
      <w:proofErr w:type="gramEnd"/>
      <w:r>
        <w:rPr>
          <w:rFonts w:ascii="宋体" w:eastAsia="宋体" w:hAnsi="宋体" w:cs="宋体" w:hint="eastAsia"/>
          <w:sz w:val="18"/>
          <w:szCs w:val="18"/>
        </w:rPr>
        <w:t>。</w:t>
      </w:r>
      <w:r>
        <w:rPr>
          <w:rFonts w:ascii="宋体" w:eastAsia="宋体" w:hAnsi="宋体" w:cs="宋体" w:hint="eastAsia"/>
          <w:sz w:val="18"/>
          <w:szCs w:val="18"/>
        </w:rPr>
        <w:t>2</w:t>
      </w:r>
      <w:r>
        <w:rPr>
          <w:rFonts w:ascii="宋体" w:eastAsia="宋体" w:hAnsi="宋体" w:cs="宋体" w:hint="eastAsia"/>
          <w:sz w:val="18"/>
          <w:szCs w:val="18"/>
        </w:rPr>
        <w:t>自底向上。</w:t>
      </w:r>
    </w:p>
    <w:p w14:paraId="020CFBFD" w14:textId="77777777" w:rsidR="00532488" w:rsidRDefault="00EB082B">
      <w:pPr>
        <w:rPr>
          <w:rFonts w:ascii="宋体" w:eastAsia="宋体" w:hAnsi="宋体" w:cs="宋体"/>
          <w:sz w:val="18"/>
          <w:szCs w:val="18"/>
        </w:rPr>
      </w:pPr>
      <w:proofErr w:type="gramStart"/>
      <w:r>
        <w:rPr>
          <w:rFonts w:ascii="宋体" w:eastAsia="宋体" w:hAnsi="宋体" w:cs="宋体" w:hint="eastAsia"/>
          <w:b/>
          <w:bCs/>
          <w:szCs w:val="21"/>
        </w:rPr>
        <w:t>白盒测试</w:t>
      </w:r>
      <w:proofErr w:type="gramEnd"/>
      <w:r>
        <w:rPr>
          <w:rFonts w:ascii="宋体" w:eastAsia="宋体" w:hAnsi="宋体" w:cs="宋体" w:hint="eastAsia"/>
          <w:b/>
          <w:bCs/>
          <w:szCs w:val="21"/>
        </w:rPr>
        <w:t>技术三种方法</w:t>
      </w:r>
      <w:r>
        <w:rPr>
          <w:rFonts w:ascii="宋体" w:eastAsia="宋体" w:hAnsi="宋体" w:cs="宋体" w:hint="eastAsia"/>
          <w:b/>
          <w:bCs/>
          <w:sz w:val="18"/>
          <w:szCs w:val="18"/>
        </w:rPr>
        <w:t>：</w:t>
      </w:r>
      <w:r>
        <w:rPr>
          <w:rFonts w:ascii="宋体" w:eastAsia="宋体" w:hAnsi="宋体" w:cs="宋体" w:hint="eastAsia"/>
          <w:sz w:val="18"/>
          <w:szCs w:val="18"/>
        </w:rPr>
        <w:t>1</w:t>
      </w:r>
      <w:r>
        <w:rPr>
          <w:rFonts w:ascii="宋体" w:eastAsia="宋体" w:hAnsi="宋体" w:cs="宋体" w:hint="eastAsia"/>
          <w:sz w:val="18"/>
          <w:szCs w:val="18"/>
        </w:rPr>
        <w:t>逻辑覆盖。逻辑覆盖程度由弱到强顺序为语句覆盖，判定覆盖，条件覆盖。</w:t>
      </w:r>
      <w:r>
        <w:rPr>
          <w:rFonts w:ascii="宋体" w:eastAsia="宋体" w:hAnsi="宋体" w:cs="宋体" w:hint="eastAsia"/>
          <w:sz w:val="18"/>
          <w:szCs w:val="18"/>
        </w:rPr>
        <w:t>2</w:t>
      </w:r>
      <w:r>
        <w:rPr>
          <w:rFonts w:ascii="宋体" w:eastAsia="宋体" w:hAnsi="宋体" w:cs="宋体" w:hint="eastAsia"/>
          <w:sz w:val="18"/>
          <w:szCs w:val="18"/>
        </w:rPr>
        <w:t>基本路径测试。</w:t>
      </w:r>
      <w:r>
        <w:rPr>
          <w:rFonts w:ascii="宋体" w:eastAsia="宋体" w:hAnsi="宋体" w:cs="宋体" w:hint="eastAsia"/>
          <w:sz w:val="18"/>
          <w:szCs w:val="18"/>
        </w:rPr>
        <w:t>3.</w:t>
      </w:r>
      <w:r>
        <w:rPr>
          <w:rFonts w:ascii="宋体" w:eastAsia="宋体" w:hAnsi="宋体" w:cs="宋体" w:hint="eastAsia"/>
          <w:sz w:val="18"/>
          <w:szCs w:val="18"/>
        </w:rPr>
        <w:t>循环测试。</w:t>
      </w:r>
    </w:p>
    <w:p w14:paraId="472BD839" w14:textId="77777777" w:rsidR="00532488" w:rsidRDefault="00EB082B">
      <w:pPr>
        <w:rPr>
          <w:rFonts w:ascii="宋体" w:eastAsia="宋体" w:hAnsi="宋体" w:cs="宋体"/>
          <w:sz w:val="18"/>
          <w:szCs w:val="18"/>
        </w:rPr>
      </w:pPr>
      <w:r>
        <w:rPr>
          <w:rFonts w:ascii="宋体" w:eastAsia="宋体" w:hAnsi="宋体" w:cs="宋体" w:hint="eastAsia"/>
          <w:b/>
          <w:bCs/>
          <w:szCs w:val="21"/>
        </w:rPr>
        <w:t>黑盒测试技术</w:t>
      </w:r>
      <w:r>
        <w:rPr>
          <w:rFonts w:ascii="宋体" w:eastAsia="宋体" w:hAnsi="宋体" w:cs="宋体" w:hint="eastAsia"/>
          <w:b/>
          <w:bCs/>
          <w:szCs w:val="21"/>
        </w:rPr>
        <w:t>-</w:t>
      </w:r>
      <w:r>
        <w:rPr>
          <w:rFonts w:ascii="宋体" w:eastAsia="宋体" w:hAnsi="宋体" w:cs="宋体" w:hint="eastAsia"/>
          <w:b/>
          <w:bCs/>
          <w:szCs w:val="21"/>
        </w:rPr>
        <w:t>等价划分：定义</w:t>
      </w:r>
      <w:r>
        <w:rPr>
          <w:rFonts w:ascii="宋体" w:eastAsia="宋体" w:hAnsi="宋体" w:cs="宋体" w:hint="eastAsia"/>
          <w:b/>
          <w:bCs/>
          <w:sz w:val="18"/>
          <w:szCs w:val="18"/>
        </w:rPr>
        <w:t>：</w:t>
      </w:r>
      <w:r>
        <w:rPr>
          <w:rFonts w:ascii="宋体" w:eastAsia="宋体" w:hAnsi="宋体" w:cs="宋体" w:hint="eastAsia"/>
          <w:sz w:val="18"/>
          <w:szCs w:val="18"/>
        </w:rPr>
        <w:t>等价划分技术是用来设计发现错误种类的测试用例，以减少必须设计的测试用例总数。</w:t>
      </w:r>
      <w:r>
        <w:rPr>
          <w:rFonts w:ascii="宋体" w:eastAsia="宋体" w:hAnsi="宋体" w:cs="宋体" w:hint="eastAsia"/>
          <w:b/>
          <w:bCs/>
          <w:szCs w:val="21"/>
        </w:rPr>
        <w:t>问题</w:t>
      </w:r>
      <w:r>
        <w:rPr>
          <w:rFonts w:ascii="宋体" w:eastAsia="宋体" w:hAnsi="宋体" w:cs="宋体" w:hint="eastAsia"/>
          <w:sz w:val="18"/>
          <w:szCs w:val="18"/>
        </w:rPr>
        <w:t>：如何选择适当的子集，使其发现最多的错误。</w:t>
      </w:r>
      <w:r>
        <w:rPr>
          <w:rFonts w:ascii="宋体" w:eastAsia="宋体" w:hAnsi="宋体" w:cs="宋体" w:hint="eastAsia"/>
          <w:b/>
          <w:bCs/>
          <w:szCs w:val="21"/>
        </w:rPr>
        <w:t>解决方法</w:t>
      </w:r>
      <w:r>
        <w:rPr>
          <w:rFonts w:ascii="宋体" w:eastAsia="宋体" w:hAnsi="宋体" w:cs="宋体" w:hint="eastAsia"/>
          <w:b/>
          <w:bCs/>
          <w:sz w:val="18"/>
          <w:szCs w:val="18"/>
        </w:rPr>
        <w:t>：</w:t>
      </w:r>
      <w:r>
        <w:rPr>
          <w:rFonts w:ascii="宋体" w:eastAsia="宋体" w:hAnsi="宋体" w:cs="宋体" w:hint="eastAsia"/>
          <w:sz w:val="18"/>
          <w:szCs w:val="18"/>
        </w:rPr>
        <w:t>把所有可能的输入数据划分为若干等价类，这样就可能得到一种假设，即测试某个等价类的代表值就等价于对这一类其他值的测试。</w:t>
      </w:r>
      <w:r>
        <w:rPr>
          <w:rFonts w:ascii="宋体" w:eastAsia="宋体" w:hAnsi="宋体" w:cs="宋体" w:hint="eastAsia"/>
          <w:b/>
          <w:bCs/>
          <w:szCs w:val="21"/>
        </w:rPr>
        <w:t>设计测试方案时的步骤</w:t>
      </w:r>
      <w:r>
        <w:rPr>
          <w:rFonts w:ascii="宋体" w:eastAsia="宋体" w:hAnsi="宋体" w:cs="宋体" w:hint="eastAsia"/>
          <w:b/>
          <w:bCs/>
          <w:sz w:val="18"/>
          <w:szCs w:val="18"/>
        </w:rPr>
        <w:t>：</w:t>
      </w:r>
      <w:r>
        <w:rPr>
          <w:rFonts w:ascii="宋体" w:eastAsia="宋体" w:hAnsi="宋体" w:cs="宋体" w:hint="eastAsia"/>
          <w:sz w:val="18"/>
          <w:szCs w:val="18"/>
        </w:rPr>
        <w:t>1</w:t>
      </w:r>
      <w:r>
        <w:rPr>
          <w:rFonts w:ascii="宋体" w:eastAsia="宋体" w:hAnsi="宋体" w:cs="宋体" w:hint="eastAsia"/>
          <w:sz w:val="18"/>
          <w:szCs w:val="18"/>
        </w:rPr>
        <w:t>设计一个新的测试方案以尽可能多地覆盖尚未被覆盖的有效等价类，重复这一步骤直到所有有效等价类都被覆盖为止。</w:t>
      </w:r>
      <w:r>
        <w:rPr>
          <w:rFonts w:ascii="宋体" w:eastAsia="宋体" w:hAnsi="宋体" w:cs="宋体" w:hint="eastAsia"/>
          <w:sz w:val="18"/>
          <w:szCs w:val="18"/>
        </w:rPr>
        <w:t xml:space="preserve">2. </w:t>
      </w:r>
      <w:r>
        <w:rPr>
          <w:rFonts w:ascii="宋体" w:eastAsia="宋体" w:hAnsi="宋体" w:cs="宋体" w:hint="eastAsia"/>
          <w:sz w:val="18"/>
          <w:szCs w:val="18"/>
        </w:rPr>
        <w:t>设计一个新的测试方案，使它覆盖一个而且只覆盖一个尚未被覆盖的无效等价类重复这一步骤直到所有无效等价类都被覆盖为止。</w:t>
      </w:r>
    </w:p>
    <w:p w14:paraId="7812EF34" w14:textId="77777777" w:rsidR="00532488" w:rsidRDefault="00EB082B">
      <w:pPr>
        <w:rPr>
          <w:rFonts w:ascii="宋体" w:eastAsia="宋体" w:hAnsi="宋体" w:cs="宋体"/>
          <w:sz w:val="18"/>
          <w:szCs w:val="18"/>
        </w:rPr>
      </w:pPr>
      <w:r>
        <w:rPr>
          <w:rFonts w:ascii="宋体" w:eastAsia="宋体" w:hAnsi="宋体" w:cs="宋体" w:hint="eastAsia"/>
          <w:b/>
          <w:bCs/>
          <w:szCs w:val="21"/>
        </w:rPr>
        <w:t>黑盒测试技术边界值分析</w:t>
      </w:r>
      <w:r>
        <w:rPr>
          <w:rFonts w:ascii="宋体" w:eastAsia="宋体" w:hAnsi="宋体" w:cs="宋体" w:hint="eastAsia"/>
          <w:sz w:val="18"/>
          <w:szCs w:val="18"/>
        </w:rPr>
        <w:t>1</w:t>
      </w:r>
      <w:r>
        <w:rPr>
          <w:rFonts w:ascii="宋体" w:eastAsia="宋体" w:hAnsi="宋体" w:cs="宋体" w:hint="eastAsia"/>
          <w:sz w:val="18"/>
          <w:szCs w:val="18"/>
        </w:rPr>
        <w:t>程序最容易在边界发生错误</w:t>
      </w:r>
      <w:r>
        <w:rPr>
          <w:rFonts w:ascii="宋体" w:eastAsia="宋体" w:hAnsi="宋体" w:cs="宋体" w:hint="eastAsia"/>
          <w:sz w:val="18"/>
          <w:szCs w:val="18"/>
        </w:rPr>
        <w:t>2</w:t>
      </w:r>
      <w:r>
        <w:rPr>
          <w:rFonts w:ascii="宋体" w:eastAsia="宋体" w:hAnsi="宋体" w:cs="宋体" w:hint="eastAsia"/>
          <w:sz w:val="18"/>
          <w:szCs w:val="18"/>
        </w:rPr>
        <w:t>通常与等价划分结合进行</w:t>
      </w:r>
    </w:p>
    <w:p w14:paraId="096F8F56" w14:textId="77777777" w:rsidR="00532488" w:rsidRDefault="00EB082B">
      <w:pPr>
        <w:rPr>
          <w:rFonts w:ascii="宋体" w:eastAsia="宋体" w:hAnsi="宋体" w:cs="宋体"/>
          <w:sz w:val="18"/>
          <w:szCs w:val="18"/>
        </w:rPr>
      </w:pPr>
      <w:r>
        <w:rPr>
          <w:rFonts w:ascii="宋体" w:eastAsia="宋体" w:hAnsi="宋体" w:cs="宋体" w:hint="eastAsia"/>
          <w:b/>
          <w:bCs/>
          <w:szCs w:val="21"/>
        </w:rPr>
        <w:lastRenderedPageBreak/>
        <w:t>软件的维护</w:t>
      </w:r>
      <w:r>
        <w:rPr>
          <w:rFonts w:ascii="宋体" w:eastAsia="宋体" w:hAnsi="宋体" w:cs="宋体" w:hint="eastAsia"/>
          <w:sz w:val="18"/>
          <w:szCs w:val="18"/>
        </w:rPr>
        <w:t>1</w:t>
      </w:r>
      <w:r>
        <w:rPr>
          <w:rFonts w:ascii="宋体" w:eastAsia="宋体" w:hAnsi="宋体" w:cs="宋体" w:hint="eastAsia"/>
          <w:sz w:val="18"/>
          <w:szCs w:val="18"/>
        </w:rPr>
        <w:t>改正性维护</w:t>
      </w:r>
      <w:r>
        <w:rPr>
          <w:rFonts w:ascii="宋体" w:eastAsia="宋体" w:hAnsi="宋体" w:cs="宋体" w:hint="eastAsia"/>
          <w:sz w:val="18"/>
          <w:szCs w:val="18"/>
        </w:rPr>
        <w:t>2</w:t>
      </w:r>
      <w:r>
        <w:rPr>
          <w:rFonts w:ascii="宋体" w:eastAsia="宋体" w:hAnsi="宋体" w:cs="宋体" w:hint="eastAsia"/>
          <w:sz w:val="18"/>
          <w:szCs w:val="18"/>
        </w:rPr>
        <w:t>适应性维护</w:t>
      </w:r>
      <w:r>
        <w:rPr>
          <w:rFonts w:ascii="宋体" w:eastAsia="宋体" w:hAnsi="宋体" w:cs="宋体" w:hint="eastAsia"/>
          <w:sz w:val="18"/>
          <w:szCs w:val="18"/>
        </w:rPr>
        <w:t>3</w:t>
      </w:r>
      <w:r>
        <w:rPr>
          <w:rFonts w:ascii="宋体" w:eastAsia="宋体" w:hAnsi="宋体" w:cs="宋体" w:hint="eastAsia"/>
          <w:sz w:val="18"/>
          <w:szCs w:val="18"/>
        </w:rPr>
        <w:t>完善性维护</w:t>
      </w:r>
      <w:r>
        <w:rPr>
          <w:rFonts w:ascii="宋体" w:eastAsia="宋体" w:hAnsi="宋体" w:cs="宋体" w:hint="eastAsia"/>
          <w:sz w:val="18"/>
          <w:szCs w:val="18"/>
        </w:rPr>
        <w:t>4</w:t>
      </w:r>
      <w:r>
        <w:rPr>
          <w:rFonts w:ascii="宋体" w:eastAsia="宋体" w:hAnsi="宋体" w:cs="宋体" w:hint="eastAsia"/>
          <w:sz w:val="18"/>
          <w:szCs w:val="18"/>
        </w:rPr>
        <w:t>预防性维护</w:t>
      </w:r>
    </w:p>
    <w:p w14:paraId="17DA8A05" w14:textId="77777777" w:rsidR="00532488" w:rsidRDefault="00EB082B">
      <w:pPr>
        <w:rPr>
          <w:rFonts w:ascii="宋体" w:eastAsia="宋体" w:hAnsi="宋体" w:cs="宋体"/>
          <w:sz w:val="18"/>
          <w:szCs w:val="18"/>
        </w:rPr>
      </w:pPr>
      <w:r>
        <w:rPr>
          <w:rFonts w:ascii="宋体" w:eastAsia="宋体" w:hAnsi="宋体" w:cs="宋体" w:hint="eastAsia"/>
          <w:b/>
          <w:bCs/>
          <w:szCs w:val="21"/>
        </w:rPr>
        <w:t>多态：</w:t>
      </w:r>
      <w:r>
        <w:rPr>
          <w:rFonts w:ascii="宋体" w:eastAsia="宋体" w:hAnsi="宋体" w:cs="宋体" w:hint="eastAsia"/>
          <w:sz w:val="18"/>
          <w:szCs w:val="18"/>
        </w:rPr>
        <w:t>根据为请求提供服务的对象不同可以得到不同的行为。</w:t>
      </w:r>
      <w:r>
        <w:rPr>
          <w:rFonts w:ascii="宋体" w:eastAsia="宋体" w:hAnsi="宋体" w:cs="宋体" w:hint="eastAsia"/>
          <w:b/>
          <w:bCs/>
          <w:szCs w:val="21"/>
        </w:rPr>
        <w:t>多态实现</w:t>
      </w:r>
      <w:r>
        <w:rPr>
          <w:rFonts w:ascii="宋体" w:eastAsia="宋体" w:hAnsi="宋体" w:cs="宋体" w:hint="eastAsia"/>
          <w:b/>
          <w:bCs/>
          <w:sz w:val="18"/>
          <w:szCs w:val="18"/>
        </w:rPr>
        <w:t>：</w:t>
      </w:r>
      <w:r>
        <w:rPr>
          <w:rFonts w:ascii="宋体" w:eastAsia="宋体" w:hAnsi="宋体" w:cs="宋体" w:hint="eastAsia"/>
          <w:sz w:val="18"/>
          <w:szCs w:val="18"/>
        </w:rPr>
        <w:t>1</w:t>
      </w:r>
      <w:r>
        <w:rPr>
          <w:rFonts w:ascii="宋体" w:eastAsia="宋体" w:hAnsi="宋体" w:cs="宋体" w:hint="eastAsia"/>
          <w:sz w:val="18"/>
          <w:szCs w:val="18"/>
        </w:rPr>
        <w:t>方法重载。是</w:t>
      </w:r>
      <w:r>
        <w:rPr>
          <w:rFonts w:ascii="宋体" w:eastAsia="宋体" w:hAnsi="宋体" w:cs="宋体" w:hint="eastAsia"/>
          <w:sz w:val="18"/>
          <w:szCs w:val="18"/>
        </w:rPr>
        <w:t>java</w:t>
      </w:r>
      <w:r>
        <w:rPr>
          <w:rFonts w:ascii="宋体" w:eastAsia="宋体" w:hAnsi="宋体" w:cs="宋体" w:hint="eastAsia"/>
          <w:sz w:val="18"/>
          <w:szCs w:val="18"/>
        </w:rPr>
        <w:t>实现多态性的一种方式，是指同一个类中的两个或两个以上的方法可以有同一个名字，只要他们的参数声明不同即可。</w:t>
      </w:r>
      <w:r>
        <w:rPr>
          <w:rFonts w:ascii="宋体" w:eastAsia="宋体" w:hAnsi="宋体" w:cs="宋体" w:hint="eastAsia"/>
          <w:sz w:val="18"/>
          <w:szCs w:val="18"/>
        </w:rPr>
        <w:t>2</w:t>
      </w:r>
      <w:r>
        <w:rPr>
          <w:rFonts w:ascii="宋体" w:eastAsia="宋体" w:hAnsi="宋体" w:cs="宋体" w:hint="eastAsia"/>
          <w:sz w:val="18"/>
          <w:szCs w:val="18"/>
        </w:rPr>
        <w:t>方法覆盖。覆盖体现了子类补充或</w:t>
      </w:r>
      <w:proofErr w:type="gramStart"/>
      <w:r>
        <w:rPr>
          <w:rFonts w:ascii="宋体" w:eastAsia="宋体" w:hAnsi="宋体" w:cs="宋体" w:hint="eastAsia"/>
          <w:sz w:val="18"/>
          <w:szCs w:val="18"/>
        </w:rPr>
        <w:t>改变父类的</w:t>
      </w:r>
      <w:proofErr w:type="gramEnd"/>
      <w:r>
        <w:rPr>
          <w:rFonts w:ascii="宋体" w:eastAsia="宋体" w:hAnsi="宋体" w:cs="宋体" w:hint="eastAsia"/>
          <w:sz w:val="18"/>
          <w:szCs w:val="18"/>
        </w:rPr>
        <w:t>能力，通过覆盖使一个方法在不同</w:t>
      </w:r>
      <w:proofErr w:type="gramStart"/>
      <w:r>
        <w:rPr>
          <w:rFonts w:ascii="宋体" w:eastAsia="宋体" w:hAnsi="宋体" w:cs="宋体" w:hint="eastAsia"/>
          <w:sz w:val="18"/>
          <w:szCs w:val="18"/>
        </w:rPr>
        <w:t>子类间表现</w:t>
      </w:r>
      <w:proofErr w:type="gramEnd"/>
      <w:r>
        <w:rPr>
          <w:rFonts w:ascii="宋体" w:eastAsia="宋体" w:hAnsi="宋体" w:cs="宋体" w:hint="eastAsia"/>
          <w:sz w:val="18"/>
          <w:szCs w:val="18"/>
        </w:rPr>
        <w:t>出不同的行为</w:t>
      </w:r>
    </w:p>
    <w:p w14:paraId="35EDA900" w14:textId="77777777" w:rsidR="00532488" w:rsidRDefault="00EB082B">
      <w:pPr>
        <w:rPr>
          <w:rFonts w:ascii="宋体" w:eastAsia="宋体" w:hAnsi="宋体" w:cs="宋体"/>
          <w:sz w:val="18"/>
          <w:szCs w:val="18"/>
        </w:rPr>
      </w:pPr>
      <w:r>
        <w:rPr>
          <w:rFonts w:ascii="宋体" w:eastAsia="宋体" w:hAnsi="宋体" w:cs="宋体" w:hint="eastAsia"/>
          <w:b/>
          <w:bCs/>
          <w:szCs w:val="21"/>
        </w:rPr>
        <w:t>面向对象建模（</w:t>
      </w:r>
      <w:r>
        <w:rPr>
          <w:rFonts w:ascii="宋体" w:eastAsia="宋体" w:hAnsi="宋体" w:cs="宋体" w:hint="eastAsia"/>
          <w:b/>
          <w:bCs/>
          <w:szCs w:val="21"/>
        </w:rPr>
        <w:t>3</w:t>
      </w:r>
      <w:r>
        <w:rPr>
          <w:rFonts w:ascii="宋体" w:eastAsia="宋体" w:hAnsi="宋体" w:cs="宋体" w:hint="eastAsia"/>
          <w:b/>
          <w:bCs/>
          <w:szCs w:val="21"/>
        </w:rPr>
        <w:t>个模型）</w:t>
      </w:r>
      <w:r>
        <w:rPr>
          <w:rFonts w:ascii="宋体" w:eastAsia="宋体" w:hAnsi="宋体" w:cs="宋体" w:hint="eastAsia"/>
          <w:sz w:val="18"/>
          <w:szCs w:val="18"/>
        </w:rPr>
        <w:t>对象模型</w:t>
      </w:r>
      <w:r>
        <w:rPr>
          <w:rFonts w:ascii="宋体" w:eastAsia="宋体" w:hAnsi="宋体" w:cs="宋体" w:hint="eastAsia"/>
          <w:sz w:val="18"/>
          <w:szCs w:val="18"/>
        </w:rPr>
        <w:t xml:space="preserve"> </w:t>
      </w:r>
      <w:r>
        <w:rPr>
          <w:rFonts w:ascii="宋体" w:eastAsia="宋体" w:hAnsi="宋体" w:cs="宋体" w:hint="eastAsia"/>
          <w:sz w:val="18"/>
          <w:szCs w:val="18"/>
        </w:rPr>
        <w:t>动态模型</w:t>
      </w:r>
      <w:r>
        <w:rPr>
          <w:rFonts w:ascii="宋体" w:eastAsia="宋体" w:hAnsi="宋体" w:cs="宋体" w:hint="eastAsia"/>
          <w:sz w:val="18"/>
          <w:szCs w:val="18"/>
        </w:rPr>
        <w:t xml:space="preserve"> </w:t>
      </w:r>
      <w:r>
        <w:rPr>
          <w:rFonts w:ascii="宋体" w:eastAsia="宋体" w:hAnsi="宋体" w:cs="宋体" w:hint="eastAsia"/>
          <w:sz w:val="18"/>
          <w:szCs w:val="18"/>
        </w:rPr>
        <w:t>功能模型</w:t>
      </w:r>
    </w:p>
    <w:p w14:paraId="79792DE7" w14:textId="77777777" w:rsidR="00532488" w:rsidRDefault="00EB082B">
      <w:pPr>
        <w:rPr>
          <w:rFonts w:ascii="宋体" w:eastAsia="宋体" w:hAnsi="宋体" w:cs="宋体"/>
          <w:sz w:val="18"/>
          <w:szCs w:val="18"/>
        </w:rPr>
      </w:pPr>
      <w:r>
        <w:rPr>
          <w:rFonts w:ascii="宋体" w:eastAsia="宋体" w:hAnsi="宋体" w:cs="宋体" w:hint="eastAsia"/>
          <w:b/>
          <w:bCs/>
          <w:szCs w:val="21"/>
        </w:rPr>
        <w:t>接口定义</w:t>
      </w:r>
      <w:r>
        <w:rPr>
          <w:rFonts w:ascii="宋体" w:eastAsia="宋体" w:hAnsi="宋体" w:cs="宋体" w:hint="eastAsia"/>
          <w:b/>
          <w:bCs/>
          <w:sz w:val="18"/>
          <w:szCs w:val="18"/>
        </w:rPr>
        <w:t>：</w:t>
      </w:r>
      <w:r>
        <w:rPr>
          <w:rFonts w:ascii="宋体" w:eastAsia="宋体" w:hAnsi="宋体" w:cs="宋体" w:hint="eastAsia"/>
          <w:sz w:val="18"/>
          <w:szCs w:val="18"/>
        </w:rPr>
        <w:t>描述了一个类或构件的一组外部可用的服务（操作）集。</w:t>
      </w:r>
    </w:p>
    <w:p w14:paraId="38E2ED01" w14:textId="77777777" w:rsidR="00532488" w:rsidRDefault="00EB082B">
      <w:pPr>
        <w:rPr>
          <w:rFonts w:ascii="宋体" w:eastAsia="宋体" w:hAnsi="宋体" w:cs="宋体"/>
          <w:sz w:val="18"/>
          <w:szCs w:val="18"/>
        </w:rPr>
      </w:pPr>
      <w:r>
        <w:rPr>
          <w:rFonts w:ascii="宋体" w:eastAsia="宋体" w:hAnsi="宋体" w:cs="宋体" w:hint="eastAsia"/>
          <w:b/>
          <w:bCs/>
          <w:szCs w:val="21"/>
        </w:rPr>
        <w:t>对象（</w:t>
      </w:r>
      <w:r>
        <w:rPr>
          <w:rFonts w:ascii="宋体" w:eastAsia="宋体" w:hAnsi="宋体" w:cs="宋体" w:hint="eastAsia"/>
          <w:b/>
          <w:bCs/>
          <w:szCs w:val="21"/>
        </w:rPr>
        <w:t>object</w:t>
      </w:r>
      <w:r>
        <w:rPr>
          <w:rFonts w:ascii="宋体" w:eastAsia="宋体" w:hAnsi="宋体" w:cs="宋体" w:hint="eastAsia"/>
          <w:b/>
          <w:bCs/>
          <w:szCs w:val="21"/>
        </w:rPr>
        <w:t>）</w:t>
      </w:r>
      <w:r>
        <w:rPr>
          <w:rFonts w:ascii="宋体" w:eastAsia="宋体" w:hAnsi="宋体" w:cs="宋体" w:hint="eastAsia"/>
          <w:sz w:val="18"/>
          <w:szCs w:val="18"/>
        </w:rPr>
        <w:t>──</w:t>
      </w:r>
      <w:r>
        <w:rPr>
          <w:rFonts w:ascii="宋体" w:eastAsia="宋体" w:hAnsi="宋体" w:cs="宋体" w:hint="eastAsia"/>
          <w:sz w:val="18"/>
          <w:szCs w:val="18"/>
        </w:rPr>
        <w:t xml:space="preserve"> </w:t>
      </w:r>
      <w:r>
        <w:rPr>
          <w:rFonts w:ascii="宋体" w:eastAsia="宋体" w:hAnsi="宋体" w:cs="宋体" w:hint="eastAsia"/>
          <w:sz w:val="18"/>
          <w:szCs w:val="18"/>
        </w:rPr>
        <w:t>对象是类的实例，其名字下边加下划线，对象的</w:t>
      </w:r>
      <w:proofErr w:type="gramStart"/>
      <w:r>
        <w:rPr>
          <w:rFonts w:ascii="宋体" w:eastAsia="宋体" w:hAnsi="宋体" w:cs="宋体" w:hint="eastAsia"/>
          <w:sz w:val="18"/>
          <w:szCs w:val="18"/>
        </w:rPr>
        <w:t>属性值需明确</w:t>
      </w:r>
      <w:proofErr w:type="gramEnd"/>
      <w:r>
        <w:rPr>
          <w:rFonts w:ascii="宋体" w:eastAsia="宋体" w:hAnsi="宋体" w:cs="宋体" w:hint="eastAsia"/>
          <w:sz w:val="18"/>
          <w:szCs w:val="18"/>
        </w:rPr>
        <w:t>给出。</w:t>
      </w:r>
    </w:p>
    <w:p w14:paraId="74AB2364" w14:textId="77777777" w:rsidR="00532488" w:rsidRDefault="00EB082B">
      <w:pPr>
        <w:rPr>
          <w:rFonts w:ascii="宋体" w:eastAsia="宋体" w:hAnsi="宋体" w:cs="宋体"/>
          <w:sz w:val="18"/>
          <w:szCs w:val="18"/>
        </w:rPr>
      </w:pPr>
      <w:r>
        <w:rPr>
          <w:rFonts w:ascii="宋体" w:eastAsia="宋体" w:hAnsi="宋体" w:cs="宋体" w:hint="eastAsia"/>
          <w:b/>
          <w:bCs/>
          <w:szCs w:val="21"/>
        </w:rPr>
        <w:t>用例（</w:t>
      </w:r>
      <w:r>
        <w:rPr>
          <w:rFonts w:ascii="宋体" w:eastAsia="宋体" w:hAnsi="宋体" w:cs="宋体" w:hint="eastAsia"/>
          <w:b/>
          <w:bCs/>
          <w:szCs w:val="21"/>
        </w:rPr>
        <w:t>use case</w:t>
      </w:r>
      <w:r>
        <w:rPr>
          <w:rFonts w:ascii="宋体" w:eastAsia="宋体" w:hAnsi="宋体" w:cs="宋体" w:hint="eastAsia"/>
          <w:b/>
          <w:bCs/>
          <w:szCs w:val="21"/>
        </w:rPr>
        <w:t>）</w:t>
      </w:r>
      <w:r>
        <w:rPr>
          <w:rFonts w:ascii="宋体" w:eastAsia="宋体" w:hAnsi="宋体" w:cs="宋体" w:hint="eastAsia"/>
          <w:sz w:val="18"/>
          <w:szCs w:val="18"/>
        </w:rPr>
        <w:t>──</w:t>
      </w:r>
      <w:r>
        <w:rPr>
          <w:rFonts w:ascii="宋体" w:eastAsia="宋体" w:hAnsi="宋体" w:cs="宋体" w:hint="eastAsia"/>
          <w:sz w:val="18"/>
          <w:szCs w:val="18"/>
        </w:rPr>
        <w:t xml:space="preserve"> </w:t>
      </w:r>
      <w:r>
        <w:rPr>
          <w:rFonts w:ascii="宋体" w:eastAsia="宋体" w:hAnsi="宋体" w:cs="宋体" w:hint="eastAsia"/>
          <w:sz w:val="18"/>
          <w:szCs w:val="18"/>
        </w:rPr>
        <w:t>也称用</w:t>
      </w:r>
      <w:proofErr w:type="gramStart"/>
      <w:r>
        <w:rPr>
          <w:rFonts w:ascii="宋体" w:eastAsia="宋体" w:hAnsi="宋体" w:cs="宋体" w:hint="eastAsia"/>
          <w:sz w:val="18"/>
          <w:szCs w:val="18"/>
        </w:rPr>
        <w:t>况</w:t>
      </w:r>
      <w:proofErr w:type="gramEnd"/>
      <w:r>
        <w:rPr>
          <w:rFonts w:ascii="宋体" w:eastAsia="宋体" w:hAnsi="宋体" w:cs="宋体" w:hint="eastAsia"/>
          <w:sz w:val="18"/>
          <w:szCs w:val="18"/>
        </w:rPr>
        <w:t>，用于表示系统想要实现的行为，即描述一组动作序列（即场景）。而系统执行这组动作后将产生一个对特定参与者有价值的结果。</w:t>
      </w:r>
    </w:p>
    <w:p w14:paraId="64799FF9" w14:textId="77777777" w:rsidR="00532488" w:rsidRDefault="00EB082B">
      <w:pPr>
        <w:rPr>
          <w:rFonts w:ascii="宋体" w:eastAsia="宋体" w:hAnsi="宋体" w:cs="宋体"/>
          <w:sz w:val="18"/>
          <w:szCs w:val="18"/>
        </w:rPr>
      </w:pPr>
      <w:r>
        <w:rPr>
          <w:rFonts w:ascii="宋体" w:eastAsia="宋体" w:hAnsi="宋体" w:cs="宋体" w:hint="eastAsia"/>
          <w:b/>
          <w:bCs/>
          <w:szCs w:val="21"/>
        </w:rPr>
        <w:t>状态图定义</w:t>
      </w:r>
      <w:r>
        <w:rPr>
          <w:rFonts w:ascii="宋体" w:eastAsia="宋体" w:hAnsi="宋体" w:cs="宋体" w:hint="eastAsia"/>
          <w:b/>
          <w:bCs/>
          <w:sz w:val="18"/>
          <w:szCs w:val="18"/>
        </w:rPr>
        <w:t>：</w:t>
      </w:r>
      <w:r>
        <w:rPr>
          <w:rFonts w:ascii="宋体" w:eastAsia="宋体" w:hAnsi="宋体" w:cs="宋体" w:hint="eastAsia"/>
          <w:sz w:val="18"/>
          <w:szCs w:val="18"/>
        </w:rPr>
        <w:t>描述了一个对象或一个交互在生存周期内响应事件所经历的状态序列，单个</w:t>
      </w:r>
      <w:proofErr w:type="gramStart"/>
      <w:r>
        <w:rPr>
          <w:rFonts w:ascii="宋体" w:eastAsia="宋体" w:hAnsi="宋体" w:cs="宋体" w:hint="eastAsia"/>
          <w:sz w:val="18"/>
          <w:szCs w:val="18"/>
        </w:rPr>
        <w:t>类或者</w:t>
      </w:r>
      <w:proofErr w:type="gramEnd"/>
      <w:r>
        <w:rPr>
          <w:rFonts w:ascii="宋体" w:eastAsia="宋体" w:hAnsi="宋体" w:cs="宋体" w:hint="eastAsia"/>
          <w:sz w:val="18"/>
          <w:szCs w:val="18"/>
        </w:rPr>
        <w:t>一组类之间协作的行为都可以用状态机来描述。</w:t>
      </w:r>
    </w:p>
    <w:p w14:paraId="28FAFBFC" w14:textId="77777777" w:rsidR="00532488" w:rsidRDefault="00EB082B">
      <w:pPr>
        <w:rPr>
          <w:rFonts w:ascii="宋体" w:eastAsia="宋体" w:hAnsi="宋体" w:cs="宋体"/>
          <w:b/>
          <w:bCs/>
          <w:sz w:val="18"/>
          <w:szCs w:val="18"/>
        </w:rPr>
      </w:pPr>
      <w:r>
        <w:rPr>
          <w:rFonts w:ascii="宋体" w:eastAsia="宋体" w:hAnsi="宋体" w:cs="宋体" w:hint="eastAsia"/>
          <w:b/>
          <w:bCs/>
          <w:szCs w:val="21"/>
        </w:rPr>
        <w:t>关联关系—聚合。定义</w:t>
      </w:r>
      <w:r>
        <w:rPr>
          <w:rFonts w:ascii="宋体" w:eastAsia="宋体" w:hAnsi="宋体" w:cs="宋体" w:hint="eastAsia"/>
          <w:b/>
          <w:bCs/>
          <w:sz w:val="18"/>
          <w:szCs w:val="18"/>
        </w:rPr>
        <w:t>：</w:t>
      </w:r>
      <w:r>
        <w:rPr>
          <w:rFonts w:ascii="宋体" w:eastAsia="宋体" w:hAnsi="宋体" w:cs="宋体" w:hint="eastAsia"/>
          <w:sz w:val="18"/>
          <w:szCs w:val="18"/>
        </w:rPr>
        <w:t>聚合也称为聚集，是一种特殊的关联。它描述了整体和部分之间的结构关系。</w:t>
      </w:r>
      <w:r>
        <w:rPr>
          <w:rFonts w:ascii="宋体" w:eastAsia="宋体" w:hAnsi="宋体" w:cs="宋体" w:hint="eastAsia"/>
          <w:b/>
          <w:bCs/>
          <w:szCs w:val="21"/>
        </w:rPr>
        <w:t>分类：</w:t>
      </w:r>
      <w:r>
        <w:rPr>
          <w:rFonts w:ascii="宋体" w:eastAsia="宋体" w:hAnsi="宋体" w:cs="宋体" w:hint="eastAsia"/>
          <w:sz w:val="18"/>
          <w:szCs w:val="18"/>
        </w:rPr>
        <w:t>如果在聚合关系中处于部分方的实例可同时参与多个处于整体方实例的构成，则聚合为</w:t>
      </w:r>
      <w:r>
        <w:rPr>
          <w:rFonts w:ascii="宋体" w:eastAsia="宋体" w:hAnsi="宋体" w:cs="宋体" w:hint="eastAsia"/>
          <w:b/>
          <w:bCs/>
          <w:szCs w:val="21"/>
        </w:rPr>
        <w:t>共享聚合</w:t>
      </w:r>
      <w:r>
        <w:rPr>
          <w:rFonts w:ascii="宋体" w:eastAsia="宋体" w:hAnsi="宋体" w:cs="宋体" w:hint="eastAsia"/>
          <w:b/>
          <w:bCs/>
          <w:sz w:val="18"/>
          <w:szCs w:val="18"/>
        </w:rPr>
        <w:t>。</w:t>
      </w:r>
      <w:r>
        <w:rPr>
          <w:rFonts w:ascii="宋体" w:eastAsia="宋体" w:hAnsi="宋体" w:cs="宋体" w:hint="eastAsia"/>
          <w:sz w:val="18"/>
          <w:szCs w:val="18"/>
        </w:rPr>
        <w:t>如果部分类完全隶属于整体类，部分类需要与整体类共存，一旦整体类不存在了，</w:t>
      </w:r>
      <w:proofErr w:type="gramStart"/>
      <w:r>
        <w:rPr>
          <w:rFonts w:ascii="宋体" w:eastAsia="宋体" w:hAnsi="宋体" w:cs="宋体" w:hint="eastAsia"/>
          <w:sz w:val="18"/>
          <w:szCs w:val="18"/>
        </w:rPr>
        <w:t>则部分类</w:t>
      </w:r>
      <w:proofErr w:type="gramEnd"/>
      <w:r>
        <w:rPr>
          <w:rFonts w:ascii="宋体" w:eastAsia="宋体" w:hAnsi="宋体" w:cs="宋体" w:hint="eastAsia"/>
          <w:sz w:val="18"/>
          <w:szCs w:val="18"/>
        </w:rPr>
        <w:t>也会随之消失或失去存在价值，这种聚合称为</w:t>
      </w:r>
      <w:r>
        <w:rPr>
          <w:rFonts w:ascii="宋体" w:eastAsia="宋体" w:hAnsi="宋体" w:cs="宋体" w:hint="eastAsia"/>
          <w:b/>
          <w:bCs/>
          <w:szCs w:val="21"/>
        </w:rPr>
        <w:t>复合聚合。</w:t>
      </w:r>
    </w:p>
    <w:p w14:paraId="3FA1B4EF" w14:textId="77777777" w:rsidR="00532488" w:rsidRDefault="00EB082B">
      <w:pPr>
        <w:rPr>
          <w:rFonts w:ascii="宋体" w:eastAsia="宋体" w:hAnsi="宋体" w:cs="宋体"/>
          <w:sz w:val="18"/>
          <w:szCs w:val="18"/>
        </w:rPr>
      </w:pPr>
      <w:r>
        <w:rPr>
          <w:rFonts w:ascii="宋体" w:eastAsia="宋体" w:hAnsi="宋体" w:cs="宋体" w:hint="eastAsia"/>
          <w:b/>
          <w:bCs/>
          <w:szCs w:val="21"/>
        </w:rPr>
        <w:t>泛化关系定义</w:t>
      </w:r>
      <w:r>
        <w:rPr>
          <w:rFonts w:ascii="宋体" w:eastAsia="宋体" w:hAnsi="宋体" w:cs="宋体" w:hint="eastAsia"/>
          <w:b/>
          <w:bCs/>
          <w:sz w:val="18"/>
          <w:szCs w:val="18"/>
        </w:rPr>
        <w:t>：</w:t>
      </w:r>
      <w:r>
        <w:rPr>
          <w:rFonts w:ascii="宋体" w:eastAsia="宋体" w:hAnsi="宋体" w:cs="宋体" w:hint="eastAsia"/>
          <w:sz w:val="18"/>
          <w:szCs w:val="18"/>
        </w:rPr>
        <w:t>泛化的关系就是一般类和特殊类之间的继承关系。在</w:t>
      </w:r>
      <w:r>
        <w:rPr>
          <w:rFonts w:ascii="宋体" w:eastAsia="宋体" w:hAnsi="宋体" w:cs="宋体" w:hint="eastAsia"/>
          <w:sz w:val="18"/>
          <w:szCs w:val="18"/>
        </w:rPr>
        <w:t>UML</w:t>
      </w:r>
      <w:r>
        <w:rPr>
          <w:rFonts w:ascii="宋体" w:eastAsia="宋体" w:hAnsi="宋体" w:cs="宋体" w:hint="eastAsia"/>
          <w:sz w:val="18"/>
          <w:szCs w:val="18"/>
        </w:rPr>
        <w:t>中一般类亦称为泛化类，特殊类亦称为特化类。泛化针对类型而不针对实例</w:t>
      </w:r>
      <w:r>
        <w:rPr>
          <w:rFonts w:ascii="宋体" w:eastAsia="宋体" w:hAnsi="宋体" w:cs="宋体" w:hint="eastAsia"/>
          <w:sz w:val="18"/>
          <w:szCs w:val="18"/>
        </w:rPr>
        <w:t>,</w:t>
      </w:r>
      <w:r>
        <w:rPr>
          <w:rFonts w:ascii="宋体" w:eastAsia="宋体" w:hAnsi="宋体" w:cs="宋体" w:hint="eastAsia"/>
          <w:sz w:val="18"/>
          <w:szCs w:val="18"/>
        </w:rPr>
        <w:t>因为一个类可以继承另一个类</w:t>
      </w:r>
      <w:r>
        <w:rPr>
          <w:rFonts w:ascii="宋体" w:eastAsia="宋体" w:hAnsi="宋体" w:cs="宋体" w:hint="eastAsia"/>
          <w:sz w:val="18"/>
          <w:szCs w:val="18"/>
        </w:rPr>
        <w:t>,</w:t>
      </w:r>
      <w:r>
        <w:rPr>
          <w:rFonts w:ascii="宋体" w:eastAsia="宋体" w:hAnsi="宋体" w:cs="宋体" w:hint="eastAsia"/>
          <w:sz w:val="18"/>
          <w:szCs w:val="18"/>
        </w:rPr>
        <w:t>但</w:t>
      </w:r>
      <w:proofErr w:type="gramStart"/>
      <w:r>
        <w:rPr>
          <w:rFonts w:ascii="宋体" w:eastAsia="宋体" w:hAnsi="宋体" w:cs="宋体" w:hint="eastAsia"/>
          <w:sz w:val="18"/>
          <w:szCs w:val="18"/>
        </w:rPr>
        <w:t>个</w:t>
      </w:r>
      <w:proofErr w:type="gramEnd"/>
      <w:r>
        <w:rPr>
          <w:rFonts w:ascii="宋体" w:eastAsia="宋体" w:hAnsi="宋体" w:cs="宋体" w:hint="eastAsia"/>
          <w:sz w:val="18"/>
          <w:szCs w:val="18"/>
        </w:rPr>
        <w:t>对象不能继承另一个对象。泛化可进</w:t>
      </w:r>
      <w:r>
        <w:rPr>
          <w:rFonts w:ascii="宋体" w:eastAsia="宋体" w:hAnsi="宋体" w:cs="宋体" w:hint="eastAsia"/>
          <w:sz w:val="18"/>
          <w:szCs w:val="18"/>
        </w:rPr>
        <w:t>一步划分为</w:t>
      </w:r>
      <w:r>
        <w:rPr>
          <w:rFonts w:ascii="宋体" w:eastAsia="宋体" w:hAnsi="宋体" w:cs="宋体" w:hint="eastAsia"/>
          <w:b/>
          <w:bCs/>
          <w:szCs w:val="21"/>
        </w:rPr>
        <w:t>普通泛化</w:t>
      </w:r>
      <w:r>
        <w:rPr>
          <w:rFonts w:ascii="宋体" w:eastAsia="宋体" w:hAnsi="宋体" w:cs="宋体" w:hint="eastAsia"/>
          <w:sz w:val="18"/>
          <w:szCs w:val="18"/>
        </w:rPr>
        <w:t>和</w:t>
      </w:r>
      <w:r>
        <w:rPr>
          <w:rFonts w:ascii="宋体" w:eastAsia="宋体" w:hAnsi="宋体" w:cs="宋体" w:hint="eastAsia"/>
          <w:b/>
          <w:bCs/>
          <w:szCs w:val="21"/>
        </w:rPr>
        <w:t>受限泛化</w:t>
      </w:r>
      <w:r>
        <w:rPr>
          <w:rFonts w:ascii="宋体" w:eastAsia="宋体" w:hAnsi="宋体" w:cs="宋体" w:hint="eastAsia"/>
          <w:sz w:val="18"/>
          <w:szCs w:val="18"/>
        </w:rPr>
        <w:t>两类</w:t>
      </w:r>
      <w:r>
        <w:rPr>
          <w:rFonts w:ascii="宋体" w:eastAsia="宋体" w:hAnsi="宋体" w:cs="宋体" w:hint="eastAsia"/>
          <w:sz w:val="18"/>
          <w:szCs w:val="18"/>
        </w:rPr>
        <w:t>.</w:t>
      </w:r>
    </w:p>
    <w:p w14:paraId="39A70C1E" w14:textId="77777777" w:rsidR="00532488" w:rsidRDefault="00EB082B">
      <w:pPr>
        <w:rPr>
          <w:rFonts w:ascii="宋体" w:eastAsia="宋体" w:hAnsi="宋体" w:cs="宋体"/>
          <w:sz w:val="18"/>
          <w:szCs w:val="18"/>
        </w:rPr>
      </w:pPr>
      <w:r>
        <w:rPr>
          <w:rFonts w:ascii="宋体" w:eastAsia="宋体" w:hAnsi="宋体" w:cs="宋体" w:hint="eastAsia"/>
          <w:b/>
          <w:bCs/>
          <w:szCs w:val="21"/>
        </w:rPr>
        <w:t>用例与用例图</w:t>
      </w:r>
      <w:r>
        <w:rPr>
          <w:rFonts w:ascii="宋体" w:eastAsia="宋体" w:hAnsi="宋体" w:cs="宋体" w:hint="eastAsia"/>
          <w:b/>
          <w:bCs/>
          <w:szCs w:val="21"/>
        </w:rPr>
        <w:t>(</w:t>
      </w:r>
      <w:r>
        <w:rPr>
          <w:rFonts w:ascii="宋体" w:eastAsia="宋体" w:hAnsi="宋体" w:cs="宋体" w:hint="eastAsia"/>
          <w:b/>
          <w:bCs/>
          <w:szCs w:val="21"/>
        </w:rPr>
        <w:t>功能模型</w:t>
      </w:r>
      <w:r>
        <w:rPr>
          <w:rFonts w:ascii="宋体" w:eastAsia="宋体" w:hAnsi="宋体" w:cs="宋体" w:hint="eastAsia"/>
          <w:b/>
          <w:bCs/>
          <w:szCs w:val="21"/>
        </w:rPr>
        <w:t xml:space="preserve">) </w:t>
      </w:r>
      <w:r>
        <w:rPr>
          <w:rFonts w:ascii="宋体" w:eastAsia="宋体" w:hAnsi="宋体" w:cs="宋体" w:hint="eastAsia"/>
          <w:b/>
          <w:bCs/>
          <w:szCs w:val="21"/>
        </w:rPr>
        <w:t>场景</w:t>
      </w:r>
      <w:r>
        <w:rPr>
          <w:rFonts w:ascii="宋体" w:eastAsia="宋体" w:hAnsi="宋体" w:cs="宋体" w:hint="eastAsia"/>
          <w:sz w:val="18"/>
          <w:szCs w:val="18"/>
        </w:rPr>
        <w:t>:</w:t>
      </w:r>
      <w:r>
        <w:rPr>
          <w:rFonts w:ascii="宋体" w:eastAsia="宋体" w:hAnsi="宋体" w:cs="宋体" w:hint="eastAsia"/>
          <w:sz w:val="18"/>
          <w:szCs w:val="18"/>
        </w:rPr>
        <w:t>是用来描述用户和系统之间交互的顺序的步骤</w:t>
      </w:r>
      <w:r>
        <w:rPr>
          <w:rFonts w:ascii="宋体" w:eastAsia="宋体" w:hAnsi="宋体" w:cs="宋体" w:hint="eastAsia"/>
          <w:b/>
          <w:bCs/>
          <w:szCs w:val="21"/>
        </w:rPr>
        <w:t>用例</w:t>
      </w:r>
      <w:r>
        <w:rPr>
          <w:rFonts w:ascii="宋体" w:eastAsia="宋体" w:hAnsi="宋体" w:cs="宋体" w:hint="eastAsia"/>
          <w:b/>
          <w:bCs/>
          <w:sz w:val="18"/>
          <w:szCs w:val="18"/>
        </w:rPr>
        <w:t>:</w:t>
      </w:r>
      <w:r>
        <w:rPr>
          <w:rFonts w:ascii="宋体" w:eastAsia="宋体" w:hAnsi="宋体" w:cs="宋体" w:hint="eastAsia"/>
          <w:sz w:val="18"/>
          <w:szCs w:val="18"/>
        </w:rPr>
        <w:t>是为了达到某一用户目标而组合在一起的一组场景。</w:t>
      </w:r>
      <w:r>
        <w:rPr>
          <w:rFonts w:ascii="宋体" w:eastAsia="宋体" w:hAnsi="宋体" w:cs="宋体" w:hint="eastAsia"/>
          <w:b/>
          <w:bCs/>
          <w:szCs w:val="21"/>
        </w:rPr>
        <w:t>用例图</w:t>
      </w:r>
      <w:r>
        <w:rPr>
          <w:rFonts w:ascii="宋体" w:eastAsia="宋体" w:hAnsi="宋体" w:cs="宋体" w:hint="eastAsia"/>
          <w:b/>
          <w:bCs/>
          <w:szCs w:val="21"/>
        </w:rPr>
        <w:t>:</w:t>
      </w:r>
      <w:r>
        <w:rPr>
          <w:rFonts w:ascii="宋体" w:eastAsia="宋体" w:hAnsi="宋体" w:cs="宋体" w:hint="eastAsia"/>
          <w:sz w:val="18"/>
          <w:szCs w:val="18"/>
        </w:rPr>
        <w:t>用来显示在系统</w:t>
      </w:r>
      <w:r>
        <w:rPr>
          <w:rFonts w:ascii="宋体" w:eastAsia="宋体" w:hAnsi="宋体" w:cs="宋体" w:hint="eastAsia"/>
          <w:sz w:val="18"/>
          <w:szCs w:val="18"/>
        </w:rPr>
        <w:t>(</w:t>
      </w:r>
      <w:r>
        <w:rPr>
          <w:rFonts w:ascii="宋体" w:eastAsia="宋体" w:hAnsi="宋体" w:cs="宋体" w:hint="eastAsia"/>
          <w:sz w:val="18"/>
          <w:szCs w:val="18"/>
        </w:rPr>
        <w:t>或其它实体</w:t>
      </w:r>
      <w:r>
        <w:rPr>
          <w:rFonts w:ascii="宋体" w:eastAsia="宋体" w:hAnsi="宋体" w:cs="宋体" w:hint="eastAsia"/>
          <w:sz w:val="18"/>
          <w:szCs w:val="18"/>
        </w:rPr>
        <w:t>)</w:t>
      </w:r>
      <w:r>
        <w:rPr>
          <w:rFonts w:ascii="宋体" w:eastAsia="宋体" w:hAnsi="宋体" w:cs="宋体" w:hint="eastAsia"/>
          <w:sz w:val="18"/>
          <w:szCs w:val="18"/>
        </w:rPr>
        <w:t>内的用例与系统参与者之间的关系。主要使用场合</w:t>
      </w:r>
      <w:r>
        <w:rPr>
          <w:rFonts w:ascii="宋体" w:eastAsia="宋体" w:hAnsi="宋体" w:cs="宋体" w:hint="eastAsia"/>
          <w:sz w:val="18"/>
          <w:szCs w:val="18"/>
        </w:rPr>
        <w:t>:</w:t>
      </w:r>
      <w:r>
        <w:rPr>
          <w:rFonts w:ascii="宋体" w:eastAsia="宋体" w:hAnsi="宋体" w:cs="宋体" w:hint="eastAsia"/>
          <w:sz w:val="18"/>
          <w:szCs w:val="18"/>
        </w:rPr>
        <w:t>需求获取，定义，分析。</w:t>
      </w:r>
      <w:r>
        <w:rPr>
          <w:rFonts w:ascii="宋体" w:eastAsia="宋体" w:hAnsi="宋体" w:cs="宋体" w:hint="eastAsia"/>
          <w:b/>
          <w:bCs/>
          <w:szCs w:val="21"/>
        </w:rPr>
        <w:t>扩展关系</w:t>
      </w:r>
      <w:r>
        <w:rPr>
          <w:rFonts w:ascii="宋体" w:eastAsia="宋体" w:hAnsi="宋体" w:cs="宋体" w:hint="eastAsia"/>
          <w:b/>
          <w:bCs/>
          <w:sz w:val="18"/>
          <w:szCs w:val="18"/>
        </w:rPr>
        <w:t>。</w:t>
      </w:r>
      <w:r>
        <w:rPr>
          <w:rFonts w:ascii="宋体" w:eastAsia="宋体" w:hAnsi="宋体" w:cs="宋体" w:hint="eastAsia"/>
          <w:sz w:val="18"/>
          <w:szCs w:val="18"/>
        </w:rPr>
        <w:t>向一个用例中加入一些新的动作后构成了另一个用例，这两个用例之间的关系就是扩展关系，后者通过继承前者的一些行为得来通常把后者称为扩展用例</w:t>
      </w:r>
      <w:r>
        <w:rPr>
          <w:rFonts w:ascii="宋体" w:eastAsia="宋体" w:hAnsi="宋体" w:cs="宋体" w:hint="eastAsia"/>
          <w:sz w:val="18"/>
          <w:szCs w:val="18"/>
        </w:rPr>
        <w:t>.</w:t>
      </w:r>
      <w:r>
        <w:rPr>
          <w:rFonts w:ascii="宋体" w:eastAsia="宋体" w:hAnsi="宋体" w:cs="宋体" w:hint="eastAsia"/>
          <w:b/>
          <w:bCs/>
          <w:szCs w:val="21"/>
        </w:rPr>
        <w:t>使用关系</w:t>
      </w:r>
      <w:r>
        <w:rPr>
          <w:rFonts w:ascii="宋体" w:eastAsia="宋体" w:hAnsi="宋体" w:cs="宋体" w:hint="eastAsia"/>
          <w:b/>
          <w:bCs/>
          <w:sz w:val="18"/>
          <w:szCs w:val="18"/>
        </w:rPr>
        <w:t>。</w:t>
      </w:r>
      <w:r>
        <w:rPr>
          <w:rFonts w:ascii="宋体" w:eastAsia="宋体" w:hAnsi="宋体" w:cs="宋体" w:hint="eastAsia"/>
          <w:sz w:val="18"/>
          <w:szCs w:val="18"/>
        </w:rPr>
        <w:t>当有一大块相似的动作存在于几个用例，又不想重复描述该动作，将重复的部分分离为一个用例，两用例间的关系称为使用关系。</w:t>
      </w:r>
    </w:p>
    <w:p w14:paraId="5888A5D3" w14:textId="77777777" w:rsidR="00532488" w:rsidRDefault="00EB082B">
      <w:pPr>
        <w:rPr>
          <w:rFonts w:ascii="宋体" w:eastAsia="宋体" w:hAnsi="宋体" w:cs="宋体"/>
          <w:sz w:val="18"/>
          <w:szCs w:val="18"/>
        </w:rPr>
      </w:pPr>
      <w:r>
        <w:rPr>
          <w:rFonts w:ascii="宋体" w:eastAsia="宋体" w:hAnsi="宋体" w:cs="宋体" w:hint="eastAsia"/>
          <w:b/>
          <w:bCs/>
          <w:szCs w:val="21"/>
        </w:rPr>
        <w:t>面向对象设计模型</w:t>
      </w:r>
      <w:r>
        <w:rPr>
          <w:rFonts w:ascii="宋体" w:eastAsia="宋体" w:hAnsi="宋体" w:cs="宋体" w:hint="eastAsia"/>
          <w:b/>
          <w:bCs/>
          <w:sz w:val="18"/>
          <w:szCs w:val="18"/>
        </w:rPr>
        <w:t>：</w:t>
      </w:r>
      <w:r>
        <w:rPr>
          <w:rFonts w:ascii="宋体" w:eastAsia="宋体" w:hAnsi="宋体" w:cs="宋体" w:hint="eastAsia"/>
          <w:sz w:val="18"/>
          <w:szCs w:val="18"/>
        </w:rPr>
        <w:t>从面向对象分析到面向对象设计</w:t>
      </w:r>
      <w:r>
        <w:rPr>
          <w:rFonts w:ascii="宋体" w:eastAsia="宋体" w:hAnsi="宋体" w:cs="宋体" w:hint="eastAsia"/>
          <w:sz w:val="18"/>
          <w:szCs w:val="18"/>
        </w:rPr>
        <w:t>(OOD)</w:t>
      </w:r>
      <w:r>
        <w:rPr>
          <w:rFonts w:ascii="宋体" w:eastAsia="宋体" w:hAnsi="宋体" w:cs="宋体" w:hint="eastAsia"/>
          <w:sz w:val="18"/>
          <w:szCs w:val="18"/>
        </w:rPr>
        <w:t>，是一个逐渐扩充模型的过程</w:t>
      </w:r>
    </w:p>
    <w:p w14:paraId="0D4E8212" w14:textId="77777777" w:rsidR="00532488" w:rsidRDefault="00EB082B">
      <w:pPr>
        <w:rPr>
          <w:rFonts w:ascii="宋体" w:eastAsia="宋体" w:hAnsi="宋体" w:cs="宋体"/>
          <w:sz w:val="18"/>
          <w:szCs w:val="18"/>
        </w:rPr>
      </w:pPr>
      <w:r>
        <w:rPr>
          <w:rFonts w:ascii="宋体" w:eastAsia="宋体" w:hAnsi="宋体" w:cs="宋体" w:hint="eastAsia"/>
          <w:b/>
          <w:bCs/>
          <w:szCs w:val="21"/>
        </w:rPr>
        <w:t>分析</w:t>
      </w:r>
      <w:r>
        <w:rPr>
          <w:rFonts w:ascii="宋体" w:eastAsia="宋体" w:hAnsi="宋体" w:cs="宋体" w:hint="eastAsia"/>
          <w:sz w:val="18"/>
          <w:szCs w:val="18"/>
        </w:rPr>
        <w:t>是提取和整理用户需求，并建立问题域精确模型的过程。</w:t>
      </w:r>
      <w:r>
        <w:rPr>
          <w:rFonts w:ascii="宋体" w:eastAsia="宋体" w:hAnsi="宋体" w:cs="宋体" w:hint="eastAsia"/>
          <w:b/>
          <w:bCs/>
          <w:szCs w:val="21"/>
        </w:rPr>
        <w:t>设计</w:t>
      </w:r>
      <w:r>
        <w:rPr>
          <w:rFonts w:ascii="宋体" w:eastAsia="宋体" w:hAnsi="宋体" w:cs="宋体" w:hint="eastAsia"/>
          <w:sz w:val="18"/>
          <w:szCs w:val="18"/>
        </w:rPr>
        <w:t>则是把分析阶段得到的需求转变成符合成本和质量要求的、抽象的系统实现方案的过程。</w:t>
      </w:r>
    </w:p>
    <w:p w14:paraId="17E0AE07" w14:textId="77777777" w:rsidR="00532488" w:rsidRDefault="00EB082B">
      <w:pPr>
        <w:rPr>
          <w:rFonts w:ascii="宋体" w:eastAsia="宋体" w:hAnsi="宋体" w:cs="宋体"/>
          <w:sz w:val="18"/>
          <w:szCs w:val="18"/>
        </w:rPr>
      </w:pPr>
      <w:r>
        <w:rPr>
          <w:rFonts w:ascii="宋体" w:eastAsia="宋体" w:hAnsi="宋体" w:cs="宋体" w:hint="eastAsia"/>
          <w:sz w:val="18"/>
          <w:szCs w:val="18"/>
        </w:rPr>
        <w:t>在实际的软件开发过程中分析和设计的界限是模糊的。分析和设计活动是一个多次反复迭代的过程。与面向对象分析模型一样，也由主题、类与对象、结构、属性、服务等</w:t>
      </w:r>
      <w:r>
        <w:rPr>
          <w:rFonts w:ascii="宋体" w:eastAsia="宋体" w:hAnsi="宋体" w:cs="宋体" w:hint="eastAsia"/>
          <w:sz w:val="18"/>
          <w:szCs w:val="18"/>
        </w:rPr>
        <w:t>5</w:t>
      </w:r>
      <w:r>
        <w:rPr>
          <w:rFonts w:ascii="宋体" w:eastAsia="宋体" w:hAnsi="宋体" w:cs="宋体" w:hint="eastAsia"/>
          <w:sz w:val="18"/>
          <w:szCs w:val="18"/>
        </w:rPr>
        <w:t>个层次组成。</w:t>
      </w:r>
      <w:r>
        <w:rPr>
          <w:rFonts w:ascii="宋体" w:eastAsia="宋体" w:hAnsi="宋体" w:cs="宋体" w:hint="eastAsia"/>
          <w:b/>
          <w:bCs/>
          <w:szCs w:val="21"/>
        </w:rPr>
        <w:t>大多数系统</w:t>
      </w:r>
      <w:r>
        <w:rPr>
          <w:rFonts w:ascii="宋体" w:eastAsia="宋体" w:hAnsi="宋体" w:cs="宋体" w:hint="eastAsia"/>
          <w:b/>
          <w:bCs/>
          <w:szCs w:val="21"/>
        </w:rPr>
        <w:t>的面向对象设计模型，在逻辑上都由</w:t>
      </w:r>
      <w:r>
        <w:rPr>
          <w:rFonts w:ascii="宋体" w:eastAsia="宋体" w:hAnsi="宋体" w:cs="宋体" w:hint="eastAsia"/>
          <w:b/>
          <w:bCs/>
          <w:szCs w:val="21"/>
        </w:rPr>
        <w:t>4</w:t>
      </w:r>
      <w:r>
        <w:rPr>
          <w:rFonts w:ascii="宋体" w:eastAsia="宋体" w:hAnsi="宋体" w:cs="宋体" w:hint="eastAsia"/>
          <w:b/>
          <w:bCs/>
          <w:szCs w:val="21"/>
        </w:rPr>
        <w:t>大部分组成</w:t>
      </w:r>
      <w:r>
        <w:rPr>
          <w:rFonts w:ascii="宋体" w:eastAsia="宋体" w:hAnsi="宋体" w:cs="宋体" w:hint="eastAsia"/>
          <w:szCs w:val="21"/>
        </w:rPr>
        <w:t>。</w:t>
      </w:r>
      <w:r>
        <w:rPr>
          <w:rFonts w:ascii="宋体" w:eastAsia="宋体" w:hAnsi="宋体" w:cs="宋体" w:hint="eastAsia"/>
          <w:sz w:val="18"/>
          <w:szCs w:val="18"/>
        </w:rPr>
        <w:t>1</w:t>
      </w:r>
      <w:r>
        <w:rPr>
          <w:rFonts w:ascii="宋体" w:eastAsia="宋体" w:hAnsi="宋体" w:cs="宋体" w:hint="eastAsia"/>
          <w:sz w:val="18"/>
          <w:szCs w:val="18"/>
        </w:rPr>
        <w:t>问题域子系统</w:t>
      </w:r>
      <w:r>
        <w:rPr>
          <w:rFonts w:ascii="宋体" w:eastAsia="宋体" w:hAnsi="宋体" w:cs="宋体" w:hint="eastAsia"/>
          <w:sz w:val="18"/>
          <w:szCs w:val="18"/>
        </w:rPr>
        <w:t>2</w:t>
      </w:r>
      <w:r>
        <w:rPr>
          <w:rFonts w:ascii="宋体" w:eastAsia="宋体" w:hAnsi="宋体" w:cs="宋体" w:hint="eastAsia"/>
          <w:sz w:val="18"/>
          <w:szCs w:val="18"/>
        </w:rPr>
        <w:t>人机交互子系统</w:t>
      </w:r>
      <w:r>
        <w:rPr>
          <w:rFonts w:ascii="宋体" w:eastAsia="宋体" w:hAnsi="宋体" w:cs="宋体" w:hint="eastAsia"/>
          <w:sz w:val="18"/>
          <w:szCs w:val="18"/>
        </w:rPr>
        <w:t>3</w:t>
      </w:r>
      <w:r>
        <w:rPr>
          <w:rFonts w:ascii="宋体" w:eastAsia="宋体" w:hAnsi="宋体" w:cs="宋体" w:hint="eastAsia"/>
          <w:sz w:val="18"/>
          <w:szCs w:val="18"/>
        </w:rPr>
        <w:t>任务管理子系统</w:t>
      </w:r>
      <w:r>
        <w:rPr>
          <w:rFonts w:ascii="宋体" w:eastAsia="宋体" w:hAnsi="宋体" w:cs="宋体" w:hint="eastAsia"/>
          <w:sz w:val="18"/>
          <w:szCs w:val="18"/>
        </w:rPr>
        <w:t>4</w:t>
      </w:r>
      <w:r>
        <w:rPr>
          <w:rFonts w:ascii="宋体" w:eastAsia="宋体" w:hAnsi="宋体" w:cs="宋体" w:hint="eastAsia"/>
          <w:sz w:val="18"/>
          <w:szCs w:val="18"/>
        </w:rPr>
        <w:t>数据管理子系统</w:t>
      </w:r>
    </w:p>
    <w:p w14:paraId="218112F1" w14:textId="77777777" w:rsidR="00532488" w:rsidRDefault="00EB082B">
      <w:pPr>
        <w:rPr>
          <w:rFonts w:ascii="宋体" w:eastAsia="宋体" w:hAnsi="宋体" w:cs="宋体"/>
          <w:sz w:val="18"/>
          <w:szCs w:val="18"/>
        </w:rPr>
      </w:pPr>
      <w:r>
        <w:rPr>
          <w:rFonts w:ascii="宋体" w:eastAsia="宋体" w:hAnsi="宋体" w:cs="宋体" w:hint="eastAsia"/>
          <w:b/>
          <w:bCs/>
          <w:szCs w:val="21"/>
        </w:rPr>
        <w:t>类构件</w:t>
      </w:r>
      <w:r>
        <w:rPr>
          <w:rFonts w:ascii="宋体" w:eastAsia="宋体" w:hAnsi="宋体" w:cs="宋体" w:hint="eastAsia"/>
          <w:b/>
          <w:bCs/>
          <w:sz w:val="18"/>
          <w:szCs w:val="18"/>
        </w:rPr>
        <w:t>：</w:t>
      </w:r>
      <w:r>
        <w:rPr>
          <w:rFonts w:ascii="宋体" w:eastAsia="宋体" w:hAnsi="宋体" w:cs="宋体" w:hint="eastAsia"/>
          <w:sz w:val="18"/>
          <w:szCs w:val="18"/>
        </w:rPr>
        <w:t>面向对象技术中的“类”，是比较理想的可重用软构件，称之为类构件。</w:t>
      </w:r>
    </w:p>
    <w:p w14:paraId="6FC07D91" w14:textId="77777777" w:rsidR="00532488" w:rsidRDefault="00EB082B">
      <w:pPr>
        <w:rPr>
          <w:rFonts w:ascii="宋体" w:eastAsia="宋体" w:hAnsi="宋体" w:cs="宋体"/>
          <w:sz w:val="18"/>
          <w:szCs w:val="18"/>
        </w:rPr>
      </w:pPr>
      <w:r>
        <w:rPr>
          <w:rFonts w:ascii="宋体" w:eastAsia="宋体" w:hAnsi="宋体" w:cs="宋体" w:hint="eastAsia"/>
          <w:b/>
          <w:bCs/>
          <w:szCs w:val="21"/>
        </w:rPr>
        <w:t>可重用软构件应具备的特点</w:t>
      </w:r>
      <w:r>
        <w:rPr>
          <w:rFonts w:ascii="宋体" w:eastAsia="宋体" w:hAnsi="宋体" w:cs="宋体" w:hint="eastAsia"/>
          <w:b/>
          <w:bCs/>
          <w:sz w:val="18"/>
          <w:szCs w:val="18"/>
        </w:rPr>
        <w:t>：</w:t>
      </w:r>
      <w:r>
        <w:rPr>
          <w:rFonts w:ascii="宋体" w:eastAsia="宋体" w:hAnsi="宋体" w:cs="宋体" w:hint="eastAsia"/>
          <w:sz w:val="18"/>
          <w:szCs w:val="18"/>
        </w:rPr>
        <w:t>模块独立性强</w:t>
      </w:r>
      <w:r>
        <w:rPr>
          <w:rFonts w:ascii="宋体" w:eastAsia="宋体" w:hAnsi="宋体" w:cs="宋体" w:hint="eastAsia"/>
          <w:sz w:val="18"/>
          <w:szCs w:val="18"/>
        </w:rPr>
        <w:t xml:space="preserve"> </w:t>
      </w:r>
      <w:r>
        <w:rPr>
          <w:rFonts w:ascii="宋体" w:eastAsia="宋体" w:hAnsi="宋体" w:cs="宋体" w:hint="eastAsia"/>
          <w:sz w:val="18"/>
          <w:szCs w:val="18"/>
        </w:rPr>
        <w:t>具有高度可塑性</w:t>
      </w:r>
      <w:r>
        <w:rPr>
          <w:rFonts w:ascii="宋体" w:eastAsia="宋体" w:hAnsi="宋体" w:cs="宋体" w:hint="eastAsia"/>
          <w:sz w:val="18"/>
          <w:szCs w:val="18"/>
        </w:rPr>
        <w:t xml:space="preserve"> </w:t>
      </w:r>
      <w:r>
        <w:rPr>
          <w:rFonts w:ascii="宋体" w:eastAsia="宋体" w:hAnsi="宋体" w:cs="宋体" w:hint="eastAsia"/>
          <w:sz w:val="18"/>
          <w:szCs w:val="18"/>
        </w:rPr>
        <w:t>接口清晰、简明、可靠</w:t>
      </w:r>
    </w:p>
    <w:p w14:paraId="469E1198" w14:textId="77777777" w:rsidR="00532488" w:rsidRDefault="00EB082B">
      <w:pPr>
        <w:rPr>
          <w:rFonts w:ascii="宋体" w:eastAsia="宋体" w:hAnsi="宋体" w:cs="宋体"/>
          <w:sz w:val="18"/>
          <w:szCs w:val="18"/>
        </w:rPr>
      </w:pPr>
      <w:r>
        <w:rPr>
          <w:rFonts w:ascii="宋体" w:eastAsia="宋体" w:hAnsi="宋体" w:cs="宋体" w:hint="eastAsia"/>
          <w:b/>
          <w:bCs/>
          <w:szCs w:val="21"/>
        </w:rPr>
        <w:t>类构件的重用方式</w:t>
      </w:r>
      <w:r>
        <w:rPr>
          <w:rFonts w:ascii="宋体" w:eastAsia="宋体" w:hAnsi="宋体" w:cs="宋体" w:hint="eastAsia"/>
          <w:b/>
          <w:bCs/>
          <w:sz w:val="18"/>
          <w:szCs w:val="18"/>
        </w:rPr>
        <w:t>：</w:t>
      </w:r>
      <w:r>
        <w:rPr>
          <w:rFonts w:ascii="宋体" w:eastAsia="宋体" w:hAnsi="宋体" w:cs="宋体" w:hint="eastAsia"/>
          <w:sz w:val="18"/>
          <w:szCs w:val="18"/>
        </w:rPr>
        <w:t>实例重用</w:t>
      </w:r>
      <w:r>
        <w:rPr>
          <w:rFonts w:ascii="宋体" w:eastAsia="宋体" w:hAnsi="宋体" w:cs="宋体" w:hint="eastAsia"/>
          <w:sz w:val="18"/>
          <w:szCs w:val="18"/>
        </w:rPr>
        <w:t xml:space="preserve"> </w:t>
      </w:r>
      <w:r>
        <w:rPr>
          <w:rFonts w:ascii="宋体" w:eastAsia="宋体" w:hAnsi="宋体" w:cs="宋体" w:hint="eastAsia"/>
          <w:sz w:val="18"/>
          <w:szCs w:val="18"/>
        </w:rPr>
        <w:t>继承重用</w:t>
      </w:r>
      <w:r>
        <w:rPr>
          <w:rFonts w:ascii="宋体" w:eastAsia="宋体" w:hAnsi="宋体" w:cs="宋体" w:hint="eastAsia"/>
          <w:sz w:val="18"/>
          <w:szCs w:val="18"/>
        </w:rPr>
        <w:t xml:space="preserve"> </w:t>
      </w:r>
      <w:r>
        <w:rPr>
          <w:rFonts w:ascii="宋体" w:eastAsia="宋体" w:hAnsi="宋体" w:cs="宋体" w:hint="eastAsia"/>
          <w:sz w:val="18"/>
          <w:szCs w:val="18"/>
        </w:rPr>
        <w:t>多态重用</w:t>
      </w:r>
    </w:p>
    <w:p w14:paraId="3915E00B" w14:textId="77777777" w:rsidR="00532488" w:rsidRDefault="00EB082B">
      <w:pPr>
        <w:rPr>
          <w:rFonts w:ascii="宋体" w:eastAsia="宋体" w:hAnsi="宋体" w:cs="宋体"/>
          <w:sz w:val="18"/>
          <w:szCs w:val="18"/>
        </w:rPr>
      </w:pPr>
      <w:r>
        <w:rPr>
          <w:rFonts w:ascii="宋体" w:eastAsia="宋体" w:hAnsi="宋体" w:cs="宋体" w:hint="eastAsia"/>
          <w:b/>
          <w:bCs/>
          <w:szCs w:val="21"/>
        </w:rPr>
        <w:t>设计问题域子系统</w:t>
      </w:r>
      <w:r>
        <w:rPr>
          <w:rFonts w:ascii="宋体" w:eastAsia="宋体" w:hAnsi="宋体" w:cs="宋体" w:hint="eastAsia"/>
          <w:b/>
          <w:bCs/>
          <w:sz w:val="18"/>
          <w:szCs w:val="18"/>
        </w:rPr>
        <w:t xml:space="preserve"> </w:t>
      </w:r>
      <w:r>
        <w:rPr>
          <w:rFonts w:ascii="宋体" w:eastAsia="宋体" w:hAnsi="宋体" w:cs="宋体" w:hint="eastAsia"/>
          <w:sz w:val="18"/>
          <w:szCs w:val="18"/>
        </w:rPr>
        <w:t>面向对象设计。仅需从实现角度对问题域模型做一些补充或修改，主要是增添、合并或分解类与对象、属性及服务，调整继承关系等等。当问题域子系统过分复杂庞大时，应该把它进一步分解成若干个更小的子</w:t>
      </w:r>
      <w:r>
        <w:rPr>
          <w:rFonts w:ascii="宋体" w:eastAsia="宋体" w:hAnsi="宋体" w:cs="宋体" w:hint="eastAsia"/>
          <w:sz w:val="18"/>
          <w:szCs w:val="18"/>
        </w:rPr>
        <w:t>系统。</w:t>
      </w:r>
    </w:p>
    <w:p w14:paraId="1740C816" w14:textId="77777777" w:rsidR="00532488" w:rsidRDefault="00EB082B">
      <w:pPr>
        <w:rPr>
          <w:rFonts w:ascii="宋体" w:eastAsia="宋体" w:hAnsi="宋体" w:cs="宋体"/>
          <w:sz w:val="18"/>
          <w:szCs w:val="18"/>
        </w:rPr>
      </w:pPr>
      <w:r>
        <w:rPr>
          <w:rFonts w:ascii="宋体" w:eastAsia="宋体" w:hAnsi="宋体" w:cs="宋体" w:hint="eastAsia"/>
          <w:b/>
          <w:bCs/>
          <w:szCs w:val="21"/>
        </w:rPr>
        <w:t>设计人机交互子系统</w:t>
      </w:r>
      <w:r>
        <w:rPr>
          <w:rFonts w:ascii="宋体" w:eastAsia="宋体" w:hAnsi="宋体" w:cs="宋体" w:hint="eastAsia"/>
          <w:b/>
          <w:bCs/>
          <w:sz w:val="18"/>
          <w:szCs w:val="18"/>
        </w:rPr>
        <w:t xml:space="preserve"> </w:t>
      </w:r>
      <w:r>
        <w:rPr>
          <w:rFonts w:ascii="宋体" w:eastAsia="宋体" w:hAnsi="宋体" w:cs="宋体" w:hint="eastAsia"/>
          <w:sz w:val="18"/>
          <w:szCs w:val="18"/>
        </w:rPr>
        <w:t>在面向对象设计过程中，则应该对系统的人机交互子系统进行详细设计，以确定人机交互的细节。使用由原型支持的系统化的设计策略，是成功地设计人机交互子系统的关键。</w:t>
      </w:r>
    </w:p>
    <w:p w14:paraId="2B48AF69" w14:textId="77777777" w:rsidR="00532488" w:rsidRDefault="00EB082B">
      <w:pPr>
        <w:rPr>
          <w:rFonts w:ascii="宋体" w:eastAsia="宋体" w:hAnsi="宋体" w:cs="宋体"/>
          <w:sz w:val="18"/>
          <w:szCs w:val="18"/>
        </w:rPr>
      </w:pPr>
      <w:r>
        <w:rPr>
          <w:rFonts w:ascii="宋体" w:eastAsia="宋体" w:hAnsi="宋体" w:cs="宋体" w:hint="eastAsia"/>
          <w:b/>
          <w:bCs/>
          <w:szCs w:val="21"/>
        </w:rPr>
        <w:t>设计任务管理子系统</w:t>
      </w:r>
      <w:r>
        <w:rPr>
          <w:rFonts w:ascii="宋体" w:eastAsia="宋体" w:hAnsi="宋体" w:cs="宋体" w:hint="eastAsia"/>
          <w:b/>
          <w:bCs/>
          <w:sz w:val="18"/>
          <w:szCs w:val="18"/>
        </w:rPr>
        <w:t xml:space="preserve"> </w:t>
      </w:r>
      <w:r>
        <w:rPr>
          <w:rFonts w:ascii="宋体" w:eastAsia="宋体" w:hAnsi="宋体" w:cs="宋体" w:hint="eastAsia"/>
          <w:sz w:val="18"/>
          <w:szCs w:val="18"/>
        </w:rPr>
        <w:t xml:space="preserve">1. </w:t>
      </w:r>
      <w:r>
        <w:rPr>
          <w:rFonts w:ascii="宋体" w:eastAsia="宋体" w:hAnsi="宋体" w:cs="宋体" w:hint="eastAsia"/>
          <w:sz w:val="18"/>
          <w:szCs w:val="18"/>
        </w:rPr>
        <w:t>分析并发性。通过面向对象分析建立起来的动态模型，是分析并发性的主要依据。</w:t>
      </w:r>
      <w:r>
        <w:rPr>
          <w:rFonts w:ascii="宋体" w:eastAsia="宋体" w:hAnsi="宋体" w:cs="宋体" w:hint="eastAsia"/>
          <w:sz w:val="18"/>
          <w:szCs w:val="18"/>
        </w:rPr>
        <w:t xml:space="preserve">2. </w:t>
      </w:r>
      <w:r>
        <w:rPr>
          <w:rFonts w:ascii="宋体" w:eastAsia="宋体" w:hAnsi="宋体" w:cs="宋体" w:hint="eastAsia"/>
          <w:sz w:val="18"/>
          <w:szCs w:val="18"/>
        </w:rPr>
        <w:t>设计任务管理子系统。确定事件驱动型任务。确定时钟驱动型任务。确认优先任务。确定关键任务确定协调任务：尽量减少任务数。确定资源需求：软硬件需求</w:t>
      </w:r>
    </w:p>
    <w:p w14:paraId="1E7E2A8F" w14:textId="77777777" w:rsidR="00532488" w:rsidRDefault="00532488">
      <w:pPr>
        <w:rPr>
          <w:rFonts w:ascii="宋体" w:eastAsia="宋体" w:hAnsi="宋体" w:cs="宋体"/>
          <w:b/>
          <w:bCs/>
          <w:szCs w:val="21"/>
        </w:rPr>
      </w:pPr>
    </w:p>
    <w:p w14:paraId="69337A80" w14:textId="77777777" w:rsidR="00532488" w:rsidRDefault="00EB082B">
      <w:pPr>
        <w:rPr>
          <w:rFonts w:ascii="宋体" w:eastAsia="宋体" w:hAnsi="宋体" w:cs="宋体"/>
          <w:sz w:val="18"/>
          <w:szCs w:val="18"/>
        </w:rPr>
      </w:pPr>
      <w:r>
        <w:rPr>
          <w:rFonts w:ascii="宋体" w:eastAsia="宋体" w:hAnsi="宋体" w:cs="宋体" w:hint="eastAsia"/>
          <w:b/>
          <w:bCs/>
          <w:szCs w:val="21"/>
        </w:rPr>
        <w:lastRenderedPageBreak/>
        <w:t>设计数据管理子系统</w:t>
      </w:r>
      <w:r>
        <w:rPr>
          <w:rFonts w:ascii="宋体" w:eastAsia="宋体" w:hAnsi="宋体" w:cs="宋体" w:hint="eastAsia"/>
          <w:b/>
          <w:bCs/>
          <w:szCs w:val="21"/>
        </w:rPr>
        <w:t xml:space="preserve"> </w:t>
      </w:r>
      <w:r>
        <w:rPr>
          <w:rFonts w:ascii="宋体" w:eastAsia="宋体" w:hAnsi="宋体" w:cs="宋体" w:hint="eastAsia"/>
          <w:sz w:val="18"/>
          <w:szCs w:val="18"/>
        </w:rPr>
        <w:t>1</w:t>
      </w:r>
      <w:r>
        <w:rPr>
          <w:rFonts w:ascii="宋体" w:eastAsia="宋体" w:hAnsi="宋体" w:cs="宋体" w:hint="eastAsia"/>
          <w:sz w:val="18"/>
          <w:szCs w:val="18"/>
        </w:rPr>
        <w:t>选择数据存储管理模式：文件管理系统，关系数据库管理系统，面</w:t>
      </w:r>
      <w:r>
        <w:rPr>
          <w:rFonts w:ascii="宋体" w:eastAsia="宋体" w:hAnsi="宋体" w:cs="宋体" w:hint="eastAsia"/>
          <w:sz w:val="18"/>
          <w:szCs w:val="18"/>
        </w:rPr>
        <w:t>向对象数据库管理系统。</w:t>
      </w:r>
      <w:r>
        <w:rPr>
          <w:rFonts w:ascii="宋体" w:eastAsia="宋体" w:hAnsi="宋体" w:cs="宋体" w:hint="eastAsia"/>
          <w:sz w:val="18"/>
          <w:szCs w:val="18"/>
        </w:rPr>
        <w:t>2</w:t>
      </w:r>
      <w:r>
        <w:rPr>
          <w:rFonts w:ascii="宋体" w:eastAsia="宋体" w:hAnsi="宋体" w:cs="宋体" w:hint="eastAsia"/>
          <w:sz w:val="18"/>
          <w:szCs w:val="18"/>
        </w:rPr>
        <w:t>设计数据管理子系统。（</w:t>
      </w:r>
      <w:r>
        <w:rPr>
          <w:rFonts w:ascii="宋体" w:eastAsia="宋体" w:hAnsi="宋体" w:cs="宋体" w:hint="eastAsia"/>
          <w:sz w:val="18"/>
          <w:szCs w:val="18"/>
        </w:rPr>
        <w:t>1</w:t>
      </w:r>
      <w:r>
        <w:rPr>
          <w:rFonts w:ascii="宋体" w:eastAsia="宋体" w:hAnsi="宋体" w:cs="宋体" w:hint="eastAsia"/>
          <w:sz w:val="18"/>
          <w:szCs w:val="18"/>
        </w:rPr>
        <w:t>）设计数据格式（与数据存储管理模式有关）（</w:t>
      </w:r>
      <w:r>
        <w:rPr>
          <w:rFonts w:ascii="宋体" w:eastAsia="宋体" w:hAnsi="宋体" w:cs="宋体" w:hint="eastAsia"/>
          <w:sz w:val="18"/>
          <w:szCs w:val="18"/>
        </w:rPr>
        <w:t>2</w:t>
      </w:r>
      <w:r>
        <w:rPr>
          <w:rFonts w:ascii="宋体" w:eastAsia="宋体" w:hAnsi="宋体" w:cs="宋体" w:hint="eastAsia"/>
          <w:sz w:val="18"/>
          <w:szCs w:val="18"/>
        </w:rPr>
        <w:t>）设计相应服务。</w:t>
      </w:r>
    </w:p>
    <w:p w14:paraId="76EF766F" w14:textId="77777777" w:rsidR="00532488" w:rsidRDefault="00EB082B">
      <w:pPr>
        <w:rPr>
          <w:rFonts w:ascii="Georgia" w:eastAsia="宋体" w:hAnsi="Georgia" w:cs="Georgia"/>
          <w:sz w:val="18"/>
          <w:szCs w:val="18"/>
        </w:rPr>
      </w:pPr>
      <w:r>
        <w:rPr>
          <w:rFonts w:ascii="宋体" w:eastAsia="宋体" w:hAnsi="宋体" w:cs="宋体" w:hint="eastAsia"/>
          <w:b/>
          <w:bCs/>
          <w:szCs w:val="21"/>
        </w:rPr>
        <w:t>面向对象的设计模式（必考）</w:t>
      </w:r>
      <w:r>
        <w:rPr>
          <w:rFonts w:ascii="宋体" w:eastAsia="宋体" w:hAnsi="宋体" w:cs="宋体" w:hint="eastAsia"/>
          <w:b/>
          <w:bCs/>
          <w:sz w:val="18"/>
          <w:szCs w:val="18"/>
        </w:rPr>
        <w:t>：</w:t>
      </w:r>
      <w:r>
        <w:rPr>
          <w:rFonts w:ascii="Georgia" w:eastAsia="宋体" w:hAnsi="Georgia" w:cs="Georgia"/>
          <w:sz w:val="18"/>
          <w:szCs w:val="18"/>
        </w:rPr>
        <w:t>state</w:t>
      </w:r>
      <w:r>
        <w:rPr>
          <w:rFonts w:ascii="Georgia" w:eastAsia="宋体" w:hAnsi="Georgia" w:cs="Georgia"/>
          <w:sz w:val="18"/>
          <w:szCs w:val="18"/>
        </w:rPr>
        <w:t>模式</w:t>
      </w:r>
      <w:r>
        <w:rPr>
          <w:rFonts w:ascii="Georgia" w:eastAsia="宋体" w:hAnsi="Georgia" w:cs="Georgia"/>
          <w:sz w:val="18"/>
          <w:szCs w:val="18"/>
        </w:rPr>
        <w:t xml:space="preserve"> Decorator</w:t>
      </w:r>
      <w:r>
        <w:rPr>
          <w:rFonts w:ascii="Georgia" w:eastAsia="宋体" w:hAnsi="Georgia" w:cs="Georgia"/>
          <w:sz w:val="18"/>
          <w:szCs w:val="18"/>
        </w:rPr>
        <w:t>模式</w:t>
      </w:r>
      <w:r>
        <w:rPr>
          <w:rFonts w:ascii="Georgia" w:eastAsia="宋体" w:hAnsi="Georgia" w:cs="Georgia"/>
          <w:sz w:val="18"/>
          <w:szCs w:val="18"/>
        </w:rPr>
        <w:t xml:space="preserve"> Adapter</w:t>
      </w:r>
      <w:r>
        <w:rPr>
          <w:rFonts w:ascii="Georgia" w:eastAsia="宋体" w:hAnsi="Georgia" w:cs="Georgia"/>
          <w:sz w:val="18"/>
          <w:szCs w:val="18"/>
        </w:rPr>
        <w:t>模式</w:t>
      </w:r>
      <w:r>
        <w:rPr>
          <w:rFonts w:ascii="Georgia" w:eastAsia="宋体" w:hAnsi="Georgia" w:cs="Georgia"/>
          <w:sz w:val="18"/>
          <w:szCs w:val="18"/>
        </w:rPr>
        <w:t xml:space="preserve"> observer</w:t>
      </w:r>
      <w:r>
        <w:rPr>
          <w:rFonts w:ascii="Georgia" w:eastAsia="宋体" w:hAnsi="Georgia" w:cs="Georgia"/>
          <w:sz w:val="18"/>
          <w:szCs w:val="18"/>
        </w:rPr>
        <w:t>模式</w:t>
      </w:r>
    </w:p>
    <w:p w14:paraId="5B9F7CC7" w14:textId="77777777" w:rsidR="00532488" w:rsidRDefault="00EB082B">
      <w:pPr>
        <w:rPr>
          <w:rFonts w:ascii="宋体" w:eastAsia="宋体" w:hAnsi="宋体" w:cs="宋体"/>
          <w:sz w:val="18"/>
          <w:szCs w:val="18"/>
        </w:rPr>
      </w:pPr>
      <w:r>
        <w:rPr>
          <w:rFonts w:ascii="宋体" w:eastAsia="宋体" w:hAnsi="宋体" w:cs="宋体" w:hint="eastAsia"/>
          <w:b/>
          <w:bCs/>
          <w:szCs w:val="21"/>
        </w:rPr>
        <w:t>软件项目管理定义</w:t>
      </w:r>
      <w:r>
        <w:rPr>
          <w:rFonts w:ascii="宋体" w:eastAsia="宋体" w:hAnsi="宋体" w:cs="宋体" w:hint="eastAsia"/>
          <w:b/>
          <w:bCs/>
          <w:sz w:val="18"/>
          <w:szCs w:val="18"/>
        </w:rPr>
        <w:t>：</w:t>
      </w:r>
      <w:r>
        <w:rPr>
          <w:rFonts w:ascii="宋体" w:eastAsia="宋体" w:hAnsi="宋体" w:cs="宋体" w:hint="eastAsia"/>
          <w:sz w:val="18"/>
          <w:szCs w:val="18"/>
        </w:rPr>
        <w:t>软件项目管理先于任何技术活动之前开始，并且贯穿于软件的整个生命周期之中。</w:t>
      </w:r>
    </w:p>
    <w:p w14:paraId="1082D342" w14:textId="77777777" w:rsidR="00532488" w:rsidRDefault="00EB082B">
      <w:pPr>
        <w:rPr>
          <w:rFonts w:ascii="宋体" w:eastAsia="宋体" w:hAnsi="宋体" w:cs="宋体"/>
          <w:sz w:val="18"/>
          <w:szCs w:val="18"/>
        </w:rPr>
      </w:pPr>
      <w:r>
        <w:rPr>
          <w:rFonts w:ascii="Georgia" w:eastAsia="宋体" w:hAnsi="Georgia" w:cs="Georgia"/>
          <w:b/>
          <w:bCs/>
          <w:szCs w:val="21"/>
        </w:rPr>
        <w:t>COCOMO2</w:t>
      </w:r>
      <w:r>
        <w:rPr>
          <w:rFonts w:ascii="宋体" w:eastAsia="宋体" w:hAnsi="宋体" w:cs="宋体" w:hint="eastAsia"/>
          <w:b/>
          <w:bCs/>
          <w:szCs w:val="21"/>
        </w:rPr>
        <w:t>给出</w:t>
      </w:r>
      <w:r>
        <w:rPr>
          <w:rFonts w:ascii="宋体" w:eastAsia="宋体" w:hAnsi="宋体" w:cs="宋体" w:hint="eastAsia"/>
          <w:b/>
          <w:bCs/>
          <w:szCs w:val="21"/>
        </w:rPr>
        <w:t>3</w:t>
      </w:r>
      <w:r>
        <w:rPr>
          <w:rFonts w:ascii="宋体" w:eastAsia="宋体" w:hAnsi="宋体" w:cs="宋体" w:hint="eastAsia"/>
          <w:b/>
          <w:bCs/>
          <w:szCs w:val="21"/>
        </w:rPr>
        <w:t>个层次的软件开发工作量估算模型</w:t>
      </w:r>
      <w:r>
        <w:rPr>
          <w:rFonts w:ascii="宋体" w:eastAsia="宋体" w:hAnsi="宋体" w:cs="宋体" w:hint="eastAsia"/>
          <w:szCs w:val="21"/>
        </w:rPr>
        <w:t>，</w:t>
      </w:r>
      <w:r>
        <w:rPr>
          <w:rFonts w:ascii="宋体" w:eastAsia="宋体" w:hAnsi="宋体" w:cs="宋体" w:hint="eastAsia"/>
          <w:sz w:val="18"/>
          <w:szCs w:val="18"/>
        </w:rPr>
        <w:t>对软件细节考虑的详尽程度逐级增加。</w:t>
      </w:r>
    </w:p>
    <w:p w14:paraId="05EF5336" w14:textId="77777777" w:rsidR="00532488" w:rsidRDefault="00EB082B">
      <w:pPr>
        <w:rPr>
          <w:rFonts w:ascii="宋体" w:eastAsia="宋体" w:hAnsi="宋体" w:cs="宋体"/>
          <w:sz w:val="18"/>
          <w:szCs w:val="18"/>
        </w:rPr>
      </w:pPr>
      <w:r>
        <w:rPr>
          <w:rFonts w:ascii="宋体" w:eastAsia="宋体" w:hAnsi="宋体" w:cs="宋体" w:hint="eastAsia"/>
          <w:b/>
          <w:bCs/>
          <w:szCs w:val="21"/>
        </w:rPr>
        <w:t>3</w:t>
      </w:r>
      <w:r>
        <w:rPr>
          <w:rFonts w:ascii="宋体" w:eastAsia="宋体" w:hAnsi="宋体" w:cs="宋体" w:hint="eastAsia"/>
          <w:b/>
          <w:bCs/>
          <w:szCs w:val="21"/>
        </w:rPr>
        <w:t>个层次的估算模型分别是</w:t>
      </w:r>
      <w:r>
        <w:rPr>
          <w:rFonts w:ascii="宋体" w:eastAsia="宋体" w:hAnsi="宋体" w:cs="宋体" w:hint="eastAsia"/>
          <w:b/>
          <w:bCs/>
          <w:sz w:val="18"/>
          <w:szCs w:val="18"/>
        </w:rPr>
        <w:t>：</w:t>
      </w:r>
      <w:r>
        <w:rPr>
          <w:rFonts w:ascii="宋体" w:eastAsia="宋体" w:hAnsi="宋体" w:cs="宋体" w:hint="eastAsia"/>
          <w:sz w:val="18"/>
          <w:szCs w:val="18"/>
        </w:rPr>
        <w:t xml:space="preserve"> </w:t>
      </w:r>
      <w:r>
        <w:rPr>
          <w:rFonts w:ascii="宋体" w:eastAsia="宋体" w:hAnsi="宋体" w:cs="宋体" w:hint="eastAsia"/>
          <w:sz w:val="18"/>
          <w:szCs w:val="18"/>
        </w:rPr>
        <w:t>应用系统组成模型，用于估算构建原型的工作量。早期设计模型，适用于体系结构设计阶段。后体系结构模型，适用于完成体系结构设计之后的软件开发阶段。</w:t>
      </w:r>
    </w:p>
    <w:p w14:paraId="4957F5FD" w14:textId="77777777" w:rsidR="00532488" w:rsidRDefault="00EB082B">
      <w:pPr>
        <w:rPr>
          <w:rFonts w:ascii="宋体" w:eastAsia="宋体" w:hAnsi="宋体" w:cs="宋体"/>
          <w:sz w:val="18"/>
          <w:szCs w:val="18"/>
        </w:rPr>
      </w:pPr>
      <w:r>
        <w:rPr>
          <w:rFonts w:ascii="Georgia" w:eastAsia="宋体" w:hAnsi="Georgia" w:cs="Georgia"/>
          <w:b/>
          <w:bCs/>
          <w:szCs w:val="21"/>
        </w:rPr>
        <w:t>Gantt</w:t>
      </w:r>
      <w:r>
        <w:rPr>
          <w:rFonts w:ascii="宋体" w:eastAsia="宋体" w:hAnsi="宋体" w:cs="宋体" w:hint="eastAsia"/>
          <w:b/>
          <w:bCs/>
          <w:szCs w:val="21"/>
        </w:rPr>
        <w:t>图的主要优点</w:t>
      </w:r>
      <w:r>
        <w:rPr>
          <w:rFonts w:ascii="宋体" w:eastAsia="宋体" w:hAnsi="宋体" w:cs="宋体" w:hint="eastAsia"/>
          <w:b/>
          <w:bCs/>
          <w:sz w:val="18"/>
          <w:szCs w:val="18"/>
        </w:rPr>
        <w:t>：</w:t>
      </w:r>
      <w:r>
        <w:rPr>
          <w:rFonts w:ascii="宋体" w:eastAsia="宋体" w:hAnsi="宋体" w:cs="宋体" w:hint="eastAsia"/>
          <w:sz w:val="18"/>
          <w:szCs w:val="18"/>
        </w:rPr>
        <w:t>Gantt</w:t>
      </w:r>
      <w:r>
        <w:rPr>
          <w:rFonts w:ascii="宋体" w:eastAsia="宋体" w:hAnsi="宋体" w:cs="宋体" w:hint="eastAsia"/>
          <w:sz w:val="18"/>
          <w:szCs w:val="18"/>
        </w:rPr>
        <w:t>图能</w:t>
      </w:r>
      <w:proofErr w:type="gramStart"/>
      <w:r>
        <w:rPr>
          <w:rFonts w:ascii="宋体" w:eastAsia="宋体" w:hAnsi="宋体" w:cs="宋体" w:hint="eastAsia"/>
          <w:sz w:val="18"/>
          <w:szCs w:val="18"/>
        </w:rPr>
        <w:t>很</w:t>
      </w:r>
      <w:proofErr w:type="gramEnd"/>
      <w:r>
        <w:rPr>
          <w:rFonts w:ascii="宋体" w:eastAsia="宋体" w:hAnsi="宋体" w:cs="宋体" w:hint="eastAsia"/>
          <w:sz w:val="18"/>
          <w:szCs w:val="18"/>
        </w:rPr>
        <w:t>形象地描绘任务分解情况，以及每个子任务</w:t>
      </w:r>
      <w:r>
        <w:rPr>
          <w:rFonts w:ascii="宋体" w:eastAsia="宋体" w:hAnsi="宋体" w:cs="宋体" w:hint="eastAsia"/>
          <w:sz w:val="18"/>
          <w:szCs w:val="18"/>
        </w:rPr>
        <w:t>(</w:t>
      </w:r>
      <w:r>
        <w:rPr>
          <w:rFonts w:ascii="宋体" w:eastAsia="宋体" w:hAnsi="宋体" w:cs="宋体" w:hint="eastAsia"/>
          <w:sz w:val="18"/>
          <w:szCs w:val="18"/>
        </w:rPr>
        <w:t>作业</w:t>
      </w:r>
      <w:r>
        <w:rPr>
          <w:rFonts w:ascii="宋体" w:eastAsia="宋体" w:hAnsi="宋体" w:cs="宋体" w:hint="eastAsia"/>
          <w:sz w:val="18"/>
          <w:szCs w:val="18"/>
        </w:rPr>
        <w:t>)</w:t>
      </w:r>
      <w:r>
        <w:rPr>
          <w:rFonts w:ascii="宋体" w:eastAsia="宋体" w:hAnsi="宋体" w:cs="宋体" w:hint="eastAsia"/>
          <w:sz w:val="18"/>
          <w:szCs w:val="18"/>
        </w:rPr>
        <w:t>的开始和结束时间。具有直观简明和容易掌握、容易绘制的优点。</w:t>
      </w:r>
    </w:p>
    <w:p w14:paraId="4E84CDAA" w14:textId="77777777" w:rsidR="00532488" w:rsidRDefault="00EB082B">
      <w:pPr>
        <w:rPr>
          <w:rFonts w:ascii="宋体" w:eastAsia="宋体" w:hAnsi="宋体" w:cs="宋体"/>
          <w:sz w:val="18"/>
          <w:szCs w:val="18"/>
        </w:rPr>
      </w:pPr>
      <w:r>
        <w:rPr>
          <w:rFonts w:ascii="宋体" w:eastAsia="宋体" w:hAnsi="宋体" w:cs="宋体" w:hint="eastAsia"/>
          <w:b/>
          <w:bCs/>
          <w:szCs w:val="21"/>
        </w:rPr>
        <w:t>软件质量保证措施</w:t>
      </w:r>
      <w:r>
        <w:rPr>
          <w:rFonts w:ascii="宋体" w:eastAsia="宋体" w:hAnsi="宋体" w:cs="宋体" w:hint="eastAsia"/>
          <w:b/>
          <w:bCs/>
          <w:szCs w:val="21"/>
        </w:rPr>
        <w:t>SQA</w:t>
      </w:r>
      <w:r>
        <w:rPr>
          <w:rFonts w:ascii="宋体" w:eastAsia="宋体" w:hAnsi="宋体" w:cs="宋体" w:hint="eastAsia"/>
          <w:b/>
          <w:bCs/>
          <w:szCs w:val="21"/>
        </w:rPr>
        <w:t>（三个方面</w:t>
      </w:r>
      <w:r>
        <w:rPr>
          <w:rFonts w:ascii="宋体" w:eastAsia="宋体" w:hAnsi="宋体" w:cs="宋体" w:hint="eastAsia"/>
          <w:szCs w:val="21"/>
        </w:rPr>
        <w:t>）</w:t>
      </w:r>
      <w:r>
        <w:rPr>
          <w:rFonts w:ascii="宋体" w:eastAsia="宋体" w:hAnsi="宋体" w:cs="宋体" w:hint="eastAsia"/>
          <w:sz w:val="18"/>
          <w:szCs w:val="18"/>
        </w:rPr>
        <w:t>1</w:t>
      </w:r>
      <w:r>
        <w:rPr>
          <w:rFonts w:ascii="宋体" w:eastAsia="宋体" w:hAnsi="宋体" w:cs="宋体" w:hint="eastAsia"/>
          <w:sz w:val="18"/>
          <w:szCs w:val="18"/>
        </w:rPr>
        <w:t>基于非执行的测试（复审或评审），主要用来保证在编码之前各阶段产生的文档的质量；</w:t>
      </w:r>
      <w:r>
        <w:rPr>
          <w:rFonts w:ascii="宋体" w:eastAsia="宋体" w:hAnsi="宋体" w:cs="宋体" w:hint="eastAsia"/>
          <w:sz w:val="18"/>
          <w:szCs w:val="18"/>
        </w:rPr>
        <w:t>2</w:t>
      </w:r>
      <w:r>
        <w:rPr>
          <w:rFonts w:ascii="宋体" w:eastAsia="宋体" w:hAnsi="宋体" w:cs="宋体" w:hint="eastAsia"/>
          <w:sz w:val="18"/>
          <w:szCs w:val="18"/>
        </w:rPr>
        <w:t>基于执行的测试（软件测试），需要在程序编写出来之后进行，它是保证软件质量的最后一道防线；</w:t>
      </w:r>
      <w:r>
        <w:rPr>
          <w:rFonts w:ascii="宋体" w:eastAsia="宋体" w:hAnsi="宋体" w:cs="宋体" w:hint="eastAsia"/>
          <w:sz w:val="18"/>
          <w:szCs w:val="18"/>
        </w:rPr>
        <w:t>3</w:t>
      </w:r>
      <w:r>
        <w:rPr>
          <w:rFonts w:ascii="宋体" w:eastAsia="宋体" w:hAnsi="宋体" w:cs="宋体" w:hint="eastAsia"/>
          <w:sz w:val="18"/>
          <w:szCs w:val="18"/>
        </w:rPr>
        <w:t>程序正确性证明，使用数学方法严格验证程序是否与对它的说明完全一致。</w:t>
      </w:r>
    </w:p>
    <w:p w14:paraId="57D2DC08" w14:textId="77777777" w:rsidR="00532488" w:rsidRDefault="00EB082B">
      <w:pPr>
        <w:rPr>
          <w:rFonts w:ascii="宋体" w:eastAsia="宋体" w:hAnsi="宋体" w:cs="宋体"/>
          <w:sz w:val="18"/>
          <w:szCs w:val="18"/>
        </w:rPr>
      </w:pPr>
      <w:r>
        <w:rPr>
          <w:rFonts w:ascii="宋体" w:eastAsia="宋体" w:hAnsi="宋体" w:cs="宋体" w:hint="eastAsia"/>
          <w:b/>
          <w:bCs/>
          <w:szCs w:val="21"/>
        </w:rPr>
        <w:t>软件配置管理主要有</w:t>
      </w:r>
      <w:r>
        <w:rPr>
          <w:rFonts w:ascii="宋体" w:eastAsia="宋体" w:hAnsi="宋体" w:cs="宋体" w:hint="eastAsia"/>
          <w:b/>
          <w:bCs/>
          <w:szCs w:val="21"/>
        </w:rPr>
        <w:t>5</w:t>
      </w:r>
      <w:r>
        <w:rPr>
          <w:rFonts w:ascii="宋体" w:eastAsia="宋体" w:hAnsi="宋体" w:cs="宋体" w:hint="eastAsia"/>
          <w:b/>
          <w:bCs/>
          <w:szCs w:val="21"/>
        </w:rPr>
        <w:t>项任务</w:t>
      </w:r>
      <w:r>
        <w:rPr>
          <w:rFonts w:ascii="宋体" w:eastAsia="宋体" w:hAnsi="宋体" w:cs="宋体" w:hint="eastAsia"/>
          <w:b/>
          <w:bCs/>
          <w:sz w:val="18"/>
          <w:szCs w:val="18"/>
        </w:rPr>
        <w:t>：</w:t>
      </w:r>
      <w:r>
        <w:rPr>
          <w:rFonts w:ascii="宋体" w:eastAsia="宋体" w:hAnsi="宋体" w:cs="宋体" w:hint="eastAsia"/>
          <w:sz w:val="18"/>
          <w:szCs w:val="18"/>
        </w:rPr>
        <w:t xml:space="preserve">1. </w:t>
      </w:r>
      <w:r>
        <w:rPr>
          <w:rFonts w:ascii="宋体" w:eastAsia="宋体" w:hAnsi="宋体" w:cs="宋体" w:hint="eastAsia"/>
          <w:sz w:val="18"/>
          <w:szCs w:val="18"/>
        </w:rPr>
        <w:t>标识软件配置中的对象。基本对象、聚集对象</w:t>
      </w:r>
      <w:r>
        <w:rPr>
          <w:rFonts w:ascii="宋体" w:eastAsia="宋体" w:hAnsi="宋体" w:cs="宋体" w:hint="eastAsia"/>
          <w:sz w:val="18"/>
          <w:szCs w:val="18"/>
        </w:rPr>
        <w:t xml:space="preserve">2. </w:t>
      </w:r>
      <w:r>
        <w:rPr>
          <w:rFonts w:ascii="宋体" w:eastAsia="宋体" w:hAnsi="宋体" w:cs="宋体" w:hint="eastAsia"/>
          <w:sz w:val="18"/>
          <w:szCs w:val="18"/>
        </w:rPr>
        <w:t>版本控制。联合使用规程和工具，以管理在软件工程过程中所创建的配置对象的不同版本。</w:t>
      </w:r>
      <w:r>
        <w:rPr>
          <w:rFonts w:ascii="宋体" w:eastAsia="宋体" w:hAnsi="宋体" w:cs="宋体" w:hint="eastAsia"/>
          <w:sz w:val="18"/>
          <w:szCs w:val="18"/>
        </w:rPr>
        <w:t xml:space="preserve">3. </w:t>
      </w:r>
      <w:r>
        <w:rPr>
          <w:rFonts w:ascii="宋体" w:eastAsia="宋体" w:hAnsi="宋体" w:cs="宋体" w:hint="eastAsia"/>
          <w:sz w:val="18"/>
          <w:szCs w:val="18"/>
        </w:rPr>
        <w:t>变化控制</w:t>
      </w:r>
      <w:r>
        <w:rPr>
          <w:rFonts w:ascii="宋体" w:eastAsia="宋体" w:hAnsi="宋体" w:cs="宋体" w:hint="eastAsia"/>
          <w:sz w:val="18"/>
          <w:szCs w:val="18"/>
        </w:rPr>
        <w:t xml:space="preserve">4. </w:t>
      </w:r>
      <w:r>
        <w:rPr>
          <w:rFonts w:ascii="宋体" w:eastAsia="宋体" w:hAnsi="宋体" w:cs="宋体" w:hint="eastAsia"/>
          <w:sz w:val="18"/>
          <w:szCs w:val="18"/>
        </w:rPr>
        <w:t>配置审计</w:t>
      </w:r>
      <w:r>
        <w:rPr>
          <w:rFonts w:ascii="宋体" w:eastAsia="宋体" w:hAnsi="宋体" w:cs="宋体" w:hint="eastAsia"/>
          <w:sz w:val="18"/>
          <w:szCs w:val="18"/>
        </w:rPr>
        <w:t xml:space="preserve">5. </w:t>
      </w:r>
      <w:r>
        <w:rPr>
          <w:rFonts w:ascii="宋体" w:eastAsia="宋体" w:hAnsi="宋体" w:cs="宋体" w:hint="eastAsia"/>
          <w:sz w:val="18"/>
          <w:szCs w:val="18"/>
        </w:rPr>
        <w:t>状态报告</w:t>
      </w:r>
    </w:p>
    <w:p w14:paraId="62B89D51" w14:textId="6CC50C50" w:rsidR="00532488" w:rsidRDefault="00532488">
      <w:pPr>
        <w:rPr>
          <w:rFonts w:ascii="宋体" w:eastAsia="宋体" w:hAnsi="宋体" w:cs="宋体"/>
          <w:sz w:val="18"/>
          <w:szCs w:val="18"/>
        </w:rPr>
      </w:pPr>
    </w:p>
    <w:p w14:paraId="5E7649FA" w14:textId="6E4A5570" w:rsidR="008E005C" w:rsidRPr="008E005C" w:rsidRDefault="008E005C">
      <w:pPr>
        <w:rPr>
          <w:rFonts w:ascii="宋体" w:eastAsia="宋体" w:hAnsi="宋体" w:cs="宋体" w:hint="eastAsia"/>
          <w:b/>
          <w:bCs/>
          <w:szCs w:val="21"/>
        </w:rPr>
      </w:pPr>
      <w:r w:rsidRPr="008E005C">
        <w:rPr>
          <w:rFonts w:ascii="宋体" w:eastAsia="宋体" w:hAnsi="宋体" w:cs="宋体" w:hint="eastAsia"/>
          <w:b/>
          <w:bCs/>
          <w:szCs w:val="21"/>
        </w:rPr>
        <w:t>快速原型模型</w:t>
      </w:r>
    </w:p>
    <w:p w14:paraId="5F780FDB" w14:textId="60566EC4" w:rsidR="00532488" w:rsidRDefault="008E005C">
      <w:pPr>
        <w:rPr>
          <w:rFonts w:ascii="宋体" w:eastAsia="宋体" w:hAnsi="宋体" w:cs="宋体"/>
          <w:sz w:val="18"/>
          <w:szCs w:val="18"/>
        </w:rPr>
      </w:pPr>
      <w:r w:rsidRPr="008E005C">
        <w:rPr>
          <w:rFonts w:ascii="等线" w:eastAsia="等线" w:hAnsi="等线" w:cs="Times New Roman"/>
          <w:noProof/>
          <w:szCs w:val="22"/>
        </w:rPr>
        <w:drawing>
          <wp:inline distT="0" distB="0" distL="0" distR="0" wp14:anchorId="6F06D661" wp14:editId="745B4723">
            <wp:extent cx="5029200" cy="344911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extLst>
                        <a:ext uri="{28A0092B-C50C-407E-A947-70E740481C1C}">
                          <a14:useLocalDpi xmlns:a14="http://schemas.microsoft.com/office/drawing/2010/main" val="0"/>
                        </a:ext>
                      </a:extLst>
                    </a:blip>
                    <a:srcRect l="4816" t="12618" r="28116" b="5689"/>
                    <a:stretch/>
                  </pic:blipFill>
                  <pic:spPr bwMode="auto">
                    <a:xfrm>
                      <a:off x="0" y="0"/>
                      <a:ext cx="5031545" cy="3450718"/>
                    </a:xfrm>
                    <a:prstGeom prst="rect">
                      <a:avLst/>
                    </a:prstGeom>
                    <a:noFill/>
                    <a:ln>
                      <a:noFill/>
                    </a:ln>
                    <a:extLst>
                      <a:ext uri="{53640926-AAD7-44D8-BBD7-CCE9431645EC}">
                        <a14:shadowObscured xmlns:a14="http://schemas.microsoft.com/office/drawing/2010/main"/>
                      </a:ext>
                    </a:extLst>
                  </pic:spPr>
                </pic:pic>
              </a:graphicData>
            </a:graphic>
          </wp:inline>
        </w:drawing>
      </w:r>
    </w:p>
    <w:p w14:paraId="6EE43389" w14:textId="3C131416" w:rsidR="008E005C" w:rsidRDefault="008E005C">
      <w:pPr>
        <w:rPr>
          <w:rFonts w:ascii="宋体" w:eastAsia="宋体" w:hAnsi="宋体" w:cs="宋体"/>
          <w:sz w:val="18"/>
          <w:szCs w:val="18"/>
        </w:rPr>
      </w:pPr>
      <w:r>
        <w:rPr>
          <w:rFonts w:ascii="宋体" w:eastAsia="宋体" w:hAnsi="宋体" w:cs="宋体"/>
          <w:noProof/>
          <w:sz w:val="18"/>
          <w:szCs w:val="18"/>
        </w:rPr>
        <w:lastRenderedPageBreak/>
        <w:drawing>
          <wp:inline distT="0" distB="0" distL="0" distR="0" wp14:anchorId="34909D20" wp14:editId="1A3B97CE">
            <wp:extent cx="5212715" cy="3188335"/>
            <wp:effectExtent l="0" t="0" r="698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12715" cy="3188335"/>
                    </a:xfrm>
                    <a:prstGeom prst="rect">
                      <a:avLst/>
                    </a:prstGeom>
                    <a:noFill/>
                  </pic:spPr>
                </pic:pic>
              </a:graphicData>
            </a:graphic>
          </wp:inline>
        </w:drawing>
      </w:r>
    </w:p>
    <w:p w14:paraId="42F663FD" w14:textId="0B4C2B46" w:rsidR="008E005C" w:rsidRDefault="008E005C">
      <w:pPr>
        <w:rPr>
          <w:rFonts w:ascii="宋体" w:eastAsia="宋体" w:hAnsi="宋体" w:cs="宋体"/>
          <w:sz w:val="18"/>
          <w:szCs w:val="18"/>
        </w:rPr>
      </w:pPr>
      <w:r>
        <w:rPr>
          <w:rFonts w:ascii="宋体" w:eastAsia="宋体" w:hAnsi="宋体" w:cs="宋体" w:hint="eastAsia"/>
          <w:sz w:val="18"/>
          <w:szCs w:val="18"/>
        </w:rPr>
        <w:t>有限状态机表示</w:t>
      </w:r>
    </w:p>
    <w:p w14:paraId="0424D5E7" w14:textId="4283B6C4" w:rsidR="008E005C" w:rsidRDefault="008E005C">
      <w:pPr>
        <w:rPr>
          <w:rFonts w:ascii="宋体" w:eastAsia="宋体" w:hAnsi="宋体" w:cs="宋体"/>
          <w:sz w:val="18"/>
          <w:szCs w:val="18"/>
        </w:rPr>
      </w:pPr>
      <w:r>
        <w:rPr>
          <w:rFonts w:ascii="宋体" w:eastAsia="宋体" w:hAnsi="宋体" w:cs="宋体"/>
          <w:noProof/>
          <w:sz w:val="18"/>
          <w:szCs w:val="18"/>
        </w:rPr>
        <w:drawing>
          <wp:inline distT="0" distB="0" distL="0" distR="0" wp14:anchorId="6068ADD2" wp14:editId="628C5D98">
            <wp:extent cx="3858895" cy="2219325"/>
            <wp:effectExtent l="0" t="0" r="825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58895" cy="2219325"/>
                    </a:xfrm>
                    <a:prstGeom prst="rect">
                      <a:avLst/>
                    </a:prstGeom>
                    <a:noFill/>
                  </pic:spPr>
                </pic:pic>
              </a:graphicData>
            </a:graphic>
          </wp:inline>
        </w:drawing>
      </w:r>
    </w:p>
    <w:p w14:paraId="52074835" w14:textId="5AD4187D" w:rsidR="008E005C" w:rsidRDefault="008E005C">
      <w:pPr>
        <w:rPr>
          <w:rFonts w:ascii="宋体" w:eastAsia="宋体" w:hAnsi="宋体" w:cs="宋体"/>
          <w:sz w:val="18"/>
          <w:szCs w:val="18"/>
        </w:rPr>
      </w:pPr>
    </w:p>
    <w:p w14:paraId="1AB25088" w14:textId="6DDC3C04" w:rsidR="008E005C" w:rsidRDefault="008E005C" w:rsidP="008E005C">
      <w:pPr>
        <w:rPr>
          <w:rFonts w:ascii="等线" w:eastAsia="等线" w:hAnsi="等线" w:cs="Times New Roman"/>
          <w:szCs w:val="22"/>
        </w:rPr>
      </w:pPr>
    </w:p>
    <w:p w14:paraId="34F7625C" w14:textId="11853579" w:rsidR="008E005C" w:rsidRDefault="008E005C" w:rsidP="008E005C">
      <w:pPr>
        <w:rPr>
          <w:rFonts w:ascii="等线" w:eastAsia="等线" w:hAnsi="等线" w:cs="Times New Roman"/>
          <w:szCs w:val="22"/>
        </w:rPr>
      </w:pPr>
    </w:p>
    <w:p w14:paraId="3E611276" w14:textId="2D0E18DA" w:rsidR="008E005C" w:rsidRDefault="008E005C" w:rsidP="008E005C">
      <w:pPr>
        <w:rPr>
          <w:rFonts w:ascii="等线" w:eastAsia="等线" w:hAnsi="等线" w:cs="Times New Roman"/>
          <w:szCs w:val="22"/>
        </w:rPr>
      </w:pPr>
    </w:p>
    <w:p w14:paraId="10DC30D3" w14:textId="77777777" w:rsidR="008E005C" w:rsidRPr="008E005C" w:rsidRDefault="008E005C" w:rsidP="008E005C">
      <w:pPr>
        <w:rPr>
          <w:rFonts w:ascii="等线" w:eastAsia="等线" w:hAnsi="等线" w:cs="Times New Roman" w:hint="eastAsia"/>
          <w:szCs w:val="22"/>
        </w:rPr>
      </w:pPr>
    </w:p>
    <w:p w14:paraId="45C825B5" w14:textId="77777777" w:rsidR="008E005C" w:rsidRPr="008E005C" w:rsidRDefault="008E005C" w:rsidP="008E005C">
      <w:pPr>
        <w:rPr>
          <w:rFonts w:ascii="等线" w:eastAsia="等线" w:hAnsi="等线" w:cs="Times New Roman"/>
          <w:szCs w:val="22"/>
        </w:rPr>
      </w:pPr>
      <w:r w:rsidRPr="008E005C">
        <w:rPr>
          <w:rFonts w:ascii="等线" w:eastAsia="等线" w:hAnsi="等线" w:cs="Times New Roman" w:hint="eastAsia"/>
          <w:noProof/>
          <w:szCs w:val="22"/>
        </w:rPr>
        <w:lastRenderedPageBreak/>
        <w:drawing>
          <wp:inline distT="0" distB="0" distL="0" distR="0" wp14:anchorId="35D8C88E" wp14:editId="5892C108">
            <wp:extent cx="1955800" cy="2291545"/>
            <wp:effectExtent l="0" t="0" r="635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63340" cy="2300380"/>
                    </a:xfrm>
                    <a:prstGeom prst="rect">
                      <a:avLst/>
                    </a:prstGeom>
                    <a:noFill/>
                    <a:ln>
                      <a:noFill/>
                    </a:ln>
                  </pic:spPr>
                </pic:pic>
              </a:graphicData>
            </a:graphic>
          </wp:inline>
        </w:drawing>
      </w:r>
      <w:r w:rsidRPr="008E005C">
        <w:rPr>
          <w:rFonts w:ascii="等线" w:eastAsia="等线" w:hAnsi="等线" w:cs="Times New Roman"/>
          <w:noProof/>
          <w:szCs w:val="22"/>
        </w:rPr>
        <w:drawing>
          <wp:inline distT="0" distB="0" distL="0" distR="0" wp14:anchorId="11043AC2" wp14:editId="6A4ED8B3">
            <wp:extent cx="2520950" cy="2284643"/>
            <wp:effectExtent l="0" t="0" r="0"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25041" cy="2288350"/>
                    </a:xfrm>
                    <a:prstGeom prst="rect">
                      <a:avLst/>
                    </a:prstGeom>
                    <a:noFill/>
                  </pic:spPr>
                </pic:pic>
              </a:graphicData>
            </a:graphic>
          </wp:inline>
        </w:drawing>
      </w:r>
    </w:p>
    <w:p w14:paraId="2A5B625A" w14:textId="77777777" w:rsidR="008E005C" w:rsidRPr="008E005C" w:rsidRDefault="008E005C" w:rsidP="008E005C">
      <w:pPr>
        <w:rPr>
          <w:rFonts w:ascii="等线" w:eastAsia="等线" w:hAnsi="等线" w:cs="Times New Roman"/>
          <w:szCs w:val="22"/>
        </w:rPr>
      </w:pPr>
      <w:r w:rsidRPr="008E005C">
        <w:rPr>
          <w:rFonts w:ascii="等线" w:eastAsia="等线" w:hAnsi="等线" w:cs="Times New Roman" w:hint="eastAsia"/>
          <w:szCs w:val="22"/>
        </w:rPr>
        <w:t>接口1,</w:t>
      </w:r>
      <w:r w:rsidRPr="008E005C">
        <w:rPr>
          <w:rFonts w:ascii="等线" w:eastAsia="等线" w:hAnsi="等线" w:cs="Times New Roman"/>
          <w:szCs w:val="22"/>
        </w:rPr>
        <w:t>5</w:t>
      </w:r>
      <w:r w:rsidRPr="008E005C">
        <w:rPr>
          <w:rFonts w:ascii="等线" w:eastAsia="等线" w:hAnsi="等线" w:cs="Times New Roman" w:hint="eastAsia"/>
          <w:szCs w:val="22"/>
        </w:rPr>
        <w:t>,</w:t>
      </w:r>
      <w:r w:rsidRPr="008E005C">
        <w:rPr>
          <w:rFonts w:ascii="等线" w:eastAsia="等线" w:hAnsi="等线" w:cs="Times New Roman"/>
          <w:szCs w:val="22"/>
        </w:rPr>
        <w:t>6</w:t>
      </w:r>
      <w:r w:rsidRPr="008E005C">
        <w:rPr>
          <w:rFonts w:ascii="等线" w:eastAsia="等线" w:hAnsi="等线" w:cs="Times New Roman" w:hint="eastAsia"/>
          <w:szCs w:val="22"/>
        </w:rPr>
        <w:t>都是数据耦合，传递的都是简单变量</w:t>
      </w:r>
    </w:p>
    <w:p w14:paraId="0ED8E91F" w14:textId="77777777" w:rsidR="008E005C" w:rsidRPr="008E005C" w:rsidRDefault="008E005C" w:rsidP="008E005C">
      <w:pPr>
        <w:rPr>
          <w:rFonts w:ascii="等线" w:eastAsia="等线" w:hAnsi="等线" w:cs="Times New Roman"/>
          <w:szCs w:val="22"/>
        </w:rPr>
      </w:pPr>
      <w:r w:rsidRPr="008E005C">
        <w:rPr>
          <w:rFonts w:ascii="等线" w:eastAsia="等线" w:hAnsi="等线" w:cs="Times New Roman" w:hint="eastAsia"/>
          <w:szCs w:val="22"/>
        </w:rPr>
        <w:t>接口</w:t>
      </w:r>
      <w:r w:rsidRPr="008E005C">
        <w:rPr>
          <w:rFonts w:ascii="等线" w:eastAsia="等线" w:hAnsi="等线" w:cs="Times New Roman"/>
          <w:szCs w:val="22"/>
        </w:rPr>
        <w:t>3传递一个功能代码，属于控制耦合</w:t>
      </w:r>
    </w:p>
    <w:p w14:paraId="3273F63F" w14:textId="77777777" w:rsidR="008E005C" w:rsidRPr="008E005C" w:rsidRDefault="008E005C" w:rsidP="008E005C">
      <w:pPr>
        <w:rPr>
          <w:rFonts w:ascii="等线" w:eastAsia="等线" w:hAnsi="等线" w:cs="Times New Roman"/>
          <w:szCs w:val="22"/>
        </w:rPr>
      </w:pPr>
      <w:r w:rsidRPr="008E005C">
        <w:rPr>
          <w:rFonts w:ascii="等线" w:eastAsia="等线" w:hAnsi="等线" w:cs="Times New Roman" w:hint="eastAsia"/>
          <w:szCs w:val="22"/>
        </w:rPr>
        <w:t>当具有逻辑内聚的模块传递功能代码时就传递了控制元素。此时属于控制耦合</w:t>
      </w:r>
    </w:p>
    <w:p w14:paraId="25BA9A44" w14:textId="77777777" w:rsidR="008E005C" w:rsidRPr="008E005C" w:rsidRDefault="008E005C" w:rsidP="008E005C">
      <w:pPr>
        <w:rPr>
          <w:rFonts w:ascii="等线" w:eastAsia="等线" w:hAnsi="等线" w:cs="Times New Roman"/>
          <w:szCs w:val="22"/>
        </w:rPr>
      </w:pPr>
      <w:r w:rsidRPr="008E005C">
        <w:rPr>
          <w:rFonts w:ascii="等线" w:eastAsia="等线" w:hAnsi="等线" w:cs="Times New Roman" w:hint="eastAsia"/>
          <w:szCs w:val="22"/>
        </w:rPr>
        <w:t>图中</w:t>
      </w:r>
      <w:r w:rsidRPr="008E005C">
        <w:rPr>
          <w:rFonts w:ascii="等线" w:eastAsia="等线" w:hAnsi="等线" w:cs="Times New Roman"/>
          <w:szCs w:val="22"/>
        </w:rPr>
        <w:t>p、t和u具有公共环境耦合</w:t>
      </w:r>
    </w:p>
    <w:p w14:paraId="02BCF235" w14:textId="77777777" w:rsidR="008E005C" w:rsidRPr="008E005C" w:rsidRDefault="008E005C" w:rsidP="008E005C">
      <w:pPr>
        <w:rPr>
          <w:rFonts w:ascii="等线" w:eastAsia="等线" w:hAnsi="等线" w:cs="Times New Roman"/>
          <w:szCs w:val="22"/>
        </w:rPr>
      </w:pPr>
      <w:r w:rsidRPr="008E005C">
        <w:rPr>
          <w:rFonts w:ascii="等线" w:eastAsia="等线" w:hAnsi="等线" w:cs="Times New Roman" w:hint="eastAsia"/>
          <w:szCs w:val="22"/>
        </w:rPr>
        <w:t>更新同一个数据库</w:t>
      </w:r>
    </w:p>
    <w:p w14:paraId="25A48404" w14:textId="77777777" w:rsidR="008E005C" w:rsidRPr="008E005C" w:rsidRDefault="008E005C" w:rsidP="008E005C">
      <w:pPr>
        <w:rPr>
          <w:rFonts w:ascii="等线" w:eastAsia="等线" w:hAnsi="等线" w:cs="Times New Roman"/>
          <w:szCs w:val="22"/>
        </w:rPr>
      </w:pPr>
      <w:r w:rsidRPr="008E005C">
        <w:rPr>
          <w:rFonts w:ascii="等线" w:eastAsia="等线" w:hAnsi="等线" w:cs="Times New Roman" w:hint="eastAsia"/>
          <w:szCs w:val="22"/>
        </w:rPr>
        <w:t>接口</w:t>
      </w:r>
      <w:r w:rsidRPr="008E005C">
        <w:rPr>
          <w:rFonts w:ascii="等线" w:eastAsia="等线" w:hAnsi="等线" w:cs="Times New Roman"/>
          <w:szCs w:val="22"/>
        </w:rPr>
        <w:t>2中，如果s使用或更新p传递给它的零件清单中的所有元素，则属于数据耦合；</w:t>
      </w:r>
    </w:p>
    <w:p w14:paraId="3369601A" w14:textId="77777777" w:rsidR="008E005C" w:rsidRPr="008E005C" w:rsidRDefault="008E005C" w:rsidP="008E005C">
      <w:pPr>
        <w:rPr>
          <w:rFonts w:ascii="等线" w:eastAsia="等线" w:hAnsi="等线" w:cs="Times New Roman"/>
          <w:szCs w:val="22"/>
        </w:rPr>
      </w:pPr>
      <w:r w:rsidRPr="008E005C">
        <w:rPr>
          <w:rFonts w:ascii="等线" w:eastAsia="等线" w:hAnsi="等线" w:cs="Times New Roman" w:hint="eastAsia"/>
          <w:szCs w:val="22"/>
        </w:rPr>
        <w:t>如果</w:t>
      </w:r>
      <w:r w:rsidRPr="008E005C">
        <w:rPr>
          <w:rFonts w:ascii="等线" w:eastAsia="等线" w:hAnsi="等线" w:cs="Times New Roman"/>
          <w:szCs w:val="22"/>
        </w:rPr>
        <w:t>s只访问该清单的一部分元素，则属于特征耦合</w:t>
      </w:r>
    </w:p>
    <w:p w14:paraId="6C989D55" w14:textId="77777777" w:rsidR="008E005C" w:rsidRPr="008E005C" w:rsidRDefault="008E005C" w:rsidP="008E005C">
      <w:pPr>
        <w:rPr>
          <w:rFonts w:ascii="等线" w:eastAsia="等线" w:hAnsi="等线" w:cs="Times New Roman"/>
          <w:szCs w:val="22"/>
        </w:rPr>
      </w:pPr>
      <w:r w:rsidRPr="008E005C">
        <w:rPr>
          <w:rFonts w:ascii="等线" w:eastAsia="等线" w:hAnsi="等线" w:cs="Times New Roman" w:hint="eastAsia"/>
          <w:szCs w:val="22"/>
        </w:rPr>
        <w:t>接口</w:t>
      </w:r>
      <w:r w:rsidRPr="008E005C">
        <w:rPr>
          <w:rFonts w:ascii="等线" w:eastAsia="等线" w:hAnsi="等线" w:cs="Times New Roman"/>
          <w:szCs w:val="22"/>
        </w:rPr>
        <w:t>4与接口2类似</w:t>
      </w:r>
    </w:p>
    <w:p w14:paraId="15BC489B" w14:textId="3D2E421F" w:rsidR="008E005C" w:rsidRDefault="008E005C">
      <w:pPr>
        <w:rPr>
          <w:rFonts w:ascii="宋体" w:eastAsia="宋体" w:hAnsi="宋体" w:cs="宋体"/>
          <w:sz w:val="18"/>
          <w:szCs w:val="18"/>
        </w:rPr>
      </w:pPr>
      <w:r w:rsidRPr="008E005C">
        <w:rPr>
          <w:rFonts w:ascii="等线" w:eastAsia="等线" w:hAnsi="等线" w:cs="Times New Roman"/>
          <w:noProof/>
          <w:szCs w:val="22"/>
        </w:rPr>
        <w:drawing>
          <wp:inline distT="0" distB="0" distL="0" distR="0" wp14:anchorId="693539EF" wp14:editId="39FC7E4F">
            <wp:extent cx="4034855" cy="2705100"/>
            <wp:effectExtent l="0" t="0" r="381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1">
                      <a:extLst>
                        <a:ext uri="{28A0092B-C50C-407E-A947-70E740481C1C}">
                          <a14:useLocalDpi xmlns:a14="http://schemas.microsoft.com/office/drawing/2010/main" val="0"/>
                        </a:ext>
                      </a:extLst>
                    </a:blip>
                    <a:srcRect l="6020" t="11121" r="30043" b="12746"/>
                    <a:stretch/>
                  </pic:blipFill>
                  <pic:spPr bwMode="auto">
                    <a:xfrm>
                      <a:off x="0" y="0"/>
                      <a:ext cx="4041934" cy="2709846"/>
                    </a:xfrm>
                    <a:prstGeom prst="rect">
                      <a:avLst/>
                    </a:prstGeom>
                    <a:noFill/>
                    <a:ln>
                      <a:noFill/>
                    </a:ln>
                    <a:extLst>
                      <a:ext uri="{53640926-AAD7-44D8-BBD7-CCE9431645EC}">
                        <a14:shadowObscured xmlns:a14="http://schemas.microsoft.com/office/drawing/2010/main"/>
                      </a:ext>
                    </a:extLst>
                  </pic:spPr>
                </pic:pic>
              </a:graphicData>
            </a:graphic>
          </wp:inline>
        </w:drawing>
      </w:r>
    </w:p>
    <w:p w14:paraId="32AB7F05" w14:textId="054C76A0" w:rsidR="008E005C" w:rsidRDefault="008E005C">
      <w:pPr>
        <w:rPr>
          <w:rFonts w:ascii="宋体" w:eastAsia="宋体" w:hAnsi="宋体" w:cs="宋体"/>
          <w:sz w:val="18"/>
          <w:szCs w:val="18"/>
        </w:rPr>
      </w:pPr>
    </w:p>
    <w:p w14:paraId="1C074138" w14:textId="08D8EEC3" w:rsidR="008E005C" w:rsidRDefault="008E005C">
      <w:pPr>
        <w:rPr>
          <w:rFonts w:ascii="宋体" w:eastAsia="宋体" w:hAnsi="宋体" w:cs="宋体"/>
          <w:sz w:val="18"/>
          <w:szCs w:val="18"/>
        </w:rPr>
      </w:pPr>
    </w:p>
    <w:p w14:paraId="77F6D342" w14:textId="0A0BADD9" w:rsidR="008E005C" w:rsidRDefault="008E005C">
      <w:pPr>
        <w:rPr>
          <w:rFonts w:ascii="宋体" w:eastAsia="宋体" w:hAnsi="宋体" w:cs="宋体"/>
          <w:sz w:val="18"/>
          <w:szCs w:val="18"/>
        </w:rPr>
      </w:pPr>
      <w:r w:rsidRPr="008E005C">
        <w:rPr>
          <w:rFonts w:ascii="等线" w:eastAsia="等线" w:hAnsi="等线" w:cs="Times New Roman"/>
          <w:noProof/>
          <w:szCs w:val="22"/>
        </w:rPr>
        <w:lastRenderedPageBreak/>
        <w:drawing>
          <wp:inline distT="0" distB="0" distL="0" distR="0" wp14:anchorId="2D874D70" wp14:editId="3AB28F8A">
            <wp:extent cx="5118100" cy="3786746"/>
            <wp:effectExtent l="0" t="0" r="6350" b="44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2">
                      <a:extLst>
                        <a:ext uri="{28A0092B-C50C-407E-A947-70E740481C1C}">
                          <a14:useLocalDpi xmlns:a14="http://schemas.microsoft.com/office/drawing/2010/main" val="0"/>
                        </a:ext>
                      </a:extLst>
                    </a:blip>
                    <a:srcRect r="23901"/>
                    <a:stretch/>
                  </pic:blipFill>
                  <pic:spPr bwMode="auto">
                    <a:xfrm>
                      <a:off x="0" y="0"/>
                      <a:ext cx="5122774" cy="3790204"/>
                    </a:xfrm>
                    <a:prstGeom prst="rect">
                      <a:avLst/>
                    </a:prstGeom>
                    <a:noFill/>
                    <a:ln>
                      <a:noFill/>
                    </a:ln>
                    <a:extLst>
                      <a:ext uri="{53640926-AAD7-44D8-BBD7-CCE9431645EC}">
                        <a14:shadowObscured xmlns:a14="http://schemas.microsoft.com/office/drawing/2010/main"/>
                      </a:ext>
                    </a:extLst>
                  </pic:spPr>
                </pic:pic>
              </a:graphicData>
            </a:graphic>
          </wp:inline>
        </w:drawing>
      </w:r>
    </w:p>
    <w:p w14:paraId="7D191FEA" w14:textId="6D95E142" w:rsidR="008E005C" w:rsidRDefault="008E005C">
      <w:pPr>
        <w:rPr>
          <w:rFonts w:ascii="宋体" w:eastAsia="宋体" w:hAnsi="宋体" w:cs="宋体"/>
          <w:sz w:val="18"/>
          <w:szCs w:val="18"/>
        </w:rPr>
      </w:pPr>
      <w:r>
        <w:rPr>
          <w:rFonts w:ascii="宋体" w:eastAsia="宋体" w:hAnsi="宋体" w:cs="宋体"/>
          <w:noProof/>
          <w:sz w:val="18"/>
          <w:szCs w:val="18"/>
        </w:rPr>
        <w:drawing>
          <wp:inline distT="0" distB="0" distL="0" distR="0" wp14:anchorId="122A461A" wp14:editId="1E7F17D4">
            <wp:extent cx="6159500" cy="4621505"/>
            <wp:effectExtent l="0" t="0" r="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68331" cy="4628131"/>
                    </a:xfrm>
                    <a:prstGeom prst="rect">
                      <a:avLst/>
                    </a:prstGeom>
                    <a:noFill/>
                  </pic:spPr>
                </pic:pic>
              </a:graphicData>
            </a:graphic>
          </wp:inline>
        </w:drawing>
      </w:r>
    </w:p>
    <w:p w14:paraId="29EF890E" w14:textId="61778528" w:rsidR="008E005C" w:rsidRDefault="008E005C">
      <w:pPr>
        <w:rPr>
          <w:rFonts w:ascii="宋体" w:eastAsia="宋体" w:hAnsi="宋体" w:cs="宋体" w:hint="eastAsia"/>
          <w:sz w:val="18"/>
          <w:szCs w:val="18"/>
        </w:rPr>
      </w:pPr>
      <w:r>
        <w:rPr>
          <w:noProof/>
        </w:rPr>
        <w:lastRenderedPageBreak/>
        <w:drawing>
          <wp:inline distT="0" distB="0" distL="0" distR="0" wp14:anchorId="2231CE64" wp14:editId="0860493F">
            <wp:extent cx="6115050" cy="4584371"/>
            <wp:effectExtent l="0" t="0" r="0" b="698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3103" cy="4590408"/>
                    </a:xfrm>
                    <a:prstGeom prst="rect">
                      <a:avLst/>
                    </a:prstGeom>
                    <a:noFill/>
                  </pic:spPr>
                </pic:pic>
              </a:graphicData>
            </a:graphic>
          </wp:inline>
        </w:drawing>
      </w:r>
    </w:p>
    <w:sectPr w:rsidR="008E005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E87F5267"/>
    <w:rsid w:val="E87F5267"/>
    <w:rsid w:val="00532488"/>
    <w:rsid w:val="008E005C"/>
    <w:rsid w:val="00C7126E"/>
    <w:rsid w:val="00EB082B"/>
    <w:rsid w:val="2A2F6B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A29E46"/>
  <w15:docId w15:val="{075BBB76-DF1B-4E38-BDE3-5161D0681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2D173C5-E230-4FB2-9EE6-4E86CD0700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8</Pages>
  <Words>873</Words>
  <Characters>4981</Characters>
  <Application>Microsoft Office Word</Application>
  <DocSecurity>0</DocSecurity>
  <Lines>41</Lines>
  <Paragraphs>11</Paragraphs>
  <ScaleCrop>false</ScaleCrop>
  <Company/>
  <LinksUpToDate>false</LinksUpToDate>
  <CharactersWithSpaces>5843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xueyunsheng</dc:creator>
  <cp:lastModifiedBy>苏 睿哲</cp:lastModifiedBy>
  <cp:revision>4</cp:revision>
  <dcterms:created xsi:type="dcterms:W3CDTF">2021-01-03T09:14:00Z</dcterms:created>
  <dcterms:modified xsi:type="dcterms:W3CDTF">2021-01-06T02:24:00Z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