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DFD" w:rsidRDefault="00411DFD">
      <w:pPr>
        <w:rPr>
          <w:iCs/>
          <w:sz w:val="28"/>
          <w:szCs w:val="28"/>
        </w:rPr>
      </w:pPr>
    </w:p>
    <w:p w:rsidR="00411DFD" w:rsidRDefault="00813CC3">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411DFD" w:rsidRDefault="00411DFD">
      <w:pPr>
        <w:wordWrap w:val="0"/>
        <w:ind w:firstLineChars="597" w:firstLine="1433"/>
        <w:jc w:val="right"/>
      </w:pPr>
    </w:p>
    <w:p w:rsidR="00411DFD" w:rsidRDefault="00411DFD">
      <w:pPr>
        <w:ind w:firstLineChars="597" w:firstLine="1433"/>
      </w:pPr>
    </w:p>
    <w:p w:rsidR="00411DFD" w:rsidRDefault="00813CC3">
      <w:pPr>
        <w:jc w:val="center"/>
        <w:rPr>
          <w:rFonts w:eastAsia="黑体"/>
          <w:b/>
          <w:bCs/>
          <w:sz w:val="44"/>
          <w:szCs w:val="44"/>
        </w:rPr>
      </w:pPr>
      <w:r>
        <w:rPr>
          <w:rFonts w:eastAsia="黑体" w:hint="eastAsia"/>
          <w:b/>
          <w:bCs/>
          <w:sz w:val="44"/>
          <w:szCs w:val="44"/>
        </w:rPr>
        <w:t>《机器学习》课程实验报告</w:t>
      </w:r>
    </w:p>
    <w:p w:rsidR="00411DFD" w:rsidRDefault="00813CC3">
      <w:pPr>
        <w:rPr>
          <w:i/>
          <w:iCs/>
        </w:rPr>
      </w:pPr>
      <w:r>
        <w:rPr>
          <w:rFonts w:hint="eastAsia"/>
          <w:sz w:val="30"/>
        </w:rPr>
        <w:t xml:space="preserve">                                          </w:t>
      </w:r>
      <w:r>
        <w:rPr>
          <w:rFonts w:hint="eastAsia"/>
          <w:i/>
          <w:iCs/>
        </w:rPr>
        <w:t xml:space="preserve"> </w:t>
      </w:r>
    </w:p>
    <w:p w:rsidR="00411DFD" w:rsidRDefault="00411DFD">
      <w:pPr>
        <w:jc w:val="center"/>
        <w:rPr>
          <w:sz w:val="30"/>
        </w:rPr>
      </w:pPr>
    </w:p>
    <w:p w:rsidR="00411DFD" w:rsidRDefault="00411DFD">
      <w:pPr>
        <w:jc w:val="center"/>
        <w:rPr>
          <w:sz w:val="30"/>
        </w:rPr>
      </w:pPr>
    </w:p>
    <w:p w:rsidR="00411DFD" w:rsidRDefault="00411DFD">
      <w:pPr>
        <w:jc w:val="center"/>
        <w:rPr>
          <w:sz w:val="30"/>
        </w:rPr>
      </w:pPr>
    </w:p>
    <w:p w:rsidR="00411DFD" w:rsidRDefault="00813CC3">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411DFD" w:rsidRDefault="00813CC3">
      <w:pPr>
        <w:rPr>
          <w:sz w:val="30"/>
        </w:rPr>
      </w:pPr>
      <w:r>
        <w:rPr>
          <w:sz w:val="30"/>
        </w:rPr>
        <w:t xml:space="preserve">                                          </w:t>
      </w:r>
    </w:p>
    <w:p w:rsidR="00411DFD" w:rsidRDefault="00813CC3">
      <w:pPr>
        <w:ind w:firstLineChars="800" w:firstLine="2409"/>
        <w:rPr>
          <w:sz w:val="30"/>
          <w:u w:val="single"/>
        </w:rPr>
      </w:pPr>
      <w:r>
        <w:rPr>
          <w:rFonts w:hint="eastAsia"/>
          <w:b/>
          <w:bCs/>
          <w:sz w:val="30"/>
        </w:rPr>
        <w:t>学</w:t>
      </w:r>
      <w:r>
        <w:rPr>
          <w:rFonts w:hint="eastAsia"/>
          <w:b/>
          <w:bCs/>
          <w:sz w:val="30"/>
        </w:rPr>
        <w:t xml:space="preserve">    </w:t>
      </w:r>
      <w:r>
        <w:rPr>
          <w:rFonts w:hint="eastAsia"/>
          <w:b/>
          <w:bCs/>
          <w:sz w:val="30"/>
        </w:rPr>
        <w:t>院</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软件学院</w:t>
      </w:r>
      <w:r>
        <w:rPr>
          <w:rFonts w:hint="eastAsia"/>
          <w:b/>
          <w:bCs/>
          <w:sz w:val="30"/>
          <w:u w:val="single"/>
        </w:rPr>
        <w:t xml:space="preserve">     </w:t>
      </w:r>
      <w:r>
        <w:rPr>
          <w:rFonts w:hint="eastAsia"/>
          <w:sz w:val="30"/>
          <w:u w:val="single"/>
        </w:rPr>
        <w:t xml:space="preserve"> </w:t>
      </w:r>
    </w:p>
    <w:p w:rsidR="00411DFD" w:rsidRDefault="00813CC3">
      <w:pPr>
        <w:ind w:firstLineChars="800" w:firstLine="2409"/>
        <w:rPr>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软件工程</w:t>
      </w:r>
      <w:r>
        <w:rPr>
          <w:b/>
          <w:bCs/>
          <w:sz w:val="30"/>
          <w:u w:val="single"/>
        </w:rPr>
        <w:t xml:space="preserve">      </w:t>
      </w:r>
    </w:p>
    <w:p w:rsidR="00411DFD" w:rsidRDefault="00813CC3">
      <w:pPr>
        <w:ind w:firstLineChars="800" w:firstLine="2409"/>
        <w:rPr>
          <w:sz w:val="30"/>
          <w:u w:val="single"/>
        </w:rPr>
      </w:pPr>
      <w:r>
        <w:rPr>
          <w:rFonts w:hint="eastAsia"/>
          <w:b/>
          <w:bCs/>
          <w:sz w:val="30"/>
        </w:rPr>
        <w:t>组</w:t>
      </w:r>
      <w:r>
        <w:rPr>
          <w:rFonts w:hint="eastAsia"/>
          <w:b/>
          <w:bCs/>
          <w:sz w:val="30"/>
        </w:rPr>
        <w:t xml:space="preserve">    </w:t>
      </w:r>
      <w:r>
        <w:rPr>
          <w:rFonts w:hint="eastAsia"/>
          <w:b/>
          <w:bCs/>
          <w:sz w:val="30"/>
        </w:rPr>
        <w:t>员</w:t>
      </w:r>
      <w:r>
        <w:rPr>
          <w:rFonts w:hint="eastAsia"/>
          <w:b/>
          <w:bCs/>
          <w:sz w:val="30"/>
        </w:rPr>
        <w:t xml:space="preserve"> </w:t>
      </w:r>
      <w:r>
        <w:rPr>
          <w:rFonts w:hint="eastAsia"/>
          <w:sz w:val="30"/>
          <w:u w:val="single"/>
        </w:rPr>
        <w:t xml:space="preserve">      </w:t>
      </w:r>
      <w:r w:rsidR="000F07B6">
        <w:rPr>
          <w:sz w:val="30"/>
          <w:u w:val="single"/>
        </w:rPr>
        <w:t xml:space="preserve"> </w:t>
      </w:r>
      <w:r w:rsidR="000F07B6" w:rsidRPr="000F07B6">
        <w:rPr>
          <w:rFonts w:hint="eastAsia"/>
          <w:b/>
          <w:sz w:val="30"/>
          <w:u w:val="single"/>
        </w:rPr>
        <w:t>张梓佳</w:t>
      </w:r>
      <w:r w:rsidRPr="000F07B6">
        <w:rPr>
          <w:rFonts w:hint="eastAsia"/>
          <w:b/>
          <w:sz w:val="30"/>
          <w:u w:val="single"/>
        </w:rPr>
        <w:t xml:space="preserve"> </w:t>
      </w:r>
      <w:r w:rsidR="000F07B6">
        <w:rPr>
          <w:b/>
          <w:sz w:val="30"/>
          <w:u w:val="single"/>
        </w:rPr>
        <w:t xml:space="preserve"> </w:t>
      </w:r>
      <w:r>
        <w:rPr>
          <w:rFonts w:hint="eastAsia"/>
          <w:sz w:val="30"/>
          <w:u w:val="single"/>
        </w:rPr>
        <w:t xml:space="preserve">     </w:t>
      </w:r>
    </w:p>
    <w:p w:rsidR="00411DFD" w:rsidRDefault="00813CC3">
      <w:pPr>
        <w:ind w:firstLineChars="800" w:firstLine="2409"/>
        <w:rPr>
          <w:b/>
          <w:sz w:val="30"/>
        </w:rPr>
      </w:pPr>
      <w:r>
        <w:rPr>
          <w:rFonts w:hint="eastAsia"/>
          <w:b/>
          <w:sz w:val="30"/>
        </w:rPr>
        <w:t>学</w:t>
      </w:r>
      <w:r>
        <w:rPr>
          <w:rFonts w:hint="eastAsia"/>
          <w:b/>
          <w:sz w:val="30"/>
        </w:rPr>
        <w:t xml:space="preserve">    </w:t>
      </w:r>
      <w:r>
        <w:rPr>
          <w:rFonts w:hint="eastAsia"/>
          <w:b/>
          <w:sz w:val="30"/>
        </w:rPr>
        <w:t>号</w:t>
      </w:r>
      <w:r>
        <w:rPr>
          <w:rFonts w:hint="eastAsia"/>
          <w:b/>
          <w:sz w:val="30"/>
        </w:rPr>
        <w:t xml:space="preserve"> </w:t>
      </w:r>
      <w:r w:rsidR="000F07B6">
        <w:rPr>
          <w:rFonts w:ascii="宋体" w:hAnsi="宋体" w:hint="eastAsia"/>
          <w:b/>
          <w:u w:val="single"/>
        </w:rPr>
        <w:t xml:space="preserve">    </w:t>
      </w:r>
      <w:r>
        <w:rPr>
          <w:rFonts w:ascii="宋体" w:hAnsi="宋体" w:hint="eastAsia"/>
          <w:b/>
          <w:u w:val="single"/>
        </w:rPr>
        <w:t xml:space="preserve"> </w:t>
      </w:r>
      <w:r w:rsidR="000F07B6">
        <w:rPr>
          <w:rFonts w:ascii="宋体" w:hAnsi="宋体"/>
          <w:b/>
          <w:u w:val="single"/>
        </w:rPr>
        <w:t xml:space="preserve">  </w:t>
      </w:r>
      <w:r w:rsidR="000F07B6">
        <w:rPr>
          <w:rFonts w:ascii="宋体" w:hAnsi="宋体" w:hint="eastAsia"/>
          <w:b/>
          <w:u w:val="single"/>
        </w:rPr>
        <w:t xml:space="preserve">201530613726    </w:t>
      </w:r>
      <w:r>
        <w:rPr>
          <w:rFonts w:ascii="宋体" w:hAnsi="宋体" w:hint="eastAsia"/>
          <w:b/>
          <w:u w:val="single"/>
        </w:rPr>
        <w:t xml:space="preserve">  </w:t>
      </w:r>
    </w:p>
    <w:p w:rsidR="00411DFD" w:rsidRDefault="00813CC3">
      <w:pPr>
        <w:ind w:firstLineChars="800" w:firstLine="2409"/>
        <w:rPr>
          <w:b/>
          <w:sz w:val="30"/>
        </w:rPr>
      </w:pPr>
      <w:r>
        <w:rPr>
          <w:rFonts w:ascii="宋体" w:hAnsi="宋体" w:hint="eastAsia"/>
          <w:b/>
          <w:sz w:val="30"/>
        </w:rPr>
        <w:t xml:space="preserve">邮    箱 </w:t>
      </w:r>
      <w:r w:rsidR="000F07B6">
        <w:rPr>
          <w:rFonts w:ascii="宋体" w:hAnsi="宋体" w:hint="eastAsia"/>
          <w:b/>
          <w:sz w:val="30"/>
          <w:u w:val="single"/>
        </w:rPr>
        <w:t xml:space="preserve"> </w:t>
      </w:r>
      <w:r>
        <w:rPr>
          <w:rFonts w:ascii="宋体" w:hAnsi="宋体" w:hint="eastAsia"/>
          <w:b/>
          <w:sz w:val="30"/>
          <w:u w:val="single"/>
        </w:rPr>
        <w:t xml:space="preserve">  </w:t>
      </w:r>
      <w:r w:rsidR="000F07B6" w:rsidRPr="000F07B6">
        <w:rPr>
          <w:rFonts w:ascii="宋体" w:hAnsi="宋体" w:hint="eastAsia"/>
          <w:b/>
          <w:sz w:val="28"/>
          <w:szCs w:val="28"/>
          <w:u w:val="single"/>
        </w:rPr>
        <w:t>969035716@</w:t>
      </w:r>
      <w:r w:rsidR="000F07B6" w:rsidRPr="000F07B6">
        <w:rPr>
          <w:rFonts w:ascii="宋体" w:hAnsi="宋体"/>
          <w:b/>
          <w:sz w:val="28"/>
          <w:szCs w:val="28"/>
          <w:u w:val="single"/>
        </w:rPr>
        <w:t>qq.com</w:t>
      </w:r>
      <w:r>
        <w:rPr>
          <w:rFonts w:ascii="宋体" w:hAnsi="宋体" w:hint="eastAsia"/>
          <w:b/>
          <w:sz w:val="30"/>
          <w:u w:val="single"/>
        </w:rPr>
        <w:t xml:space="preserve">  </w:t>
      </w:r>
    </w:p>
    <w:p w:rsidR="00411DFD" w:rsidRDefault="00813CC3">
      <w:pPr>
        <w:ind w:firstLineChars="800" w:firstLine="2409"/>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0F07B6">
        <w:rPr>
          <w:rFonts w:ascii="宋体" w:hAnsi="宋体" w:hint="eastAsia"/>
          <w:b/>
          <w:sz w:val="30"/>
          <w:u w:val="single"/>
        </w:rPr>
        <w:t>吴庆耀</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411DFD" w:rsidRDefault="00813CC3">
      <w:pPr>
        <w:ind w:firstLineChars="800" w:firstLine="2409"/>
        <w:rPr>
          <w:b/>
        </w:rPr>
        <w:sectPr w:rsidR="00411DFD">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2017年</w:t>
      </w:r>
      <w:r w:rsidR="000F07B6">
        <w:rPr>
          <w:rFonts w:ascii="宋体" w:hAnsi="宋体" w:hint="eastAsia"/>
          <w:b/>
          <w:sz w:val="30"/>
          <w:u w:val="single"/>
        </w:rPr>
        <w:t xml:space="preserve"> 12</w:t>
      </w:r>
      <w:r>
        <w:rPr>
          <w:rFonts w:ascii="宋体" w:hAnsi="宋体" w:hint="eastAsia"/>
          <w:b/>
          <w:sz w:val="30"/>
          <w:u w:val="single"/>
        </w:rPr>
        <w:t>月</w:t>
      </w:r>
      <w:r w:rsidR="000F07B6">
        <w:rPr>
          <w:rFonts w:ascii="宋体" w:hAnsi="宋体" w:hint="eastAsia"/>
          <w:b/>
          <w:sz w:val="30"/>
          <w:u w:val="single"/>
        </w:rPr>
        <w:t xml:space="preserve"> 8</w:t>
      </w:r>
      <w:r>
        <w:rPr>
          <w:rFonts w:ascii="宋体" w:hAnsi="宋体" w:hint="eastAsia"/>
          <w:b/>
          <w:sz w:val="30"/>
          <w:u w:val="single"/>
        </w:rPr>
        <w:t xml:space="preserve">日 </w:t>
      </w:r>
      <w:r>
        <w:rPr>
          <w:rFonts w:ascii="宋体" w:hAnsi="宋体" w:hint="eastAsia"/>
          <w:sz w:val="30"/>
          <w:u w:val="single"/>
        </w:rPr>
        <w:t xml:space="preserve"> </w:t>
      </w:r>
    </w:p>
    <w:p w:rsidR="00411DFD" w:rsidRPr="00974C89" w:rsidRDefault="00813CC3">
      <w:pPr>
        <w:pStyle w:val="2"/>
        <w:spacing w:beforeLines="50" w:before="156" w:afterLines="50" w:after="156" w:line="400" w:lineRule="exact"/>
        <w:jc w:val="both"/>
        <w:rPr>
          <w:b w:val="0"/>
        </w:rPr>
      </w:pPr>
      <w:r>
        <w:rPr>
          <w:rFonts w:ascii="Cambria" w:hAnsi="Cambria" w:cs="Times New Roman" w:hint="eastAsia"/>
          <w:bCs/>
          <w:sz w:val="28"/>
          <w:szCs w:val="32"/>
        </w:rPr>
        <w:lastRenderedPageBreak/>
        <w:t xml:space="preserve">1. </w:t>
      </w:r>
      <w:r>
        <w:rPr>
          <w:rFonts w:ascii="Cambria" w:hAnsi="Cambria" w:cs="Times New Roman" w:hint="eastAsia"/>
          <w:bCs/>
          <w:sz w:val="28"/>
          <w:szCs w:val="32"/>
        </w:rPr>
        <w:t>实验题目</w:t>
      </w:r>
      <w:r>
        <w:rPr>
          <w:rFonts w:ascii="Cambria" w:hAnsi="Cambria" w:cs="Times New Roman" w:hint="eastAsia"/>
          <w:bCs/>
          <w:sz w:val="28"/>
          <w:szCs w:val="32"/>
        </w:rPr>
        <w:t xml:space="preserve">: </w:t>
      </w:r>
      <w:r w:rsidR="000F07B6" w:rsidRPr="00974C89">
        <w:rPr>
          <w:rFonts w:ascii="Cambria" w:hAnsi="Cambria" w:cs="Times New Roman" w:hint="eastAsia"/>
          <w:b w:val="0"/>
          <w:bCs/>
          <w:sz w:val="28"/>
          <w:szCs w:val="32"/>
        </w:rPr>
        <w:t>线性回归、线性分类与梯度下降</w:t>
      </w:r>
    </w:p>
    <w:p w:rsidR="00411DFD" w:rsidRDefault="00813CC3">
      <w:pPr>
        <w:pStyle w:val="2"/>
        <w:spacing w:beforeLines="50" w:before="156" w:afterLines="50" w:after="156" w:line="400" w:lineRule="exact"/>
        <w:jc w:val="both"/>
      </w:pPr>
      <w:r>
        <w:rPr>
          <w:rFonts w:ascii="Cambria" w:hAnsi="Cambria" w:cs="Times New Roman" w:hint="eastAsia"/>
          <w:bCs/>
          <w:sz w:val="28"/>
          <w:szCs w:val="32"/>
        </w:rPr>
        <w:t xml:space="preserve">2. </w:t>
      </w:r>
      <w:r>
        <w:rPr>
          <w:rFonts w:ascii="Cambria" w:hAnsi="Cambria" w:cs="Times New Roman" w:hint="eastAsia"/>
          <w:bCs/>
          <w:sz w:val="28"/>
          <w:szCs w:val="32"/>
        </w:rPr>
        <w:t>实验时间：</w:t>
      </w:r>
      <w:r>
        <w:rPr>
          <w:rFonts w:ascii="宋体" w:hAnsi="宋体" w:hint="eastAsia"/>
          <w:b w:val="0"/>
          <w:bCs/>
          <w:sz w:val="30"/>
        </w:rPr>
        <w:t>2017</w:t>
      </w:r>
      <w:r>
        <w:rPr>
          <w:rFonts w:ascii="宋体" w:hAnsi="宋体" w:hint="eastAsia"/>
          <w:b w:val="0"/>
          <w:bCs/>
          <w:sz w:val="30"/>
        </w:rPr>
        <w:t>年</w:t>
      </w:r>
      <w:r w:rsidR="000F07B6">
        <w:rPr>
          <w:rFonts w:ascii="宋体" w:hAnsi="宋体" w:hint="eastAsia"/>
          <w:b w:val="0"/>
          <w:bCs/>
          <w:sz w:val="30"/>
        </w:rPr>
        <w:t xml:space="preserve"> 12</w:t>
      </w:r>
      <w:r>
        <w:rPr>
          <w:rFonts w:ascii="宋体" w:hAnsi="宋体" w:hint="eastAsia"/>
          <w:b w:val="0"/>
          <w:bCs/>
          <w:sz w:val="30"/>
        </w:rPr>
        <w:t>月</w:t>
      </w:r>
      <w:r w:rsidR="000F07B6">
        <w:rPr>
          <w:rFonts w:ascii="宋体" w:hAnsi="宋体" w:hint="eastAsia"/>
          <w:b w:val="0"/>
          <w:bCs/>
          <w:sz w:val="30"/>
        </w:rPr>
        <w:t xml:space="preserve"> 3</w:t>
      </w:r>
      <w:r>
        <w:rPr>
          <w:rFonts w:ascii="宋体" w:hAnsi="宋体" w:hint="eastAsia"/>
          <w:b w:val="0"/>
          <w:bCs/>
          <w:sz w:val="30"/>
        </w:rPr>
        <w:t>日</w:t>
      </w:r>
    </w:p>
    <w:p w:rsidR="00411DFD" w:rsidRPr="00974C89" w:rsidRDefault="00813CC3">
      <w:pPr>
        <w:pStyle w:val="2"/>
        <w:spacing w:beforeLines="50" w:before="156" w:afterLines="50" w:after="156" w:line="400" w:lineRule="exact"/>
        <w:jc w:val="both"/>
        <w:rPr>
          <w:b w:val="0"/>
        </w:rPr>
      </w:pPr>
      <w:r>
        <w:rPr>
          <w:rFonts w:ascii="Cambria" w:hAnsi="Cambria" w:cs="Times New Roman" w:hint="eastAsia"/>
          <w:bCs/>
          <w:sz w:val="28"/>
          <w:szCs w:val="32"/>
        </w:rPr>
        <w:t xml:space="preserve">3. </w:t>
      </w:r>
      <w:r>
        <w:rPr>
          <w:rFonts w:ascii="Cambria" w:hAnsi="Cambria" w:cs="Times New Roman" w:hint="eastAsia"/>
          <w:bCs/>
          <w:sz w:val="28"/>
          <w:szCs w:val="32"/>
        </w:rPr>
        <w:t>报告人</w:t>
      </w:r>
      <w:r>
        <w:rPr>
          <w:rFonts w:ascii="Cambria" w:hAnsi="Cambria" w:cs="Times New Roman" w:hint="eastAsia"/>
          <w:bCs/>
          <w:sz w:val="28"/>
          <w:szCs w:val="32"/>
        </w:rPr>
        <w:t>:</w:t>
      </w:r>
      <w:r w:rsidR="000F07B6" w:rsidRPr="00974C89">
        <w:rPr>
          <w:rFonts w:ascii="Cambria" w:hAnsi="Cambria" w:cs="Times New Roman" w:hint="eastAsia"/>
          <w:b w:val="0"/>
          <w:bCs/>
          <w:sz w:val="28"/>
          <w:szCs w:val="32"/>
        </w:rPr>
        <w:t>张梓佳</w:t>
      </w:r>
    </w:p>
    <w:p w:rsidR="00411DFD" w:rsidRPr="00974C89" w:rsidRDefault="00813CC3">
      <w:pPr>
        <w:pStyle w:val="2"/>
        <w:spacing w:beforeLines="50" w:before="156" w:afterLines="50" w:after="156" w:line="400" w:lineRule="exact"/>
        <w:jc w:val="both"/>
        <w:rPr>
          <w:rFonts w:eastAsiaTheme="minorEastAsia"/>
          <w:b w:val="0"/>
        </w:rPr>
      </w:pPr>
      <w:r>
        <w:rPr>
          <w:rFonts w:ascii="Cambria" w:hAnsi="Cambria" w:cs="Times New Roman" w:hint="eastAsia"/>
          <w:bCs/>
          <w:sz w:val="28"/>
          <w:szCs w:val="32"/>
        </w:rPr>
        <w:t xml:space="preserve">4. </w:t>
      </w:r>
      <w:r>
        <w:rPr>
          <w:rFonts w:ascii="Cambria" w:hAnsi="Cambria" w:cs="Times New Roman" w:hint="eastAsia"/>
          <w:bCs/>
          <w:sz w:val="28"/>
          <w:szCs w:val="32"/>
        </w:rPr>
        <w:t>实验目的</w:t>
      </w:r>
      <w:r w:rsidR="00F1252F">
        <w:rPr>
          <w:rFonts w:ascii="Segoe UI Emoji" w:eastAsia="Segoe UI Emoji" w:hAnsi="Segoe UI Emoji" w:cs="Segoe UI Emoji"/>
          <w:bCs/>
          <w:sz w:val="28"/>
          <w:szCs w:val="32"/>
        </w:rPr>
        <w:t>:</w:t>
      </w:r>
      <w:r w:rsidR="00F1252F">
        <w:rPr>
          <w:rFonts w:asciiTheme="minorEastAsia" w:eastAsiaTheme="minorEastAsia" w:hAnsiTheme="minorEastAsia" w:cs="Segoe UI Emoji" w:hint="eastAsia"/>
          <w:bCs/>
          <w:sz w:val="28"/>
          <w:szCs w:val="32"/>
        </w:rPr>
        <w:t xml:space="preserve"> </w:t>
      </w:r>
      <w:r w:rsidR="00F1252F" w:rsidRPr="00974C89">
        <w:rPr>
          <w:rFonts w:asciiTheme="minorEastAsia" w:eastAsiaTheme="minorEastAsia" w:hAnsiTheme="minorEastAsia" w:cs="Segoe UI Emoji" w:hint="eastAsia"/>
          <w:b w:val="0"/>
          <w:bCs/>
          <w:sz w:val="28"/>
          <w:szCs w:val="32"/>
        </w:rPr>
        <w:t>在本次实验中，实验在于进一步理解线性回归和线性分类以及梯度下降，并在小规模的数据集上进行实践并体会优化和调参的过程</w:t>
      </w:r>
    </w:p>
    <w:p w:rsidR="00411DFD" w:rsidRPr="00974C89" w:rsidRDefault="00813CC3">
      <w:pPr>
        <w:pStyle w:val="2"/>
        <w:spacing w:beforeLines="50" w:before="156" w:afterLines="50" w:after="156" w:line="400" w:lineRule="exact"/>
        <w:jc w:val="both"/>
        <w:rPr>
          <w:rFonts w:ascii="Cambria" w:hAnsi="Cambria" w:cs="Times New Roman"/>
          <w:b w:val="0"/>
          <w:bCs/>
          <w:sz w:val="28"/>
          <w:szCs w:val="32"/>
        </w:rPr>
      </w:pPr>
      <w:r>
        <w:rPr>
          <w:rFonts w:ascii="Cambria" w:hAnsi="Cambria" w:cs="Times New Roman" w:hint="eastAsia"/>
          <w:bCs/>
          <w:sz w:val="28"/>
          <w:szCs w:val="32"/>
        </w:rPr>
        <w:t xml:space="preserve">5. </w:t>
      </w:r>
      <w:r>
        <w:rPr>
          <w:rFonts w:ascii="Cambria" w:hAnsi="Cambria" w:cs="Times New Roman" w:hint="eastAsia"/>
          <w:bCs/>
          <w:sz w:val="28"/>
          <w:szCs w:val="32"/>
        </w:rPr>
        <w:t>数据集以及数据分析：</w:t>
      </w:r>
      <w:r w:rsidR="00F1252F" w:rsidRPr="00974C89">
        <w:rPr>
          <w:rFonts w:asciiTheme="minorEastAsia" w:eastAsiaTheme="minorEastAsia" w:hAnsiTheme="minorEastAsia" w:cs="Times New Roman" w:hint="eastAsia"/>
          <w:b w:val="0"/>
          <w:bCs/>
          <w:sz w:val="28"/>
          <w:szCs w:val="32"/>
        </w:rPr>
        <w:t>在线性回归中，使用的是LIBSVM</w:t>
      </w:r>
      <w:r w:rsidR="00F1252F" w:rsidRPr="00974C89">
        <w:rPr>
          <w:rFonts w:asciiTheme="minorEastAsia" w:eastAsiaTheme="minorEastAsia" w:hAnsiTheme="minorEastAsia" w:cs="Times New Roman"/>
          <w:b w:val="0"/>
          <w:bCs/>
          <w:sz w:val="28"/>
          <w:szCs w:val="32"/>
        </w:rPr>
        <w:t xml:space="preserve"> Data </w:t>
      </w:r>
      <w:r w:rsidR="00F1252F" w:rsidRPr="00974C89">
        <w:rPr>
          <w:rFonts w:asciiTheme="minorEastAsia" w:eastAsiaTheme="minorEastAsia" w:hAnsiTheme="minorEastAsia" w:cs="Times New Roman" w:hint="eastAsia"/>
          <w:b w:val="0"/>
          <w:bCs/>
          <w:sz w:val="28"/>
          <w:szCs w:val="32"/>
        </w:rPr>
        <w:t>中的Housing_scale版本数据，实验中将506个样本（每个样本包含13个属性）并以0.33的比例切分为训练集和验证集。而在线性分类中使用的是L</w:t>
      </w:r>
      <w:r w:rsidR="00F1252F" w:rsidRPr="00974C89">
        <w:rPr>
          <w:rFonts w:asciiTheme="minorEastAsia" w:eastAsiaTheme="minorEastAsia" w:hAnsiTheme="minorEastAsia" w:cs="Times New Roman"/>
          <w:b w:val="0"/>
          <w:bCs/>
          <w:sz w:val="28"/>
          <w:szCs w:val="32"/>
        </w:rPr>
        <w:t>IBSVM Data中的</w:t>
      </w:r>
      <w:r w:rsidR="00F1252F" w:rsidRPr="00974C89">
        <w:rPr>
          <w:rFonts w:asciiTheme="minorEastAsia" w:eastAsiaTheme="minorEastAsia" w:hAnsiTheme="minorEastAsia" w:cs="Times New Roman" w:hint="eastAsia"/>
          <w:b w:val="0"/>
          <w:bCs/>
          <w:sz w:val="28"/>
          <w:szCs w:val="32"/>
        </w:rPr>
        <w:t>a</w:t>
      </w:r>
      <w:r w:rsidR="00F1252F" w:rsidRPr="00974C89">
        <w:rPr>
          <w:rFonts w:asciiTheme="minorEastAsia" w:eastAsiaTheme="minorEastAsia" w:hAnsiTheme="minorEastAsia" w:cs="Times New Roman"/>
          <w:b w:val="0"/>
          <w:bCs/>
          <w:sz w:val="28"/>
          <w:szCs w:val="32"/>
        </w:rPr>
        <w:t>stranlian_scale版本数据</w:t>
      </w:r>
      <w:r w:rsidR="002E2905" w:rsidRPr="00974C89">
        <w:rPr>
          <w:rFonts w:asciiTheme="minorEastAsia" w:eastAsiaTheme="minorEastAsia" w:hAnsiTheme="minorEastAsia" w:cs="Times New Roman"/>
          <w:b w:val="0"/>
          <w:bCs/>
          <w:sz w:val="28"/>
          <w:szCs w:val="32"/>
        </w:rPr>
        <w:t>，实验中将690个样本（每个样本包含14个属性）并同样以0.33的比例切割数据集为训练数据集和测试数据集</w:t>
      </w:r>
    </w:p>
    <w:p w:rsidR="002E2905" w:rsidRDefault="00813CC3" w:rsidP="002E2905">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6. </w:t>
      </w:r>
      <w:r>
        <w:rPr>
          <w:rFonts w:ascii="Cambria" w:hAnsi="Cambria" w:cs="Times New Roman" w:hint="eastAsia"/>
          <w:bCs/>
          <w:sz w:val="28"/>
          <w:szCs w:val="32"/>
        </w:rPr>
        <w:t>实验步骤</w:t>
      </w:r>
      <w:r>
        <w:rPr>
          <w:rFonts w:ascii="Cambria" w:hAnsi="Cambria" w:cs="Times New Roman" w:hint="eastAsia"/>
          <w:bCs/>
          <w:sz w:val="28"/>
          <w:szCs w:val="32"/>
        </w:rPr>
        <w:t>:</w:t>
      </w:r>
      <w:r w:rsidR="002E2905">
        <w:rPr>
          <w:rFonts w:ascii="Cambria" w:hAnsi="Cambria" w:cs="Times New Roman"/>
          <w:bCs/>
          <w:sz w:val="28"/>
          <w:szCs w:val="32"/>
        </w:rPr>
        <w:t xml:space="preserve"> </w:t>
      </w:r>
    </w:p>
    <w:p w:rsidR="002E2905" w:rsidRDefault="002E2905" w:rsidP="002E2905">
      <w:pPr>
        <w:pStyle w:val="2"/>
        <w:spacing w:beforeLines="50" w:before="156" w:afterLines="50" w:after="156" w:line="400" w:lineRule="exact"/>
        <w:jc w:val="both"/>
        <w:rPr>
          <w:rFonts w:asciiTheme="minorEastAsia" w:eastAsiaTheme="minorEastAsia" w:hAnsiTheme="minorEastAsia" w:cs="Times New Roman"/>
          <w:bCs/>
          <w:sz w:val="28"/>
          <w:szCs w:val="32"/>
        </w:rPr>
      </w:pPr>
      <w:r>
        <w:rPr>
          <w:rFonts w:ascii="Cambria" w:hAnsi="Cambria" w:cs="Times New Roman"/>
          <w:bCs/>
          <w:sz w:val="28"/>
          <w:szCs w:val="32"/>
        </w:rPr>
        <w:t xml:space="preserve">  </w:t>
      </w:r>
      <w:r>
        <w:rPr>
          <w:rFonts w:ascii="Cambria" w:hAnsi="Cambria" w:cs="Times New Roman"/>
          <w:bCs/>
          <w:sz w:val="28"/>
          <w:szCs w:val="32"/>
        </w:rPr>
        <w:t>（</w:t>
      </w:r>
      <w:r>
        <w:rPr>
          <w:rFonts w:ascii="Cambria" w:hAnsi="Cambria" w:cs="Times New Roman"/>
          <w:bCs/>
          <w:sz w:val="28"/>
          <w:szCs w:val="32"/>
        </w:rPr>
        <w:t>1</w:t>
      </w:r>
      <w:r>
        <w:rPr>
          <w:rFonts w:ascii="Cambria" w:hAnsi="Cambria" w:cs="Times New Roman"/>
          <w:bCs/>
          <w:sz w:val="28"/>
          <w:szCs w:val="32"/>
        </w:rPr>
        <w:t>）</w:t>
      </w:r>
      <w:r>
        <w:rPr>
          <w:rFonts w:ascii="Cambria" w:hAnsi="Cambria" w:cs="Times New Roman" w:hint="eastAsia"/>
          <w:bCs/>
          <w:sz w:val="28"/>
          <w:szCs w:val="32"/>
        </w:rPr>
        <w:t xml:space="preserve"> </w:t>
      </w:r>
      <w:r>
        <w:rPr>
          <w:rFonts w:ascii="Cambria" w:hAnsi="Cambria" w:cs="Times New Roman" w:hint="eastAsia"/>
          <w:bCs/>
          <w:sz w:val="28"/>
          <w:szCs w:val="32"/>
        </w:rPr>
        <w:t>线性回归</w:t>
      </w:r>
    </w:p>
    <w:p w:rsidR="002E2905" w:rsidRPr="00974C89" w:rsidRDefault="002E2905" w:rsidP="002E2905">
      <w:r w:rsidRPr="00974C89">
        <w:rPr>
          <w:rFonts w:hint="eastAsia"/>
        </w:rPr>
        <w:t>读取实验数据，使用</w:t>
      </w:r>
      <w:r w:rsidRPr="00974C89">
        <w:rPr>
          <w:rFonts w:hint="eastAsia"/>
        </w:rPr>
        <w:t>sklearn</w:t>
      </w:r>
      <w:r w:rsidRPr="00974C89">
        <w:rPr>
          <w:rFonts w:hint="eastAsia"/>
        </w:rPr>
        <w:t>库的</w:t>
      </w:r>
      <w:r w:rsidRPr="00974C89">
        <w:rPr>
          <w:rFonts w:hint="eastAsia"/>
        </w:rPr>
        <w:t>load_svmlight_file</w:t>
      </w:r>
      <w:r w:rsidRPr="00974C89">
        <w:rPr>
          <w:rFonts w:hint="eastAsia"/>
        </w:rPr>
        <w:t>函数读取数据。</w:t>
      </w:r>
    </w:p>
    <w:p w:rsidR="002E2905" w:rsidRPr="00974C89" w:rsidRDefault="002E2905" w:rsidP="002E2905">
      <w:r w:rsidRPr="00974C89">
        <w:rPr>
          <w:rFonts w:hint="eastAsia"/>
        </w:rPr>
        <w:t>将数据集切分为训练集和验证集，本次实验不切分测试集。使用</w:t>
      </w:r>
      <w:r w:rsidRPr="00974C89">
        <w:rPr>
          <w:rFonts w:hint="eastAsia"/>
        </w:rPr>
        <w:t>train_test_split</w:t>
      </w:r>
      <w:r w:rsidRPr="00974C89">
        <w:rPr>
          <w:rFonts w:hint="eastAsia"/>
        </w:rPr>
        <w:t>函数切分数据集。</w:t>
      </w:r>
    </w:p>
    <w:p w:rsidR="002E2905" w:rsidRPr="00974C89" w:rsidRDefault="002E2905" w:rsidP="002E2905">
      <w:r w:rsidRPr="00974C89">
        <w:rPr>
          <w:rFonts w:hint="eastAsia"/>
        </w:rPr>
        <w:t>线性模型参数初始化，可以考虑全零初始化，随机初始化或者正态分布初始化。</w:t>
      </w:r>
    </w:p>
    <w:p w:rsidR="002E2905" w:rsidRPr="00974C89" w:rsidRDefault="002E2905" w:rsidP="002E2905">
      <w:r w:rsidRPr="00974C89">
        <w:rPr>
          <w:rFonts w:hint="eastAsia"/>
        </w:rPr>
        <w:t>选择</w:t>
      </w:r>
      <w:r w:rsidRPr="00974C89">
        <w:rPr>
          <w:rFonts w:hint="eastAsia"/>
        </w:rPr>
        <w:t>Loss</w:t>
      </w:r>
      <w:r w:rsidRPr="00974C89">
        <w:rPr>
          <w:rFonts w:hint="eastAsia"/>
        </w:rPr>
        <w:t>函数及对其求导，过程详见课件</w:t>
      </w:r>
      <w:r w:rsidRPr="00974C89">
        <w:rPr>
          <w:rFonts w:hint="eastAsia"/>
        </w:rPr>
        <w:t>ppt</w:t>
      </w:r>
      <w:r w:rsidRPr="00974C89">
        <w:rPr>
          <w:rFonts w:hint="eastAsia"/>
        </w:rPr>
        <w:t>。</w:t>
      </w:r>
    </w:p>
    <w:p w:rsidR="002E2905" w:rsidRPr="00974C89" w:rsidRDefault="002E2905" w:rsidP="002E2905">
      <w:r w:rsidRPr="00974C89">
        <w:rPr>
          <w:rFonts w:hint="eastAsia"/>
        </w:rPr>
        <w:t>求得所有样本对</w:t>
      </w:r>
      <w:r w:rsidRPr="00974C89">
        <w:rPr>
          <w:rFonts w:hint="eastAsia"/>
        </w:rPr>
        <w:t>Loss</w:t>
      </w:r>
      <w:r w:rsidRPr="00974C89">
        <w:rPr>
          <w:rFonts w:hint="eastAsia"/>
        </w:rPr>
        <w:t>函数的梯度。</w:t>
      </w:r>
    </w:p>
    <w:p w:rsidR="002E2905" w:rsidRPr="00974C89" w:rsidRDefault="002E2905" w:rsidP="002E2905">
      <w:r w:rsidRPr="00974C89">
        <w:rPr>
          <w:rFonts w:hint="eastAsia"/>
        </w:rPr>
        <w:t>取梯度的负方向，记为。</w:t>
      </w:r>
    </w:p>
    <w:p w:rsidR="002E2905" w:rsidRPr="00974C89" w:rsidRDefault="002E2905" w:rsidP="002E2905">
      <w:r w:rsidRPr="00974C89">
        <w:rPr>
          <w:rFonts w:hint="eastAsia"/>
        </w:rPr>
        <w:t>更新模型参数，。为学习率，是人为调整的超参数。</w:t>
      </w:r>
    </w:p>
    <w:p w:rsidR="002E2905" w:rsidRPr="00974C89" w:rsidRDefault="002E2905" w:rsidP="002E2905">
      <w:r w:rsidRPr="00974C89">
        <w:rPr>
          <w:rFonts w:hint="eastAsia"/>
        </w:rPr>
        <w:t>在训练集上测试并得到</w:t>
      </w:r>
      <w:r w:rsidRPr="00974C89">
        <w:rPr>
          <w:rFonts w:hint="eastAsia"/>
        </w:rPr>
        <w:t>Loss</w:t>
      </w:r>
      <w:r w:rsidRPr="00974C89">
        <w:rPr>
          <w:rFonts w:hint="eastAsia"/>
        </w:rPr>
        <w:t>函数值，在验证集上测试并得到</w:t>
      </w:r>
      <w:r w:rsidRPr="00974C89">
        <w:rPr>
          <w:rFonts w:hint="eastAsia"/>
        </w:rPr>
        <w:t>Loss</w:t>
      </w:r>
      <w:r w:rsidRPr="00974C89">
        <w:rPr>
          <w:rFonts w:hint="eastAsia"/>
        </w:rPr>
        <w:t>函数值。</w:t>
      </w:r>
    </w:p>
    <w:p w:rsidR="002E2905" w:rsidRPr="00974C89" w:rsidRDefault="002E2905" w:rsidP="002E2905">
      <w:r w:rsidRPr="00974C89">
        <w:rPr>
          <w:rFonts w:hint="eastAsia"/>
        </w:rPr>
        <w:t>重复步骤</w:t>
      </w:r>
      <w:r w:rsidRPr="00974C89">
        <w:rPr>
          <w:rFonts w:hint="eastAsia"/>
        </w:rPr>
        <w:t>5-8</w:t>
      </w:r>
      <w:r w:rsidRPr="00974C89">
        <w:rPr>
          <w:rFonts w:hint="eastAsia"/>
        </w:rPr>
        <w:t>若干次，画出和随迭代次数的变化图。</w:t>
      </w:r>
    </w:p>
    <w:p w:rsidR="002E2905" w:rsidRPr="002E2905" w:rsidRDefault="002E2905" w:rsidP="002E2905">
      <w:pPr>
        <w:rPr>
          <w:rFonts w:ascii="黑体" w:eastAsia="黑体" w:hAnsi="黑体"/>
          <w:b/>
          <w:sz w:val="28"/>
          <w:szCs w:val="28"/>
        </w:rPr>
      </w:pPr>
      <w:r>
        <w:rPr>
          <w:rFonts w:hint="eastAsia"/>
          <w:b/>
        </w:rPr>
        <w:t xml:space="preserve"> </w:t>
      </w:r>
      <w:r>
        <w:rPr>
          <w:b/>
        </w:rPr>
        <w:t xml:space="preserve">  </w:t>
      </w:r>
      <w:r w:rsidRPr="002E2905">
        <w:rPr>
          <w:rFonts w:ascii="黑体" w:eastAsia="黑体" w:hAnsi="黑体"/>
          <w:b/>
          <w:sz w:val="28"/>
          <w:szCs w:val="28"/>
        </w:rPr>
        <w:t>（2）</w:t>
      </w:r>
      <w:r w:rsidRPr="002E2905">
        <w:rPr>
          <w:rFonts w:ascii="黑体" w:eastAsia="黑体" w:hAnsi="黑体" w:hint="eastAsia"/>
          <w:b/>
          <w:sz w:val="28"/>
          <w:szCs w:val="28"/>
        </w:rPr>
        <w:t xml:space="preserve"> 线性分类</w:t>
      </w:r>
    </w:p>
    <w:p w:rsidR="002E2905" w:rsidRPr="00974C89" w:rsidRDefault="002E2905" w:rsidP="002E2905">
      <w:r w:rsidRPr="00974C89">
        <w:rPr>
          <w:rFonts w:hint="eastAsia"/>
        </w:rPr>
        <w:t>读取实验数据，使用</w:t>
      </w:r>
      <w:r w:rsidRPr="00974C89">
        <w:rPr>
          <w:rFonts w:hint="eastAsia"/>
        </w:rPr>
        <w:t>sklearn</w:t>
      </w:r>
      <w:r w:rsidRPr="00974C89">
        <w:rPr>
          <w:rFonts w:hint="eastAsia"/>
        </w:rPr>
        <w:t>库的</w:t>
      </w:r>
      <w:r w:rsidRPr="00974C89">
        <w:rPr>
          <w:rFonts w:hint="eastAsia"/>
        </w:rPr>
        <w:t>load_svmlight_file</w:t>
      </w:r>
      <w:r w:rsidRPr="00974C89">
        <w:rPr>
          <w:rFonts w:hint="eastAsia"/>
        </w:rPr>
        <w:t>函数读取数据。</w:t>
      </w:r>
    </w:p>
    <w:p w:rsidR="002E2905" w:rsidRPr="00974C89" w:rsidRDefault="002E2905" w:rsidP="002E2905">
      <w:r w:rsidRPr="00974C89">
        <w:rPr>
          <w:rFonts w:hint="eastAsia"/>
        </w:rPr>
        <w:t>将数据集切分为训练集和验证集，本次实验不切分测试集。使用</w:t>
      </w:r>
      <w:r w:rsidRPr="00974C89">
        <w:rPr>
          <w:rFonts w:hint="eastAsia"/>
        </w:rPr>
        <w:t>train_test_split</w:t>
      </w:r>
      <w:r w:rsidRPr="00974C89">
        <w:rPr>
          <w:rFonts w:hint="eastAsia"/>
        </w:rPr>
        <w:t>函数切分数据集。</w:t>
      </w:r>
    </w:p>
    <w:p w:rsidR="002E2905" w:rsidRPr="00974C89" w:rsidRDefault="002E2905" w:rsidP="002E2905">
      <w:r w:rsidRPr="00974C89">
        <w:rPr>
          <w:rFonts w:hint="eastAsia"/>
        </w:rPr>
        <w:t>支持向量机模型参数初始化，可以考虑全零初始化，随机初始化或者正态分布初始化。</w:t>
      </w:r>
    </w:p>
    <w:p w:rsidR="002E2905" w:rsidRPr="00974C89" w:rsidRDefault="002E2905" w:rsidP="002E2905">
      <w:r w:rsidRPr="00974C89">
        <w:rPr>
          <w:rFonts w:hint="eastAsia"/>
        </w:rPr>
        <w:t>选择</w:t>
      </w:r>
      <w:r w:rsidRPr="00974C89">
        <w:rPr>
          <w:rFonts w:hint="eastAsia"/>
        </w:rPr>
        <w:t>Loss</w:t>
      </w:r>
      <w:r w:rsidRPr="00974C89">
        <w:rPr>
          <w:rFonts w:hint="eastAsia"/>
        </w:rPr>
        <w:t>函数及对其求导，过程详见课件</w:t>
      </w:r>
      <w:r w:rsidRPr="00974C89">
        <w:rPr>
          <w:rFonts w:hint="eastAsia"/>
        </w:rPr>
        <w:t>ppt</w:t>
      </w:r>
      <w:r w:rsidRPr="00974C89">
        <w:rPr>
          <w:rFonts w:hint="eastAsia"/>
        </w:rPr>
        <w:t>。</w:t>
      </w:r>
    </w:p>
    <w:p w:rsidR="002E2905" w:rsidRPr="00974C89" w:rsidRDefault="002E2905" w:rsidP="002E2905">
      <w:r w:rsidRPr="00974C89">
        <w:rPr>
          <w:rFonts w:hint="eastAsia"/>
        </w:rPr>
        <w:t>求得所有样本对</w:t>
      </w:r>
      <w:r w:rsidRPr="00974C89">
        <w:rPr>
          <w:rFonts w:hint="eastAsia"/>
        </w:rPr>
        <w:t>Loss</w:t>
      </w:r>
      <w:r w:rsidRPr="00974C89">
        <w:rPr>
          <w:rFonts w:hint="eastAsia"/>
        </w:rPr>
        <w:t>函数的梯度。</w:t>
      </w:r>
    </w:p>
    <w:p w:rsidR="002E2905" w:rsidRPr="00974C89" w:rsidRDefault="002E2905" w:rsidP="002E2905">
      <w:r w:rsidRPr="00974C89">
        <w:rPr>
          <w:rFonts w:hint="eastAsia"/>
        </w:rPr>
        <w:t>取梯度的负方向，记为。</w:t>
      </w:r>
    </w:p>
    <w:p w:rsidR="002E2905" w:rsidRPr="00974C89" w:rsidRDefault="002E2905" w:rsidP="002E2905">
      <w:r w:rsidRPr="00974C89">
        <w:rPr>
          <w:rFonts w:hint="eastAsia"/>
        </w:rPr>
        <w:t>更新模型参数，。为学习率，是人为调整的超参数。</w:t>
      </w:r>
    </w:p>
    <w:p w:rsidR="002E2905" w:rsidRPr="00974C89" w:rsidRDefault="002E2905" w:rsidP="002E2905">
      <w:r w:rsidRPr="00974C89">
        <w:rPr>
          <w:rFonts w:hint="eastAsia"/>
        </w:rPr>
        <w:lastRenderedPageBreak/>
        <w:t>选择合适的阈值，将计算结果大于阈值的标记为正类，反之为负类。在训练集上测试并得到</w:t>
      </w:r>
      <w:r w:rsidRPr="00974C89">
        <w:rPr>
          <w:rFonts w:hint="eastAsia"/>
        </w:rPr>
        <w:t>Loss</w:t>
      </w:r>
      <w:r w:rsidRPr="00974C89">
        <w:rPr>
          <w:rFonts w:hint="eastAsia"/>
        </w:rPr>
        <w:t>函数值，在验证集上测试并得到</w:t>
      </w:r>
      <w:r w:rsidRPr="00974C89">
        <w:rPr>
          <w:rFonts w:hint="eastAsia"/>
        </w:rPr>
        <w:t>Loss</w:t>
      </w:r>
      <w:r w:rsidRPr="00974C89">
        <w:rPr>
          <w:rFonts w:hint="eastAsia"/>
        </w:rPr>
        <w:t>函数值。</w:t>
      </w:r>
    </w:p>
    <w:p w:rsidR="002E2905" w:rsidRPr="00974C89" w:rsidRDefault="002E2905" w:rsidP="002E2905">
      <w:r w:rsidRPr="00974C89">
        <w:rPr>
          <w:rFonts w:hint="eastAsia"/>
        </w:rPr>
        <w:t>重复步骤</w:t>
      </w:r>
      <w:r w:rsidRPr="00974C89">
        <w:rPr>
          <w:rFonts w:hint="eastAsia"/>
        </w:rPr>
        <w:t>5-8</w:t>
      </w:r>
      <w:r w:rsidRPr="00974C89">
        <w:rPr>
          <w:rFonts w:hint="eastAsia"/>
        </w:rPr>
        <w:t>若干次，画出和随迭代次数的变化图。</w:t>
      </w:r>
    </w:p>
    <w:p w:rsidR="00411DFD" w:rsidRDefault="00813CC3">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7. </w:t>
      </w:r>
      <w:r>
        <w:rPr>
          <w:rFonts w:ascii="Cambria" w:hAnsi="Cambria" w:cs="Times New Roman" w:hint="eastAsia"/>
          <w:bCs/>
          <w:sz w:val="28"/>
          <w:szCs w:val="32"/>
        </w:rPr>
        <w:t>代码内容</w:t>
      </w:r>
      <w:r>
        <w:rPr>
          <w:rFonts w:ascii="Cambria" w:hAnsi="Cambria" w:cs="Times New Roman" w:hint="eastAsia"/>
          <w:bCs/>
          <w:sz w:val="28"/>
          <w:szCs w:val="32"/>
        </w:rPr>
        <w:t>:</w:t>
      </w:r>
    </w:p>
    <w:p w:rsidR="00B5364E" w:rsidRPr="006F6F07" w:rsidRDefault="00B5364E" w:rsidP="00B5364E">
      <w:pPr>
        <w:ind w:firstLineChars="300" w:firstLine="723"/>
        <w:rPr>
          <w:rFonts w:ascii="黑体" w:eastAsia="黑体" w:hAnsi="黑体"/>
          <w:b/>
        </w:rPr>
      </w:pPr>
      <w:r w:rsidRPr="006F6F07">
        <w:rPr>
          <w:rFonts w:ascii="黑体" w:eastAsia="黑体" w:hAnsi="黑体" w:hint="eastAsia"/>
          <w:b/>
        </w:rPr>
        <w:t>线性回归关键代码：</w:t>
      </w:r>
    </w:p>
    <w:p w:rsidR="00B5364E" w:rsidRPr="006F6F07" w:rsidRDefault="00B5364E" w:rsidP="00B5364E">
      <w:pPr>
        <w:ind w:firstLineChars="300" w:firstLine="723"/>
        <w:rPr>
          <w:rFonts w:ascii="黑体" w:eastAsia="黑体" w:hAnsi="黑体"/>
          <w:b/>
        </w:rPr>
      </w:pPr>
      <w:r w:rsidRPr="006F6F07">
        <w:rPr>
          <w:rFonts w:ascii="黑体" w:eastAsia="黑体" w:hAnsi="黑体" w:hint="eastAsia"/>
          <w:b/>
        </w:rPr>
        <w:t>第一段：</w:t>
      </w:r>
    </w:p>
    <w:p w:rsidR="00B5364E" w:rsidRDefault="00B5364E" w:rsidP="00B5364E">
      <w:pPr>
        <w:ind w:firstLineChars="300" w:firstLine="720"/>
      </w:pPr>
      <w:r w:rsidRPr="00B5364E">
        <w:t>gradient=-np.dot(X_train.T,Y_train.T)+np.dot(np.dot(X_train.T, X_train),init_w)</w:t>
      </w:r>
    </w:p>
    <w:p w:rsidR="00B5364E" w:rsidRPr="006F6F07" w:rsidRDefault="00B5364E" w:rsidP="00B5364E">
      <w:pPr>
        <w:ind w:firstLineChars="300" w:firstLine="723"/>
        <w:rPr>
          <w:rFonts w:ascii="黑体" w:eastAsia="黑体" w:hAnsi="黑体"/>
          <w:b/>
        </w:rPr>
      </w:pPr>
      <w:r w:rsidRPr="006F6F07">
        <w:rPr>
          <w:rFonts w:ascii="黑体" w:eastAsia="黑体" w:hAnsi="黑体" w:hint="eastAsia"/>
          <w:b/>
        </w:rPr>
        <w:t>第二段：</w:t>
      </w:r>
    </w:p>
    <w:p w:rsidR="00B5364E" w:rsidRDefault="00B5364E" w:rsidP="00B5364E">
      <w:pPr>
        <w:ind w:firstLineChars="300" w:firstLine="720"/>
      </w:pPr>
      <w:r>
        <w:t>for loss in range(iter_number):</w:t>
      </w:r>
    </w:p>
    <w:p w:rsidR="00B5364E" w:rsidRDefault="00B5364E" w:rsidP="00B5364E">
      <w:pPr>
        <w:ind w:firstLineChars="300" w:firstLine="720"/>
      </w:pPr>
      <w:r>
        <w:t xml:space="preserve">    w=w-gradient*learning_rate</w:t>
      </w:r>
    </w:p>
    <w:p w:rsidR="00B5364E" w:rsidRDefault="00B5364E" w:rsidP="00B5364E">
      <w:pPr>
        <w:ind w:firstLineChars="300" w:firstLine="720"/>
      </w:pPr>
      <w:r>
        <w:t xml:space="preserve">    gradient=-np.dot(X_train.T,Y_train.T)+np.dot(np.dot(X_train.T, X_train),w)</w:t>
      </w:r>
    </w:p>
    <w:p w:rsidR="00B5364E" w:rsidRDefault="00B5364E" w:rsidP="00B5364E">
      <w:pPr>
        <w:ind w:firstLineChars="300" w:firstLine="720"/>
      </w:pPr>
      <w:r>
        <w:rPr>
          <w:rFonts w:hint="eastAsia"/>
        </w:rPr>
        <w:t xml:space="preserve">    #</w:t>
      </w:r>
      <w:r>
        <w:rPr>
          <w:rFonts w:hint="eastAsia"/>
        </w:rPr>
        <w:t>求损失函数</w:t>
      </w:r>
    </w:p>
    <w:p w:rsidR="00B5364E" w:rsidRDefault="00B5364E" w:rsidP="00B5364E">
      <w:pPr>
        <w:ind w:firstLineChars="300" w:firstLine="720"/>
      </w:pPr>
      <w:r>
        <w:t xml:space="preserve">    loss_train=np.dot((np.dot(X_train,w)-Y_train.T).T,(np.dot(X_train,w)-Y_train.T))</w:t>
      </w:r>
    </w:p>
    <w:p w:rsidR="00B5364E" w:rsidRDefault="00B5364E" w:rsidP="00B5364E">
      <w:pPr>
        <w:ind w:firstLineChars="300" w:firstLine="720"/>
      </w:pPr>
      <w:r>
        <w:t xml:space="preserve">    loss_test=np.dot((np.dot(X_test,w)-Y_test.T).T,(np.dot(X_test,w)-Y_test.T))</w:t>
      </w:r>
    </w:p>
    <w:p w:rsidR="00B5364E" w:rsidRDefault="00B5364E" w:rsidP="00B5364E">
      <w:pPr>
        <w:ind w:firstLineChars="300" w:firstLine="720"/>
      </w:pPr>
      <w:r>
        <w:t xml:space="preserve">    l1=loss_train.tolist()</w:t>
      </w:r>
    </w:p>
    <w:p w:rsidR="00B5364E" w:rsidRDefault="00B5364E" w:rsidP="00B5364E">
      <w:pPr>
        <w:ind w:firstLineChars="300" w:firstLine="720"/>
      </w:pPr>
      <w:r>
        <w:t xml:space="preserve">    l2=loss_test.tolist()</w:t>
      </w:r>
    </w:p>
    <w:p w:rsidR="00B5364E" w:rsidRDefault="00B5364E" w:rsidP="00B5364E">
      <w:pPr>
        <w:ind w:firstLineChars="300" w:firstLine="720"/>
      </w:pPr>
      <w:r>
        <w:t xml:space="preserve">    train_list.append(l1[0][0])</w:t>
      </w:r>
    </w:p>
    <w:p w:rsidR="00B5364E" w:rsidRDefault="00B5364E" w:rsidP="00B5364E">
      <w:pPr>
        <w:ind w:firstLineChars="300" w:firstLine="720"/>
      </w:pPr>
      <w:r>
        <w:t xml:space="preserve">    test_list.append(l2[0][0])</w:t>
      </w:r>
    </w:p>
    <w:p w:rsidR="00B5364E" w:rsidRPr="006F6F07" w:rsidRDefault="00B5364E" w:rsidP="00B5364E">
      <w:pPr>
        <w:ind w:firstLineChars="300" w:firstLine="720"/>
        <w:rPr>
          <w:rFonts w:ascii="黑体" w:eastAsia="黑体" w:hAnsi="黑体"/>
        </w:rPr>
      </w:pPr>
      <w:r w:rsidRPr="006F6F07">
        <w:rPr>
          <w:rFonts w:ascii="黑体" w:eastAsia="黑体" w:hAnsi="黑体" w:hint="eastAsia"/>
        </w:rPr>
        <w:t>线性分类关键代码：</w:t>
      </w:r>
    </w:p>
    <w:p w:rsidR="006F6F07" w:rsidRPr="006F6F07" w:rsidRDefault="006F6F07" w:rsidP="00B5364E">
      <w:pPr>
        <w:ind w:firstLineChars="300" w:firstLine="720"/>
        <w:rPr>
          <w:rFonts w:ascii="黑体" w:eastAsia="黑体" w:hAnsi="黑体" w:hint="eastAsia"/>
        </w:rPr>
      </w:pPr>
      <w:r w:rsidRPr="006F6F07">
        <w:rPr>
          <w:rFonts w:ascii="黑体" w:eastAsia="黑体" w:hAnsi="黑体" w:hint="eastAsia"/>
        </w:rPr>
        <w:t>第一段：</w:t>
      </w:r>
    </w:p>
    <w:p w:rsidR="006F6F07" w:rsidRDefault="006F6F07" w:rsidP="006F6F07">
      <w:pPr>
        <w:ind w:firstLineChars="300" w:firstLine="720"/>
      </w:pPr>
      <w:r>
        <w:t>lj1=0</w:t>
      </w:r>
    </w:p>
    <w:p w:rsidR="006F6F07" w:rsidRDefault="006F6F07" w:rsidP="006F6F07">
      <w:pPr>
        <w:ind w:firstLineChars="300" w:firstLine="720"/>
        <w:rPr>
          <w:rFonts w:hint="eastAsia"/>
        </w:rPr>
      </w:pPr>
      <w:r>
        <w:rPr>
          <w:rFonts w:hint="eastAsia"/>
        </w:rPr>
        <w:t>#</w:t>
      </w:r>
      <w:r>
        <w:rPr>
          <w:rFonts w:hint="eastAsia"/>
        </w:rPr>
        <w:t>梯度求解</w:t>
      </w:r>
    </w:p>
    <w:p w:rsidR="006F6F07" w:rsidRDefault="006F6F07" w:rsidP="006F6F07">
      <w:pPr>
        <w:ind w:firstLineChars="300" w:firstLine="720"/>
      </w:pPr>
      <w:r>
        <w:t>for i in range(0,462):</w:t>
      </w:r>
    </w:p>
    <w:p w:rsidR="006F6F07" w:rsidRDefault="006F6F07" w:rsidP="006F6F07">
      <w:pPr>
        <w:ind w:firstLineChars="300" w:firstLine="720"/>
      </w:pPr>
      <w:r>
        <w:t xml:space="preserve">    lj1=lj1+gw(X_train[i], y_train[i], init_w)</w:t>
      </w:r>
    </w:p>
    <w:p w:rsidR="006F6F07" w:rsidRDefault="006F6F07" w:rsidP="006F6F07">
      <w:pPr>
        <w:ind w:firstLineChars="300" w:firstLine="720"/>
      </w:pPr>
      <w:r>
        <w:t>gradients = init_C * lj1</w:t>
      </w:r>
    </w:p>
    <w:p w:rsidR="006F6F07" w:rsidRDefault="006F6F07" w:rsidP="006F6F07">
      <w:pPr>
        <w:ind w:firstLineChars="300" w:firstLine="720"/>
      </w:pPr>
      <w:r>
        <w:t>gradient=init_w+gradients</w:t>
      </w:r>
    </w:p>
    <w:p w:rsidR="006F6F07" w:rsidRPr="006F6F07" w:rsidRDefault="006F6F07" w:rsidP="006F6F07">
      <w:pPr>
        <w:ind w:firstLineChars="300" w:firstLine="723"/>
        <w:rPr>
          <w:rFonts w:ascii="黑体" w:eastAsia="黑体" w:hAnsi="黑体"/>
          <w:b/>
        </w:rPr>
      </w:pPr>
      <w:r w:rsidRPr="006F6F07">
        <w:rPr>
          <w:rFonts w:ascii="黑体" w:eastAsia="黑体" w:hAnsi="黑体" w:hint="eastAsia"/>
          <w:b/>
        </w:rPr>
        <w:t>第二段：</w:t>
      </w:r>
    </w:p>
    <w:p w:rsidR="006F6F07" w:rsidRDefault="006F6F07" w:rsidP="006F6F07">
      <w:pPr>
        <w:ind w:firstLineChars="300" w:firstLine="720"/>
      </w:pPr>
      <w:r>
        <w:t>for loss in range(iter_number):</w:t>
      </w:r>
    </w:p>
    <w:p w:rsidR="006F6F07" w:rsidRDefault="006F6F07" w:rsidP="006F6F07">
      <w:pPr>
        <w:ind w:firstLineChars="300" w:firstLine="720"/>
      </w:pPr>
      <w:r>
        <w:t xml:space="preserve">    w=w-gradient*learning_rate</w:t>
      </w:r>
    </w:p>
    <w:p w:rsidR="006F6F07" w:rsidRDefault="006F6F07" w:rsidP="006F6F07">
      <w:pPr>
        <w:ind w:firstLineChars="300" w:firstLine="720"/>
      </w:pPr>
      <w:r>
        <w:t xml:space="preserve">    m1 = 0</w:t>
      </w:r>
    </w:p>
    <w:p w:rsidR="006F6F07" w:rsidRDefault="006F6F07" w:rsidP="006F6F07">
      <w:pPr>
        <w:ind w:firstLineChars="300" w:firstLine="720"/>
      </w:pPr>
      <w:r>
        <w:t xml:space="preserve">    m2 = 0</w:t>
      </w:r>
    </w:p>
    <w:p w:rsidR="006F6F07" w:rsidRDefault="006F6F07" w:rsidP="006F6F07">
      <w:pPr>
        <w:ind w:firstLineChars="300" w:firstLine="720"/>
      </w:pPr>
      <w:r>
        <w:t xml:space="preserve">    lj1 = 0</w:t>
      </w:r>
    </w:p>
    <w:p w:rsidR="006F6F07" w:rsidRDefault="006F6F07" w:rsidP="006F6F07">
      <w:pPr>
        <w:ind w:firstLineChars="300" w:firstLine="720"/>
      </w:pPr>
      <w:r>
        <w:t xml:space="preserve">    for i in range(0,462):</w:t>
      </w:r>
    </w:p>
    <w:p w:rsidR="006F6F07" w:rsidRDefault="006F6F07" w:rsidP="006F6F07">
      <w:pPr>
        <w:ind w:firstLineChars="300" w:firstLine="720"/>
      </w:pPr>
      <w:r>
        <w:t xml:space="preserve">        lj1 = lj1 + gw(X_train[i], y_train[i], w)</w:t>
      </w:r>
    </w:p>
    <w:p w:rsidR="006F6F07" w:rsidRDefault="006F6F07" w:rsidP="006F6F07">
      <w:pPr>
        <w:ind w:firstLineChars="300" w:firstLine="720"/>
      </w:pPr>
      <w:r>
        <w:t xml:space="preserve">        try1=gg(X_train[i],y_train[i],w)</w:t>
      </w:r>
    </w:p>
    <w:p w:rsidR="006F6F07" w:rsidRDefault="006F6F07" w:rsidP="006F6F07">
      <w:pPr>
        <w:ind w:firstLineChars="300" w:firstLine="720"/>
      </w:pPr>
      <w:r>
        <w:t xml:space="preserve">        max1=max(0,try1)</w:t>
      </w:r>
    </w:p>
    <w:p w:rsidR="006F6F07" w:rsidRDefault="006F6F07" w:rsidP="006F6F07">
      <w:pPr>
        <w:ind w:firstLineChars="300" w:firstLine="720"/>
      </w:pPr>
      <w:r>
        <w:t xml:space="preserve">        m1=m1+max1</w:t>
      </w:r>
    </w:p>
    <w:p w:rsidR="006F6F07" w:rsidRDefault="006F6F07" w:rsidP="006F6F07">
      <w:pPr>
        <w:ind w:firstLineChars="300" w:firstLine="720"/>
      </w:pPr>
      <w:r>
        <w:t xml:space="preserve">    gradient = w + init_C * lj1</w:t>
      </w:r>
    </w:p>
    <w:p w:rsidR="006F6F07" w:rsidRDefault="006F6F07" w:rsidP="006F6F07">
      <w:pPr>
        <w:ind w:firstLineChars="300" w:firstLine="720"/>
      </w:pPr>
      <w:r>
        <w:t xml:space="preserve">    for i in range(0,228):</w:t>
      </w:r>
    </w:p>
    <w:p w:rsidR="006F6F07" w:rsidRDefault="006F6F07" w:rsidP="006F6F07">
      <w:pPr>
        <w:ind w:firstLineChars="300" w:firstLine="720"/>
      </w:pPr>
      <w:r>
        <w:lastRenderedPageBreak/>
        <w:t xml:space="preserve">        try2=gg(X_train[i],y_train[i],w)</w:t>
      </w:r>
    </w:p>
    <w:p w:rsidR="006F6F07" w:rsidRDefault="006F6F07" w:rsidP="006F6F07">
      <w:pPr>
        <w:ind w:firstLineChars="300" w:firstLine="720"/>
      </w:pPr>
      <w:r>
        <w:t xml:space="preserve">        max2=max(0,try2)</w:t>
      </w:r>
    </w:p>
    <w:p w:rsidR="006F6F07" w:rsidRDefault="006F6F07" w:rsidP="006F6F07">
      <w:pPr>
        <w:ind w:firstLineChars="300" w:firstLine="720"/>
      </w:pPr>
      <w:r>
        <w:t xml:space="preserve">        m2=m2+max2</w:t>
      </w:r>
    </w:p>
    <w:p w:rsidR="006F6F07" w:rsidRDefault="006F6F07" w:rsidP="006F6F07">
      <w:pPr>
        <w:ind w:firstLineChars="300" w:firstLine="720"/>
      </w:pPr>
      <w:r>
        <w:t xml:space="preserve">    loss_train=np.dot(w.T,w)/2+init_C*m1</w:t>
      </w:r>
    </w:p>
    <w:p w:rsidR="006F6F07" w:rsidRDefault="006F6F07" w:rsidP="006F6F07">
      <w:pPr>
        <w:ind w:firstLineChars="300" w:firstLine="720"/>
      </w:pPr>
      <w:r>
        <w:t xml:space="preserve">    loss_test=np.dot(w.T,w)/2+init_C*m2</w:t>
      </w:r>
    </w:p>
    <w:p w:rsidR="006F6F07" w:rsidRDefault="006F6F07" w:rsidP="006F6F07">
      <w:pPr>
        <w:ind w:firstLineChars="300" w:firstLine="720"/>
      </w:pPr>
      <w:r>
        <w:t xml:space="preserve">    l1 = loss_train.tolist()</w:t>
      </w:r>
    </w:p>
    <w:p w:rsidR="006F6F07" w:rsidRDefault="006F6F07" w:rsidP="006F6F07">
      <w:pPr>
        <w:ind w:firstLineChars="300" w:firstLine="720"/>
      </w:pPr>
      <w:r>
        <w:t xml:space="preserve">    l2 = loss_test.tolist()</w:t>
      </w:r>
    </w:p>
    <w:p w:rsidR="006F6F07" w:rsidRDefault="006F6F07" w:rsidP="006F6F07">
      <w:pPr>
        <w:ind w:firstLineChars="300" w:firstLine="720"/>
      </w:pPr>
      <w:r>
        <w:t xml:space="preserve">    train_list.append(l1[0][0])</w:t>
      </w:r>
    </w:p>
    <w:p w:rsidR="006F6F07" w:rsidRPr="00B5364E" w:rsidRDefault="006F6F07" w:rsidP="006F6F07">
      <w:pPr>
        <w:ind w:firstLineChars="300" w:firstLine="720"/>
        <w:rPr>
          <w:rFonts w:hint="eastAsia"/>
        </w:rPr>
      </w:pPr>
      <w:r>
        <w:t xml:space="preserve">    test_list.append(l2[0][0])</w:t>
      </w:r>
    </w:p>
    <w:p w:rsidR="00411DFD" w:rsidRDefault="00813CC3">
      <w:pPr>
        <w:rPr>
          <w:color w:val="0000FF"/>
        </w:rPr>
      </w:pPr>
      <w:r>
        <w:rPr>
          <w:rFonts w:ascii="Cambria" w:hAnsi="Cambria" w:cs="Times New Roman" w:hint="eastAsia"/>
          <w:bCs/>
          <w:color w:val="0000FF"/>
          <w:sz w:val="28"/>
          <w:szCs w:val="32"/>
        </w:rPr>
        <w:t>（针对线性回归和线性分类分别填写</w:t>
      </w:r>
      <w:r>
        <w:rPr>
          <w:rFonts w:ascii="Cambria" w:hAnsi="Cambria" w:cs="Times New Roman" w:hint="eastAsia"/>
          <w:bCs/>
          <w:color w:val="0000FF"/>
          <w:sz w:val="28"/>
          <w:szCs w:val="32"/>
        </w:rPr>
        <w:t>8-12</w:t>
      </w:r>
      <w:r>
        <w:rPr>
          <w:rFonts w:ascii="Cambria" w:hAnsi="Cambria" w:cs="Times New Roman" w:hint="eastAsia"/>
          <w:bCs/>
          <w:color w:val="0000FF"/>
          <w:sz w:val="28"/>
          <w:szCs w:val="32"/>
        </w:rPr>
        <w:t>内容）</w:t>
      </w:r>
    </w:p>
    <w:p w:rsidR="00411DFD" w:rsidRDefault="00813CC3">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8. </w:t>
      </w:r>
      <w:r>
        <w:rPr>
          <w:rFonts w:ascii="Cambria" w:hAnsi="Cambria" w:cs="Times New Roman" w:hint="eastAsia"/>
          <w:bCs/>
          <w:sz w:val="28"/>
          <w:szCs w:val="32"/>
        </w:rPr>
        <w:t>选择的评估方法</w:t>
      </w:r>
      <w:r w:rsidR="00B5364E">
        <w:rPr>
          <w:rFonts w:ascii="Cambria" w:hAnsi="Cambria" w:cs="Times New Roman" w:hint="eastAsia"/>
          <w:bCs/>
          <w:sz w:val="28"/>
          <w:szCs w:val="32"/>
        </w:rPr>
        <w:t>：均为交叉验证法</w:t>
      </w:r>
    </w:p>
    <w:p w:rsidR="00411DFD" w:rsidRDefault="00813CC3">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9. </w:t>
      </w:r>
      <w:r>
        <w:rPr>
          <w:rFonts w:ascii="Cambria" w:hAnsi="Cambria" w:cs="Times New Roman" w:hint="eastAsia"/>
          <w:bCs/>
          <w:sz w:val="28"/>
          <w:szCs w:val="32"/>
        </w:rPr>
        <w:t>模型参数的初始化方法</w:t>
      </w:r>
      <w:r>
        <w:rPr>
          <w:rFonts w:ascii="Cambria" w:hAnsi="Cambria" w:cs="Times New Roman" w:hint="eastAsia"/>
          <w:bCs/>
          <w:sz w:val="28"/>
          <w:szCs w:val="32"/>
        </w:rPr>
        <w:t>:</w:t>
      </w:r>
    </w:p>
    <w:p w:rsidR="006F6F07" w:rsidRPr="006F6F07" w:rsidRDefault="006F6F07" w:rsidP="006F6F07">
      <w:pPr>
        <w:rPr>
          <w:rFonts w:hint="eastAsia"/>
        </w:rPr>
      </w:pPr>
    </w:p>
    <w:p w:rsidR="00411DFD" w:rsidRDefault="00813CC3">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10.</w:t>
      </w:r>
      <w:r>
        <w:rPr>
          <w:rFonts w:ascii="Cambria" w:hAnsi="Cambria" w:cs="Times New Roman" w:hint="eastAsia"/>
          <w:bCs/>
          <w:sz w:val="28"/>
          <w:szCs w:val="32"/>
        </w:rPr>
        <w:t>选择的</w:t>
      </w:r>
      <w:r>
        <w:rPr>
          <w:rFonts w:ascii="Cambria" w:hAnsi="Cambria" w:cs="Times New Roman" w:hint="eastAsia"/>
          <w:bCs/>
          <w:sz w:val="28"/>
          <w:szCs w:val="32"/>
        </w:rPr>
        <w:t>loss</w:t>
      </w:r>
      <w:r>
        <w:rPr>
          <w:rFonts w:ascii="Cambria" w:hAnsi="Cambria" w:cs="Times New Roman" w:hint="eastAsia"/>
          <w:bCs/>
          <w:sz w:val="28"/>
          <w:szCs w:val="32"/>
        </w:rPr>
        <w:t>函数及其导数</w:t>
      </w:r>
      <w:r>
        <w:rPr>
          <w:rFonts w:ascii="Cambria" w:hAnsi="Cambria" w:cs="Times New Roman" w:hint="eastAsia"/>
          <w:bCs/>
          <w:sz w:val="28"/>
          <w:szCs w:val="32"/>
        </w:rPr>
        <w:t>:</w:t>
      </w:r>
    </w:p>
    <w:p w:rsidR="00B5364E" w:rsidRDefault="00B5364E" w:rsidP="00B5364E">
      <w:r>
        <w:rPr>
          <w:rFonts w:hint="eastAsia"/>
        </w:rPr>
        <w:t>线性回归：</w:t>
      </w:r>
      <w:r>
        <w:rPr>
          <w:noProof/>
        </w:rPr>
        <w:drawing>
          <wp:inline distT="0" distB="0" distL="0" distR="0" wp14:anchorId="5FEDA2EC" wp14:editId="453A3126">
            <wp:extent cx="5274310" cy="1042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42670"/>
                    </a:xfrm>
                    <a:prstGeom prst="rect">
                      <a:avLst/>
                    </a:prstGeom>
                  </pic:spPr>
                </pic:pic>
              </a:graphicData>
            </a:graphic>
          </wp:inline>
        </w:drawing>
      </w:r>
    </w:p>
    <w:p w:rsidR="00B5364E" w:rsidRDefault="00B5364E" w:rsidP="00B5364E">
      <w:r>
        <w:rPr>
          <w:rFonts w:hint="eastAsia"/>
        </w:rPr>
        <w:t>线性分类：</w:t>
      </w:r>
      <w:r>
        <w:rPr>
          <w:noProof/>
        </w:rPr>
        <w:drawing>
          <wp:inline distT="0" distB="0" distL="0" distR="0" wp14:anchorId="3B649CF7" wp14:editId="00B2F010">
            <wp:extent cx="5274310" cy="9264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26465"/>
                    </a:xfrm>
                    <a:prstGeom prst="rect">
                      <a:avLst/>
                    </a:prstGeom>
                  </pic:spPr>
                </pic:pic>
              </a:graphicData>
            </a:graphic>
          </wp:inline>
        </w:drawing>
      </w:r>
    </w:p>
    <w:p w:rsidR="00B5364E" w:rsidRPr="00B5364E" w:rsidRDefault="00B5364E" w:rsidP="00B5364E"/>
    <w:p w:rsidR="00411DFD" w:rsidRDefault="00813CC3">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11.</w:t>
      </w:r>
      <w:r>
        <w:rPr>
          <w:rFonts w:ascii="Cambria" w:hAnsi="Cambria" w:cs="Times New Roman" w:hint="eastAsia"/>
          <w:bCs/>
          <w:sz w:val="28"/>
          <w:szCs w:val="32"/>
        </w:rPr>
        <w:t>实验结果和曲线图</w:t>
      </w:r>
      <w:r>
        <w:rPr>
          <w:rFonts w:ascii="Cambria" w:hAnsi="Cambria" w:cs="Times New Roman" w:hint="eastAsia"/>
          <w:bCs/>
          <w:sz w:val="28"/>
          <w:szCs w:val="32"/>
        </w:rPr>
        <w:t>:</w:t>
      </w:r>
    </w:p>
    <w:p w:rsidR="00411DFD" w:rsidRDefault="00813CC3">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超参数选择（η,epoch等）：</w:t>
      </w:r>
    </w:p>
    <w:p w:rsidR="00CF2764" w:rsidRDefault="00CF2764" w:rsidP="00CF2764">
      <w:pPr>
        <w:rPr>
          <w:b/>
        </w:rPr>
      </w:pPr>
      <w:r w:rsidRPr="00CF2764">
        <w:rPr>
          <w:rFonts w:hint="eastAsia"/>
          <w:b/>
        </w:rPr>
        <w:t>线性回归：</w:t>
      </w:r>
    </w:p>
    <w:p w:rsidR="00CF2764" w:rsidRPr="00CF2764" w:rsidRDefault="00CF2764" w:rsidP="00CF2764">
      <w:pPr>
        <w:rPr>
          <w:b/>
        </w:rPr>
      </w:pPr>
      <w:r>
        <w:rPr>
          <w:noProof/>
        </w:rPr>
        <w:drawing>
          <wp:inline distT="0" distB="0" distL="0" distR="0" wp14:anchorId="722E38A1" wp14:editId="0584ECD1">
            <wp:extent cx="2724150" cy="106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066800"/>
                    </a:xfrm>
                    <a:prstGeom prst="rect">
                      <a:avLst/>
                    </a:prstGeom>
                  </pic:spPr>
                </pic:pic>
              </a:graphicData>
            </a:graphic>
          </wp:inline>
        </w:drawing>
      </w:r>
    </w:p>
    <w:p w:rsidR="00CF2764" w:rsidRDefault="00CF2764" w:rsidP="00CF2764">
      <w:pPr>
        <w:rPr>
          <w:b/>
        </w:rPr>
      </w:pPr>
      <w:r w:rsidRPr="00CF2764">
        <w:rPr>
          <w:rFonts w:hint="eastAsia"/>
          <w:b/>
        </w:rPr>
        <w:t>线性分类：</w:t>
      </w:r>
    </w:p>
    <w:p w:rsidR="00CF2764" w:rsidRPr="00CF2764" w:rsidRDefault="00CF2764" w:rsidP="00CF2764">
      <w:pPr>
        <w:rPr>
          <w:b/>
        </w:rPr>
      </w:pPr>
      <w:r>
        <w:rPr>
          <w:noProof/>
        </w:rPr>
        <w:lastRenderedPageBreak/>
        <w:drawing>
          <wp:inline distT="0" distB="0" distL="0" distR="0" wp14:anchorId="2A46B4F0" wp14:editId="7C7C9720">
            <wp:extent cx="2762250" cy="771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771525"/>
                    </a:xfrm>
                    <a:prstGeom prst="rect">
                      <a:avLst/>
                    </a:prstGeom>
                  </pic:spPr>
                </pic:pic>
              </a:graphicData>
            </a:graphic>
          </wp:inline>
        </w:drawing>
      </w:r>
    </w:p>
    <w:p w:rsidR="00411DFD" w:rsidRDefault="00813CC3">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评估结果（根据选择的评估方法）：</w:t>
      </w:r>
    </w:p>
    <w:p w:rsidR="00411DFD" w:rsidRDefault="00813CC3">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预测结果（最佳结果）：</w:t>
      </w:r>
    </w:p>
    <w:p w:rsidR="00411DFD" w:rsidRDefault="00813CC3">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loss曲线图：</w:t>
      </w:r>
    </w:p>
    <w:p w:rsidR="00CF2764" w:rsidRPr="00CF2764" w:rsidRDefault="00CF2764" w:rsidP="00CF2764">
      <w:pPr>
        <w:rPr>
          <w:b/>
        </w:rPr>
      </w:pPr>
      <w:r w:rsidRPr="00CF2764">
        <w:rPr>
          <w:rFonts w:hint="eastAsia"/>
          <w:b/>
        </w:rPr>
        <w:t>线性回归：</w:t>
      </w:r>
    </w:p>
    <w:p w:rsidR="00CF2764" w:rsidRDefault="000737C9" w:rsidP="00CF2764">
      <w:pPr>
        <w:rPr>
          <w:rFonts w:hint="eastAsia"/>
        </w:rPr>
      </w:pPr>
      <w:r>
        <w:rPr>
          <w:noProof/>
        </w:rPr>
        <w:drawing>
          <wp:inline distT="0" distB="0" distL="0" distR="0" wp14:anchorId="29870CFF" wp14:editId="5DF7AB91">
            <wp:extent cx="5274310" cy="48310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31080"/>
                    </a:xfrm>
                    <a:prstGeom prst="rect">
                      <a:avLst/>
                    </a:prstGeom>
                  </pic:spPr>
                </pic:pic>
              </a:graphicData>
            </a:graphic>
          </wp:inline>
        </w:drawing>
      </w:r>
      <w:bookmarkStart w:id="0" w:name="_GoBack"/>
      <w:bookmarkEnd w:id="0"/>
    </w:p>
    <w:p w:rsidR="00CF2764" w:rsidRDefault="00CF2764" w:rsidP="00CF2764">
      <w:pPr>
        <w:rPr>
          <w:b/>
        </w:rPr>
      </w:pPr>
      <w:r w:rsidRPr="00CF2764">
        <w:rPr>
          <w:rFonts w:hint="eastAsia"/>
          <w:b/>
        </w:rPr>
        <w:t>线性分类：</w:t>
      </w:r>
    </w:p>
    <w:p w:rsidR="006F6F07" w:rsidRPr="00CF2764" w:rsidRDefault="000737C9" w:rsidP="00CF2764">
      <w:pPr>
        <w:rPr>
          <w:rFonts w:hint="eastAsia"/>
          <w:b/>
        </w:rPr>
      </w:pPr>
      <w:r>
        <w:rPr>
          <w:noProof/>
        </w:rPr>
        <w:lastRenderedPageBreak/>
        <w:drawing>
          <wp:inline distT="0" distB="0" distL="0" distR="0" wp14:anchorId="1F8740D3" wp14:editId="2D623299">
            <wp:extent cx="5274310" cy="42138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13860"/>
                    </a:xfrm>
                    <a:prstGeom prst="rect">
                      <a:avLst/>
                    </a:prstGeom>
                  </pic:spPr>
                </pic:pic>
              </a:graphicData>
            </a:graphic>
          </wp:inline>
        </w:drawing>
      </w:r>
    </w:p>
    <w:p w:rsidR="00411DFD" w:rsidRDefault="00813CC3">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t>12.</w:t>
      </w:r>
      <w:r>
        <w:rPr>
          <w:rFonts w:ascii="Cambria" w:hAnsi="Cambria" w:cs="Times New Roman" w:hint="eastAsia"/>
          <w:bCs/>
          <w:sz w:val="28"/>
          <w:szCs w:val="32"/>
        </w:rPr>
        <w:t>实验结果分析</w:t>
      </w:r>
      <w:r>
        <w:rPr>
          <w:rFonts w:ascii="Cambria" w:hAnsi="Cambria" w:cs="Times New Roman" w:hint="eastAsia"/>
          <w:bCs/>
          <w:sz w:val="28"/>
          <w:szCs w:val="32"/>
        </w:rPr>
        <w:t>:</w:t>
      </w:r>
      <w:r w:rsidR="006F6F07">
        <w:rPr>
          <w:rFonts w:ascii="Cambria" w:hAnsi="Cambria" w:cs="Times New Roman"/>
          <w:bCs/>
          <w:sz w:val="28"/>
          <w:szCs w:val="32"/>
        </w:rPr>
        <w:t xml:space="preserve"> </w:t>
      </w:r>
      <w:r w:rsidR="006F6F07" w:rsidRPr="006F6F07">
        <w:rPr>
          <w:rFonts w:asciiTheme="minorEastAsia" w:eastAsiaTheme="minorEastAsia" w:hAnsiTheme="minorEastAsia" w:cs="Times New Roman" w:hint="eastAsia"/>
          <w:b w:val="0"/>
          <w:bCs/>
          <w:sz w:val="28"/>
          <w:szCs w:val="32"/>
        </w:rPr>
        <w:t>在线性</w:t>
      </w:r>
      <w:r w:rsidR="006F6F07">
        <w:rPr>
          <w:rFonts w:asciiTheme="minorEastAsia" w:eastAsiaTheme="minorEastAsia" w:hAnsiTheme="minorEastAsia" w:cs="Times New Roman" w:hint="eastAsia"/>
          <w:b w:val="0"/>
          <w:bCs/>
          <w:sz w:val="28"/>
          <w:szCs w:val="32"/>
        </w:rPr>
        <w:t>回归中，其loss函数的结果在迭代初期出现急剧下降的趋势，随着迭代次数的增多，</w:t>
      </w:r>
      <w:r w:rsidR="006F6F07">
        <w:rPr>
          <w:rFonts w:asciiTheme="minorEastAsia" w:eastAsiaTheme="minorEastAsia" w:hAnsiTheme="minorEastAsia" w:cs="Times New Roman"/>
          <w:b w:val="0"/>
          <w:bCs/>
          <w:sz w:val="28"/>
          <w:szCs w:val="32"/>
        </w:rPr>
        <w:t>loss</w:t>
      </w:r>
      <w:r w:rsidR="006F6F07">
        <w:rPr>
          <w:rFonts w:asciiTheme="minorEastAsia" w:eastAsiaTheme="minorEastAsia" w:hAnsiTheme="minorEastAsia" w:cs="Times New Roman" w:hint="eastAsia"/>
          <w:b w:val="0"/>
          <w:bCs/>
          <w:sz w:val="28"/>
          <w:szCs w:val="32"/>
        </w:rPr>
        <w:t>函数开始进入十分缓慢的下降阶段（区域最优？） 在线性分类中，同样在初始对w和b值优化是的效果最明显，而随着迭代次数的增多，w和b值逐渐趋于平稳。</w:t>
      </w:r>
    </w:p>
    <w:p w:rsidR="00411DFD" w:rsidRDefault="00813CC3">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13.</w:t>
      </w:r>
      <w:r>
        <w:rPr>
          <w:rFonts w:ascii="Cambria" w:hAnsi="Cambria" w:cs="Times New Roman" w:hint="eastAsia"/>
          <w:bCs/>
          <w:sz w:val="28"/>
          <w:szCs w:val="32"/>
        </w:rPr>
        <w:t>对比线性回归和线性分类的异同点：</w:t>
      </w:r>
    </w:p>
    <w:p w:rsidR="006F6F07" w:rsidRDefault="006F6F07" w:rsidP="006F6F07">
      <w:r>
        <w:rPr>
          <w:rFonts w:hint="eastAsia"/>
        </w:rPr>
        <w:t>相同之处：在线性回归和线性分类中均先</w:t>
      </w:r>
      <w:r w:rsidR="00974C89">
        <w:rPr>
          <w:rFonts w:hint="eastAsia"/>
        </w:rPr>
        <w:t>全零</w:t>
      </w:r>
      <w:r>
        <w:rPr>
          <w:rFonts w:hint="eastAsia"/>
        </w:rPr>
        <w:t>初始化参数</w:t>
      </w:r>
      <w:r>
        <w:rPr>
          <w:rFonts w:hint="eastAsia"/>
        </w:rPr>
        <w:t>w</w:t>
      </w:r>
      <w:r>
        <w:rPr>
          <w:rFonts w:hint="eastAsia"/>
        </w:rPr>
        <w:t>和</w:t>
      </w:r>
      <w:r>
        <w:rPr>
          <w:rFonts w:hint="eastAsia"/>
        </w:rPr>
        <w:t>b</w:t>
      </w:r>
      <w:r>
        <w:rPr>
          <w:rFonts w:hint="eastAsia"/>
        </w:rPr>
        <w:t>的值（具体实验中将</w:t>
      </w:r>
      <w:r>
        <w:rPr>
          <w:rFonts w:hint="eastAsia"/>
        </w:rPr>
        <w:t xml:space="preserve">w </w:t>
      </w:r>
      <w:r>
        <w:rPr>
          <w:rFonts w:hint="eastAsia"/>
        </w:rPr>
        <w:t>和</w:t>
      </w:r>
      <w:r>
        <w:rPr>
          <w:rFonts w:hint="eastAsia"/>
        </w:rPr>
        <w:t>b</w:t>
      </w:r>
      <w:r>
        <w:rPr>
          <w:rFonts w:hint="eastAsia"/>
        </w:rPr>
        <w:t>合并为一起计算）之后通过梯度下降的方法实现</w:t>
      </w:r>
      <w:r w:rsidR="00974C89">
        <w:rPr>
          <w:rFonts w:hint="eastAsia"/>
        </w:rPr>
        <w:t>w</w:t>
      </w:r>
      <w:r w:rsidR="00974C89">
        <w:rPr>
          <w:rFonts w:hint="eastAsia"/>
        </w:rPr>
        <w:t>和</w:t>
      </w:r>
      <w:r w:rsidR="00974C89">
        <w:rPr>
          <w:rFonts w:hint="eastAsia"/>
        </w:rPr>
        <w:t>b</w:t>
      </w:r>
      <w:r w:rsidR="00974C89">
        <w:rPr>
          <w:rFonts w:hint="eastAsia"/>
        </w:rPr>
        <w:t>值的优化。并将</w:t>
      </w:r>
      <w:r w:rsidR="00974C89">
        <w:rPr>
          <w:rFonts w:hint="eastAsia"/>
        </w:rPr>
        <w:t>xi</w:t>
      </w:r>
      <w:r w:rsidR="00974C89">
        <w:rPr>
          <w:rFonts w:hint="eastAsia"/>
        </w:rPr>
        <w:t>矩阵加一列（以对应合并的</w:t>
      </w:r>
      <w:r w:rsidR="00974C89">
        <w:rPr>
          <w:rFonts w:hint="eastAsia"/>
        </w:rPr>
        <w:t>w</w:t>
      </w:r>
      <w:r w:rsidR="00974C89">
        <w:rPr>
          <w:rFonts w:hint="eastAsia"/>
        </w:rPr>
        <w:t>和</w:t>
      </w:r>
      <w:r w:rsidR="00974C89">
        <w:rPr>
          <w:rFonts w:hint="eastAsia"/>
        </w:rPr>
        <w:t>b</w:t>
      </w:r>
      <w:r w:rsidR="00974C89">
        <w:rPr>
          <w:rFonts w:hint="eastAsia"/>
        </w:rPr>
        <w:t>矩阵）</w:t>
      </w:r>
    </w:p>
    <w:p w:rsidR="00974C89" w:rsidRPr="00974C89" w:rsidRDefault="00974C89" w:rsidP="006F6F07">
      <w:pPr>
        <w:rPr>
          <w:rFonts w:hint="eastAsia"/>
        </w:rPr>
      </w:pPr>
      <w:r>
        <w:rPr>
          <w:rFonts w:hint="eastAsia"/>
        </w:rPr>
        <w:t>差异之处：计算线性回归的梯度时我们只需要将整个训练集矩阵带入计算，而计算线性分类的梯度时我们需要对每一个训练姐矩阵的每一行逐一计算再相加，相比之下线性分类的计算更加复杂。</w:t>
      </w:r>
    </w:p>
    <w:p w:rsidR="00411DFD" w:rsidRDefault="00813CC3">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14.</w:t>
      </w:r>
      <w:r>
        <w:rPr>
          <w:rFonts w:ascii="Cambria" w:hAnsi="Cambria" w:cs="Times New Roman" w:hint="eastAsia"/>
          <w:bCs/>
          <w:sz w:val="28"/>
          <w:szCs w:val="32"/>
        </w:rPr>
        <w:t>实验总结：</w:t>
      </w:r>
    </w:p>
    <w:p w:rsidR="0067321E" w:rsidRPr="0067321E" w:rsidRDefault="0067321E" w:rsidP="0067321E">
      <w:pPr>
        <w:rPr>
          <w:rFonts w:hint="eastAsia"/>
        </w:rPr>
      </w:pPr>
      <w:r>
        <w:rPr>
          <w:rFonts w:hint="eastAsia"/>
        </w:rPr>
        <w:t>通过本次实验，较好地掌握了通过梯度下降方法对线性分类和线性回归进行优化的步骤。在今后的实验中将逐步尝试其他更多的方法进行线性分类和线性回归的实现</w:t>
      </w:r>
    </w:p>
    <w:p w:rsidR="00411DFD" w:rsidRDefault="00411DFD"/>
    <w:sectPr w:rsidR="00411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0AC" w:rsidRDefault="007D50AC">
      <w:r>
        <w:separator/>
      </w:r>
    </w:p>
  </w:endnote>
  <w:endnote w:type="continuationSeparator" w:id="0">
    <w:p w:rsidR="007D50AC" w:rsidRDefault="007D5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DFD" w:rsidRDefault="00813CC3">
    <w:pPr>
      <w:pStyle w:val="a3"/>
      <w:framePr w:wrap="around" w:vAnchor="text" w:hAnchor="margin" w:xAlign="center" w:y="1"/>
      <w:rPr>
        <w:rStyle w:val="a5"/>
      </w:rPr>
    </w:pPr>
    <w:r>
      <w:fldChar w:fldCharType="begin"/>
    </w:r>
    <w:r>
      <w:rPr>
        <w:rStyle w:val="a5"/>
      </w:rPr>
      <w:instrText xml:space="preserve">PAGE  </w:instrText>
    </w:r>
    <w:r>
      <w:fldChar w:fldCharType="end"/>
    </w:r>
  </w:p>
  <w:p w:rsidR="00411DFD" w:rsidRDefault="00411DF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DFD" w:rsidRDefault="00411DFD">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0AC" w:rsidRDefault="007D50AC">
      <w:r>
        <w:separator/>
      </w:r>
    </w:p>
  </w:footnote>
  <w:footnote w:type="continuationSeparator" w:id="0">
    <w:p w:rsidR="007D50AC" w:rsidRDefault="007D5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DFD" w:rsidRDefault="00813CC3">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737C9"/>
    <w:rsid w:val="000F07B6"/>
    <w:rsid w:val="002E2905"/>
    <w:rsid w:val="00411DFD"/>
    <w:rsid w:val="0067321E"/>
    <w:rsid w:val="006F6F07"/>
    <w:rsid w:val="007D50AC"/>
    <w:rsid w:val="00813CC3"/>
    <w:rsid w:val="00974C89"/>
    <w:rsid w:val="00A34C11"/>
    <w:rsid w:val="00B5364E"/>
    <w:rsid w:val="00BE7782"/>
    <w:rsid w:val="00CF2764"/>
    <w:rsid w:val="00F1252F"/>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5723846"/>
    <w:rsid w:val="67A207A6"/>
    <w:rsid w:val="68B53591"/>
    <w:rsid w:val="6FF10D29"/>
    <w:rsid w:val="70E93081"/>
    <w:rsid w:val="73346A28"/>
    <w:rsid w:val="771F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563BC"/>
  <w15:docId w15:val="{9F89B2D9-B266-4E59-8115-22FB4A06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ascii="Times New Roman" w:hAnsi="Times New Roman"/>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0">
    <w:name w:val="标题 1 字符"/>
    <w:link w:val="1"/>
    <w:qFormat/>
    <w:rPr>
      <w:rFonts w:ascii="宋体" w:eastAsia="黑体" w:hAnsi="宋体" w:cs="宋体" w:hint="eastAsia"/>
      <w:b/>
      <w:kern w:val="44"/>
      <w:sz w:val="36"/>
      <w:szCs w:val="48"/>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16530">
      <w:bodyDiv w:val="1"/>
      <w:marLeft w:val="0"/>
      <w:marRight w:val="0"/>
      <w:marTop w:val="0"/>
      <w:marBottom w:val="0"/>
      <w:divBdr>
        <w:top w:val="none" w:sz="0" w:space="0" w:color="auto"/>
        <w:left w:val="none" w:sz="0" w:space="0" w:color="auto"/>
        <w:bottom w:val="none" w:sz="0" w:space="0" w:color="auto"/>
        <w:right w:val="none" w:sz="0" w:space="0" w:color="auto"/>
      </w:divBdr>
    </w:div>
    <w:div w:id="849225542">
      <w:bodyDiv w:val="1"/>
      <w:marLeft w:val="0"/>
      <w:marRight w:val="0"/>
      <w:marTop w:val="0"/>
      <w:marBottom w:val="0"/>
      <w:divBdr>
        <w:top w:val="none" w:sz="0" w:space="0" w:color="auto"/>
        <w:left w:val="none" w:sz="0" w:space="0" w:color="auto"/>
        <w:bottom w:val="none" w:sz="0" w:space="0" w:color="auto"/>
        <w:right w:val="none" w:sz="0" w:space="0" w:color="auto"/>
      </w:divBdr>
    </w:div>
    <w:div w:id="1302225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Christopher Cheung</cp:lastModifiedBy>
  <cp:revision>8</cp:revision>
  <dcterms:created xsi:type="dcterms:W3CDTF">2017-11-13T06:32:00Z</dcterms:created>
  <dcterms:modified xsi:type="dcterms:W3CDTF">2017-12-08T13:44:00Z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