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00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1"/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bookmarkStart w:colFirst="0" w:colLast="0" w:name="_c2la9k7ga4on" w:id="0"/>
            <w:bookmarkEnd w:id="0"/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росток:" id="4" name="image2.png"/>
                  <a:graphic>
                    <a:graphicData uri="http://schemas.openxmlformats.org/drawingml/2006/picture">
                      <pic:pic>
                        <pic:nvPicPr>
                          <pic:cNvPr descr=":росток: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Beet Seed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— відпрацюй навички на базовому рівні.</w:t>
            </w:r>
          </w:p>
          <w:p w:rsidR="00000000" w:rsidDel="00000000" w:rsidP="00000000" w:rsidRDefault="00000000" w:rsidRPr="00000000" w14:paraId="00000003">
            <w:pPr>
              <w:pStyle w:val="Heading2"/>
              <w:spacing w:after="240" w:before="240" w:lineRule="auto"/>
              <w:rPr/>
            </w:pPr>
            <w:bookmarkStart w:colFirst="0" w:colLast="0" w:name="_rg4zhhlt7sqr" w:id="1"/>
            <w:bookmarkEnd w:id="1"/>
            <w:r w:rsidDel="00000000" w:rsidR="00000000" w:rsidRPr="00000000">
              <w:rPr>
                <w:rtl w:val="0"/>
              </w:rPr>
              <w:t xml:space="preserve">Протестуй UI/UX сайту </w:t>
            </w:r>
            <w:hyperlink r:id="rId8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Оксфорд Медикал</w:t>
              </w:r>
            </w:hyperlink>
            <w:r w:rsidDel="00000000" w:rsidR="00000000" w:rsidRPr="00000000">
              <w:rPr>
                <w:rtl w:val="0"/>
              </w:rPr>
              <w:t xml:space="preserve">. В Google docs створи 5 багів з дотриманням усіх вимог до оформлення багу. 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/>
            </w:pPr>
            <w:bookmarkStart w:colFirst="0" w:colLast="0" w:name="_7xnobtek7juz" w:id="2"/>
            <w:bookmarkEnd w:id="2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Невірний переклад плейсхолдеру у пошуку на сайті при перемиканні мов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https://oxford-med.com.ua/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обираємо мову на ураїнську або англійську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2.Натиснути на іконку пошуку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пошуку з обраною мовою українська або англійська, в плейсхолдері текст написан російською “Поиск по сайту…”</w:t>
            </w:r>
            <w:r w:rsidDel="00000000" w:rsidR="00000000" w:rsidRPr="00000000">
              <w:rPr/>
              <w:drawing>
                <wp:inline distB="114300" distT="114300" distL="114300" distR="114300">
                  <wp:extent cx="3514725" cy="22606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полі пошуку з обраною мовою українська або англійська, в плейсхолдері текст написан обраною мовою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3"/>
              <w:widowControl w:val="0"/>
              <w:spacing w:line="240" w:lineRule="auto"/>
              <w:rPr/>
            </w:pPr>
            <w:bookmarkStart w:colFirst="0" w:colLast="0" w:name="_nlq51og5lf28" w:id="3"/>
            <w:bookmarkEnd w:id="3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Змінюється мова сайту коли обираєшь інше місто у хедері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https://oxford-med.com.ua/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обираємо мову на ураїнську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2.На головній сторінці в хедері обираємо місто на “Одеса”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Мова сайту змінилася на російську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Мова сайту не знінилася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3"/>
              <w:widowControl w:val="0"/>
              <w:spacing w:line="240" w:lineRule="auto"/>
              <w:rPr/>
            </w:pPr>
            <w:bookmarkStart w:colFirst="0" w:colLast="0" w:name="_de1yp83ebbks" w:id="4"/>
            <w:bookmarkEnd w:id="4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Змінюється сімейство шрифту (font-family) та колір коли обираєшь інше місто у хедері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https://oxford-med.com.ua/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обираємо місто Івано-Франківськ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2.Під хедером обираємо пункт меню “Про медичний центр”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Скролимо до блоку “</w:t>
            </w:r>
            <w:r w:rsidDel="00000000" w:rsidR="00000000" w:rsidRPr="00000000">
              <w:rPr>
                <w:color w:val="474747"/>
                <w:sz w:val="24"/>
                <w:szCs w:val="24"/>
                <w:rtl w:val="0"/>
              </w:rPr>
              <w:t xml:space="preserve">Клініка «Оксфорд Медікал» включає такі відділення: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 відділень написан шрифтом “Times new Roman” та колір #000</w:t>
            </w:r>
            <w:r w:rsidDel="00000000" w:rsidR="00000000" w:rsidRPr="00000000">
              <w:rPr/>
              <w:drawing>
                <wp:inline distB="114300" distT="114300" distL="114300" distR="114300">
                  <wp:extent cx="3514725" cy="26162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 відділень написан шрифтом “</w:t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HelveticaNeue</w:t>
            </w:r>
            <w:r w:rsidDel="00000000" w:rsidR="00000000" w:rsidRPr="00000000">
              <w:rPr>
                <w:rtl w:val="0"/>
              </w:rPr>
              <w:t xml:space="preserve">” та колір </w:t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#474747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Style w:val="Heading3"/>
              <w:widowControl w:val="0"/>
              <w:spacing w:line="240" w:lineRule="auto"/>
              <w:rPr/>
            </w:pPr>
            <w:bookmarkStart w:colFirst="0" w:colLast="0" w:name="_k5m0is232x8a" w:id="5"/>
            <w:bookmarkEnd w:id="5"/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Відео-візитка спеціаліста примикає до тексту (опису спеціаліста), якщо багато опису, на сторінці “Про медичний центр”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https://oxford-med.com.ua/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обираємо місто Тернопіль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2.Під хедером обираємо пункт меню “Про медичний центр”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Скролимо до блоку “</w:t>
            </w:r>
            <w:r w:rsidDel="00000000" w:rsidR="00000000" w:rsidRPr="00000000">
              <w:rPr>
                <w:color w:val="474747"/>
                <w:sz w:val="24"/>
                <w:szCs w:val="24"/>
                <w:rtl w:val="0"/>
              </w:rPr>
              <w:t xml:space="preserve">Наші спеціалісти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Відео-візитка примикає до опису спеціаліста “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highlight w:val="white"/>
                <w:rtl w:val="0"/>
              </w:rPr>
              <w:t xml:space="preserve">Боб Анжела Олегівна</w:t>
            </w:r>
            <w:r w:rsidDel="00000000" w:rsidR="00000000" w:rsidRPr="00000000">
              <w:rPr>
                <w:rtl w:val="0"/>
              </w:rPr>
              <w:t xml:space="preserve">”</w:t>
            </w:r>
            <w:r w:rsidDel="00000000" w:rsidR="00000000" w:rsidRPr="00000000">
              <w:rPr/>
              <w:drawing>
                <wp:inline distB="114300" distT="114300" distL="114300" distR="114300">
                  <wp:extent cx="3514725" cy="18034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Відео-візитка має </w:t>
            </w:r>
            <w:commentRangeStart w:id="0"/>
            <w:r w:rsidDel="00000000" w:rsidR="00000000" w:rsidRPr="00000000">
              <w:rPr>
                <w:rtl w:val="0"/>
              </w:rPr>
              <w:t xml:space="preserve">відаступ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  <w:t xml:space="preserve">від опису спеціаліста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Style w:val="Heading3"/>
              <w:widowControl w:val="0"/>
              <w:spacing w:line="240" w:lineRule="auto"/>
              <w:rPr/>
            </w:pPr>
            <w:bookmarkStart w:colFirst="0" w:colLast="0" w:name="_2sk7z3x8aahv" w:id="6"/>
            <w:bookmarkEnd w:id="6"/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Некоректно відображається слайдер в розділі “Відео відгук” коли обираєшь інше місто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https://oxford-med.com.ua/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обираємо місто Запоріжжя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2.Під хедером обираємо пункт меню “Про медичний центр”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Скролимо до блоку “</w:t>
            </w:r>
            <w:r w:rsidDel="00000000" w:rsidR="00000000" w:rsidRPr="00000000">
              <w:rPr>
                <w:color w:val="474747"/>
                <w:sz w:val="24"/>
                <w:szCs w:val="24"/>
                <w:rtl w:val="0"/>
              </w:rPr>
              <w:t xml:space="preserve">Відео відгуки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Відео відгуки та стрілочки відображаються </w:t>
            </w:r>
            <w:commentRangeStart w:id="1"/>
            <w:r w:rsidDel="00000000" w:rsidR="00000000" w:rsidRPr="00000000">
              <w:rPr>
                <w:rtl w:val="0"/>
              </w:rPr>
              <w:t xml:space="preserve">некоректно 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/>
              <w:drawing>
                <wp:inline distB="114300" distT="114300" distL="114300" distR="114300">
                  <wp:extent cx="3514725" cy="29591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Відео відгуки та стрілочки відображаються коректно</w:t>
            </w:r>
          </w:p>
        </w:tc>
      </w:tr>
    </w:tbl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555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Style w:val="Heading1"/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bookmarkStart w:colFirst="0" w:colLast="0" w:name="_pmstkefytk7o" w:id="7"/>
            <w:bookmarkEnd w:id="7"/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травы:" id="1" name="image4.png"/>
                  <a:graphic>
                    <a:graphicData uri="http://schemas.openxmlformats.org/drawingml/2006/picture">
                      <pic:pic>
                        <pic:nvPicPr>
                          <pic:cNvPr descr=":травы:"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 Beet Sprout — детальніше заглибся в практику. </w:t>
            </w:r>
          </w:p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Проведи кросбраузерне тестування знайдених раніше багів у трьох різних браузерах.</w:t>
            </w:r>
          </w:p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3. Додай результати до зафіксованих раніше багів.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spacing w:after="240" w:before="240" w:lineRule="auto"/>
        <w:rPr/>
      </w:pPr>
      <w:bookmarkStart w:colFirst="0" w:colLast="0" w:name="_2dj04ttb3j2b" w:id="8"/>
      <w:bookmarkEnd w:id="8"/>
      <w:r w:rsidDel="00000000" w:rsidR="00000000" w:rsidRPr="00000000">
        <w:rPr>
          <w:rtl w:val="0"/>
        </w:rPr>
        <w:t xml:space="preserve">2. 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0C5">
      <w:pPr>
        <w:shd w:fill="ffffff" w:val="clear"/>
        <w:rPr/>
      </w:pPr>
      <w:r w:rsidDel="00000000" w:rsidR="00000000" w:rsidRPr="00000000">
        <w:rPr>
          <w:color w:val="202124"/>
          <w:rtl w:val="0"/>
        </w:rPr>
        <w:t xml:space="preserve">Chrome </w:t>
      </w:r>
      <w:r w:rsidDel="00000000" w:rsidR="00000000" w:rsidRPr="00000000">
        <w:rPr>
          <w:rtl w:val="0"/>
        </w:rPr>
        <w:t xml:space="preserve">Версия 117.0.5938.88</w:t>
      </w:r>
    </w:p>
    <w:p w:rsidR="00000000" w:rsidDel="00000000" w:rsidP="00000000" w:rsidRDefault="00000000" w:rsidRPr="00000000" w14:paraId="000000C6">
      <w:pPr>
        <w:shd w:fill="ffffff" w:val="clear"/>
        <w:rPr>
          <w:color w:val="121314"/>
        </w:rPr>
      </w:pPr>
      <w:r w:rsidDel="00000000" w:rsidR="00000000" w:rsidRPr="00000000">
        <w:rPr>
          <w:color w:val="121314"/>
          <w:highlight w:val="white"/>
          <w:rtl w:val="0"/>
        </w:rPr>
        <w:t xml:space="preserve">Opera One(версія: </w:t>
      </w:r>
      <w:r w:rsidDel="00000000" w:rsidR="00000000" w:rsidRPr="00000000">
        <w:rPr>
          <w:color w:val="121314"/>
          <w:highlight w:val="white"/>
          <w:rtl w:val="0"/>
        </w:rPr>
        <w:t xml:space="preserve">102.0.4880.56</w:t>
      </w:r>
      <w:r w:rsidDel="00000000" w:rsidR="00000000" w:rsidRPr="00000000">
        <w:rPr>
          <w:color w:val="12131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rPr>
          <w:color w:val="717171"/>
          <w:highlight w:val="white"/>
        </w:rPr>
      </w:pPr>
      <w:r w:rsidDel="00000000" w:rsidR="00000000" w:rsidRPr="00000000">
        <w:rPr>
          <w:color w:val="262626"/>
          <w:highlight w:val="white"/>
          <w:rtl w:val="0"/>
        </w:rPr>
        <w:t xml:space="preserve">Microsoft Edge </w:t>
      </w:r>
      <w:r w:rsidDel="00000000" w:rsidR="00000000" w:rsidRPr="00000000">
        <w:rPr>
          <w:color w:val="717171"/>
          <w:highlight w:val="white"/>
          <w:rtl w:val="0"/>
        </w:rPr>
        <w:t xml:space="preserve">Версія 116.0.1938.81</w:t>
      </w:r>
    </w:p>
    <w:p w:rsidR="00000000" w:rsidDel="00000000" w:rsidP="00000000" w:rsidRDefault="00000000" w:rsidRPr="00000000" w14:paraId="000000C8">
      <w:pPr>
        <w:shd w:fill="ffffff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У браузері Opera та Edge всі баги відображаються однаково</w:t>
      </w:r>
    </w:p>
    <w:p w:rsidR="00000000" w:rsidDel="00000000" w:rsidP="00000000" w:rsidRDefault="00000000" w:rsidRPr="00000000" w14:paraId="000000CB">
      <w:pPr>
        <w:pStyle w:val="Heading1"/>
        <w:shd w:fill="f4fbff" w:val="clear"/>
        <w:spacing w:after="240" w:before="240" w:lineRule="auto"/>
        <w:rPr/>
      </w:pPr>
      <w:bookmarkStart w:colFirst="0" w:colLast="0" w:name="_r3x510iw4249" w:id="9"/>
      <w:bookmarkEnd w:id="9"/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лиственное_дерево:" id="7" name="image1.png"/>
            <a:graphic>
              <a:graphicData uri="http://schemas.openxmlformats.org/drawingml/2006/picture">
                <pic:pic>
                  <pic:nvPicPr>
                    <pic:cNvPr descr=":лиственное_дерево: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tbl>
      <w:tblPr>
        <w:tblStyle w:val="Table8"/>
        <w:tblW w:w="9025.511811023624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3815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двох попередніх рівнів.</w:t>
            </w:r>
          </w:p>
          <w:p w:rsidR="00000000" w:rsidDel="00000000" w:rsidP="00000000" w:rsidRDefault="00000000" w:rsidRPr="00000000" w14:paraId="000000CD">
            <w:pPr>
              <w:pStyle w:val="Heading2"/>
              <w:spacing w:after="240" w:before="240" w:lineRule="auto"/>
              <w:rPr/>
            </w:pPr>
            <w:bookmarkStart w:colFirst="0" w:colLast="0" w:name="_ejnsoiat59fq" w:id="10"/>
            <w:bookmarkEnd w:id="10"/>
            <w:r w:rsidDel="00000000" w:rsidR="00000000" w:rsidRPr="00000000">
              <w:rPr>
                <w:rtl w:val="0"/>
              </w:rPr>
              <w:t xml:space="preserve">2. За допомогою Developer Tools зафіксуй використаний шрифт, його розмір, колір та колір бекграунду наступних елементів сайту </w:t>
            </w:r>
            <w:hyperlink r:id="rId15">
              <w:r w:rsidDel="00000000" w:rsidR="00000000" w:rsidRPr="00000000">
                <w:rPr>
                  <w:color w:val="1d1d1d"/>
                  <w:u w:val="single"/>
                  <w:rtl w:val="0"/>
                </w:rPr>
                <w:t xml:space="preserve">Оксфорд Медикал</w:t>
              </w:r>
            </w:hyperlink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E">
            <w:pPr>
              <w:pStyle w:val="Heading3"/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bookmarkStart w:colFirst="0" w:colLast="0" w:name="_tpmeukvng57d" w:id="11"/>
            <w:bookmarkEnd w:id="11"/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номер телефону у хедері - шрифт 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HelveticaNeue-Bold, sans-serif, розмір - 16пх, колір - #fff, background-color: #24A7ED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Style w:val="Heading3"/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bookmarkStart w:colFirst="0" w:colLast="0" w:name="_umk62j4tcaim" w:id="12"/>
            <w:bookmarkEnd w:id="12"/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ім’я асистента при виклику чата допомоги -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font-family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Roboto,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font-size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15px; color: inherit;(#fff); background-color: #9B4FB6;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Style w:val="Heading3"/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bookmarkStart w:colFirst="0" w:colLast="0" w:name="_skfw1f79pxr" w:id="13"/>
            <w:bookmarkEnd w:id="13"/>
            <w:r w:rsidDel="00000000" w:rsidR="00000000" w:rsidRPr="00000000">
              <w:rPr>
                <w:rtl w:val="0"/>
              </w:rPr>
              <w:t xml:space="preserve">кнопка “інші міста” у футері сайту -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font-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18"/>
                <w:szCs w:val="18"/>
                <w:rtl w:val="0"/>
              </w:rPr>
              <w:t xml:space="preserve">family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HelveticaNeue, sans-serif; 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18"/>
                <w:szCs w:val="18"/>
                <w:rtl w:val="0"/>
              </w:rPr>
              <w:t xml:space="preserve">font-size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14px; color: #24a7ed; background-color: #EBEBEB;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Placeholder “ім’я” у формі “ЗАПИСАТИСЯ НА ПРИЙОМ” - 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18"/>
                <w:szCs w:val="18"/>
                <w:rtl w:val="0"/>
              </w:rPr>
              <w:t xml:space="preserve">font-family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HelveticaNeue, sans-serif; 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18"/>
                <w:szCs w:val="18"/>
                <w:rtl w:val="0"/>
              </w:rPr>
              <w:t xml:space="preserve">font-size</w:t>
            </w:r>
            <w:r w:rsidDel="00000000" w:rsidR="00000000" w:rsidRPr="00000000">
              <w:rPr>
                <w:rFonts w:ascii="Courier New" w:cs="Courier New" w:eastAsia="Courier New" w:hAnsi="Courier New"/>
                <w:color w:val="202124"/>
                <w:sz w:val="18"/>
                <w:szCs w:val="18"/>
                <w:rtl w:val="0"/>
              </w:rPr>
              <w:t xml:space="preserve">: 14px; color: #535353; background-color: #fff;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1" w:date="2023-09-22T15:03:12Z"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як?</w:t>
      </w:r>
    </w:p>
  </w:comment>
  <w:comment w:author="Maria Lykashevych" w:id="0" w:date="2023-09-22T15:02:34Z"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 Sans" w:cs="Nunito Sans" w:eastAsia="Nunito Sans" w:hAnsi="Nunito Sans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hyperlink" Target="https://oxford-med.com.ua/" TargetMode="External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oxford-med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