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884" w:rsidRDefault="00693884" w:rsidP="00693884">
      <w:pPr>
        <w:pStyle w:val="Heading3"/>
      </w:pPr>
      <w:r>
        <w:t>Part 1</w:t>
      </w:r>
    </w:p>
    <w:p w:rsidR="002358B3" w:rsidRPr="002733E7" w:rsidRDefault="002358B3" w:rsidP="002358B3">
      <w:r>
        <w:t xml:space="preserve">Part 1 of the Experiment compares the </w:t>
      </w:r>
      <m:oMath>
        <m:r>
          <w:rPr>
            <w:rFonts w:ascii="Cambria Math" w:hAnsi="Cambria Math"/>
          </w:rPr>
          <m:t>LU</m:t>
        </m:r>
      </m:oMath>
      <w:r>
        <w:rPr>
          <w:rFonts w:eastAsiaTheme="minorEastAsia"/>
        </w:rPr>
        <w:t xml:space="preserve"> decompositions of two matrices</w:t>
      </w:r>
      <w:r w:rsidR="002733E7">
        <w:rPr>
          <w:rFonts w:eastAsiaTheme="minorEastAsia"/>
        </w:rPr>
        <w:t>,</w:t>
      </w:r>
      <w:r>
        <w:rPr>
          <w:rFonts w:eastAsiaTheme="minorEastAsia"/>
        </w:rPr>
        <w:t xml:space="preserve"> </w:t>
      </w:r>
      <m:oMath>
        <m:r>
          <m:rPr>
            <m:sty m:val="bi"/>
          </m:rPr>
          <w:rPr>
            <w:rFonts w:ascii="Cambria Math" w:eastAsiaTheme="minorEastAsia" w:hAnsi="Cambria Math"/>
          </w:rPr>
          <m:t>B</m:t>
        </m:r>
        <m:r>
          <w:rPr>
            <w:rFonts w:ascii="Cambria Math" w:eastAsiaTheme="minorEastAsia" w:hAnsi="Cambria Math"/>
          </w:rPr>
          <m:t xml:space="preserve"> </m:t>
        </m:r>
      </m:oMath>
      <w:r>
        <w:rPr>
          <w:rFonts w:eastAsiaTheme="minorEastAsia"/>
        </w:rPr>
        <w:t xml:space="preserve">and </w:t>
      </w:r>
      <m:oMath>
        <m:r>
          <m:rPr>
            <m:sty m:val="bi"/>
          </m:rPr>
          <w:rPr>
            <w:rFonts w:ascii="Cambria Math" w:eastAsiaTheme="minorEastAsia" w:hAnsi="Cambria Math"/>
          </w:rPr>
          <m:t>C</m:t>
        </m:r>
      </m:oMath>
      <w:r w:rsidR="002733E7">
        <w:rPr>
          <w:rFonts w:eastAsiaTheme="minorEastAsia"/>
          <w:b/>
        </w:rPr>
        <w:t xml:space="preserve"> </w:t>
      </w:r>
      <w:r w:rsidR="002733E7">
        <w:rPr>
          <w:rFonts w:eastAsiaTheme="minorEastAsia"/>
        </w:rPr>
        <w:t xml:space="preserve">with and without pivoting.  The </w:t>
      </w:r>
      <w:r w:rsidR="00D606AC">
        <w:rPr>
          <w:rFonts w:eastAsiaTheme="minorEastAsia"/>
        </w:rPr>
        <w:t>d</w:t>
      </w:r>
      <w:r w:rsidR="002733E7">
        <w:rPr>
          <w:rFonts w:eastAsiaTheme="minorEastAsia"/>
        </w:rPr>
        <w:t>ecompositions can be seen below.</w:t>
      </w:r>
    </w:p>
    <w:p w:rsidR="00693884" w:rsidRDefault="00693884" w:rsidP="007C7DD1">
      <w:bookmarkStart w:id="0" w:name="_GoBack"/>
      <w:bookmarkEnd w:id="0"/>
      <w:r w:rsidRPr="00693884">
        <w:drawing>
          <wp:anchor distT="0" distB="0" distL="114300" distR="114300" simplePos="0" relativeHeight="252210176" behindDoc="0" locked="0" layoutInCell="1" allowOverlap="1" wp14:anchorId="1B08FAD1" wp14:editId="428AE7BC">
            <wp:simplePos x="0" y="0"/>
            <wp:positionH relativeFrom="column">
              <wp:posOffset>914400</wp:posOffset>
            </wp:positionH>
            <wp:positionV relativeFrom="paragraph">
              <wp:posOffset>64770</wp:posOffset>
            </wp:positionV>
            <wp:extent cx="2581910" cy="3045460"/>
            <wp:effectExtent l="0" t="0" r="8890" b="2540"/>
            <wp:wrapSquare wrapText="bothSides"/>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b="8719"/>
                    <a:stretch/>
                  </pic:blipFill>
                  <pic:spPr bwMode="auto">
                    <a:xfrm>
                      <a:off x="0" y="0"/>
                      <a:ext cx="2581910" cy="3045460"/>
                    </a:xfrm>
                    <a:prstGeom prst="rect">
                      <a:avLst/>
                    </a:prstGeom>
                    <a:ln>
                      <a:noFill/>
                    </a:ln>
                    <a:extLst>
                      <a:ext uri="{53640926-AAD7-44D8-BBD7-CCE9431645EC}">
                        <a14:shadowObscured xmlns:a14="http://schemas.microsoft.com/office/drawing/2010/main"/>
                      </a:ext>
                    </a:extLst>
                  </pic:spPr>
                </pic:pic>
              </a:graphicData>
            </a:graphic>
          </wp:anchor>
        </w:drawing>
      </w:r>
      <w:r w:rsidR="007C7DD1">
        <w:br w:type="textWrapping" w:clear="all"/>
      </w:r>
    </w:p>
    <w:p w:rsidR="002733E7" w:rsidRDefault="00693884" w:rsidP="002733E7">
      <w:pPr>
        <w:pStyle w:val="Heading3"/>
        <w:jc w:val="center"/>
      </w:pPr>
      <w:r w:rsidRPr="00693884">
        <w:drawing>
          <wp:inline distT="0" distB="0" distL="0" distR="0" wp14:anchorId="108E81C6" wp14:editId="46154D90">
            <wp:extent cx="2835000" cy="3135086"/>
            <wp:effectExtent l="0" t="0" r="3810" b="8255"/>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14425"/>
                    <a:stretch/>
                  </pic:blipFill>
                  <pic:spPr bwMode="auto">
                    <a:xfrm>
                      <a:off x="0" y="0"/>
                      <a:ext cx="2841522" cy="3142298"/>
                    </a:xfrm>
                    <a:prstGeom prst="rect">
                      <a:avLst/>
                    </a:prstGeom>
                    <a:ln>
                      <a:noFill/>
                    </a:ln>
                    <a:extLst>
                      <a:ext uri="{53640926-AAD7-44D8-BBD7-CCE9431645EC}">
                        <a14:shadowObscured xmlns:a14="http://schemas.microsoft.com/office/drawing/2010/main"/>
                      </a:ext>
                    </a:extLst>
                  </pic:spPr>
                </pic:pic>
              </a:graphicData>
            </a:graphic>
          </wp:inline>
        </w:drawing>
      </w:r>
    </w:p>
    <w:p w:rsidR="00693884" w:rsidRDefault="002733E7" w:rsidP="002733E7">
      <w:r>
        <w:t xml:space="preserve">Notably, without pivots both </w:t>
      </w:r>
      <m:oMath>
        <m:r>
          <w:rPr>
            <w:rFonts w:ascii="Cambria Math" w:hAnsi="Cambria Math"/>
          </w:rPr>
          <m:t xml:space="preserve"> </m:t>
        </m:r>
        <m:r>
          <m:rPr>
            <m:sty m:val="bi"/>
          </m:rPr>
          <w:rPr>
            <w:rFonts w:ascii="Cambria Math" w:hAnsi="Cambria Math"/>
          </w:rPr>
          <m:t>L</m:t>
        </m:r>
      </m:oMath>
      <w:r>
        <w:rPr>
          <w:rFonts w:eastAsiaTheme="minorEastAsia"/>
          <w:b/>
        </w:rPr>
        <w:t xml:space="preserve"> </w:t>
      </w:r>
      <w:r>
        <w:rPr>
          <w:rFonts w:eastAsiaTheme="minorEastAsia"/>
        </w:rPr>
        <w:t xml:space="preserve">and </w:t>
      </w:r>
      <m:oMath>
        <m:r>
          <m:rPr>
            <m:sty m:val="bi"/>
          </m:rPr>
          <w:rPr>
            <w:rFonts w:ascii="Cambria Math" w:eastAsiaTheme="minorEastAsia" w:hAnsi="Cambria Math"/>
          </w:rPr>
          <m:t>U</m:t>
        </m:r>
      </m:oMath>
      <w:r>
        <w:rPr>
          <w:rFonts w:eastAsiaTheme="minorEastAsia"/>
        </w:rPr>
        <w:t xml:space="preserve"> are quite different.  With the pivots, things get much closer, </w:t>
      </w:r>
      <m:oMath>
        <m:r>
          <m:rPr>
            <m:sty m:val="bi"/>
          </m:rPr>
          <w:rPr>
            <w:rFonts w:ascii="Cambria Math" w:eastAsiaTheme="minorEastAsia" w:hAnsi="Cambria Math"/>
          </w:rPr>
          <m:t>L</m:t>
        </m:r>
      </m:oMath>
      <w:r>
        <w:rPr>
          <w:rFonts w:eastAsiaTheme="minorEastAsia"/>
          <w:b/>
        </w:rPr>
        <w:t xml:space="preserve"> </w:t>
      </w:r>
      <w:r>
        <w:rPr>
          <w:rFonts w:eastAsiaTheme="minorEastAsia"/>
        </w:rPr>
        <w:t xml:space="preserve">and </w:t>
      </w:r>
      <m:oMath>
        <m:r>
          <m:rPr>
            <m:sty m:val="bi"/>
          </m:rPr>
          <w:rPr>
            <w:rFonts w:ascii="Cambria Math" w:eastAsiaTheme="minorEastAsia" w:hAnsi="Cambria Math"/>
          </w:rPr>
          <m:t>U</m:t>
        </m:r>
      </m:oMath>
      <w:r>
        <w:rPr>
          <w:rFonts w:eastAsiaTheme="minorEastAsia"/>
          <w:b/>
        </w:rPr>
        <w:t xml:space="preserve"> </w:t>
      </w:r>
      <w:r>
        <w:rPr>
          <w:rFonts w:eastAsiaTheme="minorEastAsia"/>
        </w:rPr>
        <w:t xml:space="preserve">differ by only one or two elements at most.  There is a slight error in the pivotal decomposition for </w:t>
      </w:r>
      <m:oMath>
        <m:r>
          <m:rPr>
            <m:sty m:val="bi"/>
          </m:rPr>
          <w:rPr>
            <w:rFonts w:ascii="Cambria Math" w:eastAsiaTheme="minorEastAsia" w:hAnsi="Cambria Math"/>
          </w:rPr>
          <m:t>B.</m:t>
        </m:r>
      </m:oMath>
      <w:r>
        <w:rPr>
          <w:rFonts w:eastAsiaTheme="minorEastAsia"/>
        </w:rPr>
        <w:t xml:space="preserve"> In </w:t>
      </w:r>
      <w:proofErr w:type="gramStart"/>
      <w:r>
        <w:rPr>
          <w:rFonts w:eastAsiaTheme="minorEastAsia"/>
        </w:rPr>
        <w:t xml:space="preserve">matrix </w:t>
      </w:r>
      <w:proofErr w:type="gramEnd"/>
      <m:oMath>
        <m:r>
          <m:rPr>
            <m:sty m:val="bi"/>
          </m:rPr>
          <w:rPr>
            <w:rFonts w:ascii="Cambria Math" w:eastAsiaTheme="minorEastAsia" w:hAnsi="Cambria Math"/>
          </w:rPr>
          <m:t>L</m:t>
        </m:r>
      </m:oMath>
      <w:r>
        <w:rPr>
          <w:rFonts w:eastAsiaTheme="minorEastAsia"/>
        </w:rPr>
        <w:t xml:space="preserve">, the element </w:t>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33</m:t>
            </m:r>
          </m:sub>
        </m:sSub>
      </m:oMath>
      <w:r>
        <w:rPr>
          <w:rFonts w:eastAsiaTheme="minorEastAsia"/>
        </w:rPr>
        <w:t xml:space="preserve"> should be a one not a zero, having a major diagonal consistent with the identity.</w:t>
      </w:r>
      <w:r w:rsidR="00E05697">
        <w:br w:type="page"/>
      </w:r>
      <w:r w:rsidR="00693884" w:rsidRPr="002733E7">
        <w:rPr>
          <w:rStyle w:val="Heading3Char"/>
        </w:rPr>
        <w:lastRenderedPageBreak/>
        <mc:AlternateContent>
          <mc:Choice Requires="wpi">
            <w:drawing>
              <wp:anchor distT="0" distB="0" distL="114300" distR="114300" simplePos="0" relativeHeight="252209152" behindDoc="0" locked="0" layoutInCell="1" allowOverlap="1" wp14:anchorId="362DE4DD" wp14:editId="19B1BCB1">
                <wp:simplePos x="0" y="0"/>
                <wp:positionH relativeFrom="column">
                  <wp:posOffset>-584914</wp:posOffset>
                </wp:positionH>
                <wp:positionV relativeFrom="paragraph">
                  <wp:posOffset>-645696</wp:posOffset>
                </wp:positionV>
                <wp:extent cx="4680" cy="360"/>
                <wp:effectExtent l="0" t="0" r="0" b="0"/>
                <wp:wrapNone/>
                <wp:docPr id="568" name="Ink 568"/>
                <wp:cNvGraphicFramePr/>
                <a:graphic xmlns:a="http://schemas.openxmlformats.org/drawingml/2006/main">
                  <a:graphicData uri="http://schemas.microsoft.com/office/word/2010/wordprocessingInk">
                    <w14:contentPart bwMode="auto" r:id="rId10">
                      <w14:nvContentPartPr>
                        <w14:cNvContentPartPr/>
                      </w14:nvContentPartPr>
                      <w14:xfrm>
                        <a:off x="0" y="0"/>
                        <a:ext cx="4680" cy="36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68" o:spid="_x0000_s1026" type="#_x0000_t75" style="position:absolute;margin-left:-46.65pt;margin-top:-51.75pt;width:1.85pt;height:1.85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">
                <v:imagedata r:id="rId11" o:title=""/>
              </v:shape>
            </w:pict>
          </mc:Fallback>
        </mc:AlternateContent>
      </w:r>
      <w:r w:rsidR="00E05697" w:rsidRPr="002733E7">
        <w:rPr>
          <w:rStyle w:val="Heading3Char"/>
        </w:rPr>
        <mc:AlternateContent>
          <mc:Choice Requires="wpi">
            <w:drawing>
              <wp:anchor distT="0" distB="0" distL="114300" distR="114300" simplePos="0" relativeHeight="252082176" behindDoc="0" locked="0" layoutInCell="1" allowOverlap="1" wp14:anchorId="52A093F0" wp14:editId="75583C85">
                <wp:simplePos x="0" y="0"/>
                <wp:positionH relativeFrom="column">
                  <wp:posOffset>8807486</wp:posOffset>
                </wp:positionH>
                <wp:positionV relativeFrom="paragraph">
                  <wp:posOffset>2647930</wp:posOffset>
                </wp:positionV>
                <wp:extent cx="360" cy="360"/>
                <wp:effectExtent l="0" t="0" r="0" b="0"/>
                <wp:wrapNone/>
                <wp:docPr id="444" name="Ink 444"/>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id="Ink 444" o:spid="_x0000_s1026" type="#_x0000_t75" style="position:absolute;margin-left:692.55pt;margin-top:207.55pt;width:1.95pt;height:1.95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">
                <v:imagedata r:id="rId13" o:title=""/>
              </v:shape>
            </w:pict>
          </mc:Fallback>
        </mc:AlternateContent>
      </w:r>
      <w:r w:rsidR="00E05697" w:rsidRPr="002733E7">
        <w:rPr>
          <w:rStyle w:val="Heading3Char"/>
        </w:rPr>
        <mc:AlternateContent>
          <mc:Choice Requires="wpi">
            <w:drawing>
              <wp:anchor distT="0" distB="0" distL="114300" distR="114300" simplePos="0" relativeHeight="251926528" behindDoc="0" locked="0" layoutInCell="1" allowOverlap="1" wp14:anchorId="5516AE74" wp14:editId="622F86F5">
                <wp:simplePos x="0" y="0"/>
                <wp:positionH relativeFrom="column">
                  <wp:posOffset>923846</wp:posOffset>
                </wp:positionH>
                <wp:positionV relativeFrom="paragraph">
                  <wp:posOffset>-552514</wp:posOffset>
                </wp:positionV>
                <wp:extent cx="360" cy="10800"/>
                <wp:effectExtent l="0" t="0" r="0" b="0"/>
                <wp:wrapNone/>
                <wp:docPr id="265" name="Ink 265"/>
                <wp:cNvGraphicFramePr/>
                <a:graphic xmlns:a="http://schemas.openxmlformats.org/drawingml/2006/main">
                  <a:graphicData uri="http://schemas.microsoft.com/office/word/2010/wordprocessingInk">
                    <w14:contentPart bwMode="auto" r:id="rId14">
                      <w14:nvContentPartPr>
                        <w14:cNvContentPartPr/>
                      </w14:nvContentPartPr>
                      <w14:xfrm>
                        <a:off x="0" y="0"/>
                        <a:ext cx="360" cy="10800"/>
                      </w14:xfrm>
                    </w14:contentPart>
                  </a:graphicData>
                </a:graphic>
              </wp:anchor>
            </w:drawing>
          </mc:Choice>
          <mc:Fallback>
            <w:pict>
              <v:shape id="Ink 265" o:spid="_x0000_s1026" type="#_x0000_t75" style="position:absolute;margin-left:72.5pt;margin-top:-43.75pt;width:.6pt;height:1.3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">
                <v:imagedata r:id="rId15" o:title=""/>
              </v:shape>
            </w:pict>
          </mc:Fallback>
        </mc:AlternateContent>
      </w:r>
      <w:r w:rsidR="00E05697" w:rsidRPr="002733E7">
        <w:rPr>
          <w:rStyle w:val="Heading3Char"/>
        </w:rPr>
        <mc:AlternateContent>
          <mc:Choice Requires="wpi">
            <w:drawing>
              <wp:anchor distT="0" distB="0" distL="114300" distR="114300" simplePos="0" relativeHeight="251913216" behindDoc="0" locked="0" layoutInCell="1" allowOverlap="1" wp14:anchorId="545957A5" wp14:editId="02842B56">
                <wp:simplePos x="0" y="0"/>
                <wp:positionH relativeFrom="column">
                  <wp:posOffset>7702127</wp:posOffset>
                </wp:positionH>
                <wp:positionV relativeFrom="paragraph">
                  <wp:posOffset>7354513</wp:posOffset>
                </wp:positionV>
                <wp:extent cx="360" cy="360"/>
                <wp:effectExtent l="0" t="0" r="0" b="0"/>
                <wp:wrapNone/>
                <wp:docPr id="252" name="Ink 252"/>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id="Ink 252" o:spid="_x0000_s1026" type="#_x0000_t75" style="position:absolute;margin-left:605.5pt;margin-top:578.15pt;width:1.95pt;height:1.9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">
                <v:imagedata r:id="rId17" o:title=""/>
              </v:shape>
            </w:pict>
          </mc:Fallback>
        </mc:AlternateContent>
      </w:r>
      <w:r w:rsidR="008A5E68" w:rsidRPr="002733E7">
        <w:rPr>
          <w:rStyle w:val="Heading3Char"/>
        </w:rPr>
        <mc:AlternateContent>
          <mc:Choice Requires="wpi">
            <w:drawing>
              <wp:anchor distT="0" distB="0" distL="114300" distR="114300" simplePos="0" relativeHeight="251706368" behindDoc="0" locked="0" layoutInCell="1" allowOverlap="1" wp14:anchorId="237F4647" wp14:editId="64B7E8EF">
                <wp:simplePos x="0" y="0"/>
                <wp:positionH relativeFrom="column">
                  <wp:posOffset>2544047</wp:posOffset>
                </wp:positionH>
                <wp:positionV relativeFrom="paragraph">
                  <wp:posOffset>1114235</wp:posOffset>
                </wp:positionV>
                <wp:extent cx="6840" cy="360"/>
                <wp:effectExtent l="0" t="0" r="0" b="0"/>
                <wp:wrapNone/>
                <wp:docPr id="47" name="Ink 47"/>
                <wp:cNvGraphicFramePr/>
                <a:graphic xmlns:a="http://schemas.openxmlformats.org/drawingml/2006/main">
                  <a:graphicData uri="http://schemas.microsoft.com/office/word/2010/wordprocessingInk">
                    <w14:contentPart bwMode="auto" r:id="rId18">
                      <w14:nvContentPartPr>
                        <w14:cNvContentPartPr/>
                      </w14:nvContentPartPr>
                      <w14:xfrm>
                        <a:off x="0" y="0"/>
                        <a:ext cx="6840" cy="360"/>
                      </w14:xfrm>
                    </w14:contentPart>
                  </a:graphicData>
                </a:graphic>
              </wp:anchor>
            </w:drawing>
          </mc:Choice>
          <mc:Fallback>
            <w:pict>
              <v:shape id="Ink 47" o:spid="_x0000_s1026" type="#_x0000_t75" style="position:absolute;margin-left:200.05pt;margin-top:87.5pt;width:1.05pt;height:.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">
                <v:imagedata r:id="rId19" o:title=""/>
              </v:shape>
            </w:pict>
          </mc:Fallback>
        </mc:AlternateContent>
      </w:r>
      <w:r w:rsidR="008A5E68" w:rsidRPr="002733E7">
        <w:rPr>
          <w:rStyle w:val="Heading3Char"/>
        </w:rPr>
        <mc:AlternateContent>
          <mc:Choice Requires="wpi">
            <w:drawing>
              <wp:anchor distT="0" distB="0" distL="114300" distR="114300" simplePos="0" relativeHeight="251660288" behindDoc="0" locked="0" layoutInCell="1" allowOverlap="1" wp14:anchorId="7E70132E" wp14:editId="2C9CBD4E">
                <wp:simplePos x="0" y="0"/>
                <wp:positionH relativeFrom="column">
                  <wp:posOffset>-472393</wp:posOffset>
                </wp:positionH>
                <wp:positionV relativeFrom="paragraph">
                  <wp:posOffset>76355</wp:posOffset>
                </wp:positionV>
                <wp:extent cx="0" cy="7200"/>
                <wp:effectExtent l="0" t="0" r="0" b="0"/>
                <wp:wrapNone/>
                <wp:docPr id="2" name="Ink 2"/>
                <wp:cNvGraphicFramePr/>
                <a:graphic xmlns:a="http://schemas.openxmlformats.org/drawingml/2006/main">
                  <a:graphicData uri="http://schemas.microsoft.com/office/word/2010/wordprocessingInk">
                    <w14:contentPart bwMode="auto" r:id="rId20">
                      <w14:nvContentPartPr>
                        <w14:cNvContentPartPr/>
                      </w14:nvContentPartPr>
                      <w14:xfrm>
                        <a:off x="0" y="0"/>
                        <a:ext cx="0" cy="7200"/>
                      </w14:xfrm>
                    </w14:contentPart>
                  </a:graphicData>
                </a:graphic>
              </wp:anchor>
            </w:drawing>
          </mc:Choice>
          <mc:Fallback>
            <w:pict>
              <v:shape id="Ink 2" o:spid="_x0000_s1026" type="#_x0000_t75" style="position:absolute;margin-left:-37.2pt;margin-top:6pt;width:0;height:.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">
                <v:imagedata r:id="rId21" o:title=""/>
              </v:shape>
            </w:pict>
          </mc:Fallback>
        </mc:AlternateContent>
      </w:r>
      <w:r w:rsidR="008A5E68" w:rsidRPr="002733E7">
        <w:rPr>
          <w:rStyle w:val="Heading3Char"/>
        </w:rPr>
        <mc:AlternateContent>
          <mc:Choice Requires="wpi">
            <w:drawing>
              <wp:anchor distT="0" distB="0" distL="114300" distR="114300" simplePos="0" relativeHeight="251659264" behindDoc="0" locked="0" layoutInCell="1" allowOverlap="1" wp14:anchorId="14171AE7" wp14:editId="556FC0EC">
                <wp:simplePos x="0" y="0"/>
                <wp:positionH relativeFrom="column">
                  <wp:posOffset>-1678753</wp:posOffset>
                </wp:positionH>
                <wp:positionV relativeFrom="paragraph">
                  <wp:posOffset>-723565</wp:posOffset>
                </wp:positionV>
                <wp:extent cx="118080" cy="26640"/>
                <wp:effectExtent l="19050" t="19050" r="15875" b="31115"/>
                <wp:wrapNone/>
                <wp:docPr id="1"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118080" cy="26640"/>
                      </w14:xfrm>
                    </w14:contentPart>
                  </a:graphicData>
                </a:graphic>
              </wp:anchor>
            </w:drawing>
          </mc:Choice>
          <mc:Fallback>
            <w:pict>
              <v:shape id="Ink 1" o:spid="_x0000_s1026" type="#_x0000_t75" style="position:absolute;margin-left:-132.5pt;margin-top:-57.3pt;width:10pt;height:2.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">
                <v:imagedata r:id="rId23" o:title=""/>
              </v:shape>
            </w:pict>
          </mc:Fallback>
        </mc:AlternateContent>
      </w:r>
      <w:r w:rsidR="00693884" w:rsidRPr="002733E7">
        <w:rPr>
          <w:rStyle w:val="Heading3Char"/>
        </w:rPr>
        <w:t>Part 2</w:t>
      </w:r>
    </w:p>
    <w:p w:rsidR="00660B25" w:rsidRDefault="00660B25" w:rsidP="00693884">
      <w:r>
        <w:t>Part 2 of the experiment compares the increased accuracy of iterative refinement across single and double precision solutions to matrix systems</w:t>
      </w:r>
      <w:r w:rsidR="002733E7">
        <w:t xml:space="preserve"> using </w:t>
      </w:r>
      <w:proofErr w:type="spellStart"/>
      <w:r w:rsidR="002733E7">
        <w:t>Matlab</w:t>
      </w:r>
      <w:proofErr w:type="spellEnd"/>
      <w:r>
        <w:t>.  The residuals of the solutions to</w:t>
      </w:r>
      <w:r w:rsidR="007C7DD1">
        <w:t xml:space="preserve"> randomly generated</w:t>
      </w:r>
      <w:r>
        <w:t xml:space="preserve"> </w:t>
      </w:r>
      <m:oMath>
        <m:r>
          <w:rPr>
            <w:rFonts w:ascii="Cambria Math" w:hAnsi="Cambria Math"/>
          </w:rPr>
          <m:t>n×n</m:t>
        </m:r>
        <m:r>
          <w:rPr>
            <w:rFonts w:ascii="Cambria Math" w:eastAsiaTheme="minorEastAsia" w:hAnsi="Cambria Math"/>
          </w:rPr>
          <m:t xml:space="preserve"> (10≤n≤2000)</m:t>
        </m:r>
      </m:oMath>
      <w:r>
        <w:rPr>
          <w:rFonts w:eastAsiaTheme="minorEastAsia"/>
        </w:rPr>
        <w:t xml:space="preserve">  square matrices were computed using double and single precision values </w:t>
      </w:r>
      <w:r w:rsidR="002733E7">
        <w:rPr>
          <w:rFonts w:eastAsiaTheme="minorEastAsia"/>
        </w:rPr>
        <w:t>with the norms being plotted before and</w:t>
      </w:r>
      <w:r>
        <w:rPr>
          <w:rFonts w:eastAsiaTheme="minorEastAsia"/>
        </w:rPr>
        <w:t xml:space="preserve"> after two steps of iterative refinement.  The results are show below.</w:t>
      </w:r>
    </w:p>
    <w:p w:rsidR="00660B25" w:rsidRDefault="00660B25" w:rsidP="00B3706C">
      <w:pPr>
        <w:jc w:val="center"/>
      </w:pPr>
      <w:r w:rsidRPr="00660B25">
        <w:drawing>
          <wp:inline distT="0" distB="0" distL="0" distR="0" wp14:anchorId="62B4C28F" wp14:editId="3EEA6D12">
            <wp:extent cx="4103524" cy="3357349"/>
            <wp:effectExtent l="0" t="0" r="0" b="0"/>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07094" cy="3360270"/>
                    </a:xfrm>
                    <a:prstGeom prst="rect">
                      <a:avLst/>
                    </a:prstGeom>
                  </pic:spPr>
                </pic:pic>
              </a:graphicData>
            </a:graphic>
          </wp:inline>
        </w:drawing>
      </w:r>
    </w:p>
    <w:p w:rsidR="00660B25" w:rsidRDefault="00660B25" w:rsidP="00660B25">
      <w:r>
        <w:t>Interestingly, two steps of iterative refinement had little to no effect on the size of residuals in the single precision case.  In fact, in many cases the residual was s</w:t>
      </w:r>
      <w:r w:rsidR="00B3706C">
        <w:t>lightly bigger, meaning it negatively impacted accuracy.  Iterative refinement appeared to have significant impact (2 orders of magnitude) on double precision values</w:t>
      </w:r>
      <w:r w:rsidR="002733E7">
        <w:t>, particularly</w:t>
      </w:r>
      <w:r w:rsidR="00B3706C">
        <w:t xml:space="preserve"> as </w:t>
      </w:r>
      <m:oMath>
        <m:r>
          <w:rPr>
            <w:rFonts w:ascii="Cambria Math" w:hAnsi="Cambria Math"/>
          </w:rPr>
          <m:t>n</m:t>
        </m:r>
      </m:oMath>
      <w:r w:rsidR="00B3706C">
        <w:rPr>
          <w:rFonts w:eastAsiaTheme="minorEastAsia"/>
        </w:rPr>
        <w:t xml:space="preserve"> increased.</w:t>
      </w:r>
      <w:r>
        <w:br w:type="page"/>
      </w:r>
    </w:p>
    <w:p w:rsidR="00660B25" w:rsidRDefault="00660B25" w:rsidP="007C7DD1">
      <w:pPr>
        <w:pStyle w:val="Heading3"/>
      </w:pPr>
      <w:r>
        <w:lastRenderedPageBreak/>
        <w:t>Part 3</w:t>
      </w:r>
    </w:p>
    <w:p w:rsidR="00FC6E84" w:rsidRDefault="00FC6E84" w:rsidP="00660B25">
      <w:r>
        <w:t>Part</w:t>
      </w:r>
      <w:r w:rsidR="002358B3">
        <w:t xml:space="preserve"> 3 of the experiment investigates the behavior of ill conditioned Matrices.  </w:t>
      </w:r>
      <w:r w:rsidR="002733E7">
        <w:t>The flow of water through two very different materials gives this tridiagonal system of linear equations in which all the entries apart from the three diagonals shown are zero.</w:t>
      </w:r>
    </w:p>
    <w:p w:rsidR="002733E7" w:rsidRDefault="002733E7" w:rsidP="002733E7">
      <w:pPr>
        <w:jc w:val="center"/>
      </w:pPr>
      <w:r w:rsidRPr="002733E7">
        <w:drawing>
          <wp:inline distT="0" distB="0" distL="0" distR="0" wp14:anchorId="202F5A86" wp14:editId="1B573F5C">
            <wp:extent cx="4364182" cy="1337696"/>
            <wp:effectExtent l="0" t="0" r="0"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64182" cy="1337696"/>
                    </a:xfrm>
                    <a:prstGeom prst="rect">
                      <a:avLst/>
                    </a:prstGeom>
                  </pic:spPr>
                </pic:pic>
              </a:graphicData>
            </a:graphic>
          </wp:inline>
        </w:drawing>
      </w:r>
    </w:p>
    <w:p w:rsidR="00D606AC" w:rsidRPr="00FC2B42" w:rsidRDefault="007C7DD1" w:rsidP="00660B25">
      <w:pPr>
        <w:rPr>
          <w:rFonts w:eastAsiaTheme="minorEastAsia"/>
        </w:rPr>
      </w:pPr>
      <m:oMath>
        <m:r>
          <m:rPr>
            <m:sty m:val="p"/>
          </m:rPr>
          <w:rPr>
            <w:rFonts w:ascii="Cambria Math" w:hAnsi="Cambria Math"/>
          </w:rPr>
          <m:t>Δ</m:t>
        </m:r>
        <m:r>
          <w:rPr>
            <w:rFonts w:ascii="Cambria Math" w:hAnsi="Cambria Math"/>
          </w:rPr>
          <m:t>x</m:t>
        </m:r>
      </m:oMath>
      <w:r>
        <w:rPr>
          <w:rFonts w:eastAsiaTheme="minorEastAsia"/>
        </w:rPr>
        <w:t xml:space="preserve"> was fixed at 1, </w:t>
      </w:r>
      <m:oMath>
        <m:r>
          <w:rPr>
            <w:rFonts w:ascii="Cambria Math" w:eastAsiaTheme="minorEastAsia" w:hAnsi="Cambria Math"/>
          </w:rPr>
          <m:t>a</m:t>
        </m:r>
      </m:oMath>
      <w:r>
        <w:rPr>
          <w:rFonts w:eastAsiaTheme="minorEastAsia"/>
        </w:rPr>
        <w:t xml:space="preserve"> varied from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m:t>
            </m:r>
          </m:sup>
        </m:sSup>
      </m:oMath>
      <w:r>
        <w:rPr>
          <w:rFonts w:eastAsiaTheme="minorEastAsia"/>
        </w:rPr>
        <w:t xml:space="preserve"> to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w:r>
        <w:rPr>
          <w:rFonts w:eastAsiaTheme="minorEastAsia"/>
        </w:rPr>
        <w:t xml:space="preserve">, and </w:t>
      </w:r>
      <m:oMath>
        <m:r>
          <w:rPr>
            <w:rFonts w:ascii="Cambria Math" w:eastAsiaTheme="minorEastAsia" w:hAnsi="Cambria Math"/>
          </w:rPr>
          <m:t>n</m:t>
        </m:r>
      </m:oMath>
      <w:r>
        <w:rPr>
          <w:rFonts w:eastAsiaTheme="minorEastAsia"/>
        </w:rPr>
        <w:t xml:space="preserve"> varied from </w:t>
      </w:r>
      <m:oMath>
        <m:r>
          <w:rPr>
            <w:rFonts w:ascii="Cambria Math" w:eastAsiaTheme="minorEastAsia" w:hAnsi="Cambria Math"/>
          </w:rPr>
          <m:t>21</m:t>
        </m:r>
      </m:oMath>
      <w:r>
        <w:rPr>
          <w:rFonts w:eastAsiaTheme="minorEastAsia"/>
        </w:rPr>
        <w:t xml:space="preserve"> to </w:t>
      </w:r>
      <m:oMath>
        <m:r>
          <w:rPr>
            <w:rFonts w:ascii="Cambria Math" w:eastAsiaTheme="minorEastAsia" w:hAnsi="Cambria Math"/>
          </w:rPr>
          <m:t>161</m:t>
        </m:r>
      </m:oMath>
      <w:r w:rsidR="00D606A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=8</m:t>
        </m:r>
      </m:oMath>
      <w:r w:rsidR="00D606A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m:t>
            </m:r>
          </m:sub>
        </m:sSub>
        <m:r>
          <w:rPr>
            <w:rFonts w:ascii="Cambria Math" w:eastAsiaTheme="minorEastAsia" w:hAnsi="Cambria Math"/>
          </w:rPr>
          <m:t>=4</m:t>
        </m:r>
      </m:oMath>
      <w:r>
        <w:rPr>
          <w:rFonts w:eastAsiaTheme="minorEastAsia"/>
        </w:rPr>
        <w:t xml:space="preserve">.  The condition number of the matrix was estimated using MATLAB’s built-in </w:t>
      </w:r>
      <w:proofErr w:type="gramStart"/>
      <w:r>
        <w:rPr>
          <w:rFonts w:eastAsiaTheme="minorEastAsia"/>
        </w:rPr>
        <w:t xml:space="preserve">function </w:t>
      </w:r>
      <w:proofErr w:type="gramEnd"/>
      <m:oMath>
        <m:r>
          <w:rPr>
            <w:rFonts w:ascii="Cambria Math" w:eastAsiaTheme="minorEastAsia" w:hAnsi="Cambria Math"/>
          </w:rPr>
          <m:t>cond()</m:t>
        </m:r>
      </m:oMath>
      <w:r>
        <w:rPr>
          <w:rFonts w:eastAsiaTheme="minorEastAsia"/>
        </w:rPr>
        <w:t xml:space="preserve">. </w:t>
      </w:r>
      <w:r w:rsidR="00D606AC">
        <w:rPr>
          <w:rFonts w:eastAsiaTheme="minorEastAsia"/>
        </w:rPr>
        <w:t xml:space="preserve">  Theoretically, the condition number should vary by </w:t>
      </w:r>
      <m:oMath>
        <m:r>
          <w:rPr>
            <w:rFonts w:ascii="Cambria Math" w:hAnsi="Cambria Math"/>
          </w:rPr>
          <m:t>κ≈</m:t>
        </m:r>
        <m:f>
          <m:fPr>
            <m:ctrlPr>
              <w:rPr>
                <w:rFonts w:ascii="Cambria Math" w:hAnsi="Cambria Math"/>
                <w:i/>
              </w:rPr>
            </m:ctrlPr>
          </m:fPr>
          <m:num>
            <m:r>
              <w:rPr>
                <w:rFonts w:ascii="Cambria Math" w:hAnsi="Cambria Math"/>
              </w:rPr>
              <m:t>1</m:t>
            </m:r>
          </m:num>
          <m:den>
            <m:r>
              <w:rPr>
                <w:rFonts w:ascii="Cambria Math" w:hAnsi="Cambria Math"/>
              </w:rPr>
              <m:t>C*a</m:t>
            </m:r>
          </m:den>
        </m:f>
      </m:oMath>
      <w:r w:rsidR="00D606AC">
        <w:rPr>
          <w:rFonts w:eastAsiaTheme="minorEastAsia"/>
        </w:rPr>
        <w:t xml:space="preserve"> solving for </w:t>
      </w:r>
      <m:oMath>
        <m:r>
          <w:rPr>
            <w:rFonts w:ascii="Cambria Math" w:eastAsiaTheme="minorEastAsia" w:hAnsi="Cambria Math"/>
          </w:rPr>
          <m:t>C</m:t>
        </m:r>
      </m:oMath>
      <w:r w:rsidR="00D606AC">
        <w:rPr>
          <w:rFonts w:eastAsiaTheme="minorEastAsia"/>
        </w:rPr>
        <w:t xml:space="preserve"> </w:t>
      </w:r>
      <w:proofErr w:type="gramStart"/>
      <w:r w:rsidR="00D606AC">
        <w:rPr>
          <w:rFonts w:eastAsiaTheme="minorEastAsia"/>
        </w:rPr>
        <w:t xml:space="preserve">yields </w:t>
      </w:r>
      <w:proofErr w:type="gramEnd"/>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κa</m:t>
            </m:r>
          </m:den>
        </m:f>
      </m:oMath>
      <w:r w:rsidR="00D606AC">
        <w:rPr>
          <w:rFonts w:eastAsiaTheme="minorEastAsia"/>
        </w:rPr>
        <w:t xml:space="preserve">.  This is born out </w:t>
      </w:r>
      <w:proofErr w:type="gramStart"/>
      <w:r w:rsidR="00D606AC">
        <w:rPr>
          <w:rFonts w:eastAsiaTheme="minorEastAsia"/>
        </w:rPr>
        <w:t>experimentally,</w:t>
      </w:r>
      <w:proofErr w:type="gramEnd"/>
      <w:r w:rsidR="00D606AC">
        <w:rPr>
          <w:rFonts w:eastAsiaTheme="minorEastAsia"/>
        </w:rPr>
        <w:t xml:space="preserve"> results are shown in the table below.</w:t>
      </w:r>
    </w:p>
    <w:tbl>
      <w:tblPr>
        <w:tblW w:w="11332" w:type="dxa"/>
        <w:jc w:val="center"/>
        <w:tblInd w:w="-983" w:type="dxa"/>
        <w:tblLook w:val="04A0" w:firstRow="1" w:lastRow="0" w:firstColumn="1" w:lastColumn="0" w:noHBand="0" w:noVBand="1"/>
      </w:tblPr>
      <w:tblGrid>
        <w:gridCol w:w="885"/>
        <w:gridCol w:w="1035"/>
        <w:gridCol w:w="1047"/>
        <w:gridCol w:w="1047"/>
        <w:gridCol w:w="1047"/>
        <w:gridCol w:w="1047"/>
        <w:gridCol w:w="1047"/>
        <w:gridCol w:w="1047"/>
        <w:gridCol w:w="1047"/>
        <w:gridCol w:w="1047"/>
        <w:gridCol w:w="1036"/>
      </w:tblGrid>
      <w:tr w:rsidR="00FC2B42" w:rsidRPr="00FC2B42" w:rsidTr="00FC2B42">
        <w:trPr>
          <w:trHeight w:val="300"/>
          <w:jc w:val="center"/>
        </w:trPr>
        <w:tc>
          <w:tcPr>
            <w:tcW w:w="1920" w:type="dxa"/>
            <w:gridSpan w:val="2"/>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rsidR="00FC2B42" w:rsidRDefault="00FC2B42" w:rsidP="00FC2B42">
            <w:pPr>
              <w:spacing w:after="0" w:line="240" w:lineRule="auto"/>
              <w:jc w:val="center"/>
              <w:rPr>
                <w:rFonts w:ascii="Calibri" w:eastAsia="Times New Roman" w:hAnsi="Calibri" w:cs="Calibri"/>
                <w:b/>
                <w:bCs/>
                <w:color w:val="000000"/>
              </w:rPr>
            </w:pPr>
            <w:r w:rsidRPr="00FC2B42">
              <w:rPr>
                <w:rFonts w:ascii="Calibri" w:eastAsia="Times New Roman" w:hAnsi="Calibri" w:cs="Calibri"/>
                <w:b/>
                <w:bCs/>
                <w:color w:val="000000"/>
              </w:rPr>
              <w:t>Cond</w:t>
            </w:r>
            <w:r w:rsidR="002358B3">
              <w:rPr>
                <w:rFonts w:ascii="Calibri" w:eastAsia="Times New Roman" w:hAnsi="Calibri" w:cs="Calibri"/>
                <w:b/>
                <w:bCs/>
                <w:color w:val="000000"/>
              </w:rPr>
              <w:t>ition</w:t>
            </w:r>
          </w:p>
          <w:p w:rsidR="002358B3" w:rsidRPr="00FC2B42" w:rsidRDefault="002358B3" w:rsidP="00FC2B4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Number</w:t>
            </w:r>
          </w:p>
        </w:tc>
        <w:tc>
          <w:tcPr>
            <w:tcW w:w="8376" w:type="dxa"/>
            <w:gridSpan w:val="8"/>
            <w:tcBorders>
              <w:top w:val="single" w:sz="8" w:space="0" w:color="auto"/>
              <w:left w:val="nil"/>
              <w:bottom w:val="single" w:sz="4" w:space="0" w:color="auto"/>
              <w:right w:val="single" w:sz="8" w:space="0" w:color="000000"/>
            </w:tcBorders>
            <w:shd w:val="clear" w:color="auto" w:fill="auto"/>
            <w:noWrap/>
            <w:vAlign w:val="bottom"/>
            <w:hideMark/>
          </w:tcPr>
          <w:p w:rsidR="00FC2B42" w:rsidRPr="00FC2B42" w:rsidRDefault="00FC2B42" w:rsidP="00FC2B42">
            <w:pPr>
              <w:spacing w:after="0" w:line="240" w:lineRule="auto"/>
              <w:jc w:val="center"/>
              <w:rPr>
                <w:rFonts w:ascii="Calibri" w:eastAsia="Times New Roman" w:hAnsi="Calibri" w:cs="Calibri"/>
                <w:b/>
                <w:bCs/>
                <w:color w:val="000000"/>
              </w:rPr>
            </w:pPr>
            <w:r w:rsidRPr="00FC2B42">
              <w:rPr>
                <w:rFonts w:ascii="Calibri" w:eastAsia="Times New Roman" w:hAnsi="Calibri" w:cs="Calibri"/>
                <w:b/>
                <w:bCs/>
                <w:color w:val="000000"/>
              </w:rPr>
              <w:t>a values</w:t>
            </w:r>
          </w:p>
        </w:tc>
        <w:tc>
          <w:tcPr>
            <w:tcW w:w="1036" w:type="dxa"/>
            <w:vMerge w:val="restart"/>
            <w:tcBorders>
              <w:top w:val="single" w:sz="8" w:space="0" w:color="auto"/>
              <w:left w:val="single" w:sz="8" w:space="0" w:color="auto"/>
              <w:bottom w:val="single" w:sz="8" w:space="0" w:color="000000"/>
              <w:right w:val="single" w:sz="8" w:space="0" w:color="auto"/>
            </w:tcBorders>
            <w:shd w:val="clear" w:color="auto" w:fill="auto"/>
            <w:vAlign w:val="bottom"/>
            <w:hideMark/>
          </w:tcPr>
          <w:p w:rsidR="00FC2B42" w:rsidRPr="00FC2B42" w:rsidRDefault="00FC2B42" w:rsidP="00FC2B42">
            <w:pPr>
              <w:spacing w:after="0" w:line="240" w:lineRule="auto"/>
              <w:jc w:val="center"/>
              <w:rPr>
                <w:rFonts w:ascii="Calibri" w:eastAsia="Times New Roman" w:hAnsi="Calibri" w:cs="Calibri"/>
                <w:b/>
                <w:bCs/>
                <w:color w:val="000000"/>
              </w:rPr>
            </w:pPr>
            <w:r w:rsidRPr="00FC2B42">
              <w:rPr>
                <w:rFonts w:ascii="Calibri" w:eastAsia="Times New Roman" w:hAnsi="Calibri" w:cs="Calibri"/>
                <w:b/>
                <w:bCs/>
                <w:color w:val="000000"/>
              </w:rPr>
              <w:t>Avg</w:t>
            </w:r>
            <w:r w:rsidR="00C373FD">
              <w:rPr>
                <w:rFonts w:ascii="Calibri" w:eastAsia="Times New Roman" w:hAnsi="Calibri" w:cs="Calibri"/>
                <w:b/>
                <w:bCs/>
                <w:color w:val="000000"/>
              </w:rPr>
              <w:t>.</w:t>
            </w:r>
            <w:r w:rsidRPr="00FC2B42">
              <w:rPr>
                <w:rFonts w:ascii="Calibri" w:eastAsia="Times New Roman" w:hAnsi="Calibri" w:cs="Calibri"/>
                <w:b/>
                <w:bCs/>
                <w:color w:val="000000"/>
              </w:rPr>
              <w:br/>
              <w:t>Constant</w:t>
            </w:r>
          </w:p>
        </w:tc>
      </w:tr>
      <w:tr w:rsidR="00FC2B42" w:rsidRPr="00FC2B42" w:rsidTr="00FC2B42">
        <w:trPr>
          <w:trHeight w:val="315"/>
          <w:jc w:val="center"/>
        </w:trPr>
        <w:tc>
          <w:tcPr>
            <w:tcW w:w="1920" w:type="dxa"/>
            <w:gridSpan w:val="2"/>
            <w:vMerge/>
            <w:tcBorders>
              <w:top w:val="single" w:sz="8" w:space="0" w:color="auto"/>
              <w:left w:val="single" w:sz="8" w:space="0" w:color="auto"/>
              <w:bottom w:val="single" w:sz="8" w:space="0" w:color="000000"/>
              <w:right w:val="single" w:sz="8" w:space="0" w:color="000000"/>
            </w:tcBorders>
            <w:vAlign w:val="center"/>
            <w:hideMark/>
          </w:tcPr>
          <w:p w:rsidR="00FC2B42" w:rsidRPr="00FC2B42" w:rsidRDefault="00FC2B42" w:rsidP="00FC2B42">
            <w:pPr>
              <w:spacing w:after="0" w:line="240" w:lineRule="auto"/>
              <w:rPr>
                <w:rFonts w:ascii="Calibri" w:eastAsia="Times New Roman" w:hAnsi="Calibri" w:cs="Calibri"/>
                <w:b/>
                <w:bCs/>
                <w:color w:val="000000"/>
              </w:rPr>
            </w:pPr>
          </w:p>
        </w:tc>
        <w:tc>
          <w:tcPr>
            <w:tcW w:w="1047" w:type="dxa"/>
            <w:tcBorders>
              <w:top w:val="nil"/>
              <w:left w:val="nil"/>
              <w:bottom w:val="single" w:sz="8" w:space="0" w:color="auto"/>
              <w:right w:val="single" w:sz="4" w:space="0" w:color="auto"/>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1.00E-01</w:t>
            </w:r>
          </w:p>
        </w:tc>
        <w:tc>
          <w:tcPr>
            <w:tcW w:w="1047" w:type="dxa"/>
            <w:tcBorders>
              <w:top w:val="nil"/>
              <w:left w:val="nil"/>
              <w:bottom w:val="single" w:sz="8" w:space="0" w:color="auto"/>
              <w:right w:val="single" w:sz="4" w:space="0" w:color="auto"/>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1.00E-03</w:t>
            </w:r>
          </w:p>
        </w:tc>
        <w:tc>
          <w:tcPr>
            <w:tcW w:w="1047" w:type="dxa"/>
            <w:tcBorders>
              <w:top w:val="nil"/>
              <w:left w:val="nil"/>
              <w:bottom w:val="single" w:sz="8" w:space="0" w:color="auto"/>
              <w:right w:val="single" w:sz="4" w:space="0" w:color="auto"/>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1.00E-05</w:t>
            </w:r>
          </w:p>
        </w:tc>
        <w:tc>
          <w:tcPr>
            <w:tcW w:w="1047" w:type="dxa"/>
            <w:tcBorders>
              <w:top w:val="nil"/>
              <w:left w:val="single" w:sz="8" w:space="0" w:color="auto"/>
              <w:bottom w:val="single" w:sz="8" w:space="0" w:color="auto"/>
              <w:right w:val="single" w:sz="4" w:space="0" w:color="auto"/>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1.00E-07</w:t>
            </w:r>
          </w:p>
        </w:tc>
        <w:tc>
          <w:tcPr>
            <w:tcW w:w="1047" w:type="dxa"/>
            <w:tcBorders>
              <w:top w:val="nil"/>
              <w:left w:val="nil"/>
              <w:bottom w:val="single" w:sz="8" w:space="0" w:color="auto"/>
              <w:right w:val="single" w:sz="4" w:space="0" w:color="auto"/>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1.00E-09</w:t>
            </w:r>
          </w:p>
        </w:tc>
        <w:tc>
          <w:tcPr>
            <w:tcW w:w="1047" w:type="dxa"/>
            <w:tcBorders>
              <w:top w:val="nil"/>
              <w:left w:val="nil"/>
              <w:bottom w:val="single" w:sz="8" w:space="0" w:color="auto"/>
              <w:right w:val="single" w:sz="4" w:space="0" w:color="auto"/>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1.00E-11</w:t>
            </w:r>
          </w:p>
        </w:tc>
        <w:tc>
          <w:tcPr>
            <w:tcW w:w="1047" w:type="dxa"/>
            <w:tcBorders>
              <w:top w:val="nil"/>
              <w:left w:val="nil"/>
              <w:bottom w:val="single" w:sz="8" w:space="0" w:color="auto"/>
              <w:right w:val="single" w:sz="4" w:space="0" w:color="auto"/>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1.00E-13</w:t>
            </w:r>
          </w:p>
        </w:tc>
        <w:tc>
          <w:tcPr>
            <w:tcW w:w="1047" w:type="dxa"/>
            <w:tcBorders>
              <w:top w:val="nil"/>
              <w:left w:val="nil"/>
              <w:bottom w:val="single" w:sz="8" w:space="0" w:color="auto"/>
              <w:right w:val="single" w:sz="8" w:space="0" w:color="auto"/>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1.00E-15</w:t>
            </w:r>
          </w:p>
        </w:tc>
        <w:tc>
          <w:tcPr>
            <w:tcW w:w="1036" w:type="dxa"/>
            <w:vMerge/>
            <w:tcBorders>
              <w:top w:val="single" w:sz="8" w:space="0" w:color="auto"/>
              <w:left w:val="single" w:sz="8" w:space="0" w:color="auto"/>
              <w:bottom w:val="single" w:sz="8" w:space="0" w:color="000000"/>
              <w:right w:val="single" w:sz="8" w:space="0" w:color="auto"/>
            </w:tcBorders>
            <w:vAlign w:val="center"/>
            <w:hideMark/>
          </w:tcPr>
          <w:p w:rsidR="00FC2B42" w:rsidRPr="00FC2B42" w:rsidRDefault="00FC2B42" w:rsidP="00FC2B42">
            <w:pPr>
              <w:spacing w:after="0" w:line="240" w:lineRule="auto"/>
              <w:rPr>
                <w:rFonts w:ascii="Calibri" w:eastAsia="Times New Roman" w:hAnsi="Calibri" w:cs="Calibri"/>
                <w:b/>
                <w:bCs/>
                <w:color w:val="000000"/>
              </w:rPr>
            </w:pPr>
          </w:p>
        </w:tc>
      </w:tr>
      <w:tr w:rsidR="00FC2B42" w:rsidRPr="00FC2B42" w:rsidTr="00FC2B42">
        <w:trPr>
          <w:trHeight w:val="300"/>
          <w:jc w:val="center"/>
        </w:trPr>
        <w:tc>
          <w:tcPr>
            <w:tcW w:w="885"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rsidR="00FC2B42" w:rsidRPr="00FC2B42" w:rsidRDefault="00FC2B42" w:rsidP="00FC2B42">
            <w:pPr>
              <w:spacing w:after="0" w:line="240" w:lineRule="auto"/>
              <w:jc w:val="center"/>
              <w:rPr>
                <w:rFonts w:ascii="Calibri" w:eastAsia="Times New Roman" w:hAnsi="Calibri" w:cs="Calibri"/>
                <w:b/>
                <w:bCs/>
                <w:color w:val="000000"/>
              </w:rPr>
            </w:pPr>
            <w:r w:rsidRPr="00FC2B42">
              <w:rPr>
                <w:rFonts w:ascii="Calibri" w:eastAsia="Times New Roman" w:hAnsi="Calibri" w:cs="Calibri"/>
                <w:b/>
                <w:bCs/>
                <w:color w:val="000000"/>
              </w:rPr>
              <w:t>n values</w:t>
            </w:r>
          </w:p>
        </w:tc>
        <w:tc>
          <w:tcPr>
            <w:tcW w:w="1035" w:type="dxa"/>
            <w:tcBorders>
              <w:top w:val="nil"/>
              <w:left w:val="nil"/>
              <w:bottom w:val="single" w:sz="4" w:space="0" w:color="auto"/>
              <w:right w:val="single" w:sz="8" w:space="0" w:color="auto"/>
            </w:tcBorders>
            <w:shd w:val="clear" w:color="auto" w:fill="auto"/>
            <w:noWrap/>
            <w:vAlign w:val="bottom"/>
            <w:hideMark/>
          </w:tcPr>
          <w:p w:rsidR="00FC2B42" w:rsidRPr="00FC2B42" w:rsidRDefault="00FC2B42" w:rsidP="00FC2B42">
            <w:pPr>
              <w:spacing w:after="0" w:line="240" w:lineRule="auto"/>
              <w:jc w:val="center"/>
              <w:rPr>
                <w:rFonts w:ascii="Calibri" w:eastAsia="Times New Roman" w:hAnsi="Calibri" w:cs="Calibri"/>
                <w:color w:val="000000"/>
              </w:rPr>
            </w:pPr>
            <w:r w:rsidRPr="00FC2B42">
              <w:rPr>
                <w:rFonts w:ascii="Calibri" w:eastAsia="Times New Roman" w:hAnsi="Calibri" w:cs="Calibri"/>
                <w:color w:val="000000"/>
              </w:rPr>
              <w:t>21</w:t>
            </w:r>
          </w:p>
        </w:tc>
        <w:tc>
          <w:tcPr>
            <w:tcW w:w="1047" w:type="dxa"/>
            <w:tcBorders>
              <w:top w:val="nil"/>
              <w:left w:val="nil"/>
              <w:bottom w:val="nil"/>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4.10E+02</w:t>
            </w:r>
          </w:p>
        </w:tc>
        <w:tc>
          <w:tcPr>
            <w:tcW w:w="1047" w:type="dxa"/>
            <w:tcBorders>
              <w:top w:val="nil"/>
              <w:left w:val="nil"/>
              <w:bottom w:val="nil"/>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4.14E+04</w:t>
            </w:r>
          </w:p>
        </w:tc>
        <w:tc>
          <w:tcPr>
            <w:tcW w:w="1047" w:type="dxa"/>
            <w:tcBorders>
              <w:top w:val="nil"/>
              <w:left w:val="nil"/>
              <w:bottom w:val="nil"/>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4.14E+06</w:t>
            </w:r>
          </w:p>
        </w:tc>
        <w:tc>
          <w:tcPr>
            <w:tcW w:w="1047" w:type="dxa"/>
            <w:tcBorders>
              <w:top w:val="nil"/>
              <w:left w:val="nil"/>
              <w:bottom w:val="nil"/>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4.14E+08</w:t>
            </w:r>
          </w:p>
        </w:tc>
        <w:tc>
          <w:tcPr>
            <w:tcW w:w="1047" w:type="dxa"/>
            <w:tcBorders>
              <w:top w:val="nil"/>
              <w:left w:val="nil"/>
              <w:bottom w:val="nil"/>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4.14E+10</w:t>
            </w:r>
          </w:p>
        </w:tc>
        <w:tc>
          <w:tcPr>
            <w:tcW w:w="1047" w:type="dxa"/>
            <w:tcBorders>
              <w:top w:val="nil"/>
              <w:left w:val="nil"/>
              <w:bottom w:val="nil"/>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4.14E+12</w:t>
            </w:r>
          </w:p>
        </w:tc>
        <w:tc>
          <w:tcPr>
            <w:tcW w:w="1047" w:type="dxa"/>
            <w:tcBorders>
              <w:top w:val="nil"/>
              <w:left w:val="nil"/>
              <w:bottom w:val="nil"/>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4.14E+14</w:t>
            </w:r>
          </w:p>
        </w:tc>
        <w:tc>
          <w:tcPr>
            <w:tcW w:w="1047" w:type="dxa"/>
            <w:tcBorders>
              <w:top w:val="nil"/>
              <w:left w:val="nil"/>
              <w:bottom w:val="nil"/>
              <w:right w:val="single" w:sz="8" w:space="0" w:color="auto"/>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4.14E+16</w:t>
            </w:r>
          </w:p>
        </w:tc>
        <w:tc>
          <w:tcPr>
            <w:tcW w:w="1036" w:type="dxa"/>
            <w:tcBorders>
              <w:top w:val="nil"/>
              <w:left w:val="nil"/>
              <w:bottom w:val="nil"/>
              <w:right w:val="single" w:sz="8" w:space="0" w:color="auto"/>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2.42E-02</w:t>
            </w:r>
          </w:p>
        </w:tc>
      </w:tr>
      <w:tr w:rsidR="00FC2B42" w:rsidRPr="00FC2B42" w:rsidTr="00FC2B42">
        <w:trPr>
          <w:trHeight w:val="300"/>
          <w:jc w:val="center"/>
        </w:trPr>
        <w:tc>
          <w:tcPr>
            <w:tcW w:w="885" w:type="dxa"/>
            <w:vMerge/>
            <w:tcBorders>
              <w:top w:val="nil"/>
              <w:left w:val="single" w:sz="8" w:space="0" w:color="auto"/>
              <w:bottom w:val="single" w:sz="8" w:space="0" w:color="000000"/>
              <w:right w:val="single" w:sz="4" w:space="0" w:color="auto"/>
            </w:tcBorders>
            <w:vAlign w:val="center"/>
            <w:hideMark/>
          </w:tcPr>
          <w:p w:rsidR="00FC2B42" w:rsidRPr="00FC2B42" w:rsidRDefault="00FC2B42" w:rsidP="00FC2B42">
            <w:pPr>
              <w:spacing w:after="0" w:line="240" w:lineRule="auto"/>
              <w:rPr>
                <w:rFonts w:ascii="Calibri" w:eastAsia="Times New Roman" w:hAnsi="Calibri" w:cs="Calibri"/>
                <w:b/>
                <w:bCs/>
                <w:color w:val="000000"/>
              </w:rPr>
            </w:pPr>
          </w:p>
        </w:tc>
        <w:tc>
          <w:tcPr>
            <w:tcW w:w="1035" w:type="dxa"/>
            <w:tcBorders>
              <w:top w:val="nil"/>
              <w:left w:val="nil"/>
              <w:bottom w:val="single" w:sz="4" w:space="0" w:color="auto"/>
              <w:right w:val="single" w:sz="8" w:space="0" w:color="auto"/>
            </w:tcBorders>
            <w:shd w:val="clear" w:color="auto" w:fill="auto"/>
            <w:noWrap/>
            <w:vAlign w:val="bottom"/>
            <w:hideMark/>
          </w:tcPr>
          <w:p w:rsidR="00FC2B42" w:rsidRPr="00FC2B42" w:rsidRDefault="00FC2B42" w:rsidP="00FC2B42">
            <w:pPr>
              <w:spacing w:after="0" w:line="240" w:lineRule="auto"/>
              <w:jc w:val="center"/>
              <w:rPr>
                <w:rFonts w:ascii="Calibri" w:eastAsia="Times New Roman" w:hAnsi="Calibri" w:cs="Calibri"/>
                <w:color w:val="000000"/>
              </w:rPr>
            </w:pPr>
            <w:r w:rsidRPr="00FC2B42">
              <w:rPr>
                <w:rFonts w:ascii="Calibri" w:eastAsia="Times New Roman" w:hAnsi="Calibri" w:cs="Calibri"/>
                <w:color w:val="000000"/>
              </w:rPr>
              <w:t>41</w:t>
            </w:r>
          </w:p>
        </w:tc>
        <w:tc>
          <w:tcPr>
            <w:tcW w:w="1047" w:type="dxa"/>
            <w:tcBorders>
              <w:top w:val="nil"/>
              <w:left w:val="nil"/>
              <w:bottom w:val="nil"/>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1.61E+03</w:t>
            </w:r>
          </w:p>
        </w:tc>
        <w:tc>
          <w:tcPr>
            <w:tcW w:w="1047" w:type="dxa"/>
            <w:tcBorders>
              <w:top w:val="nil"/>
              <w:left w:val="nil"/>
              <w:bottom w:val="nil"/>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1.62E+05</w:t>
            </w:r>
          </w:p>
        </w:tc>
        <w:tc>
          <w:tcPr>
            <w:tcW w:w="1047" w:type="dxa"/>
            <w:tcBorders>
              <w:top w:val="nil"/>
              <w:left w:val="nil"/>
              <w:bottom w:val="nil"/>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1.62E+07</w:t>
            </w:r>
          </w:p>
        </w:tc>
        <w:tc>
          <w:tcPr>
            <w:tcW w:w="1047" w:type="dxa"/>
            <w:tcBorders>
              <w:top w:val="nil"/>
              <w:left w:val="nil"/>
              <w:bottom w:val="nil"/>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1.62E+09</w:t>
            </w:r>
          </w:p>
        </w:tc>
        <w:tc>
          <w:tcPr>
            <w:tcW w:w="1047" w:type="dxa"/>
            <w:tcBorders>
              <w:top w:val="nil"/>
              <w:left w:val="nil"/>
              <w:bottom w:val="nil"/>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1.62E+11</w:t>
            </w:r>
          </w:p>
        </w:tc>
        <w:tc>
          <w:tcPr>
            <w:tcW w:w="1047" w:type="dxa"/>
            <w:tcBorders>
              <w:top w:val="nil"/>
              <w:left w:val="nil"/>
              <w:bottom w:val="nil"/>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1.62E+13</w:t>
            </w:r>
          </w:p>
        </w:tc>
        <w:tc>
          <w:tcPr>
            <w:tcW w:w="1047" w:type="dxa"/>
            <w:tcBorders>
              <w:top w:val="nil"/>
              <w:left w:val="nil"/>
              <w:bottom w:val="nil"/>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1.62E+15</w:t>
            </w:r>
          </w:p>
        </w:tc>
        <w:tc>
          <w:tcPr>
            <w:tcW w:w="1047" w:type="dxa"/>
            <w:tcBorders>
              <w:top w:val="nil"/>
              <w:left w:val="nil"/>
              <w:bottom w:val="nil"/>
              <w:right w:val="single" w:sz="8" w:space="0" w:color="auto"/>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1.62E+17</w:t>
            </w:r>
          </w:p>
        </w:tc>
        <w:tc>
          <w:tcPr>
            <w:tcW w:w="1036" w:type="dxa"/>
            <w:tcBorders>
              <w:top w:val="nil"/>
              <w:left w:val="nil"/>
              <w:bottom w:val="nil"/>
              <w:right w:val="single" w:sz="8" w:space="0" w:color="auto"/>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6.16E-03</w:t>
            </w:r>
          </w:p>
        </w:tc>
      </w:tr>
      <w:tr w:rsidR="00FC2B42" w:rsidRPr="00FC2B42" w:rsidTr="00FC2B42">
        <w:trPr>
          <w:trHeight w:val="300"/>
          <w:jc w:val="center"/>
        </w:trPr>
        <w:tc>
          <w:tcPr>
            <w:tcW w:w="885" w:type="dxa"/>
            <w:vMerge/>
            <w:tcBorders>
              <w:top w:val="nil"/>
              <w:left w:val="single" w:sz="8" w:space="0" w:color="auto"/>
              <w:bottom w:val="single" w:sz="8" w:space="0" w:color="000000"/>
              <w:right w:val="single" w:sz="4" w:space="0" w:color="auto"/>
            </w:tcBorders>
            <w:vAlign w:val="center"/>
            <w:hideMark/>
          </w:tcPr>
          <w:p w:rsidR="00FC2B42" w:rsidRPr="00FC2B42" w:rsidRDefault="00FC2B42" w:rsidP="00FC2B42">
            <w:pPr>
              <w:spacing w:after="0" w:line="240" w:lineRule="auto"/>
              <w:rPr>
                <w:rFonts w:ascii="Calibri" w:eastAsia="Times New Roman" w:hAnsi="Calibri" w:cs="Calibri"/>
                <w:b/>
                <w:bCs/>
                <w:color w:val="000000"/>
              </w:rPr>
            </w:pPr>
          </w:p>
        </w:tc>
        <w:tc>
          <w:tcPr>
            <w:tcW w:w="1035" w:type="dxa"/>
            <w:tcBorders>
              <w:top w:val="nil"/>
              <w:left w:val="nil"/>
              <w:bottom w:val="single" w:sz="4" w:space="0" w:color="auto"/>
              <w:right w:val="single" w:sz="8" w:space="0" w:color="auto"/>
            </w:tcBorders>
            <w:shd w:val="clear" w:color="auto" w:fill="auto"/>
            <w:noWrap/>
            <w:vAlign w:val="bottom"/>
            <w:hideMark/>
          </w:tcPr>
          <w:p w:rsidR="00FC2B42" w:rsidRPr="00FC2B42" w:rsidRDefault="00FC2B42" w:rsidP="00FC2B42">
            <w:pPr>
              <w:spacing w:after="0" w:line="240" w:lineRule="auto"/>
              <w:jc w:val="center"/>
              <w:rPr>
                <w:rFonts w:ascii="Calibri" w:eastAsia="Times New Roman" w:hAnsi="Calibri" w:cs="Calibri"/>
                <w:color w:val="000000"/>
              </w:rPr>
            </w:pPr>
            <w:r w:rsidRPr="00FC2B42">
              <w:rPr>
                <w:rFonts w:ascii="Calibri" w:eastAsia="Times New Roman" w:hAnsi="Calibri" w:cs="Calibri"/>
                <w:color w:val="000000"/>
              </w:rPr>
              <w:t>81</w:t>
            </w:r>
          </w:p>
        </w:tc>
        <w:tc>
          <w:tcPr>
            <w:tcW w:w="1047" w:type="dxa"/>
            <w:tcBorders>
              <w:top w:val="nil"/>
              <w:left w:val="nil"/>
              <w:bottom w:val="nil"/>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3.62E+03</w:t>
            </w:r>
          </w:p>
        </w:tc>
        <w:tc>
          <w:tcPr>
            <w:tcW w:w="1047" w:type="dxa"/>
            <w:tcBorders>
              <w:top w:val="nil"/>
              <w:left w:val="nil"/>
              <w:bottom w:val="nil"/>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3.65E+05</w:t>
            </w:r>
          </w:p>
        </w:tc>
        <w:tc>
          <w:tcPr>
            <w:tcW w:w="1047" w:type="dxa"/>
            <w:tcBorders>
              <w:top w:val="nil"/>
              <w:left w:val="nil"/>
              <w:bottom w:val="nil"/>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3.65E+07</w:t>
            </w:r>
          </w:p>
        </w:tc>
        <w:tc>
          <w:tcPr>
            <w:tcW w:w="1047" w:type="dxa"/>
            <w:tcBorders>
              <w:top w:val="nil"/>
              <w:left w:val="nil"/>
              <w:bottom w:val="nil"/>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3.65E+09</w:t>
            </w:r>
          </w:p>
        </w:tc>
        <w:tc>
          <w:tcPr>
            <w:tcW w:w="1047" w:type="dxa"/>
            <w:tcBorders>
              <w:top w:val="nil"/>
              <w:left w:val="nil"/>
              <w:bottom w:val="nil"/>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3.65E+11</w:t>
            </w:r>
          </w:p>
        </w:tc>
        <w:tc>
          <w:tcPr>
            <w:tcW w:w="1047" w:type="dxa"/>
            <w:tcBorders>
              <w:top w:val="nil"/>
              <w:left w:val="nil"/>
              <w:bottom w:val="nil"/>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3.65E+13</w:t>
            </w:r>
          </w:p>
        </w:tc>
        <w:tc>
          <w:tcPr>
            <w:tcW w:w="1047" w:type="dxa"/>
            <w:tcBorders>
              <w:top w:val="nil"/>
              <w:left w:val="nil"/>
              <w:bottom w:val="nil"/>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3.65E+15</w:t>
            </w:r>
          </w:p>
        </w:tc>
        <w:tc>
          <w:tcPr>
            <w:tcW w:w="1047" w:type="dxa"/>
            <w:tcBorders>
              <w:top w:val="nil"/>
              <w:left w:val="nil"/>
              <w:bottom w:val="nil"/>
              <w:right w:val="single" w:sz="8" w:space="0" w:color="auto"/>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3.65E+17</w:t>
            </w:r>
          </w:p>
        </w:tc>
        <w:tc>
          <w:tcPr>
            <w:tcW w:w="1036" w:type="dxa"/>
            <w:tcBorders>
              <w:top w:val="nil"/>
              <w:left w:val="nil"/>
              <w:bottom w:val="nil"/>
              <w:right w:val="single" w:sz="8" w:space="0" w:color="auto"/>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2.74E-03</w:t>
            </w:r>
          </w:p>
        </w:tc>
      </w:tr>
      <w:tr w:rsidR="00FC2B42" w:rsidRPr="00FC2B42" w:rsidTr="00FC2B42">
        <w:trPr>
          <w:trHeight w:val="315"/>
          <w:jc w:val="center"/>
        </w:trPr>
        <w:tc>
          <w:tcPr>
            <w:tcW w:w="885" w:type="dxa"/>
            <w:vMerge/>
            <w:tcBorders>
              <w:top w:val="nil"/>
              <w:left w:val="single" w:sz="8" w:space="0" w:color="auto"/>
              <w:bottom w:val="single" w:sz="8" w:space="0" w:color="000000"/>
              <w:right w:val="single" w:sz="4" w:space="0" w:color="auto"/>
            </w:tcBorders>
            <w:vAlign w:val="center"/>
            <w:hideMark/>
          </w:tcPr>
          <w:p w:rsidR="00FC2B42" w:rsidRPr="00FC2B42" w:rsidRDefault="00FC2B42" w:rsidP="00FC2B42">
            <w:pPr>
              <w:spacing w:after="0" w:line="240" w:lineRule="auto"/>
              <w:rPr>
                <w:rFonts w:ascii="Calibri" w:eastAsia="Times New Roman" w:hAnsi="Calibri" w:cs="Calibri"/>
                <w:b/>
                <w:bCs/>
                <w:color w:val="000000"/>
              </w:rPr>
            </w:pPr>
          </w:p>
        </w:tc>
        <w:tc>
          <w:tcPr>
            <w:tcW w:w="1035" w:type="dxa"/>
            <w:tcBorders>
              <w:top w:val="nil"/>
              <w:left w:val="nil"/>
              <w:bottom w:val="single" w:sz="8" w:space="0" w:color="auto"/>
              <w:right w:val="single" w:sz="8" w:space="0" w:color="auto"/>
            </w:tcBorders>
            <w:shd w:val="clear" w:color="auto" w:fill="auto"/>
            <w:noWrap/>
            <w:vAlign w:val="bottom"/>
            <w:hideMark/>
          </w:tcPr>
          <w:p w:rsidR="00FC2B42" w:rsidRPr="00FC2B42" w:rsidRDefault="00FC2B42" w:rsidP="00FC2B42">
            <w:pPr>
              <w:spacing w:after="0" w:line="240" w:lineRule="auto"/>
              <w:jc w:val="center"/>
              <w:rPr>
                <w:rFonts w:ascii="Calibri" w:eastAsia="Times New Roman" w:hAnsi="Calibri" w:cs="Calibri"/>
                <w:color w:val="000000"/>
              </w:rPr>
            </w:pPr>
            <w:r w:rsidRPr="00FC2B42">
              <w:rPr>
                <w:rFonts w:ascii="Calibri" w:eastAsia="Times New Roman" w:hAnsi="Calibri" w:cs="Calibri"/>
                <w:color w:val="000000"/>
              </w:rPr>
              <w:t>161</w:t>
            </w:r>
          </w:p>
        </w:tc>
        <w:tc>
          <w:tcPr>
            <w:tcW w:w="1047" w:type="dxa"/>
            <w:tcBorders>
              <w:top w:val="nil"/>
              <w:left w:val="nil"/>
              <w:bottom w:val="single" w:sz="8" w:space="0" w:color="auto"/>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6.45E+03</w:t>
            </w:r>
          </w:p>
        </w:tc>
        <w:tc>
          <w:tcPr>
            <w:tcW w:w="1047" w:type="dxa"/>
            <w:tcBorders>
              <w:top w:val="nil"/>
              <w:left w:val="nil"/>
              <w:bottom w:val="single" w:sz="8" w:space="0" w:color="auto"/>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6.49E+05</w:t>
            </w:r>
          </w:p>
        </w:tc>
        <w:tc>
          <w:tcPr>
            <w:tcW w:w="1047" w:type="dxa"/>
            <w:tcBorders>
              <w:top w:val="nil"/>
              <w:left w:val="nil"/>
              <w:bottom w:val="single" w:sz="8" w:space="0" w:color="auto"/>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6.49E+07</w:t>
            </w:r>
          </w:p>
        </w:tc>
        <w:tc>
          <w:tcPr>
            <w:tcW w:w="1047" w:type="dxa"/>
            <w:tcBorders>
              <w:top w:val="nil"/>
              <w:left w:val="nil"/>
              <w:bottom w:val="single" w:sz="8" w:space="0" w:color="auto"/>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6.49E+09</w:t>
            </w:r>
          </w:p>
        </w:tc>
        <w:tc>
          <w:tcPr>
            <w:tcW w:w="1047" w:type="dxa"/>
            <w:tcBorders>
              <w:top w:val="nil"/>
              <w:left w:val="nil"/>
              <w:bottom w:val="single" w:sz="8" w:space="0" w:color="auto"/>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6.49E+11</w:t>
            </w:r>
          </w:p>
        </w:tc>
        <w:tc>
          <w:tcPr>
            <w:tcW w:w="1047" w:type="dxa"/>
            <w:tcBorders>
              <w:top w:val="nil"/>
              <w:left w:val="nil"/>
              <w:bottom w:val="single" w:sz="8" w:space="0" w:color="auto"/>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6.49E+13</w:t>
            </w:r>
          </w:p>
        </w:tc>
        <w:tc>
          <w:tcPr>
            <w:tcW w:w="1047" w:type="dxa"/>
            <w:tcBorders>
              <w:top w:val="nil"/>
              <w:left w:val="nil"/>
              <w:bottom w:val="single" w:sz="8" w:space="0" w:color="auto"/>
              <w:right w:val="nil"/>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6.49E+15</w:t>
            </w:r>
          </w:p>
        </w:tc>
        <w:tc>
          <w:tcPr>
            <w:tcW w:w="1047" w:type="dxa"/>
            <w:tcBorders>
              <w:top w:val="nil"/>
              <w:left w:val="nil"/>
              <w:bottom w:val="single" w:sz="8" w:space="0" w:color="auto"/>
              <w:right w:val="single" w:sz="8" w:space="0" w:color="auto"/>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6.49E+17</w:t>
            </w:r>
          </w:p>
        </w:tc>
        <w:tc>
          <w:tcPr>
            <w:tcW w:w="1036" w:type="dxa"/>
            <w:tcBorders>
              <w:top w:val="nil"/>
              <w:left w:val="nil"/>
              <w:bottom w:val="single" w:sz="8" w:space="0" w:color="auto"/>
              <w:right w:val="single" w:sz="8" w:space="0" w:color="auto"/>
            </w:tcBorders>
            <w:shd w:val="clear" w:color="auto" w:fill="auto"/>
            <w:noWrap/>
            <w:vAlign w:val="bottom"/>
            <w:hideMark/>
          </w:tcPr>
          <w:p w:rsidR="00FC2B42" w:rsidRPr="00FC2B42" w:rsidRDefault="00FC2B42" w:rsidP="00FC2B42">
            <w:pPr>
              <w:spacing w:after="0" w:line="240" w:lineRule="auto"/>
              <w:jc w:val="right"/>
              <w:rPr>
                <w:rFonts w:ascii="Calibri" w:eastAsia="Times New Roman" w:hAnsi="Calibri" w:cs="Calibri"/>
                <w:color w:val="000000"/>
              </w:rPr>
            </w:pPr>
            <w:r w:rsidRPr="00FC2B42">
              <w:rPr>
                <w:rFonts w:ascii="Calibri" w:eastAsia="Times New Roman" w:hAnsi="Calibri" w:cs="Calibri"/>
                <w:color w:val="000000"/>
              </w:rPr>
              <w:t>1.54E-03</w:t>
            </w:r>
          </w:p>
        </w:tc>
      </w:tr>
    </w:tbl>
    <w:p w:rsidR="00FC6E84" w:rsidRDefault="00FC6E84" w:rsidP="00660B25"/>
    <w:p w:rsidR="00D606AC" w:rsidRDefault="00D606AC" w:rsidP="00FC6E84">
      <w:pPr>
        <w:rPr>
          <w:rFonts w:eastAsiaTheme="minorEastAsia"/>
        </w:rPr>
      </w:pPr>
      <w:r>
        <w:t xml:space="preserve">Iterative refinement was also tested on the experimental data.  The norms of residuals of the solutions are compared at each case of </w:t>
      </w:r>
      <m:oMath>
        <m:r>
          <w:rPr>
            <w:rFonts w:ascii="Cambria Math" w:hAnsi="Cambria Math"/>
          </w:rPr>
          <m:t>n</m:t>
        </m:r>
      </m:oMath>
      <w:r>
        <w:rPr>
          <w:rFonts w:eastAsiaTheme="minorEastAsia"/>
        </w:rPr>
        <w:t xml:space="preserve"> and </w:t>
      </w:r>
      <m:oMath>
        <m:r>
          <w:rPr>
            <w:rFonts w:ascii="Cambria Math" w:eastAsiaTheme="minorEastAsia" w:hAnsi="Cambria Math"/>
          </w:rPr>
          <m:t>a</m:t>
        </m:r>
      </m:oMath>
      <w:r>
        <w:rPr>
          <w:rFonts w:eastAsiaTheme="minorEastAsia"/>
        </w:rPr>
        <w:t xml:space="preserve"> with one, two or no additional iterative refinement steps taken.  One step of iterative refinement reduced the norms of the residuals by roughly one order of magnitude, but a second appeared to have no major changes.  </w:t>
      </w:r>
      <w:r w:rsidRPr="00D606AC">
        <w:rPr>
          <w:rFonts w:eastAsiaTheme="minorEastAsia"/>
          <w:b/>
        </w:rPr>
        <w:t>Results are available as a table on the following page</w:t>
      </w:r>
      <w:r>
        <w:rPr>
          <w:rFonts w:eastAsiaTheme="minorEastAsia"/>
        </w:rPr>
        <w:t>.</w:t>
      </w:r>
    </w:p>
    <w:p w:rsidR="00D606AC" w:rsidRDefault="00D606AC" w:rsidP="00D606AC">
      <w:pPr>
        <w:pStyle w:val="Heading3"/>
      </w:pPr>
      <w:r>
        <w:t>Conclusion</w:t>
      </w:r>
    </w:p>
    <w:p w:rsidR="00FC6E84" w:rsidRDefault="00C373FD" w:rsidP="00C373FD">
      <w:r>
        <w:t>This experiment provided insight into the (</w:t>
      </w:r>
      <w:proofErr w:type="spellStart"/>
      <w:r>
        <w:t>im</w:t>
      </w:r>
      <w:proofErr w:type="spellEnd"/>
      <w:proofErr w:type="gramStart"/>
      <w:r>
        <w:t>)precision</w:t>
      </w:r>
      <w:proofErr w:type="gramEnd"/>
      <w:r>
        <w:t xml:space="preserve"> of computers and the limits of techniques to increase that precision.  Specifically, if there is limited precision available for compute, additional iterative refinement may be a waste of resources. Also, even if double precision is available, certain real world situations may not benefit from unlimited additional refinement depending on the circumstances of the systems we’re working with.</w:t>
      </w:r>
      <w:r w:rsidR="005D4042">
        <w:t xml:space="preserve">  All results are taken from my personal machine running a 2</w:t>
      </w:r>
      <w:r w:rsidR="005D4042" w:rsidRPr="005D4042">
        <w:rPr>
          <w:vertAlign w:val="superscript"/>
        </w:rPr>
        <w:t>nd</w:t>
      </w:r>
      <w:r w:rsidR="005D4042">
        <w:t xml:space="preserve"> Intel i5 processor on the MATLAB 2020 software.</w:t>
      </w:r>
      <w:r>
        <w:t xml:space="preserve">  This experiment also continues to show the value in understanding the limitations and capabilities of computers for intense computations.</w:t>
      </w:r>
      <w:r w:rsidR="00FC6E84">
        <w:br w:type="page"/>
      </w:r>
    </w:p>
    <w:p w:rsidR="00FC2B42" w:rsidRDefault="00FC2B42" w:rsidP="00660B25"/>
    <w:tbl>
      <w:tblPr>
        <w:tblW w:w="11070" w:type="dxa"/>
        <w:tblInd w:w="-432" w:type="dxa"/>
        <w:tblLayout w:type="fixed"/>
        <w:tblLook w:val="04A0" w:firstRow="1" w:lastRow="0" w:firstColumn="1" w:lastColumn="0" w:noHBand="0" w:noVBand="1"/>
      </w:tblPr>
      <w:tblGrid>
        <w:gridCol w:w="810"/>
        <w:gridCol w:w="1080"/>
        <w:gridCol w:w="1331"/>
        <w:gridCol w:w="1215"/>
        <w:gridCol w:w="1035"/>
        <w:gridCol w:w="1009"/>
        <w:gridCol w:w="1080"/>
        <w:gridCol w:w="1080"/>
        <w:gridCol w:w="1170"/>
        <w:gridCol w:w="1260"/>
      </w:tblGrid>
      <w:tr w:rsidR="002358B3" w:rsidRPr="00FC6E84" w:rsidTr="002358B3">
        <w:trPr>
          <w:trHeight w:val="300"/>
        </w:trPr>
        <w:tc>
          <w:tcPr>
            <w:tcW w:w="1890"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FC6E84" w:rsidRPr="00FC6E84" w:rsidRDefault="00FC6E84" w:rsidP="00FC6E84">
            <w:pPr>
              <w:spacing w:after="0" w:line="240" w:lineRule="auto"/>
              <w:jc w:val="center"/>
              <w:rPr>
                <w:rFonts w:ascii="Calibri" w:eastAsia="Times New Roman" w:hAnsi="Calibri" w:cs="Calibri"/>
                <w:b/>
                <w:bCs/>
                <w:color w:val="000000"/>
              </w:rPr>
            </w:pPr>
            <w:r w:rsidRPr="00FC6E84">
              <w:rPr>
                <w:rFonts w:ascii="Calibri" w:eastAsia="Times New Roman" w:hAnsi="Calibri" w:cs="Calibri"/>
                <w:b/>
                <w:bCs/>
                <w:color w:val="000000"/>
              </w:rPr>
              <w:t>Norm of Residuals</w:t>
            </w:r>
          </w:p>
        </w:tc>
        <w:tc>
          <w:tcPr>
            <w:tcW w:w="9180" w:type="dxa"/>
            <w:gridSpan w:val="8"/>
            <w:tcBorders>
              <w:top w:val="single" w:sz="8" w:space="0" w:color="auto"/>
              <w:left w:val="nil"/>
              <w:bottom w:val="single" w:sz="4" w:space="0" w:color="auto"/>
              <w:right w:val="single" w:sz="8" w:space="0" w:color="000000"/>
            </w:tcBorders>
            <w:shd w:val="clear" w:color="auto" w:fill="auto"/>
            <w:noWrap/>
            <w:vAlign w:val="bottom"/>
            <w:hideMark/>
          </w:tcPr>
          <w:p w:rsidR="00FC6E84" w:rsidRPr="00FC6E84" w:rsidRDefault="00FC6E84" w:rsidP="00FC6E84">
            <w:pPr>
              <w:spacing w:after="0" w:line="240" w:lineRule="auto"/>
              <w:jc w:val="center"/>
              <w:rPr>
                <w:rFonts w:ascii="Calibri" w:eastAsia="Times New Roman" w:hAnsi="Calibri" w:cs="Calibri"/>
                <w:b/>
                <w:bCs/>
                <w:color w:val="000000"/>
              </w:rPr>
            </w:pPr>
            <w:r w:rsidRPr="00FC6E84">
              <w:rPr>
                <w:rFonts w:ascii="Calibri" w:eastAsia="Times New Roman" w:hAnsi="Calibri" w:cs="Calibri"/>
                <w:b/>
                <w:bCs/>
                <w:color w:val="000000"/>
              </w:rPr>
              <w:t>a values</w:t>
            </w:r>
          </w:p>
        </w:tc>
      </w:tr>
      <w:tr w:rsidR="002358B3" w:rsidRPr="00FC6E84" w:rsidTr="002358B3">
        <w:trPr>
          <w:trHeight w:val="315"/>
        </w:trPr>
        <w:tc>
          <w:tcPr>
            <w:tcW w:w="1890" w:type="dxa"/>
            <w:gridSpan w:val="2"/>
            <w:vMerge/>
            <w:tcBorders>
              <w:top w:val="single" w:sz="8" w:space="0" w:color="auto"/>
              <w:left w:val="single" w:sz="8" w:space="0" w:color="auto"/>
              <w:bottom w:val="single" w:sz="8" w:space="0" w:color="000000"/>
              <w:right w:val="single" w:sz="8" w:space="0" w:color="000000"/>
            </w:tcBorders>
            <w:vAlign w:val="center"/>
            <w:hideMark/>
          </w:tcPr>
          <w:p w:rsidR="00FC6E84" w:rsidRPr="00FC6E84" w:rsidRDefault="00FC6E84" w:rsidP="00FC6E84">
            <w:pPr>
              <w:spacing w:after="0" w:line="240" w:lineRule="auto"/>
              <w:rPr>
                <w:rFonts w:ascii="Calibri" w:eastAsia="Times New Roman" w:hAnsi="Calibri" w:cs="Calibri"/>
                <w:b/>
                <w:bCs/>
                <w:color w:val="000000"/>
              </w:rPr>
            </w:pPr>
          </w:p>
        </w:tc>
        <w:tc>
          <w:tcPr>
            <w:tcW w:w="1331" w:type="dxa"/>
            <w:tcBorders>
              <w:top w:val="nil"/>
              <w:left w:val="nil"/>
              <w:bottom w:val="single" w:sz="8" w:space="0" w:color="auto"/>
              <w:right w:val="single" w:sz="4"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1.00E-01</w:t>
            </w:r>
          </w:p>
        </w:tc>
        <w:tc>
          <w:tcPr>
            <w:tcW w:w="1215" w:type="dxa"/>
            <w:tcBorders>
              <w:top w:val="nil"/>
              <w:left w:val="nil"/>
              <w:bottom w:val="single" w:sz="8" w:space="0" w:color="auto"/>
              <w:right w:val="single" w:sz="4"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1.00E-03</w:t>
            </w:r>
          </w:p>
        </w:tc>
        <w:tc>
          <w:tcPr>
            <w:tcW w:w="1035" w:type="dxa"/>
            <w:tcBorders>
              <w:top w:val="nil"/>
              <w:left w:val="nil"/>
              <w:bottom w:val="single" w:sz="8" w:space="0" w:color="auto"/>
              <w:right w:val="single" w:sz="4"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1.00E-05</w:t>
            </w:r>
          </w:p>
        </w:tc>
        <w:tc>
          <w:tcPr>
            <w:tcW w:w="1009" w:type="dxa"/>
            <w:tcBorders>
              <w:top w:val="nil"/>
              <w:left w:val="nil"/>
              <w:bottom w:val="single" w:sz="8" w:space="0" w:color="auto"/>
              <w:right w:val="single" w:sz="4"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1.00E-07</w:t>
            </w:r>
          </w:p>
        </w:tc>
        <w:tc>
          <w:tcPr>
            <w:tcW w:w="1080" w:type="dxa"/>
            <w:tcBorders>
              <w:top w:val="nil"/>
              <w:left w:val="nil"/>
              <w:bottom w:val="single" w:sz="8" w:space="0" w:color="auto"/>
              <w:right w:val="single" w:sz="4"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1.00E-09</w:t>
            </w:r>
          </w:p>
        </w:tc>
        <w:tc>
          <w:tcPr>
            <w:tcW w:w="1080" w:type="dxa"/>
            <w:tcBorders>
              <w:top w:val="nil"/>
              <w:left w:val="nil"/>
              <w:bottom w:val="single" w:sz="8" w:space="0" w:color="auto"/>
              <w:right w:val="single" w:sz="4"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1.00E-11</w:t>
            </w:r>
          </w:p>
        </w:tc>
        <w:tc>
          <w:tcPr>
            <w:tcW w:w="1170" w:type="dxa"/>
            <w:tcBorders>
              <w:top w:val="nil"/>
              <w:left w:val="nil"/>
              <w:bottom w:val="single" w:sz="8" w:space="0" w:color="auto"/>
              <w:right w:val="single" w:sz="4"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1.00E-13</w:t>
            </w:r>
          </w:p>
        </w:tc>
        <w:tc>
          <w:tcPr>
            <w:tcW w:w="1260" w:type="dxa"/>
            <w:tcBorders>
              <w:top w:val="nil"/>
              <w:left w:val="nil"/>
              <w:bottom w:val="single" w:sz="8" w:space="0" w:color="auto"/>
              <w:right w:val="single" w:sz="8"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1.00E-15</w:t>
            </w:r>
          </w:p>
        </w:tc>
      </w:tr>
      <w:tr w:rsidR="002358B3" w:rsidRPr="00FC6E84" w:rsidTr="002358B3">
        <w:trPr>
          <w:trHeight w:val="300"/>
        </w:trPr>
        <w:tc>
          <w:tcPr>
            <w:tcW w:w="81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rsidR="00FC6E84" w:rsidRPr="00FC6E84" w:rsidRDefault="00FC6E84" w:rsidP="00FC6E84">
            <w:pPr>
              <w:spacing w:after="0" w:line="240" w:lineRule="auto"/>
              <w:jc w:val="center"/>
              <w:rPr>
                <w:rFonts w:ascii="Calibri" w:eastAsia="Times New Roman" w:hAnsi="Calibri" w:cs="Calibri"/>
                <w:b/>
                <w:bCs/>
                <w:color w:val="000000"/>
              </w:rPr>
            </w:pPr>
            <w:r w:rsidRPr="00FC6E84">
              <w:rPr>
                <w:rFonts w:ascii="Calibri" w:eastAsia="Times New Roman" w:hAnsi="Calibri" w:cs="Calibri"/>
                <w:b/>
                <w:bCs/>
                <w:color w:val="000000"/>
              </w:rPr>
              <w:t>n values</w:t>
            </w:r>
          </w:p>
        </w:tc>
        <w:tc>
          <w:tcPr>
            <w:tcW w:w="1080" w:type="dxa"/>
            <w:tcBorders>
              <w:top w:val="nil"/>
              <w:left w:val="nil"/>
              <w:bottom w:val="single" w:sz="4" w:space="0" w:color="auto"/>
              <w:right w:val="single" w:sz="8" w:space="0" w:color="auto"/>
            </w:tcBorders>
            <w:shd w:val="clear" w:color="auto" w:fill="auto"/>
            <w:noWrap/>
            <w:vAlign w:val="bottom"/>
            <w:hideMark/>
          </w:tcPr>
          <w:p w:rsidR="00FC6E84" w:rsidRPr="00FC6E84" w:rsidRDefault="00FC6E84" w:rsidP="00FC6E84">
            <w:pPr>
              <w:spacing w:after="0" w:line="240" w:lineRule="auto"/>
              <w:jc w:val="center"/>
              <w:rPr>
                <w:rFonts w:ascii="Calibri" w:eastAsia="Times New Roman" w:hAnsi="Calibri" w:cs="Calibri"/>
                <w:color w:val="000000"/>
              </w:rPr>
            </w:pPr>
            <w:r w:rsidRPr="00FC6E84">
              <w:rPr>
                <w:rFonts w:ascii="Calibri" w:eastAsia="Times New Roman" w:hAnsi="Calibri" w:cs="Calibri"/>
                <w:color w:val="000000"/>
              </w:rPr>
              <w:t>21</w:t>
            </w:r>
          </w:p>
        </w:tc>
        <w:tc>
          <w:tcPr>
            <w:tcW w:w="1331"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215"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1.33E-15</w:t>
            </w:r>
          </w:p>
        </w:tc>
        <w:tc>
          <w:tcPr>
            <w:tcW w:w="1035"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1.78E-15</w:t>
            </w:r>
          </w:p>
        </w:tc>
        <w:tc>
          <w:tcPr>
            <w:tcW w:w="1009"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1.33E-15</w:t>
            </w: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1.33E-15</w:t>
            </w:r>
          </w:p>
        </w:tc>
        <w:tc>
          <w:tcPr>
            <w:tcW w:w="117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260" w:type="dxa"/>
            <w:tcBorders>
              <w:top w:val="nil"/>
              <w:left w:val="nil"/>
              <w:bottom w:val="nil"/>
              <w:right w:val="single" w:sz="8"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2.66E-15</w:t>
            </w:r>
          </w:p>
        </w:tc>
      </w:tr>
      <w:tr w:rsidR="002358B3" w:rsidRPr="00FC6E84" w:rsidTr="002358B3">
        <w:trPr>
          <w:trHeight w:val="300"/>
        </w:trPr>
        <w:tc>
          <w:tcPr>
            <w:tcW w:w="810" w:type="dxa"/>
            <w:vMerge/>
            <w:tcBorders>
              <w:top w:val="nil"/>
              <w:left w:val="single" w:sz="8" w:space="0" w:color="auto"/>
              <w:bottom w:val="single" w:sz="8" w:space="0" w:color="000000"/>
              <w:right w:val="single" w:sz="4" w:space="0" w:color="auto"/>
            </w:tcBorders>
            <w:vAlign w:val="center"/>
            <w:hideMark/>
          </w:tcPr>
          <w:p w:rsidR="00FC6E84" w:rsidRPr="00FC6E84" w:rsidRDefault="00FC6E84" w:rsidP="00FC6E84">
            <w:pPr>
              <w:spacing w:after="0" w:line="240" w:lineRule="auto"/>
              <w:rPr>
                <w:rFonts w:ascii="Calibri" w:eastAsia="Times New Roman" w:hAnsi="Calibri" w:cs="Calibri"/>
                <w:b/>
                <w:bCs/>
                <w:color w:val="000000"/>
              </w:rPr>
            </w:pPr>
          </w:p>
        </w:tc>
        <w:tc>
          <w:tcPr>
            <w:tcW w:w="1080" w:type="dxa"/>
            <w:tcBorders>
              <w:top w:val="nil"/>
              <w:left w:val="nil"/>
              <w:bottom w:val="single" w:sz="4" w:space="0" w:color="auto"/>
              <w:right w:val="single" w:sz="8" w:space="0" w:color="auto"/>
            </w:tcBorders>
            <w:shd w:val="clear" w:color="auto" w:fill="auto"/>
            <w:noWrap/>
            <w:vAlign w:val="bottom"/>
            <w:hideMark/>
          </w:tcPr>
          <w:p w:rsidR="00FC6E84" w:rsidRPr="00FC6E84" w:rsidRDefault="00FC6E84" w:rsidP="00FC6E84">
            <w:pPr>
              <w:spacing w:after="0" w:line="240" w:lineRule="auto"/>
              <w:jc w:val="center"/>
              <w:rPr>
                <w:rFonts w:ascii="Calibri" w:eastAsia="Times New Roman" w:hAnsi="Calibri" w:cs="Calibri"/>
                <w:color w:val="000000"/>
              </w:rPr>
            </w:pPr>
            <w:r w:rsidRPr="00FC6E84">
              <w:rPr>
                <w:rFonts w:ascii="Calibri" w:eastAsia="Times New Roman" w:hAnsi="Calibri" w:cs="Calibri"/>
                <w:color w:val="000000"/>
              </w:rPr>
              <w:t>41</w:t>
            </w:r>
          </w:p>
        </w:tc>
        <w:tc>
          <w:tcPr>
            <w:tcW w:w="1331"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215"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1.33E-15</w:t>
            </w:r>
          </w:p>
        </w:tc>
        <w:tc>
          <w:tcPr>
            <w:tcW w:w="1035"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1.78E-15</w:t>
            </w:r>
          </w:p>
        </w:tc>
        <w:tc>
          <w:tcPr>
            <w:tcW w:w="1009"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1.33E-15</w:t>
            </w: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1.78E-15</w:t>
            </w: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17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1.78E-15</w:t>
            </w:r>
          </w:p>
        </w:tc>
        <w:tc>
          <w:tcPr>
            <w:tcW w:w="1260" w:type="dxa"/>
            <w:tcBorders>
              <w:top w:val="nil"/>
              <w:left w:val="nil"/>
              <w:bottom w:val="nil"/>
              <w:right w:val="single" w:sz="8"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2.66E-15</w:t>
            </w:r>
          </w:p>
        </w:tc>
      </w:tr>
      <w:tr w:rsidR="002358B3" w:rsidRPr="00FC6E84" w:rsidTr="002358B3">
        <w:trPr>
          <w:trHeight w:val="300"/>
        </w:trPr>
        <w:tc>
          <w:tcPr>
            <w:tcW w:w="810" w:type="dxa"/>
            <w:vMerge/>
            <w:tcBorders>
              <w:top w:val="nil"/>
              <w:left w:val="single" w:sz="8" w:space="0" w:color="auto"/>
              <w:bottom w:val="single" w:sz="8" w:space="0" w:color="000000"/>
              <w:right w:val="single" w:sz="4" w:space="0" w:color="auto"/>
            </w:tcBorders>
            <w:vAlign w:val="center"/>
            <w:hideMark/>
          </w:tcPr>
          <w:p w:rsidR="00FC6E84" w:rsidRPr="00FC6E84" w:rsidRDefault="00FC6E84" w:rsidP="00FC6E84">
            <w:pPr>
              <w:spacing w:after="0" w:line="240" w:lineRule="auto"/>
              <w:rPr>
                <w:rFonts w:ascii="Calibri" w:eastAsia="Times New Roman" w:hAnsi="Calibri" w:cs="Calibri"/>
                <w:b/>
                <w:bCs/>
                <w:color w:val="000000"/>
              </w:rPr>
            </w:pPr>
          </w:p>
        </w:tc>
        <w:tc>
          <w:tcPr>
            <w:tcW w:w="1080" w:type="dxa"/>
            <w:tcBorders>
              <w:top w:val="nil"/>
              <w:left w:val="nil"/>
              <w:bottom w:val="single" w:sz="4" w:space="0" w:color="auto"/>
              <w:right w:val="single" w:sz="8" w:space="0" w:color="auto"/>
            </w:tcBorders>
            <w:shd w:val="clear" w:color="auto" w:fill="auto"/>
            <w:noWrap/>
            <w:vAlign w:val="bottom"/>
            <w:hideMark/>
          </w:tcPr>
          <w:p w:rsidR="00FC6E84" w:rsidRPr="00FC6E84" w:rsidRDefault="00FC6E84" w:rsidP="00FC6E84">
            <w:pPr>
              <w:spacing w:after="0" w:line="240" w:lineRule="auto"/>
              <w:jc w:val="center"/>
              <w:rPr>
                <w:rFonts w:ascii="Calibri" w:eastAsia="Times New Roman" w:hAnsi="Calibri" w:cs="Calibri"/>
                <w:color w:val="000000"/>
              </w:rPr>
            </w:pPr>
            <w:r w:rsidRPr="00FC6E84">
              <w:rPr>
                <w:rFonts w:ascii="Calibri" w:eastAsia="Times New Roman" w:hAnsi="Calibri" w:cs="Calibri"/>
                <w:color w:val="000000"/>
              </w:rPr>
              <w:t>81</w:t>
            </w:r>
          </w:p>
        </w:tc>
        <w:tc>
          <w:tcPr>
            <w:tcW w:w="1331"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1.78E-15</w:t>
            </w:r>
          </w:p>
        </w:tc>
        <w:tc>
          <w:tcPr>
            <w:tcW w:w="1215"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1.78E-15</w:t>
            </w:r>
          </w:p>
        </w:tc>
        <w:tc>
          <w:tcPr>
            <w:tcW w:w="1035"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1.33E-15</w:t>
            </w:r>
          </w:p>
        </w:tc>
        <w:tc>
          <w:tcPr>
            <w:tcW w:w="1009"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1.78E-15</w:t>
            </w: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1.78E-15</w:t>
            </w:r>
          </w:p>
        </w:tc>
        <w:tc>
          <w:tcPr>
            <w:tcW w:w="117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1.78E-15</w:t>
            </w:r>
          </w:p>
        </w:tc>
        <w:tc>
          <w:tcPr>
            <w:tcW w:w="1260" w:type="dxa"/>
            <w:tcBorders>
              <w:top w:val="nil"/>
              <w:left w:val="nil"/>
              <w:bottom w:val="nil"/>
              <w:right w:val="single" w:sz="8"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r>
      <w:tr w:rsidR="002358B3" w:rsidRPr="00FC6E84" w:rsidTr="002358B3">
        <w:trPr>
          <w:trHeight w:val="315"/>
        </w:trPr>
        <w:tc>
          <w:tcPr>
            <w:tcW w:w="810" w:type="dxa"/>
            <w:vMerge/>
            <w:tcBorders>
              <w:top w:val="nil"/>
              <w:left w:val="single" w:sz="8" w:space="0" w:color="auto"/>
              <w:bottom w:val="single" w:sz="8" w:space="0" w:color="000000"/>
              <w:right w:val="single" w:sz="4" w:space="0" w:color="auto"/>
            </w:tcBorders>
            <w:vAlign w:val="center"/>
            <w:hideMark/>
          </w:tcPr>
          <w:p w:rsidR="00FC6E84" w:rsidRPr="00FC6E84" w:rsidRDefault="00FC6E84" w:rsidP="00FC6E84">
            <w:pPr>
              <w:spacing w:after="0" w:line="240" w:lineRule="auto"/>
              <w:rPr>
                <w:rFonts w:ascii="Calibri" w:eastAsia="Times New Roman" w:hAnsi="Calibri" w:cs="Calibri"/>
                <w:b/>
                <w:bCs/>
                <w:color w:val="000000"/>
              </w:rPr>
            </w:pPr>
          </w:p>
        </w:tc>
        <w:tc>
          <w:tcPr>
            <w:tcW w:w="1080" w:type="dxa"/>
            <w:tcBorders>
              <w:top w:val="nil"/>
              <w:left w:val="nil"/>
              <w:bottom w:val="single" w:sz="8" w:space="0" w:color="auto"/>
              <w:right w:val="single" w:sz="8" w:space="0" w:color="auto"/>
            </w:tcBorders>
            <w:shd w:val="clear" w:color="auto" w:fill="auto"/>
            <w:noWrap/>
            <w:vAlign w:val="bottom"/>
            <w:hideMark/>
          </w:tcPr>
          <w:p w:rsidR="00FC6E84" w:rsidRPr="00FC6E84" w:rsidRDefault="00FC6E84" w:rsidP="00FC6E84">
            <w:pPr>
              <w:spacing w:after="0" w:line="240" w:lineRule="auto"/>
              <w:jc w:val="center"/>
              <w:rPr>
                <w:rFonts w:ascii="Calibri" w:eastAsia="Times New Roman" w:hAnsi="Calibri" w:cs="Calibri"/>
                <w:color w:val="000000"/>
              </w:rPr>
            </w:pPr>
            <w:r w:rsidRPr="00FC6E84">
              <w:rPr>
                <w:rFonts w:ascii="Calibri" w:eastAsia="Times New Roman" w:hAnsi="Calibri" w:cs="Calibri"/>
                <w:color w:val="000000"/>
              </w:rPr>
              <w:t>161</w:t>
            </w:r>
          </w:p>
        </w:tc>
        <w:tc>
          <w:tcPr>
            <w:tcW w:w="1331" w:type="dxa"/>
            <w:tcBorders>
              <w:top w:val="nil"/>
              <w:left w:val="nil"/>
              <w:bottom w:val="single" w:sz="8" w:space="0" w:color="auto"/>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1.78E-15</w:t>
            </w:r>
          </w:p>
        </w:tc>
        <w:tc>
          <w:tcPr>
            <w:tcW w:w="1215" w:type="dxa"/>
            <w:tcBorders>
              <w:top w:val="nil"/>
              <w:left w:val="nil"/>
              <w:bottom w:val="single" w:sz="8" w:space="0" w:color="auto"/>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1.78E-15</w:t>
            </w:r>
          </w:p>
        </w:tc>
        <w:tc>
          <w:tcPr>
            <w:tcW w:w="1035" w:type="dxa"/>
            <w:tcBorders>
              <w:top w:val="nil"/>
              <w:left w:val="nil"/>
              <w:bottom w:val="single" w:sz="8" w:space="0" w:color="auto"/>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1.78E-15</w:t>
            </w:r>
          </w:p>
        </w:tc>
        <w:tc>
          <w:tcPr>
            <w:tcW w:w="1009" w:type="dxa"/>
            <w:tcBorders>
              <w:top w:val="nil"/>
              <w:left w:val="nil"/>
              <w:bottom w:val="single" w:sz="8" w:space="0" w:color="auto"/>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1.78E-15</w:t>
            </w:r>
          </w:p>
        </w:tc>
        <w:tc>
          <w:tcPr>
            <w:tcW w:w="1080" w:type="dxa"/>
            <w:tcBorders>
              <w:top w:val="nil"/>
              <w:left w:val="nil"/>
              <w:bottom w:val="single" w:sz="8" w:space="0" w:color="auto"/>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1.78E-15</w:t>
            </w:r>
          </w:p>
        </w:tc>
        <w:tc>
          <w:tcPr>
            <w:tcW w:w="1080" w:type="dxa"/>
            <w:tcBorders>
              <w:top w:val="nil"/>
              <w:left w:val="nil"/>
              <w:bottom w:val="single" w:sz="8" w:space="0" w:color="auto"/>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170" w:type="dxa"/>
            <w:tcBorders>
              <w:top w:val="nil"/>
              <w:left w:val="nil"/>
              <w:bottom w:val="single" w:sz="8" w:space="0" w:color="auto"/>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2.66E-15</w:t>
            </w:r>
          </w:p>
        </w:tc>
        <w:tc>
          <w:tcPr>
            <w:tcW w:w="1260" w:type="dxa"/>
            <w:tcBorders>
              <w:top w:val="nil"/>
              <w:left w:val="nil"/>
              <w:bottom w:val="single" w:sz="8" w:space="0" w:color="auto"/>
              <w:right w:val="single" w:sz="8"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1.78E-15</w:t>
            </w:r>
          </w:p>
        </w:tc>
      </w:tr>
      <w:tr w:rsidR="002358B3" w:rsidRPr="00FC6E84" w:rsidTr="002358B3">
        <w:trPr>
          <w:trHeight w:val="315"/>
        </w:trPr>
        <w:tc>
          <w:tcPr>
            <w:tcW w:w="81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rPr>
                <w:rFonts w:ascii="Calibri" w:eastAsia="Times New Roman" w:hAnsi="Calibri" w:cs="Calibri"/>
                <w:color w:val="000000"/>
              </w:rPr>
            </w:pPr>
          </w:p>
        </w:tc>
        <w:tc>
          <w:tcPr>
            <w:tcW w:w="1331"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rPr>
                <w:rFonts w:ascii="Calibri" w:eastAsia="Times New Roman" w:hAnsi="Calibri" w:cs="Calibri"/>
                <w:color w:val="000000"/>
              </w:rPr>
            </w:pPr>
          </w:p>
        </w:tc>
        <w:tc>
          <w:tcPr>
            <w:tcW w:w="1215"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rPr>
                <w:rFonts w:ascii="Calibri" w:eastAsia="Times New Roman" w:hAnsi="Calibri" w:cs="Calibri"/>
                <w:color w:val="000000"/>
              </w:rPr>
            </w:pPr>
          </w:p>
        </w:tc>
        <w:tc>
          <w:tcPr>
            <w:tcW w:w="1035"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rPr>
                <w:rFonts w:ascii="Calibri" w:eastAsia="Times New Roman" w:hAnsi="Calibri" w:cs="Calibri"/>
                <w:color w:val="000000"/>
              </w:rPr>
            </w:pPr>
          </w:p>
        </w:tc>
        <w:tc>
          <w:tcPr>
            <w:tcW w:w="1009"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rPr>
                <w:rFonts w:ascii="Calibri" w:eastAsia="Times New Roman" w:hAnsi="Calibri" w:cs="Calibri"/>
                <w:color w:val="000000"/>
              </w:rPr>
            </w:pPr>
          </w:p>
        </w:tc>
      </w:tr>
      <w:tr w:rsidR="002358B3" w:rsidRPr="00FC6E84" w:rsidTr="002358B3">
        <w:trPr>
          <w:trHeight w:val="300"/>
        </w:trPr>
        <w:tc>
          <w:tcPr>
            <w:tcW w:w="1890"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FC6E84" w:rsidRPr="00FC6E84" w:rsidRDefault="00FC6E84" w:rsidP="00FC6E84">
            <w:pPr>
              <w:spacing w:after="0" w:line="240" w:lineRule="auto"/>
              <w:jc w:val="center"/>
              <w:rPr>
                <w:rFonts w:ascii="Calibri" w:eastAsia="Times New Roman" w:hAnsi="Calibri" w:cs="Calibri"/>
                <w:b/>
                <w:bCs/>
                <w:color w:val="000000"/>
              </w:rPr>
            </w:pPr>
            <w:r w:rsidRPr="00FC6E84">
              <w:rPr>
                <w:rFonts w:ascii="Calibri" w:eastAsia="Times New Roman" w:hAnsi="Calibri" w:cs="Calibri"/>
                <w:b/>
                <w:bCs/>
                <w:color w:val="000000"/>
              </w:rPr>
              <w:t>One Refinement</w:t>
            </w:r>
            <w:r w:rsidRPr="00FC6E84">
              <w:rPr>
                <w:rFonts w:ascii="Calibri" w:eastAsia="Times New Roman" w:hAnsi="Calibri" w:cs="Calibri"/>
                <w:b/>
                <w:bCs/>
                <w:color w:val="000000"/>
              </w:rPr>
              <w:br/>
              <w:t>Residual Norms</w:t>
            </w:r>
          </w:p>
        </w:tc>
        <w:tc>
          <w:tcPr>
            <w:tcW w:w="9180" w:type="dxa"/>
            <w:gridSpan w:val="8"/>
            <w:tcBorders>
              <w:top w:val="single" w:sz="8" w:space="0" w:color="auto"/>
              <w:left w:val="nil"/>
              <w:bottom w:val="single" w:sz="4" w:space="0" w:color="auto"/>
              <w:right w:val="single" w:sz="8" w:space="0" w:color="000000"/>
            </w:tcBorders>
            <w:shd w:val="clear" w:color="auto" w:fill="auto"/>
            <w:noWrap/>
            <w:vAlign w:val="bottom"/>
            <w:hideMark/>
          </w:tcPr>
          <w:p w:rsidR="00FC6E84" w:rsidRPr="00FC6E84" w:rsidRDefault="00FC6E84" w:rsidP="00FC6E84">
            <w:pPr>
              <w:spacing w:after="0" w:line="240" w:lineRule="auto"/>
              <w:jc w:val="center"/>
              <w:rPr>
                <w:rFonts w:ascii="Calibri" w:eastAsia="Times New Roman" w:hAnsi="Calibri" w:cs="Calibri"/>
                <w:b/>
                <w:bCs/>
                <w:color w:val="000000"/>
              </w:rPr>
            </w:pPr>
            <w:r w:rsidRPr="00FC6E84">
              <w:rPr>
                <w:rFonts w:ascii="Calibri" w:eastAsia="Times New Roman" w:hAnsi="Calibri" w:cs="Calibri"/>
                <w:b/>
                <w:bCs/>
                <w:color w:val="000000"/>
              </w:rPr>
              <w:t>a values</w:t>
            </w:r>
          </w:p>
        </w:tc>
      </w:tr>
      <w:tr w:rsidR="002358B3" w:rsidRPr="00FC6E84" w:rsidTr="002358B3">
        <w:trPr>
          <w:trHeight w:val="315"/>
        </w:trPr>
        <w:tc>
          <w:tcPr>
            <w:tcW w:w="1890" w:type="dxa"/>
            <w:gridSpan w:val="2"/>
            <w:vMerge/>
            <w:tcBorders>
              <w:top w:val="single" w:sz="8" w:space="0" w:color="auto"/>
              <w:left w:val="single" w:sz="8" w:space="0" w:color="auto"/>
              <w:bottom w:val="single" w:sz="8" w:space="0" w:color="000000"/>
              <w:right w:val="single" w:sz="8" w:space="0" w:color="000000"/>
            </w:tcBorders>
            <w:vAlign w:val="center"/>
            <w:hideMark/>
          </w:tcPr>
          <w:p w:rsidR="00FC6E84" w:rsidRPr="00FC6E84" w:rsidRDefault="00FC6E84" w:rsidP="00FC6E84">
            <w:pPr>
              <w:spacing w:after="0" w:line="240" w:lineRule="auto"/>
              <w:rPr>
                <w:rFonts w:ascii="Calibri" w:eastAsia="Times New Roman" w:hAnsi="Calibri" w:cs="Calibri"/>
                <w:b/>
                <w:bCs/>
                <w:color w:val="000000"/>
              </w:rPr>
            </w:pPr>
          </w:p>
        </w:tc>
        <w:tc>
          <w:tcPr>
            <w:tcW w:w="1331" w:type="dxa"/>
            <w:tcBorders>
              <w:top w:val="nil"/>
              <w:left w:val="nil"/>
              <w:bottom w:val="single" w:sz="8" w:space="0" w:color="auto"/>
              <w:right w:val="single" w:sz="4"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1.00E-01</w:t>
            </w:r>
          </w:p>
        </w:tc>
        <w:tc>
          <w:tcPr>
            <w:tcW w:w="1215" w:type="dxa"/>
            <w:tcBorders>
              <w:top w:val="nil"/>
              <w:left w:val="nil"/>
              <w:bottom w:val="single" w:sz="8" w:space="0" w:color="auto"/>
              <w:right w:val="single" w:sz="4"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1.00E-03</w:t>
            </w:r>
          </w:p>
        </w:tc>
        <w:tc>
          <w:tcPr>
            <w:tcW w:w="1035" w:type="dxa"/>
            <w:tcBorders>
              <w:top w:val="nil"/>
              <w:left w:val="nil"/>
              <w:bottom w:val="single" w:sz="8" w:space="0" w:color="auto"/>
              <w:right w:val="single" w:sz="4"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1.00E-05</w:t>
            </w:r>
          </w:p>
        </w:tc>
        <w:tc>
          <w:tcPr>
            <w:tcW w:w="1009" w:type="dxa"/>
            <w:tcBorders>
              <w:top w:val="nil"/>
              <w:left w:val="nil"/>
              <w:bottom w:val="single" w:sz="8" w:space="0" w:color="auto"/>
              <w:right w:val="single" w:sz="4"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1.00E-07</w:t>
            </w:r>
          </w:p>
        </w:tc>
        <w:tc>
          <w:tcPr>
            <w:tcW w:w="1080" w:type="dxa"/>
            <w:tcBorders>
              <w:top w:val="nil"/>
              <w:left w:val="nil"/>
              <w:bottom w:val="single" w:sz="8" w:space="0" w:color="auto"/>
              <w:right w:val="single" w:sz="4"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1.00E-09</w:t>
            </w:r>
          </w:p>
        </w:tc>
        <w:tc>
          <w:tcPr>
            <w:tcW w:w="1080" w:type="dxa"/>
            <w:tcBorders>
              <w:top w:val="nil"/>
              <w:left w:val="nil"/>
              <w:bottom w:val="single" w:sz="8" w:space="0" w:color="auto"/>
              <w:right w:val="single" w:sz="4"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1.00E-11</w:t>
            </w:r>
          </w:p>
        </w:tc>
        <w:tc>
          <w:tcPr>
            <w:tcW w:w="1170" w:type="dxa"/>
            <w:tcBorders>
              <w:top w:val="nil"/>
              <w:left w:val="nil"/>
              <w:bottom w:val="single" w:sz="8" w:space="0" w:color="auto"/>
              <w:right w:val="single" w:sz="4"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1.00E-13</w:t>
            </w:r>
          </w:p>
        </w:tc>
        <w:tc>
          <w:tcPr>
            <w:tcW w:w="1260" w:type="dxa"/>
            <w:tcBorders>
              <w:top w:val="nil"/>
              <w:left w:val="nil"/>
              <w:bottom w:val="single" w:sz="8" w:space="0" w:color="auto"/>
              <w:right w:val="single" w:sz="8"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1.00E-15</w:t>
            </w:r>
          </w:p>
        </w:tc>
      </w:tr>
      <w:tr w:rsidR="002358B3" w:rsidRPr="00FC6E84" w:rsidTr="002358B3">
        <w:trPr>
          <w:trHeight w:val="300"/>
        </w:trPr>
        <w:tc>
          <w:tcPr>
            <w:tcW w:w="81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rsidR="00FC6E84" w:rsidRPr="00FC6E84" w:rsidRDefault="00FC6E84" w:rsidP="00FC6E84">
            <w:pPr>
              <w:spacing w:after="0" w:line="240" w:lineRule="auto"/>
              <w:jc w:val="center"/>
              <w:rPr>
                <w:rFonts w:ascii="Calibri" w:eastAsia="Times New Roman" w:hAnsi="Calibri" w:cs="Calibri"/>
                <w:b/>
                <w:bCs/>
                <w:color w:val="000000"/>
              </w:rPr>
            </w:pPr>
            <w:r w:rsidRPr="00FC6E84">
              <w:rPr>
                <w:rFonts w:ascii="Calibri" w:eastAsia="Times New Roman" w:hAnsi="Calibri" w:cs="Calibri"/>
                <w:b/>
                <w:bCs/>
                <w:color w:val="000000"/>
              </w:rPr>
              <w:t>n values</w:t>
            </w:r>
          </w:p>
        </w:tc>
        <w:tc>
          <w:tcPr>
            <w:tcW w:w="1080" w:type="dxa"/>
            <w:tcBorders>
              <w:top w:val="nil"/>
              <w:left w:val="nil"/>
              <w:bottom w:val="single" w:sz="4" w:space="0" w:color="auto"/>
              <w:right w:val="single" w:sz="8" w:space="0" w:color="auto"/>
            </w:tcBorders>
            <w:shd w:val="clear" w:color="auto" w:fill="auto"/>
            <w:noWrap/>
            <w:vAlign w:val="bottom"/>
            <w:hideMark/>
          </w:tcPr>
          <w:p w:rsidR="00FC6E84" w:rsidRPr="00FC6E84" w:rsidRDefault="00FC6E84" w:rsidP="00FC6E84">
            <w:pPr>
              <w:spacing w:after="0" w:line="240" w:lineRule="auto"/>
              <w:jc w:val="center"/>
              <w:rPr>
                <w:rFonts w:ascii="Calibri" w:eastAsia="Times New Roman" w:hAnsi="Calibri" w:cs="Calibri"/>
                <w:color w:val="000000"/>
              </w:rPr>
            </w:pPr>
            <w:r w:rsidRPr="00FC6E84">
              <w:rPr>
                <w:rFonts w:ascii="Calibri" w:eastAsia="Times New Roman" w:hAnsi="Calibri" w:cs="Calibri"/>
                <w:color w:val="000000"/>
              </w:rPr>
              <w:t>21</w:t>
            </w:r>
          </w:p>
        </w:tc>
        <w:tc>
          <w:tcPr>
            <w:tcW w:w="1331"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4.44E-16</w:t>
            </w:r>
          </w:p>
        </w:tc>
        <w:tc>
          <w:tcPr>
            <w:tcW w:w="1215"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35"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1.33E-15</w:t>
            </w:r>
          </w:p>
        </w:tc>
        <w:tc>
          <w:tcPr>
            <w:tcW w:w="1009"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4.44E-16</w:t>
            </w: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4.44E-16</w:t>
            </w:r>
          </w:p>
        </w:tc>
        <w:tc>
          <w:tcPr>
            <w:tcW w:w="117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260" w:type="dxa"/>
            <w:tcBorders>
              <w:top w:val="nil"/>
              <w:left w:val="nil"/>
              <w:bottom w:val="nil"/>
              <w:right w:val="single" w:sz="8"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1.78E-15</w:t>
            </w:r>
          </w:p>
        </w:tc>
      </w:tr>
      <w:tr w:rsidR="002358B3" w:rsidRPr="00FC6E84" w:rsidTr="002358B3">
        <w:trPr>
          <w:trHeight w:val="300"/>
        </w:trPr>
        <w:tc>
          <w:tcPr>
            <w:tcW w:w="810" w:type="dxa"/>
            <w:vMerge/>
            <w:tcBorders>
              <w:top w:val="nil"/>
              <w:left w:val="single" w:sz="8" w:space="0" w:color="auto"/>
              <w:bottom w:val="single" w:sz="8" w:space="0" w:color="000000"/>
              <w:right w:val="single" w:sz="4" w:space="0" w:color="auto"/>
            </w:tcBorders>
            <w:vAlign w:val="center"/>
            <w:hideMark/>
          </w:tcPr>
          <w:p w:rsidR="00FC6E84" w:rsidRPr="00FC6E84" w:rsidRDefault="00FC6E84" w:rsidP="00FC6E84">
            <w:pPr>
              <w:spacing w:after="0" w:line="240" w:lineRule="auto"/>
              <w:rPr>
                <w:rFonts w:ascii="Calibri" w:eastAsia="Times New Roman" w:hAnsi="Calibri" w:cs="Calibri"/>
                <w:b/>
                <w:bCs/>
                <w:color w:val="000000"/>
              </w:rPr>
            </w:pPr>
          </w:p>
        </w:tc>
        <w:tc>
          <w:tcPr>
            <w:tcW w:w="1080" w:type="dxa"/>
            <w:tcBorders>
              <w:top w:val="nil"/>
              <w:left w:val="nil"/>
              <w:bottom w:val="single" w:sz="4" w:space="0" w:color="auto"/>
              <w:right w:val="single" w:sz="8" w:space="0" w:color="auto"/>
            </w:tcBorders>
            <w:shd w:val="clear" w:color="auto" w:fill="auto"/>
            <w:noWrap/>
            <w:vAlign w:val="bottom"/>
            <w:hideMark/>
          </w:tcPr>
          <w:p w:rsidR="00FC6E84" w:rsidRPr="00FC6E84" w:rsidRDefault="00FC6E84" w:rsidP="00FC6E84">
            <w:pPr>
              <w:spacing w:after="0" w:line="240" w:lineRule="auto"/>
              <w:jc w:val="center"/>
              <w:rPr>
                <w:rFonts w:ascii="Calibri" w:eastAsia="Times New Roman" w:hAnsi="Calibri" w:cs="Calibri"/>
                <w:color w:val="000000"/>
              </w:rPr>
            </w:pPr>
            <w:r w:rsidRPr="00FC6E84">
              <w:rPr>
                <w:rFonts w:ascii="Calibri" w:eastAsia="Times New Roman" w:hAnsi="Calibri" w:cs="Calibri"/>
                <w:color w:val="000000"/>
              </w:rPr>
              <w:t>41</w:t>
            </w:r>
          </w:p>
        </w:tc>
        <w:tc>
          <w:tcPr>
            <w:tcW w:w="1331"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215"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35"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4.44E-16</w:t>
            </w:r>
          </w:p>
        </w:tc>
        <w:tc>
          <w:tcPr>
            <w:tcW w:w="1009"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17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260" w:type="dxa"/>
            <w:tcBorders>
              <w:top w:val="nil"/>
              <w:left w:val="nil"/>
              <w:bottom w:val="nil"/>
              <w:right w:val="single" w:sz="8"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r>
      <w:tr w:rsidR="002358B3" w:rsidRPr="00FC6E84" w:rsidTr="002358B3">
        <w:trPr>
          <w:trHeight w:val="300"/>
        </w:trPr>
        <w:tc>
          <w:tcPr>
            <w:tcW w:w="810" w:type="dxa"/>
            <w:vMerge/>
            <w:tcBorders>
              <w:top w:val="nil"/>
              <w:left w:val="single" w:sz="8" w:space="0" w:color="auto"/>
              <w:bottom w:val="single" w:sz="8" w:space="0" w:color="000000"/>
              <w:right w:val="single" w:sz="4" w:space="0" w:color="auto"/>
            </w:tcBorders>
            <w:vAlign w:val="center"/>
            <w:hideMark/>
          </w:tcPr>
          <w:p w:rsidR="00FC6E84" w:rsidRPr="00FC6E84" w:rsidRDefault="00FC6E84" w:rsidP="00FC6E84">
            <w:pPr>
              <w:spacing w:after="0" w:line="240" w:lineRule="auto"/>
              <w:rPr>
                <w:rFonts w:ascii="Calibri" w:eastAsia="Times New Roman" w:hAnsi="Calibri" w:cs="Calibri"/>
                <w:b/>
                <w:bCs/>
                <w:color w:val="000000"/>
              </w:rPr>
            </w:pPr>
          </w:p>
        </w:tc>
        <w:tc>
          <w:tcPr>
            <w:tcW w:w="1080" w:type="dxa"/>
            <w:tcBorders>
              <w:top w:val="nil"/>
              <w:left w:val="nil"/>
              <w:bottom w:val="single" w:sz="4" w:space="0" w:color="auto"/>
              <w:right w:val="single" w:sz="8" w:space="0" w:color="auto"/>
            </w:tcBorders>
            <w:shd w:val="clear" w:color="auto" w:fill="auto"/>
            <w:noWrap/>
            <w:vAlign w:val="bottom"/>
            <w:hideMark/>
          </w:tcPr>
          <w:p w:rsidR="00FC6E84" w:rsidRPr="00FC6E84" w:rsidRDefault="00FC6E84" w:rsidP="00FC6E84">
            <w:pPr>
              <w:spacing w:after="0" w:line="240" w:lineRule="auto"/>
              <w:jc w:val="center"/>
              <w:rPr>
                <w:rFonts w:ascii="Calibri" w:eastAsia="Times New Roman" w:hAnsi="Calibri" w:cs="Calibri"/>
                <w:color w:val="000000"/>
              </w:rPr>
            </w:pPr>
            <w:r w:rsidRPr="00FC6E84">
              <w:rPr>
                <w:rFonts w:ascii="Calibri" w:eastAsia="Times New Roman" w:hAnsi="Calibri" w:cs="Calibri"/>
                <w:color w:val="000000"/>
              </w:rPr>
              <w:t>81</w:t>
            </w:r>
          </w:p>
        </w:tc>
        <w:tc>
          <w:tcPr>
            <w:tcW w:w="1331"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215"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35"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09"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17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1.78E-15</w:t>
            </w:r>
          </w:p>
        </w:tc>
        <w:tc>
          <w:tcPr>
            <w:tcW w:w="1260" w:type="dxa"/>
            <w:tcBorders>
              <w:top w:val="nil"/>
              <w:left w:val="nil"/>
              <w:bottom w:val="nil"/>
              <w:right w:val="single" w:sz="8"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r>
      <w:tr w:rsidR="002358B3" w:rsidRPr="00FC6E84" w:rsidTr="002358B3">
        <w:trPr>
          <w:trHeight w:val="315"/>
        </w:trPr>
        <w:tc>
          <w:tcPr>
            <w:tcW w:w="810" w:type="dxa"/>
            <w:vMerge/>
            <w:tcBorders>
              <w:top w:val="nil"/>
              <w:left w:val="single" w:sz="8" w:space="0" w:color="auto"/>
              <w:bottom w:val="single" w:sz="8" w:space="0" w:color="000000"/>
              <w:right w:val="single" w:sz="4" w:space="0" w:color="auto"/>
            </w:tcBorders>
            <w:vAlign w:val="center"/>
            <w:hideMark/>
          </w:tcPr>
          <w:p w:rsidR="00FC6E84" w:rsidRPr="00FC6E84" w:rsidRDefault="00FC6E84" w:rsidP="00FC6E84">
            <w:pPr>
              <w:spacing w:after="0" w:line="240" w:lineRule="auto"/>
              <w:rPr>
                <w:rFonts w:ascii="Calibri" w:eastAsia="Times New Roman" w:hAnsi="Calibri" w:cs="Calibri"/>
                <w:b/>
                <w:bCs/>
                <w:color w:val="000000"/>
              </w:rPr>
            </w:pPr>
          </w:p>
        </w:tc>
        <w:tc>
          <w:tcPr>
            <w:tcW w:w="1080" w:type="dxa"/>
            <w:tcBorders>
              <w:top w:val="nil"/>
              <w:left w:val="nil"/>
              <w:bottom w:val="single" w:sz="8" w:space="0" w:color="auto"/>
              <w:right w:val="single" w:sz="8" w:space="0" w:color="auto"/>
            </w:tcBorders>
            <w:shd w:val="clear" w:color="auto" w:fill="auto"/>
            <w:noWrap/>
            <w:vAlign w:val="bottom"/>
            <w:hideMark/>
          </w:tcPr>
          <w:p w:rsidR="00FC6E84" w:rsidRPr="00FC6E84" w:rsidRDefault="00FC6E84" w:rsidP="00FC6E84">
            <w:pPr>
              <w:spacing w:after="0" w:line="240" w:lineRule="auto"/>
              <w:jc w:val="center"/>
              <w:rPr>
                <w:rFonts w:ascii="Calibri" w:eastAsia="Times New Roman" w:hAnsi="Calibri" w:cs="Calibri"/>
                <w:color w:val="000000"/>
              </w:rPr>
            </w:pPr>
            <w:r w:rsidRPr="00FC6E84">
              <w:rPr>
                <w:rFonts w:ascii="Calibri" w:eastAsia="Times New Roman" w:hAnsi="Calibri" w:cs="Calibri"/>
                <w:color w:val="000000"/>
              </w:rPr>
              <w:t>161</w:t>
            </w:r>
          </w:p>
        </w:tc>
        <w:tc>
          <w:tcPr>
            <w:tcW w:w="1331" w:type="dxa"/>
            <w:tcBorders>
              <w:top w:val="nil"/>
              <w:left w:val="nil"/>
              <w:bottom w:val="single" w:sz="8" w:space="0" w:color="auto"/>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215" w:type="dxa"/>
            <w:tcBorders>
              <w:top w:val="nil"/>
              <w:left w:val="nil"/>
              <w:bottom w:val="single" w:sz="8" w:space="0" w:color="auto"/>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35" w:type="dxa"/>
            <w:tcBorders>
              <w:top w:val="nil"/>
              <w:left w:val="nil"/>
              <w:bottom w:val="single" w:sz="8" w:space="0" w:color="auto"/>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09" w:type="dxa"/>
            <w:tcBorders>
              <w:top w:val="nil"/>
              <w:left w:val="nil"/>
              <w:bottom w:val="single" w:sz="8" w:space="0" w:color="auto"/>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80" w:type="dxa"/>
            <w:tcBorders>
              <w:top w:val="nil"/>
              <w:left w:val="nil"/>
              <w:bottom w:val="single" w:sz="8" w:space="0" w:color="auto"/>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80" w:type="dxa"/>
            <w:tcBorders>
              <w:top w:val="nil"/>
              <w:left w:val="nil"/>
              <w:bottom w:val="single" w:sz="8" w:space="0" w:color="auto"/>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170" w:type="dxa"/>
            <w:tcBorders>
              <w:top w:val="nil"/>
              <w:left w:val="nil"/>
              <w:bottom w:val="single" w:sz="8" w:space="0" w:color="auto"/>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260" w:type="dxa"/>
            <w:tcBorders>
              <w:top w:val="nil"/>
              <w:left w:val="nil"/>
              <w:bottom w:val="single" w:sz="8" w:space="0" w:color="auto"/>
              <w:right w:val="single" w:sz="8"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r>
      <w:tr w:rsidR="002358B3" w:rsidRPr="00FC6E84" w:rsidTr="002358B3">
        <w:trPr>
          <w:trHeight w:val="315"/>
        </w:trPr>
        <w:tc>
          <w:tcPr>
            <w:tcW w:w="81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rPr>
                <w:rFonts w:ascii="Calibri" w:eastAsia="Times New Roman" w:hAnsi="Calibri" w:cs="Calibri"/>
                <w:color w:val="000000"/>
              </w:rPr>
            </w:pPr>
          </w:p>
        </w:tc>
        <w:tc>
          <w:tcPr>
            <w:tcW w:w="1331"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rPr>
                <w:rFonts w:ascii="Calibri" w:eastAsia="Times New Roman" w:hAnsi="Calibri" w:cs="Calibri"/>
                <w:color w:val="000000"/>
              </w:rPr>
            </w:pPr>
          </w:p>
        </w:tc>
        <w:tc>
          <w:tcPr>
            <w:tcW w:w="1215"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rPr>
                <w:rFonts w:ascii="Calibri" w:eastAsia="Times New Roman" w:hAnsi="Calibri" w:cs="Calibri"/>
                <w:color w:val="000000"/>
              </w:rPr>
            </w:pPr>
          </w:p>
        </w:tc>
        <w:tc>
          <w:tcPr>
            <w:tcW w:w="1035"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rPr>
                <w:rFonts w:ascii="Calibri" w:eastAsia="Times New Roman" w:hAnsi="Calibri" w:cs="Calibri"/>
                <w:color w:val="000000"/>
              </w:rPr>
            </w:pPr>
          </w:p>
        </w:tc>
        <w:tc>
          <w:tcPr>
            <w:tcW w:w="1009"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rPr>
                <w:rFonts w:ascii="Calibri" w:eastAsia="Times New Roman" w:hAnsi="Calibri" w:cs="Calibri"/>
                <w:color w:val="000000"/>
              </w:rPr>
            </w:pPr>
          </w:p>
        </w:tc>
      </w:tr>
      <w:tr w:rsidR="002358B3" w:rsidRPr="00FC6E84" w:rsidTr="002358B3">
        <w:trPr>
          <w:trHeight w:val="300"/>
        </w:trPr>
        <w:tc>
          <w:tcPr>
            <w:tcW w:w="1890"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FC6E84" w:rsidRPr="00FC6E84" w:rsidRDefault="00FC6E84" w:rsidP="00FC6E84">
            <w:pPr>
              <w:spacing w:after="0" w:line="240" w:lineRule="auto"/>
              <w:jc w:val="center"/>
              <w:rPr>
                <w:rFonts w:ascii="Calibri" w:eastAsia="Times New Roman" w:hAnsi="Calibri" w:cs="Calibri"/>
                <w:b/>
                <w:bCs/>
                <w:color w:val="000000"/>
              </w:rPr>
            </w:pPr>
            <w:r w:rsidRPr="00FC6E84">
              <w:rPr>
                <w:rFonts w:ascii="Calibri" w:eastAsia="Times New Roman" w:hAnsi="Calibri" w:cs="Calibri"/>
                <w:b/>
                <w:bCs/>
                <w:color w:val="000000"/>
              </w:rPr>
              <w:t>Two Refinement</w:t>
            </w:r>
            <w:r w:rsidRPr="00FC6E84">
              <w:rPr>
                <w:rFonts w:ascii="Calibri" w:eastAsia="Times New Roman" w:hAnsi="Calibri" w:cs="Calibri"/>
                <w:b/>
                <w:bCs/>
                <w:color w:val="000000"/>
              </w:rPr>
              <w:br/>
              <w:t>Residual Norms</w:t>
            </w:r>
          </w:p>
        </w:tc>
        <w:tc>
          <w:tcPr>
            <w:tcW w:w="9180" w:type="dxa"/>
            <w:gridSpan w:val="8"/>
            <w:tcBorders>
              <w:top w:val="single" w:sz="8" w:space="0" w:color="auto"/>
              <w:left w:val="nil"/>
              <w:bottom w:val="single" w:sz="4" w:space="0" w:color="auto"/>
              <w:right w:val="single" w:sz="8" w:space="0" w:color="000000"/>
            </w:tcBorders>
            <w:shd w:val="clear" w:color="auto" w:fill="auto"/>
            <w:noWrap/>
            <w:vAlign w:val="bottom"/>
            <w:hideMark/>
          </w:tcPr>
          <w:p w:rsidR="00FC6E84" w:rsidRPr="00FC6E84" w:rsidRDefault="00FC6E84" w:rsidP="00FC6E84">
            <w:pPr>
              <w:spacing w:after="0" w:line="240" w:lineRule="auto"/>
              <w:jc w:val="center"/>
              <w:rPr>
                <w:rFonts w:ascii="Calibri" w:eastAsia="Times New Roman" w:hAnsi="Calibri" w:cs="Calibri"/>
                <w:b/>
                <w:bCs/>
                <w:color w:val="000000"/>
              </w:rPr>
            </w:pPr>
            <w:r w:rsidRPr="00FC6E84">
              <w:rPr>
                <w:rFonts w:ascii="Calibri" w:eastAsia="Times New Roman" w:hAnsi="Calibri" w:cs="Calibri"/>
                <w:b/>
                <w:bCs/>
                <w:color w:val="000000"/>
              </w:rPr>
              <w:t>a values</w:t>
            </w:r>
          </w:p>
        </w:tc>
      </w:tr>
      <w:tr w:rsidR="002358B3" w:rsidRPr="00FC6E84" w:rsidTr="002358B3">
        <w:trPr>
          <w:trHeight w:val="315"/>
        </w:trPr>
        <w:tc>
          <w:tcPr>
            <w:tcW w:w="1890" w:type="dxa"/>
            <w:gridSpan w:val="2"/>
            <w:vMerge/>
            <w:tcBorders>
              <w:top w:val="single" w:sz="8" w:space="0" w:color="auto"/>
              <w:left w:val="single" w:sz="8" w:space="0" w:color="auto"/>
              <w:bottom w:val="single" w:sz="8" w:space="0" w:color="000000"/>
              <w:right w:val="single" w:sz="8" w:space="0" w:color="000000"/>
            </w:tcBorders>
            <w:vAlign w:val="center"/>
            <w:hideMark/>
          </w:tcPr>
          <w:p w:rsidR="00FC6E84" w:rsidRPr="00FC6E84" w:rsidRDefault="00FC6E84" w:rsidP="00FC6E84">
            <w:pPr>
              <w:spacing w:after="0" w:line="240" w:lineRule="auto"/>
              <w:rPr>
                <w:rFonts w:ascii="Calibri" w:eastAsia="Times New Roman" w:hAnsi="Calibri" w:cs="Calibri"/>
                <w:b/>
                <w:bCs/>
                <w:color w:val="000000"/>
              </w:rPr>
            </w:pPr>
          </w:p>
        </w:tc>
        <w:tc>
          <w:tcPr>
            <w:tcW w:w="1331" w:type="dxa"/>
            <w:tcBorders>
              <w:top w:val="nil"/>
              <w:left w:val="nil"/>
              <w:bottom w:val="single" w:sz="8" w:space="0" w:color="auto"/>
              <w:right w:val="single" w:sz="4"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1.00E-01</w:t>
            </w:r>
          </w:p>
        </w:tc>
        <w:tc>
          <w:tcPr>
            <w:tcW w:w="1215" w:type="dxa"/>
            <w:tcBorders>
              <w:top w:val="nil"/>
              <w:left w:val="nil"/>
              <w:bottom w:val="single" w:sz="8" w:space="0" w:color="auto"/>
              <w:right w:val="single" w:sz="4"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1.00E-03</w:t>
            </w:r>
          </w:p>
        </w:tc>
        <w:tc>
          <w:tcPr>
            <w:tcW w:w="1035" w:type="dxa"/>
            <w:tcBorders>
              <w:top w:val="nil"/>
              <w:left w:val="nil"/>
              <w:bottom w:val="single" w:sz="8" w:space="0" w:color="auto"/>
              <w:right w:val="single" w:sz="4"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1.00E-05</w:t>
            </w:r>
          </w:p>
        </w:tc>
        <w:tc>
          <w:tcPr>
            <w:tcW w:w="1009" w:type="dxa"/>
            <w:tcBorders>
              <w:top w:val="nil"/>
              <w:left w:val="nil"/>
              <w:bottom w:val="single" w:sz="8" w:space="0" w:color="auto"/>
              <w:right w:val="single" w:sz="4"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1.00E-07</w:t>
            </w:r>
          </w:p>
        </w:tc>
        <w:tc>
          <w:tcPr>
            <w:tcW w:w="1080" w:type="dxa"/>
            <w:tcBorders>
              <w:top w:val="nil"/>
              <w:left w:val="nil"/>
              <w:bottom w:val="single" w:sz="8" w:space="0" w:color="auto"/>
              <w:right w:val="single" w:sz="4"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1.00E-09</w:t>
            </w:r>
          </w:p>
        </w:tc>
        <w:tc>
          <w:tcPr>
            <w:tcW w:w="1080" w:type="dxa"/>
            <w:tcBorders>
              <w:top w:val="nil"/>
              <w:left w:val="nil"/>
              <w:bottom w:val="single" w:sz="8" w:space="0" w:color="auto"/>
              <w:right w:val="single" w:sz="4"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1.00E-11</w:t>
            </w:r>
          </w:p>
        </w:tc>
        <w:tc>
          <w:tcPr>
            <w:tcW w:w="1170" w:type="dxa"/>
            <w:tcBorders>
              <w:top w:val="nil"/>
              <w:left w:val="nil"/>
              <w:bottom w:val="single" w:sz="8" w:space="0" w:color="auto"/>
              <w:right w:val="single" w:sz="4"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1.00E-13</w:t>
            </w:r>
          </w:p>
        </w:tc>
        <w:tc>
          <w:tcPr>
            <w:tcW w:w="1260" w:type="dxa"/>
            <w:tcBorders>
              <w:top w:val="nil"/>
              <w:left w:val="nil"/>
              <w:bottom w:val="single" w:sz="8" w:space="0" w:color="auto"/>
              <w:right w:val="single" w:sz="8"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1.00E-15</w:t>
            </w:r>
          </w:p>
        </w:tc>
      </w:tr>
      <w:tr w:rsidR="002358B3" w:rsidRPr="00FC6E84" w:rsidTr="002358B3">
        <w:trPr>
          <w:trHeight w:val="300"/>
        </w:trPr>
        <w:tc>
          <w:tcPr>
            <w:tcW w:w="81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rsidR="00FC6E84" w:rsidRPr="00FC6E84" w:rsidRDefault="00FC6E84" w:rsidP="00FC6E84">
            <w:pPr>
              <w:spacing w:after="0" w:line="240" w:lineRule="auto"/>
              <w:jc w:val="center"/>
              <w:rPr>
                <w:rFonts w:ascii="Calibri" w:eastAsia="Times New Roman" w:hAnsi="Calibri" w:cs="Calibri"/>
                <w:b/>
                <w:bCs/>
                <w:color w:val="000000"/>
              </w:rPr>
            </w:pPr>
            <w:r w:rsidRPr="00FC6E84">
              <w:rPr>
                <w:rFonts w:ascii="Calibri" w:eastAsia="Times New Roman" w:hAnsi="Calibri" w:cs="Calibri"/>
                <w:b/>
                <w:bCs/>
                <w:color w:val="000000"/>
              </w:rPr>
              <w:t>n values</w:t>
            </w:r>
          </w:p>
        </w:tc>
        <w:tc>
          <w:tcPr>
            <w:tcW w:w="1080" w:type="dxa"/>
            <w:tcBorders>
              <w:top w:val="nil"/>
              <w:left w:val="nil"/>
              <w:bottom w:val="single" w:sz="4" w:space="0" w:color="auto"/>
              <w:right w:val="single" w:sz="8" w:space="0" w:color="auto"/>
            </w:tcBorders>
            <w:shd w:val="clear" w:color="auto" w:fill="auto"/>
            <w:noWrap/>
            <w:vAlign w:val="bottom"/>
            <w:hideMark/>
          </w:tcPr>
          <w:p w:rsidR="00FC6E84" w:rsidRPr="00FC6E84" w:rsidRDefault="00FC6E84" w:rsidP="00FC6E84">
            <w:pPr>
              <w:spacing w:after="0" w:line="240" w:lineRule="auto"/>
              <w:jc w:val="center"/>
              <w:rPr>
                <w:rFonts w:ascii="Calibri" w:eastAsia="Times New Roman" w:hAnsi="Calibri" w:cs="Calibri"/>
                <w:color w:val="000000"/>
              </w:rPr>
            </w:pPr>
            <w:r w:rsidRPr="00FC6E84">
              <w:rPr>
                <w:rFonts w:ascii="Calibri" w:eastAsia="Times New Roman" w:hAnsi="Calibri" w:cs="Calibri"/>
                <w:color w:val="000000"/>
              </w:rPr>
              <w:t>21</w:t>
            </w:r>
          </w:p>
        </w:tc>
        <w:tc>
          <w:tcPr>
            <w:tcW w:w="1331"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6.66E-16</w:t>
            </w:r>
          </w:p>
        </w:tc>
        <w:tc>
          <w:tcPr>
            <w:tcW w:w="1215"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35"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1.33E-15</w:t>
            </w:r>
          </w:p>
        </w:tc>
        <w:tc>
          <w:tcPr>
            <w:tcW w:w="1009"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4.44E-16</w:t>
            </w: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4.44E-16</w:t>
            </w:r>
          </w:p>
        </w:tc>
        <w:tc>
          <w:tcPr>
            <w:tcW w:w="117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260" w:type="dxa"/>
            <w:tcBorders>
              <w:top w:val="nil"/>
              <w:left w:val="nil"/>
              <w:bottom w:val="nil"/>
              <w:right w:val="single" w:sz="8"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r>
      <w:tr w:rsidR="002358B3" w:rsidRPr="00FC6E84" w:rsidTr="002358B3">
        <w:trPr>
          <w:trHeight w:val="300"/>
        </w:trPr>
        <w:tc>
          <w:tcPr>
            <w:tcW w:w="810" w:type="dxa"/>
            <w:vMerge/>
            <w:tcBorders>
              <w:top w:val="nil"/>
              <w:left w:val="single" w:sz="8" w:space="0" w:color="auto"/>
              <w:bottom w:val="single" w:sz="8" w:space="0" w:color="000000"/>
              <w:right w:val="single" w:sz="4" w:space="0" w:color="auto"/>
            </w:tcBorders>
            <w:vAlign w:val="center"/>
            <w:hideMark/>
          </w:tcPr>
          <w:p w:rsidR="00FC6E84" w:rsidRPr="00FC6E84" w:rsidRDefault="00FC6E84" w:rsidP="00FC6E84">
            <w:pPr>
              <w:spacing w:after="0" w:line="240" w:lineRule="auto"/>
              <w:rPr>
                <w:rFonts w:ascii="Calibri" w:eastAsia="Times New Roman" w:hAnsi="Calibri" w:cs="Calibri"/>
                <w:b/>
                <w:bCs/>
                <w:color w:val="000000"/>
              </w:rPr>
            </w:pPr>
          </w:p>
        </w:tc>
        <w:tc>
          <w:tcPr>
            <w:tcW w:w="1080" w:type="dxa"/>
            <w:tcBorders>
              <w:top w:val="nil"/>
              <w:left w:val="nil"/>
              <w:bottom w:val="single" w:sz="4" w:space="0" w:color="auto"/>
              <w:right w:val="single" w:sz="8" w:space="0" w:color="auto"/>
            </w:tcBorders>
            <w:shd w:val="clear" w:color="auto" w:fill="auto"/>
            <w:noWrap/>
            <w:vAlign w:val="bottom"/>
            <w:hideMark/>
          </w:tcPr>
          <w:p w:rsidR="00FC6E84" w:rsidRPr="00FC6E84" w:rsidRDefault="00FC6E84" w:rsidP="00FC6E84">
            <w:pPr>
              <w:spacing w:after="0" w:line="240" w:lineRule="auto"/>
              <w:jc w:val="center"/>
              <w:rPr>
                <w:rFonts w:ascii="Calibri" w:eastAsia="Times New Roman" w:hAnsi="Calibri" w:cs="Calibri"/>
                <w:color w:val="000000"/>
              </w:rPr>
            </w:pPr>
            <w:r w:rsidRPr="00FC6E84">
              <w:rPr>
                <w:rFonts w:ascii="Calibri" w:eastAsia="Times New Roman" w:hAnsi="Calibri" w:cs="Calibri"/>
                <w:color w:val="000000"/>
              </w:rPr>
              <w:t>41</w:t>
            </w:r>
          </w:p>
        </w:tc>
        <w:tc>
          <w:tcPr>
            <w:tcW w:w="1331"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1.78E-15</w:t>
            </w:r>
          </w:p>
        </w:tc>
        <w:tc>
          <w:tcPr>
            <w:tcW w:w="1215"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35"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4.44E-16</w:t>
            </w:r>
          </w:p>
        </w:tc>
        <w:tc>
          <w:tcPr>
            <w:tcW w:w="1009"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1.78E-15</w:t>
            </w:r>
          </w:p>
        </w:tc>
        <w:tc>
          <w:tcPr>
            <w:tcW w:w="117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260" w:type="dxa"/>
            <w:tcBorders>
              <w:top w:val="nil"/>
              <w:left w:val="nil"/>
              <w:bottom w:val="nil"/>
              <w:right w:val="single" w:sz="8"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r>
      <w:tr w:rsidR="002358B3" w:rsidRPr="00FC6E84" w:rsidTr="002358B3">
        <w:trPr>
          <w:trHeight w:val="300"/>
        </w:trPr>
        <w:tc>
          <w:tcPr>
            <w:tcW w:w="810" w:type="dxa"/>
            <w:vMerge/>
            <w:tcBorders>
              <w:top w:val="nil"/>
              <w:left w:val="single" w:sz="8" w:space="0" w:color="auto"/>
              <w:bottom w:val="single" w:sz="8" w:space="0" w:color="000000"/>
              <w:right w:val="single" w:sz="4" w:space="0" w:color="auto"/>
            </w:tcBorders>
            <w:vAlign w:val="center"/>
            <w:hideMark/>
          </w:tcPr>
          <w:p w:rsidR="00FC6E84" w:rsidRPr="00FC6E84" w:rsidRDefault="00FC6E84" w:rsidP="00FC6E84">
            <w:pPr>
              <w:spacing w:after="0" w:line="240" w:lineRule="auto"/>
              <w:rPr>
                <w:rFonts w:ascii="Calibri" w:eastAsia="Times New Roman" w:hAnsi="Calibri" w:cs="Calibri"/>
                <w:b/>
                <w:bCs/>
                <w:color w:val="000000"/>
              </w:rPr>
            </w:pPr>
          </w:p>
        </w:tc>
        <w:tc>
          <w:tcPr>
            <w:tcW w:w="1080" w:type="dxa"/>
            <w:tcBorders>
              <w:top w:val="nil"/>
              <w:left w:val="nil"/>
              <w:bottom w:val="single" w:sz="4" w:space="0" w:color="auto"/>
              <w:right w:val="single" w:sz="8" w:space="0" w:color="auto"/>
            </w:tcBorders>
            <w:shd w:val="clear" w:color="auto" w:fill="auto"/>
            <w:noWrap/>
            <w:vAlign w:val="bottom"/>
            <w:hideMark/>
          </w:tcPr>
          <w:p w:rsidR="00FC6E84" w:rsidRPr="00FC6E84" w:rsidRDefault="00FC6E84" w:rsidP="00FC6E84">
            <w:pPr>
              <w:spacing w:after="0" w:line="240" w:lineRule="auto"/>
              <w:jc w:val="center"/>
              <w:rPr>
                <w:rFonts w:ascii="Calibri" w:eastAsia="Times New Roman" w:hAnsi="Calibri" w:cs="Calibri"/>
                <w:color w:val="000000"/>
              </w:rPr>
            </w:pPr>
            <w:r w:rsidRPr="00FC6E84">
              <w:rPr>
                <w:rFonts w:ascii="Calibri" w:eastAsia="Times New Roman" w:hAnsi="Calibri" w:cs="Calibri"/>
                <w:color w:val="000000"/>
              </w:rPr>
              <w:t>81</w:t>
            </w:r>
          </w:p>
        </w:tc>
        <w:tc>
          <w:tcPr>
            <w:tcW w:w="1331"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215"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1.78E-15</w:t>
            </w:r>
          </w:p>
        </w:tc>
        <w:tc>
          <w:tcPr>
            <w:tcW w:w="1035"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09"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8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170" w:type="dxa"/>
            <w:tcBorders>
              <w:top w:val="nil"/>
              <w:left w:val="nil"/>
              <w:bottom w:val="nil"/>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260" w:type="dxa"/>
            <w:tcBorders>
              <w:top w:val="nil"/>
              <w:left w:val="nil"/>
              <w:bottom w:val="nil"/>
              <w:right w:val="single" w:sz="8"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r>
      <w:tr w:rsidR="002358B3" w:rsidRPr="00FC6E84" w:rsidTr="002358B3">
        <w:trPr>
          <w:trHeight w:val="315"/>
        </w:trPr>
        <w:tc>
          <w:tcPr>
            <w:tcW w:w="810" w:type="dxa"/>
            <w:vMerge/>
            <w:tcBorders>
              <w:top w:val="nil"/>
              <w:left w:val="single" w:sz="8" w:space="0" w:color="auto"/>
              <w:bottom w:val="single" w:sz="8" w:space="0" w:color="000000"/>
              <w:right w:val="single" w:sz="4" w:space="0" w:color="auto"/>
            </w:tcBorders>
            <w:vAlign w:val="center"/>
            <w:hideMark/>
          </w:tcPr>
          <w:p w:rsidR="00FC6E84" w:rsidRPr="00FC6E84" w:rsidRDefault="00FC6E84" w:rsidP="00FC6E84">
            <w:pPr>
              <w:spacing w:after="0" w:line="240" w:lineRule="auto"/>
              <w:rPr>
                <w:rFonts w:ascii="Calibri" w:eastAsia="Times New Roman" w:hAnsi="Calibri" w:cs="Calibri"/>
                <w:b/>
                <w:bCs/>
                <w:color w:val="000000"/>
              </w:rPr>
            </w:pPr>
          </w:p>
        </w:tc>
        <w:tc>
          <w:tcPr>
            <w:tcW w:w="1080" w:type="dxa"/>
            <w:tcBorders>
              <w:top w:val="nil"/>
              <w:left w:val="nil"/>
              <w:bottom w:val="single" w:sz="8" w:space="0" w:color="auto"/>
              <w:right w:val="single" w:sz="8" w:space="0" w:color="auto"/>
            </w:tcBorders>
            <w:shd w:val="clear" w:color="auto" w:fill="auto"/>
            <w:noWrap/>
            <w:vAlign w:val="bottom"/>
            <w:hideMark/>
          </w:tcPr>
          <w:p w:rsidR="00FC6E84" w:rsidRPr="00FC6E84" w:rsidRDefault="00FC6E84" w:rsidP="00FC6E84">
            <w:pPr>
              <w:spacing w:after="0" w:line="240" w:lineRule="auto"/>
              <w:jc w:val="center"/>
              <w:rPr>
                <w:rFonts w:ascii="Calibri" w:eastAsia="Times New Roman" w:hAnsi="Calibri" w:cs="Calibri"/>
                <w:color w:val="000000"/>
              </w:rPr>
            </w:pPr>
            <w:r w:rsidRPr="00FC6E84">
              <w:rPr>
                <w:rFonts w:ascii="Calibri" w:eastAsia="Times New Roman" w:hAnsi="Calibri" w:cs="Calibri"/>
                <w:color w:val="000000"/>
              </w:rPr>
              <w:t>161</w:t>
            </w:r>
          </w:p>
        </w:tc>
        <w:tc>
          <w:tcPr>
            <w:tcW w:w="1331" w:type="dxa"/>
            <w:tcBorders>
              <w:top w:val="nil"/>
              <w:left w:val="nil"/>
              <w:bottom w:val="single" w:sz="8" w:space="0" w:color="auto"/>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215" w:type="dxa"/>
            <w:tcBorders>
              <w:top w:val="nil"/>
              <w:left w:val="nil"/>
              <w:bottom w:val="single" w:sz="8" w:space="0" w:color="auto"/>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35" w:type="dxa"/>
            <w:tcBorders>
              <w:top w:val="nil"/>
              <w:left w:val="nil"/>
              <w:bottom w:val="single" w:sz="8" w:space="0" w:color="auto"/>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09" w:type="dxa"/>
            <w:tcBorders>
              <w:top w:val="nil"/>
              <w:left w:val="nil"/>
              <w:bottom w:val="single" w:sz="8" w:space="0" w:color="auto"/>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80" w:type="dxa"/>
            <w:tcBorders>
              <w:top w:val="nil"/>
              <w:left w:val="nil"/>
              <w:bottom w:val="single" w:sz="8" w:space="0" w:color="auto"/>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080" w:type="dxa"/>
            <w:tcBorders>
              <w:top w:val="nil"/>
              <w:left w:val="nil"/>
              <w:bottom w:val="single" w:sz="8" w:space="0" w:color="auto"/>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170" w:type="dxa"/>
            <w:tcBorders>
              <w:top w:val="nil"/>
              <w:left w:val="nil"/>
              <w:bottom w:val="single" w:sz="8" w:space="0" w:color="auto"/>
              <w:right w:val="nil"/>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8.88E-16</w:t>
            </w:r>
          </w:p>
        </w:tc>
        <w:tc>
          <w:tcPr>
            <w:tcW w:w="1260" w:type="dxa"/>
            <w:tcBorders>
              <w:top w:val="nil"/>
              <w:left w:val="nil"/>
              <w:bottom w:val="single" w:sz="8" w:space="0" w:color="auto"/>
              <w:right w:val="single" w:sz="8" w:space="0" w:color="auto"/>
            </w:tcBorders>
            <w:shd w:val="clear" w:color="auto" w:fill="auto"/>
            <w:noWrap/>
            <w:vAlign w:val="bottom"/>
            <w:hideMark/>
          </w:tcPr>
          <w:p w:rsidR="00FC6E84" w:rsidRPr="00FC6E84" w:rsidRDefault="00FC6E84" w:rsidP="00FC6E84">
            <w:pPr>
              <w:spacing w:after="0" w:line="240" w:lineRule="auto"/>
              <w:jc w:val="right"/>
              <w:rPr>
                <w:rFonts w:ascii="Calibri" w:eastAsia="Times New Roman" w:hAnsi="Calibri" w:cs="Calibri"/>
                <w:color w:val="000000"/>
              </w:rPr>
            </w:pPr>
            <w:r w:rsidRPr="00FC6E84">
              <w:rPr>
                <w:rFonts w:ascii="Calibri" w:eastAsia="Times New Roman" w:hAnsi="Calibri" w:cs="Calibri"/>
                <w:color w:val="000000"/>
              </w:rPr>
              <w:t>1.78E-15</w:t>
            </w:r>
          </w:p>
        </w:tc>
      </w:tr>
    </w:tbl>
    <w:p w:rsidR="00FC2B42" w:rsidRPr="00B3706C" w:rsidRDefault="00FC2B42" w:rsidP="002358B3">
      <w:pPr>
        <w:jc w:val="center"/>
      </w:pPr>
    </w:p>
    <w:sectPr w:rsidR="00FC2B42" w:rsidRPr="00B3706C">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0A4" w:rsidRDefault="00A000A4" w:rsidP="002733E7">
      <w:pPr>
        <w:spacing w:after="0" w:line="240" w:lineRule="auto"/>
      </w:pPr>
      <w:r>
        <w:separator/>
      </w:r>
    </w:p>
  </w:endnote>
  <w:endnote w:type="continuationSeparator" w:id="0">
    <w:p w:rsidR="00A000A4" w:rsidRDefault="00A000A4" w:rsidP="00273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0A4" w:rsidRDefault="00A000A4" w:rsidP="002733E7">
      <w:pPr>
        <w:spacing w:after="0" w:line="240" w:lineRule="auto"/>
      </w:pPr>
      <w:r>
        <w:separator/>
      </w:r>
    </w:p>
  </w:footnote>
  <w:footnote w:type="continuationSeparator" w:id="0">
    <w:p w:rsidR="00A000A4" w:rsidRDefault="00A000A4" w:rsidP="002733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3E7" w:rsidRDefault="007C7DD1" w:rsidP="007C7DD1">
    <w:pPr>
      <w:pStyle w:val="Header"/>
      <w:jc w:val="right"/>
    </w:pPr>
    <w:r>
      <w:t>CS 3200</w:t>
    </w:r>
  </w:p>
  <w:p w:rsidR="007C7DD1" w:rsidRDefault="007C7DD1" w:rsidP="007C7DD1">
    <w:pPr>
      <w:pStyle w:val="Header"/>
      <w:jc w:val="right"/>
    </w:pPr>
    <w:r>
      <w:t>Assignment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B3F6B"/>
    <w:multiLevelType w:val="hybridMultilevel"/>
    <w:tmpl w:val="1818D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E68"/>
    <w:rsid w:val="002358B3"/>
    <w:rsid w:val="002733E7"/>
    <w:rsid w:val="00331A65"/>
    <w:rsid w:val="0055344A"/>
    <w:rsid w:val="005D4042"/>
    <w:rsid w:val="00660B25"/>
    <w:rsid w:val="00693884"/>
    <w:rsid w:val="007403C4"/>
    <w:rsid w:val="007C7DD1"/>
    <w:rsid w:val="008A5E68"/>
    <w:rsid w:val="009102B1"/>
    <w:rsid w:val="00A000A4"/>
    <w:rsid w:val="00AF1095"/>
    <w:rsid w:val="00B3706C"/>
    <w:rsid w:val="00B70064"/>
    <w:rsid w:val="00C373FD"/>
    <w:rsid w:val="00D606AC"/>
    <w:rsid w:val="00E05697"/>
    <w:rsid w:val="00FC2B42"/>
    <w:rsid w:val="00FC6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938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38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884"/>
    <w:rPr>
      <w:rFonts w:ascii="Tahoma" w:hAnsi="Tahoma" w:cs="Tahoma"/>
      <w:sz w:val="16"/>
      <w:szCs w:val="16"/>
    </w:rPr>
  </w:style>
  <w:style w:type="character" w:customStyle="1" w:styleId="Heading2Char">
    <w:name w:val="Heading 2 Char"/>
    <w:basedOn w:val="DefaultParagraphFont"/>
    <w:link w:val="Heading2"/>
    <w:uiPriority w:val="9"/>
    <w:rsid w:val="006938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3884"/>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660B25"/>
    <w:rPr>
      <w:color w:val="808080"/>
    </w:rPr>
  </w:style>
  <w:style w:type="paragraph" w:styleId="Header">
    <w:name w:val="header"/>
    <w:basedOn w:val="Normal"/>
    <w:link w:val="HeaderChar"/>
    <w:uiPriority w:val="99"/>
    <w:unhideWhenUsed/>
    <w:rsid w:val="00273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3E7"/>
  </w:style>
  <w:style w:type="paragraph" w:styleId="Footer">
    <w:name w:val="footer"/>
    <w:basedOn w:val="Normal"/>
    <w:link w:val="FooterChar"/>
    <w:uiPriority w:val="99"/>
    <w:unhideWhenUsed/>
    <w:rsid w:val="00273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3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938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38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884"/>
    <w:rPr>
      <w:rFonts w:ascii="Tahoma" w:hAnsi="Tahoma" w:cs="Tahoma"/>
      <w:sz w:val="16"/>
      <w:szCs w:val="16"/>
    </w:rPr>
  </w:style>
  <w:style w:type="character" w:customStyle="1" w:styleId="Heading2Char">
    <w:name w:val="Heading 2 Char"/>
    <w:basedOn w:val="DefaultParagraphFont"/>
    <w:link w:val="Heading2"/>
    <w:uiPriority w:val="9"/>
    <w:rsid w:val="006938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3884"/>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660B25"/>
    <w:rPr>
      <w:color w:val="808080"/>
    </w:rPr>
  </w:style>
  <w:style w:type="paragraph" w:styleId="Header">
    <w:name w:val="header"/>
    <w:basedOn w:val="Normal"/>
    <w:link w:val="HeaderChar"/>
    <w:uiPriority w:val="99"/>
    <w:unhideWhenUsed/>
    <w:rsid w:val="00273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3E7"/>
  </w:style>
  <w:style w:type="paragraph" w:styleId="Footer">
    <w:name w:val="footer"/>
    <w:basedOn w:val="Normal"/>
    <w:link w:val="FooterChar"/>
    <w:uiPriority w:val="99"/>
    <w:unhideWhenUsed/>
    <w:rsid w:val="00273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016819">
      <w:bodyDiv w:val="1"/>
      <w:marLeft w:val="0"/>
      <w:marRight w:val="0"/>
      <w:marTop w:val="0"/>
      <w:marBottom w:val="0"/>
      <w:divBdr>
        <w:top w:val="none" w:sz="0" w:space="0" w:color="auto"/>
        <w:left w:val="none" w:sz="0" w:space="0" w:color="auto"/>
        <w:bottom w:val="none" w:sz="0" w:space="0" w:color="auto"/>
        <w:right w:val="none" w:sz="0" w:space="0" w:color="auto"/>
      </w:divBdr>
    </w:div>
    <w:div w:id="151788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customXml" Target="ink/ink5.xm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emf"/><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customXml" Target="ink/ink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traceFormat>
        <inkml:channelProperties>
          <inkml:channelProperty channel="X" name="resolution" value="393.73947" units="1/cm"/>
          <inkml:channelProperty channel="Y" name="resolution" value="393.73947" units="1/cm"/>
          <inkml:channelProperty channel="F" name="resolution" value="249.9771" units="1/in"/>
        </inkml:channelProperties>
      </inkml:inkSource>
      <inkml:timestamp xml:id="ts0" timeString="2021-03-03T05:33:14.304"/>
    </inkml:context>
    <inkml:brush xml:id="br0">
      <inkml:brushProperty name="width" value="0.06667" units="cm"/>
      <inkml:brushProperty name="height" value="0.06667" units="cm"/>
      <inkml:brushProperty name="fitToCurve" value="1"/>
    </inkml:brush>
  </inkml:definitions>
  <inkml:trace contextRef="#ctx0" brushRef="#br0">0 0 1141,'0'0'63,"0"0"57,0 0 66,0 0 40,0 0-21,0 0-28,0 0-37,7 0-18,-7 0-19,0 0-1,0 0-2,0 0-1,0 0 3,0 0-7,0 0 1,0 0-1,5 0-2,-5 0-5,0 0-9,0 0-12,0 0-8,0 0-11,0 0-14,0 0-8,0 0-19,0 0-5,0 0 1,0 0-6,0 0 3,0 0 4,0 0-8,0 0-17,0 0-50,0 0-72,0 0-97,0 0-150,0 0-302,0 0-87,0 0 103</inkml:trace>
</inkml:ink>
</file>

<file path=word/ink/ink2.xml><?xml version="1.0" encoding="utf-8"?>
<inkml:ink xmlns:inkml="http://www.w3.org/2003/InkML">
  <inkml:definitions>
    <inkml:context xml:id="ctx0">
      <inkml:inkSource xml:id="inkSrc0">
        <inkml:traceFormat>
          <inkml:channel name="X" type="integer" min="-1920" max="1920" units="cm"/>
          <inkml:channel name="Y" type="integer" max="1080" units="cm"/>
        </inkml:traceFormat>
        <inkml:channelProperties>
          <inkml:channelProperty channel="X" name="resolution" value="75.44204" units="1/cm"/>
          <inkml:channelProperty channel="Y" name="resolution" value="37.76224" units="1/cm"/>
        </inkml:channelProperties>
      </inkml:inkSource>
      <inkml:timestamp xml:id="ts0" timeString="2021-03-03T05:28:59.537"/>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traceFormat>
        <inkml:channelProperties>
          <inkml:channelProperty channel="X" name="resolution" value="393.73947" units="1/cm"/>
          <inkml:channelProperty channel="Y" name="resolution" value="393.73947" units="1/cm"/>
          <inkml:channelProperty channel="F" name="resolution" value="249.9771" units="1/in"/>
        </inkml:channelProperties>
      </inkml:inkSource>
      <inkml:timestamp xml:id="ts0" timeString="2021-03-03T05:22:59.287"/>
    </inkml:context>
    <inkml:brush xml:id="br0">
      <inkml:brushProperty name="width" value="0.06667" units="cm"/>
      <inkml:brushProperty name="height" value="0.06667" units="cm"/>
      <inkml:brushProperty name="fitToCurve" value="1"/>
    </inkml:brush>
  </inkml:definitions>
  <inkml:trace contextRef="#ctx0" brushRef="#br0">0 0 173,'0'0'-44,"0"29"1</inkml:trace>
</inkml:ink>
</file>

<file path=word/ink/ink4.xml><?xml version="1.0" encoding="utf-8"?>
<inkml:ink xmlns:inkml="http://www.w3.org/2003/InkML">
  <inkml:definitions>
    <inkml:context xml:id="ctx0">
      <inkml:inkSource xml:id="inkSrc0">
        <inkml:traceFormat>
          <inkml:channel name="X" type="integer" min="-1920" max="1920" units="cm"/>
          <inkml:channel name="Y" type="integer" max="1080" units="cm"/>
        </inkml:traceFormat>
        <inkml:channelProperties>
          <inkml:channelProperty channel="X" name="resolution" value="75.44204" units="1/cm"/>
          <inkml:channelProperty channel="Y" name="resolution" value="37.76224" units="1/cm"/>
        </inkml:channelProperties>
      </inkml:inkSource>
      <inkml:timestamp xml:id="ts0" timeString="2021-03-03T05:22:01.221"/>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ink/ink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traceFormat>
        <inkml:channelProperties>
          <inkml:channelProperty channel="X" name="resolution" value="393.73947" units="1/cm"/>
          <inkml:channelProperty channel="Y" name="resolution" value="393.73947" units="1/cm"/>
          <inkml:channelProperty channel="F" name="resolution" value="249.9771" units="1/in"/>
        </inkml:channelProperties>
      </inkml:inkSource>
      <inkml:timestamp xml:id="ts0" timeString="2021-03-03T05:12:44.628"/>
    </inkml:context>
    <inkml:brush xml:id="br0">
      <inkml:brushProperty name="width" value="0.06667" units="cm"/>
      <inkml:brushProperty name="height" value="0.06667" units="cm"/>
      <inkml:brushProperty name="fitToCurve" value="1"/>
    </inkml:brush>
  </inkml:definitions>
  <inkml:trace contextRef="#ctx0" brushRef="#br0">0 0 69,'0'0'-2,"0"0"-7,0 0-5,0 0 11,0 0-4,0 0 8,0 0-1,0 0-6,0 0 2,18 0-4,-18 0 3</inkml:trace>
</inkml:ink>
</file>

<file path=word/ink/ink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traceFormat>
        <inkml:channelProperties>
          <inkml:channelProperty channel="X" name="resolution" value="393.73947" units="1/cm"/>
          <inkml:channelProperty channel="Y" name="resolution" value="393.73947" units="1/cm"/>
          <inkml:channelProperty channel="F" name="resolution" value="249.9771" units="1/in"/>
        </inkml:channelProperties>
      </inkml:inkSource>
      <inkml:timestamp xml:id="ts0" timeString="2021-03-03T05:11:20.914"/>
    </inkml:context>
    <inkml:brush xml:id="br0">
      <inkml:brushProperty name="width" value="0.06667" units="cm"/>
      <inkml:brushProperty name="height" value="0.06667" units="cm"/>
      <inkml:brushProperty name="fitToCurve" value="1"/>
    </inkml:brush>
  </inkml:definitions>
  <inkml:trace contextRef="#ctx0" brushRef="#br0">-1 3 683,'0'6'11,"0"-2"10,0 0 4,0-3 8,0 0-20,0-1 0,0 1-4,0-1-8,0 0 7,0 0-8,0 0-1,0 0-7,0 0-22,0 0-39,0 0-56,0 0-71,0-20 22</inkml:trace>
</inkml:ink>
</file>

<file path=word/ink/ink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in"/>
        </inkml:traceFormat>
        <inkml:channelProperties>
          <inkml:channelProperty channel="X" name="resolution" value="393.73947" units="1/cm"/>
          <inkml:channelProperty channel="Y" name="resolution" value="393.73947" units="1/cm"/>
          <inkml:channelProperty channel="F" name="resolution" value="249.9771" units="1/in"/>
        </inkml:channelProperties>
      </inkml:inkSource>
      <inkml:timestamp xml:id="ts0" timeString="2021-03-03T05:11:18.534"/>
    </inkml:context>
    <inkml:brush xml:id="br0">
      <inkml:brushProperty name="width" value="0.06667" units="cm"/>
      <inkml:brushProperty name="height" value="0.06667" units="cm"/>
      <inkml:brushProperty name="fitToCurve" value="1"/>
    </inkml:brush>
  </inkml:definitions>
  <inkml:trace contextRef="#ctx0" brushRef="#br0">325 0 577,'-51'26'2,"1"-7"-1,6-6 0,6-3 0,11-7-9,3-3-25,10 0-28,1 0 4,4 0 0,2 0 27,-3 0 26,1 0-5,2 0 12,0 0-2,1 0 2,3 0 0,-1 0-15,4 0-33,-2 0-36,2 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cp:lastPrinted>2021-03-03T08:55:00Z</cp:lastPrinted>
  <dcterms:created xsi:type="dcterms:W3CDTF">2021-03-03T05:09:00Z</dcterms:created>
  <dcterms:modified xsi:type="dcterms:W3CDTF">2021-03-03T08:55:00Z</dcterms:modified>
</cp:coreProperties>
</file>