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createCanvas()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onEvent("MenuE", "click", function( )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setScreen("Menu")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onEvent("SettingsB", "click", function( )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setScreen("Settings")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onEvent("SettingsBack", "click", function( )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setScreen("Menu")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onEvent("MenuBack", "click", function( )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setScreen("HomeScreen")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setProperty("test", "text", "testI");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onEvent("BlackT", "click", function( )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setProperty("Settings", "background-color", "black");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setProperty("Menu", "background-color", "black");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setProperty("HomeScreen", "background-color", "black");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2171700" cy="2971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219325" cy="30384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3038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133600" cy="30003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3000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