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D6A64" w:rsidRDefault="00D00EB0">
      <w:pPr>
        <w:rPr>
          <w:rFonts w:hint="cs"/>
        </w:rPr>
      </w:pPr>
      <w:r>
        <w:rPr>
          <w:rFonts w:hint="cs"/>
          <w:rtl/>
        </w:rPr>
        <w:t>123</w:t>
      </w:r>
      <w:bookmarkStart w:id="0" w:name="_GoBack"/>
      <w:bookmarkEnd w:id="0"/>
    </w:p>
    <w:sectPr w:rsidR="007D6A64" w:rsidSect="0096666B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79B3"/>
    <w:rsid w:val="007D6A64"/>
    <w:rsid w:val="007F79B3"/>
    <w:rsid w:val="0096666B"/>
    <w:rsid w:val="00D00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5858D4C-67D1-43F9-A573-C36F25267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Lior</dc:creator>
  <cp:keywords/>
  <dc:description/>
  <cp:lastModifiedBy>Lior</cp:lastModifiedBy>
  <cp:revision>2</cp:revision>
  <dcterms:created xsi:type="dcterms:W3CDTF">2018-08-24T15:55:00Z</dcterms:created>
  <dcterms:modified xsi:type="dcterms:W3CDTF">2018-08-24T15:55:00Z</dcterms:modified>
</cp:coreProperties>
</file>