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A1B68C" w14:textId="77777777" w:rsidR="00AD3022" w:rsidRPr="00AD3022" w:rsidRDefault="00AD3022" w:rsidP="00AD3022">
      <w:pPr>
        <w:rPr>
          <w:b/>
          <w:bCs/>
          <w:sz w:val="24"/>
          <w:szCs w:val="24"/>
        </w:rPr>
      </w:pPr>
      <w:r w:rsidRPr="00AD3022">
        <w:rPr>
          <w:b/>
          <w:bCs/>
          <w:sz w:val="24"/>
          <w:szCs w:val="24"/>
        </w:rPr>
        <w:t>Overview</w:t>
      </w:r>
    </w:p>
    <w:p w14:paraId="4BE51D7B" w14:textId="77777777" w:rsidR="00AD3022" w:rsidRPr="00AD3022" w:rsidRDefault="00AD3022" w:rsidP="00AD3022">
      <w:pPr>
        <w:rPr>
          <w:sz w:val="24"/>
          <w:szCs w:val="24"/>
        </w:rPr>
      </w:pPr>
      <w:r w:rsidRPr="00AD3022">
        <w:rPr>
          <w:sz w:val="24"/>
          <w:szCs w:val="24"/>
        </w:rPr>
        <w:t>This document presents three different implementations of a Multiple-Control X (MCX) gate with 5 control qubits and 1 target qubit. Each implementation optimizes for different metrics: circuit depth, quantum register width, or a balanced approach between the two.</w:t>
      </w:r>
    </w:p>
    <w:p w14:paraId="53AB100A" w14:textId="77777777" w:rsidR="00AD3022" w:rsidRDefault="00AD3022" w:rsidP="00AD3022">
      <w:pPr>
        <w:rPr>
          <w:b/>
          <w:bCs/>
          <w:sz w:val="24"/>
          <w:szCs w:val="24"/>
        </w:rPr>
      </w:pPr>
    </w:p>
    <w:p w14:paraId="4EB8EC58" w14:textId="53BB4DF8" w:rsidR="00AD3022" w:rsidRPr="00AD3022" w:rsidRDefault="00AD3022" w:rsidP="00AD3022">
      <w:pPr>
        <w:rPr>
          <w:b/>
          <w:bCs/>
          <w:sz w:val="24"/>
          <w:szCs w:val="24"/>
        </w:rPr>
      </w:pPr>
      <w:r w:rsidRPr="00AD3022">
        <w:rPr>
          <w:b/>
          <w:bCs/>
          <w:sz w:val="24"/>
          <w:szCs w:val="24"/>
        </w:rPr>
        <w:t>Minimized Depth:</w:t>
      </w:r>
    </w:p>
    <w:p w14:paraId="496DED98" w14:textId="04E38190" w:rsidR="00686EF0" w:rsidRDefault="00AD3022">
      <w:r>
        <w:rPr>
          <w:noProof/>
        </w:rPr>
        <w:drawing>
          <wp:inline distT="0" distB="0" distL="0" distR="0" wp14:anchorId="0893E774" wp14:editId="59E909E0">
            <wp:extent cx="5718810" cy="755650"/>
            <wp:effectExtent l="0" t="0" r="0" b="6350"/>
            <wp:docPr id="10197807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810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763E7" w14:textId="707EF52F" w:rsidR="00AD3022" w:rsidRDefault="00AD3022">
      <w:r>
        <w:t>Depth: 34</w:t>
      </w:r>
    </w:p>
    <w:p w14:paraId="439DDA95" w14:textId="77777777" w:rsidR="005B1596" w:rsidRPr="005B1596" w:rsidRDefault="005B1596" w:rsidP="005B1596">
      <w:r w:rsidRPr="005B1596">
        <w:t>Implementation details:</w:t>
      </w:r>
    </w:p>
    <w:p w14:paraId="19D760CB" w14:textId="77777777" w:rsidR="005B1596" w:rsidRPr="005B1596" w:rsidRDefault="005B1596" w:rsidP="005B1596">
      <w:pPr>
        <w:numPr>
          <w:ilvl w:val="0"/>
          <w:numId w:val="1"/>
        </w:numPr>
      </w:pPr>
      <w:r w:rsidRPr="005B1596">
        <w:t>Uses parallel decomposition of the multi-control operation</w:t>
      </w:r>
    </w:p>
    <w:p w14:paraId="76A91D57" w14:textId="13CB908D" w:rsidR="005B1596" w:rsidRPr="005B1596" w:rsidRDefault="005B1596" w:rsidP="005B1596">
      <w:pPr>
        <w:numPr>
          <w:ilvl w:val="0"/>
          <w:numId w:val="1"/>
        </w:numPr>
      </w:pPr>
      <w:r w:rsidRPr="005B1596">
        <w:t>Employs additional qubits to reduce sequential operations</w:t>
      </w:r>
    </w:p>
    <w:p w14:paraId="50D78B64" w14:textId="77777777" w:rsidR="005B1596" w:rsidRPr="005B1596" w:rsidRDefault="005B1596" w:rsidP="005B1596">
      <w:pPr>
        <w:numPr>
          <w:ilvl w:val="0"/>
          <w:numId w:val="1"/>
        </w:numPr>
      </w:pPr>
      <w:r w:rsidRPr="005B1596">
        <w:t>Achieves minimal circuit depth through parallel execution paths</w:t>
      </w:r>
    </w:p>
    <w:p w14:paraId="780B4DAC" w14:textId="41CB44A7" w:rsidR="005B1596" w:rsidRPr="005B1596" w:rsidRDefault="005B1596" w:rsidP="005B1596">
      <w:pPr>
        <w:numPr>
          <w:ilvl w:val="0"/>
          <w:numId w:val="1"/>
        </w:numPr>
      </w:pPr>
      <w:r w:rsidRPr="005B1596">
        <w:t>Trade-off: Requires more physical qubits to achieve the depth optimization</w:t>
      </w:r>
    </w:p>
    <w:p w14:paraId="28324FBB" w14:textId="77777777" w:rsidR="00AD3022" w:rsidRPr="005B1596" w:rsidRDefault="00AD3022"/>
    <w:p w14:paraId="72019774" w14:textId="478738D8" w:rsidR="00AD3022" w:rsidRPr="00AD3022" w:rsidRDefault="00AD3022" w:rsidP="00AD3022">
      <w:pPr>
        <w:rPr>
          <w:b/>
          <w:bCs/>
          <w:sz w:val="24"/>
          <w:szCs w:val="24"/>
        </w:rPr>
      </w:pPr>
      <w:r w:rsidRPr="00AD3022">
        <w:rPr>
          <w:b/>
          <w:bCs/>
          <w:sz w:val="24"/>
          <w:szCs w:val="24"/>
        </w:rPr>
        <w:t>Minimized Width:</w:t>
      </w:r>
    </w:p>
    <w:p w14:paraId="64E4C11A" w14:textId="41087DC3" w:rsidR="00AD3022" w:rsidRDefault="00AD3022" w:rsidP="00AD3022">
      <w:r>
        <w:rPr>
          <w:noProof/>
        </w:rPr>
        <w:drawing>
          <wp:inline distT="0" distB="0" distL="0" distR="0" wp14:anchorId="333A8AFB" wp14:editId="74897F64">
            <wp:extent cx="5727700" cy="753745"/>
            <wp:effectExtent l="0" t="0" r="6350" b="8255"/>
            <wp:docPr id="8100284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75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BCF6A" w14:textId="52610E95" w:rsidR="00AD3022" w:rsidRDefault="00AD3022" w:rsidP="00AD3022">
      <w:r>
        <w:t>Width: 6</w:t>
      </w:r>
    </w:p>
    <w:p w14:paraId="2DC6AAF9" w14:textId="77777777" w:rsidR="005B1596" w:rsidRPr="005B1596" w:rsidRDefault="005B1596" w:rsidP="005B1596">
      <w:r w:rsidRPr="005B1596">
        <w:t>Implementation details:</w:t>
      </w:r>
    </w:p>
    <w:p w14:paraId="3999E734" w14:textId="77777777" w:rsidR="005B1596" w:rsidRPr="005B1596" w:rsidRDefault="005B1596" w:rsidP="005B1596">
      <w:pPr>
        <w:numPr>
          <w:ilvl w:val="0"/>
          <w:numId w:val="2"/>
        </w:numPr>
      </w:pPr>
      <w:r w:rsidRPr="005B1596">
        <w:t>Uses basic decomposition into sequential Toffoli gates</w:t>
      </w:r>
    </w:p>
    <w:p w14:paraId="60477A13" w14:textId="172155C5" w:rsidR="005B1596" w:rsidRPr="005B1596" w:rsidRDefault="005B1596" w:rsidP="005B1596">
      <w:pPr>
        <w:numPr>
          <w:ilvl w:val="0"/>
          <w:numId w:val="2"/>
        </w:numPr>
      </w:pPr>
      <w:r w:rsidRPr="005B1596">
        <w:t>Requires no additional qubits</w:t>
      </w:r>
    </w:p>
    <w:p w14:paraId="31230FFB" w14:textId="77777777" w:rsidR="005B1596" w:rsidRPr="005B1596" w:rsidRDefault="005B1596" w:rsidP="005B1596">
      <w:pPr>
        <w:numPr>
          <w:ilvl w:val="0"/>
          <w:numId w:val="2"/>
        </w:numPr>
      </w:pPr>
      <w:r w:rsidRPr="005B1596">
        <w:t>Operates strictly on the input qubits (5 controls + 1 target)</w:t>
      </w:r>
    </w:p>
    <w:p w14:paraId="2928EB4C" w14:textId="77777777" w:rsidR="005B1596" w:rsidRPr="005B1596" w:rsidRDefault="005B1596" w:rsidP="005B1596">
      <w:pPr>
        <w:numPr>
          <w:ilvl w:val="0"/>
          <w:numId w:val="2"/>
        </w:numPr>
      </w:pPr>
      <w:r w:rsidRPr="005B1596">
        <w:t>Trade-off: Increased circuit depth due to sequential operations</w:t>
      </w:r>
    </w:p>
    <w:p w14:paraId="41062C11" w14:textId="77777777" w:rsidR="00AD3022" w:rsidRDefault="00AD3022" w:rsidP="00AD3022"/>
    <w:p w14:paraId="6F743665" w14:textId="77777777" w:rsidR="005B1596" w:rsidRDefault="005B1596" w:rsidP="00AD3022"/>
    <w:p w14:paraId="1C595500" w14:textId="77777777" w:rsidR="005B1596" w:rsidRDefault="005B1596" w:rsidP="00AD3022"/>
    <w:p w14:paraId="730D5429" w14:textId="77777777" w:rsidR="005B1596" w:rsidRPr="005B1596" w:rsidRDefault="005B1596" w:rsidP="00AD3022"/>
    <w:p w14:paraId="18A1BF1F" w14:textId="5833E47F" w:rsidR="00AD3022" w:rsidRPr="00AD3022" w:rsidRDefault="00AD3022" w:rsidP="00AD3022">
      <w:pPr>
        <w:rPr>
          <w:b/>
          <w:bCs/>
          <w:sz w:val="24"/>
          <w:szCs w:val="24"/>
        </w:rPr>
      </w:pPr>
      <w:r w:rsidRPr="00AD3022">
        <w:rPr>
          <w:b/>
          <w:bCs/>
          <w:sz w:val="24"/>
          <w:szCs w:val="24"/>
        </w:rPr>
        <w:t>Somewhere in between:</w:t>
      </w:r>
    </w:p>
    <w:p w14:paraId="21782149" w14:textId="48801F97" w:rsidR="00AD3022" w:rsidRDefault="00AD3022" w:rsidP="00AD3022">
      <w:r>
        <w:rPr>
          <w:noProof/>
        </w:rPr>
        <w:lastRenderedPageBreak/>
        <w:drawing>
          <wp:inline distT="0" distB="0" distL="0" distR="0" wp14:anchorId="7648CE1A" wp14:editId="11869EDF">
            <wp:extent cx="5720080" cy="752475"/>
            <wp:effectExtent l="0" t="0" r="0" b="9525"/>
            <wp:docPr id="1185537550" name="Picture 3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537550" name="Picture 3" descr="A screenshot of a video g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7FAB5" w14:textId="1F92C0E1" w:rsidR="00AD3022" w:rsidRDefault="00AD3022" w:rsidP="00AD3022">
      <w:r>
        <w:t>Depth: 34 , Width: 8</w:t>
      </w:r>
    </w:p>
    <w:p w14:paraId="0A57CCEA" w14:textId="77777777" w:rsidR="005B1596" w:rsidRPr="005B1596" w:rsidRDefault="005B1596" w:rsidP="005B1596">
      <w:r w:rsidRPr="005B1596">
        <w:t>Implementation details:</w:t>
      </w:r>
    </w:p>
    <w:p w14:paraId="655CED39" w14:textId="6162A25A" w:rsidR="005B1596" w:rsidRPr="005B1596" w:rsidRDefault="005B1596" w:rsidP="005B1596">
      <w:pPr>
        <w:numPr>
          <w:ilvl w:val="0"/>
          <w:numId w:val="3"/>
        </w:numPr>
      </w:pPr>
      <w:r w:rsidRPr="005B1596">
        <w:t>Uses limited qubits for partial parallelization</w:t>
      </w:r>
    </w:p>
    <w:p w14:paraId="390587BA" w14:textId="77777777" w:rsidR="005B1596" w:rsidRPr="005B1596" w:rsidRDefault="005B1596" w:rsidP="005B1596">
      <w:pPr>
        <w:numPr>
          <w:ilvl w:val="0"/>
          <w:numId w:val="3"/>
        </w:numPr>
      </w:pPr>
      <w:r w:rsidRPr="005B1596">
        <w:t>Achieves the same depth as the fully optimized version</w:t>
      </w:r>
    </w:p>
    <w:p w14:paraId="2434C7EF" w14:textId="77777777" w:rsidR="005B1596" w:rsidRPr="005B1596" w:rsidRDefault="005B1596" w:rsidP="005B1596">
      <w:pPr>
        <w:numPr>
          <w:ilvl w:val="0"/>
          <w:numId w:val="3"/>
        </w:numPr>
      </w:pPr>
      <w:r w:rsidRPr="005B1596">
        <w:t>Reduces qubit requirements compared to depth-optimized version</w:t>
      </w:r>
    </w:p>
    <w:p w14:paraId="17E6DBBE" w14:textId="77777777" w:rsidR="005B1596" w:rsidRDefault="005B1596" w:rsidP="005B1596">
      <w:pPr>
        <w:numPr>
          <w:ilvl w:val="0"/>
          <w:numId w:val="3"/>
        </w:numPr>
      </w:pPr>
      <w:r w:rsidRPr="005B1596">
        <w:t>Trade-off: Good balance between resource requirements</w:t>
      </w:r>
    </w:p>
    <w:p w14:paraId="050B6C38" w14:textId="77777777" w:rsidR="005B1596" w:rsidRDefault="005B1596" w:rsidP="005B1596"/>
    <w:p w14:paraId="7184BB39" w14:textId="77777777" w:rsidR="005B1596" w:rsidRPr="005B1596" w:rsidRDefault="005B1596" w:rsidP="005B1596">
      <w:pPr>
        <w:rPr>
          <w:b/>
          <w:bCs/>
        </w:rPr>
      </w:pPr>
      <w:r w:rsidRPr="005B1596">
        <w:rPr>
          <w:b/>
          <w:bCs/>
        </w:rPr>
        <w:t>Resource Trade-offs</w:t>
      </w:r>
    </w:p>
    <w:p w14:paraId="0C0F5CEA" w14:textId="77777777" w:rsidR="005B1596" w:rsidRPr="005B1596" w:rsidRDefault="005B1596" w:rsidP="005B1596">
      <w:pPr>
        <w:numPr>
          <w:ilvl w:val="0"/>
          <w:numId w:val="4"/>
        </w:numPr>
      </w:pPr>
      <w:r w:rsidRPr="005B1596">
        <w:t xml:space="preserve">Depth vs. Width: </w:t>
      </w:r>
    </w:p>
    <w:p w14:paraId="446C435E" w14:textId="7A96458C" w:rsidR="005B1596" w:rsidRPr="005B1596" w:rsidRDefault="005B1596" w:rsidP="005B1596">
      <w:pPr>
        <w:numPr>
          <w:ilvl w:val="1"/>
          <w:numId w:val="4"/>
        </w:numPr>
      </w:pPr>
      <w:r w:rsidRPr="005B1596">
        <w:t>Lower depth generally requires more</w:t>
      </w:r>
      <w:r>
        <w:t xml:space="preserve"> </w:t>
      </w:r>
      <w:r w:rsidRPr="005B1596">
        <w:t>qubits</w:t>
      </w:r>
    </w:p>
    <w:p w14:paraId="08613622" w14:textId="77777777" w:rsidR="005B1596" w:rsidRPr="005B1596" w:rsidRDefault="005B1596" w:rsidP="005B1596">
      <w:pPr>
        <w:numPr>
          <w:ilvl w:val="1"/>
          <w:numId w:val="4"/>
        </w:numPr>
      </w:pPr>
      <w:r w:rsidRPr="005B1596">
        <w:t>Fewer qubits leads to increased circuit depth</w:t>
      </w:r>
    </w:p>
    <w:p w14:paraId="146666AF" w14:textId="77777777" w:rsidR="005B1596" w:rsidRPr="005B1596" w:rsidRDefault="005B1596" w:rsidP="005B1596">
      <w:pPr>
        <w:numPr>
          <w:ilvl w:val="1"/>
          <w:numId w:val="4"/>
        </w:numPr>
      </w:pPr>
      <w:r w:rsidRPr="005B1596">
        <w:t>The balanced implementation shows that optimal depth can be achieved with fewer resources than the maximum</w:t>
      </w:r>
    </w:p>
    <w:p w14:paraId="377E011F" w14:textId="77777777" w:rsidR="005B1596" w:rsidRPr="005B1596" w:rsidRDefault="005B1596" w:rsidP="005B1596">
      <w:pPr>
        <w:numPr>
          <w:ilvl w:val="0"/>
          <w:numId w:val="4"/>
        </w:numPr>
      </w:pPr>
      <w:r w:rsidRPr="005B1596">
        <w:t xml:space="preserve">Implementation Complexity: </w:t>
      </w:r>
    </w:p>
    <w:p w14:paraId="77FDC8EA" w14:textId="77777777" w:rsidR="005B1596" w:rsidRPr="005B1596" w:rsidRDefault="005B1596" w:rsidP="005B1596">
      <w:pPr>
        <w:numPr>
          <w:ilvl w:val="1"/>
          <w:numId w:val="4"/>
        </w:numPr>
      </w:pPr>
      <w:r w:rsidRPr="005B1596">
        <w:t>Width-optimized version is simpler but slower</w:t>
      </w:r>
    </w:p>
    <w:p w14:paraId="5E11C439" w14:textId="77777777" w:rsidR="005B1596" w:rsidRPr="005B1596" w:rsidRDefault="005B1596" w:rsidP="005B1596">
      <w:pPr>
        <w:numPr>
          <w:ilvl w:val="1"/>
          <w:numId w:val="4"/>
        </w:numPr>
      </w:pPr>
      <w:r w:rsidRPr="005B1596">
        <w:t>Depth-optimized version requires more complex control logic</w:t>
      </w:r>
    </w:p>
    <w:p w14:paraId="6AA1AB6D" w14:textId="77777777" w:rsidR="005B1596" w:rsidRPr="005B1596" w:rsidRDefault="005B1596" w:rsidP="005B1596">
      <w:pPr>
        <w:numPr>
          <w:ilvl w:val="1"/>
          <w:numId w:val="4"/>
        </w:numPr>
      </w:pPr>
      <w:r w:rsidRPr="005B1596">
        <w:t>Balanced version maintains complexity similar to depth-optimized but with fewer resources</w:t>
      </w:r>
    </w:p>
    <w:p w14:paraId="0A4A041B" w14:textId="77777777" w:rsidR="005B1596" w:rsidRPr="005B1596" w:rsidRDefault="005B1596" w:rsidP="005B1596"/>
    <w:p w14:paraId="0458C46D" w14:textId="5F4B0EE3" w:rsidR="00AD3022" w:rsidRDefault="00AD3022"/>
    <w:p w14:paraId="5D86FDE5" w14:textId="1EC71575" w:rsidR="00495FCD" w:rsidRDefault="00495FCD"/>
    <w:p w14:paraId="568EE61F" w14:textId="431F0B14" w:rsidR="00495FCD" w:rsidRDefault="00495FCD"/>
    <w:p w14:paraId="18F8D39D" w14:textId="1CDADD3E" w:rsidR="00495FCD" w:rsidRDefault="00495FCD"/>
    <w:p w14:paraId="136657A3" w14:textId="583CBFF6" w:rsidR="00495FCD" w:rsidRDefault="00495FCD"/>
    <w:p w14:paraId="2D9D1F9A" w14:textId="7FD22B9C" w:rsidR="00495FCD" w:rsidRDefault="00495FCD"/>
    <w:p w14:paraId="3CE0099E" w14:textId="79DDB54E" w:rsidR="00495FCD" w:rsidRDefault="00495FCD"/>
    <w:p w14:paraId="49817968" w14:textId="071B5F3B" w:rsidR="00495FCD" w:rsidRDefault="00495FCD"/>
    <w:p w14:paraId="402102BF" w14:textId="4D732896" w:rsidR="00495FCD" w:rsidRDefault="00495FCD"/>
    <w:p w14:paraId="55E8DC1B" w14:textId="6150DAF0" w:rsidR="00495FCD" w:rsidRDefault="00495FCD"/>
    <w:p w14:paraId="14C88423" w14:textId="6B81F6E6" w:rsidR="00495FCD" w:rsidRDefault="00495FCD"/>
    <w:p w14:paraId="73E9BAA1" w14:textId="285F95C5" w:rsidR="00495FCD" w:rsidRDefault="00495FCD">
      <w:pPr>
        <w:rPr>
          <w:lang w:val="en-US"/>
        </w:rPr>
      </w:pPr>
      <w:proofErr w:type="spellStart"/>
      <w:r>
        <w:rPr>
          <w:lang w:val="en-US"/>
        </w:rPr>
        <w:lastRenderedPageBreak/>
        <w:t>Mcx</w:t>
      </w:r>
      <w:proofErr w:type="spellEnd"/>
      <w:r>
        <w:rPr>
          <w:lang w:val="en-US"/>
        </w:rPr>
        <w:t xml:space="preserve"> with 20 </w:t>
      </w:r>
      <w:proofErr w:type="spellStart"/>
      <w:r>
        <w:rPr>
          <w:lang w:val="en-US"/>
        </w:rPr>
        <w:t>cntrl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qbits</w:t>
      </w:r>
      <w:proofErr w:type="spellEnd"/>
      <w:r>
        <w:rPr>
          <w:lang w:val="en-US"/>
        </w:rPr>
        <w:t xml:space="preserve"> and 1 target:</w:t>
      </w:r>
    </w:p>
    <w:p w14:paraId="5003BFA0" w14:textId="28B54269" w:rsidR="00495FCD" w:rsidRDefault="00495FCD" w:rsidP="00495FCD">
      <w:pPr>
        <w:pStyle w:val="NormalWeb"/>
      </w:pPr>
      <w:r>
        <w:t>Optimize depth:</w:t>
      </w:r>
      <w:r>
        <w:br/>
      </w:r>
      <w:r w:rsidRPr="00495FCD">
        <w:drawing>
          <wp:inline distT="0" distB="0" distL="0" distR="0" wp14:anchorId="4CC178C1" wp14:editId="7B8E7425">
            <wp:extent cx="6297728" cy="692150"/>
            <wp:effectExtent l="0" t="0" r="8255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1077" cy="69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1A481" w14:textId="5B042110" w:rsidR="008E2E2A" w:rsidRDefault="008E2E2A" w:rsidP="008E2E2A">
      <w:pPr>
        <w:rPr>
          <w:lang w:val="en-US"/>
        </w:rPr>
      </w:pPr>
      <w:r w:rsidRPr="008E2E2A">
        <w:rPr>
          <w:lang w:val="en-US"/>
        </w:rPr>
        <w:t>Depth:66</w:t>
      </w:r>
      <w:r>
        <w:rPr>
          <w:lang w:val="en-US"/>
        </w:rPr>
        <w:t xml:space="preserve"> width 30</w:t>
      </w:r>
    </w:p>
    <w:p w14:paraId="4875384E" w14:textId="53FDEBD7" w:rsidR="008E2E2A" w:rsidRDefault="008E2E2A" w:rsidP="008E2E2A">
      <w:pPr>
        <w:rPr>
          <w:lang w:val="en-US"/>
        </w:rPr>
      </w:pPr>
    </w:p>
    <w:p w14:paraId="4F4D7956" w14:textId="57382820" w:rsidR="008E2E2A" w:rsidRDefault="008E2E2A" w:rsidP="008E2E2A">
      <w:pPr>
        <w:rPr>
          <w:lang w:val="en-US"/>
        </w:rPr>
      </w:pPr>
      <w:r>
        <w:rPr>
          <w:lang w:val="en-US"/>
        </w:rPr>
        <w:t>Optimize width:</w:t>
      </w:r>
    </w:p>
    <w:p w14:paraId="58B053E0" w14:textId="52E9FB5F" w:rsidR="008E2E2A" w:rsidRPr="008E2E2A" w:rsidRDefault="008E2E2A" w:rsidP="008E2E2A">
      <w:pPr>
        <w:rPr>
          <w:lang w:val="en-US"/>
        </w:rPr>
      </w:pPr>
      <w:r w:rsidRPr="008E2E2A">
        <w:rPr>
          <w:lang w:val="en-US"/>
        </w:rPr>
        <w:t>Depth:</w:t>
      </w:r>
      <w:r>
        <w:rPr>
          <w:lang w:val="en-US"/>
        </w:rPr>
        <w:t xml:space="preserve">1894 </w:t>
      </w:r>
      <w:bookmarkStart w:id="0" w:name="_GoBack"/>
      <w:bookmarkEnd w:id="0"/>
      <w:r>
        <w:rPr>
          <w:lang w:val="en-US"/>
        </w:rPr>
        <w:t xml:space="preserve"> width </w:t>
      </w:r>
      <w:r>
        <w:rPr>
          <w:lang w:val="en-US"/>
        </w:rPr>
        <w:t>22</w:t>
      </w:r>
    </w:p>
    <w:p w14:paraId="2068346F" w14:textId="77777777" w:rsidR="008E2E2A" w:rsidRPr="008E2E2A" w:rsidRDefault="008E2E2A" w:rsidP="008E2E2A">
      <w:pPr>
        <w:rPr>
          <w:lang w:val="en-US"/>
        </w:rPr>
      </w:pPr>
    </w:p>
    <w:sectPr w:rsidR="008E2E2A" w:rsidRPr="008E2E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C6352B"/>
    <w:multiLevelType w:val="multilevel"/>
    <w:tmpl w:val="078E1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84756B"/>
    <w:multiLevelType w:val="multilevel"/>
    <w:tmpl w:val="B7943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B0246B"/>
    <w:multiLevelType w:val="multilevel"/>
    <w:tmpl w:val="A56EE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706017F"/>
    <w:multiLevelType w:val="multilevel"/>
    <w:tmpl w:val="25242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022"/>
    <w:rsid w:val="00435AEE"/>
    <w:rsid w:val="00495FCD"/>
    <w:rsid w:val="005B1596"/>
    <w:rsid w:val="00686EF0"/>
    <w:rsid w:val="006D5198"/>
    <w:rsid w:val="008E2E2A"/>
    <w:rsid w:val="00AD3022"/>
    <w:rsid w:val="00D13C9A"/>
    <w:rsid w:val="00DC6B64"/>
    <w:rsid w:val="00E00B89"/>
    <w:rsid w:val="00FC4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22FE1"/>
  <w15:chartTrackingRefBased/>
  <w15:docId w15:val="{64CCBF55-1652-4B82-AB87-EDB161865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D30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D30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D30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D30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D30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D30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D30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D30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D30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AD30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AD30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AD30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AD302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AD3022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AD302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AD3022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AD302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AD302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D30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AD30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D30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AD30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D30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AD302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D302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D302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D30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AD302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D302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a"/>
    <w:uiPriority w:val="99"/>
    <w:semiHidden/>
    <w:unhideWhenUsed/>
    <w:rsid w:val="00495F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16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0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287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Lior Ben Ishay</dc:creator>
  <cp:keywords/>
  <dc:description/>
  <cp:lastModifiedBy>נועה דרוקר</cp:lastModifiedBy>
  <cp:revision>4</cp:revision>
  <dcterms:created xsi:type="dcterms:W3CDTF">2024-12-21T18:26:00Z</dcterms:created>
  <dcterms:modified xsi:type="dcterms:W3CDTF">2024-12-21T19:39:00Z</dcterms:modified>
</cp:coreProperties>
</file>