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53282F" w:rsidRDefault="00A47B3F" w:rsidP="00DB38AA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C04F24" w:rsidRPr="0053282F">
        <w:rPr>
          <w:b/>
          <w:bCs/>
          <w:sz w:val="24"/>
          <w:szCs w:val="24"/>
        </w:rPr>
        <w:t>JavaScript</w:t>
      </w:r>
      <w:r w:rsidR="00FF1874" w:rsidRPr="0053282F">
        <w:rPr>
          <w:b/>
          <w:bCs/>
          <w:sz w:val="24"/>
          <w:szCs w:val="24"/>
        </w:rPr>
        <w:t xml:space="preserve"> 2022-</w:t>
      </w:r>
      <w:r w:rsidR="00DB38AA">
        <w:rPr>
          <w:b/>
          <w:bCs/>
          <w:sz w:val="24"/>
          <w:szCs w:val="24"/>
        </w:rPr>
        <w:t>12</w:t>
      </w:r>
      <w:r w:rsidR="00FF1874" w:rsidRPr="0053282F">
        <w:rPr>
          <w:b/>
          <w:bCs/>
          <w:sz w:val="24"/>
          <w:szCs w:val="24"/>
        </w:rPr>
        <w:t>-</w:t>
      </w:r>
      <w:r w:rsidR="00DB38AA">
        <w:rPr>
          <w:b/>
          <w:bCs/>
          <w:sz w:val="24"/>
          <w:szCs w:val="24"/>
        </w:rPr>
        <w:t>05</w:t>
      </w:r>
    </w:p>
    <w:p w:rsidR="00DB38AA" w:rsidRDefault="00307C9A" w:rsidP="00DB38AA">
      <w:pPr>
        <w:bidi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Hoisting</w:t>
      </w:r>
    </w:p>
    <w:p w:rsidR="00EA441C" w:rsidRDefault="00307C9A" w:rsidP="00EA441C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פעולה ש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rFonts w:hint="cs"/>
          <w:sz w:val="24"/>
          <w:szCs w:val="24"/>
          <w:rtl/>
        </w:rPr>
        <w:t xml:space="preserve">, מבצעת עם משתנים שהוגדרו ע"י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rFonts w:hint="cs"/>
          <w:sz w:val="24"/>
          <w:szCs w:val="24"/>
          <w:rtl/>
        </w:rPr>
        <w:t xml:space="preserve"> ופונקציות. פעולה זו לוקחת את הגדרת המשתנה או הפונקציה ומעבירה אותם הכי גבוה שניתן ב </w:t>
      </w:r>
      <w:r>
        <w:rPr>
          <w:sz w:val="24"/>
          <w:szCs w:val="24"/>
        </w:rPr>
        <w:t>scope</w:t>
      </w:r>
      <w:r>
        <w:rPr>
          <w:rFonts w:hint="cs"/>
          <w:sz w:val="24"/>
          <w:szCs w:val="24"/>
          <w:rtl/>
        </w:rPr>
        <w:t xml:space="preserve"> שלהם.</w:t>
      </w:r>
    </w:p>
    <w:p w:rsidR="00EA441C" w:rsidRPr="00EA441C" w:rsidRDefault="00EA441C" w:rsidP="00EA441C">
      <w:pPr>
        <w:bidi/>
        <w:rPr>
          <w:b/>
          <w:bCs/>
          <w:sz w:val="24"/>
          <w:szCs w:val="24"/>
        </w:rPr>
      </w:pPr>
      <w:proofErr w:type="spellStart"/>
      <w:r w:rsidRPr="00EA441C">
        <w:rPr>
          <w:b/>
          <w:bCs/>
          <w:sz w:val="24"/>
          <w:szCs w:val="24"/>
        </w:rPr>
        <w:t>Var</w:t>
      </w:r>
      <w:proofErr w:type="spellEnd"/>
    </w:p>
    <w:p w:rsidR="00EA441C" w:rsidRPr="00307C9A" w:rsidRDefault="00EA441C" w:rsidP="00EA441C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מילה היוצרת משתנה, מתבצע עבורו </w:t>
      </w:r>
      <w:r>
        <w:rPr>
          <w:sz w:val="24"/>
          <w:szCs w:val="24"/>
        </w:rPr>
        <w:t xml:space="preserve">hoisting </w:t>
      </w:r>
      <w:r>
        <w:rPr>
          <w:rFonts w:hint="cs"/>
          <w:sz w:val="24"/>
          <w:szCs w:val="24"/>
          <w:rtl/>
        </w:rPr>
        <w:t xml:space="preserve"> (מונף לראש ה </w:t>
      </w:r>
      <w:r>
        <w:rPr>
          <w:sz w:val="24"/>
          <w:szCs w:val="24"/>
        </w:rPr>
        <w:t xml:space="preserve">scope </w:t>
      </w:r>
      <w:r>
        <w:rPr>
          <w:rFonts w:hint="cs"/>
          <w:sz w:val="24"/>
          <w:szCs w:val="24"/>
          <w:rtl/>
        </w:rPr>
        <w:t xml:space="preserve"> - פונקציה או </w:t>
      </w:r>
      <w:r>
        <w:rPr>
          <w:sz w:val="24"/>
          <w:szCs w:val="24"/>
        </w:rPr>
        <w:t>script</w:t>
      </w:r>
      <w:r>
        <w:rPr>
          <w:rFonts w:hint="cs"/>
          <w:sz w:val="24"/>
          <w:szCs w:val="24"/>
          <w:rtl/>
        </w:rPr>
        <w:t>) , ניתן להגדיר מספר משתנים בעלי אותו שם. השני דורס את הראשון.</w:t>
      </w:r>
    </w:p>
    <w:p w:rsidR="0092010B" w:rsidRDefault="0092010B" w:rsidP="0092010B">
      <w:pPr>
        <w:bidi/>
        <w:rPr>
          <w:sz w:val="24"/>
          <w:szCs w:val="24"/>
          <w:rtl/>
        </w:rPr>
      </w:pPr>
    </w:p>
    <w:p w:rsidR="00EA441C" w:rsidRPr="00EA441C" w:rsidRDefault="00EA441C" w:rsidP="00EA441C">
      <w:pPr>
        <w:bidi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let</w:t>
      </w:r>
      <w:proofErr w:type="gramEnd"/>
      <w:r>
        <w:rPr>
          <w:rFonts w:hint="cs"/>
          <w:b/>
          <w:bCs/>
          <w:sz w:val="24"/>
          <w:szCs w:val="24"/>
          <w:rtl/>
        </w:rPr>
        <w:t xml:space="preserve"> (</w:t>
      </w:r>
      <w:r>
        <w:rPr>
          <w:b/>
          <w:bCs/>
          <w:sz w:val="24"/>
          <w:szCs w:val="24"/>
        </w:rPr>
        <w:t xml:space="preserve">block </w:t>
      </w:r>
      <w:proofErr w:type="spellStart"/>
      <w:r>
        <w:rPr>
          <w:b/>
          <w:bCs/>
          <w:sz w:val="24"/>
          <w:szCs w:val="24"/>
        </w:rPr>
        <w:t>scop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)</w:t>
      </w:r>
    </w:p>
    <w:p w:rsidR="00EA441C" w:rsidRDefault="00EA441C" w:rsidP="00EA441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מילה היוצרת משתנה, שניתן להשתמש בה מאותה השורה בה המשתנה הוגדר ועד לסוף הבלוק בו הוגדר המשתנה. אם הוא גלובלי (ישירות בתוך ה </w:t>
      </w:r>
      <w:r>
        <w:rPr>
          <w:sz w:val="24"/>
          <w:szCs w:val="24"/>
        </w:rPr>
        <w:t>script</w:t>
      </w:r>
      <w:r>
        <w:rPr>
          <w:rFonts w:hint="cs"/>
          <w:sz w:val="24"/>
          <w:szCs w:val="24"/>
          <w:rtl/>
        </w:rPr>
        <w:t xml:space="preserve">), הוא ניתן לשימוש מהשורה בה הוגדר עד סוף ה </w:t>
      </w:r>
      <w:r>
        <w:rPr>
          <w:sz w:val="24"/>
          <w:szCs w:val="24"/>
        </w:rPr>
        <w:t>script</w:t>
      </w:r>
    </w:p>
    <w:p w:rsidR="00EA441C" w:rsidRDefault="00EA441C" w:rsidP="00EA441C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 ניתן לפתוח באותו ה </w:t>
      </w:r>
      <w:r>
        <w:rPr>
          <w:sz w:val="24"/>
          <w:szCs w:val="24"/>
        </w:rPr>
        <w:t>scope</w:t>
      </w:r>
      <w:r>
        <w:rPr>
          <w:rFonts w:hint="cs"/>
          <w:sz w:val="24"/>
          <w:szCs w:val="24"/>
          <w:rtl/>
        </w:rPr>
        <w:t xml:space="preserve"> שני משתנים בעלי אותו שם.</w:t>
      </w:r>
    </w:p>
    <w:p w:rsidR="00EA441C" w:rsidRDefault="00EA441C" w:rsidP="00EA441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לפתוח משתנה ולא לאתחל אותו, אלא להכניס ערך בהמשך.</w:t>
      </w:r>
    </w:p>
    <w:p w:rsidR="000A1079" w:rsidRDefault="000A1079" w:rsidP="000A1079">
      <w:pPr>
        <w:bidi/>
        <w:rPr>
          <w:sz w:val="24"/>
          <w:szCs w:val="24"/>
        </w:rPr>
      </w:pPr>
    </w:p>
    <w:p w:rsidR="000A1079" w:rsidRPr="000A1079" w:rsidRDefault="000A1079" w:rsidP="000A1079">
      <w:pPr>
        <w:bidi/>
        <w:rPr>
          <w:b/>
          <w:bCs/>
          <w:sz w:val="24"/>
          <w:szCs w:val="24"/>
        </w:rPr>
      </w:pPr>
      <w:proofErr w:type="spellStart"/>
      <w:proofErr w:type="gramStart"/>
      <w:r w:rsidRPr="000A1079">
        <w:rPr>
          <w:b/>
          <w:bCs/>
          <w:sz w:val="24"/>
          <w:szCs w:val="24"/>
        </w:rPr>
        <w:t>const</w:t>
      </w:r>
      <w:proofErr w:type="spellEnd"/>
      <w:proofErr w:type="gramEnd"/>
    </w:p>
    <w:p w:rsidR="000A1079" w:rsidRDefault="000A1079" w:rsidP="000A107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מילה היוצרת משתנה בעל </w:t>
      </w:r>
      <w:r>
        <w:rPr>
          <w:sz w:val="24"/>
          <w:szCs w:val="24"/>
        </w:rPr>
        <w:t xml:space="preserve">scope </w:t>
      </w:r>
      <w:r>
        <w:rPr>
          <w:rFonts w:hint="cs"/>
          <w:sz w:val="24"/>
          <w:szCs w:val="24"/>
          <w:rtl/>
        </w:rPr>
        <w:t>זהה ל</w:t>
      </w:r>
      <w:r>
        <w:rPr>
          <w:sz w:val="24"/>
          <w:szCs w:val="24"/>
        </w:rPr>
        <w:t>let</w:t>
      </w:r>
      <w:r>
        <w:rPr>
          <w:rFonts w:hint="cs"/>
          <w:sz w:val="24"/>
          <w:szCs w:val="24"/>
          <w:rtl/>
        </w:rPr>
        <w:t xml:space="preserve">, לא מתבצע עבורו </w:t>
      </w:r>
      <w:r>
        <w:rPr>
          <w:sz w:val="24"/>
          <w:szCs w:val="24"/>
        </w:rPr>
        <w:t xml:space="preserve">hoisting </w:t>
      </w:r>
    </w:p>
    <w:p w:rsidR="000A1079" w:rsidRDefault="000A1079" w:rsidP="000A1079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חובה לאתחל אותו. </w:t>
      </w:r>
    </w:p>
    <w:p w:rsidR="000A1079" w:rsidRDefault="000A1079" w:rsidP="000A1079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אין אפשרות לשנות את הערך לאחר מכן.</w:t>
      </w:r>
    </w:p>
    <w:p w:rsidR="000A1079" w:rsidRDefault="000A1079" w:rsidP="000A1079">
      <w:pPr>
        <w:bidi/>
        <w:rPr>
          <w:sz w:val="24"/>
          <w:szCs w:val="24"/>
          <w:rtl/>
        </w:rPr>
      </w:pPr>
    </w:p>
    <w:p w:rsidR="000A1079" w:rsidRDefault="000A1079" w:rsidP="000A107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מתי להשתמש עם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/let/</w:t>
      </w:r>
      <w:proofErr w:type="spellStart"/>
      <w:r>
        <w:rPr>
          <w:sz w:val="24"/>
          <w:szCs w:val="24"/>
        </w:rPr>
        <w:t>const</w:t>
      </w:r>
      <w:proofErr w:type="spellEnd"/>
    </w:p>
    <w:p w:rsidR="000A1079" w:rsidRDefault="000A1079" w:rsidP="000A1079">
      <w:pPr>
        <w:bidi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לא להשתמש לעולם.</w:t>
      </w:r>
    </w:p>
    <w:p w:rsidR="00065C4D" w:rsidRDefault="00065C4D" w:rsidP="00065C4D">
      <w:pPr>
        <w:bidi/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let</w:t>
      </w:r>
      <w:proofErr w:type="gramEnd"/>
      <w:r>
        <w:rPr>
          <w:sz w:val="24"/>
          <w:szCs w:val="24"/>
        </w:rPr>
        <w:t xml:space="preserve">  </w:t>
      </w:r>
      <w:r>
        <w:rPr>
          <w:rFonts w:hint="cs"/>
          <w:sz w:val="24"/>
          <w:szCs w:val="24"/>
          <w:rtl/>
        </w:rPr>
        <w:t xml:space="preserve"> - כאשר אנו מגדירים משתנה ורוצים לשנות את ערכו לאחר מכן או לאתחל אותו לאחר מכן.</w:t>
      </w:r>
    </w:p>
    <w:p w:rsidR="00065C4D" w:rsidRDefault="00065C4D" w:rsidP="00065C4D">
      <w:pPr>
        <w:bidi/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כאשר אנו מגדירים משתנה שום צורך לשנות אותו לאחר מכן.</w:t>
      </w:r>
    </w:p>
    <w:p w:rsidR="00065C4D" w:rsidRDefault="00065C4D" w:rsidP="00065C4D">
      <w:pPr>
        <w:bidi/>
        <w:rPr>
          <w:sz w:val="24"/>
          <w:szCs w:val="24"/>
          <w:rtl/>
        </w:rPr>
      </w:pPr>
    </w:p>
    <w:p w:rsidR="00065C4D" w:rsidRDefault="00065C4D" w:rsidP="00065C4D">
      <w:pPr>
        <w:bidi/>
        <w:rPr>
          <w:rFonts w:hint="cs"/>
          <w:sz w:val="24"/>
          <w:szCs w:val="24"/>
          <w:rtl/>
        </w:rPr>
      </w:pPr>
    </w:p>
    <w:p w:rsidR="000A1079" w:rsidRPr="008B2CC3" w:rsidRDefault="008B2CC3" w:rsidP="000A1079">
      <w:pPr>
        <w:bidi/>
        <w:rPr>
          <w:b/>
          <w:bCs/>
          <w:sz w:val="24"/>
          <w:szCs w:val="24"/>
        </w:rPr>
      </w:pPr>
      <w:r w:rsidRPr="008B2CC3">
        <w:rPr>
          <w:b/>
          <w:bCs/>
          <w:sz w:val="24"/>
          <w:szCs w:val="24"/>
        </w:rPr>
        <w:lastRenderedPageBreak/>
        <w:t>DOM</w:t>
      </w:r>
    </w:p>
    <w:p w:rsidR="008B2CC3" w:rsidRDefault="008B2CC3" w:rsidP="008B2CC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D</w:t>
      </w:r>
      <w:r>
        <w:rPr>
          <w:sz w:val="24"/>
          <w:szCs w:val="24"/>
        </w:rPr>
        <w:t>ocument Object Model</w:t>
      </w:r>
    </w:p>
    <w:p w:rsidR="008B2CC3" w:rsidRDefault="008B2CC3" w:rsidP="008B2CC3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זה הוא שם המתאר את כלל האובייקטים שהדפדפן יותר מכלל תגיות ה 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>.</w:t>
      </w:r>
    </w:p>
    <w:p w:rsidR="008B2CC3" w:rsidRDefault="008B2CC3" w:rsidP="008B2CC3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הדפדפן טוען קובץ 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, הוא יוצר </w:t>
      </w:r>
      <w:proofErr w:type="spellStart"/>
      <w:r>
        <w:rPr>
          <w:rFonts w:hint="cs"/>
          <w:sz w:val="24"/>
          <w:szCs w:val="24"/>
          <w:rtl/>
        </w:rPr>
        <w:t>בזכרון</w:t>
      </w:r>
      <w:proofErr w:type="spellEnd"/>
      <w:r>
        <w:rPr>
          <w:rFonts w:hint="cs"/>
          <w:sz w:val="24"/>
          <w:szCs w:val="24"/>
          <w:rtl/>
        </w:rPr>
        <w:t xml:space="preserve"> הפנימי שלו אובייקט מכל תגית.  כל אובייקט מתאר תגית ומכיל את כל מה שיש בתגית.</w:t>
      </w:r>
    </w:p>
    <w:p w:rsidR="008B2CC3" w:rsidRDefault="008B2CC3" w:rsidP="008B2CC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יצרתם לחצן, הדפדפן יוצר </w:t>
      </w:r>
      <w:proofErr w:type="spellStart"/>
      <w:r>
        <w:rPr>
          <w:rFonts w:hint="cs"/>
          <w:sz w:val="24"/>
          <w:szCs w:val="24"/>
          <w:rtl/>
        </w:rPr>
        <w:t>בזכרון</w:t>
      </w:r>
      <w:proofErr w:type="spellEnd"/>
      <w:r>
        <w:rPr>
          <w:rFonts w:hint="cs"/>
          <w:sz w:val="24"/>
          <w:szCs w:val="24"/>
          <w:rtl/>
        </w:rPr>
        <w:t xml:space="preserve"> אובייקט המייצג את הלחצן הזה. </w:t>
      </w:r>
    </w:p>
    <w:p w:rsidR="008B2CC3" w:rsidRDefault="008B2CC3" w:rsidP="008B2CC3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יצרתם פיסקה, הדפדפן יוצר </w:t>
      </w:r>
      <w:proofErr w:type="spellStart"/>
      <w:r>
        <w:rPr>
          <w:rFonts w:hint="cs"/>
          <w:sz w:val="24"/>
          <w:szCs w:val="24"/>
          <w:rtl/>
        </w:rPr>
        <w:t>בזכרון</w:t>
      </w:r>
      <w:proofErr w:type="spellEnd"/>
      <w:r>
        <w:rPr>
          <w:rFonts w:hint="cs"/>
          <w:sz w:val="24"/>
          <w:szCs w:val="24"/>
          <w:rtl/>
        </w:rPr>
        <w:t xml:space="preserve"> אובייקט המייצג את הפסקה.</w:t>
      </w:r>
    </w:p>
    <w:p w:rsidR="008B2CC3" w:rsidRDefault="008B2CC3" w:rsidP="008B2CC3">
      <w:pPr>
        <w:bidi/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אובייקטיי</w:t>
      </w:r>
      <w:proofErr w:type="spellEnd"/>
      <w:r>
        <w:rPr>
          <w:rFonts w:hint="cs"/>
          <w:sz w:val="24"/>
          <w:szCs w:val="24"/>
          <w:rtl/>
        </w:rPr>
        <w:t xml:space="preserve"> ה </w:t>
      </w:r>
      <w:r>
        <w:rPr>
          <w:rFonts w:hint="cs"/>
          <w:sz w:val="24"/>
          <w:szCs w:val="24"/>
        </w:rPr>
        <w:t>DOM</w:t>
      </w:r>
      <w:r>
        <w:rPr>
          <w:rFonts w:hint="cs"/>
          <w:sz w:val="24"/>
          <w:szCs w:val="24"/>
          <w:rtl/>
        </w:rPr>
        <w:t xml:space="preserve">, נוצרים באותה ההיררכיה של תגיות ה 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(אובייקט בתוך אובייקט)</w:t>
      </w:r>
    </w:p>
    <w:p w:rsidR="00250981" w:rsidRDefault="00250981" w:rsidP="00250981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קוד </w:t>
      </w:r>
      <w:r>
        <w:rPr>
          <w:rFonts w:hint="cs"/>
          <w:sz w:val="24"/>
          <w:szCs w:val="24"/>
        </w:rPr>
        <w:t>JAVASCRIPT</w:t>
      </w:r>
      <w:r>
        <w:rPr>
          <w:rFonts w:hint="cs"/>
          <w:sz w:val="24"/>
          <w:szCs w:val="24"/>
          <w:rtl/>
        </w:rPr>
        <w:t xml:space="preserve"> יכול לגשת לאובייקטים הללו ולשנות אותם. ברגע שנשנה אובייקט , הדפדפן ירענן את התצוגה ויציג את השינוי שבצענו. כך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rFonts w:hint="cs"/>
          <w:sz w:val="24"/>
          <w:szCs w:val="24"/>
          <w:rtl/>
        </w:rPr>
        <w:t xml:space="preserve"> יכולה לבצע שינויים דינמיים בתוך הדף.</w:t>
      </w:r>
    </w:p>
    <w:p w:rsidR="00250981" w:rsidRDefault="00250981" w:rsidP="00250981">
      <w:pPr>
        <w:bidi/>
        <w:rPr>
          <w:sz w:val="24"/>
          <w:szCs w:val="24"/>
        </w:rPr>
      </w:pPr>
    </w:p>
    <w:p w:rsidR="00250981" w:rsidRDefault="00250981" w:rsidP="0025098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נוהל קריאת ערך מתוך ה 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</w:t>
      </w:r>
      <w:r w:rsidR="00A43A7B">
        <w:rPr>
          <w:rFonts w:hint="cs"/>
          <w:sz w:val="24"/>
          <w:szCs w:val="24"/>
          <w:rtl/>
        </w:rPr>
        <w:t xml:space="preserve">ל </w:t>
      </w:r>
      <w:proofErr w:type="spellStart"/>
      <w:r w:rsidR="00A43A7B">
        <w:rPr>
          <w:sz w:val="24"/>
          <w:szCs w:val="24"/>
        </w:rPr>
        <w:t>Javascript</w:t>
      </w:r>
      <w:proofErr w:type="spellEnd"/>
      <w:r w:rsidR="00A43A7B">
        <w:rPr>
          <w:rFonts w:hint="cs"/>
          <w:sz w:val="24"/>
          <w:szCs w:val="24"/>
          <w:rtl/>
        </w:rPr>
        <w:t>:</w:t>
      </w:r>
    </w:p>
    <w:p w:rsidR="00A43A7B" w:rsidRDefault="00A43A7B" w:rsidP="00A43A7B">
      <w:pPr>
        <w:bidi/>
        <w:rPr>
          <w:sz w:val="24"/>
          <w:szCs w:val="24"/>
          <w:rtl/>
        </w:rPr>
      </w:pPr>
    </w:p>
    <w:p w:rsidR="00A43A7B" w:rsidRDefault="00A43A7B" w:rsidP="00A43A7B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מתן 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לתגית ה </w:t>
      </w:r>
      <w:r>
        <w:rPr>
          <w:rFonts w:hint="cs"/>
          <w:sz w:val="24"/>
          <w:szCs w:val="24"/>
        </w:rPr>
        <w:t>HTML</w:t>
      </w:r>
    </w:p>
    <w:p w:rsidR="00A43A7B" w:rsidRDefault="00A43A7B" w:rsidP="00A43A7B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יצירת משתנה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rFonts w:hint="cs"/>
          <w:sz w:val="24"/>
          <w:szCs w:val="24"/>
          <w:rtl/>
        </w:rPr>
        <w:t xml:space="preserve"> בעל שם ה 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ב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rFonts w:hint="cs"/>
          <w:sz w:val="24"/>
          <w:szCs w:val="24"/>
          <w:rtl/>
        </w:rPr>
        <w:t xml:space="preserve"> שמקבל לתוכו את האובייקט ה </w:t>
      </w:r>
      <w:r>
        <w:rPr>
          <w:rFonts w:hint="cs"/>
          <w:sz w:val="24"/>
          <w:szCs w:val="24"/>
        </w:rPr>
        <w:t>DOM</w:t>
      </w:r>
      <w:r>
        <w:rPr>
          <w:rFonts w:hint="cs"/>
          <w:sz w:val="24"/>
          <w:szCs w:val="24"/>
          <w:rtl/>
        </w:rPr>
        <w:t xml:space="preserve"> שמייצג את התגית ע"י   </w:t>
      </w: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(id)</w:t>
      </w:r>
    </w:p>
    <w:p w:rsidR="00A43A7B" w:rsidRDefault="00A43A7B" w:rsidP="00A43A7B">
      <w:pPr>
        <w:pStyle w:val="a3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ע"י האובייקט שכעת יש לנו גישה אליו, אנו יכולים לגשת למאפיינים (שדות) ; אנחנו יכולים לקרוא ממנו או לכתוב אליו.</w:t>
      </w:r>
    </w:p>
    <w:p w:rsidR="00A43A7B" w:rsidRDefault="00A43A7B" w:rsidP="00A43A7B">
      <w:pPr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A43A7B" w:rsidRDefault="00A43A7B" w:rsidP="00A43A7B">
      <w:pPr>
        <w:rPr>
          <w:sz w:val="24"/>
          <w:szCs w:val="24"/>
        </w:rPr>
      </w:pPr>
      <w:r>
        <w:rPr>
          <w:sz w:val="24"/>
          <w:szCs w:val="24"/>
        </w:rPr>
        <w:t>&lt;span id="</w:t>
      </w:r>
      <w:proofErr w:type="spellStart"/>
      <w:r>
        <w:rPr>
          <w:sz w:val="24"/>
          <w:szCs w:val="24"/>
        </w:rPr>
        <w:t>myCoolSpan</w:t>
      </w:r>
      <w:proofErr w:type="spellEnd"/>
      <w:r>
        <w:rPr>
          <w:sz w:val="24"/>
          <w:szCs w:val="24"/>
        </w:rPr>
        <w:t xml:space="preserve">"&gt; Some </w:t>
      </w:r>
      <w:proofErr w:type="gramStart"/>
      <w:r>
        <w:rPr>
          <w:sz w:val="24"/>
          <w:szCs w:val="24"/>
        </w:rPr>
        <w:t>Text  &lt;</w:t>
      </w:r>
      <w:proofErr w:type="gramEnd"/>
      <w:r>
        <w:rPr>
          <w:sz w:val="24"/>
          <w:szCs w:val="24"/>
        </w:rPr>
        <w:t>/span&gt;</w:t>
      </w:r>
    </w:p>
    <w:p w:rsidR="00A43A7B" w:rsidRDefault="00A43A7B" w:rsidP="00A43A7B">
      <w:pPr>
        <w:rPr>
          <w:sz w:val="24"/>
          <w:szCs w:val="24"/>
        </w:rPr>
      </w:pPr>
      <w:r>
        <w:rPr>
          <w:sz w:val="24"/>
          <w:szCs w:val="24"/>
        </w:rPr>
        <w:t>JS</w:t>
      </w:r>
    </w:p>
    <w:p w:rsidR="00A43A7B" w:rsidRDefault="00A43A7B" w:rsidP="00A43A7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myCoolSpan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myCoolSpan</w:t>
      </w:r>
      <w:proofErr w:type="spellEnd"/>
      <w:r>
        <w:rPr>
          <w:sz w:val="24"/>
          <w:szCs w:val="24"/>
        </w:rPr>
        <w:t xml:space="preserve"> ");</w:t>
      </w:r>
    </w:p>
    <w:p w:rsidR="00A43A7B" w:rsidRDefault="00A43A7B" w:rsidP="00A43A7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myCoolSpan</w:t>
      </w:r>
      <w:r>
        <w:rPr>
          <w:sz w:val="24"/>
          <w:szCs w:val="24"/>
        </w:rPr>
        <w:t>.innerText</w:t>
      </w:r>
      <w:proofErr w:type="spellEnd"/>
      <w:r>
        <w:rPr>
          <w:sz w:val="24"/>
          <w:szCs w:val="24"/>
        </w:rPr>
        <w:t xml:space="preserve"> = "Something else…"</w:t>
      </w:r>
    </w:p>
    <w:p w:rsidR="00BE1CDB" w:rsidRDefault="00BE1CDB" w:rsidP="00A43A7B">
      <w:pPr>
        <w:rPr>
          <w:sz w:val="24"/>
          <w:szCs w:val="24"/>
        </w:rPr>
      </w:pPr>
    </w:p>
    <w:p w:rsidR="00BE1CDB" w:rsidRDefault="00BE1CDB" w:rsidP="00BE1CDB">
      <w:pPr>
        <w:bidi/>
        <w:rPr>
          <w:sz w:val="24"/>
          <w:szCs w:val="24"/>
          <w:rtl/>
        </w:rPr>
      </w:pPr>
    </w:p>
    <w:p w:rsidR="00BE1CDB" w:rsidRDefault="00BE1CDB" w:rsidP="00BE1CDB">
      <w:pPr>
        <w:bidi/>
        <w:rPr>
          <w:sz w:val="24"/>
          <w:szCs w:val="24"/>
          <w:rtl/>
        </w:rPr>
      </w:pPr>
    </w:p>
    <w:p w:rsidR="00BE1CDB" w:rsidRDefault="00BE1CDB" w:rsidP="00BE1CD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ולידציה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Validation</w:t>
      </w:r>
    </w:p>
    <w:p w:rsidR="00BE1CDB" w:rsidRDefault="00BE1CDB" w:rsidP="00BE1CDB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אימות קלט מהמשתמש. </w:t>
      </w:r>
    </w:p>
    <w:p w:rsidR="00BE1CDB" w:rsidRDefault="00BE1CDB" w:rsidP="00BE1CDB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כאשר אנו קולטים מידע מהמשתמש, יכול להיות שיש לנו חוקיות עבור המידע הזה. וולידציה זו בדיקת המידע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האם הוא חוקי.</w:t>
      </w:r>
    </w:p>
    <w:p w:rsidR="00BE1CDB" w:rsidRDefault="00BE1CDB" w:rsidP="00BE1CDB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לא חוקי, הצגת הודעת שגיאה מתאימה.</w:t>
      </w:r>
    </w:p>
    <w:p w:rsidR="00BE1CDB" w:rsidRDefault="00BE1CDB" w:rsidP="00BE1CD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שתי שיטות לביצוע וולידציה :</w:t>
      </w:r>
    </w:p>
    <w:p w:rsidR="00BE1CDB" w:rsidRDefault="00BE1CDB" w:rsidP="00BE1CDB">
      <w:pPr>
        <w:pStyle w:val="a3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ע"י ה </w:t>
      </w:r>
      <w:r>
        <w:rPr>
          <w:sz w:val="24"/>
          <w:szCs w:val="24"/>
        </w:rPr>
        <w:t>html attributes</w:t>
      </w:r>
      <w:r>
        <w:rPr>
          <w:rFonts w:hint="cs"/>
          <w:sz w:val="24"/>
          <w:szCs w:val="24"/>
          <w:rtl/>
        </w:rPr>
        <w:t xml:space="preserve">, בשילוב עם </w:t>
      </w:r>
      <w:r>
        <w:rPr>
          <w:sz w:val="24"/>
          <w:szCs w:val="24"/>
        </w:rPr>
        <w:t>form</w:t>
      </w:r>
      <w:r>
        <w:rPr>
          <w:rFonts w:hint="cs"/>
          <w:sz w:val="24"/>
          <w:szCs w:val="24"/>
          <w:rtl/>
        </w:rPr>
        <w:t xml:space="preserve"> (הודעות שגיאה מוצגות אוטומטית)</w:t>
      </w:r>
    </w:p>
    <w:p w:rsidR="00BE1CDB" w:rsidRDefault="00BE1CDB" w:rsidP="00BE1CDB">
      <w:pPr>
        <w:pStyle w:val="a3"/>
        <w:numPr>
          <w:ilvl w:val="0"/>
          <w:numId w:val="4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ע"י קוד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הודעות השגיאה מוצגות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מתי שאנחנו מחליטים להציג אותן.</w:t>
      </w:r>
    </w:p>
    <w:p w:rsidR="00BE1CDB" w:rsidRDefault="00BE1CDB" w:rsidP="00BE1CDB">
      <w:pPr>
        <w:bidi/>
        <w:rPr>
          <w:sz w:val="24"/>
          <w:szCs w:val="24"/>
          <w:rtl/>
        </w:rPr>
      </w:pPr>
    </w:p>
    <w:p w:rsidR="00BE1CDB" w:rsidRDefault="00BE1CDB" w:rsidP="00BE1CDB">
      <w:pPr>
        <w:bidi/>
        <w:rPr>
          <w:sz w:val="24"/>
          <w:szCs w:val="24"/>
          <w:rtl/>
        </w:rPr>
      </w:pPr>
      <w:r>
        <w:rPr>
          <w:sz w:val="24"/>
          <w:szCs w:val="24"/>
        </w:rPr>
        <w:t xml:space="preserve">Regular </w:t>
      </w:r>
      <w:proofErr w:type="gramStart"/>
      <w:r>
        <w:rPr>
          <w:sz w:val="24"/>
          <w:szCs w:val="24"/>
        </w:rPr>
        <w:t xml:space="preserve">Expression </w:t>
      </w:r>
      <w:r>
        <w:rPr>
          <w:rFonts w:hint="cs"/>
          <w:sz w:val="24"/>
          <w:szCs w:val="24"/>
          <w:rtl/>
        </w:rPr>
        <w:t xml:space="preserve"> (</w:t>
      </w:r>
      <w:proofErr w:type="gramEnd"/>
      <w:r>
        <w:rPr>
          <w:rFonts w:hint="cs"/>
          <w:sz w:val="24"/>
          <w:szCs w:val="24"/>
          <w:rtl/>
        </w:rPr>
        <w:t xml:space="preserve">בקיצור </w:t>
      </w:r>
      <w:proofErr w:type="spellStart"/>
      <w:r>
        <w:rPr>
          <w:sz w:val="24"/>
          <w:szCs w:val="24"/>
        </w:rPr>
        <w:t>RegEx</w:t>
      </w:r>
      <w:proofErr w:type="spellEnd"/>
      <w:r>
        <w:rPr>
          <w:rFonts w:hint="cs"/>
          <w:sz w:val="24"/>
          <w:szCs w:val="24"/>
          <w:rtl/>
        </w:rPr>
        <w:t>)</w:t>
      </w:r>
    </w:p>
    <w:p w:rsidR="00BE1CDB" w:rsidRPr="00BE1CDB" w:rsidRDefault="00BE1CDB" w:rsidP="00BE1CDB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זו שפה המבצעת בדיקה או חיפוש מידע במחרוזת (נלמד אותה בהמשך).</w:t>
      </w:r>
      <w:bookmarkStart w:id="0" w:name="_GoBack"/>
      <w:bookmarkEnd w:id="0"/>
    </w:p>
    <w:sectPr w:rsidR="00BE1CDB" w:rsidRPr="00BE1C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5C4D"/>
    <w:rsid w:val="000A1079"/>
    <w:rsid w:val="001D3698"/>
    <w:rsid w:val="00250981"/>
    <w:rsid w:val="002564E0"/>
    <w:rsid w:val="002A7A32"/>
    <w:rsid w:val="00307C9A"/>
    <w:rsid w:val="0053282F"/>
    <w:rsid w:val="005547CB"/>
    <w:rsid w:val="00575F5A"/>
    <w:rsid w:val="00651906"/>
    <w:rsid w:val="00706532"/>
    <w:rsid w:val="00747F5C"/>
    <w:rsid w:val="00850C62"/>
    <w:rsid w:val="008B2CC3"/>
    <w:rsid w:val="008C1588"/>
    <w:rsid w:val="0092010B"/>
    <w:rsid w:val="009A294B"/>
    <w:rsid w:val="00A43A7B"/>
    <w:rsid w:val="00A47B3F"/>
    <w:rsid w:val="00BE1CDB"/>
    <w:rsid w:val="00C04F24"/>
    <w:rsid w:val="00CC3767"/>
    <w:rsid w:val="00D50B93"/>
    <w:rsid w:val="00DA6375"/>
    <w:rsid w:val="00DB38AA"/>
    <w:rsid w:val="00E06871"/>
    <w:rsid w:val="00E6207A"/>
    <w:rsid w:val="00EA441C"/>
    <w:rsid w:val="00FA6282"/>
    <w:rsid w:val="00FF1874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D57D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409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13</cp:revision>
  <dcterms:created xsi:type="dcterms:W3CDTF">2022-11-21T15:33:00Z</dcterms:created>
  <dcterms:modified xsi:type="dcterms:W3CDTF">2022-12-05T19:38:00Z</dcterms:modified>
</cp:coreProperties>
</file>