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46" w:rsidRPr="002E5646" w:rsidRDefault="002E5646" w:rsidP="002E5646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5646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Event Bubbling</w:t>
      </w:r>
    </w:p>
    <w:p w:rsidR="002E5646" w:rsidRPr="002E5646" w:rsidRDefault="002E5646" w:rsidP="002E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E5646" w:rsidRPr="002E5646" w:rsidRDefault="002E5646" w:rsidP="002E5646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E5646">
        <w:rPr>
          <w:rFonts w:ascii="Calibri" w:eastAsia="Times New Roman" w:hAnsi="Calibri" w:cs="Calibri"/>
          <w:color w:val="000000"/>
          <w:rtl/>
        </w:rPr>
        <w:t>צרו ב-</w:t>
      </w:r>
      <w:r w:rsidRPr="002E5646">
        <w:rPr>
          <w:rFonts w:ascii="Calibri" w:eastAsia="Times New Roman" w:hAnsi="Calibri" w:cs="Calibri"/>
          <w:color w:val="000000"/>
        </w:rPr>
        <w:t>HTML</w:t>
      </w:r>
      <w:r w:rsidRPr="002E5646">
        <w:rPr>
          <w:rFonts w:ascii="Calibri" w:eastAsia="Times New Roman" w:hAnsi="Calibri" w:cs="Calibri"/>
          <w:color w:val="000000"/>
          <w:rtl/>
        </w:rPr>
        <w:t xml:space="preserve"> טבלה המכילה רשימה של ארבעה מוצרים. לכל מוצר יש שם, תיאור ומחיר.</w:t>
      </w:r>
    </w:p>
    <w:p w:rsidR="002E5646" w:rsidRPr="002E5646" w:rsidRDefault="002E5646" w:rsidP="002E5646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Calibri" w:eastAsia="Times New Roman" w:hAnsi="Calibri" w:cs="Calibri"/>
          <w:color w:val="000000"/>
          <w:rtl/>
        </w:rPr>
        <w:t>מתחת לטבלה ב-</w:t>
      </w:r>
      <w:r w:rsidRPr="002E5646">
        <w:rPr>
          <w:rFonts w:ascii="Calibri" w:eastAsia="Times New Roman" w:hAnsi="Calibri" w:cs="Calibri"/>
          <w:color w:val="000000"/>
        </w:rPr>
        <w:t>HTML</w:t>
      </w:r>
      <w:r w:rsidRPr="002E5646">
        <w:rPr>
          <w:rFonts w:ascii="Calibri" w:eastAsia="Times New Roman" w:hAnsi="Calibri" w:cs="Calibri"/>
          <w:color w:val="000000"/>
          <w:rtl/>
        </w:rPr>
        <w:t xml:space="preserve"> צרו פיסקה ריקה.</w:t>
      </w:r>
    </w:p>
    <w:p w:rsidR="002E5646" w:rsidRPr="002E5646" w:rsidRDefault="002E5646" w:rsidP="002E5646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Calibri" w:eastAsia="Times New Roman" w:hAnsi="Calibri" w:cs="Calibri"/>
          <w:color w:val="000000"/>
          <w:rtl/>
        </w:rPr>
        <w:t>בכניסת עכבר לתא בטבלה (</w:t>
      </w:r>
      <w:r w:rsidRPr="002E5646">
        <w:rPr>
          <w:rFonts w:ascii="Calibri" w:eastAsia="Times New Roman" w:hAnsi="Calibri" w:cs="Calibri"/>
          <w:color w:val="000000"/>
        </w:rPr>
        <w:t>mouseover</w:t>
      </w:r>
      <w:r w:rsidRPr="002E5646">
        <w:rPr>
          <w:rFonts w:ascii="Calibri" w:eastAsia="Times New Roman" w:hAnsi="Calibri" w:cs="Calibri"/>
          <w:color w:val="000000"/>
          <w:rtl/>
        </w:rPr>
        <w:t>) עליכם להציג בתוך הפיסקה את תוכן התא אליו העכבר נכנס. </w:t>
      </w:r>
    </w:p>
    <w:p w:rsidR="002E5646" w:rsidRPr="002E5646" w:rsidRDefault="002E5646" w:rsidP="002E5646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Calibri" w:eastAsia="Times New Roman" w:hAnsi="Calibri" w:cs="Calibri"/>
          <w:color w:val="000000"/>
          <w:rtl/>
        </w:rPr>
        <w:t>ביציאת העכבר מהתא (</w:t>
      </w:r>
      <w:r w:rsidRPr="002E5646">
        <w:rPr>
          <w:rFonts w:ascii="Calibri" w:eastAsia="Times New Roman" w:hAnsi="Calibri" w:cs="Calibri"/>
          <w:color w:val="000000"/>
        </w:rPr>
        <w:t>mouseout</w:t>
      </w:r>
      <w:r w:rsidRPr="002E5646">
        <w:rPr>
          <w:rFonts w:ascii="Calibri" w:eastAsia="Times New Roman" w:hAnsi="Calibri" w:cs="Calibri"/>
          <w:color w:val="000000"/>
          <w:rtl/>
        </w:rPr>
        <w:t>) עליכם לנקות את תוכן הפיסקה כך שהיא לא תציג דבר.</w:t>
      </w:r>
    </w:p>
    <w:p w:rsidR="002E5646" w:rsidRPr="002E5646" w:rsidRDefault="002E5646" w:rsidP="002E5646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Calibri" w:eastAsia="Times New Roman" w:hAnsi="Calibri" w:cs="Calibri"/>
          <w:color w:val="000000"/>
          <w:rtl/>
        </w:rPr>
        <w:t>כלומר, בריחוף העכבר על תאים – רואים בפיסקה את תוכן התאים עליכם מרחפים.</w:t>
      </w:r>
    </w:p>
    <w:p w:rsidR="002E5646" w:rsidRPr="002E5646" w:rsidRDefault="002E5646" w:rsidP="002E5646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Calibri" w:eastAsia="Times New Roman" w:hAnsi="Calibri" w:cs="Calibri"/>
          <w:color w:val="000000"/>
          <w:rtl/>
        </w:rPr>
        <w:t xml:space="preserve">בקובץ </w:t>
      </w:r>
      <w:r w:rsidRPr="002E5646">
        <w:rPr>
          <w:rFonts w:ascii="Calibri" w:eastAsia="Times New Roman" w:hAnsi="Calibri" w:cs="Calibri"/>
          <w:color w:val="000000"/>
        </w:rPr>
        <w:t>CSS</w:t>
      </w:r>
      <w:r w:rsidRPr="002E5646">
        <w:rPr>
          <w:rFonts w:ascii="Calibri" w:eastAsia="Times New Roman" w:hAnsi="Calibri" w:cs="Calibri"/>
          <w:color w:val="000000"/>
          <w:rtl/>
        </w:rPr>
        <w:t xml:space="preserve"> הגדירו שגופן הפיסקה יהיה 40 פיקסלים בכדי שהמשתמש יראה בגדול את המידע.</w:t>
      </w:r>
    </w:p>
    <w:p w:rsidR="002E5646" w:rsidRPr="002E5646" w:rsidRDefault="002E5646" w:rsidP="002E5646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Calibri" w:eastAsia="Times New Roman" w:hAnsi="Calibri" w:cs="Calibri"/>
          <w:color w:val="000000"/>
          <w:rtl/>
        </w:rPr>
        <w:t>יש לבצע את כל הנ"ל ע"י רישום שני אירועי העכבר ברמת הטבלה (</w:t>
      </w:r>
      <w:r w:rsidRPr="002E5646">
        <w:rPr>
          <w:rFonts w:ascii="Calibri" w:eastAsia="Times New Roman" w:hAnsi="Calibri" w:cs="Calibri"/>
          <w:color w:val="000000"/>
        </w:rPr>
        <w:t>Event Bubbling</w:t>
      </w:r>
      <w:r w:rsidRPr="002E5646">
        <w:rPr>
          <w:rFonts w:ascii="Calibri" w:eastAsia="Times New Roman" w:hAnsi="Calibri" w:cs="Calibri"/>
          <w:color w:val="000000"/>
          <w:rtl/>
        </w:rPr>
        <w:t>)</w:t>
      </w:r>
    </w:p>
    <w:p w:rsidR="002E5646" w:rsidRPr="002E5646" w:rsidRDefault="002E5646" w:rsidP="002E56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56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E5646" w:rsidRPr="002E5646" w:rsidRDefault="002E5646" w:rsidP="002E5646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646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2E5646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135"/>
    <w:multiLevelType w:val="multilevel"/>
    <w:tmpl w:val="1078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2"/>
  </w:compat>
  <w:rsids>
    <w:rsidRoot w:val="00C51CBD"/>
    <w:rsid w:val="002A7A32"/>
    <w:rsid w:val="002E5646"/>
    <w:rsid w:val="00C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1D32E-DD3B-4A77-9E2B-55EF0097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5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E5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2E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441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2022-12-08T19:47:00Z</dcterms:created>
  <dcterms:modified xsi:type="dcterms:W3CDTF">2022-12-08T19:47:00Z</dcterms:modified>
</cp:coreProperties>
</file>