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C2334E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8A1E92">
        <w:rPr>
          <w:b/>
          <w:bCs/>
          <w:sz w:val="24"/>
          <w:szCs w:val="24"/>
        </w:rPr>
        <w:t>02-16</w:t>
      </w:r>
    </w:p>
    <w:p w:rsidR="00735B57" w:rsidRDefault="00735B57" w:rsidP="00735B57">
      <w:pPr>
        <w:bidi/>
        <w:ind w:left="360"/>
        <w:rPr>
          <w:sz w:val="24"/>
          <w:szCs w:val="24"/>
        </w:rPr>
      </w:pPr>
    </w:p>
    <w:p w:rsidR="00550C93" w:rsidRDefault="00550C93" w:rsidP="00550C93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sz w:val="24"/>
          <w:szCs w:val="24"/>
        </w:rPr>
        <w:t>TS</w:t>
      </w:r>
      <w:r>
        <w:rPr>
          <w:rFonts w:hint="cs"/>
          <w:sz w:val="24"/>
          <w:szCs w:val="24"/>
          <w:rtl/>
        </w:rPr>
        <w:t xml:space="preserve">, אפשר לבנות גם אובייקט, מסוג ה </w:t>
      </w:r>
      <w:r>
        <w:rPr>
          <w:rFonts w:hint="cs"/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, ואז אנחנו חייבים לממש את ה </w:t>
      </w:r>
      <w:r>
        <w:rPr>
          <w:rFonts w:hint="cs"/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על ידי כך, שאנחנו מכניסים לתוך האובייקט, את כל מה שה </w:t>
      </w:r>
      <w:r>
        <w:rPr>
          <w:rFonts w:hint="cs"/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שלנו מחייב.</w:t>
      </w:r>
    </w:p>
    <w:p w:rsidR="00550C93" w:rsidRDefault="00550C93" w:rsidP="00550C93">
      <w:pPr>
        <w:bidi/>
        <w:ind w:left="360"/>
        <w:rPr>
          <w:sz w:val="24"/>
          <w:szCs w:val="24"/>
          <w:rtl/>
        </w:rPr>
      </w:pPr>
    </w:p>
    <w:p w:rsidR="00550C93" w:rsidRPr="00380094" w:rsidRDefault="00550C93" w:rsidP="00550C93">
      <w:pPr>
        <w:bidi/>
        <w:ind w:left="360"/>
        <w:rPr>
          <w:b/>
          <w:bCs/>
          <w:sz w:val="24"/>
          <w:szCs w:val="24"/>
          <w:rtl/>
        </w:rPr>
      </w:pPr>
      <w:r w:rsidRPr="00380094">
        <w:rPr>
          <w:b/>
          <w:bCs/>
          <w:sz w:val="24"/>
          <w:szCs w:val="24"/>
        </w:rPr>
        <w:t>Value type</w:t>
      </w:r>
    </w:p>
    <w:p w:rsidR="00550C93" w:rsidRDefault="00550C93" w:rsidP="00550C93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טיפוס נתונים שמשתנה מחזיק בתוכו , כלומר מחזיק את הערך שלו. </w:t>
      </w:r>
    </w:p>
    <w:p w:rsidR="00550C93" w:rsidRDefault="00550C93" w:rsidP="00550C93">
      <w:pPr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לכן, אם מבצעים השמה או שליחה לפונקציה (או החזרה מהפונקציה) בין המשתנה למשתנה אחר, הערך מועתק מהמשתנה לעותק חדש ונפרד.</w:t>
      </w:r>
    </w:p>
    <w:p w:rsidR="00550C93" w:rsidRDefault="00550C93" w:rsidP="00550C93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</w:rPr>
        <w:t>value types</w:t>
      </w:r>
      <w:r>
        <w:rPr>
          <w:rFonts w:hint="cs"/>
          <w:sz w:val="24"/>
          <w:szCs w:val="24"/>
          <w:rtl/>
        </w:rPr>
        <w:t xml:space="preserve"> שקיימים במערכת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הינם:</w:t>
      </w:r>
    </w:p>
    <w:p w:rsidR="00550C93" w:rsidRDefault="00550C93" w:rsidP="00550C93">
      <w:pPr>
        <w:pStyle w:val="a3"/>
        <w:numPr>
          <w:ilvl w:val="0"/>
          <w:numId w:val="31"/>
        </w:numPr>
        <w:bidi/>
        <w:rPr>
          <w:sz w:val="24"/>
          <w:szCs w:val="24"/>
        </w:rPr>
      </w:pPr>
      <w:r>
        <w:rPr>
          <w:sz w:val="24"/>
          <w:szCs w:val="24"/>
        </w:rPr>
        <w:t>Number</w:t>
      </w:r>
    </w:p>
    <w:p w:rsidR="00550C93" w:rsidRDefault="00550C93" w:rsidP="00550C93">
      <w:pPr>
        <w:pStyle w:val="a3"/>
        <w:numPr>
          <w:ilvl w:val="0"/>
          <w:numId w:val="31"/>
        </w:numPr>
        <w:bidi/>
        <w:rPr>
          <w:sz w:val="24"/>
          <w:szCs w:val="24"/>
        </w:rPr>
      </w:pPr>
      <w:r>
        <w:rPr>
          <w:sz w:val="24"/>
          <w:szCs w:val="24"/>
        </w:rPr>
        <w:t>Boolean</w:t>
      </w:r>
    </w:p>
    <w:p w:rsidR="00550C93" w:rsidRDefault="00550C93" w:rsidP="00550C93">
      <w:pPr>
        <w:pStyle w:val="a3"/>
        <w:numPr>
          <w:ilvl w:val="0"/>
          <w:numId w:val="31"/>
        </w:numPr>
        <w:bidi/>
        <w:rPr>
          <w:sz w:val="24"/>
          <w:szCs w:val="24"/>
        </w:rPr>
      </w:pPr>
      <w:r>
        <w:rPr>
          <w:sz w:val="24"/>
          <w:szCs w:val="24"/>
        </w:rPr>
        <w:t>undefined</w:t>
      </w:r>
    </w:p>
    <w:p w:rsidR="00550C93" w:rsidRPr="00380094" w:rsidRDefault="00380094" w:rsidP="00380094">
      <w:pPr>
        <w:bidi/>
        <w:rPr>
          <w:b/>
          <w:bCs/>
          <w:sz w:val="24"/>
          <w:szCs w:val="24"/>
          <w:rtl/>
        </w:rPr>
      </w:pPr>
      <w:r w:rsidRPr="00380094">
        <w:rPr>
          <w:b/>
          <w:bCs/>
          <w:sz w:val="24"/>
          <w:szCs w:val="24"/>
        </w:rPr>
        <w:t>Reference type</w:t>
      </w:r>
    </w:p>
    <w:p w:rsidR="00380094" w:rsidRDefault="00380094" w:rsidP="0038009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טיפוס נתונים , שמשתנה הבנוי ממנו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בנוי משני דברים </w:t>
      </w:r>
      <w:proofErr w:type="spellStart"/>
      <w:r>
        <w:rPr>
          <w:rFonts w:hint="cs"/>
          <w:sz w:val="24"/>
          <w:szCs w:val="24"/>
          <w:rtl/>
        </w:rPr>
        <w:t>בזכרון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380094" w:rsidRDefault="00380094" w:rsidP="00380094">
      <w:pPr>
        <w:pStyle w:val="a3"/>
        <w:numPr>
          <w:ilvl w:val="0"/>
          <w:numId w:val="3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אובייקט</w:t>
      </w:r>
    </w:p>
    <w:p w:rsidR="00380094" w:rsidRDefault="00380094" w:rsidP="00380094">
      <w:pPr>
        <w:pStyle w:val="a3"/>
        <w:numPr>
          <w:ilvl w:val="0"/>
          <w:numId w:val="32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 xml:space="preserve">Reference </w:t>
      </w:r>
      <w:r>
        <w:rPr>
          <w:rFonts w:hint="cs"/>
          <w:sz w:val="24"/>
          <w:szCs w:val="24"/>
          <w:rtl/>
        </w:rPr>
        <w:t xml:space="preserve"> לאותו אובייקט </w:t>
      </w:r>
    </w:p>
    <w:p w:rsidR="00380094" w:rsidRPr="00380094" w:rsidRDefault="00380094" w:rsidP="00380094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</w:rPr>
        <w:t>reference</w:t>
      </w:r>
      <w:r>
        <w:rPr>
          <w:rFonts w:hint="cs"/>
          <w:sz w:val="24"/>
          <w:szCs w:val="24"/>
          <w:rtl/>
        </w:rPr>
        <w:t xml:space="preserve"> זה הוא תא </w:t>
      </w:r>
      <w:proofErr w:type="spellStart"/>
      <w:r>
        <w:rPr>
          <w:rFonts w:hint="cs"/>
          <w:sz w:val="24"/>
          <w:szCs w:val="24"/>
          <w:rtl/>
        </w:rPr>
        <w:t>בזכרון</w:t>
      </w:r>
      <w:proofErr w:type="spellEnd"/>
      <w:r>
        <w:rPr>
          <w:rFonts w:hint="cs"/>
          <w:sz w:val="24"/>
          <w:szCs w:val="24"/>
          <w:rtl/>
        </w:rPr>
        <w:t xml:space="preserve"> המכיל כתובת של אובייקט.</w:t>
      </w:r>
    </w:p>
    <w:p w:rsidR="00550C93" w:rsidRDefault="00380094" w:rsidP="00550C9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לכן, אם אנו מבצעים השמנה או שליחה לפונקציה או החזרה מפונקציה בין שני אובייקטים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מועתקת הכתובת!</w:t>
      </w:r>
    </w:p>
    <w:p w:rsidR="00712214" w:rsidRDefault="00712214" w:rsidP="0071221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 ה </w:t>
      </w:r>
      <w:r>
        <w:rPr>
          <w:sz w:val="24"/>
          <w:szCs w:val="24"/>
        </w:rPr>
        <w:t xml:space="preserve">reference </w:t>
      </w:r>
      <w:r>
        <w:rPr>
          <w:rFonts w:hint="cs"/>
          <w:sz w:val="24"/>
          <w:szCs w:val="24"/>
          <w:rtl/>
        </w:rPr>
        <w:t xml:space="preserve">הראשון ל </w:t>
      </w:r>
      <w:r>
        <w:rPr>
          <w:sz w:val="24"/>
          <w:szCs w:val="24"/>
        </w:rPr>
        <w:t xml:space="preserve">reference </w:t>
      </w:r>
      <w:r>
        <w:rPr>
          <w:rFonts w:hint="cs"/>
          <w:sz w:val="24"/>
          <w:szCs w:val="24"/>
          <w:rtl/>
        </w:rPr>
        <w:t xml:space="preserve">השני, וכך שני ה </w:t>
      </w:r>
      <w:r>
        <w:rPr>
          <w:sz w:val="24"/>
          <w:szCs w:val="24"/>
        </w:rPr>
        <w:t>references</w:t>
      </w:r>
      <w:r>
        <w:rPr>
          <w:rFonts w:hint="cs"/>
          <w:sz w:val="24"/>
          <w:szCs w:val="24"/>
          <w:rtl/>
        </w:rPr>
        <w:t xml:space="preserve"> מצביעים על אותו אובייקט.</w:t>
      </w:r>
    </w:p>
    <w:p w:rsidR="00712214" w:rsidRDefault="00712214" w:rsidP="0071221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המשמעות של זה היא שאם מבצעים שינוי באובייקט אחד שמצביע ל </w:t>
      </w:r>
      <w:r>
        <w:rPr>
          <w:sz w:val="24"/>
          <w:szCs w:val="24"/>
        </w:rPr>
        <w:t>reference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בזכרון</w:t>
      </w:r>
      <w:proofErr w:type="spellEnd"/>
      <w:r>
        <w:rPr>
          <w:rFonts w:hint="cs"/>
          <w:sz w:val="24"/>
          <w:szCs w:val="24"/>
          <w:rtl/>
        </w:rPr>
        <w:t xml:space="preserve">, אז האובייקט השני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בעל אותו </w:t>
      </w:r>
      <w:r>
        <w:rPr>
          <w:sz w:val="24"/>
          <w:szCs w:val="24"/>
        </w:rPr>
        <w:t>reference</w:t>
      </w:r>
      <w:r>
        <w:rPr>
          <w:rFonts w:hint="cs"/>
          <w:sz w:val="24"/>
          <w:szCs w:val="24"/>
          <w:rtl/>
        </w:rPr>
        <w:t xml:space="preserve">, ישתנה גם הוא. כי </w:t>
      </w:r>
      <w:r w:rsidRPr="00712214">
        <w:rPr>
          <w:rFonts w:hint="cs"/>
          <w:b/>
          <w:bCs/>
          <w:sz w:val="24"/>
          <w:szCs w:val="24"/>
          <w:rtl/>
        </w:rPr>
        <w:t>זה הוא אותו אובייקט בדיוק!!!</w:t>
      </w:r>
    </w:p>
    <w:p w:rsidR="00712214" w:rsidRDefault="00712214" w:rsidP="00712214">
      <w:pPr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</w:rPr>
        <w:t xml:space="preserve"> reference</w:t>
      </w:r>
      <w:r>
        <w:rPr>
          <w:sz w:val="24"/>
          <w:szCs w:val="24"/>
        </w:rPr>
        <w:t xml:space="preserve"> types</w:t>
      </w:r>
      <w:r>
        <w:rPr>
          <w:rFonts w:hint="cs"/>
          <w:sz w:val="24"/>
          <w:szCs w:val="24"/>
          <w:rtl/>
        </w:rPr>
        <w:t xml:space="preserve"> שקיימים במערכת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הינם:</w:t>
      </w:r>
    </w:p>
    <w:p w:rsidR="00712214" w:rsidRDefault="00712214" w:rsidP="00712214">
      <w:pPr>
        <w:pStyle w:val="a3"/>
        <w:numPr>
          <w:ilvl w:val="0"/>
          <w:numId w:val="33"/>
        </w:numPr>
        <w:bidi/>
        <w:rPr>
          <w:sz w:val="24"/>
          <w:szCs w:val="24"/>
        </w:rPr>
      </w:pPr>
      <w:r>
        <w:rPr>
          <w:sz w:val="24"/>
          <w:szCs w:val="24"/>
        </w:rPr>
        <w:t>Literal objects</w:t>
      </w:r>
      <w:r>
        <w:rPr>
          <w:rFonts w:hint="cs"/>
          <w:sz w:val="24"/>
          <w:szCs w:val="24"/>
          <w:rtl/>
        </w:rPr>
        <w:t xml:space="preserve"> </w:t>
      </w:r>
    </w:p>
    <w:p w:rsidR="00712214" w:rsidRDefault="00712214" w:rsidP="00712214">
      <w:pPr>
        <w:pStyle w:val="a3"/>
        <w:numPr>
          <w:ilvl w:val="0"/>
          <w:numId w:val="3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אובייקט שנוצר מ </w:t>
      </w:r>
      <w:r>
        <w:rPr>
          <w:sz w:val="24"/>
          <w:szCs w:val="24"/>
        </w:rPr>
        <w:t>class</w:t>
      </w:r>
    </w:p>
    <w:p w:rsidR="00712214" w:rsidRDefault="00712214" w:rsidP="00712214">
      <w:pPr>
        <w:pStyle w:val="a3"/>
        <w:numPr>
          <w:ilvl w:val="0"/>
          <w:numId w:val="33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מערכים</w:t>
      </w:r>
    </w:p>
    <w:p w:rsidR="00712214" w:rsidRDefault="00712214" w:rsidP="00712214">
      <w:pPr>
        <w:pStyle w:val="a3"/>
        <w:numPr>
          <w:ilvl w:val="0"/>
          <w:numId w:val="33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פונקציות</w:t>
      </w:r>
    </w:p>
    <w:p w:rsidR="00712214" w:rsidRPr="00712214" w:rsidRDefault="00712214" w:rsidP="00712214">
      <w:pPr>
        <w:pStyle w:val="a3"/>
        <w:numPr>
          <w:ilvl w:val="0"/>
          <w:numId w:val="33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מחרוזות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אך, מחרוזות מתנהגות כמו </w:t>
      </w:r>
      <w:r>
        <w:rPr>
          <w:sz w:val="24"/>
          <w:szCs w:val="24"/>
        </w:rPr>
        <w:t>value type</w:t>
      </w:r>
    </w:p>
    <w:p w:rsidR="00712214" w:rsidRDefault="00712214" w:rsidP="00712214">
      <w:pPr>
        <w:bidi/>
        <w:rPr>
          <w:sz w:val="24"/>
          <w:szCs w:val="24"/>
          <w:rtl/>
        </w:rPr>
      </w:pPr>
    </w:p>
    <w:p w:rsidR="00C23B59" w:rsidRPr="00C23B59" w:rsidRDefault="00C23B59" w:rsidP="00C23B59">
      <w:pPr>
        <w:bidi/>
        <w:rPr>
          <w:rFonts w:hint="cs"/>
          <w:b/>
          <w:bCs/>
          <w:sz w:val="24"/>
          <w:szCs w:val="24"/>
          <w:rtl/>
        </w:rPr>
      </w:pPr>
      <w:r w:rsidRPr="00C23B59">
        <w:rPr>
          <w:b/>
          <w:bCs/>
          <w:sz w:val="24"/>
          <w:szCs w:val="24"/>
        </w:rPr>
        <w:t>Polymorphism</w:t>
      </w:r>
      <w:r w:rsidRPr="00C23B59">
        <w:rPr>
          <w:rFonts w:hint="cs"/>
          <w:b/>
          <w:bCs/>
          <w:sz w:val="24"/>
          <w:szCs w:val="24"/>
          <w:rtl/>
        </w:rPr>
        <w:t xml:space="preserve"> </w:t>
      </w:r>
      <w:r w:rsidRPr="00C23B59">
        <w:rPr>
          <w:b/>
          <w:bCs/>
          <w:sz w:val="24"/>
          <w:szCs w:val="24"/>
          <w:rtl/>
        </w:rPr>
        <w:t>–</w:t>
      </w:r>
      <w:r w:rsidRPr="00C23B59">
        <w:rPr>
          <w:rFonts w:hint="cs"/>
          <w:b/>
          <w:bCs/>
          <w:sz w:val="24"/>
          <w:szCs w:val="24"/>
          <w:rtl/>
        </w:rPr>
        <w:t xml:space="preserve"> רב צורתיות</w:t>
      </w:r>
    </w:p>
    <w:p w:rsidR="00C23B59" w:rsidRDefault="00C23B59" w:rsidP="00C23B5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proofErr w:type="spellStart"/>
      <w:r>
        <w:rPr>
          <w:sz w:val="24"/>
          <w:szCs w:val="24"/>
        </w:rPr>
        <w:t>oop</w:t>
      </w:r>
      <w:proofErr w:type="spellEnd"/>
      <w:r>
        <w:rPr>
          <w:rFonts w:hint="cs"/>
          <w:sz w:val="24"/>
          <w:szCs w:val="24"/>
          <w:rtl/>
        </w:rPr>
        <w:t xml:space="preserve">, ה </w:t>
      </w:r>
      <w:r>
        <w:rPr>
          <w:sz w:val="24"/>
          <w:szCs w:val="24"/>
        </w:rPr>
        <w:t>Reference</w:t>
      </w:r>
      <w:r>
        <w:rPr>
          <w:rFonts w:hint="cs"/>
          <w:sz w:val="24"/>
          <w:szCs w:val="24"/>
          <w:rtl/>
        </w:rPr>
        <w:t xml:space="preserve"> יכול להחזיק כתובת של אובייקט, או אובייקט מאותו סוג.</w:t>
      </w:r>
    </w:p>
    <w:p w:rsidR="00C23B59" w:rsidRDefault="00C23B59" w:rsidP="00C23B5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רב צורתיות אומרת שבתוך ה </w:t>
      </w:r>
      <w:r>
        <w:rPr>
          <w:sz w:val="24"/>
          <w:szCs w:val="24"/>
        </w:rPr>
        <w:t>reference</w:t>
      </w:r>
      <w:r>
        <w:rPr>
          <w:rFonts w:hint="cs"/>
          <w:sz w:val="24"/>
          <w:szCs w:val="24"/>
          <w:rtl/>
        </w:rPr>
        <w:t xml:space="preserve"> , אפשר גם להכניס כתובות של אובייקטים מסוגים אחרים, רק אם הם יורשים את המחלקה ממבנה נבנה ה </w:t>
      </w:r>
      <w:r>
        <w:rPr>
          <w:sz w:val="24"/>
          <w:szCs w:val="24"/>
        </w:rPr>
        <w:t>reference</w:t>
      </w:r>
    </w:p>
    <w:p w:rsidR="00C1553F" w:rsidRDefault="00C1553F" w:rsidP="00C1553F">
      <w:pPr>
        <w:bidi/>
        <w:rPr>
          <w:sz w:val="24"/>
          <w:szCs w:val="24"/>
          <w:rtl/>
        </w:rPr>
      </w:pPr>
    </w:p>
    <w:p w:rsidR="00C1553F" w:rsidRPr="00C1553F" w:rsidRDefault="00C1553F" w:rsidP="00C1553F">
      <w:pPr>
        <w:bidi/>
        <w:rPr>
          <w:b/>
          <w:bCs/>
          <w:sz w:val="24"/>
          <w:szCs w:val="24"/>
        </w:rPr>
      </w:pPr>
      <w:r w:rsidRPr="00C1553F">
        <w:rPr>
          <w:b/>
          <w:bCs/>
          <w:sz w:val="24"/>
          <w:szCs w:val="24"/>
        </w:rPr>
        <w:t>Casting</w:t>
      </w:r>
    </w:p>
    <w:p w:rsidR="00C1553F" w:rsidRDefault="00C1553F" w:rsidP="00C1553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הפיכת ערך טיפוס נתונים א לטיפוס נתונים ב' באופן רגעי רק למשך הפקודה.</w:t>
      </w:r>
    </w:p>
    <w:p w:rsidR="00C1553F" w:rsidRDefault="00751AE7" w:rsidP="00C1553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, יש טיפוס נתונים בשם </w:t>
      </w:r>
      <w:r>
        <w:rPr>
          <w:sz w:val="24"/>
          <w:szCs w:val="24"/>
        </w:rPr>
        <w:t>float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 מספר עשרוני; יש גם טיפוס נתונים בשם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rFonts w:hint="cs"/>
          <w:sz w:val="24"/>
          <w:szCs w:val="24"/>
          <w:rtl/>
        </w:rPr>
        <w:t xml:space="preserve">, אשר מכיל מספר שלם. ניתן להמיר את המספר העשרוני למספר שלם בגדי להכניסו למשתנה מסוג </w:t>
      </w:r>
      <w:r>
        <w:rPr>
          <w:rFonts w:hint="cs"/>
          <w:sz w:val="24"/>
          <w:szCs w:val="24"/>
        </w:rPr>
        <w:t>INT</w:t>
      </w:r>
    </w:p>
    <w:p w:rsidR="00751AE7" w:rsidRPr="00751AE7" w:rsidRDefault="00751AE7" w:rsidP="00751AE7">
      <w:pPr>
        <w:bidi/>
        <w:rPr>
          <w:b/>
          <w:bCs/>
          <w:sz w:val="24"/>
          <w:szCs w:val="24"/>
        </w:rPr>
      </w:pPr>
      <w:r w:rsidRPr="00751AE7">
        <w:rPr>
          <w:b/>
          <w:bCs/>
          <w:sz w:val="24"/>
          <w:szCs w:val="24"/>
        </w:rPr>
        <w:t>Down cast</w:t>
      </w:r>
    </w:p>
    <w:p w:rsidR="00751AE7" w:rsidRDefault="00751AE7" w:rsidP="00751AE7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זהו </w:t>
      </w:r>
      <w:r>
        <w:rPr>
          <w:sz w:val="24"/>
          <w:szCs w:val="24"/>
        </w:rPr>
        <w:t>casting</w:t>
      </w:r>
      <w:r>
        <w:rPr>
          <w:rFonts w:hint="cs"/>
          <w:sz w:val="24"/>
          <w:szCs w:val="24"/>
          <w:rtl/>
        </w:rPr>
        <w:t xml:space="preserve"> הקיים בין מחלקות </w:t>
      </w:r>
      <w:r>
        <w:rPr>
          <w:sz w:val="24"/>
          <w:szCs w:val="24"/>
        </w:rPr>
        <w:t>OOP</w:t>
      </w:r>
    </w:p>
    <w:p w:rsidR="00751AE7" w:rsidRDefault="00751AE7" w:rsidP="00751AE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זו היא המרה בין טיפוס בסיס לטיפוס נגזרת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באופן רגעי.</w:t>
      </w:r>
    </w:p>
    <w:p w:rsidR="00751AE7" w:rsidRDefault="00751AE7" w:rsidP="00751AE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במידה ואנו בטוחים בערך שיש לנו במשתנה, ניתן לעשות את זה; הדרך הכי בטוחה זה </w:t>
      </w:r>
      <w:proofErr w:type="spellStart"/>
      <w:r>
        <w:rPr>
          <w:sz w:val="24"/>
          <w:szCs w:val="24"/>
        </w:rPr>
        <w:t>instanceOf</w:t>
      </w:r>
      <w:proofErr w:type="spellEnd"/>
    </w:p>
    <w:p w:rsidR="00A168EF" w:rsidRDefault="00A168EF" w:rsidP="00A168EF">
      <w:pPr>
        <w:bidi/>
        <w:rPr>
          <w:sz w:val="24"/>
          <w:szCs w:val="24"/>
          <w:rtl/>
        </w:rPr>
      </w:pPr>
    </w:p>
    <w:p w:rsidR="00A168EF" w:rsidRDefault="00A168EF" w:rsidP="00A168EF">
      <w:pPr>
        <w:bidi/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:rsidR="00A168EF" w:rsidRDefault="00A168EF" w:rsidP="00A168E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משתנה הקיים בתוך ה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, המוגדר ע"י המילה </w:t>
      </w:r>
      <w:r>
        <w:rPr>
          <w:sz w:val="24"/>
          <w:szCs w:val="24"/>
        </w:rPr>
        <w:t>static</w:t>
      </w:r>
      <w:r>
        <w:rPr>
          <w:rFonts w:hint="cs"/>
          <w:sz w:val="24"/>
          <w:szCs w:val="24"/>
          <w:rtl/>
        </w:rPr>
        <w:t>. משתנה זה לא קיים באף אובייקט (</w:t>
      </w:r>
      <w:r>
        <w:rPr>
          <w:sz w:val="24"/>
          <w:szCs w:val="24"/>
        </w:rPr>
        <w:t>instance</w:t>
      </w:r>
      <w:r>
        <w:rPr>
          <w:rFonts w:hint="cs"/>
          <w:sz w:val="24"/>
          <w:szCs w:val="24"/>
          <w:rtl/>
        </w:rPr>
        <w:t xml:space="preserve">) אשר נוצר מ ה </w:t>
      </w:r>
      <w:r>
        <w:rPr>
          <w:sz w:val="24"/>
          <w:szCs w:val="24"/>
        </w:rPr>
        <w:t>class</w:t>
      </w:r>
    </w:p>
    <w:p w:rsidR="00A168EF" w:rsidRDefault="00A168EF" w:rsidP="00A168EF">
      <w:pPr>
        <w:bidi/>
        <w:rPr>
          <w:sz w:val="24"/>
          <w:szCs w:val="24"/>
          <w:rtl/>
        </w:rPr>
      </w:pPr>
    </w:p>
    <w:p w:rsidR="00A168EF" w:rsidRDefault="00A168EF" w:rsidP="00A168E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Static method</w:t>
      </w:r>
    </w:p>
    <w:p w:rsidR="00A168EF" w:rsidRPr="00751AE7" w:rsidRDefault="00A168EF" w:rsidP="00A168E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אותו דבר כמו </w:t>
      </w:r>
      <w:r>
        <w:rPr>
          <w:sz w:val="24"/>
          <w:szCs w:val="24"/>
        </w:rPr>
        <w:t>static variable</w:t>
      </w:r>
      <w:r>
        <w:rPr>
          <w:rFonts w:hint="cs"/>
          <w:sz w:val="24"/>
          <w:szCs w:val="24"/>
          <w:rtl/>
        </w:rPr>
        <w:t>, רק מתודה ( פונקציה).</w:t>
      </w:r>
      <w:bookmarkStart w:id="0" w:name="_GoBack"/>
      <w:bookmarkEnd w:id="0"/>
    </w:p>
    <w:sectPr w:rsidR="00A168EF" w:rsidRPr="00751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7258"/>
    <w:multiLevelType w:val="hybridMultilevel"/>
    <w:tmpl w:val="C6263762"/>
    <w:lvl w:ilvl="0" w:tplc="0DBAF5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C85"/>
    <w:multiLevelType w:val="hybridMultilevel"/>
    <w:tmpl w:val="50D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7843"/>
    <w:multiLevelType w:val="hybridMultilevel"/>
    <w:tmpl w:val="8F2C1996"/>
    <w:lvl w:ilvl="0" w:tplc="A5645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5A25"/>
    <w:multiLevelType w:val="hybridMultilevel"/>
    <w:tmpl w:val="6CE0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A667E"/>
    <w:multiLevelType w:val="hybridMultilevel"/>
    <w:tmpl w:val="B9A8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17FCC"/>
    <w:multiLevelType w:val="hybridMultilevel"/>
    <w:tmpl w:val="2ECE0BB4"/>
    <w:lvl w:ilvl="0" w:tplc="6CC89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07939"/>
    <w:multiLevelType w:val="hybridMultilevel"/>
    <w:tmpl w:val="15B4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570"/>
    <w:multiLevelType w:val="hybridMultilevel"/>
    <w:tmpl w:val="825C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A0568"/>
    <w:multiLevelType w:val="hybridMultilevel"/>
    <w:tmpl w:val="6E1A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5594A"/>
    <w:multiLevelType w:val="hybridMultilevel"/>
    <w:tmpl w:val="39D40BF2"/>
    <w:lvl w:ilvl="0" w:tplc="556A5A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3A0C"/>
    <w:multiLevelType w:val="hybridMultilevel"/>
    <w:tmpl w:val="C2DE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F6E26"/>
    <w:multiLevelType w:val="hybridMultilevel"/>
    <w:tmpl w:val="6AD01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E0B72"/>
    <w:multiLevelType w:val="hybridMultilevel"/>
    <w:tmpl w:val="AF443FCE"/>
    <w:lvl w:ilvl="0" w:tplc="87707C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F5D83"/>
    <w:multiLevelType w:val="hybridMultilevel"/>
    <w:tmpl w:val="D0E4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54452"/>
    <w:multiLevelType w:val="hybridMultilevel"/>
    <w:tmpl w:val="755E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22"/>
  </w:num>
  <w:num w:numId="4">
    <w:abstractNumId w:val="18"/>
  </w:num>
  <w:num w:numId="5">
    <w:abstractNumId w:val="0"/>
  </w:num>
  <w:num w:numId="6">
    <w:abstractNumId w:val="31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12"/>
  </w:num>
  <w:num w:numId="11">
    <w:abstractNumId w:val="30"/>
  </w:num>
  <w:num w:numId="12">
    <w:abstractNumId w:val="9"/>
  </w:num>
  <w:num w:numId="13">
    <w:abstractNumId w:val="2"/>
  </w:num>
  <w:num w:numId="14">
    <w:abstractNumId w:val="23"/>
  </w:num>
  <w:num w:numId="15">
    <w:abstractNumId w:val="27"/>
  </w:num>
  <w:num w:numId="16">
    <w:abstractNumId w:val="25"/>
  </w:num>
  <w:num w:numId="17">
    <w:abstractNumId w:val="28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  <w:num w:numId="22">
    <w:abstractNumId w:val="8"/>
  </w:num>
  <w:num w:numId="23">
    <w:abstractNumId w:val="17"/>
  </w:num>
  <w:num w:numId="24">
    <w:abstractNumId w:val="3"/>
  </w:num>
  <w:num w:numId="25">
    <w:abstractNumId w:val="26"/>
  </w:num>
  <w:num w:numId="26">
    <w:abstractNumId w:val="7"/>
  </w:num>
  <w:num w:numId="27">
    <w:abstractNumId w:val="11"/>
  </w:num>
  <w:num w:numId="28">
    <w:abstractNumId w:val="19"/>
  </w:num>
  <w:num w:numId="29">
    <w:abstractNumId w:val="14"/>
  </w:num>
  <w:num w:numId="30">
    <w:abstractNumId w:val="32"/>
  </w:num>
  <w:num w:numId="31">
    <w:abstractNumId w:val="5"/>
  </w:num>
  <w:num w:numId="32">
    <w:abstractNumId w:val="2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3C5E"/>
    <w:rsid w:val="00077545"/>
    <w:rsid w:val="000A1079"/>
    <w:rsid w:val="000D71E4"/>
    <w:rsid w:val="000E0825"/>
    <w:rsid w:val="00100E75"/>
    <w:rsid w:val="00127C28"/>
    <w:rsid w:val="001404BA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7631A"/>
    <w:rsid w:val="00380094"/>
    <w:rsid w:val="00393C84"/>
    <w:rsid w:val="003D36EC"/>
    <w:rsid w:val="003E64C9"/>
    <w:rsid w:val="00407F05"/>
    <w:rsid w:val="004222FD"/>
    <w:rsid w:val="00435FE7"/>
    <w:rsid w:val="004667DA"/>
    <w:rsid w:val="0048438D"/>
    <w:rsid w:val="004935C1"/>
    <w:rsid w:val="004D6DE4"/>
    <w:rsid w:val="004E0DE8"/>
    <w:rsid w:val="004F0D7A"/>
    <w:rsid w:val="004F3A17"/>
    <w:rsid w:val="005277DE"/>
    <w:rsid w:val="005322C0"/>
    <w:rsid w:val="0053282F"/>
    <w:rsid w:val="00547F47"/>
    <w:rsid w:val="00550C93"/>
    <w:rsid w:val="005547CB"/>
    <w:rsid w:val="00560AB7"/>
    <w:rsid w:val="00575F5A"/>
    <w:rsid w:val="005C6823"/>
    <w:rsid w:val="005F081E"/>
    <w:rsid w:val="005F2394"/>
    <w:rsid w:val="00614B85"/>
    <w:rsid w:val="00651906"/>
    <w:rsid w:val="0066758F"/>
    <w:rsid w:val="0067727A"/>
    <w:rsid w:val="006A5333"/>
    <w:rsid w:val="006E249C"/>
    <w:rsid w:val="00706532"/>
    <w:rsid w:val="00712214"/>
    <w:rsid w:val="0072261D"/>
    <w:rsid w:val="00735B57"/>
    <w:rsid w:val="00747F5C"/>
    <w:rsid w:val="00751AE7"/>
    <w:rsid w:val="00753E52"/>
    <w:rsid w:val="0078313D"/>
    <w:rsid w:val="007956B7"/>
    <w:rsid w:val="007A1554"/>
    <w:rsid w:val="00832308"/>
    <w:rsid w:val="00850C62"/>
    <w:rsid w:val="008532BD"/>
    <w:rsid w:val="00855E0E"/>
    <w:rsid w:val="0088007A"/>
    <w:rsid w:val="00895617"/>
    <w:rsid w:val="008976F3"/>
    <w:rsid w:val="008A1E92"/>
    <w:rsid w:val="008A2A97"/>
    <w:rsid w:val="008B003A"/>
    <w:rsid w:val="008B2CC3"/>
    <w:rsid w:val="008C1588"/>
    <w:rsid w:val="0090188F"/>
    <w:rsid w:val="0090353A"/>
    <w:rsid w:val="0092010B"/>
    <w:rsid w:val="00944C6A"/>
    <w:rsid w:val="00965CCA"/>
    <w:rsid w:val="00981244"/>
    <w:rsid w:val="009A294B"/>
    <w:rsid w:val="009D2A8F"/>
    <w:rsid w:val="009E3BC2"/>
    <w:rsid w:val="009F509C"/>
    <w:rsid w:val="00A168EF"/>
    <w:rsid w:val="00A43A7B"/>
    <w:rsid w:val="00A47B3F"/>
    <w:rsid w:val="00A5583E"/>
    <w:rsid w:val="00A97050"/>
    <w:rsid w:val="00B14760"/>
    <w:rsid w:val="00B247A6"/>
    <w:rsid w:val="00B616B8"/>
    <w:rsid w:val="00B7310B"/>
    <w:rsid w:val="00BC5833"/>
    <w:rsid w:val="00BE1CDB"/>
    <w:rsid w:val="00BF37B2"/>
    <w:rsid w:val="00C04F24"/>
    <w:rsid w:val="00C05A93"/>
    <w:rsid w:val="00C1553F"/>
    <w:rsid w:val="00C23007"/>
    <w:rsid w:val="00C2334E"/>
    <w:rsid w:val="00C23B59"/>
    <w:rsid w:val="00C30EE3"/>
    <w:rsid w:val="00C3142C"/>
    <w:rsid w:val="00C800C7"/>
    <w:rsid w:val="00CA7CD4"/>
    <w:rsid w:val="00CC3767"/>
    <w:rsid w:val="00D1163C"/>
    <w:rsid w:val="00D122A4"/>
    <w:rsid w:val="00D3439D"/>
    <w:rsid w:val="00D50B93"/>
    <w:rsid w:val="00D731CB"/>
    <w:rsid w:val="00DA6375"/>
    <w:rsid w:val="00DB0836"/>
    <w:rsid w:val="00DB38AA"/>
    <w:rsid w:val="00DF24DD"/>
    <w:rsid w:val="00E044AA"/>
    <w:rsid w:val="00E06871"/>
    <w:rsid w:val="00E11497"/>
    <w:rsid w:val="00E359C9"/>
    <w:rsid w:val="00E4479E"/>
    <w:rsid w:val="00E6207A"/>
    <w:rsid w:val="00E64DCB"/>
    <w:rsid w:val="00EA441C"/>
    <w:rsid w:val="00EE5A46"/>
    <w:rsid w:val="00EF1BAB"/>
    <w:rsid w:val="00EF6B2A"/>
    <w:rsid w:val="00F16DFE"/>
    <w:rsid w:val="00F91B51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28F9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2C77-E46B-4CA8-BD65-162E370B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2</Pages>
  <Words>331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71</cp:revision>
  <dcterms:created xsi:type="dcterms:W3CDTF">2022-11-21T15:33:00Z</dcterms:created>
  <dcterms:modified xsi:type="dcterms:W3CDTF">2023-02-16T19:31:00Z</dcterms:modified>
</cp:coreProperties>
</file>