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DB0" w:rsidRDefault="00B34AB7">
      <w:pPr>
        <w:bidi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Functions</w:t>
      </w:r>
    </w:p>
    <w:p w:rsidR="005E2DB0" w:rsidRDefault="005E2DB0">
      <w:pPr>
        <w:bidi/>
      </w:pPr>
    </w:p>
    <w:p w:rsidR="005E2DB0" w:rsidRDefault="00B34AB7">
      <w:pPr>
        <w:bidi/>
      </w:pPr>
      <w:r>
        <w:rPr>
          <w:rtl/>
        </w:rPr>
        <w:t>מטבלת המוצרים / ספקים:</w:t>
      </w:r>
    </w:p>
    <w:p w:rsidR="005E2DB0" w:rsidRDefault="00B34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u w:val="single"/>
        </w:rPr>
      </w:pPr>
      <w:r>
        <w:rPr>
          <w:color w:val="000000"/>
          <w:rtl/>
        </w:rPr>
        <w:t xml:space="preserve">הציגו את ממוצע המוצרים במלאי (עמודת </w:t>
      </w:r>
      <w:proofErr w:type="spellStart"/>
      <w:r>
        <w:rPr>
          <w:color w:val="000000"/>
        </w:rPr>
        <w:t>UnitsInStock</w:t>
      </w:r>
      <w:proofErr w:type="spellEnd"/>
      <w:r>
        <w:rPr>
          <w:color w:val="000000"/>
          <w:rtl/>
        </w:rPr>
        <w:t>).</w:t>
      </w: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  <w:color w:val="000000"/>
          <w:rtl/>
        </w:rPr>
      </w:pPr>
    </w:p>
    <w:p w:rsidR="005E2DB0" w:rsidRDefault="00B34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הציגו את סכום המוצרים בהזמנה (עמודת </w:t>
      </w:r>
      <w:proofErr w:type="spellStart"/>
      <w:r>
        <w:rPr>
          <w:color w:val="000000"/>
        </w:rPr>
        <w:t>UnitsOnOrder</w:t>
      </w:r>
      <w:proofErr w:type="spellEnd"/>
      <w:r>
        <w:rPr>
          <w:color w:val="000000"/>
          <w:rtl/>
        </w:rPr>
        <w:t>).</w:t>
      </w: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E2DB0" w:rsidRDefault="00B34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הציגו את המחיר המקסימלי שיש לכל ספק:   </w:t>
      </w:r>
      <w:r>
        <w:rPr>
          <w:color w:val="000000"/>
          <w:u w:val="single"/>
        </w:rPr>
        <w:t>Supplier ID | Max Price</w:t>
      </w: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hint="cs"/>
          <w:u w:val="single"/>
          <w:rtl/>
        </w:rPr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5E2DB0" w:rsidRDefault="00B34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הציגו את המחיר המקסימלי שיש לכל ספק:   </w:t>
      </w:r>
      <w:r>
        <w:rPr>
          <w:color w:val="000000"/>
          <w:u w:val="single"/>
        </w:rPr>
        <w:t>Supplier ID | Max Price</w:t>
      </w:r>
    </w:p>
    <w:p w:rsidR="005E2DB0" w:rsidRDefault="00B34AB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 xml:space="preserve">אך יש </w:t>
      </w:r>
      <w:r>
        <w:rPr>
          <w:color w:val="000000"/>
          <w:rtl/>
        </w:rPr>
        <w:t>להציג רק מחירים מקסימליים הגדולים מ-20</w:t>
      </w:r>
    </w:p>
    <w:p w:rsidR="005E2DB0" w:rsidRDefault="005E2DB0">
      <w:pPr>
        <w:bidi/>
      </w:pPr>
    </w:p>
    <w:p w:rsidR="005E2DB0" w:rsidRDefault="00B34AB7">
      <w:pPr>
        <w:bidi/>
      </w:pPr>
      <w:r>
        <w:rPr>
          <w:rtl/>
        </w:rPr>
        <w:t xml:space="preserve">תרגילי אתגר – שילוב </w:t>
      </w:r>
      <w:r>
        <w:t>JOIN</w:t>
      </w:r>
      <w:r>
        <w:rPr>
          <w:rtl/>
        </w:rPr>
        <w:t xml:space="preserve"> עם פונקציות </w:t>
      </w:r>
      <w:r>
        <w:t>Grouping</w:t>
      </w:r>
      <w:r>
        <w:rPr>
          <w:rtl/>
        </w:rPr>
        <w:t xml:space="preserve">: </w:t>
      </w:r>
    </w:p>
    <w:p w:rsidR="005E2DB0" w:rsidRDefault="00B34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הציגו את המחיר המקסימלי שיש לכל ספק,</w:t>
      </w:r>
    </w:p>
    <w:p w:rsidR="005E2DB0" w:rsidRDefault="00B34AB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u w:val="single"/>
        </w:rPr>
      </w:pPr>
      <w:r>
        <w:rPr>
          <w:color w:val="000000"/>
          <w:rtl/>
        </w:rPr>
        <w:t xml:space="preserve">אך יש להציג את שם חברת </w:t>
      </w:r>
      <w:r>
        <w:rPr>
          <w:color w:val="000000"/>
          <w:rtl/>
        </w:rPr>
        <w:t xml:space="preserve">הספק במקום קוד הספק:   </w:t>
      </w:r>
      <w:r>
        <w:rPr>
          <w:color w:val="000000"/>
          <w:u w:val="single"/>
        </w:rPr>
        <w:t>Supplier’s Company Name | Max Price</w:t>
      </w: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B34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u w:val="single"/>
        </w:rPr>
      </w:pPr>
      <w:r>
        <w:rPr>
          <w:color w:val="000000"/>
          <w:rtl/>
        </w:rPr>
        <w:t xml:space="preserve"> הציגו את המחיר </w:t>
      </w:r>
      <w:r>
        <w:rPr>
          <w:color w:val="000000"/>
          <w:rtl/>
        </w:rPr>
        <w:t xml:space="preserve">המקסימלי שיש לכל ספק:   </w:t>
      </w:r>
      <w:r>
        <w:rPr>
          <w:color w:val="000000"/>
          <w:u w:val="single"/>
        </w:rPr>
        <w:t>Supplier’s Company Name | Max Price</w:t>
      </w:r>
    </w:p>
    <w:p w:rsidR="005E2DB0" w:rsidRDefault="00B34AB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>אך יש להציג רק ספקים מ-</w:t>
      </w:r>
      <w:r>
        <w:rPr>
          <w:color w:val="000000"/>
        </w:rPr>
        <w:t>USA</w:t>
      </w:r>
      <w:r>
        <w:rPr>
          <w:color w:val="000000"/>
          <w:rtl/>
        </w:rPr>
        <w:t>.</w:t>
      </w: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5E2DB0" w:rsidRDefault="00B34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u w:val="single"/>
        </w:rPr>
      </w:pPr>
      <w:r>
        <w:rPr>
          <w:color w:val="000000"/>
          <w:rtl/>
        </w:rPr>
        <w:t xml:space="preserve">אתגר: </w:t>
      </w:r>
    </w:p>
    <w:p w:rsidR="005E2DB0" w:rsidRDefault="00B34AB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u w:val="single"/>
        </w:rPr>
      </w:pPr>
      <w:r>
        <w:rPr>
          <w:color w:val="000000"/>
          <w:rtl/>
        </w:rPr>
        <w:t>הציגו את המחיר המקסימלי שיש לכל ספק</w:t>
      </w:r>
      <w:r>
        <w:rPr>
          <w:color w:val="000000"/>
          <w:rtl/>
        </w:rPr>
        <w:t xml:space="preserve">:   </w:t>
      </w:r>
      <w:r>
        <w:rPr>
          <w:color w:val="000000"/>
          <w:u w:val="single"/>
        </w:rPr>
        <w:t>Supplier’s Company Name | Max Price</w:t>
      </w:r>
    </w:p>
    <w:p w:rsidR="005E2DB0" w:rsidRDefault="00B34AB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b/>
          <w:color w:val="000000"/>
        </w:rPr>
      </w:pPr>
      <w:r>
        <w:rPr>
          <w:color w:val="000000"/>
          <w:rtl/>
        </w:rPr>
        <w:t>אך יש להציג רק ספקים מ-</w:t>
      </w:r>
      <w:r>
        <w:rPr>
          <w:color w:val="000000"/>
        </w:rPr>
        <w:t>USA</w:t>
      </w:r>
      <w:r>
        <w:rPr>
          <w:color w:val="000000"/>
          <w:rtl/>
        </w:rPr>
        <w:t xml:space="preserve"> </w:t>
      </w:r>
      <w:r>
        <w:rPr>
          <w:b/>
          <w:color w:val="000000"/>
          <w:rtl/>
        </w:rPr>
        <w:t>ורק מחירים מקסימליים הגדולים מ-20.</w:t>
      </w: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b/>
        </w:rPr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b/>
        </w:rPr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b/>
        </w:rPr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  <w:bookmarkStart w:id="0" w:name="_GoBack"/>
      <w:bookmarkEnd w:id="0"/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5E2DB0" w:rsidRDefault="005E2DB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</w:p>
    <w:p w:rsidR="005E2DB0" w:rsidRDefault="00B34AB7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 ☺</w:t>
      </w:r>
    </w:p>
    <w:p w:rsidR="005E2DB0" w:rsidRDefault="005E2DB0">
      <w:pPr>
        <w:bidi/>
      </w:pPr>
    </w:p>
    <w:sectPr w:rsidR="005E2DB0">
      <w:pgSz w:w="12240" w:h="15840"/>
      <w:pgMar w:top="709" w:right="900" w:bottom="426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409"/>
    <w:multiLevelType w:val="multilevel"/>
    <w:tmpl w:val="A8B6E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B0"/>
    <w:rsid w:val="005E2DB0"/>
    <w:rsid w:val="00B3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0350"/>
  <w15:docId w15:val="{D7A21A62-8D08-43F6-A674-D172A394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31685"/>
    <w:pPr>
      <w:ind w:left="720"/>
      <w:contextualSpacing/>
    </w:pPr>
  </w:style>
  <w:style w:type="paragraph" w:styleId="a5">
    <w:name w:val="No Spacing"/>
    <w:uiPriority w:val="1"/>
    <w:qFormat/>
    <w:rsid w:val="007A2505"/>
    <w:pPr>
      <w:spacing w:after="0" w:line="240" w:lineRule="auto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3k8nLyJTdmd72J7LzoBl6YQD3w==">AMUW2mURTpq7jh8g2/9mXsDeEq/BMeYZHvv/PflxHD1Tpj2wqBdPu9ZEfiC3VphPraG/axpbRY5v0PiCEMCohxJ+f49CxoGjSkxqkby5guMqAwwBL/bqTAE=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630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</dc:creator>
  <cp:lastModifiedBy>Jbt</cp:lastModifiedBy>
  <cp:revision>3</cp:revision>
  <dcterms:created xsi:type="dcterms:W3CDTF">2018-09-30T12:32:00Z</dcterms:created>
  <dcterms:modified xsi:type="dcterms:W3CDTF">2023-05-18T18:23:00Z</dcterms:modified>
</cp:coreProperties>
</file>