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1872/16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3238/16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1872/16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3238/16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ניסים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דז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לדטי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אלינה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17.2.2016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13742-04-11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יהודית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אמסטרדם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285"/>
        <w:gridCol w:w="993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28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18.7.2016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15.1.2017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993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1872/16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3238/16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רוזובסקי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קלנג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ליפסקי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באומהורן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משגב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מוריה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גרין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'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ודי ברודר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תיחומו של סייג זוטי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הדברים לאור לשונו של סעיף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יז לחוק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כא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  <w:u w:val="none"/>
          </w:rPr>
          <w:t>495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inks_Kitvei_End"/>
      <w:bookmarkStart w:id="8" w:name="Links_Kitvei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9" w:name="Links_Start"/>
      <w:bookmarkEnd w:id="9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שני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  <w:szCs w:val="24"/>
        </w:rPr>
      </w:pPr>
      <w:hyperlink r:id="rId6">
        <w:r>
          <w:rPr>
            <w:rFonts w:ascii="FrankRuehl" w:hAnsi="FrankRuehl" w:cs="FrankRuehl"/>
            <w:color w:val="000000"/>
            <w:sz w:val="24"/>
            <w:sz w:val="24"/>
            <w:szCs w:val="24"/>
            <w:rtl w:val="true"/>
          </w:rPr>
          <w:t xml:space="preserve">חגית לרנאו  </w:t>
        </w:r>
      </w:hyperlink>
      <w:r>
        <w:rPr>
          <w:rFonts w:ascii="FrankRuehl" w:hAnsi="FrankRuehl" w:cs="FrankRueh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szCs w:val="24"/>
          <w:rtl w:val="true"/>
        </w:rPr>
        <w:t xml:space="preserve">עבריינות ואכיפת חוק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bookmarkStart w:id="10" w:name="LawTable"/>
      <w:bookmarkStart w:id="11" w:name="Links_End"/>
      <w:bookmarkEnd w:id="10"/>
      <w:bookmarkEnd w:id="11"/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249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יז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415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418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420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423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2000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תקנות החברות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דיווח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פרטי רישום וטפסים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4" w:name="ABSTRACT_START"/>
      <w:bookmarkEnd w:id="1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ומסקנותיהן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ולהעדיפם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שונוּת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אפקט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זיוף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זיוף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ואפופת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מסתורין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נפקד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אלכסיי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נעלמו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מזויף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דיווח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והטרדת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לחילוט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ומסקנותיהן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ולהעדיפם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ושמע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המומחים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חיקוי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זייפן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וסבירותה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דוגמאות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שנבחנו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הניגודים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הכתיבה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להזכיר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ואמינה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ובולטת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בהעדפת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מזויפת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להעתק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צילומי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שוויצרי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בהעתק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צילומי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בצילום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ורוצים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ולצלמו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לצירוף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ולמצער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לזימונו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השוויצרי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שההעתק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הצילומי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מזויף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ההעתק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הצילומי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אותנטית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ההבדלים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לדוגמאות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האותנטיות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מתמצים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בתכונת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הכתיבה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1996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מזערי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ומוגבל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דוגמאות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עדכניות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מזויפת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חיזוק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הברורות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והגלויות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היגיון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תומכים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הזיוף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שונוּת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המתקבלות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הסותרים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חזיתית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ליישוב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בסוגיה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בזיכויו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להשמיט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והזיכוי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עניינית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למודעותו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הזיוף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ובזיוף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ומחוזקת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דיווח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ההסתמכות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שמחקירות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חתימת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פושקין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מלרשום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אוליגרך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רוסי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תאגיד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המוטעה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הכוזב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במסמכי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עותק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החתום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מצורפת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הצהרה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חתומה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מבעלי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המהווים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מסמך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התאגיד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מלרשום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מבעלי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השקעות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מחצית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בנאמנות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המציאות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כוזב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בהטרדת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הטרדה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249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לפקידי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הטרדה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הגדרות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מההגדרה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שמלאכת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ההטרדה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מוטרד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הטרדות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הפירוש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המרחיב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להעניק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</w:t>
      </w:r>
      <w:r>
        <w:rPr>
          <w:rFonts w:cs="FrankRuehl"/>
          <w:sz w:val="24"/>
          <w:sz w:val="24"/>
          <w:szCs w:val="26"/>
          <w:rtl w:val="true"/>
        </w:rPr>
        <w:t>יי</w:t>
      </w:r>
      <w:r>
        <w:rPr>
          <w:rFonts w:cs="FrankRuehl"/>
          <w:sz w:val="24"/>
          <w:sz w:val="24"/>
          <w:szCs w:val="26"/>
          <w:rtl w:val="true"/>
        </w:rPr>
        <w:t>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בזכרנקו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ובאחרים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ולרכישה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מיליוני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שתוכננו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מדוקדק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וקפדני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שמטבעם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המשתלטים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ובערמומיות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אפקט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הנלווה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כלכליות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7" w:name="PsakDin"/>
            <w:bookmarkStart w:id="18" w:name="secretary"/>
            <w:bookmarkStart w:id="19" w:name="BeginProtocol"/>
            <w:bookmarkEnd w:id="17"/>
            <w:bookmarkEnd w:id="18"/>
            <w:bookmarkEnd w:id="1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u w:val="non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center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1872/16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3238/16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אמסטרדם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13742-04-11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17.2.2016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rtl w:val="true"/>
        </w:rPr>
        <w:t>רקע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ועובדות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ופתלתלה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אלכסיי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1963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4.8.2009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פטרבורג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שברוסיה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להיעלמותו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2009-2008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כמתורגמנית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אוקטובר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והמליצה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הישראלית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רונן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מפעולותיו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עו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טיפל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היעדרותו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החלק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הכללי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כשותפו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18.11.2008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פושקין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עו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ברמי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11.12.2008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כנאמן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25.12.2008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בהרצליה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סניף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הגלים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הבנק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חשבון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פושקין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זכרנקו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זכרנקו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תעשיות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חברות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חשבון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זכרנקו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השקעות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חשבון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זכרנקו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תעשיות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חשבונות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ייפוי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ייפוי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הכוח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המזויף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למערערים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לפשע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זיוף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וזיוף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שטרי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הסכם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הנאמנות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השטר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השטר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ותכליתו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כנאמן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נבצרות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הוגדר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ובפושקין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בעטיו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להפקדה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9.6.2009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גאון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גאון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נסחרות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והמחזיק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ובחתימתו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וכנאמן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המממן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כנציגו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8.6.2009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9.6.2009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שבשוויץ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מהיעדרותו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12.8.2009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7.9.2009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תפרסם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המתנהלת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ממשרדו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14.9.2009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שהובהר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13.10.2009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18.10.2009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ותוכנו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13.10.2009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למערער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קשר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לפשע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רישום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כוזב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במסמכי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תאגיד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ורישום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כוזב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במסמכי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5">
        <w:r>
          <w:rPr>
            <w:rStyle w:val="Hyperlink"/>
            <w:rFonts w:cs="FrankRuehl"/>
            <w:sz w:val="28"/>
            <w:szCs w:val="28"/>
          </w:rPr>
          <w:t>423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קבלת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במרמה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sz w:val="24"/>
          <w:sz w:val="24"/>
          <w:szCs w:val="24"/>
          <w:rtl w:val="true"/>
        </w:rPr>
        <w:t>שימוש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במסמך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מזויף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39">
        <w:r>
          <w:rPr>
            <w:rStyle w:val="Hyperlink"/>
            <w:rFonts w:cs="FrankRuehl"/>
            <w:sz w:val="28"/>
            <w:szCs w:val="28"/>
          </w:rPr>
          <w:t>420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בסיכומיה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זוּכּה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ואיסור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הלבנת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(</w:t>
      </w:r>
      <w:r>
        <w:rPr>
          <w:rFonts w:cs="Miriam"/>
          <w:spacing w:val="0"/>
          <w:sz w:val="24"/>
          <w:sz w:val="24"/>
          <w:szCs w:val="24"/>
          <w:rtl w:val="true"/>
        </w:rPr>
        <w:t>דיווח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כוזב</w:t>
      </w:r>
      <w:r>
        <w:rPr>
          <w:rFonts w:cs="Miriam"/>
          <w:spacing w:val="0"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Arial TUR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41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איסור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הלבנת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spacing w:val="0"/>
          <w:sz w:val="24"/>
          <w:sz w:val="24"/>
          <w:szCs w:val="24"/>
          <w:rtl w:val="true"/>
        </w:rPr>
        <w:t>לעו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לקבלת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במרמה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4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כפיר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24.5.2011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הטרדת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המתפרסת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קשירת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לפשע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(</w:t>
      </w:r>
      <w:r>
        <w:rPr>
          <w:rFonts w:cs="Miriam"/>
          <w:spacing w:val="0"/>
          <w:rtl w:val="true"/>
        </w:rPr>
        <w:t>זיוף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בנסיבות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מחמירות</w:t>
      </w:r>
      <w:r>
        <w:rPr>
          <w:rFonts w:cs="Miriam"/>
          <w:spacing w:val="0"/>
          <w:rtl w:val="true"/>
        </w:rPr>
        <w:t xml:space="preserve">) </w:t>
      </w:r>
      <w:r>
        <w:rPr>
          <w:rFonts w:cs="Miriam"/>
          <w:spacing w:val="0"/>
          <w:rtl w:val="true"/>
        </w:rPr>
        <w:t>וזיוף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בנסיבות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שימוש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במסמך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מזויף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קבלת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במרמה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בנסיבות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איסור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הלבנת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(</w:t>
      </w:r>
      <w:r>
        <w:rPr>
          <w:rFonts w:cs="Miriam"/>
          <w:spacing w:val="0"/>
          <w:rtl w:val="true"/>
        </w:rPr>
        <w:t>דיווח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כוזב</w:t>
      </w:r>
      <w:r>
        <w:rPr>
          <w:rFonts w:cs="Miriam"/>
          <w:spacing w:val="0"/>
          <w:rtl w:val="true"/>
        </w:rPr>
        <w:t xml:space="preserve">) </w:t>
      </w:r>
      <w:r>
        <w:rPr>
          <w:rFonts w:cs="Miriam"/>
          <w:spacing w:val="0"/>
          <w:rtl w:val="true"/>
        </w:rPr>
        <w:t>והטרדת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החתימה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שבמחלוקת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רפ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מומחה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דיסקונט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מסמך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דיסקונט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תכונות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הכתיבה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כחיקוי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אלכסיי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שאלכסיי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המוטבעים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הניגודים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אפסית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נכתבה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כחיקוי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מומחה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שוׂנוּת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("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וריאציה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שווריאציית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שווריאציית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דיסקונט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הניגודים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אדם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בלתי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מקצועי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" - </w:t>
      </w:r>
      <w:r>
        <w:rPr>
          <w:rFonts w:cs="FrankRuehl"/>
          <w:sz w:val="28"/>
          <w:sz w:val="28"/>
          <w:szCs w:val="28"/>
          <w:rtl w:val="true"/>
        </w:rPr>
        <w:t>תכונת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מרחפות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השוויצרי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שההעתק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שבהעתק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שייערך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כלים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לדאוג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גורף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20.3.2009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לדאוג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שנסגרו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בסיכומם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מחזקים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ברוסיה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קמצן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מלתגמל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דולרים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11.12.2008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בנאמנות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25.12.2008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פטרבורג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נבצרות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3.5.2009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4.5.2009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ההקמה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דוּוח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לנציגי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והנפרע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חוזית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יהפוך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ומכספיהן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עו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שניצר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ופנייתן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בהתחייבויותיה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8.9.2009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13.10.2009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כנאמן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התרגז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רטרואקטיבי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בכוונה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אוליגרכים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שלתפיסתו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הרוסי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ארקדי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גאידמק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אוליגרך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המוציא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לרישומן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מרשמיהן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הזרקורים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בקידומה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משמע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18.10.2009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שבקופתה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הפיכתו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הושמט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תתרגם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עיוור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פטרבורג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יתוודעו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תרגמה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ניטלה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מוכשר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הניהוליים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קמצניים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מיליארדרים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זכנרקו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ומקורביו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ובייחוד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והשתכרה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7,000-6,000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כעוזרת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שזרמו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זיכויו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זהבי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מקושר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ליטיגציה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וייסמן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עו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וייסמן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לתמרן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בהתקדמות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הרכישה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פטרבורג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3.5.2009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4.5.2009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25.4.2009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כעורך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שלתאריך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פטרבורג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נבצרות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היעלמותו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מוגדרות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2.11.2010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המכתב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המאשר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כשנשאל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כתבתי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להציגו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וכדי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נחיצות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במצוקה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כתיבתו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ולנציגי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מתצריף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[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והאנגלית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בדקדקנות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והשיטתיות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ההסתייעות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בתרומתה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מנימוקים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ההגדרה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התאפיינו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שבחשבונות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ביודעין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הסותרים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נדבכים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מומחה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מראה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שקרי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ושיקולי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היגיון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מנדבכים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הספק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המומחה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וריאציות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וריאציות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כשסירב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משוויץ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לקלסר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משוללת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שקרי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לנדבך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שיקולי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ההיגיון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ובפושקין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השמועות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שלוו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ופושקין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פרקטיקה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ומקובלת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תסריט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דמיוני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המצטיירים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כאווילים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פיקח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בסנט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פטרבורג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מתעתד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מפקידי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אמירה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לחילופין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הייעוץ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 xml:space="preserve">").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הסתברויות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וריאציות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משוויץ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קוהרנטית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לחילופין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משוויץ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שוויצרי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גילויו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מכתבו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לעריכתו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ההתקשרות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ברשם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במסמכי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הקמת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15.1.2017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היקפה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המתפרסת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9352/99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632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646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1.9.2008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8146/09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אבשלום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8.9.2011</w:t>
      </w:r>
      <w:r>
        <w:rPr>
          <w:rFonts w:cs="FrankRuehl"/>
          <w:sz w:val="28"/>
          <w:szCs w:val="28"/>
          <w:rtl w:val="true"/>
        </w:rPr>
        <w:t>)).</w:t>
      </w:r>
      <w:r>
        <w:rPr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נדבכים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וטענו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מנדבכים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שהתמקדו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תמים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אוויל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ברכושו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מחזקים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הדגשה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קמצני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cs="FrankRuehl"/>
          <w:sz w:val="28"/>
          <w:szCs w:val="28"/>
          <w:rtl w:val="true"/>
        </w:rPr>
        <w:t xml:space="preserve">") - </w:t>
      </w:r>
      <w:r>
        <w:rPr>
          <w:rFonts w:cs="FrankRuehl"/>
          <w:sz w:val="28"/>
          <w:sz w:val="28"/>
          <w:szCs w:val="28"/>
          <w:rtl w:val="true"/>
        </w:rPr>
        <w:t>נזכרה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62-61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ומובנת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בנוכחותם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להימצאותה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אׂהב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rtl w:val="true"/>
        </w:rPr>
        <w:t>משלי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ואימוצו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ומסקנותיהן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ולהעדיפם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ברורה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ובולטת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מתבססת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ממהימנותם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ומקצועיותם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השכנוע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>. '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cs="FrankRuehl"/>
          <w:sz w:val="28"/>
          <w:szCs w:val="28"/>
          <w:rtl w:val="true"/>
        </w:rPr>
        <w:t xml:space="preserve">' -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 '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ומישור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למסקנותיו</w:t>
      </w:r>
      <w:r>
        <w:rPr>
          <w:rFonts w:cs="FrankRuehl"/>
          <w:sz w:val="28"/>
          <w:szCs w:val="28"/>
          <w:rtl w:val="true"/>
        </w:rPr>
        <w:t>' (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1839/92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אשקר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4.9.1994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1639/01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קיבוץ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מעיין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צבי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קרישוב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240-237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419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סטרשנוב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מדעיות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רפואה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177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בהעדפתה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1242/06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צור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13.6.2007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חשין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6131/01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פרבשטיין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>))" (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10715/08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1.9.2009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2566/14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גלפונד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6809/09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מלינובסקי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31.3.2011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5.7.2012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חווׂת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חווׂת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מתשובותיהם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39-14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אודותיה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חיקוי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זייפן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וסבירותה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שבטיעון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הניגודים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הכתיבה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7939/10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זדורוב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23.12.2015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ובולטת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בהעדפתו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נפתלי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שוויצרי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הקבילוּת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המתעוררות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בהעתק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צילומי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לזימונו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רלבנטי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השוויצרי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שההעתק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מיקרוסקופית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ההעתק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</w:rPr>
        <w:t>13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מזערי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ומוגבל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דיסקונט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מזויפת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והגלויות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ועתה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הסותרים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הותרתי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משהגעתי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שוׂנוּת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המתקבלות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הסותרים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שתכליתה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שמתעוררת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ההצדקה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4391/03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ריא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9054/03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לזרובסקי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28.12.05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נאור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מושכלות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והתשתית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צודקת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עוול</w:t>
      </w:r>
      <w:r>
        <w:rPr>
          <w:rFonts w:cs="FrankRuehl"/>
          <w:sz w:val="28"/>
          <w:szCs w:val="28"/>
          <w:rtl w:val="true"/>
        </w:rPr>
        <w:t>" (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8250/06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פוטומקה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פרוקצ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6.11.2008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144/92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קבלרו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407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414-413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30.12.2014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יצחק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29.5.2016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יצחק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Miriam"/>
          <w:spacing w:val="0"/>
          <w:sz w:val="24"/>
          <w:sz w:val="24"/>
          <w:szCs w:val="24"/>
          <w:rtl w:val="true"/>
        </w:rPr>
        <w:t>מבחן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הסתירה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המהותית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ריבלין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4971/02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זגורי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583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בזיכויו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להשמיט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עניינית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4391/03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אבו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ריא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546-545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10407/07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אוליינקוב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14.4.2010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יצחק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ולאחרונה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8133/15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יונס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למודעותו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הזיוף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ובלשונו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cs="FrankRuehl"/>
          <w:sz w:val="28"/>
          <w:szCs w:val="28"/>
          <w:rtl w:val="true"/>
        </w:rPr>
        <w:t xml:space="preserve">...",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ובהעדר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המזויף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המאמתת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חתימה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שמעורבותו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שפירטתי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ובזיוף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בזיכויו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הרשלנות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המשוועת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קולות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רשמי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מהסתמכותו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משזוכה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שנזכרה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בפושקין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אוליגרך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רוסי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השמועות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בגורל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מלכתחילה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ההיפך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והָא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מלחשוף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מלהצהיר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ופושקין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תאגיד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במסמכי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הקמת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זכרנקו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התאגיד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בפלילים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1108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מהדורה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קדמי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ובלשונו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כמנהל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החברות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דיווח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פרטי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רישום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וטפסים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מצורפת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מלרשום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בנאמנות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" (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2910/94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יפת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430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2103/07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הורוביץ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31.12.2008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וקדמי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1109-1108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המלאכה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לרישומן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מרשמיהן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השגיאות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במסמכים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ביודעו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מומחיותו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הקמצנית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שכזו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בכספו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אדירות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ומקורביו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ובייחוד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פשוט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השלישי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כפיר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rtl w:val="true"/>
        </w:rPr>
        <w:t>דוד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בשיחות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" -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הטרדת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המטריד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בלזר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מעיסוק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המעמיסות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צלצולי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מעקבים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צעידה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ויבחן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והאשמותיו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בלוויית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>" (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526/90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בלזר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מה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175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9689/05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סלע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20.5.2009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סלע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החוזרות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הטרדה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מההגדרה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בלזר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להתקיימותה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שמלאכת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ההטרדה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סובייקטיבית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מוטרד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סלע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הטרדות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המרחיב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ברודר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תיחומו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סייג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זוטי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הדברים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יז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מחקרי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360" w:start="720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" w:ascii="Times New Roman" w:hAnsi="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start="360"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חמאיל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6.9.2016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21.7.2015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3856/13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3.2.2014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ולרכישה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מדוקדק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וקפדני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מוסדות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בנקאיים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המשתלטים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ובערמומיות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הזוממים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מחקרים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חגית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לרנאו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עבריינות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ואכיפת</w:t>
        </w:r>
        <w:r>
          <w:rPr>
            <w:rStyle w:val="Hyperlink"/>
            <w:rFonts w:eastAsia="Arial TUR"/>
            <w:color w:val="000000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color w:val="000000"/>
            <w:spacing w:val="0"/>
            <w:sz w:val="24"/>
            <w:sz w:val="24"/>
            <w:szCs w:val="24"/>
            <w:rtl w:val="true"/>
          </w:rPr>
          <w:t>חוק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מתבצעות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ובוודאי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החוויה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דנקנר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17.7.2014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לאפקטיביות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צווארון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>'..." (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זיו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23.2.2017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תרגיל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היעלמו</w:t>
      </w:r>
      <w:r>
        <w:rPr>
          <w:rFonts w:cs="FrankRuehl"/>
          <w:sz w:val="28"/>
          <w:szCs w:val="28"/>
          <w:rtl w:val="true"/>
        </w:rPr>
        <w:t xml:space="preserve">) -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שיחולט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שנעברה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99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דיווּחוׂ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למחצית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במלוא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38.8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לחילוטו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לחשיפה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ובייחוד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עורכי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50%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ושליליות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זכויותיו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גוטליב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לאשורו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שהוזרם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גאון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שאפשר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לחלטו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זכרנקו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שממילא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בחילוט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איסור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הלבנת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הון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טכני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שיפרט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" w:cs="Arial TUR"/>
          <w:sz w:val="28"/>
          <w:szCs w:val="28"/>
        </w:rPr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" w:cs="Arial TUR"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rFonts w:eastAsia="Arial TUR" w:cs="Arial TUR"/>
                <w:b/>
                <w:bCs/>
                <w:i/>
                <w:i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</w:t>
      </w:r>
    </w:p>
    <w:p>
      <w:pPr>
        <w:pStyle w:val="Normal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4.6.2017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18.5.2017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bookmarkStart w:id="21" w:name="Start_Write"/>
      <w:bookmarkEnd w:id="21"/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16018720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B18.doc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סח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1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1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54678313-1872/16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13"/>
      <w:footerReference w:type="default" r:id="rId11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1872/16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ניסים דז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לדטי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" w:hAnsi="Tahoma" w:cs="Tahoma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5">
    <w:name w:val="כותרת 5 תו"/>
    <w:qFormat/>
    <w:rPr>
      <w:rFonts w:ascii="Cambria" w:hAnsi="Cambria" w:cs="Cambria"/>
      <w:color w:val="243F60"/>
      <w:spacing w:val="10"/>
    </w:rPr>
  </w:style>
  <w:style w:type="character" w:styleId="P00">
    <w:name w:val="P00 תו"/>
    <w:basedOn w:val="DefaultParagraph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qFormat/>
    <w:rPr>
      <w:rFonts w:ascii="Times New Roman" w:hAnsi="Times New Roman" w:cs="Times New Roman"/>
    </w:rPr>
  </w:style>
  <w:style w:type="character" w:styleId="big-number">
    <w:name w:val="big-number"/>
    <w:qFormat/>
    <w:rPr>
      <w:rFonts w:ascii="Times New Roman" w:hAnsi="Times New Roman" w:cs="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tyle14">
    <w:name w:val="טקסט בלונים"/>
    <w:basedOn w:val="Normal"/>
    <w:qFormat/>
    <w:pPr/>
    <w:rPr/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8"/>
      <w:szCs w:val="28"/>
    </w:rPr>
  </w:style>
  <w:style w:type="paragraph" w:styleId="51">
    <w:name w:val="כותרת 51"/>
    <w:basedOn w:val="Normal"/>
    <w:qFormat/>
    <w:pPr>
      <w:ind w:hanging="0" w:start="0" w:end="0"/>
      <w:jc w:val="start"/>
    </w:pPr>
    <w:rPr>
      <w:rFonts w:ascii="Cambria" w:hAnsi="Cambria" w:cs="Cambria"/>
      <w:color w:val="243F60"/>
      <w:spacing w:val="10"/>
    </w:rPr>
  </w:style>
  <w:style w:type="paragraph" w:styleId="P001">
    <w:name w:val="P00"/>
    <w:basedOn w:val="Normal"/>
    <w:qFormat/>
    <w:pPr>
      <w:overflowPunct w:val="true"/>
      <w:spacing w:before="60" w:after="0"/>
      <w:ind w:hanging="0" w:start="2835" w:end="0"/>
      <w:jc w:val="both"/>
    </w:pPr>
    <w:rPr/>
  </w:style>
  <w:style w:type="paragraph" w:styleId="P22">
    <w:name w:val="P22"/>
    <w:basedOn w:val="Normal"/>
    <w:qFormat/>
    <w:pPr>
      <w:overflowPunct w:val="true"/>
      <w:spacing w:before="60" w:after="0"/>
      <w:ind w:hanging="0" w:start="2835" w:end="1021"/>
      <w:jc w:val="both"/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04994" TargetMode="External"/><Relationship Id="rId3" Type="http://schemas.openxmlformats.org/officeDocument/2006/relationships/hyperlink" Target="http://www.nevo.co.il/safrut/book/3888" TargetMode="External"/><Relationship Id="rId4" Type="http://schemas.openxmlformats.org/officeDocument/2006/relationships/hyperlink" Target="http://www.nevo.co.il/safrut/book/3888" TargetMode="External"/><Relationship Id="rId5" Type="http://schemas.openxmlformats.org/officeDocument/2006/relationships/hyperlink" Target="http://www.nevo.co.il/safrut/bookgroup/4004" TargetMode="External"/><Relationship Id="rId6" Type="http://schemas.openxmlformats.org/officeDocument/2006/relationships/hyperlink" Target="http://www.nevo.co.il/safrut/bookgroup/400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/29.c.3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249" TargetMode="External"/><Relationship Id="rId12" Type="http://schemas.openxmlformats.org/officeDocument/2006/relationships/hyperlink" Target="http://www.nevo.co.il/law/70301/34jg" TargetMode="External"/><Relationship Id="rId13" Type="http://schemas.openxmlformats.org/officeDocument/2006/relationships/hyperlink" Target="http://www.nevo.co.il/law/70301/415" TargetMode="External"/><Relationship Id="rId14" Type="http://schemas.openxmlformats.org/officeDocument/2006/relationships/hyperlink" Target="http://www.nevo.co.il/law/70301/418" TargetMode="External"/><Relationship Id="rId15" Type="http://schemas.openxmlformats.org/officeDocument/2006/relationships/hyperlink" Target="http://www.nevo.co.il/law/70301/420" TargetMode="External"/><Relationship Id="rId16" Type="http://schemas.openxmlformats.org/officeDocument/2006/relationships/hyperlink" Target="http://www.nevo.co.il/law/70301/423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4345" TargetMode="External"/><Relationship Id="rId19" Type="http://schemas.openxmlformats.org/officeDocument/2006/relationships/hyperlink" Target="http://www.nevo.co.il/law/74345/3.a" TargetMode="External"/><Relationship Id="rId20" Type="http://schemas.openxmlformats.org/officeDocument/2006/relationships/hyperlink" Target="http://www.nevo.co.il/law/74345/3.b" TargetMode="External"/><Relationship Id="rId21" Type="http://schemas.openxmlformats.org/officeDocument/2006/relationships/hyperlink" Target="http://www.nevo.co.il/law/74345/7" TargetMode="External"/><Relationship Id="rId22" Type="http://schemas.openxmlformats.org/officeDocument/2006/relationships/hyperlink" Target="http://www.nevo.co.il/law/74345/21.a" TargetMode="External"/><Relationship Id="rId23" Type="http://schemas.openxmlformats.org/officeDocument/2006/relationships/hyperlink" Target="http://www.nevo.co.il/law/74345/21.a.1" TargetMode="External"/><Relationship Id="rId24" Type="http://schemas.openxmlformats.org/officeDocument/2006/relationships/hyperlink" Target="http://www.nevo.co.il/law/71863" TargetMode="External"/><Relationship Id="rId25" Type="http://schemas.openxmlformats.org/officeDocument/2006/relationships/hyperlink" Target="http://www.nevo.co.il/law/70301/249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604994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law/70301/418" TargetMode="External"/><Relationship Id="rId32" Type="http://schemas.openxmlformats.org/officeDocument/2006/relationships/hyperlink" Target="http://www.nevo.co.il/law/70301/499.a.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423" TargetMode="External"/><Relationship Id="rId36" Type="http://schemas.openxmlformats.org/officeDocument/2006/relationships/hyperlink" Target="http://www.nevo.co.il/law/70301/415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/420" TargetMode="External"/><Relationship Id="rId40" Type="http://schemas.openxmlformats.org/officeDocument/2006/relationships/hyperlink" Target="http://www.nevo.co.il/law/74345/3.b" TargetMode="External"/><Relationship Id="rId41" Type="http://schemas.openxmlformats.org/officeDocument/2006/relationships/hyperlink" Target="http://www.nevo.co.il/law/74345/7" TargetMode="External"/><Relationship Id="rId42" Type="http://schemas.openxmlformats.org/officeDocument/2006/relationships/hyperlink" Target="http://www.nevo.co.il/law/74345" TargetMode="External"/><Relationship Id="rId43" Type="http://schemas.openxmlformats.org/officeDocument/2006/relationships/hyperlink" Target="http://www.nevo.co.il/law/70301/31" TargetMode="External"/><Relationship Id="rId44" Type="http://schemas.openxmlformats.org/officeDocument/2006/relationships/hyperlink" Target="http://www.nevo.co.il/law/70301/415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249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4345/3.b" TargetMode="External"/><Relationship Id="rId49" Type="http://schemas.openxmlformats.org/officeDocument/2006/relationships/hyperlink" Target="http://www.nevo.co.il/law/74345" TargetMode="External"/><Relationship Id="rId50" Type="http://schemas.openxmlformats.org/officeDocument/2006/relationships/hyperlink" Target="http://www.nevo.co.il/law/74345/21.a.1" TargetMode="External"/><Relationship Id="rId51" Type="http://schemas.openxmlformats.org/officeDocument/2006/relationships/hyperlink" Target="http://www.nevo.co.il/law/74345/21.a.1" TargetMode="External"/><Relationship Id="rId52" Type="http://schemas.openxmlformats.org/officeDocument/2006/relationships/hyperlink" Target="http://www.nevo.co.il/law/74345" TargetMode="External"/><Relationship Id="rId53" Type="http://schemas.openxmlformats.org/officeDocument/2006/relationships/hyperlink" Target="http://www.nevo.co.il/law/74345/3.b" TargetMode="External"/><Relationship Id="rId54" Type="http://schemas.openxmlformats.org/officeDocument/2006/relationships/hyperlink" Target="http://www.nevo.co.il/law/70301/29.c.3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6151033" TargetMode="External"/><Relationship Id="rId57" Type="http://schemas.openxmlformats.org/officeDocument/2006/relationships/hyperlink" Target="http://www.nevo.co.il/case/6199917" TargetMode="External"/><Relationship Id="rId58" Type="http://schemas.openxmlformats.org/officeDocument/2006/relationships/hyperlink" Target="http://www.nevo.co.il/case/5756128" TargetMode="External"/><Relationship Id="rId59" Type="http://schemas.openxmlformats.org/officeDocument/2006/relationships/hyperlink" Target="http://www.nevo.co.il/case/17913523" TargetMode="External"/><Relationship Id="rId60" Type="http://schemas.openxmlformats.org/officeDocument/2006/relationships/hyperlink" Target="http://www.nevo.co.il/case/5782030" TargetMode="External"/><Relationship Id="rId61" Type="http://schemas.openxmlformats.org/officeDocument/2006/relationships/hyperlink" Target="http://www.nevo.co.il/case/5755894" TargetMode="External"/><Relationship Id="rId62" Type="http://schemas.openxmlformats.org/officeDocument/2006/relationships/hyperlink" Target="http://www.nevo.co.il/case/6050305" TargetMode="External"/><Relationship Id="rId63" Type="http://schemas.openxmlformats.org/officeDocument/2006/relationships/hyperlink" Target="http://www.nevo.co.il/case/6104053" TargetMode="External"/><Relationship Id="rId64" Type="http://schemas.openxmlformats.org/officeDocument/2006/relationships/hyperlink" Target="http://www.nevo.co.il/case/13104233" TargetMode="External"/><Relationship Id="rId65" Type="http://schemas.openxmlformats.org/officeDocument/2006/relationships/hyperlink" Target="http://www.nevo.co.il/case/6084966" TargetMode="External"/><Relationship Id="rId66" Type="http://schemas.openxmlformats.org/officeDocument/2006/relationships/hyperlink" Target="http://www.nevo.co.il/case/5713776" TargetMode="External"/><Relationship Id="rId67" Type="http://schemas.openxmlformats.org/officeDocument/2006/relationships/hyperlink" Target="http://www.nevo.co.il/case/5675516" TargetMode="External"/><Relationship Id="rId68" Type="http://schemas.openxmlformats.org/officeDocument/2006/relationships/hyperlink" Target="http://www.nevo.co.il/case/5955041" TargetMode="External"/><Relationship Id="rId69" Type="http://schemas.openxmlformats.org/officeDocument/2006/relationships/hyperlink" Target="http://www.nevo.co.il/case/6143969" TargetMode="External"/><Relationship Id="rId70" Type="http://schemas.openxmlformats.org/officeDocument/2006/relationships/hyperlink" Target="http://www.nevo.co.il/case/6124768" TargetMode="External"/><Relationship Id="rId71" Type="http://schemas.openxmlformats.org/officeDocument/2006/relationships/hyperlink" Target="http://www.nevo.co.il/case/17911949" TargetMode="External"/><Relationship Id="rId72" Type="http://schemas.openxmlformats.org/officeDocument/2006/relationships/hyperlink" Target="http://www.nevo.co.il/case/6245911" TargetMode="External"/><Relationship Id="rId73" Type="http://schemas.openxmlformats.org/officeDocument/2006/relationships/hyperlink" Target="http://www.nevo.co.il/case/17009483" TargetMode="External"/><Relationship Id="rId74" Type="http://schemas.openxmlformats.org/officeDocument/2006/relationships/hyperlink" Target="http://www.nevo.co.il/case/5806771" TargetMode="External"/><Relationship Id="rId75" Type="http://schemas.openxmlformats.org/officeDocument/2006/relationships/hyperlink" Target="http://www.nevo.co.il/case/5955041" TargetMode="External"/><Relationship Id="rId76" Type="http://schemas.openxmlformats.org/officeDocument/2006/relationships/hyperlink" Target="http://www.nevo.co.il/case/5718678" TargetMode="External"/><Relationship Id="rId77" Type="http://schemas.openxmlformats.org/officeDocument/2006/relationships/hyperlink" Target="http://www.nevo.co.il/case/20683369" TargetMode="External"/><Relationship Id="rId78" Type="http://schemas.openxmlformats.org/officeDocument/2006/relationships/hyperlink" Target="http://www.nevo.co.il/law/70301/423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safrut/bookgroup/4004" TargetMode="External"/><Relationship Id="rId81" Type="http://schemas.openxmlformats.org/officeDocument/2006/relationships/hyperlink" Target="http://www.nevo.co.il/law/71863" TargetMode="External"/><Relationship Id="rId82" Type="http://schemas.openxmlformats.org/officeDocument/2006/relationships/hyperlink" Target="http://www.nevo.co.il/case/17917792" TargetMode="External"/><Relationship Id="rId83" Type="http://schemas.openxmlformats.org/officeDocument/2006/relationships/hyperlink" Target="http://www.nevo.co.il/case/5711108" TargetMode="External"/><Relationship Id="rId84" Type="http://schemas.openxmlformats.org/officeDocument/2006/relationships/hyperlink" Target="http://www.nevo.co.il/law/70301/249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case/17926120" TargetMode="External"/><Relationship Id="rId87" Type="http://schemas.openxmlformats.org/officeDocument/2006/relationships/hyperlink" Target="http://www.nevo.co.il/case/5772112" TargetMode="External"/><Relationship Id="rId88" Type="http://schemas.openxmlformats.org/officeDocument/2006/relationships/hyperlink" Target="http://www.nevo.co.il/safrut/book/3888" TargetMode="External"/><Relationship Id="rId89" Type="http://schemas.openxmlformats.org/officeDocument/2006/relationships/hyperlink" Target="http://www.nevo.co.il/law/70301/34jg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case/21472788" TargetMode="External"/><Relationship Id="rId92" Type="http://schemas.openxmlformats.org/officeDocument/2006/relationships/hyperlink" Target="http://www.nevo.co.il/case/20245898" TargetMode="External"/><Relationship Id="rId93" Type="http://schemas.openxmlformats.org/officeDocument/2006/relationships/hyperlink" Target="http://www.nevo.co.il/case/7029339" TargetMode="External"/><Relationship Id="rId94" Type="http://schemas.openxmlformats.org/officeDocument/2006/relationships/hyperlink" Target="http://www.nevo.co.il/safrut/bookgroup/2465" TargetMode="External"/><Relationship Id="rId95" Type="http://schemas.openxmlformats.org/officeDocument/2006/relationships/hyperlink" Target="http://www.nevo.co.il/case/11273152" TargetMode="External"/><Relationship Id="rId96" Type="http://schemas.openxmlformats.org/officeDocument/2006/relationships/hyperlink" Target="http://www.nevo.co.il/case/21474216" TargetMode="External"/><Relationship Id="rId97" Type="http://schemas.openxmlformats.org/officeDocument/2006/relationships/hyperlink" Target="http://www.nevo.co.il/law/74345/21.a" TargetMode="External"/><Relationship Id="rId98" Type="http://schemas.openxmlformats.org/officeDocument/2006/relationships/hyperlink" Target="http://www.nevo.co.il/law/74345" TargetMode="External"/><Relationship Id="rId99" Type="http://schemas.openxmlformats.org/officeDocument/2006/relationships/hyperlink" Target="http://www.nevo.co.il/law/74345/21.a.1" TargetMode="External"/><Relationship Id="rId100" Type="http://schemas.openxmlformats.org/officeDocument/2006/relationships/hyperlink" Target="http://www.nevo.co.il/law/74345/21.a.1" TargetMode="External"/><Relationship Id="rId101" Type="http://schemas.openxmlformats.org/officeDocument/2006/relationships/hyperlink" Target="http://www.nevo.co.il/law/74345" TargetMode="External"/><Relationship Id="rId102" Type="http://schemas.openxmlformats.org/officeDocument/2006/relationships/hyperlink" Target="http://www.nevo.co.il/law/74345/21.a.1" TargetMode="External"/><Relationship Id="rId103" Type="http://schemas.openxmlformats.org/officeDocument/2006/relationships/hyperlink" Target="http://www.nevo.co.il/law/74345" TargetMode="External"/><Relationship Id="rId104" Type="http://schemas.openxmlformats.org/officeDocument/2006/relationships/hyperlink" Target="http://www.nevo.co.il/law/74345/3.b" TargetMode="External"/><Relationship Id="rId105" Type="http://schemas.openxmlformats.org/officeDocument/2006/relationships/hyperlink" Target="http://www.nevo.co.il/law/74345" TargetMode="External"/><Relationship Id="rId106" Type="http://schemas.openxmlformats.org/officeDocument/2006/relationships/hyperlink" Target="http://www.nevo.co.il/law/74345/3.a" TargetMode="External"/><Relationship Id="rId107" Type="http://schemas.openxmlformats.org/officeDocument/2006/relationships/hyperlink" Target="http://www.nevo.co.il/law/74345/3.b" TargetMode="External"/><Relationship Id="rId108" Type="http://schemas.openxmlformats.org/officeDocument/2006/relationships/hyperlink" Target="http://www.nevo.co.il/law/74345/3.b" TargetMode="External"/><Relationship Id="rId109" Type="http://schemas.openxmlformats.org/officeDocument/2006/relationships/hyperlink" Target="http://www.nevo.co.il/law/74345/3.a" TargetMode="External"/><Relationship Id="rId110" Type="http://schemas.openxmlformats.org/officeDocument/2006/relationships/hyperlink" Target="http://www.nevo.co.il/law/74345/21.a" TargetMode="External"/><Relationship Id="rId111" Type="http://schemas.openxmlformats.org/officeDocument/2006/relationships/hyperlink" Target="http://www.court.gov.il/" TargetMode="External"/><Relationship Id="rId112" Type="http://schemas.openxmlformats.org/officeDocument/2006/relationships/hyperlink" Target="http://www.nevo.co.il/advertisements/nevo-100.doc" TargetMode="External"/><Relationship Id="rId113" Type="http://schemas.openxmlformats.org/officeDocument/2006/relationships/header" Target="header1.xml"/><Relationship Id="rId114" Type="http://schemas.openxmlformats.org/officeDocument/2006/relationships/footer" Target="footer1.xml"/><Relationship Id="rId115" Type="http://schemas.openxmlformats.org/officeDocument/2006/relationships/fontTable" Target="fontTable.xml"/><Relationship Id="rId116" Type="http://schemas.openxmlformats.org/officeDocument/2006/relationships/settings" Target="settings.xml"/><Relationship Id="rId1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2022-08-31T13:09:00Z</dcterms:created>
  <dc:creator> </dc:creator>
  <dc:description/>
  <cp:keywords/>
  <dc:language>en-IL</dc:language>
  <cp:lastModifiedBy>h11</cp:lastModifiedBy>
  <dcterms:modified xsi:type="dcterms:W3CDTF">2022-08-31T13:09:00Z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ניסים דז'לדטי;אלינה מלר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4004:2</vt:lpwstr>
  </property>
  <property fmtid="{D5CDD505-2E9C-101B-9397-08002B2CF9AE}" pid="5" name="BOOKLISTTMP1">
    <vt:lpwstr>3888</vt:lpwstr>
  </property>
  <property fmtid="{D5CDD505-2E9C-101B-9397-08002B2CF9AE}" pid="6" name="CASESLISTTMP1">
    <vt:lpwstr>2604994:2;6151033;6199917;5756128;17913523;5782030;5755894;6050305;6104053;13104233;6084966;5713776;5675516;5955041:2;6143969;6124768;17911949;6245911;17009483;5806771;5718678;20683369;17917792;5711108;17926120;5772112;21472788;20245898;7029339;11273152</vt:lpwstr>
  </property>
  <property fmtid="{D5CDD505-2E9C-101B-9397-08002B2CF9AE}" pid="7" name="CASESLISTTMP2">
    <vt:lpwstr>21474216</vt:lpwstr>
  </property>
  <property fmtid="{D5CDD505-2E9C-101B-9397-08002B2CF9AE}" pid="8" name="DATE">
    <vt:lpwstr>20170518</vt:lpwstr>
  </property>
  <property fmtid="{D5CDD505-2E9C-101B-9397-08002B2CF9AE}" pid="9" name="ISABSTRACT">
    <vt:lpwstr>Y</vt:lpwstr>
  </property>
  <property fmtid="{D5CDD505-2E9C-101B-9397-08002B2CF9AE}" pid="10" name="JUDGE">
    <vt:lpwstr>ס' ג'ובראן;נ' הנדל;מ' מזוז</vt:lpwstr>
  </property>
  <property fmtid="{D5CDD505-2E9C-101B-9397-08002B2CF9AE}" pid="11" name="LAWLISTTMP1">
    <vt:lpwstr>70301/249:2;499.a.1:2;029:3;418;423:2;415:2;420;031;029.c.3;34jg</vt:lpwstr>
  </property>
  <property fmtid="{D5CDD505-2E9C-101B-9397-08002B2CF9AE}" pid="12" name="LAWLISTTMP2">
    <vt:lpwstr>74345/003.b:6;007;021.a.1:5;021.a:2;003.a:2</vt:lpwstr>
  </property>
  <property fmtid="{D5CDD505-2E9C-101B-9397-08002B2CF9AE}" pid="13" name="LAWLISTTMP3">
    <vt:lpwstr>71863</vt:lpwstr>
  </property>
  <property fmtid="{D5CDD505-2E9C-101B-9397-08002B2CF9AE}" pid="14" name="LAWYER">
    <vt:lpwstr>שרית משגב;מוריה גרין;שירי פרל;איל רוזובסקי;צבי קלנג;בת חן ליפסקי;אירית באומהורן</vt:lpwstr>
  </property>
  <property fmtid="{D5CDD505-2E9C-101B-9397-08002B2CF9AE}" pid="15" name="METAKZER">
    <vt:lpwstr>קרן</vt:lpwstr>
  </property>
  <property fmtid="{D5CDD505-2E9C-101B-9397-08002B2CF9AE}" pid="16" name="NOBOOKNEVO">
    <vt:lpwstr>2465</vt:lpwstr>
  </property>
  <property fmtid="{D5CDD505-2E9C-101B-9397-08002B2CF9AE}" pid="17" name="NOSE11">
    <vt:lpwstr>דיון פלילי</vt:lpwstr>
  </property>
  <property fmtid="{D5CDD505-2E9C-101B-9397-08002B2CF9AE}" pid="18" name="NOSE110">
    <vt:lpwstr>ראיות</vt:lpwstr>
  </property>
  <property fmtid="{D5CDD505-2E9C-101B-9397-08002B2CF9AE}" pid="19" name="NOSE12">
    <vt:lpwstr>דיון פלילי</vt:lpwstr>
  </property>
  <property fmtid="{D5CDD505-2E9C-101B-9397-08002B2CF9AE}" pid="20" name="NOSE13">
    <vt:lpwstr>דיון פלילי</vt:lpwstr>
  </property>
  <property fmtid="{D5CDD505-2E9C-101B-9397-08002B2CF9AE}" pid="21" name="NOSE14">
    <vt:lpwstr>דיון פלילי</vt:lpwstr>
  </property>
  <property fmtid="{D5CDD505-2E9C-101B-9397-08002B2CF9AE}" pid="22" name="NOSE15">
    <vt:lpwstr>דיון פלילי</vt:lpwstr>
  </property>
  <property fmtid="{D5CDD505-2E9C-101B-9397-08002B2CF9AE}" pid="23" name="NOSE16">
    <vt:lpwstr>עונשין</vt:lpwstr>
  </property>
  <property fmtid="{D5CDD505-2E9C-101B-9397-08002B2CF9AE}" pid="24" name="NOSE17">
    <vt:lpwstr>עונשין</vt:lpwstr>
  </property>
  <property fmtid="{D5CDD505-2E9C-101B-9397-08002B2CF9AE}" pid="25" name="NOSE18">
    <vt:lpwstr>עונשין</vt:lpwstr>
  </property>
  <property fmtid="{D5CDD505-2E9C-101B-9397-08002B2CF9AE}" pid="26" name="NOSE19">
    <vt:lpwstr>עונשין</vt:lpwstr>
  </property>
  <property fmtid="{D5CDD505-2E9C-101B-9397-08002B2CF9AE}" pid="27" name="NOSE1ID">
    <vt:lpwstr>18;18;18;18;18;77;77;77;77;89</vt:lpwstr>
  </property>
  <property fmtid="{D5CDD505-2E9C-101B-9397-08002B2CF9AE}" pid="28" name="NOSE21">
    <vt:lpwstr>ערעור</vt:lpwstr>
  </property>
  <property fmtid="{D5CDD505-2E9C-101B-9397-08002B2CF9AE}" pid="29" name="NOSE210">
    <vt:lpwstr>חתימה</vt:lpwstr>
  </property>
  <property fmtid="{D5CDD505-2E9C-101B-9397-08002B2CF9AE}" pid="30" name="NOSE22">
    <vt:lpwstr>ערעור</vt:lpwstr>
  </property>
  <property fmtid="{D5CDD505-2E9C-101B-9397-08002B2CF9AE}" pid="31" name="NOSE23">
    <vt:lpwstr>ערעור</vt:lpwstr>
  </property>
  <property fmtid="{D5CDD505-2E9C-101B-9397-08002B2CF9AE}" pid="32" name="NOSE24">
    <vt:lpwstr>הכרעת-דין</vt:lpwstr>
  </property>
  <property fmtid="{D5CDD505-2E9C-101B-9397-08002B2CF9AE}" pid="33" name="NOSE25">
    <vt:lpwstr>חילוט</vt:lpwstr>
  </property>
  <property fmtid="{D5CDD505-2E9C-101B-9397-08002B2CF9AE}" pid="34" name="NOSE26">
    <vt:lpwstr>עבירות</vt:lpwstr>
  </property>
  <property fmtid="{D5CDD505-2E9C-101B-9397-08002B2CF9AE}" pid="35" name="NOSE27">
    <vt:lpwstr>עבירות</vt:lpwstr>
  </property>
  <property fmtid="{D5CDD505-2E9C-101B-9397-08002B2CF9AE}" pid="36" name="NOSE28">
    <vt:lpwstr>עבירות</vt:lpwstr>
  </property>
  <property fmtid="{D5CDD505-2E9C-101B-9397-08002B2CF9AE}" pid="37" name="NOSE29">
    <vt:lpwstr>ענישה</vt:lpwstr>
  </property>
  <property fmtid="{D5CDD505-2E9C-101B-9397-08002B2CF9AE}" pid="38" name="NOSE2ID">
    <vt:lpwstr>504;504;504;459;473;1443;1443;1443;1446;14700</vt:lpwstr>
  </property>
  <property fmtid="{D5CDD505-2E9C-101B-9397-08002B2CF9AE}" pid="39" name="NOSE31">
    <vt:lpwstr>אי-התערבות בממצאים עובדתיים</vt:lpwstr>
  </property>
  <property fmtid="{D5CDD505-2E9C-101B-9397-08002B2CF9AE}" pid="40" name="NOSE310">
    <vt:lpwstr>זיוף</vt:lpwstr>
  </property>
  <property fmtid="{D5CDD505-2E9C-101B-9397-08002B2CF9AE}" pid="41" name="NOSE32">
    <vt:lpwstr>אי-התערבות בהכרעה בין חוות דעת</vt:lpwstr>
  </property>
  <property fmtid="{D5CDD505-2E9C-101B-9397-08002B2CF9AE}" pid="42" name="NOSE33">
    <vt:lpwstr>אי-התערבות במידת העונש</vt:lpwstr>
  </property>
  <property fmtid="{D5CDD505-2E9C-101B-9397-08002B2CF9AE}" pid="43" name="NOSE34">
    <vt:lpwstr>הכרעות סותרות</vt:lpwstr>
  </property>
  <property fmtid="{D5CDD505-2E9C-101B-9397-08002B2CF9AE}" pid="44" name="NOSE35">
    <vt:lpwstr>איסור הלבנת הון</vt:lpwstr>
  </property>
  <property fmtid="{D5CDD505-2E9C-101B-9397-08002B2CF9AE}" pid="45" name="NOSE36">
    <vt:lpwstr>זיוף</vt:lpwstr>
  </property>
  <property fmtid="{D5CDD505-2E9C-101B-9397-08002B2CF9AE}" pid="46" name="NOSE37">
    <vt:lpwstr>רישום כוזב במסמכי תאגיד</vt:lpwstr>
  </property>
  <property fmtid="{D5CDD505-2E9C-101B-9397-08002B2CF9AE}" pid="47" name="NOSE38">
    <vt:lpwstr>הטרדת עד</vt:lpwstr>
  </property>
  <property fmtid="{D5CDD505-2E9C-101B-9397-08002B2CF9AE}" pid="48" name="NOSE39">
    <vt:lpwstr>מדיניות ענישה: עבירות כלכליות</vt:lpwstr>
  </property>
  <property fmtid="{D5CDD505-2E9C-101B-9397-08002B2CF9AE}" pid="49" name="NOSE3ID">
    <vt:lpwstr>3849;;17039;12754;14774;8827;8926;8801;8987;14324</vt:lpwstr>
  </property>
  <property fmtid="{D5CDD505-2E9C-101B-9397-08002B2CF9AE}" pid="50" name="PADIDATE">
    <vt:lpwstr>20170521</vt:lpwstr>
  </property>
  <property fmtid="{D5CDD505-2E9C-101B-9397-08002B2CF9AE}" pid="51" name="PADIMAIL">
    <vt:lpwstr>YES</vt:lpwstr>
  </property>
  <property fmtid="{D5CDD505-2E9C-101B-9397-08002B2CF9AE}" pid="52" name="PROCESS">
    <vt:lpwstr>עפ;עפ</vt:lpwstr>
  </property>
  <property fmtid="{D5CDD505-2E9C-101B-9397-08002B2CF9AE}" pid="53" name="PROCNUM">
    <vt:lpwstr>1872;3238</vt:lpwstr>
  </property>
  <property fmtid="{D5CDD505-2E9C-101B-9397-08002B2CF9AE}" pid="54" name="PROCYEAR">
    <vt:lpwstr>16;16</vt:lpwstr>
  </property>
  <property fmtid="{D5CDD505-2E9C-101B-9397-08002B2CF9AE}" pid="55" name="PSAKDIN">
    <vt:lpwstr>פסק-דין</vt:lpwstr>
  </property>
  <property fmtid="{D5CDD505-2E9C-101B-9397-08002B2CF9AE}" pid="56" name="TYPE">
    <vt:lpwstr>1</vt:lpwstr>
  </property>
  <property fmtid="{D5CDD505-2E9C-101B-9397-08002B2CF9AE}" pid="57" name="TYPE_ABS_DATE">
    <vt:lpwstr>410120170518</vt:lpwstr>
  </property>
  <property fmtid="{D5CDD505-2E9C-101B-9397-08002B2CF9AE}" pid="58" name="TYPE_N_DATE">
    <vt:lpwstr>41020170518</vt:lpwstr>
  </property>
  <property fmtid="{D5CDD505-2E9C-101B-9397-08002B2CF9AE}" pid="59" name="WORDNUMPAGES">
    <vt:lpwstr>47</vt:lpwstr>
  </property>
</Properties>
</file>