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2240/21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2557/21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2240/21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 xml:space="preserve">והמשיבה </w:t>
            </w:r>
            <w:r>
              <w:rPr>
                <w:rFonts w:cs="David" w:ascii="David" w:hAnsi="David"/>
              </w:rPr>
              <w:t>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2557/21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2240/21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2557/21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שמואל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 xml:space="preserve">המשיבים </w:t>
            </w:r>
            <w:r>
              <w:rPr>
                <w:rFonts w:cs="David" w:ascii="David" w:hAnsi="David"/>
              </w:rPr>
              <w:t>4-2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2557/21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14.02.2021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רומנוב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רנר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תפח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17679-01-20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תפח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37773-03-20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28.10.2021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2240/21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 xml:space="preserve">והמשיבה </w:t>
            </w:r>
            <w:r>
              <w:rPr>
                <w:rFonts w:cs="David" w:ascii="David" w:hAnsi="David"/>
              </w:rPr>
              <w:t>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2557/21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סראחנה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ascii="David" w:hAnsi="David"/>
                <w:rtl w:val="true"/>
              </w:rPr>
              <w:t xml:space="preserve"> המשיב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2240/21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2557/21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צדוק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חוגי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4-2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2557/21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שטאובר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192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347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350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ה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355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המרכז לגביית קנסות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אגרות והוצאות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1995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3"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בריבוי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כמדריך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בפנימייה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אירועים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חֶלֶף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נלווית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השיפוטי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פרשנות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מונחים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2557/21</w:t>
      </w:r>
      <w:r>
        <w:rPr>
          <w:rFonts w:cs="FrankRuehl"/>
          <w:sz w:val="24"/>
          <w:szCs w:val="26"/>
          <w:rtl w:val="true"/>
        </w:rPr>
        <w:t xml:space="preserve"> (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2240/21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התגוררו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בפנימייה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ובמשפחתון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ונוער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בסיכון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כמדריך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Cs w:val="26"/>
        </w:rPr>
        <w:t>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130,000</w:t>
      </w:r>
      <w:r>
        <w:rPr>
          <w:rFonts w:cs="FrankRuehl"/>
          <w:sz w:val="24"/>
          <w:szCs w:val="26"/>
          <w:rtl w:val="true"/>
        </w:rPr>
        <w:t xml:space="preserve"> ₪.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וילנר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וגרוסקופף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2240/21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2557/21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אירועים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שאז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שבגינו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הדוק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בבחינה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הרלוונטיות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לסביבתם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הקרובה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נזקים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התייחסות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מובחנת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שתשקף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ייחודית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בהזדמנויות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אירועים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אירועים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בבואו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אירועים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הגמול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שנפגעו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 xml:space="preserve">-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והתנהלותו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המוגנים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אוטונומיית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כבודו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המבוצעות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בייחוד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קרובה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ומקומם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כמדריך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בפנימייה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סמכותית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ומגוננת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תמימותם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לחסדי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בסיטואציה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נמשכו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התנגדות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ובתחכום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מפגשים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וסיטואציות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שיאפשרו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מפריע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לנפשם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חומרתם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החמרת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מתיישבת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המרביים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לסיכום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ומאידך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המקלות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הקיצוניים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בייחוד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וכובד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השלכותיהם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וילנר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בירושלים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כרמל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והשופטים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רומנוב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Miriam"/>
          <w:b/>
          <w:b/>
          <w:sz w:val="22"/>
          <w:sz w:val="22"/>
          <w:rtl w:val="true"/>
        </w:rPr>
        <w:t>ש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רנר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2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תפח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17679-01-20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14.2.2021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2557/21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2240/21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פיצויים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לשלושת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130,000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רקע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התגוררו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בפנימייה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ובמשפחתון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ונוער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בסיכון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כמדריך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הפנימייה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המשפחתון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באישום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תפקידו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בפנימייה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וללוותו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השירותים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צרכיו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בשלהי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וליווה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השירותים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השירותים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סגר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בהסכמתו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החופשית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25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351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2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7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347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8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hyperlink r:id="rId29"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ובצירוף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0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350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31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351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2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347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3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hyperlink r:id="rId34"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ובצירוף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5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25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36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351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ג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2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7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348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8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hyperlink r:id="rId39"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40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192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באישום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הפנימייה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לבקשתו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לדווח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במועדונית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הפנימייה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הבוקר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מפגשים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במשפחתון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הזדמנויות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ריבוי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41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351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42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351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2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ריבוי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43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351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44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351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2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ובצירוף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45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350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וריבוי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46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351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ג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2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באישום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אפריל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בסביבות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1:30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התלווה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למועדונית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הפנימייה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המועדונית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והחזיק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המפתח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הזדמנויות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דצמבר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במועדונית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הפנימייה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47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351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48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347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49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hyperlink r:id="rId50"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ובצירוף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51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350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52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351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ג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2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53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348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54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hyperlink r:id="rId55"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16.9.2020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תואר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נורמטיבי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הלימודי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התעסוקתי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והחברתי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התמודד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ייתכן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ממחלה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בילדותו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המוקדמת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במתלוננים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מוטיבציה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ליטול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להיתרם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ייעודי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לעברייני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שיהא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במעקב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פסיכיאטרי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במקביל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עיוותי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דימוי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מביצועם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התפקודיות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האמפתיה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המוטיבציה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הטיפולית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להימנעות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עבריינית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עיוותי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משיכתו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המוסתרת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והרגשי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שיקומית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והמליץ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הומלץ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ייעודי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לעברייני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המחוזי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יוחסו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הזדמנויות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למתחמי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המוגנים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כבודו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האוטונומיה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ופרטיותו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ביטחונו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פגיעתו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המוגנים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וניכרת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בקטינים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מוחלשים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שנאלצו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מבתיהם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נועדה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ודווקא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שלומם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כמדריך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בפנימייה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ושימש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וסמכותית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ובתחכום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תכנון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מוקדם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מהמתלוננים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ניצל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תפקידו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בפנימייה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הקטינים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לסיפוק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מתעלם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הסירוב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שהביעו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ומפגיעתם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בנפשם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שהסבו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ולמשפחותיהם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מתסקירי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שהוגשו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השלכותיה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המתרחשת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ההתבגרות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בייחוד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רחוקים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ומהוריהם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המקובץ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המבוצעות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בקטינים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ומזמנו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הנקי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פורטו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להשתקם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שחרורו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מהמתלוננים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FrankRuehl" w:ascii="Century" w:hAnsi="Century"/>
          <w:spacing w:val="10"/>
          <w:sz w:val="22"/>
          <w:szCs w:val="28"/>
        </w:rPr>
        <w:t>40,000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cs="FrankRuehl" w:ascii="Century" w:hAnsi="Century"/>
          <w:spacing w:val="10"/>
          <w:sz w:val="22"/>
          <w:szCs w:val="28"/>
        </w:rPr>
        <w:t>60,000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30,000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המדינה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המחמירות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היקפם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מאפייניהם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הייחודיים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מעמדו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וקרבתו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נזקקותם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ותלותם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ממגוריהם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נמשכו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שבמהלכה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מהמתלוננים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במקביל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ממילא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התמודדו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מורכבות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המקסימום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המקסימום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הגבוה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המקסימום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כנקודת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מינימום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56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355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תחתיתם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המינימום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שהצביע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מיוחדים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המצדיקים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הנופל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צידוק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הנמקה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מסוכנות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שיקומית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שיקומי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מתמודד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בתחתיתם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בערעורו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ולהפנותו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לטיפול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לחלופין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מבוקש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להסתפק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בתקופת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שריצה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בצירוף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ירוצו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נפרדים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ממסכת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בהמלצה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שהייתו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במעצר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חפץ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להיתרם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ייעודי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לעברייני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דחפים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פדופיליים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סדיסטיים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הפעלת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המורכבות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בצעירותו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למצבו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הבריאותי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והנפשי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הממושך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בתנאים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במהלכו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מהתעללות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להשפעת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להיבטים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חיוביים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בהודאתו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הפיצויים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שנפסקו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האמצעים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בתשלומם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בערעורים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התבקש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לחלופין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הפיצויים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לתשלומים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תסקיר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המבחן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בערעור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בערעורים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מדיווח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הסוהר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בתעסוקה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ובמדרשה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תורנית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המונחית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המדרשה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בשיתוף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מתרשמים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לחיוב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מרוכז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בסיפוק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צרכיו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וסבלם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השלכותיהם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ההרסניות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ומעוניין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להשתלב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בטיפול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להשתתף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פסיכו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חינוכית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לעברייני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נפתחה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התפרצות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הקורונה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ולדחות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נימוקיי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לקביעתם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אירועים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שאז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שבגינו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57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40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יג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5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8641/12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;Arial" w:hAnsi="Arial TUR;Arial"/>
          <w:spacing w:val="10"/>
          <w:sz w:val="22"/>
          <w:szCs w:val="28"/>
        </w:rPr>
        <w:t>772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790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))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מקיימות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הדוק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5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4910/13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אבר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ברק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ארז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29.10.2014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הרלוונטיות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מאופיין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sz w:val="22"/>
          <w:sz w:val="22"/>
          <w:rtl w:val="true"/>
        </w:rPr>
        <w:t>תכנון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שיטתיות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sz w:val="22"/>
          <w:sz w:val="22"/>
          <w:rtl w:val="true"/>
        </w:rPr>
        <w:t>סמיכות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לאפשר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ביצועה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האחרת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ההימלטות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לאחר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ביצועה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וכיוצא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עובדתיות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hyperlink r:id="rId6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1261/15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דלאל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סולברג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3.9.2015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ההדגשות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במקור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כמובן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שכלפיהם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המתאימות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הנטייה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תהא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>: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hyperlink r:id="rId6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1605/13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18-17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27.8.2014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בבחינת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העובדתיות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ההכרח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השקפה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תהא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מלאכותית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שיגרע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ממהות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בכללותו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כהווייתו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דלאל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ההדגשות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במקור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לסביבתם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הקרובה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אפוא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שנפגעו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והוכתמו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יימחה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מובחנים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שנהרסו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הנדונות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מובחנת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ייחודית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ההולמים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בהזדמנויות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מהמתלוננים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אירועים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המצדיקים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מכאן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לתורף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אקדים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ואבאר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מושכלות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כידוע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בבואו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המהוות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62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40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יג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63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40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ג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הגמול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המהווה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החברתיים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שנפגעו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הנדונות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במדיניות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64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40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ט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65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40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ג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יגזור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המופיעות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66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40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יא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ועיקרן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ובהתנהלותו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המוגנים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שלומם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והנפשי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קטינים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השמירה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אוטונומיית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כבודו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חשיבותם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להכביר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להחמיר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המבוצעות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בקטינים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בייחוד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קרובה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ניצול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והשוו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6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4146/14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29.6.2015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6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7661/14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4.1.2016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6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540/21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13.7.2021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הנפגע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בכגון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מחויבת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פגיעתם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מנשוא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בנפגעי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לייצר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הרתעה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וסביבתית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אפקטיבית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החברתית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נפשעים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;Arial" w:hAnsi="Arial TUR;Arial" w:cs="Times New Roman"/>
          <w:sz w:val="22"/>
          <w:szCs w:val="22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להכביר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השלכותיהן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ההרסניות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הקורבן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לנימי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גורמות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לתחושה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אובדן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בכבוד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ובאוטונומיה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הופכות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הקורבן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ועלולות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למגוון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רחב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תופעות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נפשיות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וגופניות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המצריכות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תהליכי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מורכבים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קורבן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התפתחותו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הגופנית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והשכלית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ולהעמיד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בסיכון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סיכוייו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לגדול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ומאושר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שהקורבן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חיובית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ונותן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אמונו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hyperlink r:id="rId7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8153/19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20.10.2020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נלווית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בקטינים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תמימים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ורכים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כמדריך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בפנימייה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ולמעשה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שלומם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וביטחונם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מוסיפות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ממילא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בקטינים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נאלצו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הרחק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משפחותיהם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נעדרים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רציפה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הגנתם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ניצל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ניצול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ומקומם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תפקידו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כמדריך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בפנימייה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מעמדו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סמכותית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ומגוננת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תמימותם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הובילו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לחסדי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בסיטואציה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אפשרה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למולו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הימשכותה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החמורות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הזדמנויות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התנגדות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ובתחכום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מפגשים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וסיטואציות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שיאפשרו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מפריע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תסקירי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נערכו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ממחישים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הנזקים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הנלוזים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הותיר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בנפשותיהם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בכפם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מתיישבת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והשוו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7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252/10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24.1.2011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7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1460/13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לפידות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30.6.2014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7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4748/14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זילחה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30.11.2015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Cs w:val="28"/>
        </w:rPr>
        <w:t>21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המרביים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עונשי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מאסר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מרביים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אינם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באים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לקבוע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אך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ורק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גבולה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העליון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סמכות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הענישה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שבידי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בתי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 w:ascii="Garamond" w:hAnsi="Garamond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עונשים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כאמור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מבטאים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רמת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הענישה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הראויה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במקרים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החמורים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ביותר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ביצוע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העבירה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שבה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עסקינן</w:t>
      </w:r>
      <w:r>
        <w:rPr>
          <w:rFonts w:cs="FrankRuehl" w:ascii="Garamond" w:hAnsi="Garamond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ומהם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ניתן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וראוי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לגזור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מתחם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העונשים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עבור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מקרים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פחות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חמורים</w:t>
      </w:r>
      <w:r>
        <w:rPr>
          <w:rFonts w:cs="FrankRuehl" w:ascii="Garamond" w:hAnsi="Garamond"/>
          <w:color w:val="000000"/>
          <w:spacing w:val="10"/>
          <w:sz w:val="28"/>
          <w:szCs w:val="28"/>
          <w:rtl w:val="true"/>
        </w:rPr>
        <w:t xml:space="preserve">...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rtl w:val="true"/>
        </w:rPr>
        <w:t>הקפדה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rtl w:val="true"/>
        </w:rPr>
        <w:t>זיקה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rtl w:val="true"/>
        </w:rPr>
        <w:t>כאמור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rtl w:val="true"/>
        </w:rPr>
        <w:t>היא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rtl w:val="true"/>
        </w:rPr>
        <w:t>חלק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rtl w:val="true"/>
        </w:rPr>
        <w:t>מהבניית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rtl w:val="true"/>
        </w:rPr>
        <w:t>שיקול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rtl w:val="true"/>
        </w:rPr>
        <w:t>הדעת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rtl w:val="true"/>
        </w:rPr>
        <w:t>השיפוטי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rtl w:val="true"/>
        </w:rPr>
        <w:t>בענישה</w:t>
      </w:r>
      <w:r>
        <w:rPr>
          <w:rFonts w:cs="FrankRuehl" w:ascii="Century" w:hAnsi="Century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rtl w:val="true"/>
        </w:rPr>
        <w:t>אשר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rtl w:val="true"/>
        </w:rPr>
        <w:t>נעשתה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rtl w:val="true"/>
        </w:rPr>
        <w:t>בגדרו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8"/>
          <w:sz w:val="28"/>
          <w:szCs w:val="28"/>
          <w:rtl w:val="true"/>
        </w:rPr>
        <w:t>תיקון</w:t>
      </w:r>
      <w:r>
        <w:rPr>
          <w:rFonts w:ascii="Century" w:hAnsi="Century" w:eastAsia="Century" w:cs="Century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color w:val="000000"/>
          <w:spacing w:val="10"/>
          <w:sz w:val="28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7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7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147/21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ביטון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14.2.2021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7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4344/18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גאבר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16.8.2019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ענייננו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Miriam"/>
          <w:b/>
          <w:b/>
          <w:sz w:val="22"/>
          <w:sz w:val="22"/>
          <w:rtl w:val="true"/>
        </w:rPr>
        <w:t>ריבוי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Miriam"/>
          <w:b/>
          <w:b/>
          <w:sz w:val="22"/>
          <w:sz w:val="22"/>
          <w:rtl w:val="true"/>
        </w:rPr>
        <w:t>מספר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מתלוננים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הנדונות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גיסא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ומאידך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גיסא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פורטו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למצות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זילחה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ביטון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ולגזור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מאסר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ממילא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לפיצויים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להוציא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קיצוניים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ביכולותיו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הכלכליות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שישולמו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לנפגעים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7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9882/17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43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16.4.2019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7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2104/18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20.3.2019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אינני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הקיצוניים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המצדיקים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בפיצויים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בייחוד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וכובד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השלכותיהם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לבקשתו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החלופית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לפרוס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לתשלומים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רשאי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המרכז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קנסות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79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5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8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המרכז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לגביית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קנסות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אגרות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והוצאות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תשנ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1995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8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7781/12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25.6.2013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))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סוף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ולגזור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הותרת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רכיבי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יידחה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חשיבותם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יסמל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מסויגת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בפגיעות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לגייס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בחשיפת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למצוא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למכאוביהם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להתחזק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ולסלול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ובביטחון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ד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מינץ</w:t>
      </w:r>
      <w:r>
        <w:rPr>
          <w:rFonts w:cs="Miriam" w:ascii="Century" w:hAnsi="Century"/>
          <w:b/>
          <w:sz w:val="22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  <w:u w:val="single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ע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גרוסקופף</w:t>
      </w:r>
      <w:r>
        <w:rPr>
          <w:rFonts w:cs="Miriam" w:ascii="Century" w:hAnsi="Century"/>
          <w:b/>
          <w:sz w:val="22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  <w:u w:val="single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וילנר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4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8.11.2021</w:t>
      </w:r>
      <w:r>
        <w:rPr>
          <w:rtl w:val="true"/>
        </w:rPr>
        <w:t xml:space="preserve">). </w:t>
      </w:r>
      <w:bookmarkEnd w:id="14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color w:val="FFFFFF"/>
          <w:spacing w:val="10"/>
          <w:sz w:val="2"/>
          <w:szCs w:val="2"/>
        </w:rPr>
      </w:pPr>
      <w:r>
        <w:rPr>
          <w:rFonts w:cs="FrankRuehl" w:ascii="Arial TUR;Arial" w:hAnsi="Arial TUR;Arial"/>
          <w:color w:val="FFFFFF"/>
          <w:spacing w:val="10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bookmarkStart w:id="15" w:name="Start_Write"/>
            <w:bookmarkEnd w:id="15"/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sz w:val="16"/>
          <w:rtl w:val="true"/>
        </w:rPr>
        <w:t xml:space="preserve">   </w:t>
      </w:r>
      <w:r>
        <w:rPr>
          <w:sz w:val="16"/>
        </w:rPr>
        <w:t>21022400</w:t>
      </w:r>
      <w:r>
        <w:rPr>
          <w:sz w:val="16"/>
          <w:rtl w:val="true"/>
        </w:rPr>
        <w:t>_</w:t>
      </w:r>
      <w:r>
        <w:rPr>
          <w:sz w:val="16"/>
        </w:rPr>
        <w:t>R02.docx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מה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82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8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מינץ </w:t>
      </w:r>
      <w:r>
        <w:rPr>
          <w:rFonts w:cs="David" w:ascii="David" w:hAnsi="David"/>
          <w:color w:val="000000"/>
          <w:szCs w:val="22"/>
        </w:rPr>
        <w:t>54678313-2240/21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84"/>
      <w:footerReference w:type="default" r:id="rId8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2240/21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שמואל חיים שחר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34309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40c.a" TargetMode="External"/><Relationship Id="rId6" Type="http://schemas.openxmlformats.org/officeDocument/2006/relationships/hyperlink" Target="http://www.nevo.co.il/law/70301/40c.b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192" TargetMode="External"/><Relationship Id="rId9" Type="http://schemas.openxmlformats.org/officeDocument/2006/relationships/hyperlink" Target="http://www.nevo.co.il/law/70301/345.a.1" TargetMode="External"/><Relationship Id="rId10" Type="http://schemas.openxmlformats.org/officeDocument/2006/relationships/hyperlink" Target="http://www.nevo.co.il/law/70301/345.b.1" TargetMode="External"/><Relationship Id="rId11" Type="http://schemas.openxmlformats.org/officeDocument/2006/relationships/hyperlink" Target="http://www.nevo.co.il/law/70301/347.b" TargetMode="External"/><Relationship Id="rId12" Type="http://schemas.openxmlformats.org/officeDocument/2006/relationships/hyperlink" Target="http://www.nevo.co.il/law/70301/348.b" TargetMode="External"/><Relationship Id="rId13" Type="http://schemas.openxmlformats.org/officeDocument/2006/relationships/hyperlink" Target="http://www.nevo.co.il/law/70301/350" TargetMode="External"/><Relationship Id="rId14" Type="http://schemas.openxmlformats.org/officeDocument/2006/relationships/hyperlink" Target="http://www.nevo.co.il/law/70301/351.a" TargetMode="External"/><Relationship Id="rId15" Type="http://schemas.openxmlformats.org/officeDocument/2006/relationships/hyperlink" Target="http://www.nevo.co.il/law/70301/351.b" TargetMode="External"/><Relationship Id="rId16" Type="http://schemas.openxmlformats.org/officeDocument/2006/relationships/hyperlink" Target="http://www.nevo.co.il/law/70301/351.c.2" TargetMode="External"/><Relationship Id="rId17" Type="http://schemas.openxmlformats.org/officeDocument/2006/relationships/hyperlink" Target="http://www.nevo.co.il/law/70301/351.e.2" TargetMode="External"/><Relationship Id="rId18" Type="http://schemas.openxmlformats.org/officeDocument/2006/relationships/hyperlink" Target="http://www.nevo.co.il/law/70301/355" TargetMode="External"/><Relationship Id="rId19" Type="http://schemas.openxmlformats.org/officeDocument/2006/relationships/hyperlink" Target="http://www.nevo.co.il/law/70301/40ja" TargetMode="External"/><Relationship Id="rId20" Type="http://schemas.openxmlformats.org/officeDocument/2006/relationships/hyperlink" Target="http://www.nevo.co.il/law/70301/40jc" TargetMode="External"/><Relationship Id="rId21" Type="http://schemas.openxmlformats.org/officeDocument/2006/relationships/hyperlink" Target="http://www.nevo.co.il/law/70301/40jc.b" TargetMode="External"/><Relationship Id="rId22" Type="http://schemas.openxmlformats.org/officeDocument/2006/relationships/hyperlink" Target="http://www.nevo.co.il/law/75003" TargetMode="External"/><Relationship Id="rId23" Type="http://schemas.openxmlformats.org/officeDocument/2006/relationships/hyperlink" Target="http://www.nevo.co.il/law/75003/5b.a" TargetMode="External"/><Relationship Id="rId24" Type="http://schemas.openxmlformats.org/officeDocument/2006/relationships/hyperlink" Target="http://www.nevo.co.il/case/26343091" TargetMode="External"/><Relationship Id="rId25" Type="http://schemas.openxmlformats.org/officeDocument/2006/relationships/hyperlink" Target="http://www.nevo.co.il/law/70301/351.a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47.b" TargetMode="External"/><Relationship Id="rId28" Type="http://schemas.openxmlformats.org/officeDocument/2006/relationships/hyperlink" Target="http://www.nevo.co.il/law/70301/345.a.1" TargetMode="External"/><Relationship Id="rId29" Type="http://schemas.openxmlformats.org/officeDocument/2006/relationships/hyperlink" Target="http://www.nevo.co.il/law/70301/345.b.1" TargetMode="External"/><Relationship Id="rId30" Type="http://schemas.openxmlformats.org/officeDocument/2006/relationships/hyperlink" Target="http://www.nevo.co.il/law/70301/350" TargetMode="External"/><Relationship Id="rId31" Type="http://schemas.openxmlformats.org/officeDocument/2006/relationships/hyperlink" Target="http://www.nevo.co.il/law/70301/351.a" TargetMode="External"/><Relationship Id="rId32" Type="http://schemas.openxmlformats.org/officeDocument/2006/relationships/hyperlink" Target="http://www.nevo.co.il/law/70301/347.b" TargetMode="External"/><Relationship Id="rId33" Type="http://schemas.openxmlformats.org/officeDocument/2006/relationships/hyperlink" Target="http://www.nevo.co.il/law/70301/345.a.1" TargetMode="External"/><Relationship Id="rId34" Type="http://schemas.openxmlformats.org/officeDocument/2006/relationships/hyperlink" Target="http://www.nevo.co.il/law/70301/345.b.1" TargetMode="External"/><Relationship Id="rId35" Type="http://schemas.openxmlformats.org/officeDocument/2006/relationships/hyperlink" Target="http://www.nevo.co.il/law/70301/25" TargetMode="External"/><Relationship Id="rId36" Type="http://schemas.openxmlformats.org/officeDocument/2006/relationships/hyperlink" Target="http://www.nevo.co.il/law/70301/351.c.2" TargetMode="External"/><Relationship Id="rId37" Type="http://schemas.openxmlformats.org/officeDocument/2006/relationships/hyperlink" Target="http://www.nevo.co.il/law/70301/348.b" TargetMode="External"/><Relationship Id="rId38" Type="http://schemas.openxmlformats.org/officeDocument/2006/relationships/hyperlink" Target="http://www.nevo.co.il/law/70301/345.a.1" TargetMode="External"/><Relationship Id="rId39" Type="http://schemas.openxmlformats.org/officeDocument/2006/relationships/hyperlink" Target="http://www.nevo.co.il/law/70301/345.b.1" TargetMode="External"/><Relationship Id="rId40" Type="http://schemas.openxmlformats.org/officeDocument/2006/relationships/hyperlink" Target="http://www.nevo.co.il/law/70301/192" TargetMode="External"/><Relationship Id="rId41" Type="http://schemas.openxmlformats.org/officeDocument/2006/relationships/hyperlink" Target="http://www.nevo.co.il/law/70301/351.b" TargetMode="External"/><Relationship Id="rId42" Type="http://schemas.openxmlformats.org/officeDocument/2006/relationships/hyperlink" Target="http://www.nevo.co.il/law/70301/351.e.2" TargetMode="External"/><Relationship Id="rId43" Type="http://schemas.openxmlformats.org/officeDocument/2006/relationships/hyperlink" Target="http://www.nevo.co.il/law/70301/351.b" TargetMode="External"/><Relationship Id="rId44" Type="http://schemas.openxmlformats.org/officeDocument/2006/relationships/hyperlink" Target="http://www.nevo.co.il/law/70301/351.e.2" TargetMode="External"/><Relationship Id="rId45" Type="http://schemas.openxmlformats.org/officeDocument/2006/relationships/hyperlink" Target="http://www.nevo.co.il/law/70301/350" TargetMode="External"/><Relationship Id="rId46" Type="http://schemas.openxmlformats.org/officeDocument/2006/relationships/hyperlink" Target="http://www.nevo.co.il/law/70301/351.c.2" TargetMode="External"/><Relationship Id="rId47" Type="http://schemas.openxmlformats.org/officeDocument/2006/relationships/hyperlink" Target="http://www.nevo.co.il/law/70301/351.a" TargetMode="External"/><Relationship Id="rId48" Type="http://schemas.openxmlformats.org/officeDocument/2006/relationships/hyperlink" Target="http://www.nevo.co.il/law/70301/347.b" TargetMode="External"/><Relationship Id="rId49" Type="http://schemas.openxmlformats.org/officeDocument/2006/relationships/hyperlink" Target="http://www.nevo.co.il/law/70301/345.a.1" TargetMode="External"/><Relationship Id="rId50" Type="http://schemas.openxmlformats.org/officeDocument/2006/relationships/hyperlink" Target="http://www.nevo.co.il/law/70301/345.b.1" TargetMode="External"/><Relationship Id="rId51" Type="http://schemas.openxmlformats.org/officeDocument/2006/relationships/hyperlink" Target="http://www.nevo.co.il/law/70301/350" TargetMode="External"/><Relationship Id="rId52" Type="http://schemas.openxmlformats.org/officeDocument/2006/relationships/hyperlink" Target="http://www.nevo.co.il/law/70301/351.c.2" TargetMode="External"/><Relationship Id="rId53" Type="http://schemas.openxmlformats.org/officeDocument/2006/relationships/hyperlink" Target="http://www.nevo.co.il/law/70301/348.b" TargetMode="External"/><Relationship Id="rId54" Type="http://schemas.openxmlformats.org/officeDocument/2006/relationships/hyperlink" Target="http://www.nevo.co.il/law/70301/345.a.1" TargetMode="External"/><Relationship Id="rId55" Type="http://schemas.openxmlformats.org/officeDocument/2006/relationships/hyperlink" Target="http://www.nevo.co.il/law/70301/345.b.1" TargetMode="External"/><Relationship Id="rId56" Type="http://schemas.openxmlformats.org/officeDocument/2006/relationships/hyperlink" Target="http://www.nevo.co.il/law/70301/355" TargetMode="External"/><Relationship Id="rId57" Type="http://schemas.openxmlformats.org/officeDocument/2006/relationships/hyperlink" Target="http://www.nevo.co.il/law/70301/40jc" TargetMode="External"/><Relationship Id="rId58" Type="http://schemas.openxmlformats.org/officeDocument/2006/relationships/hyperlink" Target="http://www.nevo.co.il/case/5573417" TargetMode="External"/><Relationship Id="rId59" Type="http://schemas.openxmlformats.org/officeDocument/2006/relationships/hyperlink" Target="http://www.nevo.co.il/case/13093721" TargetMode="External"/><Relationship Id="rId60" Type="http://schemas.openxmlformats.org/officeDocument/2006/relationships/hyperlink" Target="http://www.nevo.co.il/case/20033641" TargetMode="External"/><Relationship Id="rId61" Type="http://schemas.openxmlformats.org/officeDocument/2006/relationships/hyperlink" Target="http://www.nevo.co.il/case/6708658" TargetMode="External"/><Relationship Id="rId62" Type="http://schemas.openxmlformats.org/officeDocument/2006/relationships/hyperlink" Target="http://www.nevo.co.il/law/70301/40jc.b" TargetMode="External"/><Relationship Id="rId63" Type="http://schemas.openxmlformats.org/officeDocument/2006/relationships/hyperlink" Target="http://www.nevo.co.il/law/70301/40c.a" TargetMode="External"/><Relationship Id="rId64" Type="http://schemas.openxmlformats.org/officeDocument/2006/relationships/hyperlink" Target="http://www.nevo.co.il/law/70301/40i" TargetMode="External"/><Relationship Id="rId65" Type="http://schemas.openxmlformats.org/officeDocument/2006/relationships/hyperlink" Target="http://www.nevo.co.il/law/70301/40c.b" TargetMode="External"/><Relationship Id="rId66" Type="http://schemas.openxmlformats.org/officeDocument/2006/relationships/hyperlink" Target="http://www.nevo.co.il/law/70301/40ja" TargetMode="External"/><Relationship Id="rId67" Type="http://schemas.openxmlformats.org/officeDocument/2006/relationships/hyperlink" Target="http://www.nevo.co.il/case/17009471" TargetMode="External"/><Relationship Id="rId68" Type="http://schemas.openxmlformats.org/officeDocument/2006/relationships/hyperlink" Target="http://www.nevo.co.il/case/20857048" TargetMode="External"/><Relationship Id="rId69" Type="http://schemas.openxmlformats.org/officeDocument/2006/relationships/hyperlink" Target="http://www.nevo.co.il/case/27351106" TargetMode="External"/><Relationship Id="rId70" Type="http://schemas.openxmlformats.org/officeDocument/2006/relationships/hyperlink" Target="http://www.nevo.co.il/case/26256014" TargetMode="External"/><Relationship Id="rId71" Type="http://schemas.openxmlformats.org/officeDocument/2006/relationships/hyperlink" Target="http://www.nevo.co.il/case/6244313" TargetMode="External"/><Relationship Id="rId72" Type="http://schemas.openxmlformats.org/officeDocument/2006/relationships/hyperlink" Target="http://www.nevo.co.il/case/7712334" TargetMode="External"/><Relationship Id="rId73" Type="http://schemas.openxmlformats.org/officeDocument/2006/relationships/hyperlink" Target="http://www.nevo.co.il/case/20687787" TargetMode="External"/><Relationship Id="rId74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case/27309272" TargetMode="External"/><Relationship Id="rId76" Type="http://schemas.openxmlformats.org/officeDocument/2006/relationships/hyperlink" Target="http://www.nevo.co.il/case/24269594" TargetMode="External"/><Relationship Id="rId77" Type="http://schemas.openxmlformats.org/officeDocument/2006/relationships/hyperlink" Target="http://www.nevo.co.il/case/23507393" TargetMode="External"/><Relationship Id="rId78" Type="http://schemas.openxmlformats.org/officeDocument/2006/relationships/hyperlink" Target="http://www.nevo.co.il/case/23781222" TargetMode="External"/><Relationship Id="rId79" Type="http://schemas.openxmlformats.org/officeDocument/2006/relationships/hyperlink" Target="http://www.nevo.co.il/law/75003/5b.a" TargetMode="External"/><Relationship Id="rId80" Type="http://schemas.openxmlformats.org/officeDocument/2006/relationships/hyperlink" Target="http://www.nevo.co.il/law/75003" TargetMode="External"/><Relationship Id="rId81" Type="http://schemas.openxmlformats.org/officeDocument/2006/relationships/hyperlink" Target="http://www.nevo.co.il/case/6248029" TargetMode="External"/><Relationship Id="rId82" Type="http://schemas.openxmlformats.org/officeDocument/2006/relationships/hyperlink" Target="https://supreme.court.gov.il/" TargetMode="External"/><Relationship Id="rId83" Type="http://schemas.openxmlformats.org/officeDocument/2006/relationships/hyperlink" Target="http://www.nevo.co.il/advertisements/nevo-100.doc" TargetMode="External"/><Relationship Id="rId84" Type="http://schemas.openxmlformats.org/officeDocument/2006/relationships/header" Target="header1.xml"/><Relationship Id="rId85" Type="http://schemas.openxmlformats.org/officeDocument/2006/relationships/footer" Target="footer1.xml"/><Relationship Id="rId86" Type="http://schemas.openxmlformats.org/officeDocument/2006/relationships/fontTable" Target="fontTable.xml"/><Relationship Id="rId87" Type="http://schemas.openxmlformats.org/officeDocument/2006/relationships/settings" Target="settings.xml"/><Relationship Id="rId8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2021-12-08T07:58:00Z</dcterms:created>
  <dc:creator>h4</dc:creator>
  <dc:description/>
  <cp:keywords/>
  <dc:language>en-IL</dc:language>
  <cp:lastModifiedBy>hofit</cp:lastModifiedBy>
  <cp:lastPrinted>2021-11-08T10:00:00Z</cp:lastPrinted>
  <dcterms:modified xsi:type="dcterms:W3CDTF">2021-12-08T07:58:00Z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שמואל חיים שחר;פלוני;פלוני;פלוני;פלוני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26343091:2;5573417;13093721;20033641;6708658;17009471;20857048;27351106;26256014;6244313;7712334;20687787;27309272;24269594;23507393;23781222;6248029</vt:lpwstr>
  </property>
  <property fmtid="{D5CDD505-2E9C-101B-9397-08002B2CF9AE}" pid="9" name="CITY">
    <vt:lpwstr/>
  </property>
  <property fmtid="{D5CDD505-2E9C-101B-9397-08002B2CF9AE}" pid="10" name="DATE">
    <vt:lpwstr>20211108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מינץ;י' וילנר;ע' גרוסקופף</vt:lpwstr>
  </property>
  <property fmtid="{D5CDD505-2E9C-101B-9397-08002B2CF9AE}" pid="14" name="LAWLISTTMP1">
    <vt:lpwstr>70301/351.a:3;347.b:3;345.a.1:5;345.b.1:5;350:3;025;351.c.2:3;348.b:2;192;351.b:2;351.e.2:2;355;40jc;40jc.b;040c.a;040i;040c.b;40ja</vt:lpwstr>
  </property>
  <property fmtid="{D5CDD505-2E9C-101B-9397-08002B2CF9AE}" pid="15" name="LAWLISTTMP2">
    <vt:lpwstr>75003/005b.a</vt:lpwstr>
  </property>
  <property fmtid="{D5CDD505-2E9C-101B-9397-08002B2CF9AE}" pid="16" name="LAWYER">
    <vt:lpwstr>מוחמד סראחנה;צדוק חוגי;מנחם שטאובר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דיון פלילי</vt:lpwstr>
  </property>
  <property fmtid="{D5CDD505-2E9C-101B-9397-08002B2CF9AE}" pid="32" name="NOSE15">
    <vt:lpwstr>פרשנות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77;77;77;18;84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ערעור</vt:lpwstr>
  </property>
  <property fmtid="{D5CDD505-2E9C-101B-9397-08002B2CF9AE}" pid="43" name="NOSE25">
    <vt:lpwstr>מונחים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1446;1446;1446;504;1521</vt:lpwstr>
  </property>
  <property fmtid="{D5CDD505-2E9C-101B-9397-08002B2CF9AE}" pid="49" name="NOSE31">
    <vt:lpwstr>מדיניות ענישה: עבירות מין בקטינים</vt:lpwstr>
  </property>
  <property fmtid="{D5CDD505-2E9C-101B-9397-08002B2CF9AE}" pid="50" name="NOSE310">
    <vt:lpwstr/>
  </property>
  <property fmtid="{D5CDD505-2E9C-101B-9397-08002B2CF9AE}" pid="51" name="NOSE32">
    <vt:lpwstr>הבניית שיקול הדעת השיפוטי בענישה</vt:lpwstr>
  </property>
  <property fmtid="{D5CDD505-2E9C-101B-9397-08002B2CF9AE}" pid="52" name="NOSE33">
    <vt:lpwstr>מתחם הענישה</vt:lpwstr>
  </property>
  <property fmtid="{D5CDD505-2E9C-101B-9397-08002B2CF9AE}" pid="53" name="NOSE34">
    <vt:lpwstr>התערבות במידת העונש</vt:lpwstr>
  </property>
  <property fmtid="{D5CDD505-2E9C-101B-9397-08002B2CF9AE}" pid="54" name="NOSE35">
    <vt:lpwstr>אירוע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16970;15573;14985;15230;16053</vt:lpwstr>
  </property>
  <property fmtid="{D5CDD505-2E9C-101B-9397-08002B2CF9AE}" pid="60" name="PADIDATE">
    <vt:lpwstr>20211109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</vt:lpwstr>
  </property>
  <property fmtid="{D5CDD505-2E9C-101B-9397-08002B2CF9AE}" pid="65" name="PROCNUM">
    <vt:lpwstr>2240;2557</vt:lpwstr>
  </property>
  <property fmtid="{D5CDD505-2E9C-101B-9397-08002B2CF9AE}" pid="66" name="PROCYEAR">
    <vt:lpwstr>21;21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410120211108</vt:lpwstr>
  </property>
  <property fmtid="{D5CDD505-2E9C-101B-9397-08002B2CF9AE}" pid="70" name="TYPE_N_DATE">
    <vt:lpwstr>41020211108</vt:lpwstr>
  </property>
  <property fmtid="{D5CDD505-2E9C-101B-9397-08002B2CF9AE}" pid="71" name="VOLUME">
    <vt:lpwstr/>
  </property>
  <property fmtid="{D5CDD505-2E9C-101B-9397-08002B2CF9AE}" pid="72" name="WORDNUMPAGES">
    <vt:lpwstr>15</vt:lpwstr>
  </property>
</Properties>
</file>