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3944/15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24.03.2015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39422-06-14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דרורי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  <w:r>
        <w:rPr>
          <w:sz w:val="6"/>
          <w:szCs w:val="6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21.12.16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18"/>
          <w:szCs w:val="18"/>
          <w:rtl w:val="true"/>
        </w:rPr>
        <w:t xml:space="preserve"> </w:t>
      </w:r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נילי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פינקלשטיין</w:t>
            </w:r>
          </w:p>
        </w:tc>
      </w:tr>
    </w:tbl>
    <w:p>
      <w:pPr>
        <w:pStyle w:val="Ruller31"/>
        <w:ind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בפרק 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לנוער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לה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שהודו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שנסעו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המחבר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כפרים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ערביים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–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וניסיון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להיזק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בזדון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הרשעה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שיקום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וכשבעה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pacing w:val="0"/>
          <w:sz w:val="24"/>
          <w:szCs w:val="26"/>
          <w:rtl w:val="true"/>
        </w:rPr>
        <w:t>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בזדון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שנסעו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בכביש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ערביים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לחתום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התחייבות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פוגלמן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ישתכנע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בשיקומו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שבביצועה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המסוים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המצטברים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יזמו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כלשהו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הפנימו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והביעו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ומלאה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להשתלב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נורמטיביים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להתגייס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בגיוסם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דרורי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39422-06-14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נחאלין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16.6.2014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שנחטפו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ונרצחו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חטיפתם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שבהצטברותם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סעיפי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ויחיד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היוזם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הפנמה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...;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28.4.2015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והימנעותה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נוסעות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פשתה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חוטאים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ומעבירים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וסובלני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15.12.2016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משאיפותיו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הכוללות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ובאחריותו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ובסניגורו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התבגרות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ובעמדותיו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21.12.206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שתאריכה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27.8.2017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שתאריכו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בתיפקודו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ובעמדותיו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ולנקוט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שתאריכה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דכאן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7238/16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7238/16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8815/14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19.4.2015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5931/13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4080/06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10.1.2007</w:t>
      </w:r>
      <w:r>
        <w:rPr>
          <w:rFonts w:cs="FrankRuehl"/>
          <w:sz w:val="28"/>
          <w:szCs w:val="28"/>
          <w:rtl w:val="true"/>
        </w:rPr>
        <w:t>)].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שנתוניהם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שבהצטברותם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8.3.2009</w:t>
      </w:r>
      <w:r>
        <w:rPr>
          <w:rFonts w:cs="FrankRuehl"/>
          <w:sz w:val="28"/>
          <w:szCs w:val="28"/>
          <w:rtl w:val="true"/>
        </w:rPr>
        <w:t xml:space="preserve">)] </w:t>
      </w:r>
      <w:r>
        <w:rPr>
          <w:rFonts w:cs="FrankRuehl"/>
          <w:sz w:val="28"/>
          <w:sz w:val="28"/>
          <w:szCs w:val="28"/>
          <w:rtl w:val="true"/>
        </w:rPr>
        <w:t>שעברם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בגיוסם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17.1.217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11.1.2017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7238/16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המשקפות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בפרק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הנוער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שפיטה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ענישה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ודרכי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טיפול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יתייצבו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וישולבו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הפרטיקולריים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 xml:space="preserve">.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15039440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W09.doc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חכ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</w:t>
      </w:r>
      <w:hyperlink r:id="rId3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4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54678313-3944/15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3944/15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67675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32a.a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law/70348/eC" TargetMode="External"/><Relationship Id="rId11" Type="http://schemas.openxmlformats.org/officeDocument/2006/relationships/hyperlink" Target="http://www.nevo.co.il/case/18676753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382.a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case/22301140" TargetMode="External"/><Relationship Id="rId19" Type="http://schemas.openxmlformats.org/officeDocument/2006/relationships/hyperlink" Target="http://www.nevo.co.il/law/70301/332a.a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2301140" TargetMode="External"/><Relationship Id="rId23" Type="http://schemas.openxmlformats.org/officeDocument/2006/relationships/hyperlink" Target="http://www.nevo.co.il/case/18765316" TargetMode="External"/><Relationship Id="rId24" Type="http://schemas.openxmlformats.org/officeDocument/2006/relationships/hyperlink" Target="http://www.nevo.co.il/case/11309002" TargetMode="External"/><Relationship Id="rId25" Type="http://schemas.openxmlformats.org/officeDocument/2006/relationships/hyperlink" Target="http://www.nevo.co.il/case/6218018" TargetMode="External"/><Relationship Id="rId26" Type="http://schemas.openxmlformats.org/officeDocument/2006/relationships/hyperlink" Target="http://www.nevo.co.il/case/2237972" TargetMode="External"/><Relationship Id="rId27" Type="http://schemas.openxmlformats.org/officeDocument/2006/relationships/hyperlink" Target="http://www.nevo.co.il/case/22154735" TargetMode="External"/><Relationship Id="rId28" Type="http://schemas.openxmlformats.org/officeDocument/2006/relationships/hyperlink" Target="http://www.nevo.co.il/case/22301140" TargetMode="External"/><Relationship Id="rId29" Type="http://schemas.openxmlformats.org/officeDocument/2006/relationships/hyperlink" Target="http://www.nevo.co.il/law/70348/eC" TargetMode="External"/><Relationship Id="rId30" Type="http://schemas.openxmlformats.org/officeDocument/2006/relationships/hyperlink" Target="http://www.nevo.co.il/law/70348" TargetMode="External"/><Relationship Id="rId31" Type="http://schemas.openxmlformats.org/officeDocument/2006/relationships/hyperlink" Target="http://www.nevo.co.il/case/2237972" TargetMode="External"/><Relationship Id="rId32" Type="http://schemas.openxmlformats.org/officeDocument/2006/relationships/hyperlink" Target="http://www.nevo.co.il/case/22154735" TargetMode="External"/><Relationship Id="rId33" Type="http://schemas.openxmlformats.org/officeDocument/2006/relationships/hyperlink" Target="http://www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2017-03-08T12:19:00Z</dcterms:created>
  <dc:creator> </dc:creator>
  <dc:description/>
  <cp:keywords/>
  <dc:language>en-IL</dc:language>
  <cp:lastModifiedBy>orly</cp:lastModifiedBy>
  <dcterms:modified xsi:type="dcterms:W3CDTF">2017-03-08T12:19:00Z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18676753:2;22301140:3;18765316;11309002;6218018;2237972:2;22154735:2</vt:lpwstr>
  </property>
  <property fmtid="{D5CDD505-2E9C-101B-9397-08002B2CF9AE}" pid="9" name="CITY">
    <vt:lpwstr/>
  </property>
  <property fmtid="{D5CDD505-2E9C-101B-9397-08002B2CF9AE}" pid="10" name="DATE">
    <vt:lpwstr>20170307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דנציגר;ע' פוגלמן;א' שהם</vt:lpwstr>
  </property>
  <property fmtid="{D5CDD505-2E9C-101B-9397-08002B2CF9AE}" pid="14" name="LAWLISTTMP1">
    <vt:lpwstr>70301/380;382.a;025:3;452;332a.a</vt:lpwstr>
  </property>
  <property fmtid="{D5CDD505-2E9C-101B-9397-08002B2CF9AE}" pid="15" name="LAWLISTTMP2">
    <vt:lpwstr>70348/eC</vt:lpwstr>
  </property>
  <property fmtid="{D5CDD505-2E9C-101B-9397-08002B2CF9AE}" pid="16" name="LAWYER">
    <vt:lpwstr>איתמר בן גביר;נילי פינקלשטיין;טלי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אי-הרשעה</vt:lpwstr>
  </property>
  <property fmtid="{D5CDD505-2E9C-101B-9397-08002B2CF9AE}" pid="50" name="NOSE310">
    <vt:lpwstr/>
  </property>
  <property fmtid="{D5CDD505-2E9C-101B-9397-08002B2CF9AE}" pid="51" name="NOSE32">
    <vt:lpwstr>מדיניות ענישה: קטינים</vt:lpwstr>
  </property>
  <property fmtid="{D5CDD505-2E9C-101B-9397-08002B2CF9AE}" pid="52" name="NOSE33">
    <vt:lpwstr>מדיניות ענישה: שיקום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11690;15724;14346</vt:lpwstr>
  </property>
  <property fmtid="{D5CDD505-2E9C-101B-9397-08002B2CF9AE}" pid="60" name="PADIDATE">
    <vt:lpwstr>20170308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3944</vt:lpwstr>
  </property>
  <property fmtid="{D5CDD505-2E9C-101B-9397-08002B2CF9AE}" pid="66" name="PROCYEAR">
    <vt:lpwstr>15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410120170307</vt:lpwstr>
  </property>
  <property fmtid="{D5CDD505-2E9C-101B-9397-08002B2CF9AE}" pid="70" name="TYPE_N_DATE">
    <vt:lpwstr>41020170307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