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6861/16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14.07.2016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269-09-15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30.1.2017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מתורגמן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שבע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אבגז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עומראן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רחמאן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ומחייבים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הולמת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מאפייניו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הספציפיים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האינדיבידואליות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כבגיר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חסין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אידיאולוגי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התפרעות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כשנתיים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לבצען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לבגיר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ומחייבים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הולמת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מאפייניו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הספציפיים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האינדיבידואליות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כבגיר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חסין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אידיאולוגים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לבגיר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בתכנון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ובהכנת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התבערה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המסוכנות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בינונית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פרידמן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פלדמן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29269-09-15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והשמיני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נמחקו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21.11.2012-14.11.2012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השכונה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תחנת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הדלק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שבכניסה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נשרפה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26.8.2014-8.7.2014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כטבח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בכלכלת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האירוסין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התרועע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ההתבגרות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18-16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החזרתיות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תפקידיו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האמפתיה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תפיסותיו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והצטרפותו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שהתפרסו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בהדגישו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והמשתתפים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האידיאולוגיה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מקטינותו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וממניעים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2014-2012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המשתתפים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1945/13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אחמד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5.10.2014</w:t>
      </w:r>
      <w:r>
        <w:rPr>
          <w:rFonts w:cs="FrankRuehl"/>
          <w:sz w:val="28"/>
          <w:szCs w:val="28"/>
          <w:rtl w:val="true"/>
        </w:rPr>
        <w:t>)).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האינדיבידואליות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הפרשות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כמשמעו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ההסלמה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מדאיגה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7517/15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6600/15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13.3.2016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5371/14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9-8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16.9.2014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1777/11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2.6.2011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2206/16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3.11.2016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חסין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הטלת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בפועל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לתקופה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4737/16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27.7.2016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4737/16</w:t>
        </w:r>
      </w:hyperlink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אידיאולוגים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8603/15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3.8.2016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21.4.2016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4737/16</w:t>
        </w:r>
      </w:hyperlink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15.2.2017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16068610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54678313-6861/16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6861/16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7691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52" TargetMode="External"/><Relationship Id="rId8" Type="http://schemas.openxmlformats.org/officeDocument/2006/relationships/hyperlink" Target="http://www.nevo.co.il/law/70301/274.1.2" TargetMode="External"/><Relationship Id="rId9" Type="http://schemas.openxmlformats.org/officeDocument/2006/relationships/hyperlink" Target="http://www.nevo.co.il/law/70301/274.2.3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448.a" TargetMode="External"/><Relationship Id="rId12" Type="http://schemas.openxmlformats.org/officeDocument/2006/relationships/hyperlink" Target="http://www.nevo.co.il/case/20576915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74.2.3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274.1.2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152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448.a" TargetMode="External"/><Relationship Id="rId23" Type="http://schemas.openxmlformats.org/officeDocument/2006/relationships/hyperlink" Target="http://www.nevo.co.il/case/6834904" TargetMode="External"/><Relationship Id="rId24" Type="http://schemas.openxmlformats.org/officeDocument/2006/relationships/hyperlink" Target="http://www.nevo.co.il/case/20888243" TargetMode="External"/><Relationship Id="rId25" Type="http://schemas.openxmlformats.org/officeDocument/2006/relationships/hyperlink" Target="http://www.nevo.co.il/case/20625423" TargetMode="External"/><Relationship Id="rId26" Type="http://schemas.openxmlformats.org/officeDocument/2006/relationships/hyperlink" Target="http://www.nevo.co.il/case/17954529" TargetMode="External"/><Relationship Id="rId27" Type="http://schemas.openxmlformats.org/officeDocument/2006/relationships/hyperlink" Target="http://www.nevo.co.il/case/6243793" TargetMode="External"/><Relationship Id="rId28" Type="http://schemas.openxmlformats.org/officeDocument/2006/relationships/hyperlink" Target="http://www.nevo.co.il/case/21044600" TargetMode="External"/><Relationship Id="rId29" Type="http://schemas.openxmlformats.org/officeDocument/2006/relationships/hyperlink" Target="http://www.nevo.co.il/case/21477511" TargetMode="External"/><Relationship Id="rId30" Type="http://schemas.openxmlformats.org/officeDocument/2006/relationships/hyperlink" Target="http://www.nevo.co.il/case/21477511" TargetMode="External"/><Relationship Id="rId31" Type="http://schemas.openxmlformats.org/officeDocument/2006/relationships/hyperlink" Target="http://www.nevo.co.il/case/20836142" TargetMode="External"/><Relationship Id="rId32" Type="http://schemas.openxmlformats.org/officeDocument/2006/relationships/hyperlink" Target="http://www.nevo.co.il/case/21472291" TargetMode="External"/><Relationship Id="rId33" Type="http://schemas.openxmlformats.org/officeDocument/2006/relationships/hyperlink" Target="http://www.nevo.co.il/case/21477511" TargetMode="External"/><Relationship Id="rId34" Type="http://schemas.openxmlformats.org/officeDocument/2006/relationships/hyperlink" Target="http://www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2017-02-16T11:15:00Z</dcterms:created>
  <dc:creator> </dc:creator>
  <dc:description/>
  <cp:keywords/>
  <dc:language>en-IL</dc:language>
  <cp:lastModifiedBy>orly</cp:lastModifiedBy>
  <dcterms:modified xsi:type="dcterms:W3CDTF">2017-02-16T11:15:00Z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20576915:2;6834904;20888243;20625423;17954529;6243793;21044600;21477511:3;20836142;21472291</vt:lpwstr>
  </property>
  <property fmtid="{D5CDD505-2E9C-101B-9397-08002B2CF9AE}" pid="9" name="CITY">
    <vt:lpwstr/>
  </property>
  <property fmtid="{D5CDD505-2E9C-101B-9397-08002B2CF9AE}" pid="10" name="DATE">
    <vt:lpwstr>20170215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חיות;ע' פוגלמן;ד' ברק ארז</vt:lpwstr>
  </property>
  <property fmtid="{D5CDD505-2E9C-101B-9397-08002B2CF9AE}" pid="14" name="LAWLISTTMP1">
    <vt:lpwstr>70301/329.a.2;274.2.3;025:2;274.1.2;152;144.b2;144.b;448.a</vt:lpwstr>
  </property>
  <property fmtid="{D5CDD505-2E9C-101B-9397-08002B2CF9AE}" pid="15" name="LAWYER">
    <vt:lpwstr>בת שבע אבגז;ברכה וייס;מוחמד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יידוי בקבוקי תבערה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על רקע אידיאולוגי</vt:lpwstr>
  </property>
  <property fmtid="{D5CDD505-2E9C-101B-9397-08002B2CF9AE}" pid="51" name="NOSE33">
    <vt:lpwstr>קטינים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15301;16323;14248;8982</vt:lpwstr>
  </property>
  <property fmtid="{D5CDD505-2E9C-101B-9397-08002B2CF9AE}" pid="59" name="PADIDATE">
    <vt:lpwstr>20170216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6861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410120170215</vt:lpwstr>
  </property>
  <property fmtid="{D5CDD505-2E9C-101B-9397-08002B2CF9AE}" pid="69" name="TYPE_N_DATE">
    <vt:lpwstr>41020170215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