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6899/17</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השופטת</w:t>
            </w:r>
            <w:r>
              <w:rPr>
                <w:rFonts w:cs="Times New Roman;Times New Roman"/>
                <w:rtl w:val="true"/>
              </w:rPr>
              <w:t xml:space="preserve"> </w:t>
            </w:r>
            <w:r>
              <w:rPr>
                <w:rtl w:val="true"/>
              </w:rPr>
              <w:t>ע</w:t>
            </w:r>
            <w:r>
              <w:rPr>
                <w:rtl w:val="true"/>
              </w:rPr>
              <w:t xml:space="preserve">' </w:t>
            </w:r>
            <w:r>
              <w:rPr>
                <w:rtl w:val="true"/>
              </w:rPr>
              <w:t>ברון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bookmarkStart w:id="3" w:name="FirstAppellant"/>
            <w:bookmarkEnd w:id="3"/>
            <w:r>
              <w:rPr>
                <w:rFonts w:ascii="David;Times New Roman" w:hAnsi="David;Times New Roman"/>
                <w:rtl w:val="true"/>
              </w:rPr>
              <w:t>המערער</w:t>
            </w:r>
            <w:r>
              <w:rPr>
                <w:rFonts w:cs="David;Times New Roman" w:ascii="David;Times New Roman" w:hAnsi="David;Times New Roman"/>
                <w:rtl w:val="true"/>
              </w:rPr>
              <w:t>:</w:t>
            </w:r>
          </w:p>
        </w:tc>
        <w:tc>
          <w:tcPr>
            <w:tcW w:w="5154"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Times New Roman" w:hAnsi="David;Times New Roman" w:cs="David;Times New Roman"/>
              </w:rPr>
            </w:pPr>
            <w:r>
              <w:rPr>
                <w:rFonts w:ascii="David;Times New Roman" w:hAnsi="David;Times New Roman"/>
                <w:rtl w:val="true"/>
              </w:rPr>
              <w:t>המשיב</w:t>
            </w:r>
            <w:r>
              <w:rPr>
                <w:rFonts w:cs="David;Times New Roman" w:ascii="David;Times New Roman" w:hAnsi="David;Times New Roman"/>
                <w:rtl w:val="true"/>
              </w:rPr>
              <w:t>:</w:t>
            </w:r>
          </w:p>
        </w:tc>
        <w:tc>
          <w:tcPr>
            <w:tcW w:w="5154" w:type="dxa"/>
            <w:tcBorders/>
          </w:tcPr>
          <w:p>
            <w:pPr>
              <w:pStyle w:val="BodyRuller1"/>
              <w:ind w:end="0"/>
              <w:jc w:val="start"/>
              <w:rPr/>
            </w:pPr>
            <w:r>
              <w:rPr>
                <w:rtl w:val="true"/>
              </w:rPr>
              <w:t>היועץ</w:t>
            </w:r>
            <w:r>
              <w:rPr>
                <w:rFonts w:cs="Times New Roman;Times New Roman"/>
                <w:rtl w:val="true"/>
              </w:rPr>
              <w:t xml:space="preserve"> </w:t>
            </w:r>
            <w:r>
              <w:rPr>
                <w:rtl w:val="true"/>
              </w:rPr>
              <w:t>המשפטי</w:t>
            </w:r>
            <w:r>
              <w:rPr>
                <w:rFonts w:cs="Times New Roman;Times New Roman"/>
                <w:rtl w:val="true"/>
              </w:rPr>
              <w:t xml:space="preserve"> </w:t>
            </w:r>
            <w:r>
              <w:rPr>
                <w:rtl w:val="true"/>
              </w:rPr>
              <w:t>לממשלה</w:t>
            </w:r>
          </w:p>
        </w:tc>
      </w:tr>
    </w:tbl>
    <w:p>
      <w:pPr>
        <w:pStyle w:val="Ruller31"/>
        <w:ind w:end="0"/>
        <w:jc w:val="start"/>
        <w:rPr/>
      </w:pPr>
      <w:r>
        <w:rPr>
          <w:rtl w:val="true"/>
        </w:rPr>
        <w:tab/>
        <w:tab/>
        <w:tab/>
        <w:t xml:space="preserve">     </w:t>
      </w:r>
      <w:r>
        <w:rPr>
          <w:rtl w:val="true"/>
        </w:rPr>
        <w:tab/>
      </w:r>
    </w:p>
    <w:tbl>
      <w:tblPr>
        <w:bidiVisual w:val="true"/>
        <w:tblW w:w="5101" w:type="dxa"/>
        <w:jc w:val="start"/>
        <w:tblInd w:w="74" w:type="dxa"/>
        <w:tblLayout w:type="fixed"/>
        <w:tblCellMar>
          <w:top w:w="0" w:type="dxa"/>
          <w:start w:w="108" w:type="dxa"/>
          <w:bottom w:w="0" w:type="dxa"/>
          <w:end w:w="108" w:type="dxa"/>
        </w:tblCellMar>
      </w:tblPr>
      <w:tblGrid>
        <w:gridCol w:w="5101"/>
      </w:tblGrid>
      <w:tr>
        <w:trPr/>
        <w:tc>
          <w:tcPr>
            <w:tcW w:w="5101" w:type="dxa"/>
            <w:tcBorders/>
          </w:tcPr>
          <w:p>
            <w:pPr>
              <w:pStyle w:val="BodyRuller1"/>
              <w:ind w:end="0"/>
              <w:jc w:val="both"/>
              <w:rPr>
                <w:sz w:val="24"/>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פסק</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w:t>
            </w:r>
            <w:r>
              <w:rPr>
                <w:sz w:val="24"/>
                <w:sz w:val="24"/>
                <w:szCs w:val="24"/>
                <w:rtl w:val="true"/>
              </w:rPr>
              <w:t>ירושלים</w:t>
            </w:r>
            <w:r>
              <w:rPr>
                <w:rFonts w:cs="Times New Roman;Times New Roman"/>
                <w:sz w:val="24"/>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19.7.2017</w:t>
            </w:r>
            <w:r>
              <w:rPr>
                <w:sz w:val="24"/>
                <w:szCs w:val="24"/>
                <w:rtl w:val="true"/>
              </w:rPr>
              <w:t xml:space="preserve"> (</w:t>
            </w:r>
            <w:r>
              <w:rPr>
                <w:sz w:val="24"/>
                <w:sz w:val="24"/>
                <w:szCs w:val="24"/>
                <w:rtl w:val="true"/>
              </w:rPr>
              <w:t>כבוד</w:t>
            </w:r>
            <w:r>
              <w:rPr>
                <w:rFonts w:cs="Times New Roman;Times New Roman"/>
                <w:sz w:val="24"/>
                <w:sz w:val="24"/>
                <w:szCs w:val="24"/>
                <w:rtl w:val="true"/>
              </w:rPr>
              <w:t xml:space="preserve"> </w:t>
            </w:r>
            <w:r>
              <w:rPr>
                <w:sz w:val="24"/>
                <w:sz w:val="24"/>
                <w:szCs w:val="24"/>
                <w:rtl w:val="true"/>
              </w:rPr>
              <w:t>השופט</w:t>
            </w:r>
            <w:r>
              <w:rPr>
                <w:rFonts w:cs="Times New Roman;Times New Roman"/>
                <w:sz w:val="24"/>
                <w:sz w:val="24"/>
                <w:szCs w:val="24"/>
                <w:rtl w:val="true"/>
              </w:rPr>
              <w:t xml:space="preserve"> </w:t>
            </w:r>
            <w:r>
              <w:rPr>
                <w:rFonts w:ascii="Century" w:hAnsi="Century" w:cs="Miriam"/>
                <w:b/>
                <w:b/>
                <w:szCs w:val="24"/>
                <w:rtl w:val="true"/>
              </w:rPr>
              <w:t>מ</w:t>
            </w:r>
            <w:r>
              <w:rPr>
                <w:rFonts w:cs="Miriam" w:ascii="Century" w:hAnsi="Century"/>
                <w:b/>
                <w:szCs w:val="24"/>
                <w:rtl w:val="true"/>
              </w:rPr>
              <w:t xml:space="preserve">' </w:t>
            </w:r>
            <w:r>
              <w:rPr>
                <w:rFonts w:ascii="Century" w:hAnsi="Century" w:cs="Miriam"/>
                <w:b/>
                <w:b/>
                <w:szCs w:val="24"/>
                <w:rtl w:val="true"/>
              </w:rPr>
              <w:t>יועד</w:t>
            </w:r>
            <w:r>
              <w:rPr>
                <w:rFonts w:ascii="Century" w:hAnsi="Century" w:eastAsia="Century" w:cs="Century"/>
                <w:b/>
                <w:b/>
                <w:szCs w:val="24"/>
                <w:rtl w:val="true"/>
              </w:rPr>
              <w:t xml:space="preserve"> </w:t>
            </w:r>
            <w:r>
              <w:rPr>
                <w:rFonts w:ascii="Century" w:hAnsi="Century" w:cs="Miriam"/>
                <w:b/>
                <w:b/>
                <w:szCs w:val="24"/>
                <w:rtl w:val="true"/>
              </w:rPr>
              <w:t>הכהן</w:t>
            </w:r>
            <w:r>
              <w:rPr>
                <w:sz w:val="24"/>
                <w:szCs w:val="24"/>
                <w:rtl w:val="true"/>
              </w:rPr>
              <w:t>)</w:t>
            </w:r>
            <w:r>
              <w:rPr>
                <w:sz w:val="24"/>
                <w:szCs w:val="24"/>
                <w:rtl w:val="true"/>
              </w:rPr>
              <w:t xml:space="preserve"> </w:t>
            </w:r>
            <w:r>
              <w:rPr>
                <w:sz w:val="24"/>
                <w:sz w:val="24"/>
                <w:szCs w:val="24"/>
                <w:rtl w:val="true"/>
              </w:rPr>
              <w:t>ב</w:t>
            </w:r>
            <w:r>
              <w:rPr>
                <w:sz w:val="24"/>
                <w:szCs w:val="24"/>
                <w:rtl w:val="true"/>
              </w:rPr>
              <w:t>-</w:t>
            </w:r>
            <w:r>
              <w:rPr>
                <w:sz w:val="24"/>
                <w:sz w:val="24"/>
                <w:szCs w:val="24"/>
                <w:rtl w:val="true"/>
              </w:rPr>
              <w:t>תה</w:t>
            </w:r>
            <w:r>
              <w:rPr>
                <w:sz w:val="24"/>
                <w:szCs w:val="24"/>
                <w:rtl w:val="true"/>
              </w:rPr>
              <w:t>"</w:t>
            </w:r>
            <w:r>
              <w:rPr>
                <w:sz w:val="24"/>
                <w:sz w:val="24"/>
                <w:szCs w:val="24"/>
                <w:rtl w:val="true"/>
              </w:rPr>
              <w:t>ג</w:t>
            </w:r>
            <w:r>
              <w:rPr>
                <w:rFonts w:cs="Times New Roman;Times New Roman"/>
                <w:sz w:val="24"/>
                <w:sz w:val="24"/>
                <w:szCs w:val="24"/>
                <w:rtl w:val="true"/>
              </w:rPr>
              <w:t xml:space="preserve"> </w:t>
            </w:r>
            <w:r>
              <w:rPr>
                <w:sz w:val="24"/>
                <w:szCs w:val="24"/>
              </w:rPr>
              <w:t>35574-02-16</w:t>
            </w:r>
          </w:p>
        </w:tc>
      </w:tr>
    </w:tbl>
    <w:p>
      <w:pPr>
        <w:pStyle w:val="Ruller31"/>
        <w:ind w:end="0"/>
        <w:jc w:val="start"/>
        <w:rPr/>
      </w:pPr>
      <w:r>
        <w:rPr>
          <w:rtl w:val="true"/>
        </w:rPr>
        <w:tab/>
      </w:r>
    </w:p>
    <w:tbl>
      <w:tblPr>
        <w:bidiVisual w:val="true"/>
        <w:tblW w:w="8390" w:type="dxa"/>
        <w:jc w:val="end"/>
        <w:tblInd w:w="0" w:type="dxa"/>
        <w:tblLayout w:type="fixed"/>
        <w:tblCellMar>
          <w:top w:w="0" w:type="dxa"/>
          <w:start w:w="0" w:type="dxa"/>
          <w:bottom w:w="0" w:type="dxa"/>
          <w:end w:w="0" w:type="dxa"/>
        </w:tblCellMar>
      </w:tblPr>
      <w:tblGrid>
        <w:gridCol w:w="27"/>
        <w:gridCol w:w="3210"/>
        <w:gridCol w:w="4"/>
        <w:gridCol w:w="5149"/>
      </w:tblGrid>
      <w:tr>
        <w:trPr/>
        <w:tc>
          <w:tcPr>
            <w:tcW w:w="27" w:type="dxa"/>
            <w:tcBorders/>
          </w:tcPr>
          <w:p>
            <w:pPr>
              <w:pStyle w:val="TableHeading"/>
              <w:rPr/>
            </w:pPr>
            <w:r>
              <w:rPr>
                <w:rtl w:val="true"/>
              </w:rPr>
            </w:r>
          </w:p>
        </w:tc>
        <w:tc>
          <w:tcPr>
            <w:tcW w:w="3214" w:type="dxa"/>
            <w:gridSpan w:val="2"/>
            <w:tcBorders/>
            <w:tcMar>
              <w:start w:w="108" w:type="dxa"/>
              <w:end w:w="108" w:type="dxa"/>
            </w:tcMar>
          </w:tcPr>
          <w:p>
            <w:pPr>
              <w:pStyle w:val="BodyRuller1"/>
              <w:ind w:end="0"/>
              <w:jc w:val="start"/>
              <w:rPr/>
            </w:pPr>
            <w:r>
              <w:rPr>
                <w:rtl w:val="true"/>
              </w:rPr>
              <w:t>בשם</w:t>
            </w:r>
            <w:r>
              <w:rPr>
                <w:rFonts w:cs="Times New Roman;Times New Roman"/>
                <w:rtl w:val="true"/>
              </w:rPr>
              <w:t xml:space="preserve"> </w:t>
            </w:r>
            <w:r>
              <w:rPr>
                <w:rtl w:val="true"/>
              </w:rPr>
              <w:t>המערער</w:t>
            </w:r>
            <w:r>
              <w:rPr>
                <w:rtl w:val="true"/>
              </w:rPr>
              <w:t>:</w:t>
            </w:r>
          </w:p>
        </w:tc>
        <w:tc>
          <w:tcPr>
            <w:tcW w:w="5149" w:type="dxa"/>
            <w:tcBorders/>
            <w:tcMar>
              <w:start w:w="108" w:type="dxa"/>
              <w:end w:w="108" w:type="dxa"/>
            </w:tcMar>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מיכאל</w:t>
            </w:r>
            <w:r>
              <w:rPr>
                <w:rFonts w:cs="Times New Roman;Times New Roman"/>
                <w:rtl w:val="true"/>
              </w:rPr>
              <w:t xml:space="preserve"> </w:t>
            </w:r>
            <w:r>
              <w:rPr>
                <w:rtl w:val="true"/>
              </w:rPr>
              <w:t>עירוני</w:t>
            </w:r>
            <w:r>
              <w:rPr>
                <w:rtl w:val="true"/>
              </w:rPr>
              <w:t xml:space="preserve">; </w:t>
            </w:r>
            <w:r>
              <w:rPr>
                <w:rtl w:val="true"/>
              </w:rPr>
              <w:t>עו</w:t>
            </w:r>
            <w:r>
              <w:rPr>
                <w:rtl w:val="true"/>
              </w:rPr>
              <w:t>"</w:t>
            </w:r>
            <w:r>
              <w:rPr>
                <w:rtl w:val="true"/>
              </w:rPr>
              <w:t>ד</w:t>
            </w:r>
            <w:r>
              <w:rPr>
                <w:rFonts w:cs="Times New Roman;Times New Roman"/>
                <w:rtl w:val="true"/>
              </w:rPr>
              <w:t xml:space="preserve"> </w:t>
            </w:r>
            <w:r>
              <w:rPr>
                <w:rtl w:val="true"/>
              </w:rPr>
              <w:t>חיים</w:t>
            </w:r>
            <w:r>
              <w:rPr>
                <w:rFonts w:cs="Times New Roman;Times New Roman"/>
                <w:rtl w:val="true"/>
              </w:rPr>
              <w:t xml:space="preserve"> </w:t>
            </w:r>
            <w:r>
              <w:rPr>
                <w:rtl w:val="true"/>
              </w:rPr>
              <w:t>רייכבך</w:t>
            </w:r>
          </w:p>
        </w:tc>
      </w:tr>
      <w:tr>
        <w:trPr/>
        <w:tc>
          <w:tcPr>
            <w:tcW w:w="27" w:type="dxa"/>
            <w:tcBorders/>
          </w:tcPr>
          <w:p>
            <w:pPr>
              <w:pStyle w:val="Normal"/>
              <w:rPr/>
            </w:pPr>
            <w:r>
              <w:rPr>
                <w:rtl w:val="true"/>
              </w:rPr>
            </w:r>
          </w:p>
        </w:tc>
        <w:tc>
          <w:tcPr>
            <w:tcW w:w="3210" w:type="dxa"/>
            <w:tcBorders/>
            <w:tcMar>
              <w:start w:w="108" w:type="dxa"/>
              <w:end w:w="108" w:type="dxa"/>
            </w:tcMar>
          </w:tcPr>
          <w:p>
            <w:pPr>
              <w:pStyle w:val="BodyRuller1"/>
              <w:ind w:end="0"/>
              <w:jc w:val="start"/>
              <w:rPr/>
            </w:pPr>
            <w:bookmarkStart w:id="4" w:name="FirstLawyer"/>
            <w:bookmarkEnd w:id="4"/>
            <w:r>
              <w:rPr>
                <w:rtl w:val="true"/>
              </w:rPr>
              <w:t>בשם</w:t>
            </w:r>
            <w:r>
              <w:rPr>
                <w:rFonts w:cs="Times New Roman;Times New Roman"/>
                <w:rtl w:val="true"/>
              </w:rPr>
              <w:t xml:space="preserve"> </w:t>
            </w:r>
            <w:r>
              <w:rPr>
                <w:rtl w:val="true"/>
              </w:rPr>
              <w:t>המשיב</w:t>
            </w:r>
            <w:r>
              <w:rPr>
                <w:rtl w:val="true"/>
              </w:rPr>
              <w:t>:</w:t>
            </w:r>
          </w:p>
          <w:p>
            <w:pPr>
              <w:pStyle w:val="BodyRuller1"/>
              <w:ind w:end="0"/>
              <w:jc w:val="start"/>
              <w:rPr/>
            </w:pPr>
            <w:r>
              <w:rPr>
                <w:rtl w:val="true"/>
              </w:rPr>
              <w:t>מתורגמנית</w:t>
            </w:r>
            <w:r>
              <w:rPr>
                <w:rFonts w:cs="Times New Roman;Times New Roman"/>
                <w:rtl w:val="true"/>
              </w:rPr>
              <w:t xml:space="preserve"> </w:t>
            </w:r>
            <w:r>
              <w:rPr>
                <w:rtl w:val="true"/>
              </w:rPr>
              <w:t>מטעם</w:t>
            </w:r>
            <w:r>
              <w:rPr>
                <w:rFonts w:cs="Times New Roman;Times New Roman"/>
                <w:rtl w:val="true"/>
              </w:rPr>
              <w:t xml:space="preserve"> </w:t>
            </w:r>
            <w:r>
              <w:rPr>
                <w:rtl w:val="true"/>
              </w:rPr>
              <w:t>ביהמ</w:t>
            </w:r>
            <w:r>
              <w:rPr>
                <w:rtl w:val="true"/>
              </w:rPr>
              <w:t>"</w:t>
            </w:r>
            <w:r>
              <w:rPr>
                <w:rtl w:val="true"/>
              </w:rPr>
              <w:t>ש</w:t>
            </w:r>
            <w:r>
              <w:rPr>
                <w:rtl w:val="true"/>
              </w:rPr>
              <w:t>:</w:t>
            </w:r>
          </w:p>
        </w:tc>
        <w:tc>
          <w:tcPr>
            <w:tcW w:w="5153" w:type="dxa"/>
            <w:gridSpan w:val="2"/>
            <w:tcBorders/>
            <w:tcMar>
              <w:start w:w="108" w:type="dxa"/>
              <w:end w:w="108" w:type="dxa"/>
            </w:tcMar>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יעל</w:t>
            </w:r>
            <w:r>
              <w:rPr>
                <w:rFonts w:cs="Times New Roman;Times New Roman"/>
                <w:rtl w:val="true"/>
              </w:rPr>
              <w:t xml:space="preserve"> </w:t>
            </w:r>
            <w:r>
              <w:rPr>
                <w:rtl w:val="true"/>
              </w:rPr>
              <w:t>ביטון</w:t>
            </w:r>
          </w:p>
          <w:p>
            <w:pPr>
              <w:pStyle w:val="BodyRuller1"/>
              <w:ind w:end="0"/>
              <w:jc w:val="start"/>
              <w:rPr/>
            </w:pPr>
            <w:r>
              <w:rPr>
                <w:rtl w:val="true"/>
              </w:rPr>
              <w:t>גב</w:t>
            </w:r>
            <w:r>
              <w:rPr>
                <w:rtl w:val="true"/>
              </w:rPr>
              <w:t xml:space="preserve">' </w:t>
            </w:r>
            <w:r>
              <w:rPr>
                <w:rtl w:val="true"/>
              </w:rPr>
              <w:t>אנטוניה</w:t>
            </w:r>
            <w:r>
              <w:rPr>
                <w:rFonts w:cs="Times New Roman;Times New Roman"/>
                <w:rtl w:val="true"/>
              </w:rPr>
              <w:t xml:space="preserve"> </w:t>
            </w:r>
            <w:r>
              <w:rPr>
                <w:rtl w:val="true"/>
              </w:rPr>
              <w:t>שכטמן</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
        <w:r>
          <w:rPr>
            <w:rStyle w:val="Hyperlink"/>
            <w:rFonts w:ascii="FrankRuehl" w:hAnsi="FrankRuehl" w:cs="FrankRuehl"/>
            <w:color w:val="0000FF"/>
            <w:sz w:val="24"/>
            <w:sz w:val="24"/>
            <w:u w:val="single"/>
            <w:rtl w:val="true"/>
          </w:rPr>
          <w:t>חוק כרטיסי חיוב</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תשמ</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ו</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1986</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
        <w:r>
          <w:rPr>
            <w:rStyle w:val="Hyperlink"/>
            <w:rFonts w:cs="FrankRuehl" w:ascii="FrankRuehl" w:hAnsi="FrankRuehl"/>
            <w:color w:val="0000FF"/>
            <w:sz w:val="24"/>
            <w:u w:val="single"/>
          </w:rPr>
          <w:t>17</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5">
        <w:r>
          <w:rPr>
            <w:rStyle w:val="Hyperlink"/>
            <w:rFonts w:cs="FrankRuehl" w:ascii="FrankRuehl" w:hAnsi="FrankRuehl"/>
            <w:color w:val="0000FF"/>
            <w:sz w:val="24"/>
            <w:u w:val="single"/>
          </w:rPr>
          <w:t>31</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415</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499</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8">
        <w:r>
          <w:rPr>
            <w:rStyle w:val="Hyperlink"/>
            <w:rFonts w:ascii="FrankRuehl" w:hAnsi="FrankRuehl" w:cs="FrankRuehl"/>
            <w:color w:val="0000FF"/>
            <w:sz w:val="24"/>
            <w:sz w:val="24"/>
            <w:u w:val="single"/>
            <w:rtl w:val="true"/>
          </w:rPr>
          <w:t>חוק ההסגרה</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תשי</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ד</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1954</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9">
        <w:r>
          <w:rPr>
            <w:rStyle w:val="Hyperlink"/>
            <w:rFonts w:cs="FrankRuehl" w:ascii="FrankRuehl" w:hAnsi="FrankRuehl"/>
            <w:color w:val="0000FF"/>
            <w:sz w:val="24"/>
            <w:u w:val="single"/>
          </w:rPr>
          <w:t>2</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8</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0">
        <w:r>
          <w:rPr>
            <w:rStyle w:val="Hyperlink"/>
            <w:rFonts w:cs="FrankRuehl" w:ascii="FrankRuehl" w:hAnsi="FrankRuehl"/>
            <w:color w:val="0000FF"/>
            <w:sz w:val="24"/>
            <w:u w:val="single"/>
          </w:rPr>
          <w:t>3</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1">
        <w:r>
          <w:rPr>
            <w:rStyle w:val="Hyperlink"/>
            <w:rFonts w:cs="FrankRuehl" w:ascii="FrankRuehl" w:hAnsi="FrankRuehl"/>
            <w:color w:val="0000FF"/>
            <w:sz w:val="24"/>
            <w:u w:val="single"/>
          </w:rPr>
          <w:t>9</w:t>
        </w:r>
      </w:hyperlink>
      <w:r>
        <w:rPr>
          <w:rFonts w:cs="FrankRuehl" w:ascii="FrankRuehl" w:hAnsi="FrankRuehl"/>
          <w:sz w:val="24"/>
          <w:rtl w:val="true"/>
        </w:rPr>
        <w:t xml:space="preserve">, </w:t>
      </w:r>
      <w:hyperlink r:id="rId12">
        <w:r>
          <w:rPr>
            <w:rStyle w:val="Hyperlink"/>
            <w:rFonts w:cs="FrankRuehl" w:ascii="FrankRuehl" w:hAnsi="FrankRuehl"/>
            <w:color w:val="0000FF"/>
            <w:sz w:val="24"/>
            <w:u w:val="single"/>
          </w:rPr>
          <w:t>12</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3">
        <w:r>
          <w:rPr>
            <w:rStyle w:val="Hyperlink"/>
            <w:rFonts w:ascii="FrankRuehl" w:hAnsi="FrankRuehl" w:cs="FrankRuehl"/>
            <w:color w:val="0000FF"/>
            <w:sz w:val="24"/>
            <w:sz w:val="24"/>
            <w:u w:val="single"/>
            <w:rtl w:val="true"/>
          </w:rPr>
          <w:t xml:space="preserve">תקנות ההסגרה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סדרי דין וכללי ראיות בעתירות</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1970</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4">
        <w:r>
          <w:rPr>
            <w:rStyle w:val="Hyperlink"/>
            <w:rFonts w:cs="FrankRuehl" w:ascii="FrankRuehl" w:hAnsi="FrankRuehl"/>
            <w:color w:val="0000FF"/>
            <w:sz w:val="24"/>
            <w:u w:val="single"/>
          </w:rPr>
          <w:t>15</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5">
        <w:r>
          <w:rPr>
            <w:rStyle w:val="Hyperlink"/>
            <w:rFonts w:ascii="FrankRuehl" w:hAnsi="FrankRuehl" w:cs="FrankRuehl"/>
            <w:color w:val="0000FF"/>
            <w:sz w:val="24"/>
            <w:sz w:val="24"/>
            <w:u w:val="single"/>
            <w:rtl w:val="true"/>
          </w:rPr>
          <w:t xml:space="preserve">חוק סדר הדין הפלילי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 xml:space="preserve">סמכויות אכיפה </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מעצרים</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תשנ</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ו</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1996</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6">
        <w:r>
          <w:rPr>
            <w:rStyle w:val="Hyperlink"/>
            <w:rFonts w:cs="FrankRuehl" w:ascii="FrankRuehl" w:hAnsi="FrankRuehl"/>
            <w:color w:val="0000FF"/>
            <w:sz w:val="24"/>
            <w:u w:val="single"/>
          </w:rPr>
          <w:t>34</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17">
        <w:r>
          <w:rPr>
            <w:rStyle w:val="Hyperlink"/>
            <w:rFonts w:cs="FrankRuehl" w:ascii="FrankRuehl" w:hAnsi="FrankRuehl"/>
            <w:color w:val="0000FF"/>
            <w:sz w:val="24"/>
            <w:u w:val="single"/>
          </w:rPr>
          <w:t>34</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8">
        <w:r>
          <w:rPr>
            <w:rStyle w:val="Hyperlink"/>
            <w:rFonts w:ascii="FrankRuehl" w:hAnsi="FrankRuehl" w:cs="FrankRuehl"/>
            <w:color w:val="0000FF"/>
            <w:sz w:val="24"/>
            <w:sz w:val="24"/>
            <w:u w:val="single"/>
            <w:rtl w:val="true"/>
          </w:rPr>
          <w:t xml:space="preserve">חוק סדר הדין הפלילי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משולב</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תשמ</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9">
        <w:r>
          <w:rPr>
            <w:rStyle w:val="Hyperlink"/>
            <w:rFonts w:cs="FrankRuehl" w:ascii="FrankRuehl" w:hAnsi="FrankRuehl"/>
            <w:color w:val="0000FF"/>
            <w:sz w:val="24"/>
            <w:u w:val="single"/>
          </w:rPr>
          <w:t>149</w:t>
        </w:r>
      </w:hyperlink>
      <w:r>
        <w:rPr>
          <w:rFonts w:cs="FrankRuehl" w:ascii="FrankRuehl" w:hAnsi="FrankRuehl"/>
          <w:sz w:val="24"/>
          <w:rtl w:val="true"/>
        </w:rPr>
        <w:t xml:space="preserve">, </w:t>
      </w:r>
      <w:hyperlink r:id="rId20">
        <w:r>
          <w:rPr>
            <w:rStyle w:val="Hyperlink"/>
            <w:rFonts w:cs="FrankRuehl" w:ascii="FrankRuehl" w:hAnsi="FrankRuehl"/>
            <w:color w:val="0000FF"/>
            <w:sz w:val="24"/>
            <w:u w:val="single"/>
          </w:rPr>
          <w:t>149</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10</w:t>
        </w:r>
        <w:r>
          <w:rPr>
            <w:rStyle w:val="Hyperlink"/>
            <w:rFonts w:cs="FrankRuehl" w:ascii="FrankRuehl" w:hAnsi="FrankRuehl"/>
            <w:color w:val="0000FF"/>
            <w:sz w:val="24"/>
            <w:u w:val="single"/>
            <w:rtl w:val="true"/>
          </w:rPr>
          <w:t>)</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6" w:name="LawTable_End"/>
      <w:bookmarkStart w:id="7" w:name="LawTable_End"/>
      <w:bookmarkEnd w:id="7"/>
    </w:p>
    <w:p>
      <w:pPr>
        <w:pStyle w:val="Normal"/>
        <w:tabs>
          <w:tab w:val="clear" w:pos="720"/>
          <w:tab w:val="left" w:pos="2552" w:leader="none"/>
        </w:tabs>
        <w:spacing w:lineRule="exact" w:line="240" w:before="0" w:after="120"/>
        <w:ind w:hanging="283" w:start="283" w:end="0"/>
        <w:jc w:val="both"/>
        <w:rPr>
          <w:rStyle w:val="Hyperlink"/>
        </w:rPr>
      </w:pPr>
      <w:bookmarkStart w:id="8" w:name="Links_Start"/>
      <w:bookmarkEnd w:id="8"/>
      <w:r>
        <w:rPr>
          <w:rFonts w:ascii="FrankRuehl" w:hAnsi="FrankRuehl" w:cs="FrankRuehl"/>
          <w:sz w:val="24"/>
          <w:sz w:val="24"/>
          <w:rtl w:val="true"/>
        </w:rPr>
        <w:t>ספרות</w:t>
      </w:r>
      <w:hyperlink r:id="rId21">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2">
        <w:r>
          <w:rPr>
            <w:rStyle w:val="Hyperlink"/>
            <w:rFonts w:ascii="FrankRuehl" w:hAnsi="FrankRuehl" w:cs="FrankRuehl"/>
            <w:sz w:val="24"/>
            <w:sz w:val="24"/>
            <w:rtl w:val="true"/>
          </w:rPr>
          <w:t>ישגב נקדימון</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הגנה מן הצדק </w:t>
        </w:r>
        <w:r>
          <w:rPr>
            <w:rStyle w:val="Hyperlink"/>
            <w:rFonts w:cs="FrankRuehl" w:ascii="FrankRuehl" w:hAnsi="FrankRuehl"/>
            <w:sz w:val="24"/>
            <w:rtl w:val="true"/>
          </w:rPr>
          <w:t>(</w:t>
        </w:r>
        <w:r>
          <w:rPr>
            <w:rStyle w:val="Hyperlink"/>
            <w:rFonts w:ascii="FrankRuehl" w:hAnsi="FrankRuehl" w:cs="FrankRuehl"/>
            <w:sz w:val="24"/>
            <w:sz w:val="24"/>
            <w:rtl w:val="true"/>
          </w:rPr>
          <w:t>מהדורה שנייה</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תשס</w:t>
        </w:r>
        <w:r>
          <w:rPr>
            <w:rStyle w:val="Hyperlink"/>
            <w:rFonts w:cs="FrankRuehl" w:ascii="FrankRuehl" w:hAnsi="FrankRuehl"/>
            <w:sz w:val="24"/>
            <w:rtl w:val="true"/>
          </w:rPr>
          <w:t>"</w:t>
        </w:r>
        <w:r>
          <w:rPr>
            <w:rStyle w:val="Hyperlink"/>
            <w:rFonts w:ascii="FrankRuehl" w:hAnsi="FrankRuehl" w:cs="FrankRuehl"/>
            <w:sz w:val="24"/>
            <w:sz w:val="24"/>
            <w:rtl w:val="true"/>
          </w:rPr>
          <w:t>ט</w:t>
        </w:r>
        <w:r>
          <w:rPr>
            <w:rStyle w:val="Hyperlink"/>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9" w:name="Links_Kitvei_Start"/>
      <w:bookmarkStart w:id="10" w:name="Links_End"/>
      <w:bookmarkStart w:id="11" w:name="Links_Kitvei_Start"/>
      <w:bookmarkStart w:id="12" w:name="Links_End"/>
      <w:bookmarkEnd w:id="11"/>
      <w:bookmarkEnd w:id="12"/>
    </w:p>
    <w:p>
      <w:pPr>
        <w:pStyle w:val="Normal"/>
        <w:tabs>
          <w:tab w:val="clear" w:pos="720"/>
          <w:tab w:val="left" w:pos="2552" w:leader="none"/>
        </w:tabs>
        <w:spacing w:lineRule="exact" w:line="240" w:before="0" w:after="120"/>
        <w:ind w:hanging="283" w:start="283" w:end="0"/>
        <w:jc w:val="both"/>
        <w:rPr>
          <w:rStyle w:val="Hyperlink"/>
        </w:rPr>
      </w:pPr>
      <w:bookmarkStart w:id="13" w:name="Links_Kitvei_Start"/>
      <w:bookmarkEnd w:id="13"/>
      <w:r>
        <w:rPr>
          <w:rFonts w:ascii="FrankRuehl" w:hAnsi="FrankRuehl" w:cs="FrankRuehl"/>
          <w:sz w:val="24"/>
          <w:sz w:val="24"/>
          <w:rtl w:val="true"/>
        </w:rPr>
        <w:t>כתבי עת</w:t>
      </w:r>
      <w:hyperlink r:id="rId2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4">
        <w:r>
          <w:rPr>
            <w:rStyle w:val="Hyperlink"/>
            <w:rFonts w:ascii="FrankRuehl" w:hAnsi="FrankRuehl" w:cs="FrankRuehl"/>
            <w:sz w:val="24"/>
            <w:sz w:val="24"/>
            <w:rtl w:val="true"/>
          </w:rPr>
          <w:t>עירית קאהן</w:t>
        </w:r>
        <w:r>
          <w:rPr>
            <w:rStyle w:val="Hyperlink"/>
            <w:rFonts w:cs="FrankRuehl" w:ascii="FrankRuehl" w:hAnsi="FrankRuehl"/>
            <w:sz w:val="24"/>
            <w:rtl w:val="true"/>
          </w:rPr>
          <w:t>, "</w:t>
        </w:r>
        <w:r>
          <w:rPr>
            <w:rStyle w:val="Hyperlink"/>
            <w:rFonts w:ascii="FrankRuehl" w:hAnsi="FrankRuehl" w:cs="FrankRuehl"/>
            <w:sz w:val="24"/>
            <w:sz w:val="24"/>
            <w:rtl w:val="true"/>
          </w:rPr>
          <w:t>דיני הסגרה</w:t>
        </w:r>
        <w:r>
          <w:rPr>
            <w:rStyle w:val="Hyperlink"/>
            <w:rFonts w:cs="FrankRuehl" w:ascii="FrankRuehl" w:hAnsi="FrankRuehl"/>
            <w:sz w:val="24"/>
            <w:rtl w:val="true"/>
          </w:rPr>
          <w:t xml:space="preserve">", </w:t>
        </w:r>
        <w:r>
          <w:rPr>
            <w:rStyle w:val="Hyperlink"/>
            <w:rFonts w:ascii="FrankRuehl" w:hAnsi="FrankRuehl" w:cs="FrankRuehl"/>
            <w:sz w:val="24"/>
            <w:sz w:val="24"/>
            <w:rtl w:val="true"/>
          </w:rPr>
          <w:t>משפט בינלאומי</w:t>
        </w:r>
        <w:r>
          <w:rPr>
            <w:rStyle w:val="Hyperlink"/>
            <w:rFonts w:cs="FrankRuehl" w:ascii="FrankRuehl" w:hAnsi="FrankRuehl"/>
            <w:sz w:val="24"/>
            <w:rtl w:val="true"/>
          </w:rPr>
          <w:t>,  (</w:t>
        </w:r>
        <w:r>
          <w:rPr>
            <w:rStyle w:val="Hyperlink"/>
            <w:rFonts w:ascii="FrankRuehl" w:hAnsi="FrankRuehl" w:cs="FrankRuehl"/>
            <w:sz w:val="24"/>
            <w:sz w:val="24"/>
            <w:rtl w:val="true"/>
          </w:rPr>
          <w:t>רוֹבּי סֵיבּל ויעל רונן עורכים</w:t>
        </w:r>
        <w:r>
          <w:rPr>
            <w:rStyle w:val="Hyperlink"/>
            <w:rFonts w:cs="FrankRuehl" w:ascii="FrankRuehl" w:hAnsi="FrankRuehl"/>
            <w:sz w:val="24"/>
            <w:rtl w:val="true"/>
          </w:rPr>
          <w:t xml:space="preserve">, </w:t>
        </w:r>
        <w:r>
          <w:rPr>
            <w:rStyle w:val="Hyperlink"/>
            <w:rFonts w:ascii="FrankRuehl" w:hAnsi="FrankRuehl" w:cs="FrankRuehl"/>
            <w:sz w:val="24"/>
            <w:sz w:val="24"/>
            <w:rtl w:val="true"/>
          </w:rPr>
          <w:t>מהדורה שלישית</w:t>
        </w:r>
        <w:r>
          <w:rPr>
            <w:rStyle w:val="Hyperlink"/>
            <w:rFonts w:cs="FrankRuehl" w:ascii="FrankRuehl" w:hAnsi="FrankRuehl"/>
            <w:sz w:val="24"/>
            <w:rtl w:val="true"/>
          </w:rPr>
          <w:t xml:space="preserve">, </w:t>
        </w:r>
        <w:r>
          <w:rPr>
            <w:rStyle w:val="Hyperlink"/>
            <w:rFonts w:cs="FrankRuehl" w:ascii="FrankRuehl" w:hAnsi="FrankRuehl"/>
            <w:sz w:val="24"/>
          </w:rPr>
          <w:t>2016</w:t>
        </w:r>
        <w:r>
          <w:rPr>
            <w:rStyle w:val="Hyperlink"/>
            <w:rFonts w:cs="FrankRuehl" w:ascii="FrankRuehl" w:hAnsi="FrankRuehl"/>
            <w:sz w:val="24"/>
            <w:rtl w:val="true"/>
          </w:rPr>
          <w:t xml:space="preserve">) </w:t>
        </w:r>
        <w:r>
          <w:rPr>
            <w:rStyle w:val="Hyperlink"/>
            <w:rFonts w:cs="FrankRuehl" w:ascii="FrankRuehl" w:hAnsi="FrankRuehl"/>
            <w:sz w:val="24"/>
          </w:rPr>
          <w:t>495</w:t>
        </w:r>
      </w:hyperlink>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bookmarkStart w:id="14" w:name="Links_Kitvei_End"/>
      <w:bookmarkStart w:id="15" w:name="Links_Kitvei_End"/>
      <w:bookmarkEnd w:id="15"/>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bookmarkStart w:id="16" w:name="ABSTRACT_START"/>
      <w:bookmarkEnd w:id="16"/>
      <w:r>
        <w:rPr>
          <w:rFonts w:ascii="Times New Roman;Times New Roman" w:hAnsi="Times New Roman;Times New Roman" w:cs="Times New Roman;Times New Roman"/>
          <w:spacing w:val="0"/>
          <w:sz w:val="24"/>
          <w:sz w:val="24"/>
          <w:szCs w:val="26"/>
          <w:rtl w:val="true"/>
        </w:rPr>
        <w:t>מיני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רציו</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דחיית ערעור על פס</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 של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מחוזי בגדרו הוכרז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אזרח רוסיה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כבר</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הסגרה לצורך העמדתו לדין בארצות הברית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במסגרת הדיון נבחנה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בין היתר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השאלה </w:t>
      </w:r>
      <w:r>
        <w:rPr>
          <w:rFonts w:ascii="Times New Roman;Times New Roman" w:hAnsi="Times New Roman;Times New Roman" w:cs="Times New Roman;Times New Roman"/>
          <w:spacing w:val="0"/>
          <w:sz w:val="24"/>
          <w:sz w:val="24"/>
          <w:szCs w:val="26"/>
          <w:rtl w:val="true"/>
        </w:rPr>
        <w:t>–</w:t>
      </w:r>
      <w:r>
        <w:rPr>
          <w:rFonts w:ascii="Times New Roman;Times New Roman" w:hAnsi="Times New Roman;Times New Roman" w:cs="Times New Roman;Times New Roman"/>
          <w:spacing w:val="0"/>
          <w:sz w:val="24"/>
          <w:sz w:val="24"/>
          <w:szCs w:val="26"/>
          <w:rtl w:val="true"/>
        </w:rPr>
        <w:t xml:space="preserve"> שטרם נדונה בפסיקת בתי המשפט בישראל </w:t>
      </w:r>
      <w:r>
        <w:rPr>
          <w:rFonts w:ascii="Times New Roman;Times New Roman" w:hAnsi="Times New Roman;Times New Roman" w:cs="Times New Roman;Times New Roman"/>
          <w:spacing w:val="0"/>
          <w:sz w:val="24"/>
          <w:sz w:val="24"/>
          <w:szCs w:val="26"/>
          <w:rtl w:val="true"/>
        </w:rPr>
        <w:t>– ה</w:t>
      </w:r>
      <w:r>
        <w:rPr>
          <w:rFonts w:ascii="Times New Roman;Times New Roman" w:hAnsi="Times New Roman;Times New Roman" w:cs="Times New Roman;Times New Roman"/>
          <w:spacing w:val="0"/>
          <w:sz w:val="24"/>
          <w:sz w:val="24"/>
          <w:szCs w:val="26"/>
          <w:rtl w:val="true"/>
        </w:rPr>
        <w:t>אם מקום שקיימת בקשת הסגרה מאוחרת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יהא בקבלת עתירה בעניין בקשת הסגרה קודמת בזמן משום פגיעה בתקנת הציבור או באינטרס ציבורי חיוני של מדינת ישראל</w:t>
      </w:r>
      <w:r>
        <w:rPr>
          <w:rFonts w:cs="Times New Roman;Times New Roman" w:ascii="Times New Roman;Times New Roman" w:hAnsi="Times New Roman;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הסגרה – הכרזה כבר</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הסגרה – הראיות הנדרשות</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הסגרה – סייגים להסגרה – הגנה מן הצדק</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הסגרה – סייגים להסגרה – תקנת הציבור</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הסגרה – הליכי הסגרה – בקשות הסגרה מתחרות</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ערעור על פס</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 של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מחוזי בגדרו הוכרז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אזרח רוסיה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כבר</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הסגרה לצורך העמדתו לדין בארצות הברית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בהתאם לבקשת ההסגרה המערער היה הרוח החיה מאחורי אתר אינטרנט ששימש כפלטפורמה למכירה של נתוני כרטיסי אשראי וכרטיסי חיוב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שמרביתם שייכים לאזרחי ארצות הברית או שהונפקו על ידי בנקים אמריקאים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להלן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האתר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העבירות בהן מואשם המערער בכתב האישום המתוקן שהוגש נגדו בארה</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תואמות בדין הישראלי לעבירות של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הונאה בכרטיסי חיוב בנסיבות מחמירות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קשירת קשר לביצוע פשע</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וקבלת דבר במרמה בנסיבות מחמירות</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העליון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מפי השופטת ע</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ברון בהסכמת </w:t>
      </w:r>
      <w:r>
        <w:rPr>
          <w:rFonts w:ascii="Times New Roman;Times New Roman" w:hAnsi="Times New Roman;Times New Roman" w:cs="Times New Roman;Times New Roman"/>
          <w:spacing w:val="0"/>
          <w:sz w:val="24"/>
          <w:sz w:val="24"/>
          <w:szCs w:val="26"/>
          <w:rtl w:val="true"/>
        </w:rPr>
        <w:t>השופט</w:t>
      </w:r>
      <w:r>
        <w:rPr>
          <w:rFonts w:ascii="Times New Roman;Times New Roman" w:hAnsi="Times New Roman;Times New Roman" w:cs="Times New Roman;Times New Roman"/>
          <w:spacing w:val="0"/>
          <w:sz w:val="24"/>
          <w:sz w:val="24"/>
          <w:szCs w:val="26"/>
          <w:rtl w:val="true"/>
        </w:rPr>
        <w:t>ים</w:t>
      </w:r>
      <w:r>
        <w:rPr>
          <w:rFonts w:ascii="Times New Roman;Times New Roman" w:hAnsi="Times New Roman;Times New Roman" w:cs="Times New Roman;Times New Roman"/>
          <w:spacing w:val="0"/>
          <w:sz w:val="24"/>
          <w:sz w:val="24"/>
          <w:szCs w:val="26"/>
          <w:rtl w:val="true"/>
        </w:rPr>
        <w:t xml:space="preserve"> </w:t>
      </w:r>
      <w:r>
        <w:rPr>
          <w:rFonts w:ascii="Times New Roman;Times New Roman" w:hAnsi="Times New Roman;Times New Roman" w:cs="Times New Roman;Times New Roman"/>
          <w:spacing w:val="0"/>
          <w:sz w:val="24"/>
          <w:sz w:val="24"/>
          <w:szCs w:val="26"/>
          <w:rtl w:val="true"/>
        </w:rPr>
        <w:t>ג</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קרא וא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שטיין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דחה את הערעור מהטעמים הבאים</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שלוש שאלות מונחות ביסוד הערעור דנן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התקיימות הדרישה הראייתית לפי </w:t>
      </w:r>
      <w:hyperlink r:id="rId25">
        <w:r>
          <w:rPr>
            <w:rStyle w:val="Hyperlink"/>
            <w:rFonts w:ascii="Times New Roman;Times New Roman" w:hAnsi="Times New Roman;Times New Roman" w:cs="Times New Roman;Times New Roman"/>
            <w:spacing w:val="0"/>
            <w:sz w:val="24"/>
            <w:sz w:val="24"/>
            <w:szCs w:val="26"/>
            <w:rtl w:val="true"/>
          </w:rPr>
          <w:t xml:space="preserve">סעיף </w:t>
        </w:r>
        <w:r>
          <w:rPr>
            <w:rStyle w:val="Hyperlink"/>
            <w:rFonts w:cs="Times New Roman;Times New Roman" w:ascii="Times New Roman;Times New Roman" w:hAnsi="Times New Roman;Times New Roman"/>
            <w:spacing w:val="0"/>
            <w:sz w:val="24"/>
            <w:szCs w:val="26"/>
          </w:rPr>
          <w:t>9</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hyperlink r:id="rId26">
        <w:r>
          <w:rPr>
            <w:rStyle w:val="Hyperlink"/>
            <w:rFonts w:ascii="Times New Roman;Times New Roman" w:hAnsi="Times New Roman;Times New Roman" w:cs="Times New Roman;Times New Roman"/>
            <w:spacing w:val="0"/>
            <w:sz w:val="24"/>
            <w:sz w:val="24"/>
            <w:szCs w:val="26"/>
            <w:rtl w:val="true"/>
          </w:rPr>
          <w:t>חוק ההסגרה</w:t>
        </w:r>
      </w:hyperlink>
      <w:r>
        <w:rPr>
          <w:rFonts w:ascii="Times New Roman;Times New Roman" w:hAnsi="Times New Roman;Times New Roman" w:cs="Times New Roman;Times New Roman"/>
          <w:spacing w:val="0"/>
          <w:sz w:val="24"/>
          <w:sz w:val="24"/>
          <w:szCs w:val="26"/>
          <w:rtl w:val="true"/>
        </w:rPr>
        <w:t xml:space="preserve"> בחומר הראיות שבבסיס בקשת ההסגרה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השאלה אם יש באופן שבו נגבתה מן המערער הודאתו כדי להקים לו הגנה מן הצדק או משום פגיעה בתקנת הציבור אם חרף האמור יוסגר לידי ארצות הברית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וכן אם יש בהסגרתו של המערער לארצות הברית כשבמקביל הוגשה לכאורה בקשת הסגרה מטעם רוסיה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בקשה כאמור לא הוצגה לביהמ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משום פגיעה בתקנת הציבור ובאינטרסים של מדינת ישראל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בסופו של יום לא נמצא כי יש באיזו מטענות אלו כדי להקים עילה להתערבות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זה בפסק דינו של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המחוזי</w:t>
      </w:r>
      <w:r>
        <w:rPr>
          <w:rFonts w:cs="Times New Roman;Times New Roman" w:ascii="Times New Roman;Times New Roman" w:hAnsi="Times New Roman;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דיות הראיות וקבילותן</w:t>
      </w:r>
      <w:r>
        <w:rPr>
          <w:rFonts w:cs="Times New Roman;Times New Roman" w:ascii="Times New Roman;Times New Roman" w:hAnsi="Times New Roman;Times New Roman"/>
          <w:spacing w:val="0"/>
          <w:sz w:val="24"/>
          <w:szCs w:val="26"/>
          <w:rtl w:val="true"/>
        </w:rPr>
        <w:t xml:space="preserve">: </w:t>
      </w:r>
      <w:hyperlink r:id="rId27">
        <w:r>
          <w:rPr>
            <w:rStyle w:val="Hyperlink"/>
            <w:rFonts w:ascii="Times New Roman;Times New Roman" w:hAnsi="Times New Roman;Times New Roman" w:cs="Times New Roman;Times New Roman"/>
            <w:spacing w:val="0"/>
            <w:sz w:val="24"/>
            <w:sz w:val="24"/>
            <w:szCs w:val="26"/>
            <w:rtl w:val="true"/>
          </w:rPr>
          <w:t xml:space="preserve">סעיף </w:t>
        </w:r>
        <w:r>
          <w:rPr>
            <w:rStyle w:val="Hyperlink"/>
            <w:rFonts w:cs="Times New Roman;Times New Roman" w:ascii="Times New Roman;Times New Roman" w:hAnsi="Times New Roman;Times New Roman"/>
            <w:spacing w:val="0"/>
            <w:sz w:val="24"/>
            <w:szCs w:val="26"/>
          </w:rPr>
          <w:t>9</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hyperlink r:id="rId28">
        <w:r>
          <w:rPr>
            <w:rStyle w:val="Hyperlink"/>
            <w:rFonts w:ascii="Times New Roman;Times New Roman" w:hAnsi="Times New Roman;Times New Roman" w:cs="Times New Roman;Times New Roman"/>
            <w:spacing w:val="0"/>
            <w:sz w:val="24"/>
            <w:sz w:val="24"/>
            <w:szCs w:val="26"/>
            <w:rtl w:val="true"/>
          </w:rPr>
          <w:t>חוק ההסגרה</w:t>
        </w:r>
      </w:hyperlink>
      <w:r>
        <w:rPr>
          <w:rFonts w:ascii="Times New Roman;Times New Roman" w:hAnsi="Times New Roman;Times New Roman" w:cs="Times New Roman;Times New Roman"/>
          <w:spacing w:val="0"/>
          <w:sz w:val="24"/>
          <w:sz w:val="24"/>
          <w:szCs w:val="26"/>
          <w:rtl w:val="true"/>
        </w:rPr>
        <w:t xml:space="preserve"> מורה כי על מנת להכריז על מבוקש כבר</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הסגרה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די בכך שיוצגו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ראיות שהיו מספיקות כדי להעמידו לדין על עבירה כזאת בישראל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בהתאם להלכה הפסוקה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תפקידו של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בהליך ההסגרה אינו לבחון את מהימנותה ומשקלה של כל ראיה </w:t>
      </w:r>
      <w:r>
        <w:rPr>
          <w:rFonts w:ascii="Times New Roman;Times New Roman" w:hAnsi="Times New Roman;Times New Roman" w:cs="Times New Roman;Times New Roman"/>
          <w:spacing w:val="0"/>
          <w:sz w:val="24"/>
          <w:sz w:val="24"/>
          <w:szCs w:val="26"/>
          <w:rtl w:val="true"/>
        </w:rPr>
        <w:t>–</w:t>
      </w:r>
      <w:r>
        <w:rPr>
          <w:rFonts w:ascii="Times New Roman;Times New Roman" w:hAnsi="Times New Roman;Times New Roman" w:cs="Times New Roman;Times New Roman"/>
          <w:spacing w:val="0"/>
          <w:sz w:val="24"/>
          <w:sz w:val="24"/>
          <w:szCs w:val="26"/>
          <w:rtl w:val="true"/>
        </w:rPr>
        <w:t xml:space="preserve"> אלא די בכך שביהמ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יתרשם מכך שמסכת הראיות שנפרשה לפניו אינה חסרת כל ערך ויש בה לבסס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אחיזה לאישום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כלומר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המשיב לא נדרש להוכיח את אשמתו של המערער מעבר לכל ספק סביר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אלא די בקיומן של ראיות לכאורה המבססות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אחיזה לאישום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כדי להצדיק את הסגרתו של המערער לארצות הברית לצורך העמדתו לדין שם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משכך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בחינת הראיות מסתכמת בשאלה אם די במסכת הראיות כדי להעמידו לדין בישראל בגין אותן עבירות </w:t>
      </w:r>
      <w:r>
        <w:rPr>
          <w:rFonts w:ascii="Times New Roman;Times New Roman" w:hAnsi="Times New Roman;Times New Roman" w:cs="Times New Roman;Times New Roman"/>
          <w:spacing w:val="0"/>
          <w:sz w:val="24"/>
          <w:sz w:val="24"/>
          <w:szCs w:val="26"/>
          <w:rtl w:val="true"/>
        </w:rPr>
        <w:t>–</w:t>
      </w:r>
      <w:r>
        <w:rPr>
          <w:rFonts w:ascii="Times New Roman;Times New Roman" w:hAnsi="Times New Roman;Times New Roman" w:cs="Times New Roman;Times New Roman"/>
          <w:spacing w:val="0"/>
          <w:sz w:val="24"/>
          <w:sz w:val="24"/>
          <w:szCs w:val="26"/>
          <w:rtl w:val="true"/>
        </w:rPr>
        <w:t xml:space="preserve"> ונראה כי דרישה זו מתקיימת בענייננו</w:t>
      </w:r>
      <w:r>
        <w:rPr>
          <w:rFonts w:cs="Times New Roman;Times New Roman" w:ascii="Times New Roman;Times New Roman" w:hAnsi="Times New Roman;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חרף הקשיים הלכאוריים שעליהם מצביע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ניתן על פניו לקשור בין המערער לבין ניהול האתר ולביצוע העבירות נושא כתב האישום המתוקן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כעולה מתצהירו של הסוכן זידליק בידי השירות החשאי בארה</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ב ממצאים פורנזיים רבים הקושרים את המערער לאתר ולביצוע העבירות נושא כתב האישום המתוקן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מסמכים דיגיטליים מחברות אשראי שלקוחותיהן נפלו קורבן לתרמית שבוצעה באתר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פרסומים מפורומים שונים ברשת האינטרנט</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תיעוד של חשבונות מטבע וירטואלי שקשורים לאתר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וכן מדיה אלקטרונית שנתפסה במכשירו של המערער בעת מעצרו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ככל שלמערער טענות בדבר מהימנות ראיות אלו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הן שמורות לו לכשיתנהל ההליך העיקרי בארצות הברית</w:t>
      </w:r>
      <w:r>
        <w:rPr>
          <w:rFonts w:cs="Times New Roman;Times New Roman" w:ascii="Times New Roman;Times New Roman" w:hAnsi="Times New Roman;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תמיכה נוספת לקביעת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המחוזי שלפיה יש בחומר הראיות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אחיזה לאישום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מצויה בהודאתו של המערער בפני סוכני השירות החשאי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 כאמור טוען כי הודאתו נגבתה שלא כדין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וזאת משום שנשללה ממנו זכותו להיוועץ בעורך דין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אמנם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כפי שכבר צוין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הדן בבקשת הסגרה אינו נדרש לבחינת מהימנותן של הראיות העומדות בבסיס הבקשה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אך שאלת קבילותן של אותן ראיות אכן עומדת למבחן </w:t>
      </w:r>
      <w:r>
        <w:rPr>
          <w:rFonts w:ascii="Times New Roman;Times New Roman" w:hAnsi="Times New Roman;Times New Roman" w:cs="Times New Roman;Times New Roman"/>
          <w:spacing w:val="0"/>
          <w:sz w:val="24"/>
          <w:sz w:val="24"/>
          <w:szCs w:val="26"/>
          <w:rtl w:val="true"/>
        </w:rPr>
        <w:t>–</w:t>
      </w:r>
      <w:r>
        <w:rPr>
          <w:rFonts w:ascii="Times New Roman;Times New Roman" w:hAnsi="Times New Roman;Times New Roman" w:cs="Times New Roman;Times New Roman"/>
          <w:spacing w:val="0"/>
          <w:sz w:val="24"/>
          <w:sz w:val="24"/>
          <w:szCs w:val="26"/>
          <w:rtl w:val="true"/>
        </w:rPr>
        <w:t xml:space="preserve"> והבחינה תעשה לאורם של דיני הראיות הנוהגים במשפט הישראלי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בכפוף להגמשתם במסגרת </w:t>
      </w:r>
      <w:hyperlink r:id="rId29">
        <w:r>
          <w:rPr>
            <w:rStyle w:val="Hyperlink"/>
            <w:rFonts w:ascii="Times New Roman;Times New Roman" w:hAnsi="Times New Roman;Times New Roman" w:cs="Times New Roman;Times New Roman"/>
            <w:spacing w:val="0"/>
            <w:sz w:val="24"/>
            <w:sz w:val="24"/>
            <w:szCs w:val="26"/>
            <w:rtl w:val="true"/>
          </w:rPr>
          <w:t>חוק ההסגרה</w:t>
        </w:r>
      </w:hyperlink>
      <w:r>
        <w:rPr>
          <w:rFonts w:ascii="Times New Roman;Times New Roman" w:hAnsi="Times New Roman;Times New Roman" w:cs="Times New Roman;Times New Roman"/>
          <w:spacing w:val="0"/>
          <w:sz w:val="24"/>
          <w:sz w:val="24"/>
          <w:szCs w:val="26"/>
          <w:rtl w:val="true"/>
        </w:rPr>
        <w:t xml:space="preserve"> והתקנות שהותקנו מכוחו</w:t>
      </w:r>
      <w:r>
        <w:rPr>
          <w:rFonts w:cs="Times New Roman;Times New Roman" w:ascii="Times New Roman;Times New Roman" w:hAnsi="Times New Roman;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 xml:space="preserve">זכותו של עצור להיוועץ בעורך דינו קבועה </w:t>
      </w:r>
      <w:hyperlink r:id="rId30">
        <w:r>
          <w:rPr>
            <w:rStyle w:val="Hyperlink"/>
            <w:rFonts w:ascii="Times New Roman;Times New Roman" w:hAnsi="Times New Roman;Times New Roman" w:cs="Times New Roman;Times New Roman"/>
            <w:spacing w:val="0"/>
            <w:sz w:val="24"/>
            <w:sz w:val="24"/>
            <w:szCs w:val="26"/>
            <w:rtl w:val="true"/>
          </w:rPr>
          <w:t xml:space="preserve">בסעיף </w:t>
        </w:r>
        <w:r>
          <w:rPr>
            <w:rStyle w:val="Hyperlink"/>
            <w:rFonts w:cs="Times New Roman;Times New Roman" w:ascii="Times New Roman;Times New Roman" w:hAnsi="Times New Roman;Times New Roman"/>
            <w:spacing w:val="0"/>
            <w:sz w:val="24"/>
            <w:szCs w:val="26"/>
          </w:rPr>
          <w:t>34</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hyperlink r:id="rId31">
        <w:r>
          <w:rPr>
            <w:rStyle w:val="Hyperlink"/>
            <w:rFonts w:ascii="Times New Roman;Times New Roman" w:hAnsi="Times New Roman;Times New Roman" w:cs="Times New Roman;Times New Roman"/>
            <w:spacing w:val="0"/>
            <w:sz w:val="24"/>
            <w:sz w:val="24"/>
            <w:szCs w:val="26"/>
            <w:rtl w:val="true"/>
          </w:rPr>
          <w:t>חוק המעצרים</w:t>
        </w:r>
      </w:hyperlink>
      <w:r>
        <w:rPr>
          <w:rFonts w:cs="Times New Roman;Times New Roman" w:ascii="Times New Roman;Times New Roman" w:hAnsi="Times New Roman;Times New Roman"/>
          <w:spacing w:val="0"/>
          <w:sz w:val="24"/>
          <w:szCs w:val="26"/>
          <w:rtl w:val="true"/>
        </w:rPr>
        <w:t xml:space="preserve">. </w:t>
      </w:r>
      <w:hyperlink r:id="rId32">
        <w:r>
          <w:rPr>
            <w:rStyle w:val="Hyperlink"/>
            <w:rFonts w:ascii="Times New Roman;Times New Roman" w:hAnsi="Times New Roman;Times New Roman" w:cs="Times New Roman;Times New Roman"/>
            <w:spacing w:val="0"/>
            <w:sz w:val="24"/>
            <w:sz w:val="24"/>
            <w:szCs w:val="26"/>
            <w:rtl w:val="true"/>
          </w:rPr>
          <w:t xml:space="preserve">סעיף </w:t>
        </w:r>
        <w:r>
          <w:rPr>
            <w:rStyle w:val="Hyperlink"/>
            <w:rFonts w:cs="Times New Roman;Times New Roman" w:ascii="Times New Roman;Times New Roman" w:hAnsi="Times New Roman;Times New Roman"/>
            <w:spacing w:val="0"/>
            <w:sz w:val="24"/>
            <w:szCs w:val="26"/>
          </w:rPr>
          <w:t>34</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ב</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hyperlink r:id="rId33">
        <w:r>
          <w:rPr>
            <w:rStyle w:val="Hyperlink"/>
            <w:rFonts w:ascii="Times New Roman;Times New Roman" w:hAnsi="Times New Roman;Times New Roman" w:cs="Times New Roman;Times New Roman"/>
            <w:spacing w:val="0"/>
            <w:sz w:val="24"/>
            <w:sz w:val="24"/>
            <w:szCs w:val="26"/>
            <w:rtl w:val="true"/>
          </w:rPr>
          <w:t>חוק המעצרים</w:t>
        </w:r>
      </w:hyperlink>
      <w:r>
        <w:rPr>
          <w:rFonts w:ascii="Times New Roman;Times New Roman" w:hAnsi="Times New Roman;Times New Roman" w:cs="Times New Roman;Times New Roman"/>
          <w:spacing w:val="0"/>
          <w:sz w:val="24"/>
          <w:sz w:val="24"/>
          <w:szCs w:val="26"/>
          <w:rtl w:val="true"/>
        </w:rPr>
        <w:t xml:space="preserve"> קובע כי בקשתו של עצור להיפגש עם עורך דינו תתאפשר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ללא דיחוי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הפסיקה הדגישה את חשיבותה של זכות ההיוועצות בעורך דין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לנוכח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זיקתה האפשרית לכבודו ולחירותו של הנחקר ובהתחשב בהיותה חלק מהזכות להליך פלילי הוגן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עוד נקבע כי אם לאחר היוועצות ראשונית בעורך דין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מעומת העצור עם ראיה מסבכת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קמה לו הזכות להיוועץ בעורך דינו פעם נוספת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גם במחיר של הפסקת החקירה</w:t>
      </w:r>
      <w:r>
        <w:rPr>
          <w:rFonts w:cs="Times New Roman;Times New Roman" w:ascii="Times New Roman;Times New Roman" w:hAnsi="Times New Roman;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במקרה דנא</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 נועץ בעורכת דין מטעם הסנגוריה הציבורית טרם חקירתו בידי סוכני השירות החשאי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וזו ככל הנראה ייעצה לו שככל שייחקר תחת כללי המשפט הפלילי האמריקאי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מוטב שהחקירה תתנהל בנוכחות עורך דין מטעמו</w:t>
      </w:r>
      <w:r>
        <w:rPr>
          <w:rFonts w:cs="Times New Roman;Times New Roman" w:ascii="Times New Roman;Times New Roman" w:hAnsi="Times New Roman;Times New Roman"/>
          <w:spacing w:val="0"/>
          <w:sz w:val="24"/>
          <w:szCs w:val="26"/>
          <w:rtl w:val="true"/>
        </w:rPr>
        <w:t>. (</w:t>
      </w:r>
      <w:r>
        <w:rPr>
          <w:rFonts w:ascii="Times New Roman;Times New Roman" w:hAnsi="Times New Roman;Times New Roman" w:cs="Times New Roman;Times New Roman"/>
          <w:spacing w:val="0"/>
          <w:sz w:val="24"/>
          <w:sz w:val="24"/>
          <w:szCs w:val="26"/>
          <w:rtl w:val="true"/>
        </w:rPr>
        <w:t>תחת כללי המשפט הפלילי האמריקאי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לחשוד הזכות לנוכחות עורך דין אף בעת חקירתו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ואולם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כבר בראשית החקירה הובהר למערער כי מאחר שחקירתו מתבצעת במדינת ישראל </w:t>
      </w:r>
      <w:r>
        <w:rPr>
          <w:rFonts w:ascii="Times New Roman;Times New Roman" w:hAnsi="Times New Roman;Times New Roman" w:cs="Times New Roman;Times New Roman"/>
          <w:spacing w:val="0"/>
          <w:sz w:val="24"/>
          <w:sz w:val="24"/>
          <w:szCs w:val="26"/>
          <w:rtl w:val="true"/>
        </w:rPr>
        <w:t>–</w:t>
      </w:r>
      <w:r>
        <w:rPr>
          <w:rFonts w:ascii="Times New Roman;Times New Roman" w:hAnsi="Times New Roman;Times New Roman" w:cs="Times New Roman;Times New Roman"/>
          <w:spacing w:val="0"/>
          <w:sz w:val="24"/>
          <w:sz w:val="24"/>
          <w:szCs w:val="26"/>
          <w:rtl w:val="true"/>
        </w:rPr>
        <w:t xml:space="preserve"> הדין החל עליה הוא דין המשפט הפלילי הישראלי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סוכני השירות החשאי הציעו למערער כי חקירתו תופסק על מנת שייפגש עם עורך דין מטעמו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אך הבהירו כי עיכוב זה עשוי להאריך את הליכי הסגרתו ואת מעצרו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הצהיר כי הוא התייעץ עם עורכת הדין שמונתה לו מטעם הסנגוריה הציבורית וכי הוא מסכים להמשך החקירה בידי סוכני השירות החשאי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משכך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מקובלת על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קביעתו של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המחוזי כי בעניינו של המערער לא נפגעו עקרונות הצדק וההגינות של שיטת המשפט בישראל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וכי חובותיהם של החוקרים ליידע את המערער בדבר הזכויות המוקנות לו בעת חקירתו מולאו כדין</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pPr>
      <w:r>
        <w:rPr>
          <w:rFonts w:ascii="Times New Roman;Times New Roman" w:hAnsi="Times New Roman;Times New Roman" w:cs="Times New Roman;Times New Roman"/>
          <w:spacing w:val="0"/>
          <w:sz w:val="24"/>
          <w:sz w:val="24"/>
          <w:szCs w:val="26"/>
          <w:rtl w:val="true"/>
        </w:rPr>
        <w:t>על כן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התשתית הראייתית שבבסיס בקשת ההסגרה יש בה כדי להקים אחיזה לאישום ולא נמצא כי נפל פגם בגביית הודאתו של המערער</w:t>
      </w:r>
      <w:r>
        <w:rPr>
          <w:rFonts w:cs="Times New Roman;Times New Roman" w:ascii="Times New Roman;Times New Roman" w:hAnsi="Times New Roman;Times New Roman"/>
          <w:spacing w:val="0"/>
          <w:sz w:val="24"/>
          <w:szCs w:val="26"/>
          <w:rtl w:val="true"/>
        </w:rPr>
        <w:t xml:space="preserve">. </w:t>
      </w:r>
      <w:r>
        <w:rPr>
          <w:rFonts w:cs="Times New Roman;Times New Roman" w:ascii="Times New Roman;Times New Roman" w:hAnsi="Times New Roman;Times New Roman"/>
          <w:spacing w:val="0"/>
          <w:sz w:val="24"/>
          <w:szCs w:val="26"/>
          <w:rtl w:val="true"/>
        </w:rPr>
        <w:tab/>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תקנת הציבור ופגיעה באינטרס חיוני של מדינת ישראל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בפסיקה נקבע כי תקנת הציבור כמשמעה </w:t>
      </w:r>
      <w:hyperlink r:id="rId34">
        <w:r>
          <w:rPr>
            <w:rStyle w:val="Hyperlink"/>
            <w:rFonts w:ascii="Times New Roman;Times New Roman" w:hAnsi="Times New Roman;Times New Roman" w:cs="Times New Roman;Times New Roman"/>
            <w:spacing w:val="0"/>
            <w:sz w:val="24"/>
            <w:sz w:val="24"/>
            <w:szCs w:val="26"/>
            <w:rtl w:val="true"/>
          </w:rPr>
          <w:t xml:space="preserve">בסעיף </w:t>
        </w:r>
        <w:r>
          <w:rPr>
            <w:rStyle w:val="Hyperlink"/>
            <w:rFonts w:cs="Times New Roman;Times New Roman" w:ascii="Times New Roman;Times New Roman" w:hAnsi="Times New Roman;Times New Roman"/>
            <w:spacing w:val="0"/>
            <w:sz w:val="24"/>
            <w:szCs w:val="26"/>
          </w:rPr>
          <w:t>2</w:t>
        </w:r>
        <w:r>
          <w:rPr>
            <w:rStyle w:val="Hyperlink"/>
            <w:rFonts w:ascii="Times New Roman;Times New Roman" w:hAnsi="Times New Roman;Times New Roman" w:cs="Times New Roman;Times New Roman"/>
            <w:spacing w:val="0"/>
            <w:sz w:val="24"/>
            <w:sz w:val="24"/>
            <w:szCs w:val="26"/>
            <w:rtl w:val="true"/>
          </w:rPr>
          <w:t>ב</w:t>
        </w:r>
        <w:r>
          <w:rPr>
            <w:rStyle w:val="Hyperlink"/>
            <w:rFonts w:cs="Times New Roman;Times New Roman" w:ascii="Times New Roman;Times New Roman" w:hAnsi="Times New Roman;Times New Roman"/>
            <w:spacing w:val="0"/>
            <w:sz w:val="24"/>
            <w:szCs w:val="26"/>
            <w:rtl w:val="true"/>
          </w:rPr>
          <w:t>(</w:t>
        </w:r>
        <w:r>
          <w:rPr>
            <w:rStyle w:val="Hyperlink"/>
            <w:rFonts w:ascii="Times New Roman;Times New Roman" w:hAnsi="Times New Roman;Times New Roman" w:cs="Times New Roman;Times New Roman"/>
            <w:spacing w:val="0"/>
            <w:sz w:val="24"/>
            <w:sz w:val="24"/>
            <w:szCs w:val="26"/>
            <w:rtl w:val="true"/>
          </w:rPr>
          <w:t>א</w:t>
        </w:r>
        <w:r>
          <w:rPr>
            <w:rStyle w:val="Hyperlink"/>
            <w:rFonts w:cs="Times New Roman;Times New Roman" w:ascii="Times New Roman;Times New Roman" w:hAnsi="Times New Roman;Times New Roman"/>
            <w:spacing w:val="0"/>
            <w:sz w:val="24"/>
            <w:szCs w:val="26"/>
            <w:rtl w:val="true"/>
          </w:rPr>
          <w:t>)(</w:t>
        </w:r>
        <w:r>
          <w:rPr>
            <w:rStyle w:val="Hyperlink"/>
            <w:rFonts w:cs="Times New Roman;Times New Roman" w:ascii="Times New Roman;Times New Roman" w:hAnsi="Times New Roman;Times New Roman"/>
            <w:spacing w:val="0"/>
            <w:sz w:val="24"/>
            <w:szCs w:val="26"/>
          </w:rPr>
          <w:t>8</w:t>
        </w:r>
        <w:r>
          <w:rPr>
            <w:rStyle w:val="Hyperlink"/>
            <w:rFonts w:cs="Times New Roman;Times New Roman" w:ascii="Times New Roman;Times New Roman" w:hAnsi="Times New Roman;Times New Roman"/>
            <w:spacing w:val="0"/>
            <w:sz w:val="24"/>
            <w:szCs w:val="26"/>
            <w:rtl w:val="true"/>
          </w:rPr>
          <w:t>)</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hyperlink r:id="rId35">
        <w:r>
          <w:rPr>
            <w:rStyle w:val="Hyperlink"/>
            <w:rFonts w:ascii="Times New Roman;Times New Roman" w:hAnsi="Times New Roman;Times New Roman" w:cs="Times New Roman;Times New Roman"/>
            <w:spacing w:val="0"/>
            <w:sz w:val="24"/>
            <w:sz w:val="24"/>
            <w:szCs w:val="26"/>
            <w:rtl w:val="true"/>
          </w:rPr>
          <w:t>חוק ההסגרה</w:t>
        </w:r>
      </w:hyperlink>
      <w:r>
        <w:rPr>
          <w:rFonts w:ascii="Times New Roman;Times New Roman" w:hAnsi="Times New Roman;Times New Roman" w:cs="Times New Roman;Times New Roman"/>
          <w:spacing w:val="0"/>
          <w:sz w:val="24"/>
          <w:sz w:val="24"/>
          <w:szCs w:val="26"/>
          <w:rtl w:val="true"/>
        </w:rPr>
        <w:t xml:space="preserve"> עניינה בתקנת הציבור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החיצונית</w:t>
      </w:r>
      <w:r>
        <w:rPr>
          <w:rFonts w:cs="Times New Roman;Times New Roman" w:ascii="Times New Roman;Times New Roman" w:hAnsi="Times New Roman;Times New Roman"/>
          <w:spacing w:val="0"/>
          <w:sz w:val="24"/>
          <w:szCs w:val="26"/>
          <w:rtl w:val="true"/>
        </w:rPr>
        <w:t xml:space="preserve">" </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בעקרונות יסוד</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בהשקפות עומק ובאינטרסים נעלים של החברה והמדינה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עקרונות השקפות ואינטרסים שהם כה עקרוניים וכה בסיסיים עד שראויים הם כי נדחה מפניהם מעשה של הסגרה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מדובר אפוא ברשימה סגורה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עם זאת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הלכה היא כי השימוש בסייג תקנת הציבור ייעשה במצבים קיצוניים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בבחינת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חריג שבחריגים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ולשם כך נדרש כי פעולת ההסגרה תהיה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מעשה בלתי צודק בעליל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בספרות אף הובעה העמדה כי טענה לפגיעה בתקנת הציבור מעולם לא מנעה את ההכרזה על מבוקש כבר</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הסגרה</w:t>
      </w:r>
      <w:r>
        <w:rPr>
          <w:rFonts w:cs="Times New Roman;Times New Roman" w:ascii="Times New Roman;Times New Roman" w:hAnsi="Times New Roman;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 xml:space="preserve">בענייננו עולה השאלה </w:t>
      </w:r>
      <w:r>
        <w:rPr>
          <w:rFonts w:ascii="Times New Roman;Times New Roman" w:hAnsi="Times New Roman;Times New Roman" w:cs="Times New Roman;Times New Roman"/>
          <w:spacing w:val="0"/>
          <w:sz w:val="24"/>
          <w:sz w:val="24"/>
          <w:szCs w:val="26"/>
          <w:rtl w:val="true"/>
        </w:rPr>
        <w:t>–</w:t>
      </w:r>
      <w:r>
        <w:rPr>
          <w:rFonts w:ascii="Times New Roman;Times New Roman" w:hAnsi="Times New Roman;Times New Roman" w:cs="Times New Roman;Times New Roman"/>
          <w:spacing w:val="0"/>
          <w:sz w:val="24"/>
          <w:sz w:val="24"/>
          <w:szCs w:val="26"/>
          <w:rtl w:val="true"/>
        </w:rPr>
        <w:t xml:space="preserve"> שטרם נדונה בפסיקת בתי המשפט בישראל </w:t>
      </w:r>
      <w:r>
        <w:rPr>
          <w:rFonts w:ascii="Times New Roman;Times New Roman" w:hAnsi="Times New Roman;Times New Roman" w:cs="Times New Roman;Times New Roman"/>
          <w:spacing w:val="0"/>
          <w:sz w:val="24"/>
          <w:sz w:val="24"/>
          <w:szCs w:val="26"/>
          <w:rtl w:val="true"/>
        </w:rPr>
        <w:t>– ה</w:t>
      </w:r>
      <w:r>
        <w:rPr>
          <w:rFonts w:ascii="Times New Roman;Times New Roman" w:hAnsi="Times New Roman;Times New Roman" w:cs="Times New Roman;Times New Roman"/>
          <w:spacing w:val="0"/>
          <w:sz w:val="24"/>
          <w:sz w:val="24"/>
          <w:szCs w:val="26"/>
          <w:rtl w:val="true"/>
        </w:rPr>
        <w:t>אם מקום שקיימת בקשת הסגרה מאוחרת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יהא בקבלת עתירה בעניין בקשת הסגרה קודמת בזמן משום פגיעה בתקנת הציבור או באינטרס ציבורי חיוני של מדינת ישראל</w:t>
      </w:r>
      <w:r>
        <w:rPr>
          <w:rFonts w:cs="Times New Roman;Times New Roman" w:ascii="Times New Roman;Times New Roman" w:hAnsi="Times New Roman;Times New Roman"/>
          <w:spacing w:val="0"/>
          <w:sz w:val="24"/>
          <w:szCs w:val="26"/>
          <w:rtl w:val="true"/>
        </w:rPr>
        <w:t>. (</w:t>
      </w:r>
      <w:r>
        <w:rPr>
          <w:rFonts w:ascii="Times New Roman;Times New Roman" w:hAnsi="Times New Roman;Times New Roman" w:cs="Times New Roman;Times New Roman"/>
          <w:spacing w:val="0"/>
          <w:sz w:val="24"/>
          <w:sz w:val="24"/>
          <w:szCs w:val="26"/>
          <w:rtl w:val="true"/>
        </w:rPr>
        <w:t>לצורך הדיון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יוצא מנקודת הנחה כי רוסיה אכן הגישה בקשת הסגרה בעניינו של המערער</w:t>
      </w:r>
      <w:r>
        <w:rPr>
          <w:rFonts w:cs="Times New Roman;Times New Roman" w:ascii="Times New Roman;Times New Roman" w:hAnsi="Times New Roman;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מנסחי אמנות ההסגרה שבין ישראל לבין מדינות זרות חזו את היתכנותה של תחרות מסוג זה והעניין זכה להסדרה במסגרת אותן אמנות תוך שצוינו בהם שיקולים שונים להפעלת שיקול דעתה של המדינה המתבקשת בבואה להכריע בין שתי בקשות הסגרה מתחרות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לשון הסעיפים באמנות הרלוונטיות לענייננו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סעיף </w:t>
      </w:r>
      <w:r>
        <w:rPr>
          <w:rFonts w:cs="Times New Roman;Times New Roman" w:ascii="Times New Roman;Times New Roman" w:hAnsi="Times New Roman;Times New Roman"/>
          <w:spacing w:val="0"/>
          <w:sz w:val="24"/>
          <w:szCs w:val="26"/>
        </w:rPr>
        <w:t>14</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לאמנת ההסגרה האמריקאית וסעיף </w:t>
      </w:r>
      <w:r>
        <w:rPr>
          <w:rFonts w:cs="Times New Roman;Times New Roman" w:ascii="Times New Roman;Times New Roman" w:hAnsi="Times New Roman;Times New Roman"/>
          <w:spacing w:val="0"/>
          <w:sz w:val="24"/>
          <w:szCs w:val="26"/>
        </w:rPr>
        <w:t>17</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לאמנת ההסגרה האירופית</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אינה זהה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אך ההוראות דומות במהותן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כך למשל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למדינה המתבקשת שמורה הזכות להכריע בתחרות על פי שיקול דעתה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בהתחשב באותם פרמטרים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אפשרות ההסגרה בין המדינות המבקשות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החומרה היחסית של העבירות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ככל שההסגרות מתבקשות בגין ביצוע עבירות שונות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המקום שבו נעברו העבירות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אזרחותו של המבוקש</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וכן התאריכים שבהם נתקבלו בקשות ההסגרה</w:t>
      </w:r>
      <w:r>
        <w:rPr>
          <w:rFonts w:cs="Times New Roman;Times New Roman" w:ascii="Times New Roman;Times New Roman" w:hAnsi="Times New Roman;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משכך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בעצם העובדה כי הוגשה בקשת הסגרה מתחרה כדי לגרום לכך שהיענות לבקשת הסגרה קודמת בזמן יהא בה משום פגיעה בתקנת הציבור או באינטרס חיוני של מדינת ישראל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 כן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נותר לברר אם במקרה הקונקרטי יש בבקשת הסגרה מאוחרת מטעם רוסיה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בהנחה שהוגשה כזו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כדי להשליך על הדיון בעתירה הנדונה</w:t>
      </w:r>
      <w:r>
        <w:rPr>
          <w:rFonts w:cs="Times New Roman;Times New Roman" w:ascii="Times New Roman;Times New Roman" w:hAnsi="Times New Roman;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 xml:space="preserve">בחינת השיקולים המנויים בסעיף </w:t>
      </w:r>
      <w:r>
        <w:rPr>
          <w:rFonts w:cs="Times New Roman;Times New Roman" w:ascii="Times New Roman;Times New Roman" w:hAnsi="Times New Roman;Times New Roman"/>
          <w:spacing w:val="0"/>
          <w:sz w:val="24"/>
          <w:szCs w:val="26"/>
        </w:rPr>
        <w:t>14</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לאמנת ההסגרה האמריקאית ובסעיף </w:t>
      </w:r>
      <w:r>
        <w:rPr>
          <w:rFonts w:cs="Times New Roman;Times New Roman" w:ascii="Times New Roman;Times New Roman" w:hAnsi="Times New Roman;Times New Roman"/>
          <w:spacing w:val="0"/>
          <w:sz w:val="24"/>
          <w:szCs w:val="26"/>
        </w:rPr>
        <w:t>17</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לאמנת ההסגרה האירופית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מעלה כי יש בהם כדי להוליך הן לאפשרות הסגרתו של המערער לארצות הברית הן לאפשרות הסגרתו לרוסיה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ככל שבקשה שכזו אכן הוגשה מטעמה של האחרונה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במצב זה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כל עוד החלטת שר המשפטים והמשיב בתחרות שבין בקשות הסגרה היא עניינית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לא יתערב ויחליף את שיקול דעתם של גורמי התביעה והאכיפה בשיקול דעתו שלו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דברים אלו אמורים במיוחד בשים לב לכך שהכרעה בין בקשות הסגרה מתחרות היא עניין הכרוך במערכות היחסים שבין ישראל לבין מדינות זרות והזהירות המתבקשת מהתערבות שיפוטית בנושאים אלה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משכך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טענתו של המערער שלפיה הסגרתו לארצות הברית תוך שלכאורה הוגשה בקשת הסגרה מטעם רוסיה בעניינו נוגדת את תקנת הציבור או אינטרס חיוני של מדינת ישראל </w:t>
      </w:r>
      <w:r>
        <w:rPr>
          <w:rFonts w:ascii="Times New Roman;Times New Roman" w:hAnsi="Times New Roman;Times New Roman" w:cs="Times New Roman;Times New Roman"/>
          <w:spacing w:val="0"/>
          <w:sz w:val="24"/>
          <w:sz w:val="24"/>
          <w:szCs w:val="26"/>
          <w:rtl w:val="true"/>
        </w:rPr>
        <w:t>–</w:t>
      </w:r>
      <w:r>
        <w:rPr>
          <w:rFonts w:ascii="Times New Roman;Times New Roman" w:hAnsi="Times New Roman;Times New Roman" w:cs="Times New Roman;Times New Roman"/>
          <w:spacing w:val="0"/>
          <w:sz w:val="24"/>
          <w:sz w:val="24"/>
          <w:szCs w:val="26"/>
          <w:rtl w:val="true"/>
        </w:rPr>
        <w:t xml:space="preserve"> נדחית</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הגנה מן הצדק</w:t>
      </w:r>
      <w:r>
        <w:rPr>
          <w:rFonts w:cs="Times New Roman;Times New Roman" w:ascii="Times New Roman;Times New Roman" w:hAnsi="Times New Roman;Times New Roman"/>
          <w:spacing w:val="0"/>
          <w:sz w:val="24"/>
          <w:szCs w:val="26"/>
          <w:rtl w:val="true"/>
        </w:rPr>
        <w:t>:</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דוקטרינת ההגנה מן הצדק מאפשרת לביהמ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ש לבטל כתב אישום כאשר ניהול ההליך הפלילי בעניינו עומד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בסתירה מהותית לעקרונות של צדק והגינות משפטית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בעניין בורוביץ</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נקבע מבחן תלת</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שלבי לבחינת השאלה אם יש להעניק הגנה מן הצדק בנסיבות המקרה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שלב זיהוי הפגם ובחינת עוצמתו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שלב האיזון בין הערכים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העקרונות והאינטרסים השונים הנוגעים לשאלת ההעמדה לדין </w:t>
      </w:r>
      <w:r>
        <w:rPr>
          <w:rFonts w:ascii="Times New Roman;Times New Roman" w:hAnsi="Times New Roman;Times New Roman" w:cs="Times New Roman;Times New Roman"/>
          <w:spacing w:val="0"/>
          <w:sz w:val="24"/>
          <w:sz w:val="24"/>
          <w:szCs w:val="26"/>
          <w:rtl w:val="true"/>
        </w:rPr>
        <w:t>–</w:t>
      </w:r>
      <w:r>
        <w:rPr>
          <w:rFonts w:ascii="Times New Roman;Times New Roman" w:hAnsi="Times New Roman;Times New Roman" w:cs="Times New Roman;Times New Roman"/>
          <w:spacing w:val="0"/>
          <w:sz w:val="24"/>
          <w:sz w:val="24"/>
          <w:szCs w:val="26"/>
          <w:rtl w:val="true"/>
        </w:rPr>
        <w:t xml:space="preserve"> ובחינה אם יש בניהול ההליך הפלילי משום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פגיעה חריפה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בתחושת הצדק וההגינות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ולבסוף</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שלב הסעד שבמסגרתו על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להכריע בדבר התרופה שתינתן לנאשם לנוכח הפגם שנפל בהעמדתו לדין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הדוקטורינה עוגנה במסגרת תיקון </w:t>
      </w:r>
      <w:r>
        <w:rPr>
          <w:rFonts w:cs="Times New Roman;Times New Roman" w:ascii="Times New Roman;Times New Roman" w:hAnsi="Times New Roman;Times New Roman"/>
          <w:spacing w:val="0"/>
          <w:sz w:val="24"/>
          <w:szCs w:val="26"/>
        </w:rPr>
        <w:t>51</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לחסד</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 xml:space="preserve">פ </w:t>
      </w:r>
      <w:hyperlink r:id="rId36">
        <w:r>
          <w:rPr>
            <w:rStyle w:val="Hyperlink"/>
            <w:rFonts w:ascii="Times New Roman;Times New Roman" w:hAnsi="Times New Roman;Times New Roman" w:cs="Times New Roman;Times New Roman"/>
            <w:spacing w:val="0"/>
            <w:sz w:val="24"/>
            <w:sz w:val="24"/>
            <w:szCs w:val="26"/>
            <w:rtl w:val="true"/>
          </w:rPr>
          <w:t xml:space="preserve">בסעיף </w:t>
        </w:r>
        <w:r>
          <w:rPr>
            <w:rStyle w:val="Hyperlink"/>
            <w:rFonts w:cs="Times New Roman;Times New Roman" w:ascii="Times New Roman;Times New Roman" w:hAnsi="Times New Roman;Times New Roman"/>
            <w:spacing w:val="0"/>
            <w:sz w:val="24"/>
            <w:szCs w:val="26"/>
          </w:rPr>
          <w:t>149</w:t>
        </w:r>
      </w:hyperlink>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לחוק שעניינו בטענות מקדמיות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אמת המידה להחלתה של ההגנה הומרה 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פגיעה חריפה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סתירה מהותית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ולדעת מלומדים יש בכך כדי להרחיב את קשת המקרים שבהם ייענה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לטענת הגנה מן הצדק</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מכל מקום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המבחן התלת</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שלבי שנקבע בעניין בורוביץ</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נותר בעינו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כן נקבע כי מקומן של טענות הגנה מן הצדק יפה גם בהתייחס להליכי הסגרה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משכך</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בקשת הסגרה שעומדת בסתירה מהותית לעקרונות הצדק וההגינות המשפטית או לזכות למשפט הוגן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עשויה להידחות</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בענייננו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טענתו של המערער היא כי עומדת לו הגנה מן הצדק הן עקב אופן גביית הודאתו הן לנוכח בקשת ההסגרה המקבילה מצד רוסיה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לגבי אופן גביית הודאתו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כפי שהוברר לעיל</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לא נפגעה זכותו של המערער להיוועץ בעורך דין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עם זאת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הדרך פתוחה בפני המערער להשיג על אופן גביית הודאתו בגדרי ההליך הפלילי שיתנהל בעניינו בארצות הברית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שבה ההליך המשפטי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מקיים את עקרון ההגינות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על מכלול הזכויות המהותיות והדיוניות הנובעות ממנו</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משלא נפל פגם בהליכי החקירה לקראת הסגרתו של המערער לארצות הברית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ממילא איננו נדרשים למבחנים הנוספים שנקבעו בעניין בורוביץ</w:t>
      </w:r>
      <w:r>
        <w:rPr>
          <w:rFonts w:cs="Times New Roman;Times New Roman" w:ascii="Times New Roman;Times New Roman" w:hAnsi="Times New Roman;Times New Roman"/>
          <w:spacing w:val="0"/>
          <w:sz w:val="24"/>
          <w:szCs w:val="26"/>
          <w:rtl w:val="true"/>
        </w:rPr>
        <w:t xml:space="preserve">'. </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 xml:space="preserve">כן יש לדחות גם את טענת המערער בדבר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היעדר הנמקה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להחלטת המשיב שלא להיענות לבקשת ההסגרה שלכאורה הוגשה מטעם רוסיה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ראשית מן הטעם שבקשה כזו לא הוצגה לביהמ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ומשכך הדיון הוא תיאורטי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שנית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גם בהנחה שהוגשה בקשת הסגרה על ידי רוסיה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החלטה שלא להיענות לבקשה מעין זו היא כאמור החלטה הכרוכה מטבע הדברים ביחסי החוץ שבין ישראל לבין מדינות זרות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שבהם ביהמ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ייטה שלא להתערב</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בנוסף</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המשיב הדגיש בעיקרי הטיעון מטעמו כי באופן עקרוני שיקול דעתו בעניין זה מתבסס על השיקולים המנויים בסעיף </w:t>
      </w:r>
      <w:r>
        <w:rPr>
          <w:rFonts w:cs="Times New Roman;Times New Roman" w:ascii="Times New Roman;Times New Roman" w:hAnsi="Times New Roman;Times New Roman"/>
          <w:spacing w:val="0"/>
          <w:sz w:val="24"/>
          <w:szCs w:val="26"/>
        </w:rPr>
        <w:t>14</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לאמנת ההסגרה האמריקאית ובסעיף </w:t>
      </w:r>
      <w:r>
        <w:rPr>
          <w:rFonts w:cs="Times New Roman;Times New Roman" w:ascii="Times New Roman;Times New Roman" w:hAnsi="Times New Roman;Times New Roman"/>
          <w:spacing w:val="0"/>
          <w:sz w:val="24"/>
          <w:szCs w:val="26"/>
        </w:rPr>
        <w:t>17</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לאמנת ההסגרה האירופית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כפי שפורטו בפס</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ד זה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ואין סיבה לסבור שנהג אחרת בעניינו של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ככל שאכן הוגשו בקשות הסגרה מתחרות בעניינו</w:t>
      </w:r>
      <w:r>
        <w:rPr>
          <w:rFonts w:cs="Times New Roman;Times New Roman" w:ascii="Times New Roman;Times New Roman" w:hAnsi="Times New Roman;Times New Roman"/>
          <w:spacing w:val="0"/>
          <w:sz w:val="24"/>
          <w:szCs w:val="26"/>
          <w:rtl w:val="true"/>
        </w:rPr>
        <w:t>.</w:t>
      </w:r>
    </w:p>
    <w:p>
      <w:pPr>
        <w:pStyle w:val="Ruller4"/>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לאור האמור הערעור נדחה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משמע שהמערער הוא בר</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הסגרה לצורך העמדתו לדין בארצות הברית כמבוקש בבקשת ההסגרה</w:t>
      </w:r>
      <w:r>
        <w:rPr>
          <w:rFonts w:cs="Times New Roman;Times New Roman" w:ascii="Times New Roman;Times New Roman" w:hAnsi="Times New Roman;Times New Roman"/>
          <w:spacing w:val="0"/>
          <w:sz w:val="24"/>
          <w:szCs w:val="26"/>
          <w:rtl w:val="true"/>
        </w:rPr>
        <w:t xml:space="preserve">. </w:t>
      </w:r>
    </w:p>
    <w:p>
      <w:pPr>
        <w:pStyle w:val="Normal"/>
        <w:tabs>
          <w:tab w:val="clear" w:pos="720"/>
          <w:tab w:val="left" w:pos="2552" w:leader="none"/>
        </w:tabs>
        <w:ind w:end="0"/>
        <w:jc w:val="start"/>
        <w:rPr>
          <w:rFonts w:ascii="Times New Roman;Times New Roman" w:hAnsi="Times New Roman;Times New Roman" w:cs="Times New Roman;Times New Roman"/>
          <w:spacing w:val="0"/>
          <w:sz w:val="24"/>
          <w:szCs w:val="26"/>
        </w:rPr>
      </w:pPr>
      <w:r>
        <w:rPr>
          <w:rFonts w:cs="Times New Roman;Times New Roman"/>
          <w:spacing w:val="0"/>
          <w:sz w:val="24"/>
          <w:szCs w:val="26"/>
          <w:rtl w:val="true"/>
        </w:rPr>
      </w:r>
      <w:bookmarkStart w:id="17" w:name="ABSTRACT_END"/>
      <w:bookmarkStart w:id="18" w:name="ABSTRACT_END"/>
      <w:bookmarkEnd w:id="18"/>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9" w:name="PsakDin"/>
            <w:bookmarkStart w:id="20" w:name="BeginProtocol"/>
            <w:bookmarkStart w:id="21" w:name="secretary"/>
            <w:bookmarkEnd w:id="19"/>
            <w:bookmarkEnd w:id="20"/>
            <w:bookmarkEnd w:id="21"/>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22" w:name="Writer_Name"/>
      <w:bookmarkEnd w:id="22"/>
      <w:r>
        <w:rPr>
          <w:rFonts w:cs="Miriam"/>
          <w:sz w:val="24"/>
          <w:sz w:val="24"/>
          <w:szCs w:val="24"/>
          <w:u w:val="single"/>
          <w:rtl w:val="true"/>
        </w:rPr>
        <w:t>השופטת</w:t>
      </w:r>
      <w:r>
        <w:rPr>
          <w:rFonts w:cs="Times New Roman;Times New Roman"/>
          <w:sz w:val="24"/>
          <w:sz w:val="24"/>
          <w:szCs w:val="24"/>
          <w:u w:val="single"/>
          <w:rtl w:val="true"/>
        </w:rPr>
        <w:t xml:space="preserve"> </w:t>
      </w:r>
      <w:r>
        <w:rPr>
          <w:rFonts w:cs="Miriam"/>
          <w:sz w:val="24"/>
          <w:sz w:val="24"/>
          <w:szCs w:val="24"/>
          <w:u w:val="single"/>
          <w:rtl w:val="true"/>
        </w:rPr>
        <w:t>ע</w:t>
      </w:r>
      <w:r>
        <w:rPr>
          <w:rFonts w:cs="Miriam"/>
          <w:sz w:val="24"/>
          <w:szCs w:val="24"/>
          <w:u w:val="single"/>
          <w:rtl w:val="true"/>
        </w:rPr>
        <w:t xml:space="preserve">' </w:t>
      </w:r>
      <w:r>
        <w:rPr>
          <w:rFonts w:cs="Miriam"/>
          <w:sz w:val="24"/>
          <w:sz w:val="24"/>
          <w:szCs w:val="24"/>
          <w:u w:val="single"/>
          <w:rtl w:val="true"/>
        </w:rPr>
        <w:t>ברון</w:t>
      </w:r>
      <w:r>
        <w:rPr>
          <w:rFonts w:cs="Miriam"/>
          <w:sz w:val="24"/>
          <w:szCs w:val="24"/>
          <w:rtl w:val="true"/>
        </w:rPr>
        <w:t>:</w:t>
      </w:r>
    </w:p>
    <w:p>
      <w:pPr>
        <w:pStyle w:val="Ruller4"/>
        <w:ind w:end="0"/>
        <w:jc w:val="both"/>
        <w:rPr>
          <w:rFonts w:cs="Miriam"/>
          <w:sz w:val="24"/>
          <w:szCs w:val="24"/>
          <w:u w:val="single"/>
        </w:rPr>
      </w:pPr>
      <w:r>
        <w:rPr>
          <w:rFonts w:cs="Miriam"/>
          <w:sz w:val="24"/>
          <w:szCs w:val="24"/>
          <w:u w:val="single"/>
          <w:rtl w:val="true"/>
        </w:rPr>
      </w:r>
      <w:bookmarkStart w:id="23" w:name="Start_Write"/>
      <w:bookmarkStart w:id="24" w:name="Start_Write"/>
      <w:bookmarkEnd w:id="24"/>
    </w:p>
    <w:p>
      <w:pPr>
        <w:pStyle w:val="Ruller4"/>
        <w:ind w:end="0"/>
        <w:jc w:val="both"/>
        <w:rPr/>
      </w:pPr>
      <w:r>
        <w:rPr/>
        <w:t>1</w:t>
      </w:r>
      <w:r>
        <w:rPr>
          <w:rtl w:val="true"/>
        </w:rPr>
        <w:t>.</w:t>
      </w:r>
      <w:r>
        <w:rPr>
          <w:rtl w:val="true"/>
        </w:rPr>
        <w:tab/>
      </w:r>
      <w:r>
        <w:rPr>
          <w:rtl w:val="true"/>
        </w:rPr>
        <w:t>המערער</w:t>
      </w:r>
      <w:r>
        <w:rPr>
          <w:rtl w:val="true"/>
        </w:rPr>
        <w:t xml:space="preserve">, </w:t>
      </w:r>
      <w:r>
        <w:rPr>
          <w:rtl w:val="true"/>
        </w:rPr>
        <w:t>אזרח</w:t>
      </w:r>
      <w:r>
        <w:rPr>
          <w:rFonts w:eastAsia="Arial TUR;Arial" w:cs="Arial TUR;Arial"/>
          <w:rtl w:val="true"/>
        </w:rPr>
        <w:t xml:space="preserve"> </w:t>
      </w:r>
      <w:r>
        <w:rPr>
          <w:rtl w:val="true"/>
        </w:rPr>
        <w:t>רוסיה</w:t>
      </w:r>
      <w:r>
        <w:rPr>
          <w:rtl w:val="true"/>
        </w:rPr>
        <w:t xml:space="preserve">, </w:t>
      </w:r>
      <w:r>
        <w:rPr>
          <w:rtl w:val="true"/>
        </w:rPr>
        <w:t>הוכרז</w:t>
      </w:r>
      <w:r>
        <w:rPr>
          <w:rFonts w:eastAsia="Arial TUR;Arial" w:cs="Arial TUR;Arial"/>
          <w:rtl w:val="true"/>
        </w:rPr>
        <w:t xml:space="preserve"> </w:t>
      </w:r>
      <w:r>
        <w:rPr>
          <w:rtl w:val="true"/>
        </w:rPr>
        <w:t>כבר</w:t>
      </w:r>
      <w:r>
        <w:rPr>
          <w:rtl w:val="true"/>
        </w:rPr>
        <w:t>-</w:t>
      </w:r>
      <w:r>
        <w:rPr>
          <w:rtl w:val="true"/>
        </w:rPr>
        <w:t>הסגרה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העמדתו</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בארצות</w:t>
      </w:r>
      <w:r>
        <w:rPr>
          <w:rFonts w:eastAsia="Arial TUR;Arial" w:cs="Arial TUR;Arial"/>
          <w:rtl w:val="true"/>
        </w:rPr>
        <w:t xml:space="preserve"> </w:t>
      </w:r>
      <w:r>
        <w:rPr>
          <w:rtl w:val="true"/>
        </w:rPr>
        <w:t>הברית</w:t>
      </w:r>
      <w:r>
        <w:rPr>
          <w:rtl w:val="true"/>
        </w:rPr>
        <w:t xml:space="preserve">. </w:t>
      </w:r>
      <w:r>
        <w:rPr>
          <w:rtl w:val="true"/>
        </w:rPr>
        <w:t>כך</w:t>
      </w:r>
      <w:r>
        <w:rPr>
          <w:rtl w:val="true"/>
        </w:rPr>
        <w:t xml:space="preserve">, </w:t>
      </w:r>
      <w:r>
        <w:rPr>
          <w:rtl w:val="true"/>
        </w:rPr>
        <w:t>בפסק</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מיום</w:t>
      </w:r>
      <w:r>
        <w:rPr>
          <w:rFonts w:eastAsia="Arial TUR;Arial" w:cs="Arial TUR;Arial"/>
          <w:rtl w:val="true"/>
        </w:rPr>
        <w:t xml:space="preserve"> </w:t>
      </w:r>
      <w:r>
        <w:rPr/>
        <w:t>19.7.2017</w:t>
      </w:r>
      <w:r>
        <w:rPr>
          <w:rtl w:val="true"/>
        </w:rPr>
        <w:t xml:space="preserve"> </w:t>
      </w:r>
      <w:r>
        <w:rPr>
          <w:rtl w:val="true"/>
        </w:rPr>
        <w:t>שניתן</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w:t>
      </w:r>
      <w:r>
        <w:rPr>
          <w:rtl w:val="true"/>
        </w:rPr>
        <w:t>כבוד</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יועד</w:t>
      </w:r>
      <w:r>
        <w:rPr>
          <w:rFonts w:ascii="Century" w:hAnsi="Century" w:eastAsia="Century" w:cs="Century"/>
          <w:b/>
          <w:b/>
          <w:spacing w:val="0"/>
          <w:szCs w:val="24"/>
          <w:rtl w:val="true"/>
        </w:rPr>
        <w:t xml:space="preserve"> </w:t>
      </w:r>
      <w:r>
        <w:rPr>
          <w:rFonts w:ascii="Century" w:hAnsi="Century" w:cs="Miriam"/>
          <w:b/>
          <w:b/>
          <w:spacing w:val="0"/>
          <w:szCs w:val="24"/>
          <w:rtl w:val="true"/>
        </w:rPr>
        <w:t>הכהן</w:t>
      </w:r>
      <w:r>
        <w:rPr>
          <w:rtl w:val="true"/>
        </w:rPr>
        <w:t xml:space="preserve">), </w:t>
      </w:r>
      <w:r>
        <w:rPr>
          <w:rtl w:val="true"/>
        </w:rPr>
        <w:t>ב</w:t>
      </w:r>
      <w:r>
        <w:rPr>
          <w:rtl w:val="true"/>
        </w:rPr>
        <w:t>-</w:t>
      </w:r>
      <w:r>
        <w:rPr>
          <w:rtl w:val="true"/>
        </w:rPr>
        <w:t>תה</w:t>
      </w:r>
      <w:r>
        <w:rPr>
          <w:rtl w:val="true"/>
        </w:rPr>
        <w:t>"</w:t>
      </w:r>
      <w:r>
        <w:rPr>
          <w:rtl w:val="true"/>
        </w:rPr>
        <w:t>ג</w:t>
      </w:r>
      <w:r>
        <w:rPr>
          <w:rFonts w:eastAsia="Arial TUR;Arial" w:cs="Arial TUR;Arial"/>
          <w:rtl w:val="true"/>
        </w:rPr>
        <w:t xml:space="preserve"> </w:t>
      </w:r>
      <w:r>
        <w:rPr/>
        <w:t>35574-02-16</w:t>
      </w:r>
      <w:r>
        <w:rPr>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הערעור</w:t>
      </w:r>
      <w:r>
        <w:rPr>
          <w:rtl w:val="true"/>
        </w:rPr>
        <w:t xml:space="preserve">. </w:t>
      </w:r>
    </w:p>
    <w:p>
      <w:pPr>
        <w:pStyle w:val="Ruller4"/>
        <w:ind w:end="0"/>
        <w:jc w:val="both"/>
        <w:rPr/>
      </w:pPr>
      <w:r>
        <w:rPr>
          <w:rtl w:val="true"/>
        </w:rPr>
      </w:r>
    </w:p>
    <w:p>
      <w:pPr>
        <w:pStyle w:val="Ruller4"/>
        <w:spacing w:lineRule="auto" w:line="240"/>
        <w:ind w:end="0"/>
        <w:jc w:val="both"/>
        <w:rPr>
          <w:rFonts w:ascii="Century" w:hAnsi="Century" w:cs="Miriam"/>
          <w:b/>
          <w:spacing w:val="0"/>
          <w:szCs w:val="24"/>
        </w:rPr>
      </w:pPr>
      <w:r>
        <w:rPr>
          <w:rFonts w:ascii="Century" w:hAnsi="Century" w:cs="Miriam"/>
          <w:b/>
          <w:b/>
          <w:spacing w:val="0"/>
          <w:szCs w:val="24"/>
          <w:rtl w:val="true"/>
        </w:rPr>
        <w:t>רקע</w:t>
      </w:r>
      <w:r>
        <w:rPr>
          <w:rFonts w:ascii="Century" w:hAnsi="Century" w:eastAsia="Century" w:cs="Century"/>
          <w:b/>
          <w:b/>
          <w:spacing w:val="0"/>
          <w:szCs w:val="24"/>
          <w:rtl w:val="true"/>
        </w:rPr>
        <w:t xml:space="preserve"> </w:t>
      </w:r>
      <w:r>
        <w:rPr>
          <w:rFonts w:ascii="Century" w:hAnsi="Century" w:cs="Miriam"/>
          <w:b/>
          <w:b/>
          <w:spacing w:val="0"/>
          <w:szCs w:val="24"/>
          <w:rtl w:val="true"/>
        </w:rPr>
        <w:t>עובדתי</w:t>
      </w:r>
    </w:p>
    <w:p>
      <w:pPr>
        <w:pStyle w:val="Ruller4"/>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Century"/>
        </w:rPr>
      </w:pPr>
      <w:r>
        <w:rPr>
          <w:rFonts w:cs="Century" w:ascii="Century" w:hAnsi="Century"/>
        </w:rPr>
        <w:t>2</w:t>
      </w:r>
      <w:r>
        <w:rPr>
          <w:rFonts w:cs="Century" w:ascii="Century" w:hAnsi="Century"/>
          <w:rtl w:val="true"/>
        </w:rPr>
        <w:t xml:space="preserve">. </w:t>
      </w:r>
      <w:r>
        <w:rPr>
          <w:rFonts w:cs="Century" w:ascii="Century" w:hAnsi="Century"/>
          <w:rtl w:val="true"/>
        </w:rPr>
        <w:tab/>
      </w:r>
      <w:r>
        <w:rPr>
          <w:rFonts w:ascii="Century" w:hAnsi="Century" w:cs="Century"/>
          <w:rtl w:val="true"/>
        </w:rPr>
        <w:t xml:space="preserve">השירות החשאי של ארצות הברית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השירות</w:t>
      </w:r>
      <w:r>
        <w:rPr>
          <w:rFonts w:ascii="Century" w:hAnsi="Century" w:eastAsia="Century" w:cs="Century"/>
          <w:b/>
          <w:b/>
          <w:spacing w:val="0"/>
          <w:szCs w:val="24"/>
          <w:rtl w:val="true"/>
        </w:rPr>
        <w:t xml:space="preserve"> </w:t>
      </w:r>
      <w:r>
        <w:rPr>
          <w:rFonts w:ascii="Century" w:hAnsi="Century" w:cs="Miriam"/>
          <w:b/>
          <w:b/>
          <w:spacing w:val="0"/>
          <w:szCs w:val="24"/>
          <w:rtl w:val="true"/>
        </w:rPr>
        <w:t>החשאי</w:t>
      </w:r>
      <w:r>
        <w:rPr>
          <w:rFonts w:cs="Century" w:ascii="Century" w:hAnsi="Century"/>
          <w:rtl w:val="true"/>
        </w:rPr>
        <w:t xml:space="preserve">) </w:t>
      </w:r>
      <w:r>
        <w:rPr>
          <w:rFonts w:ascii="Century" w:hAnsi="Century" w:cs="Century"/>
          <w:rtl w:val="true"/>
        </w:rPr>
        <w:t xml:space="preserve">פתח בחקירה פלילית נגד אתר אינטרנט בשם </w:t>
      </w:r>
      <w:r>
        <w:rPr>
          <w:rFonts w:cs="Century" w:ascii="Century" w:hAnsi="Century"/>
        </w:rPr>
        <w:t>Cardplanet.cc</w:t>
      </w:r>
      <w:r>
        <w:rPr>
          <w:rFonts w:cs="Century" w:ascii="Century" w:hAnsi="Century"/>
          <w:rtl w:val="true"/>
        </w:rPr>
        <w:t xml:space="preserve">, </w:t>
      </w:r>
      <w:r>
        <w:rPr>
          <w:rFonts w:ascii="Century" w:hAnsi="Century" w:cs="Century"/>
          <w:rtl w:val="true"/>
        </w:rPr>
        <w:t>שעלה חשד כי שימש כפלטפורמה למכירה של נתוני כרטיסי אשראי וכרטיסי חיוב</w:t>
      </w:r>
      <w:r>
        <w:rPr>
          <w:rFonts w:cs="Century" w:ascii="Century" w:hAnsi="Century"/>
          <w:rtl w:val="true"/>
        </w:rPr>
        <w:t xml:space="preserve">, </w:t>
      </w:r>
      <w:r>
        <w:rPr>
          <w:rFonts w:ascii="Century" w:hAnsi="Century" w:cs="Century"/>
          <w:rtl w:val="true"/>
        </w:rPr>
        <w:t xml:space="preserve">שמרביתם שייכים לאזרחי ארצות הברית או שהונפקו על ידי בנקים אמריקאים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האתר</w:t>
      </w:r>
      <w:r>
        <w:rPr>
          <w:rFonts w:cs="Century" w:ascii="Century" w:hAnsi="Century"/>
          <w:rtl w:val="true"/>
        </w:rPr>
        <w:t xml:space="preserve">). </w:t>
      </w:r>
      <w:r>
        <w:rPr>
          <w:rFonts w:ascii="Century" w:hAnsi="Century" w:cs="Century"/>
          <w:rtl w:val="true"/>
        </w:rPr>
        <w:t xml:space="preserve">החקירה העלתה כי המערער היה המנהל והרוח החיה מאחורי האתר למן הקמתו ועד לשנת </w:t>
      </w:r>
      <w:r>
        <w:rPr>
          <w:rFonts w:cs="Century" w:ascii="Century" w:hAnsi="Century"/>
        </w:rPr>
        <w:t>2013</w:t>
      </w:r>
      <w:r>
        <w:rPr>
          <w:rFonts w:cs="Century" w:ascii="Century" w:hAnsi="Century"/>
          <w:rtl w:val="true"/>
        </w:rPr>
        <w:t xml:space="preserve"> </w:t>
      </w:r>
      <w:r>
        <w:rPr>
          <w:rFonts w:ascii="Century" w:hAnsi="Century" w:cs="Century"/>
          <w:rtl w:val="true"/>
        </w:rPr>
        <w:t>לכל הפחות</w:t>
      </w:r>
      <w:r>
        <w:rPr>
          <w:rFonts w:cs="Century" w:ascii="Century" w:hAnsi="Century"/>
          <w:rtl w:val="true"/>
        </w:rPr>
        <w:t xml:space="preserve">. </w:t>
      </w:r>
      <w:r>
        <w:rPr>
          <w:rFonts w:ascii="Century" w:hAnsi="Century" w:cs="Century"/>
          <w:rtl w:val="true"/>
        </w:rPr>
        <w:t>על כן</w:t>
      </w:r>
      <w:r>
        <w:rPr>
          <w:rFonts w:cs="Century" w:ascii="Century" w:hAnsi="Century"/>
          <w:rtl w:val="true"/>
        </w:rPr>
        <w:t xml:space="preserve">, </w:t>
      </w:r>
      <w:r>
        <w:rPr>
          <w:rFonts w:ascii="Century" w:hAnsi="Century" w:cs="Century"/>
          <w:rtl w:val="true"/>
        </w:rPr>
        <w:t xml:space="preserve">ביום </w:t>
      </w:r>
      <w:r>
        <w:rPr>
          <w:rFonts w:cs="Century" w:ascii="Century" w:hAnsi="Century"/>
        </w:rPr>
        <w:t>13.8.2015</w:t>
      </w:r>
      <w:r>
        <w:rPr>
          <w:rFonts w:cs="Century" w:ascii="Century" w:hAnsi="Century"/>
          <w:rtl w:val="true"/>
        </w:rPr>
        <w:t xml:space="preserve"> </w:t>
      </w:r>
      <w:r>
        <w:rPr>
          <w:rFonts w:ascii="Century" w:hAnsi="Century" w:cs="Century"/>
          <w:rtl w:val="true"/>
        </w:rPr>
        <w:t xml:space="preserve">חבר מושבעים פדרלי גדול </w:t>
      </w:r>
      <w:r>
        <w:rPr>
          <w:rFonts w:cs="Century" w:ascii="Century" w:hAnsi="Century"/>
          <w:rtl w:val="true"/>
        </w:rPr>
        <w:t>(</w:t>
      </w:r>
      <w:r>
        <w:rPr>
          <w:rFonts w:cs="Century" w:ascii="Century" w:hAnsi="Century"/>
        </w:rPr>
        <w:t>Federal Grand Jury</w:t>
      </w:r>
      <w:r>
        <w:rPr>
          <w:rFonts w:cs="Century" w:ascii="Century" w:hAnsi="Century"/>
          <w:rtl w:val="true"/>
        </w:rPr>
        <w:t xml:space="preserve">) </w:t>
      </w:r>
      <w:r>
        <w:rPr>
          <w:rFonts w:ascii="Century" w:hAnsi="Century" w:cs="Century"/>
          <w:rtl w:val="true"/>
        </w:rPr>
        <w:t>במחוז המזרחי של מדינת וירג</w:t>
      </w:r>
      <w:r>
        <w:rPr>
          <w:rFonts w:cs="Century" w:ascii="Century" w:hAnsi="Century"/>
          <w:rtl w:val="true"/>
        </w:rPr>
        <w:t>'</w:t>
      </w:r>
      <w:r>
        <w:rPr>
          <w:rFonts w:ascii="Century" w:hAnsi="Century" w:cs="Century"/>
          <w:rtl w:val="true"/>
        </w:rPr>
        <w:t>יניה בארצות הברית הגיש כתב אישום נגד המערער</w:t>
      </w:r>
      <w:r>
        <w:rPr>
          <w:rFonts w:cs="Century" w:ascii="Century" w:hAnsi="Century"/>
          <w:rtl w:val="true"/>
        </w:rPr>
        <w:t xml:space="preserve">; </w:t>
      </w:r>
      <w:r>
        <w:rPr>
          <w:rFonts w:ascii="Century" w:hAnsi="Century" w:cs="Century"/>
          <w:rtl w:val="true"/>
        </w:rPr>
        <w:t>וכן הוצא נגדו צו מעצר על ידי בית המשפט המחוזי במחוז זה</w:t>
      </w:r>
      <w:r>
        <w:rPr>
          <w:rFonts w:cs="Century" w:ascii="Century" w:hAnsi="Century"/>
          <w:rtl w:val="true"/>
        </w:rPr>
        <w:t xml:space="preserve">. </w:t>
      </w:r>
      <w:r>
        <w:rPr>
          <w:rFonts w:ascii="Century" w:hAnsi="Century" w:cs="Century"/>
          <w:rtl w:val="true"/>
        </w:rPr>
        <w:t>כתב האישום ייחס למערער אישומים ב</w:t>
      </w:r>
      <w:r>
        <w:rPr>
          <w:rFonts w:cs="Century" w:ascii="Century" w:hAnsi="Century"/>
          <w:rtl w:val="true"/>
        </w:rPr>
        <w:t>-</w:t>
      </w:r>
      <w:r>
        <w:rPr>
          <w:rFonts w:cs="Century" w:ascii="Century" w:hAnsi="Century"/>
        </w:rPr>
        <w:t>4</w:t>
      </w:r>
      <w:r>
        <w:rPr>
          <w:rFonts w:cs="Century" w:ascii="Century" w:hAnsi="Century"/>
          <w:rtl w:val="true"/>
        </w:rPr>
        <w:t xml:space="preserve"> </w:t>
      </w:r>
      <w:r>
        <w:rPr>
          <w:rFonts w:ascii="Century" w:hAnsi="Century" w:cs="Century"/>
          <w:rtl w:val="true"/>
        </w:rPr>
        <w:t>עבירות שונות</w:t>
      </w:r>
      <w:r>
        <w:rPr>
          <w:rFonts w:cs="Century" w:ascii="Century" w:hAnsi="Century"/>
          <w:rtl w:val="true"/>
        </w:rPr>
        <w:t xml:space="preserve">: </w:t>
      </w:r>
      <w:r>
        <w:rPr>
          <w:rFonts w:ascii="Century" w:hAnsi="Century" w:cs="Century"/>
          <w:rtl w:val="true"/>
        </w:rPr>
        <w:t>קשירת קשר להונאה בנתוני גישה לחשבונות</w:t>
      </w:r>
      <w:r>
        <w:rPr>
          <w:rFonts w:cs="Century" w:ascii="Century" w:hAnsi="Century"/>
          <w:rtl w:val="true"/>
        </w:rPr>
        <w:t xml:space="preserve">; </w:t>
      </w:r>
      <w:r>
        <w:rPr>
          <w:rFonts w:ascii="Century" w:hAnsi="Century" w:cs="Century"/>
          <w:rtl w:val="true"/>
        </w:rPr>
        <w:t>הונאה בנתוני גישה לחשבונות</w:t>
      </w:r>
      <w:r>
        <w:rPr>
          <w:rFonts w:cs="Century" w:ascii="Century" w:hAnsi="Century"/>
          <w:rtl w:val="true"/>
        </w:rPr>
        <w:t xml:space="preserve">; </w:t>
      </w:r>
      <w:r>
        <w:rPr>
          <w:rFonts w:ascii="Century" w:hAnsi="Century" w:cs="Century"/>
          <w:rtl w:val="true"/>
        </w:rPr>
        <w:t>קשירת קשר לביצוע הונאה באמצעים אלקטרוניים</w:t>
      </w:r>
      <w:r>
        <w:rPr>
          <w:rFonts w:cs="Century" w:ascii="Century" w:hAnsi="Century"/>
          <w:rtl w:val="true"/>
        </w:rPr>
        <w:t xml:space="preserve">; </w:t>
      </w:r>
      <w:r>
        <w:rPr>
          <w:rFonts w:ascii="Century" w:hAnsi="Century" w:cs="Century"/>
          <w:rtl w:val="true"/>
        </w:rPr>
        <w:t>וביצוע הונאה באמצעים אלקטרוניים</w:t>
      </w:r>
      <w:r>
        <w:rPr>
          <w:rFonts w:cs="Century" w:ascii="Century" w:hAnsi="Century"/>
          <w:rtl w:val="true"/>
        </w:rPr>
        <w:t xml:space="preserve">. </w:t>
      </w:r>
      <w:r>
        <w:rPr>
          <w:rFonts w:ascii="Century" w:hAnsi="Century" w:cs="Century"/>
          <w:rtl w:val="true"/>
        </w:rPr>
        <w:t>בהמשך</w:t>
      </w:r>
      <w:r>
        <w:rPr>
          <w:rFonts w:cs="Century" w:ascii="Century" w:hAnsi="Century"/>
          <w:rtl w:val="true"/>
        </w:rPr>
        <w:t xml:space="preserve">, </w:t>
      </w:r>
      <w:r>
        <w:rPr>
          <w:rFonts w:ascii="Century" w:hAnsi="Century" w:cs="Century"/>
          <w:rtl w:val="true"/>
        </w:rPr>
        <w:t xml:space="preserve">ביום </w:t>
      </w:r>
      <w:r>
        <w:rPr>
          <w:rFonts w:cs="Century" w:ascii="Century" w:hAnsi="Century"/>
        </w:rPr>
        <w:t>4.2.2016</w:t>
      </w:r>
      <w:r>
        <w:rPr>
          <w:rFonts w:cs="Century" w:ascii="Century" w:hAnsi="Century"/>
          <w:rtl w:val="true"/>
        </w:rPr>
        <w:t xml:space="preserve"> </w:t>
      </w:r>
      <w:r>
        <w:rPr>
          <w:rFonts w:ascii="Century" w:hAnsi="Century" w:cs="Century"/>
          <w:rtl w:val="true"/>
        </w:rPr>
        <w:t>הוגש כתב אישום מתוקן נגד המערער</w:t>
      </w:r>
      <w:r>
        <w:rPr>
          <w:rFonts w:cs="Century" w:ascii="Century" w:hAnsi="Century"/>
          <w:rtl w:val="true"/>
        </w:rPr>
        <w:t xml:space="preserve">, </w:t>
      </w:r>
      <w:r>
        <w:rPr>
          <w:rFonts w:ascii="Century" w:hAnsi="Century" w:cs="Century"/>
          <w:rtl w:val="true"/>
        </w:rPr>
        <w:t>לו נוסף אישום בגין עבירה של קשירת קשר לביצוע העבירות הבאות</w:t>
      </w:r>
      <w:r>
        <w:rPr>
          <w:rFonts w:cs="Century" w:ascii="Century" w:hAnsi="Century"/>
          <w:rtl w:val="true"/>
        </w:rPr>
        <w:t xml:space="preserve">: </w:t>
      </w:r>
      <w:r>
        <w:rPr>
          <w:rFonts w:ascii="Century" w:hAnsi="Century" w:cs="Century"/>
          <w:rtl w:val="true"/>
        </w:rPr>
        <w:t>הונאה בנתוני גישה לחשבונות</w:t>
      </w:r>
      <w:r>
        <w:rPr>
          <w:rFonts w:cs="Century" w:ascii="Century" w:hAnsi="Century"/>
          <w:rtl w:val="true"/>
        </w:rPr>
        <w:t xml:space="preserve">, </w:t>
      </w:r>
      <w:r>
        <w:rPr>
          <w:rFonts w:ascii="Century" w:hAnsi="Century" w:cs="Century"/>
          <w:rtl w:val="true"/>
        </w:rPr>
        <w:t>גניבת זהות</w:t>
      </w:r>
      <w:r>
        <w:rPr>
          <w:rFonts w:cs="Century" w:ascii="Century" w:hAnsi="Century"/>
          <w:rtl w:val="true"/>
        </w:rPr>
        <w:t xml:space="preserve">, </w:t>
      </w:r>
      <w:r>
        <w:rPr>
          <w:rFonts w:ascii="Century" w:hAnsi="Century" w:cs="Century"/>
          <w:rtl w:val="true"/>
        </w:rPr>
        <w:t>חדירה למחשב</w:t>
      </w:r>
      <w:r>
        <w:rPr>
          <w:rFonts w:cs="Century" w:ascii="Century" w:hAnsi="Century"/>
          <w:rtl w:val="true"/>
        </w:rPr>
        <w:t xml:space="preserve">, </w:t>
      </w:r>
      <w:r>
        <w:rPr>
          <w:rFonts w:ascii="Century" w:hAnsi="Century" w:cs="Century"/>
          <w:rtl w:val="true"/>
        </w:rPr>
        <w:t xml:space="preserve">הונאה באמצעים אלקטרוניים והלבנת הון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המתוקן</w:t>
      </w:r>
      <w:r>
        <w:rPr>
          <w:rFonts w:cs="Century" w:ascii="Century" w:hAnsi="Century"/>
          <w:rtl w:val="true"/>
        </w:rPr>
        <w:t xml:space="preserve">). </w:t>
      </w:r>
      <w:r>
        <w:rPr>
          <w:rFonts w:ascii="Century" w:hAnsi="Century" w:cs="Century"/>
          <w:rtl w:val="true"/>
        </w:rPr>
        <w:t>יצוין בנקודה זו</w:t>
      </w:r>
      <w:r>
        <w:rPr>
          <w:rFonts w:cs="Century" w:ascii="Century" w:hAnsi="Century"/>
          <w:rtl w:val="true"/>
        </w:rPr>
        <w:t xml:space="preserve">, </w:t>
      </w:r>
      <w:r>
        <w:rPr>
          <w:rFonts w:ascii="Century" w:hAnsi="Century" w:cs="Century"/>
          <w:rtl w:val="true"/>
        </w:rPr>
        <w:t>על אף שאין מחלוקת בין הצדדים לעניין הפליליות הכפולה שבעבירות שבהן מואשם המערער בכתב האישום המתוקן</w:t>
      </w:r>
      <w:r>
        <w:rPr>
          <w:rFonts w:cs="Century" w:ascii="Century" w:hAnsi="Century"/>
          <w:rtl w:val="true"/>
        </w:rPr>
        <w:t xml:space="preserve">, </w:t>
      </w:r>
      <w:r>
        <w:rPr>
          <w:rFonts w:ascii="Century" w:hAnsi="Century" w:cs="Century"/>
          <w:rtl w:val="true"/>
        </w:rPr>
        <w:t>כי העבירות התואמות בדין הישראלי לעבירות אלו הן עבירת הונאה בכרטיסי חיוב בנסיבות מחמירות</w:t>
      </w:r>
      <w:r>
        <w:rPr>
          <w:rFonts w:cs="Century" w:ascii="Century" w:hAnsi="Century"/>
          <w:rtl w:val="true"/>
        </w:rPr>
        <w:t xml:space="preserve">, </w:t>
      </w:r>
      <w:r>
        <w:rPr>
          <w:rFonts w:ascii="Century" w:hAnsi="Century" w:cs="Century"/>
          <w:rtl w:val="true"/>
        </w:rPr>
        <w:t xml:space="preserve">עבירה לפי </w:t>
      </w:r>
      <w:hyperlink r:id="rId3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17</w:t>
        </w:r>
      </w:hyperlink>
      <w:r>
        <w:rPr>
          <w:rFonts w:cs="Century" w:ascii="Century" w:hAnsi="Century"/>
          <w:rtl w:val="true"/>
        </w:rPr>
        <w:t xml:space="preserve"> </w:t>
      </w:r>
      <w:r>
        <w:rPr>
          <w:rFonts w:ascii="Century" w:hAnsi="Century" w:cs="Century"/>
          <w:rtl w:val="true"/>
        </w:rPr>
        <w:t>סיפא ל</w:t>
      </w:r>
      <w:hyperlink r:id="rId38">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כרטיסי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חיוב</w:t>
        </w:r>
      </w:hyperlink>
      <w:r>
        <w:rPr>
          <w:rFonts w:cs="Century" w:ascii="Century" w:hAnsi="Century"/>
          <w:rtl w:val="true"/>
        </w:rPr>
        <w:t xml:space="preserve">, </w:t>
      </w:r>
      <w:r>
        <w:rPr>
          <w:rFonts w:ascii="Century" w:hAnsi="Century" w:cs="Century"/>
          <w:rtl w:val="true"/>
        </w:rPr>
        <w:t>התשמ</w:t>
      </w:r>
      <w:r>
        <w:rPr>
          <w:rFonts w:cs="Century" w:ascii="Century" w:hAnsi="Century"/>
          <w:rtl w:val="true"/>
        </w:rPr>
        <w:t>"</w:t>
      </w:r>
      <w:r>
        <w:rPr>
          <w:rFonts w:ascii="Century" w:hAnsi="Century" w:cs="Century"/>
          <w:rtl w:val="true"/>
        </w:rPr>
        <w:t>ו</w:t>
      </w:r>
      <w:r>
        <w:rPr>
          <w:rFonts w:cs="Century" w:ascii="Century" w:hAnsi="Century"/>
          <w:rtl w:val="true"/>
        </w:rPr>
        <w:t>-</w:t>
      </w:r>
      <w:r>
        <w:rPr>
          <w:rFonts w:cs="Century" w:ascii="Century" w:hAnsi="Century"/>
        </w:rPr>
        <w:t>1986</w:t>
      </w:r>
      <w:r>
        <w:rPr>
          <w:rFonts w:cs="Century" w:ascii="Century" w:hAnsi="Century"/>
          <w:rtl w:val="true"/>
        </w:rPr>
        <w:t xml:space="preserve"> </w:t>
      </w:r>
      <w:r>
        <w:rPr>
          <w:rFonts w:ascii="Century" w:hAnsi="Century" w:cs="Century"/>
          <w:rtl w:val="true"/>
        </w:rPr>
        <w:t xml:space="preserve">בתוספת </w:t>
      </w:r>
      <w:hyperlink r:id="rId39">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31</w:t>
        </w:r>
      </w:hyperlink>
      <w:r>
        <w:rPr>
          <w:rFonts w:cs="Century" w:ascii="Century" w:hAnsi="Century"/>
          <w:rtl w:val="true"/>
        </w:rPr>
        <w:t xml:space="preserve"> </w:t>
      </w:r>
      <w:r>
        <w:rPr>
          <w:rFonts w:ascii="Century" w:hAnsi="Century" w:cs="Century"/>
          <w:rtl w:val="true"/>
        </w:rPr>
        <w:t>ל</w:t>
      </w:r>
      <w:hyperlink r:id="rId40">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cs="Century" w:ascii="Century" w:hAnsi="Century"/>
          <w:rtl w:val="true"/>
        </w:rPr>
        <w:t xml:space="preserve">, </w:t>
      </w:r>
      <w:r>
        <w:rPr>
          <w:rFonts w:ascii="Century" w:hAnsi="Century" w:cs="Century"/>
          <w:rtl w:val="true"/>
        </w:rPr>
        <w:t>התשל</w:t>
      </w:r>
      <w:r>
        <w:rPr>
          <w:rFonts w:cs="Century" w:ascii="Century" w:hAnsi="Century"/>
          <w:rtl w:val="true"/>
        </w:rPr>
        <w:t>"</w:t>
      </w:r>
      <w:r>
        <w:rPr>
          <w:rFonts w:ascii="Century" w:hAnsi="Century" w:cs="Century"/>
          <w:rtl w:val="true"/>
        </w:rPr>
        <w:t>ז</w:t>
      </w:r>
      <w:r>
        <w:rPr>
          <w:rFonts w:cs="Century" w:ascii="Century" w:hAnsi="Century"/>
          <w:rtl w:val="true"/>
        </w:rPr>
        <w:t>-</w:t>
      </w:r>
      <w:r>
        <w:rPr>
          <w:rFonts w:cs="Century" w:ascii="Century" w:hAnsi="Century"/>
        </w:rPr>
        <w:t>1977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העונשין</w:t>
      </w:r>
      <w:r>
        <w:rPr>
          <w:rFonts w:cs="Century" w:ascii="Century" w:hAnsi="Century"/>
          <w:rtl w:val="true"/>
        </w:rPr>
        <w:t xml:space="preserve">); </w:t>
      </w:r>
      <w:r>
        <w:rPr>
          <w:rFonts w:ascii="Century" w:hAnsi="Century" w:cs="Century"/>
          <w:rtl w:val="true"/>
        </w:rPr>
        <w:t>קשירת קשר לביצוע פשע</w:t>
      </w:r>
      <w:r>
        <w:rPr>
          <w:rFonts w:cs="Century" w:ascii="Century" w:hAnsi="Century"/>
          <w:rtl w:val="true"/>
        </w:rPr>
        <w:t xml:space="preserve">, </w:t>
      </w:r>
      <w:r>
        <w:rPr>
          <w:rFonts w:ascii="Century" w:hAnsi="Century" w:cs="Century"/>
          <w:rtl w:val="true"/>
        </w:rPr>
        <w:t xml:space="preserve">עבירה לפי </w:t>
      </w:r>
      <w:hyperlink r:id="rId4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499</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 xml:space="preserve">; </w:t>
      </w:r>
      <w:r>
        <w:rPr>
          <w:rFonts w:ascii="Century" w:hAnsi="Century" w:cs="Century"/>
          <w:rtl w:val="true"/>
        </w:rPr>
        <w:t>וקבלת דבר במרמה בנסיבות מחמירות</w:t>
      </w:r>
      <w:r>
        <w:rPr>
          <w:rFonts w:cs="Century" w:ascii="Century" w:hAnsi="Century"/>
          <w:rtl w:val="true"/>
        </w:rPr>
        <w:t xml:space="preserve">, </w:t>
      </w:r>
      <w:r>
        <w:rPr>
          <w:rFonts w:ascii="Century" w:hAnsi="Century" w:cs="Century"/>
          <w:rtl w:val="true"/>
        </w:rPr>
        <w:t xml:space="preserve">עבירה לפי </w:t>
      </w:r>
      <w:hyperlink r:id="rId42">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415</w:t>
        </w:r>
      </w:hyperlink>
      <w:r>
        <w:rPr>
          <w:rFonts w:cs="Century" w:ascii="Century" w:hAnsi="Century"/>
          <w:rtl w:val="true"/>
        </w:rPr>
        <w:t xml:space="preserve"> </w:t>
      </w:r>
      <w:r>
        <w:rPr>
          <w:rFonts w:ascii="Century" w:hAnsi="Century" w:cs="Century"/>
          <w:rtl w:val="true"/>
        </w:rPr>
        <w:t>לחוק העונשין</w:t>
      </w:r>
      <w:r>
        <w:rPr>
          <w:rFonts w:cs="Century" w:ascii="Century" w:hAnsi="Century"/>
          <w:rtl w:val="true"/>
        </w:rPr>
        <w:t>.</w:t>
      </w:r>
    </w:p>
    <w:p>
      <w:pPr>
        <w:pStyle w:val="Ruller4"/>
        <w:spacing w:lineRule="auto" w:line="240"/>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 xml:space="preserve">ביום </w:t>
      </w:r>
      <w:r>
        <w:rPr>
          <w:rFonts w:cs="Century" w:ascii="Century" w:hAnsi="Century"/>
        </w:rPr>
        <w:t>13.12.2015</w:t>
      </w:r>
      <w:r>
        <w:rPr>
          <w:rFonts w:cs="Century" w:ascii="Century" w:hAnsi="Century"/>
          <w:rtl w:val="true"/>
        </w:rPr>
        <w:t xml:space="preserve"> </w:t>
      </w:r>
      <w:r>
        <w:rPr>
          <w:rFonts w:ascii="Century" w:hAnsi="Century" w:cs="Century"/>
          <w:rtl w:val="true"/>
        </w:rPr>
        <w:t>נעצר המערער בנמל התעופה בן גוריון</w:t>
      </w:r>
      <w:r>
        <w:rPr>
          <w:rFonts w:cs="Century" w:ascii="Century" w:hAnsi="Century"/>
          <w:rtl w:val="true"/>
        </w:rPr>
        <w:t xml:space="preserve">, </w:t>
      </w:r>
      <w:r>
        <w:rPr>
          <w:rFonts w:ascii="Century" w:hAnsi="Century" w:cs="Century"/>
          <w:rtl w:val="true"/>
        </w:rPr>
        <w:t>וזאת בעקבות בקשה מצד ממשלת ארצות הברית למעצרו הזמני עד להגשת בקשת ההסגרה מטעמה</w:t>
      </w:r>
      <w:r>
        <w:rPr>
          <w:rFonts w:cs="Century" w:ascii="Century" w:hAnsi="Century"/>
          <w:rtl w:val="true"/>
        </w:rPr>
        <w:t xml:space="preserve">, </w:t>
      </w:r>
      <w:r>
        <w:rPr>
          <w:rFonts w:ascii="Century" w:hAnsi="Century" w:cs="Century"/>
          <w:rtl w:val="true"/>
        </w:rPr>
        <w:t xml:space="preserve">שהוגשה ביום </w:t>
      </w:r>
      <w:r>
        <w:rPr>
          <w:rFonts w:cs="Century" w:ascii="Century" w:hAnsi="Century"/>
        </w:rPr>
        <w:t>9.2.2016</w:t>
      </w:r>
      <w:r>
        <w:rPr>
          <w:rFonts w:cs="Century" w:ascii="Century" w:hAnsi="Century"/>
          <w:rtl w:val="true"/>
        </w:rPr>
        <w:t xml:space="preserve">; </w:t>
      </w:r>
      <w:r>
        <w:rPr>
          <w:rFonts w:ascii="Century" w:hAnsi="Century" w:cs="Century"/>
          <w:rtl w:val="true"/>
        </w:rPr>
        <w:t xml:space="preserve">ביום </w:t>
      </w:r>
      <w:r>
        <w:rPr>
          <w:rFonts w:cs="Century" w:ascii="Century" w:hAnsi="Century"/>
        </w:rPr>
        <w:t>11.4.2016</w:t>
      </w:r>
      <w:r>
        <w:rPr>
          <w:rFonts w:cs="Century" w:ascii="Century" w:hAnsi="Century"/>
          <w:rtl w:val="true"/>
        </w:rPr>
        <w:t xml:space="preserve"> </w:t>
      </w:r>
      <w:r>
        <w:rPr>
          <w:rFonts w:ascii="Century" w:hAnsi="Century" w:cs="Century"/>
          <w:rtl w:val="true"/>
        </w:rPr>
        <w:t>הוגשה בקשת הסגרה משלימה ראשונה</w:t>
      </w:r>
      <w:r>
        <w:rPr>
          <w:rFonts w:cs="Century" w:ascii="Century" w:hAnsi="Century"/>
          <w:rtl w:val="true"/>
        </w:rPr>
        <w:t xml:space="preserve">; </w:t>
      </w:r>
      <w:r>
        <w:rPr>
          <w:rFonts w:ascii="Century" w:hAnsi="Century" w:cs="Century"/>
          <w:rtl w:val="true"/>
        </w:rPr>
        <w:t xml:space="preserve">וביום </w:t>
      </w:r>
      <w:r>
        <w:rPr>
          <w:rFonts w:cs="Century" w:ascii="Century" w:hAnsi="Century"/>
        </w:rPr>
        <w:t>8.9.2016</w:t>
      </w:r>
      <w:r>
        <w:rPr>
          <w:rFonts w:cs="Century" w:ascii="Century" w:hAnsi="Century"/>
          <w:rtl w:val="true"/>
        </w:rPr>
        <w:t xml:space="preserve"> </w:t>
      </w:r>
      <w:r>
        <w:rPr>
          <w:rFonts w:ascii="Century" w:hAnsi="Century" w:cs="Century"/>
          <w:rtl w:val="true"/>
        </w:rPr>
        <w:t xml:space="preserve">הוגשה בקשת הסגרה משלימה שנייה </w:t>
      </w:r>
      <w:r>
        <w:rPr>
          <w:rFonts w:cs="Century" w:ascii="Century" w:hAnsi="Century"/>
          <w:rtl w:val="true"/>
        </w:rPr>
        <w:t>(</w:t>
      </w:r>
      <w:r>
        <w:rPr>
          <w:rFonts w:ascii="Century" w:hAnsi="Century" w:cs="Century"/>
          <w:rtl w:val="true"/>
        </w:rPr>
        <w:t>להלן ביחד</w:t>
      </w:r>
      <w:r>
        <w:rPr>
          <w:rFonts w:cs="Century" w:ascii="Century" w:hAnsi="Century"/>
          <w:rtl w:val="true"/>
        </w:rPr>
        <w:t xml:space="preserve">: </w:t>
      </w:r>
      <w:r>
        <w:rPr>
          <w:rFonts w:ascii="Miriam" w:hAnsi="Miriam" w:cs="Miriam"/>
          <w:sz w:val="20"/>
          <w:sz w:val="20"/>
          <w:szCs w:val="24"/>
          <w:rtl w:val="true"/>
        </w:rPr>
        <w:t>בקשת ההסגרה</w:t>
      </w:r>
      <w:r>
        <w:rPr>
          <w:rFonts w:cs="Century" w:ascii="Century" w:hAnsi="Century"/>
          <w:rtl w:val="true"/>
        </w:rPr>
        <w:t xml:space="preserve">). </w:t>
      </w:r>
      <w:r>
        <w:rPr>
          <w:rFonts w:ascii="Century" w:hAnsi="Century" w:cs="Century"/>
          <w:rtl w:val="true"/>
        </w:rPr>
        <w:t>בקשת ההסגרה הוגשה בהתאם להוראות אמנת ההסגרה בין ממשלת מדינת ישראל ובין ממשלת ארצות הברית של אמריקה</w:t>
      </w:r>
      <w:r>
        <w:rPr>
          <w:rFonts w:cs="Century" w:ascii="Century" w:hAnsi="Century"/>
          <w:rtl w:val="true"/>
        </w:rPr>
        <w:t xml:space="preserve">, </w:t>
      </w:r>
      <w:r>
        <w:rPr>
          <w:rFonts w:ascii="Century" w:hAnsi="Century" w:cs="Century"/>
          <w:rtl w:val="true"/>
        </w:rPr>
        <w:t>כ</w:t>
      </w:r>
      <w:r>
        <w:rPr>
          <w:rFonts w:cs="Century" w:ascii="Century" w:hAnsi="Century"/>
          <w:rtl w:val="true"/>
        </w:rPr>
        <w:t>"</w:t>
      </w:r>
      <w:r>
        <w:rPr>
          <w:rFonts w:ascii="Century" w:hAnsi="Century" w:cs="Century"/>
          <w:rtl w:val="true"/>
        </w:rPr>
        <w:t xml:space="preserve">א </w:t>
      </w:r>
      <w:r>
        <w:rPr>
          <w:rFonts w:cs="Century" w:ascii="Century" w:hAnsi="Century"/>
        </w:rPr>
        <w:t>505</w:t>
      </w:r>
      <w:r>
        <w:rPr>
          <w:rFonts w:cs="Century" w:ascii="Century" w:hAnsi="Century"/>
          <w:rtl w:val="true"/>
        </w:rPr>
        <w:t xml:space="preserve">, </w:t>
      </w:r>
      <w:r>
        <w:rPr>
          <w:rFonts w:cs="Century" w:ascii="Century" w:hAnsi="Century"/>
        </w:rPr>
        <w:t>795</w:t>
      </w:r>
      <w:r>
        <w:rPr>
          <w:rFonts w:cs="Century" w:ascii="Century" w:hAnsi="Century"/>
          <w:rtl w:val="true"/>
        </w:rPr>
        <w:t xml:space="preserve"> (</w:t>
      </w:r>
      <w:r>
        <w:rPr>
          <w:rFonts w:ascii="Century" w:hAnsi="Century" w:cs="Century"/>
          <w:rtl w:val="true"/>
        </w:rPr>
        <w:t xml:space="preserve">נחתמה ביום </w:t>
      </w:r>
      <w:r>
        <w:rPr>
          <w:rFonts w:cs="Century" w:ascii="Century" w:hAnsi="Century"/>
        </w:rPr>
        <w:t>10.12.1962</w:t>
      </w:r>
      <w:r>
        <w:rPr>
          <w:rFonts w:cs="Century" w:ascii="Century" w:hAnsi="Century"/>
          <w:rtl w:val="true"/>
        </w:rPr>
        <w:t xml:space="preserve">) </w:t>
      </w:r>
      <w:r>
        <w:rPr>
          <w:rFonts w:ascii="Century" w:hAnsi="Century" w:cs="Century"/>
          <w:rtl w:val="true"/>
        </w:rPr>
        <w:t xml:space="preserve">וכן הפרוטוקול המתקן את האמנה מיום </w:t>
      </w:r>
      <w:r>
        <w:rPr>
          <w:rFonts w:cs="Century" w:ascii="Century" w:hAnsi="Century"/>
        </w:rPr>
        <w:t>10.1.2017</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אמנת</w:t>
      </w:r>
      <w:r>
        <w:rPr>
          <w:rFonts w:ascii="Century" w:hAnsi="Century" w:eastAsia="Century" w:cs="Century"/>
          <w:b/>
          <w:b/>
          <w:spacing w:val="0"/>
          <w:szCs w:val="24"/>
          <w:rtl w:val="true"/>
        </w:rPr>
        <w:t xml:space="preserve"> </w:t>
      </w:r>
      <w:r>
        <w:rPr>
          <w:rFonts w:ascii="Century" w:hAnsi="Century" w:cs="Miriam"/>
          <w:b/>
          <w:b/>
          <w:spacing w:val="0"/>
          <w:szCs w:val="24"/>
          <w:rtl w:val="true"/>
        </w:rPr>
        <w:t>ההסגרה</w:t>
      </w:r>
      <w:r>
        <w:rPr>
          <w:rFonts w:ascii="Century" w:hAnsi="Century" w:eastAsia="Century" w:cs="Century"/>
          <w:b/>
          <w:b/>
          <w:spacing w:val="0"/>
          <w:szCs w:val="24"/>
          <w:rtl w:val="true"/>
        </w:rPr>
        <w:t xml:space="preserve"> </w:t>
      </w:r>
      <w:r>
        <w:rPr>
          <w:rFonts w:ascii="Century" w:hAnsi="Century" w:cs="Miriam"/>
          <w:b/>
          <w:b/>
          <w:spacing w:val="0"/>
          <w:szCs w:val="24"/>
          <w:rtl w:val="true"/>
        </w:rPr>
        <w:t>האמריק</w:t>
      </w:r>
      <w:r>
        <w:rPr>
          <w:rFonts w:ascii="Century" w:hAnsi="Century" w:cs="Miriam"/>
          <w:b/>
          <w:b/>
          <w:spacing w:val="0"/>
          <w:szCs w:val="24"/>
          <w:rtl w:val="true"/>
        </w:rPr>
        <w:t>אית</w:t>
      </w:r>
      <w:r>
        <w:rPr>
          <w:rFonts w:ascii="Century" w:hAnsi="Century" w:cs="Century"/>
          <w:rtl w:val="true"/>
        </w:rPr>
        <w:t xml:space="preserve"> ו</w:t>
      </w:r>
      <w:r>
        <w:rPr>
          <w:rFonts w:cs="Century" w:ascii="Century" w:hAnsi="Century"/>
          <w:rtl w:val="true"/>
        </w:rPr>
        <w:t>-</w:t>
      </w:r>
      <w:r>
        <w:rPr>
          <w:rFonts w:ascii="Century" w:hAnsi="Century" w:cs="Miriam"/>
          <w:b/>
          <w:b/>
          <w:spacing w:val="0"/>
          <w:szCs w:val="24"/>
          <w:rtl w:val="true"/>
        </w:rPr>
        <w:t>הפרוטוקול</w:t>
      </w:r>
      <w:r>
        <w:rPr>
          <w:rFonts w:ascii="Century" w:hAnsi="Century" w:eastAsia="Century" w:cs="Century"/>
          <w:b/>
          <w:b/>
          <w:spacing w:val="0"/>
          <w:szCs w:val="24"/>
          <w:rtl w:val="true"/>
        </w:rPr>
        <w:t xml:space="preserve"> </w:t>
      </w:r>
      <w:r>
        <w:rPr>
          <w:rFonts w:ascii="Century" w:hAnsi="Century" w:cs="Miriam"/>
          <w:b/>
          <w:b/>
          <w:spacing w:val="0"/>
          <w:szCs w:val="24"/>
          <w:rtl w:val="true"/>
        </w:rPr>
        <w:t>המתקן</w:t>
      </w:r>
      <w:r>
        <w:rPr>
          <w:rFonts w:cs="Century" w:ascii="Century" w:hAnsi="Century"/>
          <w:rtl w:val="true"/>
        </w:rPr>
        <w:t xml:space="preserve">, </w:t>
      </w:r>
      <w:r>
        <w:rPr>
          <w:rFonts w:ascii="Century" w:hAnsi="Century" w:cs="Century"/>
          <w:rtl w:val="true"/>
        </w:rPr>
        <w:t>בהתאמה</w:t>
      </w:r>
      <w:r>
        <w:rPr>
          <w:rFonts w:cs="Century" w:ascii="Century" w:hAnsi="Century"/>
          <w:rtl w:val="true"/>
        </w:rPr>
        <w:t xml:space="preserve">). </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Pr>
        <w:t>3</w:t>
      </w:r>
      <w:r>
        <w:rPr>
          <w:rFonts w:cs="Century" w:ascii="Century" w:hAnsi="Century"/>
          <w:rtl w:val="true"/>
        </w:rPr>
        <w:t>.</w:t>
        <w:tab/>
      </w:r>
      <w:r>
        <w:rPr>
          <w:rFonts w:ascii="Century" w:hAnsi="Century" w:cs="Century"/>
          <w:rtl w:val="true"/>
        </w:rPr>
        <w:t>בקשת ההסגרה נתמכת בשני תצהירים של העוזר לפרקליט המדינה במחוז המזרחי של מדינת וירג</w:t>
      </w:r>
      <w:r>
        <w:rPr>
          <w:rFonts w:cs="Century" w:ascii="Century" w:hAnsi="Century"/>
          <w:rtl w:val="true"/>
        </w:rPr>
        <w:t>'</w:t>
      </w:r>
      <w:r>
        <w:rPr>
          <w:rFonts w:ascii="Century" w:hAnsi="Century" w:cs="Century"/>
          <w:rtl w:val="true"/>
        </w:rPr>
        <w:t>יניה</w:t>
      </w:r>
      <w:r>
        <w:rPr>
          <w:rFonts w:cs="Century" w:ascii="Century" w:hAnsi="Century"/>
          <w:rtl w:val="true"/>
        </w:rPr>
        <w:t xml:space="preserve">, </w:t>
      </w:r>
      <w:r>
        <w:rPr>
          <w:rFonts w:ascii="Century" w:hAnsi="Century" w:cs="Century"/>
          <w:rtl w:val="true"/>
        </w:rPr>
        <w:t xml:space="preserve">קלן דוואייר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התובע</w:t>
      </w:r>
      <w:r>
        <w:rPr>
          <w:rFonts w:cs="Century" w:ascii="Century" w:hAnsi="Century"/>
          <w:rtl w:val="true"/>
        </w:rPr>
        <w:t xml:space="preserve">); </w:t>
      </w:r>
      <w:r>
        <w:rPr>
          <w:rFonts w:ascii="Century" w:hAnsi="Century" w:cs="Century"/>
          <w:rtl w:val="true"/>
        </w:rPr>
        <w:t>בשלושה תצהירים של סוכן השירות החשאי ג</w:t>
      </w:r>
      <w:r>
        <w:rPr>
          <w:rFonts w:cs="Century" w:ascii="Century" w:hAnsi="Century"/>
          <w:rtl w:val="true"/>
        </w:rPr>
        <w:t>'</w:t>
      </w:r>
      <w:r>
        <w:rPr>
          <w:rFonts w:ascii="Century" w:hAnsi="Century" w:cs="Century"/>
          <w:rtl w:val="true"/>
        </w:rPr>
        <w:t xml:space="preserve">ון זידליק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הסוכן</w:t>
      </w:r>
      <w:r>
        <w:rPr>
          <w:rFonts w:ascii="Century" w:hAnsi="Century" w:eastAsia="Century" w:cs="Century"/>
          <w:b/>
          <w:b/>
          <w:spacing w:val="0"/>
          <w:szCs w:val="24"/>
          <w:rtl w:val="true"/>
        </w:rPr>
        <w:t xml:space="preserve"> </w:t>
      </w:r>
      <w:r>
        <w:rPr>
          <w:rFonts w:ascii="Century" w:hAnsi="Century" w:cs="Miriam"/>
          <w:b/>
          <w:b/>
          <w:spacing w:val="0"/>
          <w:szCs w:val="24"/>
          <w:rtl w:val="true"/>
        </w:rPr>
        <w:t>זידליק</w:t>
      </w:r>
      <w:r>
        <w:rPr>
          <w:rFonts w:cs="Century" w:ascii="Century" w:hAnsi="Century"/>
          <w:rtl w:val="true"/>
        </w:rPr>
        <w:t xml:space="preserve">); </w:t>
      </w:r>
      <w:r>
        <w:rPr>
          <w:rFonts w:ascii="Century" w:hAnsi="Century" w:cs="Century"/>
          <w:rtl w:val="true"/>
        </w:rPr>
        <w:t xml:space="preserve">בתצהירו של סוכן לשעבר בשירות החשאי אריק ראסמוסן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הסוכן</w:t>
      </w:r>
      <w:r>
        <w:rPr>
          <w:rFonts w:ascii="Century" w:hAnsi="Century" w:eastAsia="Century" w:cs="Century"/>
          <w:b/>
          <w:b/>
          <w:spacing w:val="0"/>
          <w:szCs w:val="24"/>
          <w:rtl w:val="true"/>
        </w:rPr>
        <w:t xml:space="preserve"> </w:t>
      </w:r>
      <w:r>
        <w:rPr>
          <w:rFonts w:ascii="Century" w:hAnsi="Century" w:cs="Miriam"/>
          <w:b/>
          <w:b/>
          <w:spacing w:val="0"/>
          <w:szCs w:val="24"/>
          <w:rtl w:val="true"/>
        </w:rPr>
        <w:t>ראסמוסן</w:t>
      </w:r>
      <w:r>
        <w:rPr>
          <w:rFonts w:cs="Century" w:ascii="Century" w:hAnsi="Century"/>
          <w:rtl w:val="true"/>
        </w:rPr>
        <w:t>)</w:t>
      </w:r>
      <w:r>
        <w:rPr>
          <w:rFonts w:cs="David;Times New Roman" w:ascii="Century" w:hAnsi="Century"/>
          <w:spacing w:val="0"/>
          <w:sz w:val="20"/>
          <w:szCs w:val="24"/>
          <w:rtl w:val="true"/>
        </w:rPr>
        <w:t xml:space="preserve">; </w:t>
      </w:r>
      <w:r>
        <w:rPr>
          <w:rFonts w:ascii="Century" w:hAnsi="Century" w:cs="Century"/>
          <w:rtl w:val="true"/>
        </w:rPr>
        <w:t>ובתצהירה של עובדת ב</w:t>
      </w:r>
      <w:r>
        <w:rPr>
          <w:rFonts w:cs="Century" w:ascii="Century" w:hAnsi="Century"/>
          <w:rtl w:val="true"/>
        </w:rPr>
        <w:t>-</w:t>
      </w:r>
      <w:r>
        <w:rPr>
          <w:rFonts w:cs="Century" w:ascii="Century" w:hAnsi="Century"/>
        </w:rPr>
        <w:t>Bank of America</w:t>
      </w:r>
      <w:r>
        <w:rPr>
          <w:rFonts w:cs="Century" w:ascii="Century" w:hAnsi="Century"/>
          <w:rtl w:val="true"/>
        </w:rPr>
        <w:t xml:space="preserve">, </w:t>
      </w:r>
      <w:r>
        <w:rPr>
          <w:rFonts w:ascii="Century" w:hAnsi="Century" w:cs="Century"/>
          <w:rtl w:val="true"/>
        </w:rPr>
        <w:t xml:space="preserve">לוסיאנה פלהיק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נציגת</w:t>
      </w:r>
      <w:r>
        <w:rPr>
          <w:rFonts w:ascii="Century" w:hAnsi="Century" w:eastAsia="Century" w:cs="Century"/>
          <w:b/>
          <w:b/>
          <w:spacing w:val="0"/>
          <w:szCs w:val="24"/>
          <w:rtl w:val="true"/>
        </w:rPr>
        <w:t xml:space="preserve"> </w:t>
      </w:r>
      <w:r>
        <w:rPr>
          <w:rFonts w:ascii="Century" w:hAnsi="Century" w:cs="Miriam"/>
          <w:b/>
          <w:b/>
          <w:spacing w:val="0"/>
          <w:szCs w:val="24"/>
          <w:rtl w:val="true"/>
        </w:rPr>
        <w:t>הבנק</w:t>
      </w:r>
      <w:r>
        <w:rPr>
          <w:rFonts w:cs="Century" w:ascii="Century" w:hAnsi="Century"/>
          <w:rtl w:val="true"/>
        </w:rPr>
        <w:t xml:space="preserve">). </w:t>
      </w:r>
    </w:p>
    <w:p>
      <w:pPr>
        <w:pStyle w:val="Ruller4"/>
        <w:spacing w:lineRule="auto" w:line="240"/>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 xml:space="preserve">לפי תצהירו של התובע מיום </w:t>
      </w:r>
      <w:r>
        <w:rPr>
          <w:rFonts w:cs="Century" w:ascii="Century" w:hAnsi="Century"/>
        </w:rPr>
        <w:t>2.2.2016</w:t>
      </w:r>
      <w:r>
        <w:rPr>
          <w:rFonts w:cs="Century" w:ascii="Century" w:hAnsi="Century"/>
          <w:rtl w:val="true"/>
        </w:rPr>
        <w:t xml:space="preserve">, </w:t>
      </w:r>
      <w:r>
        <w:rPr>
          <w:rFonts w:ascii="Century" w:hAnsi="Century" w:cs="Century"/>
          <w:rtl w:val="true"/>
        </w:rPr>
        <w:t xml:space="preserve">החל משנת </w:t>
      </w:r>
      <w:r>
        <w:rPr>
          <w:rFonts w:cs="Century" w:ascii="Century" w:hAnsi="Century"/>
        </w:rPr>
        <w:t>2009</w:t>
      </w:r>
      <w:r>
        <w:rPr>
          <w:rFonts w:cs="Century" w:ascii="Century" w:hAnsi="Century"/>
          <w:rtl w:val="true"/>
        </w:rPr>
        <w:t xml:space="preserve"> </w:t>
      </w:r>
      <w:r>
        <w:rPr>
          <w:rFonts w:ascii="Century" w:hAnsi="Century" w:cs="Century"/>
          <w:rtl w:val="true"/>
        </w:rPr>
        <w:t xml:space="preserve">ועד לשנת </w:t>
      </w:r>
      <w:r>
        <w:rPr>
          <w:rFonts w:cs="Century" w:ascii="Century" w:hAnsi="Century"/>
        </w:rPr>
        <w:t>2013</w:t>
      </w:r>
      <w:r>
        <w:rPr>
          <w:rFonts w:cs="Century" w:ascii="Century" w:hAnsi="Century"/>
          <w:rtl w:val="true"/>
        </w:rPr>
        <w:t xml:space="preserve">, </w:t>
      </w:r>
      <w:r>
        <w:rPr>
          <w:rFonts w:ascii="Century" w:hAnsi="Century" w:cs="Century"/>
          <w:rtl w:val="true"/>
        </w:rPr>
        <w:t>ניהל המערער את האתר</w:t>
      </w:r>
      <w:r>
        <w:rPr>
          <w:rFonts w:cs="Century" w:ascii="Century" w:hAnsi="Century"/>
          <w:rtl w:val="true"/>
        </w:rPr>
        <w:t xml:space="preserve">, </w:t>
      </w:r>
      <w:r>
        <w:rPr>
          <w:rFonts w:ascii="Century" w:hAnsi="Century" w:cs="Century"/>
          <w:rtl w:val="true"/>
        </w:rPr>
        <w:t>ובמהלך תקופה זו הוצעו למכירה נתונים של למעלה מ</w:t>
      </w:r>
      <w:r>
        <w:rPr>
          <w:rFonts w:cs="Century" w:ascii="Century" w:hAnsi="Century"/>
          <w:rtl w:val="true"/>
        </w:rPr>
        <w:t>-</w:t>
      </w:r>
      <w:r>
        <w:rPr>
          <w:rFonts w:cs="Century" w:ascii="Century" w:hAnsi="Century"/>
        </w:rPr>
        <w:t>150,000</w:t>
      </w:r>
      <w:r>
        <w:rPr>
          <w:rFonts w:cs="Century" w:ascii="Century" w:hAnsi="Century"/>
          <w:rtl w:val="true"/>
        </w:rPr>
        <w:t xml:space="preserve"> </w:t>
      </w:r>
      <w:r>
        <w:rPr>
          <w:rFonts w:ascii="Century" w:hAnsi="Century" w:cs="Century"/>
          <w:rtl w:val="true"/>
        </w:rPr>
        <w:t>כרטיסי אשראי וכרטיסי חיוב</w:t>
      </w:r>
      <w:r>
        <w:rPr>
          <w:rFonts w:cs="Century" w:ascii="Century" w:hAnsi="Century"/>
          <w:rtl w:val="true"/>
        </w:rPr>
        <w:t xml:space="preserve">. </w:t>
      </w:r>
      <w:r>
        <w:rPr>
          <w:rFonts w:ascii="Century" w:hAnsi="Century" w:cs="Century"/>
          <w:rtl w:val="true"/>
        </w:rPr>
        <w:t>עוד נכתב כי המערער פירסם את האתר בפורומים אינטרנטיים מחתרתיים הנפוצים בקרב פושעי רשת</w:t>
      </w:r>
      <w:r>
        <w:rPr>
          <w:rFonts w:cs="Century" w:ascii="Century" w:hAnsi="Century"/>
          <w:rtl w:val="true"/>
        </w:rPr>
        <w:t xml:space="preserve">; </w:t>
      </w:r>
      <w:r>
        <w:rPr>
          <w:rFonts w:ascii="Century" w:hAnsi="Century" w:cs="Century"/>
          <w:rtl w:val="true"/>
        </w:rPr>
        <w:t>וכי בתוך כך שידל פושעי רשת אחרים לגנוב נתוני כרטיסי אשראי וכרטיסי חיוב ועודד אותם למכור נתונים אלו</w:t>
      </w:r>
      <w:r>
        <w:rPr>
          <w:rFonts w:cs="Century" w:ascii="Century" w:hAnsi="Century"/>
          <w:rtl w:val="true"/>
        </w:rPr>
        <w:t xml:space="preserve">. </w:t>
      </w:r>
      <w:r>
        <w:rPr>
          <w:rFonts w:ascii="Century" w:hAnsi="Century" w:cs="Century"/>
          <w:rtl w:val="true"/>
        </w:rPr>
        <w:t xml:space="preserve">לפי תצהירו מיום </w:t>
      </w:r>
      <w:r>
        <w:rPr>
          <w:rFonts w:cs="Century" w:ascii="Century" w:hAnsi="Century"/>
        </w:rPr>
        <w:t>1.2.2016</w:t>
      </w:r>
      <w:r>
        <w:rPr>
          <w:rFonts w:cs="Century" w:ascii="Century" w:hAnsi="Century"/>
          <w:rtl w:val="true"/>
        </w:rPr>
        <w:t xml:space="preserve"> </w:t>
      </w:r>
      <w:r>
        <w:rPr>
          <w:rFonts w:ascii="Century" w:hAnsi="Century" w:cs="Century"/>
          <w:rtl w:val="true"/>
        </w:rPr>
        <w:t>של הסוכן ראסמוסן</w:t>
      </w:r>
      <w:r>
        <w:rPr>
          <w:rFonts w:cs="Century" w:ascii="Century" w:hAnsi="Century"/>
          <w:rtl w:val="true"/>
        </w:rPr>
        <w:t xml:space="preserve">, </w:t>
      </w:r>
      <w:r>
        <w:rPr>
          <w:rFonts w:ascii="Century" w:hAnsi="Century" w:cs="Century"/>
          <w:rtl w:val="true"/>
        </w:rPr>
        <w:t xml:space="preserve">האחרון רכש בחשאי מהאתר </w:t>
      </w:r>
      <w:r>
        <w:rPr>
          <w:rFonts w:cs="Century" w:ascii="Century" w:hAnsi="Century"/>
        </w:rPr>
        <w:t>20</w:t>
      </w:r>
      <w:r>
        <w:rPr>
          <w:rFonts w:cs="Century" w:ascii="Century" w:hAnsi="Century"/>
          <w:rtl w:val="true"/>
        </w:rPr>
        <w:t xml:space="preserve"> </w:t>
      </w:r>
      <w:r>
        <w:rPr>
          <w:rFonts w:ascii="Century" w:hAnsi="Century" w:cs="Century"/>
          <w:rtl w:val="true"/>
        </w:rPr>
        <w:t>מספרים של כרטיסי אשראי ושל כרטיסי חיוב</w:t>
      </w:r>
      <w:r>
        <w:rPr>
          <w:rFonts w:cs="Century" w:ascii="Century" w:hAnsi="Century"/>
          <w:rtl w:val="true"/>
        </w:rPr>
        <w:t xml:space="preserve">. </w:t>
      </w:r>
      <w:r>
        <w:rPr>
          <w:rFonts w:ascii="Century" w:hAnsi="Century" w:cs="Century"/>
          <w:rtl w:val="true"/>
        </w:rPr>
        <w:t xml:space="preserve">לפי תצהירה מיום </w:t>
      </w:r>
      <w:r>
        <w:rPr>
          <w:rFonts w:cs="Century" w:ascii="Century" w:hAnsi="Century"/>
        </w:rPr>
        <w:t>2.2.2016</w:t>
      </w:r>
      <w:r>
        <w:rPr>
          <w:rFonts w:cs="Century" w:ascii="Century" w:hAnsi="Century"/>
          <w:rtl w:val="true"/>
        </w:rPr>
        <w:t xml:space="preserve"> </w:t>
      </w:r>
      <w:r>
        <w:rPr>
          <w:rFonts w:ascii="Century" w:hAnsi="Century" w:cs="Century"/>
          <w:rtl w:val="true"/>
        </w:rPr>
        <w:t>של נציגת הבנק</w:t>
      </w:r>
      <w:r>
        <w:rPr>
          <w:rFonts w:cs="Century" w:ascii="Century" w:hAnsi="Century"/>
          <w:rtl w:val="true"/>
        </w:rPr>
        <w:t xml:space="preserve">, </w:t>
      </w:r>
      <w:r>
        <w:rPr>
          <w:rFonts w:cs="Century" w:ascii="Century" w:hAnsi="Century"/>
        </w:rPr>
        <w:t>9</w:t>
      </w:r>
      <w:r>
        <w:rPr>
          <w:rFonts w:cs="Century" w:ascii="Century" w:hAnsi="Century"/>
          <w:rtl w:val="true"/>
        </w:rPr>
        <w:t xml:space="preserve"> </w:t>
      </w:r>
      <w:r>
        <w:rPr>
          <w:rFonts w:ascii="Century" w:hAnsi="Century" w:cs="Century"/>
          <w:rtl w:val="true"/>
        </w:rPr>
        <w:t>מספרים מתוך ה</w:t>
      </w:r>
      <w:r>
        <w:rPr>
          <w:rFonts w:cs="Century" w:ascii="Century" w:hAnsi="Century"/>
          <w:rtl w:val="true"/>
        </w:rPr>
        <w:t>-</w:t>
      </w:r>
      <w:r>
        <w:rPr>
          <w:rFonts w:cs="Century" w:ascii="Century" w:hAnsi="Century"/>
        </w:rPr>
        <w:t>20</w:t>
      </w:r>
      <w:r>
        <w:rPr>
          <w:rFonts w:cs="Century" w:ascii="Century" w:hAnsi="Century"/>
          <w:rtl w:val="true"/>
        </w:rPr>
        <w:t xml:space="preserve"> </w:t>
      </w:r>
      <w:r>
        <w:rPr>
          <w:rFonts w:ascii="Century" w:hAnsi="Century" w:cs="Century"/>
          <w:rtl w:val="true"/>
        </w:rPr>
        <w:t xml:space="preserve">שרכש הסוכן ראסמוסן משויכים לכרטיסי אשראי או לכרטיסי חיוב שהונפקו לאזרחי ארצות הברית על ידי </w:t>
      </w:r>
      <w:r>
        <w:rPr>
          <w:rFonts w:cs="Century" w:ascii="Century" w:hAnsi="Century"/>
        </w:rPr>
        <w:t>Bank of America</w:t>
      </w:r>
      <w:r>
        <w:rPr>
          <w:rFonts w:cs="Century" w:ascii="Century" w:hAnsi="Century"/>
          <w:rtl w:val="true"/>
        </w:rPr>
        <w:t xml:space="preserve">, </w:t>
      </w:r>
      <w:r>
        <w:rPr>
          <w:rFonts w:ascii="Century" w:hAnsi="Century" w:cs="Century"/>
          <w:rtl w:val="true"/>
        </w:rPr>
        <w:t>והמערער אינו נמנה עם לקוחות אלה</w:t>
      </w:r>
      <w:r>
        <w:rPr>
          <w:rFonts w:cs="Century" w:ascii="Century" w:hAnsi="Century"/>
          <w:rtl w:val="true"/>
        </w:rPr>
        <w:t xml:space="preserve">. </w:t>
      </w:r>
    </w:p>
    <w:p>
      <w:pPr>
        <w:pStyle w:val="Ruller4"/>
        <w:spacing w:lineRule="auto" w:line="240"/>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 xml:space="preserve">בתצהירו מיום </w:t>
      </w:r>
      <w:r>
        <w:rPr>
          <w:rFonts w:cs="Century" w:ascii="Century" w:hAnsi="Century"/>
        </w:rPr>
        <w:t>2.2.2016</w:t>
      </w:r>
      <w:r>
        <w:rPr>
          <w:rFonts w:cs="Century" w:ascii="Century" w:hAnsi="Century"/>
          <w:rtl w:val="true"/>
        </w:rPr>
        <w:t xml:space="preserve"> </w:t>
      </w:r>
      <w:r>
        <w:rPr>
          <w:rFonts w:ascii="Century" w:hAnsi="Century" w:cs="Century"/>
          <w:rtl w:val="true"/>
        </w:rPr>
        <w:t>של הסוכן זידליק מפורט כיצד נודע לשירות החשאי כי המערער הוא מנהל האתר</w:t>
      </w:r>
      <w:r>
        <w:rPr>
          <w:rFonts w:cs="Century" w:ascii="Century" w:hAnsi="Century"/>
          <w:rtl w:val="true"/>
        </w:rPr>
        <w:t xml:space="preserve">. </w:t>
      </w:r>
      <w:r>
        <w:rPr>
          <w:rFonts w:ascii="Century" w:hAnsi="Century" w:cs="Century"/>
          <w:rtl w:val="true"/>
        </w:rPr>
        <w:t xml:space="preserve">נכתב כי האתר נוהל בידי מנהלן המכונה באותו תצהיר בשם </w:t>
      </w:r>
      <w:r>
        <w:rPr>
          <w:rFonts w:cs="Century" w:ascii="Century" w:hAnsi="Century"/>
          <w:rtl w:val="true"/>
        </w:rPr>
        <w:t>"</w:t>
      </w:r>
      <w:r>
        <w:rPr>
          <w:rFonts w:cs="Century" w:ascii="Century" w:hAnsi="Century"/>
        </w:rPr>
        <w:t>Nick</w:t>
      </w:r>
      <w:r>
        <w:rPr>
          <w:rFonts w:cs="Century" w:ascii="Century" w:hAnsi="Century"/>
          <w:rtl w:val="true"/>
        </w:rPr>
        <w:t>"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ניק</w:t>
      </w:r>
      <w:r>
        <w:rPr>
          <w:rFonts w:cs="Century" w:ascii="Century" w:hAnsi="Century"/>
          <w:rtl w:val="true"/>
        </w:rPr>
        <w:t xml:space="preserve">). </w:t>
      </w:r>
      <w:r>
        <w:rPr>
          <w:rFonts w:ascii="Century" w:hAnsi="Century" w:cs="Century"/>
          <w:rtl w:val="true"/>
        </w:rPr>
        <w:t>עוד התגלה</w:t>
      </w:r>
      <w:r>
        <w:rPr>
          <w:rFonts w:cs="Century" w:ascii="Century" w:hAnsi="Century"/>
          <w:rtl w:val="true"/>
        </w:rPr>
        <w:t xml:space="preserve">, </w:t>
      </w:r>
      <w:r>
        <w:rPr>
          <w:rFonts w:ascii="Century" w:hAnsi="Century" w:cs="Century"/>
          <w:rtl w:val="true"/>
        </w:rPr>
        <w:t>באמצעות התחקות אחר פושע רשת אחר</w:t>
      </w:r>
      <w:r>
        <w:rPr>
          <w:rFonts w:cs="Century" w:ascii="Century" w:hAnsi="Century"/>
          <w:rtl w:val="true"/>
        </w:rPr>
        <w:t xml:space="preserve">, </w:t>
      </w:r>
      <w:r>
        <w:rPr>
          <w:rFonts w:ascii="Century" w:hAnsi="Century" w:cs="Century"/>
          <w:rtl w:val="true"/>
        </w:rPr>
        <w:t xml:space="preserve">כי ניק עשה שימוש גם ברשת החברתית הרוסית </w:t>
      </w:r>
      <w:r>
        <w:rPr>
          <w:rFonts w:cs="Century" w:ascii="Century" w:hAnsi="Century"/>
        </w:rPr>
        <w:t>VK</w:t>
      </w:r>
      <w:r>
        <w:rPr>
          <w:rFonts w:cs="Century" w:ascii="Century" w:hAnsi="Century"/>
          <w:rtl w:val="true"/>
        </w:rPr>
        <w:t xml:space="preserve"> </w:t>
      </w:r>
      <w:r>
        <w:rPr>
          <w:rFonts w:ascii="Century" w:hAnsi="Century" w:cs="Century"/>
          <w:rtl w:val="true"/>
        </w:rPr>
        <w:t xml:space="preserve">תחת חשבון המשתמש </w:t>
      </w:r>
      <w:r>
        <w:rPr>
          <w:rFonts w:cs="Century" w:ascii="Century" w:hAnsi="Century"/>
        </w:rPr>
        <w:t>A.V</w:t>
      </w:r>
      <w:r>
        <w:rPr>
          <w:rFonts w:cs="Century" w:ascii="Century" w:hAnsi="Century"/>
          <w:rtl w:val="true"/>
        </w:rPr>
        <w:t>.</w:t>
      </w:r>
      <w:r>
        <w:rPr>
          <w:rFonts w:cs="Century" w:ascii="Century" w:hAnsi="Century"/>
          <w:rtl w:val="true"/>
        </w:rPr>
        <w:t xml:space="preserve">, </w:t>
      </w:r>
      <w:r>
        <w:rPr>
          <w:rFonts w:ascii="Century" w:hAnsi="Century" w:cs="Century"/>
          <w:rtl w:val="true"/>
        </w:rPr>
        <w:t xml:space="preserve">ששייך למערער </w:t>
      </w:r>
      <w:r>
        <w:rPr>
          <w:rFonts w:cs="Century" w:ascii="Century" w:hAnsi="Century"/>
          <w:rtl w:val="true"/>
        </w:rPr>
        <w:t>(</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הרשת</w:t>
      </w:r>
      <w:r>
        <w:rPr>
          <w:rFonts w:ascii="Century" w:hAnsi="Century" w:eastAsia="Century" w:cs="Century"/>
          <w:b/>
          <w:b/>
          <w:spacing w:val="0"/>
          <w:szCs w:val="24"/>
          <w:rtl w:val="true"/>
        </w:rPr>
        <w:t xml:space="preserve"> </w:t>
      </w:r>
      <w:r>
        <w:rPr>
          <w:rFonts w:ascii="Century" w:hAnsi="Century" w:cs="Miriam"/>
          <w:b/>
          <w:b/>
          <w:spacing w:val="0"/>
          <w:szCs w:val="24"/>
          <w:rtl w:val="true"/>
        </w:rPr>
        <w:t>החברתית</w:t>
      </w:r>
      <w:r>
        <w:rPr>
          <w:rFonts w:ascii="Century" w:hAnsi="Century" w:cs="Century"/>
          <w:rtl w:val="true"/>
        </w:rPr>
        <w:t xml:space="preserve"> ו</w:t>
      </w:r>
      <w:r>
        <w:rPr>
          <w:rFonts w:cs="Century" w:ascii="Century" w:hAnsi="Century"/>
          <w:rtl w:val="true"/>
        </w:rPr>
        <w:t>-</w:t>
      </w:r>
      <w:r>
        <w:rPr>
          <w:rFonts w:ascii="Century" w:hAnsi="Century" w:cs="Miriam"/>
          <w:b/>
          <w:b/>
          <w:spacing w:val="0"/>
          <w:szCs w:val="24"/>
          <w:rtl w:val="true"/>
        </w:rPr>
        <w:t>חשבון</w:t>
      </w:r>
      <w:r>
        <w:rPr>
          <w:rFonts w:ascii="Century" w:hAnsi="Century" w:eastAsia="Century" w:cs="Century"/>
          <w:b/>
          <w:b/>
          <w:spacing w:val="0"/>
          <w:szCs w:val="24"/>
          <w:rtl w:val="true"/>
        </w:rPr>
        <w:t xml:space="preserve"> </w:t>
      </w:r>
      <w:r>
        <w:rPr>
          <w:rFonts w:ascii="Century" w:hAnsi="Century" w:cs="Miriam"/>
          <w:b/>
          <w:b/>
          <w:spacing w:val="0"/>
          <w:szCs w:val="24"/>
          <w:rtl w:val="true"/>
        </w:rPr>
        <w:t>המשתמש</w:t>
      </w:r>
      <w:r>
        <w:rPr>
          <w:rFonts w:cs="Century" w:ascii="Century" w:hAnsi="Century"/>
          <w:rtl w:val="true"/>
        </w:rPr>
        <w:t xml:space="preserve">, </w:t>
      </w:r>
      <w:r>
        <w:rPr>
          <w:rFonts w:ascii="Century" w:hAnsi="Century" w:cs="Century"/>
          <w:rtl w:val="true"/>
        </w:rPr>
        <w:t>בהתאמה</w:t>
      </w:r>
      <w:r>
        <w:rPr>
          <w:rFonts w:cs="Century" w:ascii="Century" w:hAnsi="Century"/>
          <w:rtl w:val="true"/>
        </w:rPr>
        <w:t xml:space="preserve">). </w:t>
      </w:r>
      <w:r>
        <w:rPr>
          <w:rFonts w:ascii="Century" w:hAnsi="Century" w:cs="Century"/>
          <w:rtl w:val="true"/>
        </w:rPr>
        <w:t>המערער העלה לחשבון המשתמש תצלום של מסך מחשב שבו מופיעה תמונתו של המערער כשברקע פתוחה לשונית דפדפן אינטרנט של עמוד העסקאות של האתר</w:t>
      </w:r>
      <w:r>
        <w:rPr>
          <w:rFonts w:cs="Century" w:ascii="Century" w:hAnsi="Century"/>
          <w:rtl w:val="true"/>
        </w:rPr>
        <w:t xml:space="preserve">. </w:t>
      </w:r>
      <w:r>
        <w:rPr>
          <w:rFonts w:ascii="Century" w:hAnsi="Century" w:cs="Century"/>
          <w:rtl w:val="true"/>
        </w:rPr>
        <w:t>הסוכן זידליק הצהיר כי מהיכרותו עם האתר</w:t>
      </w:r>
      <w:r>
        <w:rPr>
          <w:rFonts w:cs="Century" w:ascii="Century" w:hAnsi="Century"/>
          <w:rtl w:val="true"/>
        </w:rPr>
        <w:t xml:space="preserve">, </w:t>
      </w:r>
      <w:r>
        <w:rPr>
          <w:rFonts w:ascii="Century" w:hAnsi="Century" w:cs="Century"/>
          <w:rtl w:val="true"/>
        </w:rPr>
        <w:t>הגישה לעמוד העסקאות נתונה אך ורק למנהלן</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המערער העלה תמונות שלו ושל חברו נופשים בתאילנד</w:t>
      </w:r>
      <w:r>
        <w:rPr>
          <w:rFonts w:cs="Century" w:ascii="Century" w:hAnsi="Century"/>
          <w:rtl w:val="true"/>
        </w:rPr>
        <w:t xml:space="preserve">, </w:t>
      </w:r>
      <w:r>
        <w:rPr>
          <w:rFonts w:ascii="Century" w:hAnsi="Century" w:cs="Century"/>
          <w:rtl w:val="true"/>
        </w:rPr>
        <w:t>וזאת לאחר שניק הודיע למודיע שעבד עם השירות החשאי כי הוא עומד לצאת לחופשה</w:t>
      </w:r>
      <w:r>
        <w:rPr>
          <w:rFonts w:cs="Century" w:ascii="Century" w:hAnsi="Century"/>
          <w:rtl w:val="true"/>
        </w:rPr>
        <w:t xml:space="preserve">. </w:t>
      </w:r>
      <w:r>
        <w:rPr>
          <w:rFonts w:ascii="Century" w:hAnsi="Century" w:cs="Century"/>
          <w:rtl w:val="true"/>
        </w:rPr>
        <w:t>לבקשת השירות החשאי</w:t>
      </w:r>
      <w:r>
        <w:rPr>
          <w:rFonts w:cs="Century" w:ascii="Century" w:hAnsi="Century"/>
          <w:rtl w:val="true"/>
        </w:rPr>
        <w:t xml:space="preserve">, </w:t>
      </w:r>
      <w:r>
        <w:rPr>
          <w:rFonts w:ascii="Century" w:hAnsi="Century" w:cs="Century"/>
          <w:rtl w:val="true"/>
        </w:rPr>
        <w:t>רשויות האכיפה בתאילנד ביקרו באחד המלונות שהופיעו בתמונות שפירסם המערער בחשבון המשתמש</w:t>
      </w:r>
      <w:r>
        <w:rPr>
          <w:rFonts w:cs="Century" w:ascii="Century" w:hAnsi="Century"/>
          <w:rtl w:val="true"/>
        </w:rPr>
        <w:t xml:space="preserve">, </w:t>
      </w:r>
      <w:r>
        <w:rPr>
          <w:rFonts w:ascii="Century" w:hAnsi="Century" w:cs="Century"/>
          <w:rtl w:val="true"/>
        </w:rPr>
        <w:t>ומצאו כי המערער אכן רשום כאורח בו</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 xml:space="preserve">ביום </w:t>
      </w:r>
      <w:r>
        <w:rPr>
          <w:rFonts w:cs="Century" w:ascii="Century" w:hAnsi="Century"/>
        </w:rPr>
        <w:t>10.12.2015</w:t>
      </w:r>
      <w:r>
        <w:rPr>
          <w:rFonts w:cs="Century" w:ascii="Century" w:hAnsi="Century"/>
          <w:rtl w:val="true"/>
        </w:rPr>
        <w:t xml:space="preserve"> </w:t>
      </w:r>
      <w:r>
        <w:rPr>
          <w:rFonts w:ascii="Century" w:hAnsi="Century" w:cs="Century"/>
          <w:rtl w:val="true"/>
        </w:rPr>
        <w:t>העלה המערער תמונה לחשבון המשתמש שממנה עלה כי הוא שוהה בישראל</w:t>
      </w:r>
      <w:r>
        <w:rPr>
          <w:rFonts w:cs="Century" w:ascii="Century" w:hAnsi="Century"/>
          <w:rtl w:val="true"/>
        </w:rPr>
        <w:t xml:space="preserve">. </w:t>
      </w:r>
      <w:r>
        <w:rPr>
          <w:rFonts w:ascii="Century" w:hAnsi="Century" w:cs="Century"/>
          <w:rtl w:val="true"/>
        </w:rPr>
        <w:t xml:space="preserve">הסוכן זידליק הצהיר כי עם מעצרו של המערער ביום </w:t>
      </w:r>
      <w:r>
        <w:rPr>
          <w:rFonts w:cs="Century" w:ascii="Century" w:hAnsi="Century"/>
        </w:rPr>
        <w:t>13.12.2015</w:t>
      </w:r>
      <w:r>
        <w:rPr>
          <w:rFonts w:cs="Century" w:ascii="Century" w:hAnsi="Century"/>
          <w:rtl w:val="true"/>
        </w:rPr>
        <w:t xml:space="preserve"> </w:t>
      </w:r>
      <w:r>
        <w:rPr>
          <w:rFonts w:ascii="Century" w:hAnsi="Century" w:cs="Century"/>
          <w:rtl w:val="true"/>
        </w:rPr>
        <w:t>בנמל התעופה בן גוריון</w:t>
      </w:r>
      <w:r>
        <w:rPr>
          <w:rFonts w:cs="Century" w:ascii="Century" w:hAnsi="Century"/>
          <w:rtl w:val="true"/>
        </w:rPr>
        <w:t xml:space="preserve">, </w:t>
      </w:r>
      <w:r>
        <w:rPr>
          <w:rFonts w:ascii="Century" w:hAnsi="Century" w:cs="Century"/>
          <w:rtl w:val="true"/>
        </w:rPr>
        <w:t>הוא הודה בפניו כי הוא ניק וכי הוא ניהל את האתר</w:t>
      </w:r>
      <w:r>
        <w:rPr>
          <w:rFonts w:cs="Century" w:ascii="Century" w:hAnsi="Century"/>
          <w:rtl w:val="true"/>
        </w:rPr>
        <w:t xml:space="preserve">. </w:t>
      </w:r>
      <w:r>
        <w:rPr>
          <w:rFonts w:ascii="Century" w:hAnsi="Century" w:cs="Century"/>
          <w:rtl w:val="true"/>
        </w:rPr>
        <w:t>עוד צוין כי בבדיקה שנערכה למכשירו הסלולרי של המערער נמצאו הודעות טקסט רבות שבהן מכונה המערער ניק</w:t>
      </w:r>
      <w:r>
        <w:rPr>
          <w:rFonts w:cs="Century" w:ascii="Century" w:hAnsi="Century"/>
          <w:rtl w:val="true"/>
        </w:rPr>
        <w:t xml:space="preserve">. </w:t>
      </w:r>
    </w:p>
    <w:p>
      <w:pPr>
        <w:pStyle w:val="Ruller4"/>
        <w:spacing w:lineRule="auto" w:line="240"/>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 xml:space="preserve">בתצהירו של הסוכן זידליק מיום </w:t>
      </w:r>
      <w:r>
        <w:rPr>
          <w:rFonts w:cs="Century" w:ascii="Century" w:hAnsi="Century"/>
        </w:rPr>
        <w:t>8.3.2016</w:t>
      </w:r>
      <w:r>
        <w:rPr>
          <w:rFonts w:cs="Century" w:ascii="Century" w:hAnsi="Century"/>
          <w:rtl w:val="true"/>
        </w:rPr>
        <w:t xml:space="preserve"> </w:t>
      </w:r>
      <w:r>
        <w:rPr>
          <w:rFonts w:ascii="Century" w:hAnsi="Century" w:cs="Century"/>
          <w:rtl w:val="true"/>
        </w:rPr>
        <w:t xml:space="preserve">נכתב כי החל מיום </w:t>
      </w:r>
      <w:r>
        <w:rPr>
          <w:rFonts w:cs="Century" w:ascii="Century" w:hAnsi="Century"/>
        </w:rPr>
        <w:t>21.2.2009</w:t>
      </w:r>
      <w:r>
        <w:rPr>
          <w:rFonts w:cs="Century" w:ascii="Century" w:hAnsi="Century"/>
          <w:rtl w:val="true"/>
        </w:rPr>
        <w:t xml:space="preserve"> </w:t>
      </w:r>
      <w:r>
        <w:rPr>
          <w:rFonts w:ascii="Century" w:hAnsi="Century" w:cs="Century"/>
          <w:rtl w:val="true"/>
        </w:rPr>
        <w:t xml:space="preserve">ועד ליום </w:t>
      </w:r>
      <w:r>
        <w:rPr>
          <w:rFonts w:cs="Century" w:ascii="Century" w:hAnsi="Century"/>
        </w:rPr>
        <w:t>13.12.2015</w:t>
      </w:r>
      <w:r>
        <w:rPr>
          <w:rFonts w:cs="Century" w:ascii="Century" w:hAnsi="Century"/>
          <w:rtl w:val="true"/>
        </w:rPr>
        <w:t xml:space="preserve"> </w:t>
      </w:r>
      <w:r>
        <w:rPr>
          <w:rFonts w:ascii="Century" w:hAnsi="Century" w:cs="Century"/>
          <w:rtl w:val="true"/>
        </w:rPr>
        <w:t>המערער הקים וניהל פורום פשיעת רשת</w:t>
      </w:r>
      <w:r>
        <w:rPr>
          <w:rFonts w:cs="Century" w:ascii="Century" w:hAnsi="Century"/>
          <w:rtl w:val="true"/>
        </w:rPr>
        <w:t xml:space="preserve">, </w:t>
      </w:r>
      <w:r>
        <w:rPr>
          <w:rFonts w:ascii="Century" w:hAnsi="Century" w:cs="Century"/>
          <w:rtl w:val="true"/>
        </w:rPr>
        <w:t xml:space="preserve">המכונה בתצהיר </w:t>
      </w:r>
      <w:r>
        <w:rPr>
          <w:rFonts w:cs="Century" w:ascii="Century" w:hAnsi="Century"/>
          <w:rtl w:val="true"/>
        </w:rPr>
        <w:t>"</w:t>
      </w:r>
      <w:r>
        <w:rPr>
          <w:rFonts w:cs="Century" w:ascii="Century" w:hAnsi="Century"/>
        </w:rPr>
        <w:t>Cybercrime Forum</w:t>
      </w:r>
      <w:r>
        <w:rPr>
          <w:rFonts w:cs="Century" w:ascii="Century" w:hAnsi="Century"/>
          <w:rtl w:val="true"/>
        </w:rPr>
        <w:t>"</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הפורום</w:t>
      </w:r>
      <w:r>
        <w:rPr>
          <w:rFonts w:cs="Century" w:ascii="Century" w:hAnsi="Century"/>
          <w:rtl w:val="true"/>
        </w:rPr>
        <w:t xml:space="preserve">). </w:t>
      </w:r>
      <w:r>
        <w:rPr>
          <w:rFonts w:ascii="Century" w:hAnsi="Century" w:cs="Century"/>
          <w:rtl w:val="true"/>
        </w:rPr>
        <w:t>מטרת הפורום הייתה לאפשר לפושעי רשת מקצועיים לחבור יחדיו ולסייע זה לזה בביצוע פשעי רשת</w:t>
      </w:r>
      <w:r>
        <w:rPr>
          <w:rFonts w:cs="Century" w:ascii="Century" w:hAnsi="Century"/>
          <w:rtl w:val="true"/>
        </w:rPr>
        <w:t xml:space="preserve">, </w:t>
      </w:r>
      <w:r>
        <w:rPr>
          <w:rFonts w:ascii="Century" w:hAnsi="Century" w:cs="Century"/>
          <w:rtl w:val="true"/>
        </w:rPr>
        <w:t>בהתחמקות מרשויות אכיפת החוק וכן בביצוע סחר לא חוקי בנתוני כרטיסי אשראי וכרטיסי חיוב</w:t>
      </w:r>
      <w:r>
        <w:rPr>
          <w:rFonts w:cs="Century" w:ascii="Century" w:hAnsi="Century"/>
          <w:rtl w:val="true"/>
        </w:rPr>
        <w:t xml:space="preserve">. </w:t>
      </w:r>
      <w:r>
        <w:rPr>
          <w:rFonts w:ascii="Century" w:hAnsi="Century" w:cs="Century"/>
          <w:rtl w:val="true"/>
        </w:rPr>
        <w:t>הקביעה שלפיה המערער הוא זה שהקים וניהל את הפורום מתבססת על העובדה כי ניק הוא המשתמש הראשון שפעל בו</w:t>
      </w:r>
      <w:r>
        <w:rPr>
          <w:rFonts w:cs="Century" w:ascii="Century" w:hAnsi="Century"/>
          <w:rtl w:val="true"/>
        </w:rPr>
        <w:t xml:space="preserve">; </w:t>
      </w:r>
      <w:r>
        <w:rPr>
          <w:rFonts w:ascii="Century" w:hAnsi="Century" w:cs="Century"/>
          <w:rtl w:val="true"/>
        </w:rPr>
        <w:t>וכן כי ניק פירסם בפורום פרסומים רבים המציעים למכירה נתוני כרטיסי אשראי וחיוב</w:t>
      </w:r>
      <w:r>
        <w:rPr>
          <w:rFonts w:cs="Century" w:ascii="Century" w:hAnsi="Century"/>
          <w:rtl w:val="true"/>
        </w:rPr>
        <w:t xml:space="preserve">, </w:t>
      </w:r>
      <w:r>
        <w:rPr>
          <w:rFonts w:ascii="Century" w:hAnsi="Century" w:cs="Century"/>
          <w:rtl w:val="true"/>
        </w:rPr>
        <w:t>לרבות במסגרת האתר</w:t>
      </w:r>
      <w:r>
        <w:rPr>
          <w:rFonts w:cs="Century" w:ascii="Century" w:hAnsi="Century"/>
          <w:rtl w:val="true"/>
        </w:rPr>
        <w:t xml:space="preserve">. </w:t>
      </w:r>
      <w:r>
        <w:rPr>
          <w:rFonts w:ascii="Century" w:hAnsi="Century" w:cs="Century"/>
          <w:rtl w:val="true"/>
        </w:rPr>
        <w:t xml:space="preserve">בתצהירו של הסוכן זידליק מיום </w:t>
      </w:r>
      <w:r>
        <w:rPr>
          <w:rFonts w:cs="Century" w:ascii="Century" w:hAnsi="Century"/>
        </w:rPr>
        <w:t>10.8.2016</w:t>
      </w:r>
      <w:r>
        <w:rPr>
          <w:rFonts w:cs="Century" w:ascii="Century" w:hAnsi="Century"/>
          <w:rtl w:val="true"/>
        </w:rPr>
        <w:t xml:space="preserve"> </w:t>
      </w:r>
      <w:r>
        <w:rPr>
          <w:rFonts w:ascii="Century" w:hAnsi="Century" w:cs="Century"/>
          <w:rtl w:val="true"/>
        </w:rPr>
        <w:t xml:space="preserve">נכתב כי המערער הפעיל את האתר החל מחודש אוקטובר </w:t>
      </w:r>
      <w:r>
        <w:rPr>
          <w:rFonts w:cs="Century" w:ascii="Century" w:hAnsi="Century"/>
        </w:rPr>
        <w:t>2011</w:t>
      </w:r>
      <w:r>
        <w:rPr>
          <w:rFonts w:cs="Century" w:ascii="Century" w:hAnsi="Century"/>
          <w:rtl w:val="true"/>
        </w:rPr>
        <w:t xml:space="preserve">, </w:t>
      </w:r>
      <w:r>
        <w:rPr>
          <w:rFonts w:ascii="Century" w:hAnsi="Century" w:cs="Century"/>
          <w:rtl w:val="true"/>
        </w:rPr>
        <w:t xml:space="preserve">ולא החל משנת </w:t>
      </w:r>
      <w:r>
        <w:rPr>
          <w:rFonts w:cs="Century" w:ascii="Century" w:hAnsi="Century"/>
        </w:rPr>
        <w:t>2009</w:t>
      </w:r>
      <w:r>
        <w:rPr>
          <w:rFonts w:cs="Century" w:ascii="Century" w:hAnsi="Century"/>
          <w:rtl w:val="true"/>
        </w:rPr>
        <w:t xml:space="preserve">. </w:t>
      </w:r>
      <w:r>
        <w:rPr>
          <w:rFonts w:ascii="Century" w:hAnsi="Century" w:cs="Century"/>
          <w:rtl w:val="true"/>
        </w:rPr>
        <w:t xml:space="preserve">עוד מסביר הסוכן זידליק כיצד נערך התחשיב בכתב האישום המתוקן שלפיו נזקי התרמית שביצע המערער באמצעות האתר מסתכמים בסך של </w:t>
      </w:r>
      <w:r>
        <w:rPr>
          <w:rFonts w:cs="Century" w:ascii="Century" w:hAnsi="Century"/>
        </w:rPr>
        <w:t>20</w:t>
      </w:r>
      <w:r>
        <w:rPr>
          <w:rFonts w:cs="Century" w:ascii="Century" w:hAnsi="Century"/>
          <w:rtl w:val="true"/>
        </w:rPr>
        <w:t xml:space="preserve"> </w:t>
      </w:r>
      <w:r>
        <w:rPr>
          <w:rFonts w:ascii="Century" w:hAnsi="Century" w:cs="Century"/>
          <w:rtl w:val="true"/>
        </w:rPr>
        <w:t>מיליון דולר</w:t>
      </w:r>
      <w:r>
        <w:rPr>
          <w:rFonts w:cs="Century" w:ascii="Century" w:hAnsi="Century"/>
          <w:rtl w:val="true"/>
        </w:rPr>
        <w:t xml:space="preserve">, </w:t>
      </w:r>
      <w:r>
        <w:rPr>
          <w:rFonts w:ascii="Century" w:hAnsi="Century" w:cs="Century"/>
          <w:rtl w:val="true"/>
        </w:rPr>
        <w:t>וזאת על בסיס נתונים שהתקבלו מבנקים ומחברות אשראי בארצות הברית</w:t>
      </w:r>
      <w:r>
        <w:rPr>
          <w:rFonts w:cs="Century" w:ascii="Century" w:hAnsi="Century"/>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spacing w:lineRule="auto" w:line="240"/>
        <w:ind w:end="0"/>
        <w:jc w:val="both"/>
        <w:rPr>
          <w:rFonts w:ascii="Century" w:hAnsi="Century" w:cs="Miriam"/>
          <w:b/>
          <w:spacing w:val="0"/>
          <w:szCs w:val="24"/>
        </w:rPr>
      </w:pPr>
      <w:r>
        <w:rPr>
          <w:rFonts w:ascii="Century" w:hAnsi="Century" w:cs="Miriam"/>
          <w:b/>
          <w:b/>
          <w:spacing w:val="0"/>
          <w:szCs w:val="24"/>
          <w:rtl w:val="true"/>
        </w:rPr>
        <w:t>פסק</w:t>
      </w:r>
      <w:r>
        <w:rPr>
          <w:rFonts w:ascii="Century" w:hAnsi="Century" w:eastAsia="Century" w:cs="Century"/>
          <w:b/>
          <w:b/>
          <w:spacing w:val="0"/>
          <w:szCs w:val="24"/>
          <w:rtl w:val="true"/>
        </w:rPr>
        <w:t xml:space="preserve"> </w:t>
      </w:r>
      <w:r>
        <w:rPr>
          <w:rFonts w:ascii="Century" w:hAnsi="Century" w:cs="Miriam"/>
          <w:b/>
          <w:b/>
          <w:spacing w:val="0"/>
          <w:szCs w:val="24"/>
          <w:rtl w:val="true"/>
        </w:rPr>
        <w:t>דינו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בית</w:t>
      </w:r>
      <w:r>
        <w:rPr>
          <w:rFonts w:ascii="Century" w:hAnsi="Century" w:eastAsia="Century" w:cs="Century"/>
          <w:b/>
          <w:b/>
          <w:spacing w:val="0"/>
          <w:szCs w:val="24"/>
          <w:rtl w:val="true"/>
        </w:rPr>
        <w:t xml:space="preserve"> </w:t>
      </w:r>
      <w:r>
        <w:rPr>
          <w:rFonts w:ascii="Century" w:hAnsi="Century" w:cs="Miriam"/>
          <w:b/>
          <w:b/>
          <w:spacing w:val="0"/>
          <w:szCs w:val="24"/>
          <w:rtl w:val="true"/>
        </w:rPr>
        <w:t>המשפט</w:t>
      </w:r>
      <w:r>
        <w:rPr>
          <w:rFonts w:ascii="Century" w:hAnsi="Century" w:eastAsia="Century" w:cs="Century"/>
          <w:b/>
          <w:b/>
          <w:spacing w:val="0"/>
          <w:szCs w:val="24"/>
          <w:rtl w:val="true"/>
        </w:rPr>
        <w:t xml:space="preserve"> </w:t>
      </w:r>
      <w:r>
        <w:rPr>
          <w:rFonts w:ascii="Century" w:hAnsi="Century" w:cs="Miriam"/>
          <w:b/>
          <w:b/>
          <w:spacing w:val="0"/>
          <w:szCs w:val="24"/>
          <w:rtl w:val="true"/>
        </w:rPr>
        <w:t>המחוזי</w:t>
      </w:r>
    </w:p>
    <w:p>
      <w:pPr>
        <w:pStyle w:val="Ruller4"/>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t>4</w:t>
      </w:r>
      <w:r>
        <w:rPr>
          <w:rtl w:val="true"/>
        </w:rPr>
        <w:t>.</w:t>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קיבל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עתירת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והכריז</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כבר</w:t>
      </w:r>
      <w:r>
        <w:rPr>
          <w:rtl w:val="true"/>
        </w:rPr>
        <w:t>-</w:t>
      </w:r>
      <w:r>
        <w:rPr>
          <w:rtl w:val="true"/>
        </w:rPr>
        <w:t>הסגרה</w:t>
      </w:r>
      <w:r>
        <w:rPr>
          <w:rFonts w:eastAsia="Arial TUR;Arial" w:cs="Arial TUR;Arial"/>
          <w:rtl w:val="true"/>
        </w:rPr>
        <w:t xml:space="preserve"> </w:t>
      </w:r>
      <w:r>
        <w:rPr>
          <w:rtl w:val="true"/>
        </w:rPr>
        <w:t>לארצות</w:t>
      </w:r>
      <w:r>
        <w:rPr>
          <w:rFonts w:eastAsia="Arial TUR;Arial" w:cs="Arial TUR;Arial"/>
          <w:rtl w:val="true"/>
        </w:rPr>
        <w:t xml:space="preserve"> </w:t>
      </w:r>
      <w:r>
        <w:rPr>
          <w:rtl w:val="true"/>
        </w:rPr>
        <w:t>הברית</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המיוחסות</w:t>
      </w:r>
      <w:r>
        <w:rPr>
          <w:rFonts w:eastAsia="Arial TUR;Arial" w:cs="Arial TUR;Arial"/>
          <w:rtl w:val="true"/>
        </w:rPr>
        <w:t xml:space="preserve"> </w:t>
      </w:r>
      <w:r>
        <w:rPr>
          <w:rtl w:val="true"/>
        </w:rPr>
        <w:t>לו</w:t>
      </w:r>
      <w:r>
        <w:rPr>
          <w:rtl w:val="true"/>
        </w:rPr>
        <w:t xml:space="preserve">, </w:t>
      </w:r>
      <w:r>
        <w:rPr>
          <w:rtl w:val="true"/>
        </w:rPr>
        <w:t>תוך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קובע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שעליו</w:t>
      </w:r>
      <w:r>
        <w:rPr>
          <w:rFonts w:eastAsia="Arial TUR;Arial" w:cs="Arial TUR;Arial"/>
          <w:rtl w:val="true"/>
        </w:rPr>
        <w:t xml:space="preserve"> </w:t>
      </w:r>
      <w:r>
        <w:rPr>
          <w:rtl w:val="true"/>
        </w:rPr>
        <w:t>נסמכת</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מבסס</w:t>
      </w:r>
      <w:r>
        <w:rPr>
          <w:rFonts w:eastAsia="Arial TUR;Arial" w:cs="Arial TUR;Arial"/>
          <w:rtl w:val="true"/>
        </w:rPr>
        <w:t xml:space="preserve"> </w:t>
      </w:r>
      <w:r>
        <w:rPr>
          <w:rtl w:val="true"/>
        </w:rPr>
        <w:t>אחיזה</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המתוקן</w:t>
      </w:r>
      <w:r>
        <w:rPr>
          <w:rtl w:val="true"/>
        </w:rPr>
        <w:t xml:space="preserve">. </w:t>
      </w:r>
      <w:r>
        <w:rPr>
          <w:rtl w:val="true"/>
        </w:rPr>
        <w:t>עוד</w:t>
      </w:r>
      <w:r>
        <w:rPr>
          <w:rFonts w:eastAsia="Arial TUR;Arial" w:cs="Arial TUR;Arial"/>
          <w:rtl w:val="true"/>
        </w:rPr>
        <w:t xml:space="preserve"> </w:t>
      </w:r>
      <w:r>
        <w:rPr>
          <w:rtl w:val="true"/>
        </w:rPr>
        <w:t>נדחתה</w:t>
      </w:r>
      <w:r>
        <w:rPr>
          <w:rFonts w:eastAsia="Arial TUR;Arial" w:cs="Arial TUR;Arial"/>
          <w:rtl w:val="true"/>
        </w:rPr>
        <w:t xml:space="preserve"> </w:t>
      </w:r>
      <w:r>
        <w:rPr>
          <w:rtl w:val="true"/>
        </w:rPr>
        <w:t>טענתו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לקיומה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ולפגיעה</w:t>
      </w:r>
      <w:r>
        <w:rPr>
          <w:rFonts w:eastAsia="Arial TUR;Arial" w:cs="Arial TUR;Arial"/>
          <w:rtl w:val="true"/>
        </w:rPr>
        <w:t xml:space="preserve"> </w:t>
      </w:r>
      <w:r>
        <w:rPr>
          <w:rtl w:val="true"/>
        </w:rPr>
        <w:t>בתקנת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בעקבות</w:t>
      </w:r>
      <w:r>
        <w:rPr>
          <w:rFonts w:eastAsia="Arial TUR;Arial" w:cs="Arial TUR;Arial"/>
          <w:rtl w:val="true"/>
        </w:rPr>
        <w:t xml:space="preserve"> </w:t>
      </w:r>
      <w:r>
        <w:rPr>
          <w:rtl w:val="true"/>
        </w:rPr>
        <w:t>הפרה</w:t>
      </w:r>
      <w:r>
        <w:rPr>
          <w:rFonts w:eastAsia="Arial TUR;Arial" w:cs="Arial TUR;Arial"/>
          <w:rtl w:val="true"/>
        </w:rPr>
        <w:t xml:space="preserve"> </w:t>
      </w:r>
      <w:r>
        <w:rPr>
          <w:rtl w:val="true"/>
        </w:rPr>
        <w:t>נטענת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זכותו</w:t>
      </w:r>
      <w:r>
        <w:rPr>
          <w:rFonts w:eastAsia="Arial TUR;Arial" w:cs="Arial TUR;Arial"/>
          <w:rtl w:val="true"/>
        </w:rPr>
        <w:t xml:space="preserve"> </w:t>
      </w:r>
      <w:r>
        <w:rPr>
          <w:rtl w:val="true"/>
        </w:rPr>
        <w:t>להיוועץ</w:t>
      </w:r>
      <w:r>
        <w:rPr>
          <w:rFonts w:eastAsia="Arial TUR;Arial" w:cs="Arial TUR;Arial"/>
          <w:rtl w:val="true"/>
        </w:rPr>
        <w:t xml:space="preserve"> </w:t>
      </w:r>
      <w:r>
        <w:rPr>
          <w:rtl w:val="true"/>
        </w:rPr>
        <w:t>בעורך</w:t>
      </w:r>
      <w:r>
        <w:rPr>
          <w:rFonts w:eastAsia="Arial TUR;Arial" w:cs="Arial TUR;Arial"/>
          <w:rtl w:val="true"/>
        </w:rPr>
        <w:t xml:space="preserve"> </w:t>
      </w:r>
      <w:r>
        <w:rPr>
          <w:rtl w:val="true"/>
        </w:rPr>
        <w:t>דין</w:t>
      </w:r>
      <w:r>
        <w:rPr>
          <w:rtl w:val="true"/>
        </w:rPr>
        <w:t xml:space="preserve">. </w:t>
      </w:r>
      <w:r>
        <w:rPr>
          <w:rtl w:val="true"/>
        </w:rPr>
        <w:t>בעניין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בוצעה</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להוראות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הישראלי</w:t>
      </w:r>
      <w:r>
        <w:rPr>
          <w:rtl w:val="true"/>
        </w:rPr>
        <w:t xml:space="preserve">; </w:t>
      </w:r>
      <w:r>
        <w:rPr>
          <w:rtl w:val="true"/>
        </w:rPr>
        <w:t>וכן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החוקרים</w:t>
      </w:r>
      <w:r>
        <w:rPr>
          <w:rFonts w:eastAsia="Arial TUR;Arial" w:cs="Arial TUR;Arial"/>
          <w:rtl w:val="true"/>
        </w:rPr>
        <w:t xml:space="preserve"> </w:t>
      </w:r>
      <w:r>
        <w:rPr>
          <w:rtl w:val="true"/>
        </w:rPr>
        <w:t>מילאו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חובתם</w:t>
      </w:r>
      <w:r>
        <w:rPr>
          <w:rFonts w:eastAsia="Arial TUR;Arial" w:cs="Arial TUR;Arial"/>
          <w:rtl w:val="true"/>
        </w:rPr>
        <w:t xml:space="preserve"> </w:t>
      </w:r>
      <w:r>
        <w:rPr>
          <w:rtl w:val="true"/>
        </w:rPr>
        <w:t>להודיע</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הזכויות</w:t>
      </w:r>
      <w:r>
        <w:rPr>
          <w:rFonts w:eastAsia="Arial TUR;Arial" w:cs="Arial TUR;Arial"/>
          <w:rtl w:val="true"/>
        </w:rPr>
        <w:t xml:space="preserve"> </w:t>
      </w:r>
      <w:r>
        <w:rPr>
          <w:rtl w:val="true"/>
        </w:rPr>
        <w:t>המוקנות</w:t>
      </w:r>
      <w:r>
        <w:rPr>
          <w:rFonts w:eastAsia="Arial TUR;Arial" w:cs="Arial TUR;Arial"/>
          <w:rtl w:val="true"/>
        </w:rPr>
        <w:t xml:space="preserve"> </w:t>
      </w:r>
      <w:r>
        <w:rPr>
          <w:rtl w:val="true"/>
        </w:rPr>
        <w:t>לו</w:t>
      </w:r>
      <w:r>
        <w:rPr>
          <w:rtl w:val="true"/>
        </w:rPr>
        <w:t xml:space="preserve">, </w:t>
      </w:r>
      <w:r>
        <w:rPr>
          <w:rtl w:val="true"/>
        </w:rPr>
        <w:t>בהן</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השתיקה</w:t>
      </w:r>
      <w:r>
        <w:rPr>
          <w:rFonts w:eastAsia="Arial TUR;Arial" w:cs="Arial TUR;Arial"/>
          <w:rtl w:val="true"/>
        </w:rPr>
        <w:t xml:space="preserve"> </w:t>
      </w:r>
      <w:r>
        <w:rPr>
          <w:rtl w:val="true"/>
        </w:rPr>
        <w:t>וזכות</w:t>
      </w:r>
      <w:r>
        <w:rPr>
          <w:rFonts w:eastAsia="Arial TUR;Arial" w:cs="Arial TUR;Arial"/>
          <w:rtl w:val="true"/>
        </w:rPr>
        <w:t xml:space="preserve"> </w:t>
      </w:r>
      <w:r>
        <w:rPr>
          <w:rtl w:val="true"/>
        </w:rPr>
        <w:t>ההיוועצות</w:t>
      </w:r>
      <w:r>
        <w:rPr>
          <w:rtl w:val="true"/>
        </w:rPr>
        <w:t xml:space="preserve">. </w:t>
      </w:r>
      <w:r>
        <w:rPr>
          <w:rtl w:val="true"/>
        </w:rPr>
        <w:t>יצוין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עובר</w:t>
      </w:r>
      <w:r>
        <w:rPr>
          <w:rFonts w:eastAsia="Arial TUR;Arial" w:cs="Arial TUR;Arial"/>
          <w:rtl w:val="true"/>
        </w:rPr>
        <w:t xml:space="preserve"> </w:t>
      </w:r>
      <w:r>
        <w:rPr>
          <w:rtl w:val="true"/>
        </w:rPr>
        <w:t>למתן</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הדין</w:t>
      </w:r>
      <w:r>
        <w:rPr>
          <w:rtl w:val="true"/>
        </w:rPr>
        <w:t xml:space="preserve">, </w:t>
      </w:r>
      <w:r>
        <w:rPr>
          <w:rtl w:val="true"/>
        </w:rPr>
        <w:t>ביקש</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לעכב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בעתירה</w:t>
      </w:r>
      <w:r>
        <w:rPr>
          <w:rFonts w:eastAsia="Arial TUR;Arial" w:cs="Arial TUR;Arial"/>
          <w:rtl w:val="true"/>
        </w:rPr>
        <w:t xml:space="preserve"> </w:t>
      </w:r>
      <w:r>
        <w:rPr>
          <w:rtl w:val="true"/>
        </w:rPr>
        <w:t>וזאת</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טענתו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הוגשה</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מקבילה</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רוסיה</w:t>
      </w:r>
      <w:r>
        <w:rPr>
          <w:rtl w:val="true"/>
        </w:rPr>
        <w:t xml:space="preserve">, </w:t>
      </w:r>
      <w:r>
        <w:rPr>
          <w:rtl w:val="true"/>
        </w:rPr>
        <w:t>שלה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מסכים</w:t>
      </w:r>
      <w:r>
        <w:rPr>
          <w:rtl w:val="true"/>
        </w:rPr>
        <w:t xml:space="preserve">. </w:t>
      </w:r>
      <w:r>
        <w:rPr>
          <w:rtl w:val="true"/>
        </w:rPr>
        <w:t>בהחלטה</w:t>
      </w:r>
      <w:r>
        <w:rPr>
          <w:rFonts w:eastAsia="Arial TUR;Arial" w:cs="Arial TUR;Arial"/>
          <w:rtl w:val="true"/>
        </w:rPr>
        <w:t xml:space="preserve"> </w:t>
      </w:r>
      <w:r>
        <w:rPr>
          <w:rtl w:val="true"/>
        </w:rPr>
        <w:t>מיום</w:t>
      </w:r>
      <w:r>
        <w:rPr>
          <w:rFonts w:eastAsia="Arial TUR;Arial" w:cs="Arial TUR;Arial"/>
          <w:rtl w:val="true"/>
        </w:rPr>
        <w:t xml:space="preserve"> </w:t>
      </w:r>
      <w:r>
        <w:rPr/>
        <w:t>1.5.2017</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רוסיה</w:t>
      </w:r>
      <w:r>
        <w:rPr>
          <w:rtl w:val="true"/>
        </w:rPr>
        <w:t xml:space="preserve">, </w:t>
      </w:r>
      <w:r>
        <w:rPr>
          <w:rtl w:val="true"/>
        </w:rPr>
        <w:t>ככל</w:t>
      </w:r>
      <w:r>
        <w:rPr>
          <w:rFonts w:eastAsia="Arial TUR;Arial" w:cs="Arial TUR;Arial"/>
          <w:rtl w:val="true"/>
        </w:rPr>
        <w:t xml:space="preserve"> </w:t>
      </w:r>
      <w:r>
        <w:rPr>
          <w:rtl w:val="true"/>
        </w:rPr>
        <w:t>שאכן</w:t>
      </w:r>
      <w:r>
        <w:rPr>
          <w:rFonts w:eastAsia="Arial TUR;Arial" w:cs="Arial TUR;Arial"/>
          <w:rtl w:val="true"/>
        </w:rPr>
        <w:t xml:space="preserve"> </w:t>
      </w:r>
      <w:r>
        <w:rPr>
          <w:rtl w:val="true"/>
        </w:rPr>
        <w:t>הוגשה</w:t>
      </w:r>
      <w:r>
        <w:rPr>
          <w:rtl w:val="true"/>
        </w:rPr>
        <w:t xml:space="preserve">, </w:t>
      </w:r>
      <w:r>
        <w:rPr>
          <w:rtl w:val="true"/>
        </w:rPr>
        <w:t>כדי</w:t>
      </w:r>
      <w:r>
        <w:rPr>
          <w:rFonts w:eastAsia="Arial TUR;Arial" w:cs="Arial TUR;Arial"/>
          <w:rtl w:val="true"/>
        </w:rPr>
        <w:t xml:space="preserve"> </w:t>
      </w:r>
      <w:r>
        <w:rPr>
          <w:rtl w:val="true"/>
        </w:rPr>
        <w:t>לעכב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בעתירה</w:t>
      </w:r>
      <w:r>
        <w:rPr>
          <w:rFonts w:eastAsia="Arial TUR;Arial" w:cs="Arial TUR;Arial"/>
          <w:rtl w:val="true"/>
        </w:rPr>
        <w:t xml:space="preserve"> </w:t>
      </w:r>
      <w:r>
        <w:rPr>
          <w:rtl w:val="true"/>
        </w:rPr>
        <w:t>להכרזה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כבר</w:t>
      </w:r>
      <w:r>
        <w:rPr>
          <w:rtl w:val="true"/>
        </w:rPr>
        <w:t>-</w:t>
      </w:r>
      <w:r>
        <w:rPr>
          <w:rtl w:val="true"/>
        </w:rPr>
        <w:t>הסגרה</w:t>
      </w:r>
      <w:r>
        <w:rPr>
          <w:rFonts w:eastAsia="Arial TUR;Arial" w:cs="Arial TUR;Arial"/>
          <w:rtl w:val="true"/>
        </w:rPr>
        <w:t xml:space="preserve"> </w:t>
      </w:r>
      <w:r>
        <w:rPr>
          <w:rtl w:val="true"/>
        </w:rPr>
        <w:t>לארצות</w:t>
      </w:r>
      <w:r>
        <w:rPr>
          <w:rFonts w:eastAsia="Arial TUR;Arial" w:cs="Arial TUR;Arial"/>
          <w:rtl w:val="true"/>
        </w:rPr>
        <w:t xml:space="preserve"> </w:t>
      </w:r>
      <w:r>
        <w:rPr>
          <w:rtl w:val="true"/>
        </w:rPr>
        <w:t>הברית</w:t>
      </w:r>
      <w:r>
        <w:rPr>
          <w:rtl w:val="true"/>
        </w:rPr>
        <w:t xml:space="preserve">. </w:t>
      </w:r>
    </w:p>
    <w:p>
      <w:pPr>
        <w:pStyle w:val="Ruller4"/>
        <w:spacing w:lineRule="auto" w:line="240"/>
        <w:ind w:end="0"/>
        <w:jc w:val="both"/>
        <w:rPr/>
      </w:pPr>
      <w:r>
        <w:rPr>
          <w:rtl w:val="true"/>
        </w:rPr>
      </w:r>
    </w:p>
    <w:p>
      <w:pPr>
        <w:pStyle w:val="Ruller4"/>
        <w:ind w:end="0"/>
        <w:jc w:val="both"/>
        <w:rPr/>
      </w:pPr>
      <w:r>
        <w:rPr>
          <w:rtl w:val="true"/>
        </w:rPr>
        <w:tab/>
      </w:r>
      <w:r>
        <w:rPr>
          <w:rtl w:val="true"/>
        </w:rPr>
        <w:t>מכאן</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שלפנינו</w:t>
      </w:r>
      <w:r>
        <w:rPr>
          <w:rtl w:val="true"/>
        </w:rPr>
        <w:t>.</w:t>
      </w:r>
    </w:p>
    <w:p>
      <w:pPr>
        <w:pStyle w:val="Ruller4"/>
        <w:ind w:end="0"/>
        <w:jc w:val="both"/>
        <w:rPr/>
      </w:pPr>
      <w:r>
        <w:rPr>
          <w:rtl w:val="true"/>
        </w:rPr>
      </w:r>
    </w:p>
    <w:p>
      <w:pPr>
        <w:pStyle w:val="Ruller4"/>
        <w:spacing w:lineRule="auto" w:line="240"/>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t>5</w:t>
      </w:r>
      <w:r>
        <w:rPr>
          <w:rtl w:val="true"/>
        </w:rPr>
        <w:t>.</w:t>
      </w:r>
      <w:r>
        <w:rPr>
          <w:rtl w:val="true"/>
        </w:rPr>
        <w:tab/>
      </w:r>
      <w:r>
        <w:rPr>
          <w:rtl w:val="true"/>
        </w:rPr>
        <w:t>בפי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שלוש</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עיקריות</w:t>
      </w:r>
      <w:r>
        <w:rPr>
          <w:rtl w:val="true"/>
        </w:rPr>
        <w:t xml:space="preserve">. </w:t>
      </w:r>
      <w:r>
        <w:rPr>
          <w:rtl w:val="true"/>
        </w:rPr>
        <w:t>הראשונה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מתקיימת</w:t>
      </w:r>
      <w:r>
        <w:rPr>
          <w:rFonts w:eastAsia="Arial TUR;Arial" w:cs="Arial TUR;Arial"/>
          <w:rtl w:val="true"/>
        </w:rPr>
        <w:t xml:space="preserve"> </w:t>
      </w:r>
      <w:r>
        <w:rPr>
          <w:rtl w:val="true"/>
        </w:rPr>
        <w:t>הדרישה</w:t>
      </w:r>
      <w:r>
        <w:rPr>
          <w:rFonts w:eastAsia="Arial TUR;Arial" w:cs="Arial TUR;Arial"/>
          <w:rtl w:val="true"/>
        </w:rPr>
        <w:t xml:space="preserve"> </w:t>
      </w:r>
      <w:r>
        <w:rPr>
          <w:rtl w:val="true"/>
        </w:rPr>
        <w:t>הראייתית</w:t>
      </w:r>
      <w:r>
        <w:rPr>
          <w:rFonts w:eastAsia="Arial TUR;Arial" w:cs="Arial TUR;Arial"/>
          <w:rtl w:val="true"/>
        </w:rPr>
        <w:t xml:space="preserve"> </w:t>
      </w:r>
      <w:r>
        <w:rPr>
          <w:rtl w:val="true"/>
        </w:rPr>
        <w:t>הקבועה</w:t>
      </w:r>
      <w:r>
        <w:rPr>
          <w:rFonts w:eastAsia="Arial TUR;Arial" w:cs="Arial TUR;Arial"/>
          <w:rtl w:val="true"/>
        </w:rPr>
        <w:t xml:space="preserve"> </w:t>
      </w:r>
      <w:hyperlink r:id="rId43">
        <w:r>
          <w:rPr>
            <w:rStyle w:val="Hyperlink"/>
            <w:color w:val="0000FF"/>
            <w:u w:val="single"/>
            <w:rtl w:val="true"/>
          </w:rPr>
          <w:t>בסעיף</w:t>
        </w:r>
        <w:r>
          <w:rPr>
            <w:rStyle w:val="Hyperlink"/>
            <w:rFonts w:eastAsia="Arial TUR;Arial" w:cs="Arial TUR;Arial"/>
            <w:color w:val="0000FF"/>
            <w:u w:val="single"/>
            <w:rtl w:val="true"/>
          </w:rPr>
          <w:t xml:space="preserve"> </w:t>
        </w:r>
        <w:r>
          <w:rPr>
            <w:rStyle w:val="Hyperlink"/>
            <w:color w:val="0000FF"/>
            <w:u w:val="single"/>
          </w:rPr>
          <w:t>9</w:t>
        </w:r>
      </w:hyperlink>
      <w:r>
        <w:rPr>
          <w:rtl w:val="true"/>
        </w:rPr>
        <w:t xml:space="preserve"> </w:t>
      </w:r>
      <w:r>
        <w:rPr>
          <w:rtl w:val="true"/>
        </w:rPr>
        <w:t>ל</w:t>
      </w:r>
      <w:hyperlink r:id="rId44">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ההסגרה</w:t>
        </w:r>
      </w:hyperlink>
      <w:r>
        <w:rPr>
          <w:rtl w:val="true"/>
        </w:rPr>
        <w:t xml:space="preserve">, </w:t>
      </w:r>
      <w:r>
        <w:rPr>
          <w:rtl w:val="true"/>
        </w:rPr>
        <w:t>התשי</w:t>
      </w:r>
      <w:r>
        <w:rPr>
          <w:rtl w:val="true"/>
        </w:rPr>
        <w:t>"</w:t>
      </w:r>
      <w:r>
        <w:rPr>
          <w:rtl w:val="true"/>
        </w:rPr>
        <w:t>ד</w:t>
      </w:r>
      <w:r>
        <w:rPr>
          <w:rtl w:val="true"/>
        </w:rPr>
        <w:t>-</w:t>
      </w:r>
      <w:r>
        <w:rPr/>
        <w:t>1954</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ההסגרה</w:t>
      </w:r>
      <w:r>
        <w:rPr>
          <w:rtl w:val="true"/>
        </w:rPr>
        <w:t xml:space="preserve">). </w:t>
      </w:r>
      <w:r>
        <w:rPr>
          <w:rtl w:val="true"/>
        </w:rPr>
        <w:t>זאת</w:t>
      </w:r>
      <w:r>
        <w:rPr>
          <w:rtl w:val="true"/>
        </w:rPr>
        <w:t xml:space="preserve">, </w:t>
      </w:r>
      <w:r>
        <w:rPr>
          <w:rtl w:val="true"/>
        </w:rPr>
        <w:t>הן</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שהראיות</w:t>
      </w:r>
      <w:r>
        <w:rPr>
          <w:rFonts w:eastAsia="Arial TUR;Arial" w:cs="Arial TUR;Arial"/>
          <w:rtl w:val="true"/>
        </w:rPr>
        <w:t xml:space="preserve"> </w:t>
      </w:r>
      <w:r>
        <w:rPr>
          <w:rtl w:val="true"/>
        </w:rPr>
        <w:t>שבבסיס</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מצביעות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ניהל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האתר</w:t>
      </w:r>
      <w:r>
        <w:rPr>
          <w:rtl w:val="true"/>
        </w:rPr>
        <w:t xml:space="preserve">; </w:t>
      </w:r>
      <w:r>
        <w:rPr>
          <w:rtl w:val="true"/>
        </w:rPr>
        <w:t>הן</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טענתו</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הודאתו</w:t>
      </w:r>
      <w:r>
        <w:rPr>
          <w:rFonts w:eastAsia="Arial TUR;Arial" w:cs="Arial TUR;Arial"/>
          <w:rtl w:val="true"/>
        </w:rPr>
        <w:t xml:space="preserve"> </w:t>
      </w:r>
      <w:r>
        <w:rPr>
          <w:rtl w:val="true"/>
        </w:rPr>
        <w:t>נגבתה</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כדין</w:t>
      </w:r>
      <w:r>
        <w:rPr>
          <w:rFonts w:eastAsia="Arial TUR;Arial" w:cs="Arial TUR;Arial"/>
          <w:rtl w:val="true"/>
        </w:rPr>
        <w:t xml:space="preserve"> </w:t>
      </w:r>
      <w:r>
        <w:rPr>
          <w:rtl w:val="true"/>
        </w:rPr>
        <w:t>ותוך</w:t>
      </w:r>
      <w:r>
        <w:rPr>
          <w:rFonts w:eastAsia="Arial TUR;Arial" w:cs="Arial TUR;Arial"/>
          <w:rtl w:val="true"/>
        </w:rPr>
        <w:t xml:space="preserve"> </w:t>
      </w:r>
      <w:r>
        <w:rPr>
          <w:rtl w:val="true"/>
        </w:rPr>
        <w:t>שהופרו</w:t>
      </w:r>
      <w:r>
        <w:rPr>
          <w:rFonts w:eastAsia="Arial TUR;Arial" w:cs="Arial TUR;Arial"/>
          <w:rtl w:val="true"/>
        </w:rPr>
        <w:t xml:space="preserve"> </w:t>
      </w:r>
      <w:r>
        <w:rPr>
          <w:rtl w:val="true"/>
        </w:rPr>
        <w:t>זכויותיו</w:t>
      </w:r>
      <w:r>
        <w:rPr>
          <w:rFonts w:eastAsia="Arial TUR;Arial" w:cs="Arial TUR;Arial"/>
          <w:rtl w:val="true"/>
        </w:rPr>
        <w:t xml:space="preserve"> </w:t>
      </w:r>
      <w:r>
        <w:rPr>
          <w:rtl w:val="true"/>
        </w:rPr>
        <w:t>להיוועץ</w:t>
      </w:r>
      <w:r>
        <w:rPr>
          <w:rFonts w:eastAsia="Arial TUR;Arial" w:cs="Arial TUR;Arial"/>
          <w:rtl w:val="true"/>
        </w:rPr>
        <w:t xml:space="preserve"> </w:t>
      </w:r>
      <w:r>
        <w:rPr>
          <w:rtl w:val="true"/>
        </w:rPr>
        <w:t>בעורך</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מעצרו</w:t>
      </w:r>
      <w:r>
        <w:rPr>
          <w:rFonts w:eastAsia="Arial TUR;Arial" w:cs="Arial TUR;Arial"/>
          <w:rtl w:val="true"/>
        </w:rPr>
        <w:t xml:space="preserve"> </w:t>
      </w:r>
      <w:r>
        <w:rPr>
          <w:rtl w:val="true"/>
        </w:rPr>
        <w:t>ידווח</w:t>
      </w:r>
      <w:r>
        <w:rPr>
          <w:rFonts w:eastAsia="Arial TUR;Arial" w:cs="Arial TUR;Arial"/>
          <w:rtl w:val="true"/>
        </w:rPr>
        <w:t xml:space="preserve"> </w:t>
      </w:r>
      <w:r>
        <w:rPr>
          <w:rtl w:val="true"/>
        </w:rPr>
        <w:t>לשגרירות</w:t>
      </w:r>
      <w:r>
        <w:rPr>
          <w:rFonts w:eastAsia="Arial TUR;Arial" w:cs="Arial TUR;Arial"/>
          <w:rtl w:val="true"/>
        </w:rPr>
        <w:t xml:space="preserve"> </w:t>
      </w:r>
      <w:r>
        <w:rPr>
          <w:rtl w:val="true"/>
        </w:rPr>
        <w:t>הרוסית</w:t>
      </w:r>
      <w:r>
        <w:rPr>
          <w:rtl w:val="true"/>
        </w:rPr>
        <w:t xml:space="preserve">, </w:t>
      </w:r>
      <w:r>
        <w:rPr>
          <w:rtl w:val="true"/>
        </w:rPr>
        <w:t>בהיותו</w:t>
      </w:r>
      <w:r>
        <w:rPr>
          <w:rFonts w:eastAsia="Arial TUR;Arial" w:cs="Arial TUR;Arial"/>
          <w:rtl w:val="true"/>
        </w:rPr>
        <w:t xml:space="preserve"> </w:t>
      </w:r>
      <w:r>
        <w:rPr>
          <w:rtl w:val="true"/>
        </w:rPr>
        <w:t>אזרח</w:t>
      </w:r>
      <w:r>
        <w:rPr>
          <w:rFonts w:eastAsia="Arial TUR;Arial" w:cs="Arial TUR;Arial"/>
          <w:rtl w:val="true"/>
        </w:rPr>
        <w:t xml:space="preserve"> </w:t>
      </w:r>
      <w:r>
        <w:rPr>
          <w:rtl w:val="true"/>
        </w:rPr>
        <w:t>רוסיה</w:t>
      </w:r>
      <w:r>
        <w:rPr>
          <w:rtl w:val="true"/>
        </w:rPr>
        <w:t xml:space="preserve">. </w:t>
      </w:r>
      <w:r>
        <w:rPr>
          <w:rtl w:val="true"/>
        </w:rPr>
        <w:t>נוסף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טוען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נגבתה</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הודאתו</w:t>
      </w:r>
      <w:r>
        <w:rPr>
          <w:rFonts w:eastAsia="Arial TUR;Arial" w:cs="Arial TUR;Arial"/>
          <w:rtl w:val="true"/>
        </w:rPr>
        <w:t xml:space="preserve"> </w:t>
      </w:r>
      <w:r>
        <w:rPr>
          <w:rtl w:val="true"/>
        </w:rPr>
        <w:t>קמה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המונעת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הסגרתו</w:t>
      </w:r>
      <w:r>
        <w:rPr>
          <w:rtl w:val="true"/>
        </w:rPr>
        <w:t xml:space="preserve">. </w:t>
      </w:r>
      <w:r>
        <w:rPr>
          <w:rtl w:val="true"/>
        </w:rPr>
        <w:t>לבסוף</w:t>
      </w:r>
      <w:r>
        <w:rPr>
          <w:rtl w:val="true"/>
        </w:rPr>
        <w:t xml:space="preserve">, </w:t>
      </w:r>
      <w:r>
        <w:rPr>
          <w:rtl w:val="true"/>
        </w:rPr>
        <w:t>טוען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בהסגרתו</w:t>
      </w:r>
      <w:r>
        <w:rPr>
          <w:rFonts w:eastAsia="Arial TUR;Arial" w:cs="Arial TUR;Arial"/>
          <w:rtl w:val="true"/>
        </w:rPr>
        <w:t xml:space="preserve"> </w:t>
      </w:r>
      <w:r>
        <w:rPr>
          <w:rtl w:val="true"/>
        </w:rPr>
        <w:t>לארצות</w:t>
      </w:r>
      <w:r>
        <w:rPr>
          <w:rFonts w:eastAsia="Arial TUR;Arial" w:cs="Arial TUR;Arial"/>
          <w:rtl w:val="true"/>
        </w:rPr>
        <w:t xml:space="preserve"> </w:t>
      </w:r>
      <w:r>
        <w:rPr>
          <w:rtl w:val="true"/>
        </w:rPr>
        <w:t>הברית</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התעלמות</w:t>
      </w:r>
      <w:r>
        <w:rPr>
          <w:rFonts w:eastAsia="Arial TUR;Arial" w:cs="Arial TUR;Arial"/>
          <w:rtl w:val="true"/>
        </w:rPr>
        <w:t xml:space="preserve"> </w:t>
      </w:r>
      <w:r>
        <w:rPr>
          <w:rtl w:val="true"/>
        </w:rPr>
        <w:t>מבקשת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שהוגשה</w:t>
      </w:r>
      <w:r>
        <w:rPr>
          <w:rtl w:val="true"/>
        </w:rPr>
        <w:t xml:space="preserve">, </w:t>
      </w:r>
      <w:r>
        <w:rPr>
          <w:rtl w:val="true"/>
        </w:rPr>
        <w:t>לטענתו</w:t>
      </w:r>
      <w:r>
        <w:rPr>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רוסיה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בתקנת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ובאינטרס</w:t>
      </w:r>
      <w:r>
        <w:rPr>
          <w:rFonts w:eastAsia="Arial TUR;Arial" w:cs="Arial TUR;Arial"/>
          <w:rtl w:val="true"/>
        </w:rPr>
        <w:t xml:space="preserve"> </w:t>
      </w:r>
      <w:r>
        <w:rPr>
          <w:rtl w:val="true"/>
        </w:rPr>
        <w:t>חיוני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מדינת</w:t>
      </w:r>
      <w:r>
        <w:rPr>
          <w:rFonts w:eastAsia="Arial TUR;Arial" w:cs="Arial TUR;Arial"/>
          <w:rtl w:val="true"/>
        </w:rPr>
        <w:t xml:space="preserve"> </w:t>
      </w:r>
      <w:r>
        <w:rPr>
          <w:rtl w:val="true"/>
        </w:rPr>
        <w:t>ישראל</w:t>
      </w:r>
      <w:r>
        <w:rPr>
          <w:rtl w:val="true"/>
        </w:rPr>
        <w:t xml:space="preserve">, </w:t>
      </w:r>
      <w:r>
        <w:rPr>
          <w:rtl w:val="true"/>
        </w:rPr>
        <w:t>כקבוע</w:t>
      </w:r>
      <w:r>
        <w:rPr>
          <w:rFonts w:eastAsia="Arial TUR;Arial" w:cs="Arial TUR;Arial"/>
          <w:rtl w:val="true"/>
        </w:rPr>
        <w:t xml:space="preserve"> </w:t>
      </w:r>
      <w:hyperlink r:id="rId45">
        <w:r>
          <w:rPr>
            <w:rStyle w:val="Hyperlink"/>
            <w:color w:val="0000FF"/>
            <w:u w:val="single"/>
            <w:rtl w:val="true"/>
          </w:rPr>
          <w:t>בסעיף</w:t>
        </w:r>
        <w:r>
          <w:rPr>
            <w:rStyle w:val="Hyperlink"/>
            <w:rFonts w:eastAsia="Arial TUR;Arial" w:cs="Arial TUR;Arial"/>
            <w:color w:val="0000FF"/>
            <w:u w:val="single"/>
            <w:rtl w:val="true"/>
          </w:rPr>
          <w:t xml:space="preserve"> </w:t>
        </w:r>
        <w:r>
          <w:rPr>
            <w:rStyle w:val="Hyperlink"/>
            <w:color w:val="0000FF"/>
            <w:u w:val="single"/>
          </w:rPr>
          <w:t>2</w:t>
        </w:r>
        <w:r>
          <w:rPr>
            <w:rStyle w:val="Hyperlink"/>
            <w:color w:val="0000FF"/>
            <w:u w:val="single"/>
            <w:rtl w:val="true"/>
          </w:rPr>
          <w:t>ב</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8</w:t>
        </w:r>
        <w:r>
          <w:rPr>
            <w:rStyle w:val="Hyperlink"/>
            <w:color w:val="0000FF"/>
            <w:u w:val="single"/>
            <w:rtl w:val="true"/>
          </w:rPr>
          <w:t>)</w:t>
        </w:r>
      </w:hyperlink>
      <w:r>
        <w:rPr>
          <w:rtl w:val="true"/>
        </w:rPr>
        <w:t xml:space="preserve"> </w:t>
      </w:r>
      <w:r>
        <w:rPr>
          <w:rtl w:val="true"/>
        </w:rPr>
        <w:t>ל</w:t>
      </w:r>
      <w:hyperlink r:id="rId46">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ההסגרה</w:t>
        </w:r>
      </w:hyperlink>
      <w:r>
        <w:rPr>
          <w:rtl w:val="true"/>
        </w:rPr>
        <w:t xml:space="preserve">; </w:t>
      </w:r>
      <w:r>
        <w:rPr>
          <w:rtl w:val="true"/>
        </w:rPr>
        <w:t>וכן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להקים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tl w:val="true"/>
        </w:rPr>
        <w:t xml:space="preserve">, </w:t>
      </w:r>
      <w:r>
        <w:rPr>
          <w:rtl w:val="true"/>
        </w:rPr>
        <w:t>גם</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זה</w:t>
      </w:r>
      <w:r>
        <w:rPr>
          <w:rtl w:val="true"/>
        </w:rPr>
        <w:t>.</w:t>
      </w:r>
    </w:p>
    <w:p>
      <w:pPr>
        <w:pStyle w:val="Ruller4"/>
        <w:spacing w:lineRule="auto" w:line="240"/>
        <w:ind w:end="0"/>
        <w:jc w:val="both"/>
        <w:rPr/>
      </w:pPr>
      <w:r>
        <w:rPr>
          <w:rtl w:val="true"/>
        </w:rPr>
      </w:r>
    </w:p>
    <w:p>
      <w:pPr>
        <w:pStyle w:val="Ruller4"/>
        <w:ind w:end="0"/>
        <w:jc w:val="both"/>
        <w:rPr/>
      </w:pPr>
      <w:r>
        <w:rPr>
          <w:rtl w:val="true"/>
        </w:rPr>
        <w:tab/>
      </w:r>
      <w:r>
        <w:rPr>
          <w:rtl w:val="true"/>
        </w:rPr>
        <w:t>במהלך</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לפנינו</w:t>
      </w:r>
      <w:r>
        <w:rPr>
          <w:rtl w:val="true"/>
        </w:rPr>
        <w:t xml:space="preserve">, </w:t>
      </w:r>
      <w:r>
        <w:rPr>
          <w:rtl w:val="true"/>
        </w:rPr>
        <w:t>הציג</w:t>
      </w:r>
      <w:r>
        <w:rPr>
          <w:rFonts w:eastAsia="Arial TUR;Arial" w:cs="Arial TUR;Arial"/>
          <w:rtl w:val="true"/>
        </w:rPr>
        <w:t xml:space="preserve"> </w:t>
      </w:r>
      <w:r>
        <w:rPr>
          <w:rtl w:val="true"/>
        </w:rPr>
        <w:t>בא</w:t>
      </w:r>
      <w:r>
        <w:rPr>
          <w:rtl w:val="true"/>
        </w:rPr>
        <w:t>-</w:t>
      </w:r>
      <w:r>
        <w:rPr>
          <w:rtl w:val="true"/>
        </w:rPr>
        <w:t>כוח</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מכתב</w:t>
      </w:r>
      <w:r>
        <w:rPr>
          <w:rFonts w:eastAsia="Arial TUR;Arial" w:cs="Arial TUR;Arial"/>
          <w:rtl w:val="true"/>
        </w:rPr>
        <w:t xml:space="preserve"> </w:t>
      </w:r>
      <w:r>
        <w:rPr>
          <w:rtl w:val="true"/>
        </w:rPr>
        <w:t>מאת</w:t>
      </w:r>
      <w:r>
        <w:rPr>
          <w:rFonts w:eastAsia="Arial TUR;Arial" w:cs="Arial TUR;Arial"/>
          <w:rtl w:val="true"/>
        </w:rPr>
        <w:t xml:space="preserve"> </w:t>
      </w:r>
      <w:r>
        <w:rPr>
          <w:rtl w:val="true"/>
        </w:rPr>
        <w:t>ראש</w:t>
      </w:r>
      <w:r>
        <w:rPr>
          <w:rFonts w:eastAsia="Arial TUR;Arial" w:cs="Arial TUR;Arial"/>
          <w:rtl w:val="true"/>
        </w:rPr>
        <w:t xml:space="preserve"> </w:t>
      </w:r>
      <w:r>
        <w:rPr>
          <w:rtl w:val="true"/>
        </w:rPr>
        <w:t>מחלקת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במשרד</w:t>
      </w:r>
      <w:r>
        <w:rPr>
          <w:rFonts w:eastAsia="Arial TUR;Arial" w:cs="Arial TUR;Arial"/>
          <w:rtl w:val="true"/>
        </w:rPr>
        <w:t xml:space="preserve"> </w:t>
      </w:r>
      <w:r>
        <w:rPr>
          <w:rtl w:val="true"/>
        </w:rPr>
        <w:t>המשפטים</w:t>
      </w:r>
      <w:r>
        <w:rPr>
          <w:rFonts w:eastAsia="Arial TUR;Arial" w:cs="Arial TUR;Arial"/>
          <w:rtl w:val="true"/>
        </w:rPr>
        <w:t xml:space="preserve"> </w:t>
      </w:r>
      <w:r>
        <w:rPr>
          <w:rtl w:val="true"/>
        </w:rPr>
        <w:t>הרוסי</w:t>
      </w:r>
      <w:r>
        <w:rPr>
          <w:rFonts w:eastAsia="Arial TUR;Arial" w:cs="Arial TUR;Arial"/>
          <w:rtl w:val="true"/>
        </w:rPr>
        <w:t xml:space="preserve"> </w:t>
      </w:r>
      <w:r>
        <w:rPr>
          <w:rtl w:val="true"/>
        </w:rPr>
        <w:t>מיום</w:t>
      </w:r>
      <w:r>
        <w:rPr>
          <w:rFonts w:eastAsia="Arial TUR;Arial" w:cs="Arial TUR;Arial"/>
          <w:rtl w:val="true"/>
        </w:rPr>
        <w:t xml:space="preserve"> </w:t>
      </w:r>
      <w:r>
        <w:rPr/>
        <w:t>28.12.2018</w:t>
      </w:r>
      <w:r>
        <w:rPr>
          <w:rtl w:val="true"/>
        </w:rPr>
        <w:t xml:space="preserve">, </w:t>
      </w:r>
      <w:r>
        <w:rPr>
          <w:rtl w:val="true"/>
        </w:rPr>
        <w:t>שבו</w:t>
      </w:r>
      <w:r>
        <w:rPr>
          <w:rFonts w:eastAsia="Arial TUR;Arial" w:cs="Arial TUR;Arial"/>
          <w:rtl w:val="true"/>
        </w:rPr>
        <w:t xml:space="preserve"> </w:t>
      </w:r>
      <w:r>
        <w:rPr>
          <w:rtl w:val="true"/>
        </w:rPr>
        <w:t>נכתב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ביום</w:t>
      </w:r>
      <w:r>
        <w:rPr>
          <w:rFonts w:eastAsia="Arial TUR;Arial" w:cs="Arial TUR;Arial"/>
          <w:rtl w:val="true"/>
        </w:rPr>
        <w:t xml:space="preserve"> </w:t>
      </w:r>
      <w:r>
        <w:rPr/>
        <w:t>13.3.2017</w:t>
      </w:r>
      <w:r>
        <w:rPr>
          <w:rtl w:val="true"/>
        </w:rPr>
        <w:t xml:space="preserve"> </w:t>
      </w:r>
      <w:r>
        <w:rPr>
          <w:rtl w:val="true"/>
        </w:rPr>
        <w:t>שלח</w:t>
      </w:r>
      <w:r>
        <w:rPr>
          <w:rFonts w:eastAsia="Arial TUR;Arial" w:cs="Arial TUR;Arial"/>
          <w:rtl w:val="true"/>
        </w:rPr>
        <w:t xml:space="preserve"> </w:t>
      </w:r>
      <w:r>
        <w:rPr>
          <w:rtl w:val="true"/>
        </w:rPr>
        <w:t>משרד</w:t>
      </w:r>
      <w:r>
        <w:rPr>
          <w:rFonts w:eastAsia="Arial TUR;Arial" w:cs="Arial TUR;Arial"/>
          <w:rtl w:val="true"/>
        </w:rPr>
        <w:t xml:space="preserve"> </w:t>
      </w:r>
      <w:r>
        <w:rPr>
          <w:rtl w:val="true"/>
        </w:rPr>
        <w:t>התובע</w:t>
      </w:r>
      <w:r>
        <w:rPr>
          <w:rFonts w:eastAsia="Arial TUR;Arial" w:cs="Arial TUR;Arial"/>
          <w:rtl w:val="true"/>
        </w:rPr>
        <w:t xml:space="preserve"> </w:t>
      </w:r>
      <w:r>
        <w:rPr>
          <w:rtl w:val="true"/>
        </w:rPr>
        <w:t>הכללי</w:t>
      </w:r>
      <w:r>
        <w:rPr>
          <w:rFonts w:eastAsia="Arial TUR;Arial" w:cs="Arial TUR;Arial"/>
          <w:rtl w:val="true"/>
        </w:rPr>
        <w:t xml:space="preserve"> </w:t>
      </w:r>
      <w:r>
        <w:rPr>
          <w:rtl w:val="true"/>
        </w:rPr>
        <w:t>ברוסיה</w:t>
      </w:r>
      <w:r>
        <w:rPr>
          <w:rFonts w:eastAsia="Arial TUR;Arial" w:cs="Arial TUR;Arial"/>
          <w:rtl w:val="true"/>
        </w:rPr>
        <w:t xml:space="preserve"> </w:t>
      </w:r>
      <w:r>
        <w:rPr>
          <w:rtl w:val="true"/>
        </w:rPr>
        <w:t>למשרד</w:t>
      </w:r>
      <w:r>
        <w:rPr>
          <w:rFonts w:eastAsia="Arial TUR;Arial" w:cs="Arial TUR;Arial"/>
          <w:rtl w:val="true"/>
        </w:rPr>
        <w:t xml:space="preserve"> </w:t>
      </w:r>
      <w:r>
        <w:rPr>
          <w:rtl w:val="true"/>
        </w:rPr>
        <w:t>המשפטים</w:t>
      </w:r>
      <w:r>
        <w:rPr>
          <w:rFonts w:eastAsia="Arial TUR;Arial" w:cs="Arial TUR;Arial"/>
          <w:rtl w:val="true"/>
        </w:rPr>
        <w:t xml:space="preserve"> </w:t>
      </w:r>
      <w:r>
        <w:rPr>
          <w:rtl w:val="true"/>
        </w:rPr>
        <w:t>הישראלי</w:t>
      </w:r>
      <w:r>
        <w:rPr>
          <w:rFonts w:eastAsia="Arial TUR;Arial" w:cs="Arial TUR;Arial"/>
          <w:rtl w:val="true"/>
        </w:rPr>
        <w:t xml:space="preserve"> </w:t>
      </w:r>
      <w:r>
        <w:rPr>
          <w:rtl w:val="true"/>
        </w:rPr>
        <w:t>בקשה</w:t>
      </w:r>
      <w:r>
        <w:rPr>
          <w:rFonts w:eastAsia="Arial TUR;Arial" w:cs="Arial TUR;Arial"/>
          <w:rtl w:val="true"/>
        </w:rPr>
        <w:t xml:space="preserve"> </w:t>
      </w:r>
      <w:r>
        <w:rPr>
          <w:rtl w:val="true"/>
        </w:rPr>
        <w:t>להסגרתו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לרוסיה</w:t>
      </w:r>
      <w:r>
        <w:rPr>
          <w:rtl w:val="true"/>
        </w:rPr>
        <w:t xml:space="preserve">, </w:t>
      </w:r>
      <w:r>
        <w:rPr>
          <w:rtl w:val="true"/>
        </w:rPr>
        <w:t>וזאת</w:t>
      </w:r>
      <w:r>
        <w:rPr>
          <w:rFonts w:eastAsia="Arial TUR;Arial" w:cs="Arial TUR;Arial"/>
          <w:rtl w:val="true"/>
        </w:rPr>
        <w:t xml:space="preserve"> </w:t>
      </w:r>
      <w:r>
        <w:rPr>
          <w:rtl w:val="true"/>
        </w:rPr>
        <w:t>עקב</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הוגש</w:t>
      </w:r>
      <w:r>
        <w:rPr>
          <w:rFonts w:eastAsia="Arial TUR;Arial" w:cs="Arial TUR;Arial"/>
          <w:rtl w:val="true"/>
        </w:rPr>
        <w:t xml:space="preserve"> </w:t>
      </w:r>
      <w:r>
        <w:rPr>
          <w:rtl w:val="true"/>
        </w:rPr>
        <w:t>נגדו</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ברוסיה</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זהות</w:t>
      </w:r>
      <w:r>
        <w:rPr>
          <w:rFonts w:eastAsia="Arial TUR;Arial" w:cs="Arial TUR;Arial"/>
          <w:rtl w:val="true"/>
        </w:rPr>
        <w:t xml:space="preserve"> </w:t>
      </w:r>
      <w:r>
        <w:rPr>
          <w:rtl w:val="true"/>
        </w:rPr>
        <w:t>במהותן</w:t>
      </w:r>
      <w:r>
        <w:rPr>
          <w:rFonts w:eastAsia="Arial TUR;Arial" w:cs="Arial TUR;Arial"/>
          <w:rtl w:val="true"/>
        </w:rPr>
        <w:t xml:space="preserve"> </w:t>
      </w:r>
      <w:r>
        <w:rPr>
          <w:rtl w:val="true"/>
        </w:rPr>
        <w:t>לאלו</w:t>
      </w:r>
      <w:r>
        <w:rPr>
          <w:rFonts w:eastAsia="Arial TUR;Arial" w:cs="Arial TUR;Arial"/>
          <w:rtl w:val="true"/>
        </w:rPr>
        <w:t xml:space="preserve"> </w:t>
      </w:r>
      <w:r>
        <w:rPr>
          <w:rtl w:val="true"/>
        </w:rPr>
        <w:t>שבהן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מואשם</w:t>
      </w:r>
      <w:r>
        <w:rPr>
          <w:rFonts w:eastAsia="Arial TUR;Arial" w:cs="Arial TUR;Arial"/>
          <w:rtl w:val="true"/>
        </w:rPr>
        <w:t xml:space="preserve"> </w:t>
      </w:r>
      <w:r>
        <w:rPr>
          <w:rtl w:val="true"/>
        </w:rPr>
        <w:t>בארצות</w:t>
      </w:r>
      <w:r>
        <w:rPr>
          <w:rFonts w:eastAsia="Arial TUR;Arial" w:cs="Arial TUR;Arial"/>
          <w:rtl w:val="true"/>
        </w:rPr>
        <w:t xml:space="preserve"> </w:t>
      </w:r>
      <w:r>
        <w:rPr>
          <w:rtl w:val="true"/>
        </w:rPr>
        <w:t>הברית</w:t>
      </w:r>
      <w:r>
        <w:rPr>
          <w:rtl w:val="true"/>
        </w:rPr>
        <w:t xml:space="preserve">. </w:t>
      </w:r>
      <w:r>
        <w:rPr>
          <w:rtl w:val="true"/>
        </w:rPr>
        <w:t>עוד</w:t>
      </w:r>
      <w:r>
        <w:rPr>
          <w:rFonts w:eastAsia="Arial TUR;Arial" w:cs="Arial TUR;Arial"/>
          <w:rtl w:val="true"/>
        </w:rPr>
        <w:t xml:space="preserve"> </w:t>
      </w:r>
      <w:r>
        <w:rPr>
          <w:rtl w:val="true"/>
        </w:rPr>
        <w:t>נכתב</w:t>
      </w:r>
      <w:r>
        <w:rPr>
          <w:rFonts w:eastAsia="Arial TUR;Arial" w:cs="Arial TUR;Arial"/>
          <w:rtl w:val="true"/>
        </w:rPr>
        <w:t xml:space="preserve"> </w:t>
      </w:r>
      <w:r>
        <w:rPr>
          <w:rtl w:val="true"/>
        </w:rPr>
        <w:t>שבתגובה</w:t>
      </w:r>
      <w:r>
        <w:rPr>
          <w:rFonts w:eastAsia="Arial TUR;Arial" w:cs="Arial TUR;Arial"/>
          <w:rtl w:val="true"/>
        </w:rPr>
        <w:t xml:space="preserve"> </w:t>
      </w:r>
      <w:r>
        <w:rPr>
          <w:rtl w:val="true"/>
        </w:rPr>
        <w:t>השיב</w:t>
      </w:r>
      <w:r>
        <w:rPr>
          <w:rFonts w:eastAsia="Arial TUR;Arial" w:cs="Arial TUR;Arial"/>
          <w:rtl w:val="true"/>
        </w:rPr>
        <w:t xml:space="preserve"> </w:t>
      </w:r>
      <w:r>
        <w:rPr>
          <w:rtl w:val="true"/>
        </w:rPr>
        <w:t>משרד</w:t>
      </w:r>
      <w:r>
        <w:rPr>
          <w:rFonts w:eastAsia="Arial TUR;Arial" w:cs="Arial TUR;Arial"/>
          <w:rtl w:val="true"/>
        </w:rPr>
        <w:t xml:space="preserve"> </w:t>
      </w:r>
      <w:r>
        <w:rPr>
          <w:rtl w:val="true"/>
        </w:rPr>
        <w:t>המשפטים</w:t>
      </w:r>
      <w:r>
        <w:rPr>
          <w:rFonts w:eastAsia="Arial TUR;Arial" w:cs="Arial TUR;Arial"/>
          <w:rtl w:val="true"/>
        </w:rPr>
        <w:t xml:space="preserve"> </w:t>
      </w:r>
      <w:r>
        <w:rPr>
          <w:rtl w:val="true"/>
        </w:rPr>
        <w:t>הישראלי</w:t>
      </w:r>
      <w:r>
        <w:rPr>
          <w:rtl w:val="true"/>
        </w:rPr>
        <w:t xml:space="preserve">, </w:t>
      </w:r>
      <w:r>
        <w:rPr>
          <w:rtl w:val="true"/>
        </w:rPr>
        <w:t>כי</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ארצות</w:t>
      </w:r>
      <w:r>
        <w:rPr>
          <w:rFonts w:eastAsia="Arial TUR;Arial" w:cs="Arial TUR;Arial"/>
          <w:rtl w:val="true"/>
        </w:rPr>
        <w:t xml:space="preserve"> </w:t>
      </w:r>
      <w:r>
        <w:rPr>
          <w:rtl w:val="true"/>
        </w:rPr>
        <w:t>הברית</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באפשרותו</w:t>
      </w:r>
      <w:r>
        <w:rPr>
          <w:rFonts w:eastAsia="Arial TUR;Arial" w:cs="Arial TUR;Arial"/>
          <w:rtl w:val="true"/>
        </w:rPr>
        <w:t xml:space="preserve"> </w:t>
      </w:r>
      <w:r>
        <w:rPr>
          <w:rtl w:val="true"/>
        </w:rPr>
        <w:t>להיענות</w:t>
      </w:r>
      <w:r>
        <w:rPr>
          <w:rFonts w:eastAsia="Arial TUR;Arial" w:cs="Arial TUR;Arial"/>
          <w:rtl w:val="true"/>
        </w:rPr>
        <w:t xml:space="preserve"> </w:t>
      </w:r>
      <w:r>
        <w:rPr>
          <w:rtl w:val="true"/>
        </w:rPr>
        <w:t>לבקשת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רוסיה</w:t>
      </w:r>
      <w:r>
        <w:rPr>
          <w:rtl w:val="true"/>
        </w:rPr>
        <w:t xml:space="preserve">. </w:t>
      </w:r>
    </w:p>
    <w:p>
      <w:pPr>
        <w:pStyle w:val="Ruller4"/>
        <w:ind w:end="0"/>
        <w:jc w:val="both"/>
        <w:rPr/>
      </w:pPr>
      <w:r>
        <w:rPr>
          <w:rtl w:val="true"/>
        </w:rPr>
      </w:r>
    </w:p>
    <w:p>
      <w:pPr>
        <w:pStyle w:val="Ruller4"/>
        <w:ind w:end="0"/>
        <w:jc w:val="both"/>
        <w:rPr/>
      </w:pPr>
      <w:r>
        <w:rPr/>
        <w:t>6</w:t>
      </w:r>
      <w:r>
        <w:rPr>
          <w:rtl w:val="true"/>
        </w:rPr>
        <w:t>.</w:t>
        <w:tab/>
      </w:r>
      <w:r>
        <w:rPr>
          <w:rtl w:val="true"/>
        </w:rPr>
        <w:t>המשיב</w:t>
      </w:r>
      <w:r>
        <w:rPr>
          <w:rFonts w:eastAsia="Arial TUR;Arial" w:cs="Arial TUR;Arial"/>
          <w:rtl w:val="true"/>
        </w:rPr>
        <w:t xml:space="preserve"> </w:t>
      </w:r>
      <w:r>
        <w:rPr>
          <w:rtl w:val="true"/>
        </w:rPr>
        <w:t>סומך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ידיו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וטוען</w:t>
      </w:r>
      <w:r>
        <w:rPr>
          <w:rFonts w:eastAsia="Arial TUR;Arial" w:cs="Arial TUR;Arial"/>
          <w:rtl w:val="true"/>
        </w:rPr>
        <w:t xml:space="preserve"> </w:t>
      </w:r>
      <w:r>
        <w:rPr>
          <w:rtl w:val="true"/>
        </w:rPr>
        <w:t>מצידו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מיועד</w:t>
      </w:r>
      <w:r>
        <w:rPr>
          <w:rFonts w:eastAsia="Arial TUR;Arial" w:cs="Arial TUR;Arial"/>
          <w:rtl w:val="true"/>
        </w:rPr>
        <w:t xml:space="preserve"> </w:t>
      </w:r>
      <w:r>
        <w:rPr>
          <w:rtl w:val="true"/>
        </w:rPr>
        <w:t>לברר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שאלת</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חפותו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אלא</w:t>
      </w:r>
      <w:r>
        <w:rPr>
          <w:rFonts w:eastAsia="Arial TUR;Arial" w:cs="Arial TUR;Arial"/>
          <w:rtl w:val="true"/>
        </w:rPr>
        <w:t xml:space="preserve"> </w:t>
      </w:r>
      <w:r>
        <w:rPr>
          <w:rtl w:val="true"/>
        </w:rPr>
        <w:t>עניינו</w:t>
      </w:r>
      <w:r>
        <w:rPr>
          <w:rFonts w:eastAsia="Arial TUR;Arial" w:cs="Arial TUR;Arial"/>
          <w:rtl w:val="true"/>
        </w:rPr>
        <w:t xml:space="preserve"> </w:t>
      </w:r>
      <w:r>
        <w:rPr>
          <w:rtl w:val="true"/>
        </w:rPr>
        <w:t>בשאלה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שצורפו</w:t>
      </w:r>
      <w:r>
        <w:rPr>
          <w:rFonts w:eastAsia="Arial TUR;Arial" w:cs="Arial TUR;Arial"/>
          <w:rtl w:val="true"/>
        </w:rPr>
        <w:t xml:space="preserve"> </w:t>
      </w:r>
      <w:r>
        <w:rPr>
          <w:rtl w:val="true"/>
        </w:rPr>
        <w:t>לבקשת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להצדיק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העמדתו</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בארצות</w:t>
      </w:r>
      <w:r>
        <w:rPr>
          <w:rFonts w:eastAsia="Arial TUR;Arial" w:cs="Arial TUR;Arial"/>
          <w:rtl w:val="true"/>
        </w:rPr>
        <w:t xml:space="preserve"> </w:t>
      </w:r>
      <w:r>
        <w:rPr>
          <w:rtl w:val="true"/>
        </w:rPr>
        <w:t>הברית</w:t>
      </w:r>
      <w:r>
        <w:rPr>
          <w:rtl w:val="true"/>
        </w:rPr>
        <w:t xml:space="preserve">. </w:t>
      </w:r>
      <w:r>
        <w:rPr>
          <w:rtl w:val="true"/>
        </w:rPr>
        <w:t>המשיב</w:t>
      </w:r>
      <w:r>
        <w:rPr>
          <w:rFonts w:eastAsia="Arial TUR;Arial" w:cs="Arial TUR;Arial"/>
          <w:rtl w:val="true"/>
        </w:rPr>
        <w:t xml:space="preserve"> </w:t>
      </w:r>
      <w:r>
        <w:rPr>
          <w:rtl w:val="true"/>
        </w:rPr>
        <w:t>מוסיף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סייג</w:t>
      </w:r>
      <w:r>
        <w:rPr>
          <w:rFonts w:eastAsia="Arial TUR;Arial" w:cs="Arial TUR;Arial"/>
          <w:rtl w:val="true"/>
        </w:rPr>
        <w:t xml:space="preserve"> </w:t>
      </w:r>
      <w:r>
        <w:rPr>
          <w:rtl w:val="true"/>
        </w:rPr>
        <w:t>תקנת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הליכי</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תיעשה</w:t>
      </w:r>
      <w:r>
        <w:rPr>
          <w:rFonts w:eastAsia="Arial TUR;Arial" w:cs="Arial TUR;Arial"/>
          <w:rtl w:val="true"/>
        </w:rPr>
        <w:t xml:space="preserve"> </w:t>
      </w:r>
      <w:r>
        <w:rPr>
          <w:rtl w:val="true"/>
        </w:rPr>
        <w:t>במשורה</w:t>
      </w:r>
      <w:r>
        <w:rPr>
          <w:rFonts w:eastAsia="Arial TUR;Arial" w:cs="Arial TUR;Arial"/>
          <w:rtl w:val="true"/>
        </w:rPr>
        <w:t xml:space="preserve"> </w:t>
      </w:r>
      <w:r>
        <w:rPr>
          <w:rtl w:val="true"/>
        </w:rPr>
        <w:t>בלבד</w:t>
      </w:r>
      <w:r>
        <w:rPr>
          <w:rtl w:val="true"/>
        </w:rPr>
        <w:t xml:space="preserve">, </w:t>
      </w:r>
      <w:r>
        <w:rPr>
          <w:rtl w:val="true"/>
        </w:rPr>
        <w:t>וכי</w:t>
      </w:r>
      <w:r>
        <w:rPr>
          <w:rFonts w:eastAsia="Arial TUR;Arial" w:cs="Arial TUR;Arial"/>
          <w:rtl w:val="true"/>
        </w:rPr>
        <w:t xml:space="preserve"> </w:t>
      </w:r>
      <w:r>
        <w:rPr>
          <w:rtl w:val="true"/>
        </w:rPr>
        <w:t>טענותיו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אינן</w:t>
      </w:r>
      <w:r>
        <w:rPr>
          <w:rFonts w:eastAsia="Arial TUR;Arial" w:cs="Arial TUR;Arial"/>
          <w:rtl w:val="true"/>
        </w:rPr>
        <w:t xml:space="preserve"> </w:t>
      </w:r>
      <w:r>
        <w:rPr>
          <w:rtl w:val="true"/>
        </w:rPr>
        <w:t>מתקרבות</w:t>
      </w:r>
      <w:r>
        <w:rPr>
          <w:rFonts w:eastAsia="Arial TUR;Arial" w:cs="Arial TUR;Arial"/>
          <w:rtl w:val="true"/>
        </w:rPr>
        <w:t xml:space="preserve"> </w:t>
      </w:r>
      <w:r>
        <w:rPr>
          <w:rtl w:val="true"/>
        </w:rPr>
        <w:t>לאמת</w:t>
      </w:r>
      <w:r>
        <w:rPr>
          <w:rFonts w:eastAsia="Arial TUR;Arial" w:cs="Arial TUR;Arial"/>
          <w:rtl w:val="true"/>
        </w:rPr>
        <w:t xml:space="preserve"> </w:t>
      </w:r>
      <w:r>
        <w:rPr>
          <w:rtl w:val="true"/>
        </w:rPr>
        <w:t>המידה</w:t>
      </w:r>
      <w:r>
        <w:rPr>
          <w:rFonts w:eastAsia="Arial TUR;Arial" w:cs="Arial TUR;Arial"/>
          <w:rtl w:val="true"/>
        </w:rPr>
        <w:t xml:space="preserve"> </w:t>
      </w:r>
      <w:r>
        <w:rPr>
          <w:rtl w:val="true"/>
        </w:rPr>
        <w:t>המחמירה</w:t>
      </w:r>
      <w:r>
        <w:rPr>
          <w:rFonts w:eastAsia="Arial TUR;Arial" w:cs="Arial TUR;Arial"/>
          <w:rtl w:val="true"/>
        </w:rPr>
        <w:t xml:space="preserve"> </w:t>
      </w:r>
      <w:r>
        <w:rPr>
          <w:rtl w:val="true"/>
        </w:rPr>
        <w:t>שנקבעה</w:t>
      </w:r>
      <w:r>
        <w:rPr>
          <w:rFonts w:eastAsia="Arial TUR;Arial" w:cs="Arial TUR;Arial"/>
          <w:rtl w:val="true"/>
        </w:rPr>
        <w:t xml:space="preserve"> </w:t>
      </w:r>
      <w:r>
        <w:rPr>
          <w:rtl w:val="true"/>
        </w:rPr>
        <w:t>בפסיקה</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tl w:val="true"/>
        </w:rPr>
        <w:t xml:space="preserve">. </w:t>
      </w:r>
      <w:r>
        <w:rPr>
          <w:rtl w:val="true"/>
        </w:rPr>
        <w:t>עוד</w:t>
      </w:r>
      <w:r>
        <w:rPr>
          <w:rFonts w:eastAsia="Arial TUR;Arial" w:cs="Arial TUR;Arial"/>
          <w:rtl w:val="true"/>
        </w:rPr>
        <w:t xml:space="preserve"> </w:t>
      </w:r>
      <w:r>
        <w:rPr>
          <w:rtl w:val="true"/>
        </w:rPr>
        <w:t>טוען</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נעשתה</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להוראות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לכן</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בטענתו</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הודאתו</w:t>
      </w:r>
      <w:r>
        <w:rPr>
          <w:rFonts w:eastAsia="Arial TUR;Arial" w:cs="Arial TUR;Arial"/>
          <w:rtl w:val="true"/>
        </w:rPr>
        <w:t xml:space="preserve"> </w:t>
      </w:r>
      <w:r>
        <w:rPr>
          <w:rtl w:val="true"/>
        </w:rPr>
        <w:t>נגבתה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כדין</w:t>
      </w:r>
      <w:r>
        <w:rPr>
          <w:rtl w:val="true"/>
        </w:rPr>
        <w:t xml:space="preserve">. </w:t>
      </w:r>
      <w:r>
        <w:rPr>
          <w:rtl w:val="true"/>
        </w:rPr>
        <w:t>לעניין</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המקבילה</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רוסיה</w:t>
      </w:r>
      <w:r>
        <w:rPr>
          <w:rtl w:val="true"/>
        </w:rPr>
        <w:t xml:space="preserve">, </w:t>
      </w:r>
      <w:r>
        <w:rPr>
          <w:rtl w:val="true"/>
        </w:rPr>
        <w:t>טוען</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נוהג</w:t>
      </w:r>
      <w:r>
        <w:rPr>
          <w:rFonts w:eastAsia="Arial TUR;Arial" w:cs="Arial TUR;Arial"/>
          <w:rtl w:val="true"/>
        </w:rPr>
        <w:t xml:space="preserve"> </w:t>
      </w:r>
      <w:r>
        <w:rPr>
          <w:rtl w:val="true"/>
        </w:rPr>
        <w:t>לאשר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להכחיש</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הגשתן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בקשות</w:t>
      </w:r>
      <w:r>
        <w:rPr>
          <w:rFonts w:eastAsia="Arial TUR;Arial" w:cs="Arial TUR;Arial"/>
          <w:rtl w:val="true"/>
        </w:rPr>
        <w:t xml:space="preserve"> </w:t>
      </w:r>
      <w:r>
        <w:rPr>
          <w:rtl w:val="true"/>
        </w:rPr>
        <w:t>הסגרה</w:t>
      </w:r>
      <w:r>
        <w:rPr>
          <w:rtl w:val="true"/>
        </w:rPr>
        <w:t xml:space="preserve">, </w:t>
      </w:r>
      <w:r>
        <w:rPr>
          <w:rtl w:val="true"/>
        </w:rPr>
        <w:t>כל</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הוגשה</w:t>
      </w:r>
      <w:r>
        <w:rPr>
          <w:rFonts w:eastAsia="Arial TUR;Arial" w:cs="Arial TUR;Arial"/>
          <w:rtl w:val="true"/>
        </w:rPr>
        <w:t xml:space="preserve"> </w:t>
      </w:r>
      <w:r>
        <w:rPr>
          <w:rtl w:val="true"/>
        </w:rPr>
        <w:t>עתירה</w:t>
      </w:r>
      <w:r>
        <w:rPr>
          <w:rFonts w:eastAsia="Arial TUR;Arial" w:cs="Arial TUR;Arial"/>
          <w:rtl w:val="true"/>
        </w:rPr>
        <w:t xml:space="preserve"> </w:t>
      </w:r>
      <w:r>
        <w:rPr>
          <w:rtl w:val="true"/>
        </w:rPr>
        <w:t>בעניינן</w:t>
      </w:r>
      <w:r>
        <w:rPr>
          <w:rtl w:val="true"/>
        </w:rPr>
        <w:t xml:space="preserve">. </w:t>
      </w:r>
      <w:r>
        <w:rPr>
          <w:rtl w:val="true"/>
        </w:rPr>
        <w:t>וכי</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אחרת</w:t>
      </w:r>
      <w:r>
        <w:rPr>
          <w:rtl w:val="true"/>
        </w:rPr>
        <w:t xml:space="preserve">, </w:t>
      </w:r>
      <w:r>
        <w:rPr>
          <w:rtl w:val="true"/>
        </w:rPr>
        <w:t>שיקול</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המוקנה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הגשת</w:t>
      </w:r>
      <w:r>
        <w:rPr>
          <w:rFonts w:eastAsia="Arial TUR;Arial" w:cs="Arial TUR;Arial"/>
          <w:rtl w:val="true"/>
        </w:rPr>
        <w:t xml:space="preserve"> </w:t>
      </w:r>
      <w:r>
        <w:rPr>
          <w:rtl w:val="true"/>
        </w:rPr>
        <w:t>עתירות</w:t>
      </w:r>
      <w:r>
        <w:rPr>
          <w:rFonts w:eastAsia="Arial TUR;Arial" w:cs="Arial TUR;Arial"/>
          <w:rtl w:val="true"/>
        </w:rPr>
        <w:t xml:space="preserve"> </w:t>
      </w:r>
      <w:r>
        <w:rPr>
          <w:rtl w:val="true"/>
        </w:rPr>
        <w:t>להכרזה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מבוקשים</w:t>
      </w:r>
      <w:r>
        <w:rPr>
          <w:rFonts w:eastAsia="Arial TUR;Arial" w:cs="Arial TUR;Arial"/>
          <w:rtl w:val="true"/>
        </w:rPr>
        <w:t xml:space="preserve"> </w:t>
      </w:r>
      <w:r>
        <w:rPr>
          <w:rtl w:val="true"/>
        </w:rPr>
        <w:t>כבני</w:t>
      </w:r>
      <w:r>
        <w:rPr>
          <w:rtl w:val="true"/>
        </w:rPr>
        <w:t>-</w:t>
      </w:r>
      <w:r>
        <w:rPr>
          <w:rtl w:val="true"/>
        </w:rPr>
        <w:t>הסגרה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רחב</w:t>
      </w:r>
      <w:r>
        <w:rPr>
          <w:rtl w:val="true"/>
        </w:rPr>
        <w:t xml:space="preserve">, </w:t>
      </w:r>
      <w:r>
        <w:rPr>
          <w:rtl w:val="true"/>
        </w:rPr>
        <w:t>וכי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העניין</w:t>
      </w:r>
      <w:r>
        <w:rPr>
          <w:rtl w:val="true"/>
        </w:rPr>
        <w:t xml:space="preserve">. </w:t>
      </w:r>
    </w:p>
    <w:p>
      <w:pPr>
        <w:pStyle w:val="Ruller4"/>
        <w:ind w:end="0"/>
        <w:jc w:val="both"/>
        <w:rPr/>
      </w:pPr>
      <w:r>
        <w:rPr>
          <w:rtl w:val="true"/>
        </w:rPr>
      </w:r>
    </w:p>
    <w:p>
      <w:pPr>
        <w:pStyle w:val="Ruller4"/>
        <w:spacing w:lineRule="auto" w:line="240"/>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t>7</w:t>
      </w:r>
      <w:r>
        <w:rPr>
          <w:rtl w:val="true"/>
        </w:rPr>
        <w:t>.</w:t>
        <w:tab/>
      </w:r>
      <w:r>
        <w:rPr>
          <w:rtl w:val="true"/>
        </w:rPr>
        <w:t>לאחר</w:t>
      </w:r>
      <w:r>
        <w:rPr>
          <w:rFonts w:eastAsia="Arial TUR;Arial" w:cs="Arial TUR;Arial"/>
          <w:rtl w:val="true"/>
        </w:rPr>
        <w:t xml:space="preserve"> </w:t>
      </w:r>
      <w:r>
        <w:rPr>
          <w:rtl w:val="true"/>
        </w:rPr>
        <w:t>ששבתי</w:t>
      </w:r>
      <w:r>
        <w:rPr>
          <w:rFonts w:eastAsia="Arial TUR;Arial" w:cs="Arial TUR;Arial"/>
          <w:rtl w:val="true"/>
        </w:rPr>
        <w:t xml:space="preserve"> </w:t>
      </w:r>
      <w:r>
        <w:rPr>
          <w:rtl w:val="true"/>
        </w:rPr>
        <w:t>ועיינתי</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r>
        <w:rPr>
          <w:rtl w:val="true"/>
        </w:rPr>
        <w:t>בהודעת</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נספחיה</w:t>
      </w:r>
      <w:r>
        <w:rPr>
          <w:rFonts w:eastAsia="Arial TUR;Arial" w:cs="Arial TUR;Arial"/>
          <w:rtl w:val="true"/>
        </w:rPr>
        <w:t xml:space="preserve"> </w:t>
      </w:r>
      <w:r>
        <w:rPr>
          <w:rtl w:val="true"/>
        </w:rPr>
        <w:t>ובעיקרי</w:t>
      </w:r>
      <w:r>
        <w:rPr>
          <w:rFonts w:eastAsia="Arial TUR;Arial" w:cs="Arial TUR;Arial"/>
          <w:rtl w:val="true"/>
        </w:rPr>
        <w:t xml:space="preserve"> </w:t>
      </w:r>
      <w:r>
        <w:rPr>
          <w:rtl w:val="true"/>
        </w:rPr>
        <w:t>הטיעון</w:t>
      </w:r>
      <w:r>
        <w:rPr>
          <w:rFonts w:eastAsia="Arial TUR;Arial" w:cs="Arial TUR;Arial"/>
          <w:rtl w:val="true"/>
        </w:rPr>
        <w:t xml:space="preserve"> </w:t>
      </w:r>
      <w:r>
        <w:rPr>
          <w:rtl w:val="true"/>
        </w:rPr>
        <w:t>מאת</w:t>
      </w:r>
      <w:r>
        <w:rPr>
          <w:rFonts w:eastAsia="Arial TUR;Arial" w:cs="Arial TUR;Arial"/>
          <w:rtl w:val="true"/>
        </w:rPr>
        <w:t xml:space="preserve"> </w:t>
      </w:r>
      <w:r>
        <w:rPr>
          <w:rtl w:val="true"/>
        </w:rPr>
        <w:t>הצדדים</w:t>
      </w:r>
      <w:r>
        <w:rPr>
          <w:rtl w:val="true"/>
        </w:rPr>
        <w:t xml:space="preserve">, </w:t>
      </w:r>
      <w:r>
        <w:rPr>
          <w:rtl w:val="true"/>
        </w:rPr>
        <w:t>והוספתי</w:t>
      </w:r>
      <w:r>
        <w:rPr>
          <w:rFonts w:eastAsia="Arial TUR;Arial" w:cs="Arial TUR;Arial"/>
          <w:rtl w:val="true"/>
        </w:rPr>
        <w:t xml:space="preserve"> </w:t>
      </w:r>
      <w:r>
        <w:rPr>
          <w:rtl w:val="true"/>
        </w:rPr>
        <w:t>והיטיתי</w:t>
      </w:r>
      <w:r>
        <w:rPr>
          <w:rFonts w:eastAsia="Arial TUR;Arial" w:cs="Arial TUR;Arial"/>
          <w:rtl w:val="true"/>
        </w:rPr>
        <w:t xml:space="preserve"> </w:t>
      </w:r>
      <w:r>
        <w:rPr>
          <w:rtl w:val="true"/>
        </w:rPr>
        <w:t>אוזן</w:t>
      </w:r>
      <w:r>
        <w:rPr>
          <w:rFonts w:eastAsia="Arial TUR;Arial" w:cs="Arial TUR;Arial"/>
          <w:rtl w:val="true"/>
        </w:rPr>
        <w:t xml:space="preserve"> </w:t>
      </w:r>
      <w:r>
        <w:rPr>
          <w:rtl w:val="true"/>
        </w:rPr>
        <w:t>לטיעוני</w:t>
      </w:r>
      <w:r>
        <w:rPr>
          <w:rFonts w:eastAsia="Arial TUR;Arial" w:cs="Arial TUR;Arial"/>
          <w:rtl w:val="true"/>
        </w:rPr>
        <w:t xml:space="preserve"> </w:t>
      </w:r>
      <w:r>
        <w:rPr>
          <w:rtl w:val="true"/>
        </w:rPr>
        <w:t>הצדדים</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פה</w:t>
      </w:r>
      <w:r>
        <w:rPr>
          <w:rFonts w:eastAsia="Arial TUR;Arial" w:cs="Arial TUR;Arial"/>
          <w:rtl w:val="true"/>
        </w:rPr>
        <w:t xml:space="preserve"> </w:t>
      </w:r>
      <w:r>
        <w:rPr>
          <w:rtl w:val="true"/>
        </w:rPr>
        <w:t>לפנינו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נחה</w:t>
      </w:r>
      <w:r>
        <w:rPr>
          <w:rFonts w:eastAsia="Arial TUR;Arial" w:cs="Arial TUR;Arial"/>
          <w:rtl w:val="true"/>
        </w:rPr>
        <w:t xml:space="preserve"> </w:t>
      </w:r>
      <w:r>
        <w:rPr>
          <w:rtl w:val="true"/>
        </w:rPr>
        <w:t>דעתי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להידחות</w:t>
      </w:r>
      <w:r>
        <w:rPr>
          <w:rtl w:val="true"/>
        </w:rPr>
        <w:t xml:space="preserve">. </w:t>
      </w:r>
      <w:r>
        <w:rPr>
          <w:rtl w:val="true"/>
        </w:rPr>
        <w:t>שלוש</w:t>
      </w:r>
      <w:r>
        <w:rPr>
          <w:rFonts w:eastAsia="Arial TUR;Arial" w:cs="Arial TUR;Arial"/>
          <w:rtl w:val="true"/>
        </w:rPr>
        <w:t xml:space="preserve"> </w:t>
      </w:r>
      <w:r>
        <w:rPr>
          <w:rtl w:val="true"/>
        </w:rPr>
        <w:t>שאלות</w:t>
      </w:r>
      <w:r>
        <w:rPr>
          <w:rFonts w:eastAsia="Arial TUR;Arial" w:cs="Arial TUR;Arial"/>
          <w:rtl w:val="true"/>
        </w:rPr>
        <w:t xml:space="preserve"> </w:t>
      </w:r>
      <w:r>
        <w:rPr>
          <w:rtl w:val="true"/>
        </w:rPr>
        <w:t>מונחות</w:t>
      </w:r>
      <w:r>
        <w:rPr>
          <w:rFonts w:eastAsia="Arial TUR;Arial" w:cs="Arial TUR;Arial"/>
          <w:rtl w:val="true"/>
        </w:rPr>
        <w:t xml:space="preserve"> </w:t>
      </w:r>
      <w:r>
        <w:rPr>
          <w:rtl w:val="true"/>
        </w:rPr>
        <w:t>ביסוד</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דנן</w:t>
      </w:r>
      <w:r>
        <w:rPr>
          <w:rtl w:val="true"/>
        </w:rPr>
        <w:t xml:space="preserve">: </w:t>
      </w:r>
      <w:r>
        <w:rPr>
          <w:rtl w:val="true"/>
        </w:rPr>
        <w:t>התקיימות</w:t>
      </w:r>
      <w:r>
        <w:rPr>
          <w:rFonts w:eastAsia="Arial TUR;Arial" w:cs="Arial TUR;Arial"/>
          <w:rtl w:val="true"/>
        </w:rPr>
        <w:t xml:space="preserve"> </w:t>
      </w:r>
      <w:r>
        <w:rPr>
          <w:rtl w:val="true"/>
        </w:rPr>
        <w:t>הדרישה</w:t>
      </w:r>
      <w:r>
        <w:rPr>
          <w:rFonts w:eastAsia="Arial TUR;Arial" w:cs="Arial TUR;Arial"/>
          <w:rtl w:val="true"/>
        </w:rPr>
        <w:t xml:space="preserve"> </w:t>
      </w:r>
      <w:r>
        <w:rPr>
          <w:rtl w:val="true"/>
        </w:rPr>
        <w:t>הראייתית</w:t>
      </w:r>
      <w:r>
        <w:rPr>
          <w:rFonts w:eastAsia="Arial TUR;Arial" w:cs="Arial TUR;Arial"/>
          <w:rtl w:val="true"/>
        </w:rPr>
        <w:t xml:space="preserve"> </w:t>
      </w:r>
      <w:r>
        <w:rPr>
          <w:rtl w:val="true"/>
        </w:rPr>
        <w:t>לפי</w:t>
      </w:r>
      <w:r>
        <w:rPr>
          <w:rFonts w:eastAsia="Arial TUR;Arial" w:cs="Arial TUR;Arial"/>
          <w:rtl w:val="true"/>
        </w:rPr>
        <w:t xml:space="preserve"> </w:t>
      </w:r>
      <w:hyperlink r:id="rId47">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9</w:t>
        </w:r>
      </w:hyperlink>
      <w:r>
        <w:rPr>
          <w:rtl w:val="true"/>
        </w:rPr>
        <w:t xml:space="preserve"> </w:t>
      </w:r>
      <w:r>
        <w:rPr>
          <w:rtl w:val="true"/>
        </w:rPr>
        <w:t>ל</w:t>
      </w:r>
      <w:hyperlink r:id="rId48">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ההסגרה</w:t>
        </w:r>
      </w:hyperlink>
      <w:r>
        <w:rPr>
          <w:rFonts w:eastAsia="Arial TUR;Arial" w:cs="Arial TUR;Arial"/>
          <w:rtl w:val="true"/>
        </w:rPr>
        <w:t xml:space="preserve"> </w:t>
      </w:r>
      <w:r>
        <w:rPr>
          <w:rtl w:val="true"/>
        </w:rPr>
        <w:t>בחומר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שבבסיס</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ההסגרה</w:t>
      </w:r>
      <w:r>
        <w:rPr>
          <w:rtl w:val="true"/>
        </w:rPr>
        <w:t>;</w:t>
      </w:r>
      <w:r>
        <w:rPr>
          <w:rFonts w:cs="David;Times New Roman" w:ascii="Times New Roman;Times New Roman" w:hAnsi="Times New Roman;Times New Roman"/>
          <w:spacing w:val="0"/>
          <w:sz w:val="20"/>
          <w:szCs w:val="24"/>
          <w:rtl w:val="true"/>
        </w:rPr>
        <w:t xml:space="preserve"> </w:t>
      </w:r>
      <w:r>
        <w:rPr>
          <w:rtl w:val="true"/>
        </w:rPr>
        <w:t>השאלה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נגבתה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הודאתו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להקים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בתקנת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חרף</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יוסגר</w:t>
      </w:r>
      <w:r>
        <w:rPr>
          <w:rFonts w:eastAsia="Arial TUR;Arial" w:cs="Arial TUR;Arial"/>
          <w:rtl w:val="true"/>
        </w:rPr>
        <w:t xml:space="preserve"> </w:t>
      </w:r>
      <w:r>
        <w:rPr>
          <w:rtl w:val="true"/>
        </w:rPr>
        <w:t>לידי</w:t>
      </w:r>
      <w:r>
        <w:rPr>
          <w:rFonts w:eastAsia="Arial TUR;Arial" w:cs="Arial TUR;Arial"/>
          <w:rtl w:val="true"/>
        </w:rPr>
        <w:t xml:space="preserve"> </w:t>
      </w:r>
      <w:r>
        <w:rPr>
          <w:rtl w:val="true"/>
        </w:rPr>
        <w:t>ארצות</w:t>
      </w:r>
      <w:r>
        <w:rPr>
          <w:rFonts w:eastAsia="Arial TUR;Arial" w:cs="Arial TUR;Arial"/>
          <w:rtl w:val="true"/>
        </w:rPr>
        <w:t xml:space="preserve"> </w:t>
      </w:r>
      <w:r>
        <w:rPr>
          <w:rtl w:val="true"/>
        </w:rPr>
        <w:t>הברית</w:t>
      </w:r>
      <w:r>
        <w:rPr>
          <w:rtl w:val="true"/>
        </w:rPr>
        <w:t xml:space="preserve">; </w:t>
      </w:r>
      <w:r>
        <w:rPr>
          <w:rtl w:val="true"/>
        </w:rPr>
        <w:t>וכן</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בהסגרתו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לארצות</w:t>
      </w:r>
      <w:r>
        <w:rPr>
          <w:rFonts w:eastAsia="Arial TUR;Arial" w:cs="Arial TUR;Arial"/>
          <w:rtl w:val="true"/>
        </w:rPr>
        <w:t xml:space="preserve"> </w:t>
      </w:r>
      <w:r>
        <w:rPr>
          <w:rtl w:val="true"/>
        </w:rPr>
        <w:t>הברית</w:t>
      </w:r>
      <w:r>
        <w:rPr>
          <w:rFonts w:eastAsia="Arial TUR;Arial" w:cs="Arial TUR;Arial"/>
          <w:rtl w:val="true"/>
        </w:rPr>
        <w:t xml:space="preserve"> </w:t>
      </w:r>
      <w:r>
        <w:rPr>
          <w:rtl w:val="true"/>
        </w:rPr>
        <w:t>כשבמקביל</w:t>
      </w:r>
      <w:r>
        <w:rPr>
          <w:rFonts w:eastAsia="Arial TUR;Arial" w:cs="Arial TUR;Arial"/>
          <w:rtl w:val="true"/>
        </w:rPr>
        <w:t xml:space="preserve"> </w:t>
      </w:r>
      <w:r>
        <w:rPr>
          <w:rtl w:val="true"/>
        </w:rPr>
        <w:t>הוגשה</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רוסיה</w:t>
      </w:r>
      <w:r>
        <w:rPr>
          <w:rtl w:val="true"/>
        </w:rPr>
        <w:t xml:space="preserve">, </w:t>
      </w:r>
      <w:r>
        <w:rPr>
          <w:rtl w:val="true"/>
        </w:rPr>
        <w:t>משום</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בתקנת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ובאינטרסים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מדינת</w:t>
      </w:r>
      <w:r>
        <w:rPr>
          <w:rFonts w:eastAsia="Arial TUR;Arial" w:cs="Arial TUR;Arial"/>
          <w:rtl w:val="true"/>
        </w:rPr>
        <w:t xml:space="preserve"> </w:t>
      </w:r>
      <w:r>
        <w:rPr>
          <w:rtl w:val="true"/>
        </w:rPr>
        <w:t>ישראל</w:t>
      </w:r>
      <w:r>
        <w:rPr>
          <w:rtl w:val="true"/>
        </w:rPr>
        <w:t xml:space="preserve">. </w:t>
      </w:r>
      <w:r>
        <w:rPr>
          <w:rtl w:val="true"/>
        </w:rPr>
        <w:t>כפי</w:t>
      </w:r>
      <w:r>
        <w:rPr>
          <w:rFonts w:eastAsia="Arial TUR;Arial" w:cs="Arial TUR;Arial"/>
          <w:rtl w:val="true"/>
        </w:rPr>
        <w:t xml:space="preserve"> </w:t>
      </w:r>
      <w:r>
        <w:rPr>
          <w:rtl w:val="true"/>
        </w:rPr>
        <w:t>שיבואר</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באיזו</w:t>
      </w:r>
      <w:r>
        <w:rPr>
          <w:rFonts w:eastAsia="Arial TUR;Arial" w:cs="Arial TUR;Arial"/>
          <w:rtl w:val="true"/>
        </w:rPr>
        <w:t xml:space="preserve"> </w:t>
      </w:r>
      <w:r>
        <w:rPr>
          <w:rtl w:val="true"/>
        </w:rPr>
        <w:t>מטענות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להקים</w:t>
      </w:r>
      <w:r>
        <w:rPr>
          <w:rFonts w:eastAsia="Arial TUR;Arial" w:cs="Arial TUR;Arial"/>
          <w:rtl w:val="true"/>
        </w:rPr>
        <w:t xml:space="preserve"> </w:t>
      </w:r>
      <w:r>
        <w:rPr>
          <w:rtl w:val="true"/>
        </w:rPr>
        <w:t>עילה</w:t>
      </w:r>
      <w:r>
        <w:rPr>
          <w:rFonts w:eastAsia="Arial TUR;Arial" w:cs="Arial TUR;Arial"/>
          <w:rtl w:val="true"/>
        </w:rPr>
        <w:t xml:space="preserve"> </w:t>
      </w:r>
      <w:r>
        <w:rPr>
          <w:rtl w:val="true"/>
        </w:rPr>
        <w:t>להתערבותנו</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tl w:val="true"/>
        </w:rPr>
        <w:t xml:space="preserve">. </w:t>
      </w:r>
    </w:p>
    <w:p>
      <w:pPr>
        <w:pStyle w:val="Ruller4"/>
        <w:ind w:end="0"/>
        <w:jc w:val="both"/>
        <w:rPr/>
      </w:pPr>
      <w:r>
        <w:rPr>
          <w:rtl w:val="true"/>
        </w:rPr>
      </w:r>
    </w:p>
    <w:p>
      <w:pPr>
        <w:pStyle w:val="Ruller4"/>
        <w:spacing w:lineRule="auto" w:line="240"/>
        <w:ind w:end="0"/>
        <w:jc w:val="both"/>
        <w:rPr>
          <w:rFonts w:ascii="Century" w:hAnsi="Century" w:cs="Miriam"/>
          <w:b/>
          <w:spacing w:val="0"/>
          <w:szCs w:val="24"/>
        </w:rPr>
      </w:pPr>
      <w:r>
        <w:rPr>
          <w:rFonts w:ascii="Century" w:hAnsi="Century" w:cs="Miriam"/>
          <w:b/>
          <w:b/>
          <w:spacing w:val="0"/>
          <w:szCs w:val="24"/>
          <w:rtl w:val="true"/>
        </w:rPr>
        <w:t>דיות</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Fonts w:ascii="Century" w:hAnsi="Century" w:eastAsia="Century" w:cs="Century"/>
          <w:b/>
          <w:b/>
          <w:spacing w:val="0"/>
          <w:szCs w:val="24"/>
          <w:rtl w:val="true"/>
        </w:rPr>
        <w:t xml:space="preserve"> </w:t>
      </w:r>
      <w:r>
        <w:rPr>
          <w:rFonts w:ascii="Century" w:hAnsi="Century" w:cs="Miriam"/>
          <w:b/>
          <w:b/>
          <w:spacing w:val="0"/>
          <w:szCs w:val="24"/>
          <w:rtl w:val="true"/>
        </w:rPr>
        <w:t>וקבילותן</w:t>
      </w:r>
    </w:p>
    <w:p>
      <w:pPr>
        <w:pStyle w:val="Ruller4"/>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t>8</w:t>
      </w:r>
      <w:r>
        <w:rPr>
          <w:rtl w:val="true"/>
        </w:rPr>
        <w:t>.</w:t>
        <w:tab/>
      </w:r>
      <w:hyperlink r:id="rId49">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9</w:t>
        </w:r>
      </w:hyperlink>
      <w:r>
        <w:rPr>
          <w:rtl w:val="true"/>
        </w:rPr>
        <w:t xml:space="preserve"> </w:t>
      </w:r>
      <w:r>
        <w:rPr>
          <w:rtl w:val="true"/>
        </w:rPr>
        <w:t>ל</w:t>
      </w:r>
      <w:hyperlink r:id="rId50">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ההסגרה</w:t>
        </w:r>
      </w:hyperlink>
      <w:r>
        <w:rPr>
          <w:rFonts w:eastAsia="Arial TUR;Arial" w:cs="Arial TUR;Arial"/>
          <w:rtl w:val="true"/>
        </w:rPr>
        <w:t xml:space="preserve"> </w:t>
      </w:r>
      <w:r>
        <w:rPr>
          <w:rtl w:val="true"/>
        </w:rPr>
        <w:t>מורה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להכריז</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מבוקש</w:t>
      </w:r>
      <w:r>
        <w:rPr>
          <w:rFonts w:eastAsia="Arial TUR;Arial" w:cs="Arial TUR;Arial"/>
          <w:rtl w:val="true"/>
        </w:rPr>
        <w:t xml:space="preserve"> </w:t>
      </w:r>
      <w:r>
        <w:rPr>
          <w:rtl w:val="true"/>
        </w:rPr>
        <w:t>כבר</w:t>
      </w:r>
      <w:r>
        <w:rPr>
          <w:rtl w:val="true"/>
        </w:rPr>
        <w:t>-</w:t>
      </w:r>
      <w:r>
        <w:rPr>
          <w:rtl w:val="true"/>
        </w:rPr>
        <w:t>הסגרה</w:t>
      </w:r>
      <w:r>
        <w:rPr>
          <w:rtl w:val="true"/>
        </w:rPr>
        <w:t xml:space="preserve">, </w:t>
      </w:r>
      <w:r>
        <w:rPr>
          <w:rtl w:val="true"/>
        </w:rPr>
        <w:t>די</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שיוצגו</w:t>
      </w:r>
      <w:r>
        <w:rPr>
          <w:rFonts w:eastAsia="Arial TUR;Arial" w:cs="Arial TUR;Arial"/>
          <w:rtl w:val="true"/>
        </w:rPr>
        <w:t xml:space="preserve"> </w:t>
      </w:r>
      <w:r>
        <w:rPr>
          <w:rtl w:val="true"/>
        </w:rPr>
        <w:t>"</w:t>
      </w:r>
      <w:r>
        <w:rPr>
          <w:rFonts w:ascii="Miriam" w:hAnsi="Miriam" w:cs="Miriam"/>
          <w:sz w:val="20"/>
          <w:sz w:val="20"/>
          <w:szCs w:val="24"/>
          <w:rtl w:val="true"/>
        </w:rPr>
        <w:t>ראיות שהיו מספיקות כדי להעמידו לדין על עבירה כזאת בישראל</w:t>
      </w:r>
      <w:r>
        <w:rPr>
          <w:rtl w:val="true"/>
        </w:rPr>
        <w:t xml:space="preserve">". </w:t>
      </w:r>
      <w:r>
        <w:rPr>
          <w:rtl w:val="true"/>
        </w:rPr>
        <w:t>הלכה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התשתית</w:t>
      </w:r>
      <w:r>
        <w:rPr>
          <w:rFonts w:eastAsia="Arial TUR;Arial" w:cs="Arial TUR;Arial"/>
          <w:rtl w:val="true"/>
        </w:rPr>
        <w:t xml:space="preserve"> </w:t>
      </w:r>
      <w:r>
        <w:rPr>
          <w:rtl w:val="true"/>
        </w:rPr>
        <w:t>הראייתית</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הכרזה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מבוקש</w:t>
      </w:r>
      <w:r>
        <w:rPr>
          <w:rFonts w:eastAsia="Arial TUR;Arial" w:cs="Arial TUR;Arial"/>
          <w:rtl w:val="true"/>
        </w:rPr>
        <w:t xml:space="preserve"> </w:t>
      </w:r>
      <w:r>
        <w:rPr>
          <w:rtl w:val="true"/>
        </w:rPr>
        <w:t>כבר</w:t>
      </w:r>
      <w:r>
        <w:rPr>
          <w:rtl w:val="true"/>
        </w:rPr>
        <w:t>-</w:t>
      </w:r>
      <w:r>
        <w:rPr>
          <w:rtl w:val="true"/>
        </w:rPr>
        <w:t>הסגרה</w:t>
      </w:r>
      <w:r>
        <w:rPr>
          <w:rFonts w:eastAsia="Arial TUR;Arial" w:cs="Arial TUR;Arial"/>
          <w:rtl w:val="true"/>
        </w:rPr>
        <w:t xml:space="preserve"> </w:t>
      </w:r>
      <w:r>
        <w:rPr>
          <w:rtl w:val="true"/>
        </w:rPr>
        <w:t>צריכה</w:t>
      </w:r>
      <w:r>
        <w:rPr>
          <w:rFonts w:eastAsia="Arial TUR;Arial" w:cs="Arial TUR;Arial"/>
          <w:rtl w:val="true"/>
        </w:rPr>
        <w:t xml:space="preserve"> </w:t>
      </w:r>
      <w:r>
        <w:rPr>
          <w:rtl w:val="true"/>
        </w:rPr>
        <w:t>לבסס</w:t>
      </w:r>
      <w:r>
        <w:rPr>
          <w:rFonts w:eastAsia="Arial TUR;Arial" w:cs="Arial TUR;Arial"/>
          <w:rtl w:val="true"/>
        </w:rPr>
        <w:t xml:space="preserve"> </w:t>
      </w:r>
      <w:r>
        <w:rPr>
          <w:rtl w:val="true"/>
        </w:rPr>
        <w:t>"</w:t>
      </w:r>
      <w:r>
        <w:rPr>
          <w:rtl w:val="true"/>
        </w:rPr>
        <w:t>אחיזה</w:t>
      </w:r>
      <w:r>
        <w:rPr>
          <w:rFonts w:eastAsia="Arial TUR;Arial" w:cs="Arial TUR;Arial"/>
          <w:rtl w:val="true"/>
        </w:rPr>
        <w:t xml:space="preserve"> </w:t>
      </w:r>
      <w:r>
        <w:rPr>
          <w:rtl w:val="true"/>
        </w:rPr>
        <w:t>לאישום</w:t>
      </w:r>
      <w:r>
        <w:rPr>
          <w:rtl w:val="true"/>
        </w:rPr>
        <w:t xml:space="preserve">". </w:t>
      </w:r>
      <w:r>
        <w:rPr>
          <w:rtl w:val="true"/>
        </w:rPr>
        <w:t>במסגרת</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בוחן</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התשתית</w:t>
      </w:r>
      <w:r>
        <w:rPr>
          <w:rFonts w:eastAsia="Arial TUR;Arial" w:cs="Arial TUR;Arial"/>
          <w:rtl w:val="true"/>
        </w:rPr>
        <w:t xml:space="preserve"> </w:t>
      </w:r>
      <w:r>
        <w:rPr>
          <w:rtl w:val="true"/>
        </w:rPr>
        <w:t>הראייתית</w:t>
      </w:r>
      <w:r>
        <w:rPr>
          <w:rFonts w:eastAsia="Arial TUR;Arial" w:cs="Arial TUR;Arial"/>
          <w:rtl w:val="true"/>
        </w:rPr>
        <w:t xml:space="preserve"> </w:t>
      </w:r>
      <w:r>
        <w:rPr>
          <w:rtl w:val="true"/>
        </w:rPr>
        <w:t>שמונחת</w:t>
      </w:r>
      <w:r>
        <w:rPr>
          <w:rFonts w:eastAsia="Arial TUR;Arial" w:cs="Arial TUR;Arial"/>
          <w:rtl w:val="true"/>
        </w:rPr>
        <w:t xml:space="preserve"> </w:t>
      </w:r>
      <w:r>
        <w:rPr>
          <w:rtl w:val="true"/>
        </w:rPr>
        <w:t>לפניו</w:t>
      </w:r>
      <w:r>
        <w:rPr>
          <w:rFonts w:eastAsia="Arial TUR;Arial" w:cs="Arial TUR;Arial"/>
          <w:rtl w:val="true"/>
        </w:rPr>
        <w:t xml:space="preserve"> </w:t>
      </w:r>
      <w:r>
        <w:rPr>
          <w:rtl w:val="true"/>
        </w:rPr>
        <w:t>מצדיקה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המשך</w:t>
      </w:r>
      <w:r>
        <w:rPr>
          <w:rFonts w:eastAsia="Arial TUR;Arial" w:cs="Arial TUR;Arial"/>
          <w:rtl w:val="true"/>
        </w:rPr>
        <w:t xml:space="preserve"> </w:t>
      </w:r>
      <w:r>
        <w:rPr>
          <w:rtl w:val="true"/>
        </w:rPr>
        <w:t>בירור</w:t>
      </w:r>
      <w:r>
        <w:rPr>
          <w:rFonts w:eastAsia="Arial TUR;Arial" w:cs="Arial TUR;Arial"/>
          <w:rtl w:val="true"/>
        </w:rPr>
        <w:t xml:space="preserve"> </w:t>
      </w:r>
      <w:r>
        <w:rPr>
          <w:rtl w:val="true"/>
        </w:rPr>
        <w:t>התיק</w:t>
      </w:r>
      <w:r>
        <w:rPr>
          <w:rFonts w:eastAsia="Arial TUR;Arial" w:cs="Arial TUR;Arial"/>
          <w:rtl w:val="true"/>
        </w:rPr>
        <w:t xml:space="preserve"> </w:t>
      </w:r>
      <w:r>
        <w:rPr>
          <w:rtl w:val="true"/>
        </w:rPr>
        <w:t>בגדרי</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משפטי</w:t>
      </w:r>
      <w:r>
        <w:rPr>
          <w:rFonts w:eastAsia="Arial TUR;Arial" w:cs="Arial TUR;Arial"/>
          <w:rtl w:val="true"/>
        </w:rPr>
        <w:t xml:space="preserve"> </w:t>
      </w:r>
      <w:r>
        <w:rPr>
          <w:rtl w:val="true"/>
        </w:rPr>
        <w:t>שעתיד</w:t>
      </w:r>
      <w:r>
        <w:rPr>
          <w:rFonts w:eastAsia="Arial TUR;Arial" w:cs="Arial TUR;Arial"/>
          <w:rtl w:val="true"/>
        </w:rPr>
        <w:t xml:space="preserve"> </w:t>
      </w:r>
      <w:r>
        <w:rPr>
          <w:rtl w:val="true"/>
        </w:rPr>
        <w:t>להתקיים</w:t>
      </w:r>
      <w:r>
        <w:rPr>
          <w:rFonts w:eastAsia="Arial TUR;Arial" w:cs="Arial TUR;Arial"/>
          <w:rtl w:val="true"/>
        </w:rPr>
        <w:t xml:space="preserve"> </w:t>
      </w:r>
      <w:r>
        <w:rPr>
          <w:rtl w:val="true"/>
        </w:rPr>
        <w:t>במדינה</w:t>
      </w:r>
      <w:r>
        <w:rPr>
          <w:rFonts w:eastAsia="Arial TUR;Arial" w:cs="Arial TUR;Arial"/>
          <w:rtl w:val="true"/>
        </w:rPr>
        <w:t xml:space="preserve"> </w:t>
      </w:r>
      <w:r>
        <w:rPr>
          <w:rtl w:val="true"/>
        </w:rPr>
        <w:t>המבקשת</w:t>
      </w:r>
      <w:r>
        <w:rPr>
          <w:rtl w:val="true"/>
        </w:rPr>
        <w:t xml:space="preserve">. </w:t>
      </w:r>
      <w:r>
        <w:rPr>
          <w:rtl w:val="true"/>
        </w:rPr>
        <w:t>מכך</w:t>
      </w:r>
      <w:r>
        <w:rPr>
          <w:rFonts w:eastAsia="Arial TUR;Arial" w:cs="Arial TUR;Arial"/>
          <w:rtl w:val="true"/>
        </w:rPr>
        <w:t xml:space="preserve"> </w:t>
      </w:r>
      <w:r>
        <w:rPr>
          <w:rtl w:val="true"/>
        </w:rPr>
        <w:t>נגזר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תפקידו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לבחון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מהימנותה</w:t>
      </w:r>
      <w:r>
        <w:rPr>
          <w:rFonts w:eastAsia="Arial TUR;Arial" w:cs="Arial TUR;Arial"/>
          <w:rtl w:val="true"/>
        </w:rPr>
        <w:t xml:space="preserve"> </w:t>
      </w:r>
      <w:r>
        <w:rPr>
          <w:rtl w:val="true"/>
        </w:rPr>
        <w:t>ומשקלה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w:t>
      </w:r>
      <w:r>
        <w:rPr>
          <w:rFonts w:eastAsia="Arial TUR;Arial" w:cs="Arial TUR;Arial"/>
          <w:rtl w:val="true"/>
        </w:rPr>
        <w:t xml:space="preserve"> </w:t>
      </w:r>
      <w:r>
        <w:rPr>
          <w:rtl w:val="true"/>
        </w:rPr>
        <w:t>אלא</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יתרשם</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שמסכת</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שנפרשה</w:t>
      </w:r>
      <w:r>
        <w:rPr>
          <w:rFonts w:eastAsia="Arial TUR;Arial" w:cs="Arial TUR;Arial"/>
          <w:rtl w:val="true"/>
        </w:rPr>
        <w:t xml:space="preserve"> </w:t>
      </w:r>
      <w:r>
        <w:rPr>
          <w:rtl w:val="true"/>
        </w:rPr>
        <w:t>לפניו</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חסרת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ערך</w:t>
      </w:r>
      <w:r>
        <w:rPr>
          <w:rFonts w:eastAsia="Arial TUR;Arial" w:cs="Arial TUR;Arial"/>
          <w:rtl w:val="true"/>
        </w:rPr>
        <w:t xml:space="preserve"> </w:t>
      </w:r>
      <w:r>
        <w:rPr>
          <w:rtl w:val="true"/>
        </w:rPr>
        <w:t>(</w:t>
      </w:r>
      <w:hyperlink r:id="rId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2490/18</w:t>
        </w:r>
      </w:hyperlink>
      <w:r>
        <w:rPr>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ורנו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13</w:t>
      </w:r>
      <w:r>
        <w:rPr>
          <w:rtl w:val="true"/>
        </w:rPr>
        <w:t xml:space="preserve"> (</w:t>
      </w:r>
      <w:r>
        <w:rPr/>
        <w:t>8.1.2019</w:t>
      </w:r>
      <w:r>
        <w:rPr>
          <w:rtl w:val="true"/>
        </w:rPr>
        <w:t xml:space="preserve">); </w:t>
      </w:r>
      <w:hyperlink r:id="rId5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8304/17</w:t>
        </w:r>
      </w:hyperlink>
      <w:r>
        <w:rPr>
          <w:rtl w:val="true"/>
        </w:rPr>
        <w:t xml:space="preserve"> </w:t>
      </w:r>
      <w:r>
        <w:rPr>
          <w:rFonts w:ascii="Century" w:hAnsi="Century" w:cs="Miriam"/>
          <w:b/>
          <w:b/>
          <w:spacing w:val="0"/>
          <w:szCs w:val="24"/>
          <w:rtl w:val="true"/>
        </w:rPr>
        <w:t>למפל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22</w:t>
      </w:r>
      <w:r>
        <w:rPr>
          <w:rtl w:val="true"/>
        </w:rPr>
        <w:t xml:space="preserve"> (</w:t>
      </w:r>
      <w:r>
        <w:rPr/>
        <w:t>8.5.2018</w:t>
      </w:r>
      <w:r>
        <w:rPr>
          <w:rtl w:val="true"/>
        </w:rPr>
        <w:t>)).</w:t>
      </w:r>
    </w:p>
    <w:p>
      <w:pPr>
        <w:pStyle w:val="Ruller4"/>
        <w:ind w:end="0"/>
        <w:jc w:val="both"/>
        <w:rPr/>
      </w:pPr>
      <w:r>
        <w:rPr>
          <w:rtl w:val="true"/>
        </w:rPr>
      </w:r>
    </w:p>
    <w:p>
      <w:pPr>
        <w:pStyle w:val="Ruller4"/>
        <w:ind w:end="0"/>
        <w:jc w:val="both"/>
        <w:rPr/>
      </w:pPr>
      <w:r>
        <w:rPr/>
        <w:t>9</w:t>
      </w:r>
      <w:r>
        <w:rPr>
          <w:rtl w:val="true"/>
        </w:rPr>
        <w:t xml:space="preserve">. </w:t>
      </w:r>
      <w:r>
        <w:rPr>
          <w:rtl w:val="true"/>
        </w:rPr>
        <w:tab/>
      </w:r>
      <w:r>
        <w:rPr>
          <w:rtl w:val="true"/>
        </w:rPr>
        <w:t>החומר</w:t>
      </w:r>
      <w:r>
        <w:rPr>
          <w:rFonts w:eastAsia="Arial TUR;Arial" w:cs="Arial TUR;Arial"/>
          <w:rtl w:val="true"/>
        </w:rPr>
        <w:t xml:space="preserve"> </w:t>
      </w:r>
      <w:r>
        <w:rPr>
          <w:rtl w:val="true"/>
        </w:rPr>
        <w:t>הראייתי</w:t>
      </w:r>
      <w:r>
        <w:rPr>
          <w:rFonts w:eastAsia="Arial TUR;Arial" w:cs="Arial TUR;Arial"/>
          <w:rtl w:val="true"/>
        </w:rPr>
        <w:t xml:space="preserve"> </w:t>
      </w:r>
      <w:r>
        <w:rPr>
          <w:rtl w:val="true"/>
        </w:rPr>
        <w:t>שצורף</w:t>
      </w:r>
      <w:r>
        <w:rPr>
          <w:rFonts w:eastAsia="Arial TUR;Arial" w:cs="Arial TUR;Arial"/>
          <w:rtl w:val="true"/>
        </w:rPr>
        <w:t xml:space="preserve"> </w:t>
      </w:r>
      <w:r>
        <w:rPr>
          <w:rtl w:val="true"/>
        </w:rPr>
        <w:t>לבקשת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מורכב</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משני</w:t>
      </w:r>
      <w:r>
        <w:rPr>
          <w:rFonts w:eastAsia="Arial TUR;Arial" w:cs="Arial TUR;Arial"/>
          <w:rtl w:val="true"/>
        </w:rPr>
        <w:t xml:space="preserve"> </w:t>
      </w:r>
      <w:r>
        <w:rPr>
          <w:rtl w:val="true"/>
        </w:rPr>
        <w:t>תצהיריו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התובע</w:t>
      </w:r>
      <w:r>
        <w:rPr>
          <w:rtl w:val="true"/>
        </w:rPr>
        <w:t xml:space="preserve">; </w:t>
      </w:r>
      <w:r>
        <w:rPr>
          <w:rtl w:val="true"/>
        </w:rPr>
        <w:t>משלושת</w:t>
      </w:r>
      <w:r>
        <w:rPr>
          <w:rFonts w:eastAsia="Arial TUR;Arial" w:cs="Arial TUR;Arial"/>
          <w:rtl w:val="true"/>
        </w:rPr>
        <w:t xml:space="preserve"> </w:t>
      </w:r>
      <w:r>
        <w:rPr>
          <w:rtl w:val="true"/>
        </w:rPr>
        <w:t>תצהיריו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הסוכן</w:t>
      </w:r>
      <w:r>
        <w:rPr>
          <w:rFonts w:eastAsia="Arial TUR;Arial" w:cs="Arial TUR;Arial"/>
          <w:rtl w:val="true"/>
        </w:rPr>
        <w:t xml:space="preserve"> </w:t>
      </w:r>
      <w:r>
        <w:rPr>
          <w:rtl w:val="true"/>
        </w:rPr>
        <w:t>זידליק</w:t>
      </w:r>
      <w:r>
        <w:rPr>
          <w:rtl w:val="true"/>
        </w:rPr>
        <w:t xml:space="preserve">; </w:t>
      </w:r>
      <w:r>
        <w:rPr>
          <w:rtl w:val="true"/>
        </w:rPr>
        <w:t>מתצהירו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הסוכן</w:t>
      </w:r>
      <w:r>
        <w:rPr>
          <w:rFonts w:eastAsia="Arial TUR;Arial" w:cs="Arial TUR;Arial"/>
          <w:rtl w:val="true"/>
        </w:rPr>
        <w:t xml:space="preserve"> </w:t>
      </w:r>
      <w:r>
        <w:rPr>
          <w:rtl w:val="true"/>
        </w:rPr>
        <w:t>ראסמוסן</w:t>
      </w:r>
      <w:r>
        <w:rPr>
          <w:rtl w:val="true"/>
        </w:rPr>
        <w:t xml:space="preserve">; </w:t>
      </w:r>
      <w:r>
        <w:rPr>
          <w:rtl w:val="true"/>
        </w:rPr>
        <w:t>ומתצהירה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נציגת</w:t>
      </w:r>
      <w:r>
        <w:rPr>
          <w:rFonts w:eastAsia="Arial TUR;Arial" w:cs="Arial TUR;Arial"/>
          <w:rtl w:val="true"/>
        </w:rPr>
        <w:t xml:space="preserve"> </w:t>
      </w:r>
      <w:r>
        <w:rPr>
          <w:rtl w:val="true"/>
        </w:rPr>
        <w:t>הבנק</w:t>
      </w:r>
      <w:r>
        <w:rPr>
          <w:rtl w:val="true"/>
        </w:rPr>
        <w:t xml:space="preserve">. </w:t>
      </w:r>
      <w:r>
        <w:rPr>
          <w:rtl w:val="true"/>
        </w:rPr>
        <w:t>יצויין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w:t>
      </w:r>
      <w:r>
        <w:rPr>
          <w:rtl w:val="true"/>
        </w:rPr>
        <w:t>"</w:t>
      </w:r>
      <w:r>
        <w:rPr>
          <w:rtl w:val="true"/>
        </w:rPr>
        <w:t>סעיף</w:t>
      </w:r>
      <w:r>
        <w:rPr>
          <w:rFonts w:eastAsia="Arial TUR;Arial" w:cs="Arial TUR;Arial"/>
          <w:rtl w:val="true"/>
        </w:rPr>
        <w:t xml:space="preserve"> </w:t>
      </w:r>
      <w:r>
        <w:rPr/>
        <w:t>10.2</w:t>
      </w:r>
      <w:r>
        <w:rPr>
          <w:rtl w:val="true"/>
        </w:rPr>
        <w:t xml:space="preserve"> </w:t>
      </w:r>
      <w:r>
        <w:rPr>
          <w:rtl w:val="true"/>
        </w:rPr>
        <w:t>נוסף</w:t>
      </w:r>
      <w:r>
        <w:rPr>
          <w:rtl w:val="true"/>
        </w:rPr>
        <w:t xml:space="preserve">" </w:t>
      </w:r>
      <w:r>
        <w:rPr>
          <w:rtl w:val="true"/>
        </w:rPr>
        <w:t>לפרוטוקול</w:t>
      </w:r>
      <w:r>
        <w:rPr>
          <w:rFonts w:eastAsia="Arial TUR;Arial" w:cs="Arial TUR;Arial"/>
          <w:rtl w:val="true"/>
        </w:rPr>
        <w:t xml:space="preserve"> </w:t>
      </w:r>
      <w:r>
        <w:rPr>
          <w:rtl w:val="true"/>
        </w:rPr>
        <w:t>המתקן</w:t>
      </w:r>
      <w:r>
        <w:rPr>
          <w:rtl w:val="true"/>
        </w:rPr>
        <w:t>, "</w:t>
      </w:r>
      <w:r>
        <w:rPr>
          <w:rFonts w:ascii="Century" w:hAnsi="Century" w:cs="Miriam"/>
          <w:b/>
          <w:b/>
          <w:spacing w:val="0"/>
          <w:szCs w:val="24"/>
          <w:rtl w:val="true"/>
        </w:rPr>
        <w:t>מסמכים</w:t>
      </w:r>
      <w:r>
        <w:rPr>
          <w:rFonts w:ascii="Century" w:hAnsi="Century" w:eastAsia="Century" w:cs="Century"/>
          <w:b/>
          <w:b/>
          <w:spacing w:val="0"/>
          <w:szCs w:val="24"/>
          <w:rtl w:val="true"/>
        </w:rPr>
        <w:t xml:space="preserve"> </w:t>
      </w:r>
      <w:r>
        <w:rPr>
          <w:rFonts w:ascii="Century" w:hAnsi="Century" w:cs="Miriam"/>
          <w:b/>
          <w:b/>
          <w:spacing w:val="0"/>
          <w:szCs w:val="24"/>
          <w:rtl w:val="true"/>
        </w:rPr>
        <w:t>הצהרות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סוגים</w:t>
      </w:r>
      <w:r>
        <w:rPr>
          <w:rFonts w:ascii="Century" w:hAnsi="Century" w:eastAsia="Century" w:cs="Century"/>
          <w:b/>
          <w:b/>
          <w:spacing w:val="0"/>
          <w:szCs w:val="24"/>
          <w:rtl w:val="true"/>
        </w:rPr>
        <w:t xml:space="preserve"> </w:t>
      </w:r>
      <w:r>
        <w:rPr>
          <w:rFonts w:ascii="Century" w:hAnsi="Century" w:cs="Miriam"/>
          <w:b/>
          <w:b/>
          <w:spacing w:val="0"/>
          <w:szCs w:val="24"/>
          <w:rtl w:val="true"/>
        </w:rPr>
        <w:t>אחרים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מידע</w:t>
      </w:r>
      <w:r>
        <w:rPr>
          <w:rFonts w:ascii="Century" w:hAnsi="Century" w:eastAsia="Century" w:cs="Century"/>
          <w:b/>
          <w:b/>
          <w:spacing w:val="0"/>
          <w:szCs w:val="24"/>
          <w:rtl w:val="true"/>
        </w:rPr>
        <w:t xml:space="preserve"> </w:t>
      </w:r>
      <w:r>
        <w:rPr>
          <w:rFonts w:ascii="Century" w:hAnsi="Century" w:cs="Miriam"/>
          <w:b/>
          <w:b/>
          <w:spacing w:val="0"/>
          <w:szCs w:val="24"/>
          <w:rtl w:val="true"/>
        </w:rPr>
        <w:t>כאמור</w:t>
      </w:r>
      <w:r>
        <w:rPr>
          <w:rFonts w:ascii="Century" w:hAnsi="Century" w:eastAsia="Century" w:cs="Century"/>
          <w:b/>
          <w:b/>
          <w:spacing w:val="0"/>
          <w:szCs w:val="24"/>
          <w:rtl w:val="true"/>
        </w:rPr>
        <w:t xml:space="preserve"> </w:t>
      </w:r>
      <w:r>
        <w:rPr>
          <w:rFonts w:ascii="Century" w:hAnsi="Century" w:cs="Miriam"/>
          <w:b/>
          <w:b/>
          <w:spacing w:val="0"/>
          <w:szCs w:val="24"/>
          <w:rtl w:val="true"/>
        </w:rPr>
        <w:t>יהיו</w:t>
      </w:r>
      <w:r>
        <w:rPr>
          <w:rFonts w:ascii="Century" w:hAnsi="Century" w:eastAsia="Century" w:cs="Century"/>
          <w:b/>
          <w:b/>
          <w:spacing w:val="0"/>
          <w:szCs w:val="24"/>
          <w:rtl w:val="true"/>
        </w:rPr>
        <w:t xml:space="preserve"> </w:t>
      </w:r>
      <w:r>
        <w:rPr>
          <w:rFonts w:ascii="Century" w:hAnsi="Century" w:cs="Miriam"/>
          <w:b/>
          <w:b/>
          <w:spacing w:val="0"/>
          <w:szCs w:val="24"/>
          <w:rtl w:val="true"/>
        </w:rPr>
        <w:t>קבילים</w:t>
      </w:r>
      <w:r>
        <w:rPr>
          <w:rFonts w:ascii="Century" w:hAnsi="Century" w:eastAsia="Century" w:cs="Century"/>
          <w:b/>
          <w:b/>
          <w:spacing w:val="0"/>
          <w:szCs w:val="24"/>
          <w:rtl w:val="true"/>
        </w:rPr>
        <w:t xml:space="preserve"> </w:t>
      </w:r>
      <w:r>
        <w:rPr>
          <w:rFonts w:ascii="Century" w:hAnsi="Century" w:cs="Miriam"/>
          <w:b/>
          <w:b/>
          <w:spacing w:val="0"/>
          <w:szCs w:val="24"/>
          <w:rtl w:val="true"/>
        </w:rPr>
        <w:t>כראיה</w:t>
      </w:r>
      <w:r>
        <w:rPr>
          <w:rFonts w:ascii="Century" w:hAnsi="Century" w:eastAsia="Century" w:cs="Century"/>
          <w:b/>
          <w:b/>
          <w:spacing w:val="0"/>
          <w:szCs w:val="24"/>
          <w:rtl w:val="true"/>
        </w:rPr>
        <w:t xml:space="preserve"> </w:t>
      </w:r>
      <w:r>
        <w:rPr>
          <w:rFonts w:ascii="Century" w:hAnsi="Century" w:cs="Miriam"/>
          <w:b/>
          <w:b/>
          <w:spacing w:val="0"/>
          <w:szCs w:val="24"/>
          <w:rtl w:val="true"/>
        </w:rPr>
        <w:t>בהליכי</w:t>
      </w:r>
      <w:r>
        <w:rPr>
          <w:rFonts w:ascii="Century" w:hAnsi="Century" w:eastAsia="Century" w:cs="Century"/>
          <w:b/>
          <w:b/>
          <w:spacing w:val="0"/>
          <w:szCs w:val="24"/>
          <w:rtl w:val="true"/>
        </w:rPr>
        <w:t xml:space="preserve"> </w:t>
      </w:r>
      <w:r>
        <w:rPr>
          <w:rFonts w:ascii="Century" w:hAnsi="Century" w:cs="Miriam"/>
          <w:b/>
          <w:b/>
          <w:spacing w:val="0"/>
          <w:szCs w:val="24"/>
          <w:rtl w:val="true"/>
        </w:rPr>
        <w:t>הסגרה</w:t>
      </w:r>
      <w:r>
        <w:rPr>
          <w:rFonts w:ascii="Century" w:hAnsi="Century" w:eastAsia="Century" w:cs="Century"/>
          <w:b/>
          <w:b/>
          <w:spacing w:val="0"/>
          <w:szCs w:val="24"/>
          <w:rtl w:val="true"/>
        </w:rPr>
        <w:t xml:space="preserve"> </w:t>
      </w:r>
      <w:r>
        <w:rPr>
          <w:rFonts w:ascii="Century" w:hAnsi="Century" w:cs="Miriam"/>
          <w:b/>
          <w:b/>
          <w:spacing w:val="0"/>
          <w:szCs w:val="24"/>
          <w:rtl w:val="true"/>
        </w:rPr>
        <w:t>גם</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נחשבים</w:t>
      </w:r>
      <w:r>
        <w:rPr>
          <w:rFonts w:ascii="Century" w:hAnsi="Century" w:eastAsia="Century" w:cs="Century"/>
          <w:b/>
          <w:b/>
          <w:spacing w:val="0"/>
          <w:szCs w:val="24"/>
          <w:rtl w:val="true"/>
        </w:rPr>
        <w:t xml:space="preserve"> </w:t>
      </w:r>
      <w:r>
        <w:rPr>
          <w:rFonts w:ascii="Century" w:hAnsi="Century" w:cs="Miriam"/>
          <w:b/>
          <w:b/>
          <w:spacing w:val="0"/>
          <w:szCs w:val="24"/>
          <w:rtl w:val="true"/>
        </w:rPr>
        <w:t>לעדות</w:t>
      </w:r>
      <w:r>
        <w:rPr>
          <w:rFonts w:ascii="Century" w:hAnsi="Century" w:eastAsia="Century" w:cs="Century"/>
          <w:b/>
          <w:b/>
          <w:spacing w:val="0"/>
          <w:szCs w:val="24"/>
          <w:rtl w:val="true"/>
        </w:rPr>
        <w:t xml:space="preserve"> </w:t>
      </w:r>
      <w:r>
        <w:rPr>
          <w:rFonts w:ascii="Century" w:hAnsi="Century" w:cs="Miriam"/>
          <w:b/>
          <w:b/>
          <w:spacing w:val="0"/>
          <w:szCs w:val="24"/>
          <w:rtl w:val="true"/>
        </w:rPr>
        <w:t>שמיעה</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היו</w:t>
      </w:r>
      <w:r>
        <w:rPr>
          <w:rFonts w:ascii="Century" w:hAnsi="Century" w:eastAsia="Century" w:cs="Century"/>
          <w:b/>
          <w:b/>
          <w:spacing w:val="0"/>
          <w:szCs w:val="24"/>
          <w:rtl w:val="true"/>
        </w:rPr>
        <w:t xml:space="preserve"> </w:t>
      </w:r>
      <w:r>
        <w:rPr>
          <w:rFonts w:ascii="Century" w:hAnsi="Century" w:cs="Miriam"/>
          <w:b/>
          <w:b/>
          <w:spacing w:val="0"/>
          <w:szCs w:val="24"/>
          <w:rtl w:val="true"/>
        </w:rPr>
        <w:t>עומדים</w:t>
      </w:r>
      <w:r>
        <w:rPr>
          <w:rFonts w:ascii="Century" w:hAnsi="Century" w:eastAsia="Century" w:cs="Century"/>
          <w:b/>
          <w:b/>
          <w:spacing w:val="0"/>
          <w:szCs w:val="24"/>
          <w:rtl w:val="true"/>
        </w:rPr>
        <w:t xml:space="preserve"> </w:t>
      </w:r>
      <w:r>
        <w:rPr>
          <w:rFonts w:ascii="Century" w:hAnsi="Century" w:cs="Miriam"/>
          <w:b/>
          <w:b/>
          <w:spacing w:val="0"/>
          <w:szCs w:val="24"/>
          <w:rtl w:val="true"/>
        </w:rPr>
        <w:t>בכללי</w:t>
      </w:r>
      <w:r>
        <w:rPr>
          <w:rFonts w:ascii="Century" w:hAnsi="Century" w:eastAsia="Century" w:cs="Century"/>
          <w:b/>
          <w:b/>
          <w:spacing w:val="0"/>
          <w:szCs w:val="24"/>
          <w:rtl w:val="true"/>
        </w:rPr>
        <w:t xml:space="preserve"> </w:t>
      </w:r>
      <w:r>
        <w:rPr>
          <w:rFonts w:ascii="Century" w:hAnsi="Century" w:cs="Miriam"/>
          <w:b/>
          <w:b/>
          <w:spacing w:val="0"/>
          <w:szCs w:val="24"/>
          <w:rtl w:val="true"/>
        </w:rPr>
        <w:t>הראיות</w:t>
      </w:r>
      <w:r>
        <w:rPr>
          <w:rFonts w:ascii="Century" w:hAnsi="Century" w:eastAsia="Century" w:cs="Century"/>
          <w:b/>
          <w:b/>
          <w:spacing w:val="0"/>
          <w:szCs w:val="24"/>
          <w:rtl w:val="true"/>
        </w:rPr>
        <w:t xml:space="preserve"> </w:t>
      </w:r>
      <w:r>
        <w:rPr>
          <w:rFonts w:ascii="Century" w:hAnsi="Century" w:cs="Miriam"/>
          <w:b/>
          <w:b/>
          <w:spacing w:val="0"/>
          <w:szCs w:val="24"/>
          <w:rtl w:val="true"/>
        </w:rPr>
        <w:t>החלים</w:t>
      </w:r>
      <w:r>
        <w:rPr>
          <w:rFonts w:ascii="Century" w:hAnsi="Century" w:eastAsia="Century" w:cs="Century"/>
          <w:b/>
          <w:b/>
          <w:spacing w:val="0"/>
          <w:szCs w:val="24"/>
          <w:rtl w:val="true"/>
        </w:rPr>
        <w:t xml:space="preserve"> </w:t>
      </w:r>
      <w:r>
        <w:rPr>
          <w:rFonts w:ascii="Century" w:hAnsi="Century" w:cs="Miriam"/>
          <w:b/>
          <w:b/>
          <w:spacing w:val="0"/>
          <w:szCs w:val="24"/>
          <w:rtl w:val="true"/>
        </w:rPr>
        <w:t>במשפט</w:t>
      </w:r>
      <w:r>
        <w:rPr>
          <w:rtl w:val="true"/>
        </w:rPr>
        <w:t xml:space="preserve">". </w:t>
      </w:r>
      <w:r>
        <w:rPr>
          <w:rtl w:val="true"/>
        </w:rPr>
        <w:t>סעיף</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מכשיר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קבילותם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התצהירים</w:t>
      </w:r>
      <w:r>
        <w:rPr>
          <w:rFonts w:eastAsia="Arial TUR;Arial" w:cs="Arial TUR;Arial"/>
          <w:rtl w:val="true"/>
        </w:rPr>
        <w:t xml:space="preserve"> </w:t>
      </w:r>
      <w:r>
        <w:rPr>
          <w:rtl w:val="true"/>
        </w:rPr>
        <w:t>השונים</w:t>
      </w:r>
      <w:r>
        <w:rPr>
          <w:rFonts w:eastAsia="Arial TUR;Arial" w:cs="Arial TUR;Arial"/>
          <w:rtl w:val="true"/>
        </w:rPr>
        <w:t xml:space="preserve"> </w:t>
      </w:r>
      <w:r>
        <w:rPr>
          <w:rtl w:val="true"/>
        </w:rPr>
        <w:t>המצורפים</w:t>
      </w:r>
      <w:r>
        <w:rPr>
          <w:rFonts w:eastAsia="Arial TUR;Arial" w:cs="Arial TUR;Arial"/>
          <w:rtl w:val="true"/>
        </w:rPr>
        <w:t xml:space="preserve"> </w:t>
      </w:r>
      <w:r>
        <w:rPr>
          <w:rtl w:val="true"/>
        </w:rPr>
        <w:t>לבקשת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בענייננו</w:t>
      </w:r>
      <w:r>
        <w:rPr>
          <w:rtl w:val="true"/>
        </w:rPr>
        <w:t xml:space="preserve">. </w:t>
      </w:r>
      <w:r>
        <w:rPr>
          <w:rtl w:val="true"/>
        </w:rPr>
        <w:t>ויוסף</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tl w:val="true"/>
        </w:rPr>
        <w:t xml:space="preserve">, </w:t>
      </w:r>
      <w:r>
        <w:rPr>
          <w:rtl w:val="true"/>
        </w:rPr>
        <w:t>כי</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הוצגה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הקלטה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התחקור</w:t>
      </w:r>
      <w:r>
        <w:rPr>
          <w:rFonts w:eastAsia="Arial TUR;Arial" w:cs="Arial TUR;Arial"/>
          <w:rtl w:val="true"/>
        </w:rPr>
        <w:t xml:space="preserve"> </w:t>
      </w:r>
      <w:r>
        <w:rPr>
          <w:rtl w:val="true"/>
        </w:rPr>
        <w:t>שנערך</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מעצרו</w:t>
      </w:r>
      <w:r>
        <w:rPr>
          <w:rFonts w:eastAsia="Arial TUR;Arial" w:cs="Arial TUR;Arial"/>
          <w:rtl w:val="true"/>
        </w:rPr>
        <w:t xml:space="preserve"> </w:t>
      </w:r>
      <w:r>
        <w:rPr>
          <w:rtl w:val="true"/>
        </w:rPr>
        <w:t>ביום</w:t>
      </w:r>
      <w:r>
        <w:rPr>
          <w:rFonts w:eastAsia="Arial TUR;Arial" w:cs="Arial TUR;Arial"/>
          <w:rtl w:val="true"/>
        </w:rPr>
        <w:t xml:space="preserve"> </w:t>
      </w:r>
      <w:r>
        <w:rPr/>
        <w:t>13.12.2015</w:t>
      </w:r>
      <w:r>
        <w:rPr>
          <w:rtl w:val="true"/>
        </w:rPr>
        <w:t xml:space="preserve">, </w:t>
      </w:r>
      <w:r>
        <w:rPr>
          <w:rtl w:val="true"/>
        </w:rPr>
        <w:t>וכן</w:t>
      </w:r>
      <w:r>
        <w:rPr>
          <w:rFonts w:eastAsia="Arial TUR;Arial" w:cs="Arial TUR;Arial"/>
          <w:rtl w:val="true"/>
        </w:rPr>
        <w:t xml:space="preserve"> </w:t>
      </w:r>
      <w:r>
        <w:rPr>
          <w:rtl w:val="true"/>
        </w:rPr>
        <w:t>תמלול</w:t>
      </w:r>
      <w:r>
        <w:rPr>
          <w:rFonts w:eastAsia="Arial TUR;Arial" w:cs="Arial TUR;Arial"/>
          <w:rtl w:val="true"/>
        </w:rPr>
        <w:t xml:space="preserve"> </w:t>
      </w:r>
      <w:r>
        <w:rPr>
          <w:rtl w:val="true"/>
        </w:rPr>
        <w:t>לשפה</w:t>
      </w:r>
      <w:r>
        <w:rPr>
          <w:rFonts w:eastAsia="Arial TUR;Arial" w:cs="Arial TUR;Arial"/>
          <w:rtl w:val="true"/>
        </w:rPr>
        <w:t xml:space="preserve"> </w:t>
      </w:r>
      <w:r>
        <w:rPr>
          <w:rtl w:val="true"/>
        </w:rPr>
        <w:t>האנגלית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חקירה</w:t>
      </w:r>
      <w:r>
        <w:rPr>
          <w:rtl w:val="true"/>
        </w:rPr>
        <w:t xml:space="preserve">.  </w:t>
      </w:r>
    </w:p>
    <w:p>
      <w:pPr>
        <w:pStyle w:val="Ruller4"/>
        <w:spacing w:lineRule="auto" w:line="240"/>
        <w:ind w:end="0"/>
        <w:jc w:val="both"/>
        <w:rPr/>
      </w:pPr>
      <w:r>
        <w:rPr>
          <w:rtl w:val="true"/>
        </w:rPr>
      </w:r>
    </w:p>
    <w:p>
      <w:pPr>
        <w:pStyle w:val="Ruller4"/>
        <w:tabs>
          <w:tab w:val="clear" w:pos="720"/>
          <w:tab w:val="left" w:pos="3634" w:leader="none"/>
          <w:tab w:val="left" w:pos="3776" w:leader="none"/>
        </w:tabs>
        <w:ind w:end="0"/>
        <w:jc w:val="both"/>
        <w:rPr/>
      </w:pPr>
      <w:r>
        <w:rPr>
          <w:rtl w:val="true"/>
        </w:rPr>
        <w:tab/>
      </w:r>
      <w:r>
        <w:rPr>
          <w:rtl w:val="true"/>
        </w:rPr>
        <w:t>למערער</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רבות</w:t>
      </w:r>
      <w:r>
        <w:rPr>
          <w:rFonts w:eastAsia="Arial TUR;Arial" w:cs="Arial TUR;Arial"/>
          <w:rtl w:val="true"/>
        </w:rPr>
        <w:t xml:space="preserve"> </w:t>
      </w:r>
      <w:r>
        <w:rPr>
          <w:rtl w:val="true"/>
        </w:rPr>
        <w:t>המופנות</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בשלושת</w:t>
      </w:r>
      <w:r>
        <w:rPr>
          <w:rFonts w:eastAsia="Arial TUR;Arial" w:cs="Arial TUR;Arial"/>
          <w:rtl w:val="true"/>
        </w:rPr>
        <w:t xml:space="preserve"> </w:t>
      </w:r>
      <w:r>
        <w:rPr>
          <w:rtl w:val="true"/>
        </w:rPr>
        <w:t>תצהיריו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הסוכן</w:t>
      </w:r>
      <w:r>
        <w:rPr>
          <w:rFonts w:eastAsia="Arial TUR;Arial" w:cs="Arial TUR;Arial"/>
          <w:rtl w:val="true"/>
        </w:rPr>
        <w:t xml:space="preserve"> </w:t>
      </w:r>
      <w:r>
        <w:rPr>
          <w:rtl w:val="true"/>
        </w:rPr>
        <w:t>זידליק</w:t>
      </w:r>
      <w:r>
        <w:rPr>
          <w:rtl w:val="true"/>
        </w:rPr>
        <w:t xml:space="preserve">. </w:t>
      </w:r>
      <w:r>
        <w:rPr>
          <w:rtl w:val="true"/>
        </w:rPr>
        <w:t>כך</w:t>
      </w:r>
      <w:r>
        <w:rPr>
          <w:rFonts w:eastAsia="Arial TUR;Arial" w:cs="Arial TUR;Arial"/>
          <w:rtl w:val="true"/>
        </w:rPr>
        <w:t xml:space="preserve"> </w:t>
      </w:r>
      <w:r>
        <w:rPr>
          <w:rtl w:val="true"/>
        </w:rPr>
        <w:t>למשל</w:t>
      </w:r>
      <w:r>
        <w:rPr>
          <w:rtl w:val="true"/>
        </w:rPr>
        <w:t xml:space="preserve">, </w:t>
      </w:r>
      <w:r>
        <w:rPr>
          <w:rtl w:val="true"/>
        </w:rPr>
        <w:t>המערער</w:t>
      </w:r>
      <w:r>
        <w:rPr>
          <w:rFonts w:eastAsia="Arial TUR;Arial" w:cs="Arial TUR;Arial"/>
          <w:rtl w:val="true"/>
        </w:rPr>
        <w:t xml:space="preserve"> </w:t>
      </w:r>
      <w:r>
        <w:rPr>
          <w:rtl w:val="true"/>
        </w:rPr>
        <w:t>מצביע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בקביעתו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הסוכן</w:t>
      </w:r>
      <w:r>
        <w:rPr>
          <w:rFonts w:eastAsia="Arial TUR;Arial" w:cs="Arial TUR;Arial"/>
          <w:rtl w:val="true"/>
        </w:rPr>
        <w:t xml:space="preserve"> </w:t>
      </w:r>
      <w:r>
        <w:rPr>
          <w:rtl w:val="true"/>
        </w:rPr>
        <w:t>זידליק</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לניק</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חשבון</w:t>
      </w:r>
      <w:r>
        <w:rPr>
          <w:rFonts w:eastAsia="Arial TUR;Arial" w:cs="Arial TUR;Arial"/>
          <w:rtl w:val="true"/>
        </w:rPr>
        <w:t xml:space="preserve"> </w:t>
      </w:r>
      <w:r>
        <w:rPr>
          <w:rtl w:val="true"/>
        </w:rPr>
        <w:t>משתמש</w:t>
      </w:r>
      <w:r>
        <w:rPr>
          <w:rFonts w:eastAsia="Arial TUR;Arial" w:cs="Arial TUR;Arial"/>
          <w:rtl w:val="true"/>
        </w:rPr>
        <w:t xml:space="preserve"> </w:t>
      </w:r>
      <w:r>
        <w:rPr>
          <w:rtl w:val="true"/>
        </w:rPr>
        <w:t>ברשת</w:t>
      </w:r>
      <w:r>
        <w:rPr>
          <w:rFonts w:eastAsia="Arial TUR;Arial" w:cs="Arial TUR;Arial"/>
          <w:rtl w:val="true"/>
        </w:rPr>
        <w:t xml:space="preserve"> </w:t>
      </w:r>
      <w:r>
        <w:rPr>
          <w:rtl w:val="true"/>
        </w:rPr>
        <w:t>החברתית</w:t>
      </w:r>
      <w:r>
        <w:rPr>
          <w:rtl w:val="true"/>
        </w:rPr>
        <w:t xml:space="preserve">; </w:t>
      </w:r>
      <w:r>
        <w:rPr>
          <w:rtl w:val="true"/>
        </w:rPr>
        <w:t>וכן</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שחשבונו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ברשת</w:t>
      </w:r>
      <w:r>
        <w:rPr>
          <w:rFonts w:eastAsia="Arial TUR;Arial" w:cs="Arial TUR;Arial"/>
          <w:rtl w:val="true"/>
        </w:rPr>
        <w:t xml:space="preserve"> </w:t>
      </w:r>
      <w:r>
        <w:rPr>
          <w:rtl w:val="true"/>
        </w:rPr>
        <w:t>החברתית</w:t>
      </w:r>
      <w:r>
        <w:rPr>
          <w:rFonts w:eastAsia="Arial TUR;Arial" w:cs="Arial TUR;Arial"/>
          <w:rtl w:val="true"/>
        </w:rPr>
        <w:t xml:space="preserve"> </w:t>
      </w:r>
      <w:r>
        <w:rPr>
          <w:rtl w:val="true"/>
        </w:rPr>
        <w:t>זוהה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החשבון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משתמש</w:t>
      </w:r>
      <w:r>
        <w:rPr>
          <w:rFonts w:eastAsia="Arial TUR;Arial" w:cs="Arial TUR;Arial"/>
          <w:rtl w:val="true"/>
        </w:rPr>
        <w:t xml:space="preserve"> </w:t>
      </w:r>
      <w:r>
        <w:rPr>
          <w:rtl w:val="true"/>
        </w:rPr>
        <w:t>ניק</w:t>
      </w:r>
      <w:r>
        <w:rPr>
          <w:rtl w:val="true"/>
        </w:rPr>
        <w:t xml:space="preserve">. </w:t>
      </w:r>
      <w:r>
        <w:rPr>
          <w:rtl w:val="true"/>
        </w:rPr>
        <w:t>עוד</w:t>
      </w:r>
      <w:r>
        <w:rPr>
          <w:rFonts w:eastAsia="Arial TUR;Arial" w:cs="Arial TUR;Arial"/>
          <w:rtl w:val="true"/>
        </w:rPr>
        <w:t xml:space="preserve"> </w:t>
      </w:r>
      <w:r>
        <w:rPr>
          <w:rtl w:val="true"/>
        </w:rPr>
        <w:t>מוסיף</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בתצלום</w:t>
      </w:r>
      <w:r>
        <w:rPr>
          <w:rFonts w:eastAsia="Arial TUR;Arial" w:cs="Arial TUR;Arial"/>
          <w:rtl w:val="true"/>
        </w:rPr>
        <w:t xml:space="preserve"> </w:t>
      </w:r>
      <w:r>
        <w:rPr>
          <w:rtl w:val="true"/>
        </w:rPr>
        <w:t>המסך</w:t>
      </w:r>
      <w:r>
        <w:rPr>
          <w:rFonts w:eastAsia="Arial TUR;Arial" w:cs="Arial TUR;Arial"/>
          <w:rtl w:val="true"/>
        </w:rPr>
        <w:t xml:space="preserve"> </w:t>
      </w:r>
      <w:r>
        <w:rPr>
          <w:rtl w:val="true"/>
        </w:rPr>
        <w:t>המציג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תמונתו</w:t>
      </w:r>
      <w:r>
        <w:rPr>
          <w:rFonts w:eastAsia="Arial TUR;Arial" w:cs="Arial TUR;Arial"/>
          <w:rtl w:val="true"/>
        </w:rPr>
        <w:t xml:space="preserve"> </w:t>
      </w:r>
      <w:r>
        <w:rPr>
          <w:rtl w:val="true"/>
        </w:rPr>
        <w:t>לצד</w:t>
      </w:r>
      <w:r>
        <w:rPr>
          <w:rFonts w:eastAsia="Arial TUR;Arial" w:cs="Arial TUR;Arial"/>
          <w:rtl w:val="true"/>
        </w:rPr>
        <w:t xml:space="preserve"> </w:t>
      </w:r>
      <w:r>
        <w:rPr>
          <w:rtl w:val="true"/>
        </w:rPr>
        <w:t>לשונית</w:t>
      </w:r>
      <w:r>
        <w:rPr>
          <w:rFonts w:eastAsia="Arial TUR;Arial" w:cs="Arial TUR;Arial"/>
          <w:rtl w:val="true"/>
        </w:rPr>
        <w:t xml:space="preserve"> </w:t>
      </w:r>
      <w:r>
        <w:rPr>
          <w:rtl w:val="true"/>
        </w:rPr>
        <w:t>דפדפן</w:t>
      </w:r>
      <w:r>
        <w:rPr>
          <w:rFonts w:eastAsia="Arial TUR;Arial" w:cs="Arial TUR;Arial"/>
          <w:rtl w:val="true"/>
        </w:rPr>
        <w:t xml:space="preserve"> </w:t>
      </w:r>
      <w:r>
        <w:rPr>
          <w:rtl w:val="true"/>
        </w:rPr>
        <w:t>אינטרנט</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עמוד</w:t>
      </w:r>
      <w:r>
        <w:rPr>
          <w:rFonts w:eastAsia="Arial TUR;Arial" w:cs="Arial TUR;Arial"/>
          <w:rtl w:val="true"/>
        </w:rPr>
        <w:t xml:space="preserve"> </w:t>
      </w:r>
      <w:r>
        <w:rPr>
          <w:rtl w:val="true"/>
        </w:rPr>
        <w:t>העסקאות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האתר</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לקשור</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לניהול</w:t>
      </w:r>
      <w:r>
        <w:rPr>
          <w:rFonts w:eastAsia="Arial TUR;Arial" w:cs="Arial TUR;Arial"/>
          <w:rtl w:val="true"/>
        </w:rPr>
        <w:t xml:space="preserve"> </w:t>
      </w:r>
      <w:r>
        <w:rPr>
          <w:rtl w:val="true"/>
        </w:rPr>
        <w:t>האתר</w:t>
      </w:r>
      <w:r>
        <w:rPr>
          <w:rtl w:val="true"/>
        </w:rPr>
        <w:t xml:space="preserve">. </w:t>
      </w:r>
      <w:r>
        <w:rPr>
          <w:rtl w:val="true"/>
        </w:rPr>
        <w:t>לטענתו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בעמוד</w:t>
      </w:r>
      <w:r>
        <w:rPr>
          <w:rFonts w:eastAsia="Arial TUR;Arial" w:cs="Arial TUR;Arial"/>
          <w:rtl w:val="true"/>
        </w:rPr>
        <w:t xml:space="preserve"> </w:t>
      </w:r>
      <w:r>
        <w:rPr>
          <w:rtl w:val="true"/>
        </w:rPr>
        <w:t>עסקאות</w:t>
      </w:r>
      <w:r>
        <w:rPr>
          <w:rFonts w:eastAsia="Arial TUR;Arial" w:cs="Arial TUR;Arial"/>
          <w:rtl w:val="true"/>
        </w:rPr>
        <w:t xml:space="preserve"> </w:t>
      </w:r>
      <w:r>
        <w:rPr>
          <w:rtl w:val="true"/>
        </w:rPr>
        <w:t>ובכל</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הוברר</w:t>
      </w:r>
      <w:r>
        <w:rPr>
          <w:rFonts w:eastAsia="Arial TUR;Arial" w:cs="Arial TUR;Arial"/>
          <w:rtl w:val="true"/>
        </w:rPr>
        <w:t xml:space="preserve"> </w:t>
      </w:r>
      <w:r>
        <w:rPr>
          <w:rtl w:val="true"/>
        </w:rPr>
        <w:t>מדוע</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למנהלן</w:t>
      </w:r>
      <w:r>
        <w:rPr>
          <w:rFonts w:eastAsia="Arial TUR;Arial" w:cs="Arial TUR;Arial"/>
          <w:rtl w:val="true"/>
        </w:rPr>
        <w:t xml:space="preserve"> </w:t>
      </w:r>
      <w:r>
        <w:rPr>
          <w:rtl w:val="true"/>
        </w:rPr>
        <w:t>הרשאה</w:t>
      </w:r>
      <w:r>
        <w:rPr>
          <w:rFonts w:eastAsia="Arial TUR;Arial" w:cs="Arial TUR;Arial"/>
          <w:rtl w:val="true"/>
        </w:rPr>
        <w:t xml:space="preserve"> </w:t>
      </w:r>
      <w:r>
        <w:rPr>
          <w:rtl w:val="true"/>
        </w:rPr>
        <w:t>לגשת</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זה</w:t>
      </w:r>
      <w:r>
        <w:rPr>
          <w:rtl w:val="true"/>
        </w:rPr>
        <w:t xml:space="preserve">. </w:t>
      </w:r>
      <w:r>
        <w:rPr>
          <w:rtl w:val="true"/>
        </w:rPr>
        <w:t>המערער</w:t>
      </w:r>
      <w:r>
        <w:rPr>
          <w:rFonts w:eastAsia="Arial TUR;Arial" w:cs="Arial TUR;Arial"/>
          <w:rtl w:val="true"/>
        </w:rPr>
        <w:t xml:space="preserve"> </w:t>
      </w:r>
      <w:r>
        <w:rPr>
          <w:rtl w:val="true"/>
        </w:rPr>
        <w:t>מצביע</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שינוי</w:t>
      </w:r>
      <w:r>
        <w:rPr>
          <w:rFonts w:eastAsia="Arial TUR;Arial" w:cs="Arial TUR;Arial"/>
          <w:rtl w:val="true"/>
        </w:rPr>
        <w:t xml:space="preserve"> </w:t>
      </w:r>
      <w:r>
        <w:rPr>
          <w:rtl w:val="true"/>
        </w:rPr>
        <w:t>בגרסאות</w:t>
      </w:r>
      <w:r>
        <w:rPr>
          <w:rFonts w:eastAsia="Arial TUR;Arial" w:cs="Arial TUR;Arial"/>
          <w:rtl w:val="true"/>
        </w:rPr>
        <w:t xml:space="preserve"> </w:t>
      </w:r>
      <w:r>
        <w:rPr>
          <w:rtl w:val="true"/>
        </w:rPr>
        <w:t>שסיפק</w:t>
      </w:r>
      <w:r>
        <w:rPr>
          <w:rFonts w:eastAsia="Arial TUR;Arial" w:cs="Arial TUR;Arial"/>
          <w:rtl w:val="true"/>
        </w:rPr>
        <w:t xml:space="preserve"> </w:t>
      </w:r>
      <w:r>
        <w:rPr>
          <w:rtl w:val="true"/>
        </w:rPr>
        <w:t>הסוכן</w:t>
      </w:r>
      <w:r>
        <w:rPr>
          <w:rFonts w:eastAsia="Arial TUR;Arial" w:cs="Arial TUR;Arial"/>
          <w:rtl w:val="true"/>
        </w:rPr>
        <w:t xml:space="preserve"> </w:t>
      </w:r>
      <w:r>
        <w:rPr>
          <w:rtl w:val="true"/>
        </w:rPr>
        <w:t>זידליק</w:t>
      </w:r>
      <w:r>
        <w:rPr>
          <w:rtl w:val="true"/>
        </w:rPr>
        <w:t xml:space="preserve">, </w:t>
      </w:r>
      <w:r>
        <w:rPr>
          <w:rtl w:val="true"/>
        </w:rPr>
        <w:t>משעה</w:t>
      </w:r>
      <w:r>
        <w:rPr>
          <w:rFonts w:eastAsia="Arial TUR;Arial" w:cs="Arial TUR;Arial"/>
          <w:rtl w:val="true"/>
        </w:rPr>
        <w:t xml:space="preserve"> </w:t>
      </w:r>
      <w:r>
        <w:rPr>
          <w:rtl w:val="true"/>
        </w:rPr>
        <w:t>שקבע</w:t>
      </w:r>
      <w:r>
        <w:rPr>
          <w:rFonts w:eastAsia="Arial TUR;Arial" w:cs="Arial TUR;Arial"/>
          <w:rtl w:val="true"/>
        </w:rPr>
        <w:t xml:space="preserve"> </w:t>
      </w:r>
      <w:r>
        <w:rPr>
          <w:rtl w:val="true"/>
        </w:rPr>
        <w:t>בתצהירו</w:t>
      </w:r>
      <w:r>
        <w:rPr>
          <w:rFonts w:eastAsia="Arial TUR;Arial" w:cs="Arial TUR;Arial"/>
          <w:rtl w:val="true"/>
        </w:rPr>
        <w:t xml:space="preserve"> </w:t>
      </w:r>
      <w:r>
        <w:rPr>
          <w:rtl w:val="true"/>
        </w:rPr>
        <w:t>מיום</w:t>
      </w:r>
      <w:r>
        <w:rPr>
          <w:rFonts w:eastAsia="Arial TUR;Arial" w:cs="Arial TUR;Arial"/>
          <w:rtl w:val="true"/>
        </w:rPr>
        <w:t xml:space="preserve"> </w:t>
      </w:r>
      <w:r>
        <w:rPr/>
        <w:t>11.8.2016</w:t>
      </w:r>
      <w:r>
        <w:rPr>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ניהל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האתר</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משנת</w:t>
      </w:r>
      <w:r>
        <w:rPr>
          <w:rFonts w:eastAsia="Arial TUR;Arial" w:cs="Arial TUR;Arial"/>
          <w:rtl w:val="true"/>
        </w:rPr>
        <w:t xml:space="preserve"> </w:t>
      </w:r>
      <w:r>
        <w:rPr/>
        <w:t>2011</w:t>
      </w:r>
      <w:r>
        <w:rPr>
          <w:rtl w:val="true"/>
        </w:rPr>
        <w:t xml:space="preserve">, </w:t>
      </w:r>
      <w:r>
        <w:rPr>
          <w:rtl w:val="true"/>
        </w:rPr>
        <w:t>ולא</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משנת</w:t>
      </w:r>
      <w:r>
        <w:rPr>
          <w:rFonts w:eastAsia="Arial TUR;Arial" w:cs="Arial TUR;Arial"/>
          <w:rtl w:val="true"/>
        </w:rPr>
        <w:t xml:space="preserve"> </w:t>
      </w:r>
      <w:r>
        <w:rPr/>
        <w:t>2009</w:t>
      </w:r>
      <w:r>
        <w:rPr>
          <w:rtl w:val="true"/>
        </w:rPr>
        <w:t xml:space="preserve"> </w:t>
      </w:r>
      <w:r>
        <w:rPr>
          <w:rtl w:val="true"/>
        </w:rPr>
        <w:t>כפי</w:t>
      </w:r>
      <w:r>
        <w:rPr>
          <w:rFonts w:eastAsia="Arial TUR;Arial" w:cs="Arial TUR;Arial"/>
          <w:rtl w:val="true"/>
        </w:rPr>
        <w:t xml:space="preserve"> </w:t>
      </w:r>
      <w:r>
        <w:rPr>
          <w:rtl w:val="true"/>
        </w:rPr>
        <w:t>שקבע</w:t>
      </w:r>
      <w:r>
        <w:rPr>
          <w:rFonts w:eastAsia="Arial TUR;Arial" w:cs="Arial TUR;Arial"/>
          <w:rtl w:val="true"/>
        </w:rPr>
        <w:t xml:space="preserve"> </w:t>
      </w:r>
      <w:r>
        <w:rPr>
          <w:rtl w:val="true"/>
        </w:rPr>
        <w:t>בתצהירו</w:t>
      </w:r>
      <w:r>
        <w:rPr>
          <w:rFonts w:eastAsia="Arial TUR;Arial" w:cs="Arial TUR;Arial"/>
          <w:rtl w:val="true"/>
        </w:rPr>
        <w:t xml:space="preserve"> </w:t>
      </w:r>
      <w:r>
        <w:rPr>
          <w:rtl w:val="true"/>
        </w:rPr>
        <w:t>הראשון</w:t>
      </w:r>
      <w:r>
        <w:rPr>
          <w:rtl w:val="true"/>
        </w:rPr>
        <w:t xml:space="preserve">. </w:t>
      </w:r>
      <w:r>
        <w:rPr>
          <w:rtl w:val="true"/>
        </w:rPr>
        <w:t>עוד</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זה</w:t>
      </w:r>
      <w:r>
        <w:rPr>
          <w:rtl w:val="true"/>
        </w:rPr>
        <w:t xml:space="preserve">, </w:t>
      </w:r>
      <w:r>
        <w:rPr>
          <w:rtl w:val="true"/>
        </w:rPr>
        <w:t>טוען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הסוכן</w:t>
      </w:r>
      <w:r>
        <w:rPr>
          <w:rFonts w:eastAsia="Arial TUR;Arial" w:cs="Arial TUR;Arial"/>
          <w:rtl w:val="true"/>
        </w:rPr>
        <w:t xml:space="preserve"> </w:t>
      </w:r>
      <w:r>
        <w:rPr>
          <w:rtl w:val="true"/>
        </w:rPr>
        <w:t>זידליק</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ביצע</w:t>
      </w:r>
      <w:r>
        <w:rPr>
          <w:rFonts w:eastAsia="Arial TUR;Arial" w:cs="Arial TUR;Arial"/>
          <w:rtl w:val="true"/>
        </w:rPr>
        <w:t xml:space="preserve"> </w:t>
      </w:r>
      <w:r>
        <w:rPr>
          <w:rtl w:val="true"/>
        </w:rPr>
        <w:t>פילוח</w:t>
      </w:r>
      <w:r>
        <w:rPr>
          <w:rFonts w:eastAsia="Arial TUR;Arial" w:cs="Arial TUR;Arial"/>
          <w:rtl w:val="true"/>
        </w:rPr>
        <w:t xml:space="preserve"> </w:t>
      </w:r>
      <w:r>
        <w:rPr>
          <w:rtl w:val="true"/>
        </w:rPr>
        <w:t>לאורך</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כמות</w:t>
      </w:r>
      <w:r>
        <w:rPr>
          <w:rFonts w:eastAsia="Arial TUR;Arial" w:cs="Arial TUR;Arial"/>
          <w:rtl w:val="true"/>
        </w:rPr>
        <w:t xml:space="preserve"> </w:t>
      </w:r>
      <w:r>
        <w:rPr>
          <w:rtl w:val="true"/>
        </w:rPr>
        <w:t>נתוני</w:t>
      </w:r>
      <w:r>
        <w:rPr>
          <w:rFonts w:eastAsia="Arial TUR;Arial" w:cs="Arial TUR;Arial"/>
          <w:rtl w:val="true"/>
        </w:rPr>
        <w:t xml:space="preserve"> </w:t>
      </w:r>
      <w:r>
        <w:rPr>
          <w:rtl w:val="true"/>
        </w:rPr>
        <w:t>כרטיסי</w:t>
      </w:r>
      <w:r>
        <w:rPr>
          <w:rFonts w:eastAsia="Arial TUR;Arial" w:cs="Arial TUR;Arial"/>
          <w:rtl w:val="true"/>
        </w:rPr>
        <w:t xml:space="preserve"> </w:t>
      </w:r>
      <w:r>
        <w:rPr>
          <w:rtl w:val="true"/>
        </w:rPr>
        <w:t>האשראי</w:t>
      </w:r>
      <w:r>
        <w:rPr>
          <w:rFonts w:eastAsia="Arial TUR;Arial" w:cs="Arial TUR;Arial"/>
          <w:rtl w:val="true"/>
        </w:rPr>
        <w:t xml:space="preserve"> </w:t>
      </w:r>
      <w:r>
        <w:rPr>
          <w:rtl w:val="true"/>
        </w:rPr>
        <w:t>וכרטיסי</w:t>
      </w:r>
      <w:r>
        <w:rPr>
          <w:rFonts w:eastAsia="Arial TUR;Arial" w:cs="Arial TUR;Arial"/>
          <w:rtl w:val="true"/>
        </w:rPr>
        <w:t xml:space="preserve"> </w:t>
      </w:r>
      <w:r>
        <w:rPr>
          <w:rtl w:val="true"/>
        </w:rPr>
        <w:t>החיוב</w:t>
      </w:r>
      <w:r>
        <w:rPr>
          <w:rFonts w:eastAsia="Arial TUR;Arial" w:cs="Arial TUR;Arial"/>
          <w:rtl w:val="true"/>
        </w:rPr>
        <w:t xml:space="preserve"> </w:t>
      </w:r>
      <w:r>
        <w:rPr>
          <w:rtl w:val="true"/>
        </w:rPr>
        <w:t>שהוצעו</w:t>
      </w:r>
      <w:r>
        <w:rPr>
          <w:rFonts w:eastAsia="Arial TUR;Arial" w:cs="Arial TUR;Arial"/>
          <w:rtl w:val="true"/>
        </w:rPr>
        <w:t xml:space="preserve"> </w:t>
      </w:r>
      <w:r>
        <w:rPr>
          <w:rtl w:val="true"/>
        </w:rPr>
        <w:t>למכירה</w:t>
      </w:r>
      <w:r>
        <w:rPr>
          <w:rFonts w:eastAsia="Arial TUR;Arial" w:cs="Arial TUR;Arial"/>
          <w:rtl w:val="true"/>
        </w:rPr>
        <w:t xml:space="preserve"> </w:t>
      </w:r>
      <w:r>
        <w:rPr>
          <w:rtl w:val="true"/>
        </w:rPr>
        <w:t>באתר</w:t>
      </w:r>
      <w:r>
        <w:rPr>
          <w:rtl w:val="true"/>
        </w:rPr>
        <w:t xml:space="preserve">, </w:t>
      </w:r>
      <w:r>
        <w:rPr>
          <w:rtl w:val="true"/>
        </w:rPr>
        <w:t>ומשכך</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לייחס</w:t>
      </w:r>
      <w:r>
        <w:rPr>
          <w:rFonts w:eastAsia="Arial TUR;Arial" w:cs="Arial TUR;Arial"/>
          <w:rtl w:val="true"/>
        </w:rPr>
        <w:t xml:space="preserve"> </w:t>
      </w:r>
      <w:r>
        <w:rPr>
          <w:rtl w:val="true"/>
        </w:rPr>
        <w:t>לחובת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מלוא</w:t>
      </w:r>
      <w:r>
        <w:rPr>
          <w:rFonts w:eastAsia="Arial TUR;Arial" w:cs="Arial TUR;Arial"/>
          <w:rtl w:val="true"/>
        </w:rPr>
        <w:t xml:space="preserve"> </w:t>
      </w:r>
      <w:r>
        <w:rPr>
          <w:rtl w:val="true"/>
        </w:rPr>
        <w:t>הנזק</w:t>
      </w:r>
      <w:r>
        <w:rPr>
          <w:rFonts w:eastAsia="Arial TUR;Arial" w:cs="Arial TUR;Arial"/>
          <w:rtl w:val="true"/>
        </w:rPr>
        <w:t xml:space="preserve"> </w:t>
      </w:r>
      <w:r>
        <w:rPr>
          <w:rtl w:val="true"/>
        </w:rPr>
        <w:t>הנטען</w:t>
      </w:r>
      <w:r>
        <w:rPr>
          <w:rtl w:val="true"/>
        </w:rPr>
        <w:t>.</w:t>
      </w:r>
    </w:p>
    <w:p>
      <w:pPr>
        <w:pStyle w:val="Ruller4"/>
        <w:ind w:end="0"/>
        <w:jc w:val="both"/>
        <w:rPr/>
      </w:pPr>
      <w:r>
        <w:rPr>
          <w:rtl w:val="true"/>
        </w:rPr>
      </w:r>
    </w:p>
    <w:p>
      <w:pPr>
        <w:pStyle w:val="Ruller4"/>
        <w:ind w:end="0"/>
        <w:jc w:val="both"/>
        <w:rPr/>
      </w:pPr>
      <w:r>
        <w:rPr/>
        <w:t>10</w:t>
      </w:r>
      <w:r>
        <w:rPr>
          <w:rtl w:val="true"/>
        </w:rPr>
        <w:t>.</w:t>
        <w:tab/>
      </w:r>
      <w:r>
        <w:rPr>
          <w:rtl w:val="true"/>
        </w:rPr>
        <w:t>חרף</w:t>
      </w:r>
      <w:r>
        <w:rPr>
          <w:rFonts w:eastAsia="Arial TUR;Arial" w:cs="Arial TUR;Arial"/>
          <w:rtl w:val="true"/>
        </w:rPr>
        <w:t xml:space="preserve"> </w:t>
      </w:r>
      <w:r>
        <w:rPr>
          <w:rtl w:val="true"/>
        </w:rPr>
        <w:t>הקשיים</w:t>
      </w:r>
      <w:r>
        <w:rPr>
          <w:rFonts w:eastAsia="Arial TUR;Arial" w:cs="Arial TUR;Arial"/>
          <w:rtl w:val="true"/>
        </w:rPr>
        <w:t xml:space="preserve"> </w:t>
      </w:r>
      <w:r>
        <w:rPr>
          <w:rtl w:val="true"/>
        </w:rPr>
        <w:t>הלכאוריים</w:t>
      </w:r>
      <w:r>
        <w:rPr>
          <w:rFonts w:eastAsia="Arial TUR;Arial" w:cs="Arial TUR;Arial"/>
          <w:rtl w:val="true"/>
        </w:rPr>
        <w:t xml:space="preserve"> </w:t>
      </w:r>
      <w:r>
        <w:rPr>
          <w:rtl w:val="true"/>
        </w:rPr>
        <w:t>שעליהם</w:t>
      </w:r>
      <w:r>
        <w:rPr>
          <w:rFonts w:eastAsia="Arial TUR;Arial" w:cs="Arial TUR;Arial"/>
          <w:rtl w:val="true"/>
        </w:rPr>
        <w:t xml:space="preserve"> </w:t>
      </w:r>
      <w:r>
        <w:rPr>
          <w:rtl w:val="true"/>
        </w:rPr>
        <w:t>מצביע</w:t>
      </w:r>
      <w:r>
        <w:rPr>
          <w:rFonts w:eastAsia="Arial TUR;Arial" w:cs="Arial TUR;Arial"/>
          <w:rtl w:val="true"/>
        </w:rPr>
        <w:t xml:space="preserve"> </w:t>
      </w:r>
      <w:r>
        <w:rPr>
          <w:rtl w:val="true"/>
        </w:rPr>
        <w:t>המערער</w:t>
      </w:r>
      <w:r>
        <w:rPr>
          <w:rtl w:val="true"/>
        </w:rPr>
        <w:t xml:space="preserve">, </w:t>
      </w:r>
      <w:r>
        <w:rPr>
          <w:rtl w:val="true"/>
        </w:rPr>
        <w:t>ניתן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פניו</w:t>
      </w:r>
      <w:r>
        <w:rPr>
          <w:rFonts w:eastAsia="Arial TUR;Arial" w:cs="Arial TUR;Arial"/>
          <w:rtl w:val="true"/>
        </w:rPr>
        <w:t xml:space="preserve"> </w:t>
      </w:r>
      <w:r>
        <w:rPr>
          <w:rtl w:val="true"/>
        </w:rPr>
        <w:t>לקשור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ניהול</w:t>
      </w:r>
      <w:r>
        <w:rPr>
          <w:rFonts w:eastAsia="Arial TUR;Arial" w:cs="Arial TUR;Arial"/>
          <w:rtl w:val="true"/>
        </w:rPr>
        <w:t xml:space="preserve"> </w:t>
      </w:r>
      <w:r>
        <w:rPr>
          <w:rtl w:val="true"/>
        </w:rPr>
        <w:t>האתר</w:t>
      </w:r>
      <w:r>
        <w:rPr>
          <w:rtl w:val="true"/>
        </w:rPr>
        <w:t xml:space="preserve">. </w:t>
      </w:r>
      <w:r>
        <w:rPr>
          <w:rtl w:val="true"/>
        </w:rPr>
        <w:t>כעולה</w:t>
      </w:r>
      <w:r>
        <w:rPr>
          <w:rFonts w:eastAsia="Arial TUR;Arial" w:cs="Arial TUR;Arial"/>
          <w:rtl w:val="true"/>
        </w:rPr>
        <w:t xml:space="preserve"> </w:t>
      </w:r>
      <w:r>
        <w:rPr>
          <w:rtl w:val="true"/>
        </w:rPr>
        <w:t>מתצהירו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הסוכן</w:t>
      </w:r>
      <w:r>
        <w:rPr>
          <w:rFonts w:eastAsia="Arial TUR;Arial" w:cs="Arial TUR;Arial"/>
          <w:rtl w:val="true"/>
        </w:rPr>
        <w:t xml:space="preserve"> </w:t>
      </w:r>
      <w:r>
        <w:rPr>
          <w:rtl w:val="true"/>
        </w:rPr>
        <w:t>זידליק</w:t>
      </w:r>
      <w:r>
        <w:rPr>
          <w:rFonts w:eastAsia="Arial TUR;Arial" w:cs="Arial TUR;Arial"/>
          <w:rtl w:val="true"/>
        </w:rPr>
        <w:t xml:space="preserve"> </w:t>
      </w:r>
      <w:r>
        <w:rPr>
          <w:rtl w:val="true"/>
        </w:rPr>
        <w:t>מיום</w:t>
      </w:r>
      <w:r>
        <w:rPr>
          <w:rFonts w:eastAsia="Arial TUR;Arial" w:cs="Arial TUR;Arial"/>
          <w:rtl w:val="true"/>
        </w:rPr>
        <w:t xml:space="preserve"> </w:t>
      </w:r>
      <w:r>
        <w:rPr/>
        <w:t>2.2.2016</w:t>
      </w:r>
      <w:r>
        <w:rPr>
          <w:rtl w:val="true"/>
        </w:rPr>
        <w:t xml:space="preserve">, </w:t>
      </w:r>
      <w:r>
        <w:rPr>
          <w:rtl w:val="true"/>
        </w:rPr>
        <w:t>בידי</w:t>
      </w:r>
      <w:r>
        <w:rPr>
          <w:rFonts w:eastAsia="Arial TUR;Arial" w:cs="Arial TUR;Arial"/>
          <w:rtl w:val="true"/>
        </w:rPr>
        <w:t xml:space="preserve"> </w:t>
      </w:r>
      <w:r>
        <w:rPr>
          <w:rtl w:val="true"/>
        </w:rPr>
        <w:t>השירות</w:t>
      </w:r>
      <w:r>
        <w:rPr>
          <w:rFonts w:eastAsia="Arial TUR;Arial" w:cs="Arial TUR;Arial"/>
          <w:rtl w:val="true"/>
        </w:rPr>
        <w:t xml:space="preserve"> </w:t>
      </w:r>
      <w:r>
        <w:rPr>
          <w:rtl w:val="true"/>
        </w:rPr>
        <w:t>החשאי</w:t>
      </w:r>
      <w:r>
        <w:rPr>
          <w:rFonts w:eastAsia="Arial TUR;Arial" w:cs="Arial TUR;Arial"/>
          <w:rtl w:val="true"/>
        </w:rPr>
        <w:t xml:space="preserve"> </w:t>
      </w:r>
      <w:r>
        <w:rPr>
          <w:rtl w:val="true"/>
        </w:rPr>
        <w:t>ממצאים</w:t>
      </w:r>
      <w:r>
        <w:rPr>
          <w:rFonts w:eastAsia="Arial TUR;Arial" w:cs="Arial TUR;Arial"/>
          <w:rtl w:val="true"/>
        </w:rPr>
        <w:t xml:space="preserve"> </w:t>
      </w:r>
      <w:r>
        <w:rPr>
          <w:rtl w:val="true"/>
        </w:rPr>
        <w:t>פורנזיים</w:t>
      </w:r>
      <w:r>
        <w:rPr>
          <w:rFonts w:eastAsia="Arial TUR;Arial" w:cs="Arial TUR;Arial"/>
          <w:rtl w:val="true"/>
        </w:rPr>
        <w:t xml:space="preserve"> </w:t>
      </w:r>
      <w:r>
        <w:rPr>
          <w:rtl w:val="true"/>
        </w:rPr>
        <w:t>רבים</w:t>
      </w:r>
      <w:r>
        <w:rPr>
          <w:rFonts w:eastAsia="Arial TUR;Arial" w:cs="Arial TUR;Arial"/>
          <w:rtl w:val="true"/>
        </w:rPr>
        <w:t xml:space="preserve"> </w:t>
      </w:r>
      <w:r>
        <w:rPr>
          <w:rtl w:val="true"/>
        </w:rPr>
        <w:t>הקושרים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לאתר</w:t>
      </w:r>
      <w:r>
        <w:rPr>
          <w:rFonts w:eastAsia="Arial TUR;Arial" w:cs="Arial TUR;Arial"/>
          <w:rtl w:val="true"/>
        </w:rPr>
        <w:t xml:space="preserve"> </w:t>
      </w:r>
      <w:r>
        <w:rPr>
          <w:rtl w:val="true"/>
        </w:rPr>
        <w:t>ולביצוע</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נושא</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המתוקן</w:t>
      </w:r>
      <w:r>
        <w:rPr>
          <w:rtl w:val="true"/>
        </w:rPr>
        <w:t xml:space="preserve">: </w:t>
      </w:r>
      <w:r>
        <w:rPr>
          <w:rtl w:val="true"/>
        </w:rPr>
        <w:t>מסמכים</w:t>
      </w:r>
      <w:r>
        <w:rPr>
          <w:rFonts w:eastAsia="Arial TUR;Arial" w:cs="Arial TUR;Arial"/>
          <w:rtl w:val="true"/>
        </w:rPr>
        <w:t xml:space="preserve"> </w:t>
      </w:r>
      <w:r>
        <w:rPr>
          <w:rtl w:val="true"/>
        </w:rPr>
        <w:t>דיגיטליים</w:t>
      </w:r>
      <w:r>
        <w:rPr>
          <w:rFonts w:eastAsia="Arial TUR;Arial" w:cs="Arial TUR;Arial"/>
          <w:rtl w:val="true"/>
        </w:rPr>
        <w:t xml:space="preserve"> </w:t>
      </w:r>
      <w:r>
        <w:rPr>
          <w:rtl w:val="true"/>
        </w:rPr>
        <w:t>מחברות</w:t>
      </w:r>
      <w:r>
        <w:rPr>
          <w:rFonts w:eastAsia="Arial TUR;Arial" w:cs="Arial TUR;Arial"/>
          <w:rtl w:val="true"/>
        </w:rPr>
        <w:t xml:space="preserve"> </w:t>
      </w:r>
      <w:r>
        <w:rPr>
          <w:rtl w:val="true"/>
        </w:rPr>
        <w:t>אשראי</w:t>
      </w:r>
      <w:r>
        <w:rPr>
          <w:rFonts w:eastAsia="Arial TUR;Arial" w:cs="Arial TUR;Arial"/>
          <w:rtl w:val="true"/>
        </w:rPr>
        <w:t xml:space="preserve"> </w:t>
      </w:r>
      <w:r>
        <w:rPr>
          <w:rtl w:val="true"/>
        </w:rPr>
        <w:t>שלקוחותיהן</w:t>
      </w:r>
      <w:r>
        <w:rPr>
          <w:rFonts w:eastAsia="Arial TUR;Arial" w:cs="Arial TUR;Arial"/>
          <w:rtl w:val="true"/>
        </w:rPr>
        <w:t xml:space="preserve"> </w:t>
      </w:r>
      <w:r>
        <w:rPr>
          <w:rtl w:val="true"/>
        </w:rPr>
        <w:t>נפלו</w:t>
      </w:r>
      <w:r>
        <w:rPr>
          <w:rFonts w:eastAsia="Arial TUR;Arial" w:cs="Arial TUR;Arial"/>
          <w:rtl w:val="true"/>
        </w:rPr>
        <w:t xml:space="preserve"> </w:t>
      </w:r>
      <w:r>
        <w:rPr>
          <w:rtl w:val="true"/>
        </w:rPr>
        <w:t>קורבן</w:t>
      </w:r>
      <w:r>
        <w:rPr>
          <w:rFonts w:eastAsia="Arial TUR;Arial" w:cs="Arial TUR;Arial"/>
          <w:rtl w:val="true"/>
        </w:rPr>
        <w:t xml:space="preserve"> </w:t>
      </w:r>
      <w:r>
        <w:rPr>
          <w:rtl w:val="true"/>
        </w:rPr>
        <w:t>לתרמית</w:t>
      </w:r>
      <w:r>
        <w:rPr>
          <w:rFonts w:eastAsia="Arial TUR;Arial" w:cs="Arial TUR;Arial"/>
          <w:rtl w:val="true"/>
        </w:rPr>
        <w:t xml:space="preserve"> </w:t>
      </w:r>
      <w:r>
        <w:rPr>
          <w:rtl w:val="true"/>
        </w:rPr>
        <w:t>שבוצעה</w:t>
      </w:r>
      <w:r>
        <w:rPr>
          <w:rFonts w:eastAsia="Arial TUR;Arial" w:cs="Arial TUR;Arial"/>
          <w:rtl w:val="true"/>
        </w:rPr>
        <w:t xml:space="preserve"> </w:t>
      </w:r>
      <w:r>
        <w:rPr>
          <w:rtl w:val="true"/>
        </w:rPr>
        <w:t>באתר</w:t>
      </w:r>
      <w:r>
        <w:rPr>
          <w:rtl w:val="true"/>
        </w:rPr>
        <w:t xml:space="preserve">; </w:t>
      </w:r>
      <w:r>
        <w:rPr>
          <w:rtl w:val="true"/>
        </w:rPr>
        <w:t>פרסומים</w:t>
      </w:r>
      <w:r>
        <w:rPr>
          <w:rFonts w:eastAsia="Arial TUR;Arial" w:cs="Arial TUR;Arial"/>
          <w:rtl w:val="true"/>
        </w:rPr>
        <w:t xml:space="preserve"> </w:t>
      </w:r>
      <w:r>
        <w:rPr>
          <w:rtl w:val="true"/>
        </w:rPr>
        <w:t>מפורומים</w:t>
      </w:r>
      <w:r>
        <w:rPr>
          <w:rFonts w:eastAsia="Arial TUR;Arial" w:cs="Arial TUR;Arial"/>
          <w:rtl w:val="true"/>
        </w:rPr>
        <w:t xml:space="preserve"> </w:t>
      </w:r>
      <w:r>
        <w:rPr>
          <w:rtl w:val="true"/>
        </w:rPr>
        <w:t>שונים</w:t>
      </w:r>
      <w:r>
        <w:rPr>
          <w:rFonts w:eastAsia="Arial TUR;Arial" w:cs="Arial TUR;Arial"/>
          <w:rtl w:val="true"/>
        </w:rPr>
        <w:t xml:space="preserve"> </w:t>
      </w:r>
      <w:r>
        <w:rPr>
          <w:rtl w:val="true"/>
        </w:rPr>
        <w:t>ברשת</w:t>
      </w:r>
      <w:r>
        <w:rPr>
          <w:rFonts w:eastAsia="Arial TUR;Arial" w:cs="Arial TUR;Arial"/>
          <w:rtl w:val="true"/>
        </w:rPr>
        <w:t xml:space="preserve"> </w:t>
      </w:r>
      <w:r>
        <w:rPr>
          <w:rtl w:val="true"/>
        </w:rPr>
        <w:t>האינטרנט</w:t>
      </w:r>
      <w:r>
        <w:rPr>
          <w:rtl w:val="true"/>
        </w:rPr>
        <w:t xml:space="preserve">; </w:t>
      </w:r>
      <w:r>
        <w:rPr>
          <w:rtl w:val="true"/>
        </w:rPr>
        <w:t>תיעוד</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חשבונות</w:t>
      </w:r>
      <w:r>
        <w:rPr>
          <w:rFonts w:eastAsia="Arial TUR;Arial" w:cs="Arial TUR;Arial"/>
          <w:rtl w:val="true"/>
        </w:rPr>
        <w:t xml:space="preserve"> </w:t>
      </w:r>
      <w:r>
        <w:rPr>
          <w:rtl w:val="true"/>
        </w:rPr>
        <w:t>מטבע</w:t>
      </w:r>
      <w:r>
        <w:rPr>
          <w:rFonts w:eastAsia="Arial TUR;Arial" w:cs="Arial TUR;Arial"/>
          <w:rtl w:val="true"/>
        </w:rPr>
        <w:t xml:space="preserve"> </w:t>
      </w:r>
      <w:r>
        <w:rPr>
          <w:rtl w:val="true"/>
        </w:rPr>
        <w:t>וירטואלי</w:t>
      </w:r>
      <w:r>
        <w:rPr>
          <w:rFonts w:eastAsia="Arial TUR;Arial" w:cs="Arial TUR;Arial"/>
          <w:rtl w:val="true"/>
        </w:rPr>
        <w:t xml:space="preserve"> </w:t>
      </w:r>
      <w:r>
        <w:rPr>
          <w:rtl w:val="true"/>
        </w:rPr>
        <w:t>שקשורים</w:t>
      </w:r>
      <w:r>
        <w:rPr>
          <w:rFonts w:eastAsia="Arial TUR;Arial" w:cs="Arial TUR;Arial"/>
          <w:rtl w:val="true"/>
        </w:rPr>
        <w:t xml:space="preserve"> </w:t>
      </w:r>
      <w:r>
        <w:rPr>
          <w:rtl w:val="true"/>
        </w:rPr>
        <w:t>לאתר</w:t>
      </w:r>
      <w:r>
        <w:rPr>
          <w:rtl w:val="true"/>
        </w:rPr>
        <w:t xml:space="preserve">; </w:t>
      </w:r>
      <w:r>
        <w:rPr>
          <w:rtl w:val="true"/>
        </w:rPr>
        <w:t>וכן</w:t>
      </w:r>
      <w:r>
        <w:rPr>
          <w:rFonts w:eastAsia="Arial TUR;Arial" w:cs="Arial TUR;Arial"/>
          <w:rtl w:val="true"/>
        </w:rPr>
        <w:t xml:space="preserve"> </w:t>
      </w:r>
      <w:r>
        <w:rPr>
          <w:rtl w:val="true"/>
        </w:rPr>
        <w:t>מדיה</w:t>
      </w:r>
      <w:r>
        <w:rPr>
          <w:rFonts w:eastAsia="Arial TUR;Arial" w:cs="Arial TUR;Arial"/>
          <w:rtl w:val="true"/>
        </w:rPr>
        <w:t xml:space="preserve"> </w:t>
      </w:r>
      <w:r>
        <w:rPr>
          <w:rtl w:val="true"/>
        </w:rPr>
        <w:t>אלקטרונית</w:t>
      </w:r>
      <w:r>
        <w:rPr>
          <w:rFonts w:eastAsia="Arial TUR;Arial" w:cs="Arial TUR;Arial"/>
          <w:rtl w:val="true"/>
        </w:rPr>
        <w:t xml:space="preserve"> </w:t>
      </w:r>
      <w:r>
        <w:rPr>
          <w:rtl w:val="true"/>
        </w:rPr>
        <w:t>שנתפסה</w:t>
      </w:r>
      <w:r>
        <w:rPr>
          <w:rFonts w:eastAsia="Arial TUR;Arial" w:cs="Arial TUR;Arial"/>
          <w:rtl w:val="true"/>
        </w:rPr>
        <w:t xml:space="preserve"> </w:t>
      </w:r>
      <w:r>
        <w:rPr>
          <w:rtl w:val="true"/>
        </w:rPr>
        <w:t>במכשירו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מעצרו</w:t>
      </w:r>
      <w:r>
        <w:rPr>
          <w:rtl w:val="true"/>
        </w:rPr>
        <w:t xml:space="preserve">. </w:t>
      </w:r>
      <w:r>
        <w:rPr>
          <w:rtl w:val="true"/>
        </w:rPr>
        <w:t>ככל</w:t>
      </w:r>
      <w:r>
        <w:rPr>
          <w:rFonts w:eastAsia="Arial TUR;Arial" w:cs="Arial TUR;Arial"/>
          <w:rtl w:val="true"/>
        </w:rPr>
        <w:t xml:space="preserve"> </w:t>
      </w:r>
      <w:r>
        <w:rPr>
          <w:rtl w:val="true"/>
        </w:rPr>
        <w:t>שלמערער</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מהימנות</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אלו</w:t>
      </w:r>
      <w:r>
        <w:rPr>
          <w:rtl w:val="true"/>
        </w:rPr>
        <w:t xml:space="preserve">, </w:t>
      </w:r>
      <w:r>
        <w:rPr>
          <w:rtl w:val="true"/>
        </w:rPr>
        <w:t>הן</w:t>
      </w:r>
      <w:r>
        <w:rPr>
          <w:rFonts w:eastAsia="Arial TUR;Arial" w:cs="Arial TUR;Arial"/>
          <w:rtl w:val="true"/>
        </w:rPr>
        <w:t xml:space="preserve"> </w:t>
      </w:r>
      <w:r>
        <w:rPr>
          <w:rtl w:val="true"/>
        </w:rPr>
        <w:t>שמורות</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לכשיתנהל</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העיקרי</w:t>
      </w:r>
      <w:r>
        <w:rPr>
          <w:rFonts w:eastAsia="Arial TUR;Arial" w:cs="Arial TUR;Arial"/>
          <w:rtl w:val="true"/>
        </w:rPr>
        <w:t xml:space="preserve"> </w:t>
      </w:r>
      <w:r>
        <w:rPr>
          <w:rtl w:val="true"/>
        </w:rPr>
        <w:t>בארצות</w:t>
      </w:r>
      <w:r>
        <w:rPr>
          <w:rFonts w:eastAsia="Arial TUR;Arial" w:cs="Arial TUR;Arial"/>
          <w:rtl w:val="true"/>
        </w:rPr>
        <w:t xml:space="preserve"> </w:t>
      </w:r>
      <w:r>
        <w:rPr>
          <w:rtl w:val="true"/>
        </w:rPr>
        <w:t>הברית</w:t>
      </w:r>
      <w:r>
        <w:rPr>
          <w:rtl w:val="true"/>
        </w:rPr>
        <w:t xml:space="preserve">. </w:t>
      </w:r>
      <w:r>
        <w:rPr>
          <w:rtl w:val="true"/>
        </w:rPr>
        <w:t>כנזכר</w:t>
      </w:r>
      <w:r>
        <w:rPr>
          <w:rFonts w:eastAsia="Arial TUR;Arial" w:cs="Arial TUR;Arial"/>
          <w:rtl w:val="true"/>
        </w:rPr>
        <w:t xml:space="preserve"> </w:t>
      </w:r>
      <w:r>
        <w:rPr>
          <w:rtl w:val="true"/>
        </w:rPr>
        <w:t>לעיל</w:t>
      </w:r>
      <w:r>
        <w:rPr>
          <w:rtl w:val="true"/>
        </w:rPr>
        <w:t xml:space="preserve">, </w:t>
      </w:r>
      <w:r>
        <w:rPr>
          <w:rtl w:val="true"/>
        </w:rPr>
        <w:t>המשיב</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להוכיח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tl w:val="true"/>
        </w:rPr>
        <w:t xml:space="preserve">, </w:t>
      </w:r>
      <w:r>
        <w:rPr>
          <w:rtl w:val="true"/>
        </w:rPr>
        <w:t>אלא</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בקיומן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המבססות</w:t>
      </w:r>
      <w:r>
        <w:rPr>
          <w:rFonts w:eastAsia="Arial TUR;Arial" w:cs="Arial TUR;Arial"/>
          <w:rtl w:val="true"/>
        </w:rPr>
        <w:t xml:space="preserve"> </w:t>
      </w:r>
      <w:r>
        <w:rPr>
          <w:rtl w:val="true"/>
        </w:rPr>
        <w:t>"</w:t>
      </w:r>
      <w:r>
        <w:rPr>
          <w:rtl w:val="true"/>
        </w:rPr>
        <w:t>אחיזה</w:t>
      </w:r>
      <w:r>
        <w:rPr>
          <w:rFonts w:eastAsia="Arial TUR;Arial" w:cs="Arial TUR;Arial"/>
          <w:rtl w:val="true"/>
        </w:rPr>
        <w:t xml:space="preserve"> </w:t>
      </w:r>
      <w:r>
        <w:rPr>
          <w:rtl w:val="true"/>
        </w:rPr>
        <w:t>לאישום</w:t>
      </w:r>
      <w:r>
        <w:rPr>
          <w:rtl w:val="true"/>
        </w:rPr>
        <w:t xml:space="preserve">" </w:t>
      </w:r>
      <w:r>
        <w:rPr>
          <w:rtl w:val="true"/>
        </w:rPr>
        <w:t>כדי</w:t>
      </w:r>
      <w:r>
        <w:rPr>
          <w:rFonts w:eastAsia="Arial TUR;Arial" w:cs="Arial TUR;Arial"/>
          <w:rtl w:val="true"/>
        </w:rPr>
        <w:t xml:space="preserve"> </w:t>
      </w:r>
      <w:r>
        <w:rPr>
          <w:rtl w:val="true"/>
        </w:rPr>
        <w:t>להצדיק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הסגרתו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לארצות</w:t>
      </w:r>
      <w:r>
        <w:rPr>
          <w:rFonts w:eastAsia="Arial TUR;Arial" w:cs="Arial TUR;Arial"/>
          <w:rtl w:val="true"/>
        </w:rPr>
        <w:t xml:space="preserve"> </w:t>
      </w:r>
      <w:r>
        <w:rPr>
          <w:rtl w:val="true"/>
        </w:rPr>
        <w:t>הברית</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העמדתו</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שם</w:t>
      </w:r>
      <w:r>
        <w:rPr>
          <w:rtl w:val="true"/>
        </w:rPr>
        <w:t xml:space="preserve">. </w:t>
      </w:r>
      <w:r>
        <w:rPr>
          <w:rtl w:val="true"/>
        </w:rPr>
        <w:t>משכך</w:t>
      </w:r>
      <w:r>
        <w:rPr>
          <w:rtl w:val="true"/>
        </w:rPr>
        <w:t xml:space="preserve">, </w:t>
      </w:r>
      <w:r>
        <w:rPr>
          <w:rtl w:val="true"/>
        </w:rPr>
        <w:t>בחינת</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מסתכמת</w:t>
      </w:r>
      <w:r>
        <w:rPr>
          <w:rFonts w:eastAsia="Arial TUR;Arial" w:cs="Arial TUR;Arial"/>
          <w:rtl w:val="true"/>
        </w:rPr>
        <w:t xml:space="preserve"> </w:t>
      </w:r>
      <w:r>
        <w:rPr>
          <w:rtl w:val="true"/>
        </w:rPr>
        <w:t>בשאלה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די</w:t>
      </w:r>
      <w:r>
        <w:rPr>
          <w:rFonts w:eastAsia="Arial TUR;Arial" w:cs="Arial TUR;Arial"/>
          <w:rtl w:val="true"/>
        </w:rPr>
        <w:t xml:space="preserve"> </w:t>
      </w:r>
      <w:r>
        <w:rPr>
          <w:rtl w:val="true"/>
        </w:rPr>
        <w:t>במסכת</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להעמידו</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בישראל</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אותן</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ונראה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דרישה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מתקיימת</w:t>
      </w:r>
      <w:r>
        <w:rPr>
          <w:rFonts w:eastAsia="Arial TUR;Arial" w:cs="Arial TUR;Arial"/>
          <w:rtl w:val="true"/>
        </w:rPr>
        <w:t xml:space="preserve"> </w:t>
      </w:r>
      <w:r>
        <w:rPr>
          <w:rtl w:val="true"/>
        </w:rPr>
        <w:t>בענייננו</w:t>
      </w:r>
      <w:r>
        <w:rPr>
          <w:rtl w:val="true"/>
        </w:rPr>
        <w:t xml:space="preserve">. </w:t>
      </w:r>
    </w:p>
    <w:p>
      <w:pPr>
        <w:pStyle w:val="Ruller4"/>
        <w:spacing w:lineRule="auto" w:line="240"/>
        <w:ind w:end="0"/>
        <w:jc w:val="both"/>
        <w:rPr/>
      </w:pPr>
      <w:r>
        <w:rPr>
          <w:rtl w:val="true"/>
        </w:rPr>
      </w:r>
    </w:p>
    <w:p>
      <w:pPr>
        <w:pStyle w:val="Ruller4"/>
        <w:ind w:end="0"/>
        <w:jc w:val="both"/>
        <w:rPr/>
      </w:pPr>
      <w:r>
        <w:rPr>
          <w:rtl w:val="true"/>
        </w:rPr>
        <w:tab/>
      </w:r>
      <w:r>
        <w:rPr>
          <w:rtl w:val="true"/>
        </w:rPr>
        <w:t>תמיכה</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לקביעת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w:t>
      </w:r>
      <w:r>
        <w:rPr>
          <w:rtl w:val="true"/>
        </w:rPr>
        <w:t>אחיזה</w:t>
      </w:r>
      <w:r>
        <w:rPr>
          <w:rFonts w:eastAsia="Arial TUR;Arial" w:cs="Arial TUR;Arial"/>
          <w:rtl w:val="true"/>
        </w:rPr>
        <w:t xml:space="preserve"> </w:t>
      </w:r>
      <w:r>
        <w:rPr>
          <w:rtl w:val="true"/>
        </w:rPr>
        <w:t>לאישום</w:t>
      </w:r>
      <w:r>
        <w:rPr>
          <w:rtl w:val="true"/>
        </w:rPr>
        <w:t xml:space="preserve">" </w:t>
      </w:r>
      <w:r>
        <w:rPr>
          <w:rtl w:val="true"/>
        </w:rPr>
        <w:t>מצויה</w:t>
      </w:r>
      <w:r>
        <w:rPr>
          <w:rFonts w:eastAsia="Arial TUR;Arial" w:cs="Arial TUR;Arial"/>
          <w:rtl w:val="true"/>
        </w:rPr>
        <w:t xml:space="preserve"> </w:t>
      </w:r>
      <w:r>
        <w:rPr>
          <w:rtl w:val="true"/>
        </w:rPr>
        <w:t>בהודאתו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סוכני</w:t>
      </w:r>
      <w:r>
        <w:rPr>
          <w:rFonts w:eastAsia="Arial TUR;Arial" w:cs="Arial TUR;Arial"/>
          <w:rtl w:val="true"/>
        </w:rPr>
        <w:t xml:space="preserve"> </w:t>
      </w:r>
      <w:r>
        <w:rPr>
          <w:rtl w:val="true"/>
        </w:rPr>
        <w:t>השירות</w:t>
      </w:r>
      <w:r>
        <w:rPr>
          <w:rFonts w:eastAsia="Arial TUR;Arial" w:cs="Arial TUR;Arial"/>
          <w:rtl w:val="true"/>
        </w:rPr>
        <w:t xml:space="preserve"> </w:t>
      </w:r>
      <w:r>
        <w:rPr>
          <w:rtl w:val="true"/>
        </w:rPr>
        <w:t>החשאי</w:t>
      </w:r>
      <w:r>
        <w:rPr>
          <w:rtl w:val="true"/>
        </w:rPr>
        <w:t xml:space="preserve">. </w:t>
      </w:r>
      <w:r>
        <w:rPr>
          <w:rtl w:val="true"/>
        </w:rPr>
        <w:t>המערער</w:t>
      </w:r>
      <w:r>
        <w:rPr>
          <w:rFonts w:eastAsia="Arial TUR;Arial" w:cs="Arial TUR;Arial"/>
          <w:rtl w:val="true"/>
        </w:rPr>
        <w:t xml:space="preserve"> </w:t>
      </w:r>
      <w:r>
        <w:rPr>
          <w:rtl w:val="true"/>
        </w:rPr>
        <w:t>סיפק</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המקור</w:t>
      </w:r>
      <w:r>
        <w:rPr>
          <w:rFonts w:eastAsia="Arial TUR;Arial" w:cs="Arial TUR;Arial"/>
          <w:rtl w:val="true"/>
        </w:rPr>
        <w:t xml:space="preserve"> </w:t>
      </w:r>
      <w:r>
        <w:rPr>
          <w:rtl w:val="true"/>
        </w:rPr>
        <w:t>לנתוני</w:t>
      </w:r>
      <w:r>
        <w:rPr>
          <w:rFonts w:eastAsia="Arial TUR;Arial" w:cs="Arial TUR;Arial"/>
          <w:rtl w:val="true"/>
        </w:rPr>
        <w:t xml:space="preserve"> </w:t>
      </w:r>
      <w:r>
        <w:rPr>
          <w:rtl w:val="true"/>
        </w:rPr>
        <w:t>האשראי</w:t>
      </w:r>
      <w:r>
        <w:rPr>
          <w:rFonts w:eastAsia="Arial TUR;Arial" w:cs="Arial TUR;Arial"/>
          <w:rtl w:val="true"/>
        </w:rPr>
        <w:t xml:space="preserve"> </w:t>
      </w:r>
      <w:r>
        <w:rPr>
          <w:rtl w:val="true"/>
        </w:rPr>
        <w:t>שנמכרו</w:t>
      </w:r>
      <w:r>
        <w:rPr>
          <w:rFonts w:eastAsia="Arial TUR;Arial" w:cs="Arial TUR;Arial"/>
          <w:rtl w:val="true"/>
        </w:rPr>
        <w:t xml:space="preserve"> </w:t>
      </w:r>
      <w:r>
        <w:rPr>
          <w:rtl w:val="true"/>
        </w:rPr>
        <w:t>באתר</w:t>
      </w:r>
      <w:r>
        <w:rPr>
          <w:rtl w:val="true"/>
        </w:rPr>
        <w:t xml:space="preserve">; </w:t>
      </w:r>
      <w:r>
        <w:rPr>
          <w:rtl w:val="true"/>
        </w:rPr>
        <w:t>אלו</w:t>
      </w:r>
      <w:r>
        <w:rPr>
          <w:rFonts w:eastAsia="Arial TUR;Arial" w:cs="Arial TUR;Arial"/>
          <w:rtl w:val="true"/>
        </w:rPr>
        <w:t xml:space="preserve"> </w:t>
      </w:r>
      <w:r>
        <w:rPr>
          <w:rtl w:val="true"/>
        </w:rPr>
        <w:t>נתוני</w:t>
      </w:r>
      <w:r>
        <w:rPr>
          <w:rFonts w:eastAsia="Arial TUR;Arial" w:cs="Arial TUR;Arial"/>
          <w:rtl w:val="true"/>
        </w:rPr>
        <w:t xml:space="preserve"> </w:t>
      </w:r>
      <w:r>
        <w:rPr>
          <w:rtl w:val="true"/>
        </w:rPr>
        <w:t>אשראי</w:t>
      </w:r>
      <w:r>
        <w:rPr>
          <w:rFonts w:eastAsia="Arial TUR;Arial" w:cs="Arial TUR;Arial"/>
          <w:rtl w:val="true"/>
        </w:rPr>
        <w:t xml:space="preserve"> </w:t>
      </w:r>
      <w:r>
        <w:rPr>
          <w:rtl w:val="true"/>
        </w:rPr>
        <w:t>נמכרו</w:t>
      </w:r>
      <w:r>
        <w:rPr>
          <w:rFonts w:eastAsia="Arial TUR;Arial" w:cs="Arial TUR;Arial"/>
          <w:rtl w:val="true"/>
        </w:rPr>
        <w:t xml:space="preserve"> </w:t>
      </w:r>
      <w:r>
        <w:rPr>
          <w:rtl w:val="true"/>
        </w:rPr>
        <w:t>בו</w:t>
      </w:r>
      <w:r>
        <w:rPr>
          <w:rtl w:val="true"/>
        </w:rPr>
        <w:t xml:space="preserve">; </w:t>
      </w:r>
      <w:r>
        <w:rPr>
          <w:rtl w:val="true"/>
        </w:rPr>
        <w:t>כינויים</w:t>
      </w:r>
      <w:r>
        <w:rPr>
          <w:rFonts w:eastAsia="Arial TUR;Arial" w:cs="Arial TUR;Arial"/>
          <w:rtl w:val="true"/>
        </w:rPr>
        <w:t xml:space="preserve"> </w:t>
      </w:r>
      <w:r>
        <w:rPr>
          <w:rtl w:val="true"/>
        </w:rPr>
        <w:t>האינטרנטי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פעילים</w:t>
      </w:r>
      <w:r>
        <w:rPr>
          <w:rFonts w:eastAsia="Arial TUR;Arial" w:cs="Arial TUR;Arial"/>
          <w:rtl w:val="true"/>
        </w:rPr>
        <w:t xml:space="preserve"> </w:t>
      </w:r>
      <w:r>
        <w:rPr>
          <w:rtl w:val="true"/>
        </w:rPr>
        <w:t>מרכזיים</w:t>
      </w:r>
      <w:r>
        <w:rPr>
          <w:rFonts w:eastAsia="Arial TUR;Arial" w:cs="Arial TUR;Arial"/>
          <w:rtl w:val="true"/>
        </w:rPr>
        <w:t xml:space="preserve"> </w:t>
      </w:r>
      <w:r>
        <w:rPr>
          <w:rtl w:val="true"/>
        </w:rPr>
        <w:t>באתר</w:t>
      </w:r>
      <w:r>
        <w:rPr>
          <w:rtl w:val="true"/>
        </w:rPr>
        <w:t xml:space="preserve">, </w:t>
      </w:r>
      <w:r>
        <w:rPr>
          <w:rtl w:val="true"/>
        </w:rPr>
        <w:t>לרבות</w:t>
      </w:r>
      <w:r>
        <w:rPr>
          <w:rFonts w:eastAsia="Arial TUR;Arial" w:cs="Arial TUR;Arial"/>
          <w:rtl w:val="true"/>
        </w:rPr>
        <w:t xml:space="preserve"> </w:t>
      </w:r>
      <w:r>
        <w:rPr>
          <w:rtl w:val="true"/>
        </w:rPr>
        <w:t>הכינוי</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עשה</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בעצמו</w:t>
      </w:r>
      <w:r>
        <w:rPr>
          <w:rtl w:val="true"/>
        </w:rPr>
        <w:t xml:space="preserve">; </w:t>
      </w:r>
      <w:r>
        <w:rPr>
          <w:rtl w:val="true"/>
        </w:rPr>
        <w:t>וכן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משך</w:t>
      </w:r>
      <w:r>
        <w:rPr>
          <w:rFonts w:eastAsia="Arial TUR;Arial" w:cs="Arial TUR;Arial"/>
          <w:rtl w:val="true"/>
        </w:rPr>
        <w:t xml:space="preserve"> </w:t>
      </w:r>
      <w:r>
        <w:rPr>
          <w:rtl w:val="true"/>
        </w:rPr>
        <w:t>התקופה</w:t>
      </w:r>
      <w:r>
        <w:rPr>
          <w:rFonts w:eastAsia="Arial TUR;Arial" w:cs="Arial TUR;Arial"/>
          <w:rtl w:val="true"/>
        </w:rPr>
        <w:t xml:space="preserve"> </w:t>
      </w:r>
      <w:r>
        <w:rPr>
          <w:rtl w:val="true"/>
        </w:rPr>
        <w:t>שבמסגרתה</w:t>
      </w:r>
      <w:r>
        <w:rPr>
          <w:rFonts w:eastAsia="Arial TUR;Arial" w:cs="Arial TUR;Arial"/>
          <w:rtl w:val="true"/>
        </w:rPr>
        <w:t xml:space="preserve"> </w:t>
      </w:r>
      <w:r>
        <w:rPr>
          <w:rtl w:val="true"/>
        </w:rPr>
        <w:t>האתר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פעיל</w:t>
      </w:r>
      <w:r>
        <w:rPr>
          <w:rFonts w:eastAsia="Arial TUR;Arial" w:cs="Arial TUR;Arial"/>
          <w:rtl w:val="true"/>
        </w:rPr>
        <w:t xml:space="preserve"> </w:t>
      </w:r>
      <w:r>
        <w:rPr>
          <w:rtl w:val="true"/>
        </w:rPr>
        <w:t>–</w:t>
      </w:r>
      <w:r>
        <w:rPr>
          <w:rFonts w:eastAsia="Arial TUR;Arial" w:cs="Arial TUR;Arial"/>
          <w:rtl w:val="true"/>
        </w:rPr>
        <w:t xml:space="preserve"> </w:t>
      </w:r>
      <w:r>
        <w:rPr>
          <w:rtl w:val="true"/>
        </w:rPr>
        <w:t>ובקשת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תוקנה</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למידע</w:t>
      </w:r>
      <w:r>
        <w:rPr>
          <w:rFonts w:eastAsia="Arial TUR;Arial" w:cs="Arial TUR;Arial"/>
          <w:rtl w:val="true"/>
        </w:rPr>
        <w:t xml:space="preserve"> </w:t>
      </w:r>
      <w:r>
        <w:rPr>
          <w:rtl w:val="true"/>
        </w:rPr>
        <w:t>זה</w:t>
      </w:r>
      <w:r>
        <w:rPr>
          <w:rtl w:val="true"/>
        </w:rPr>
        <w:t xml:space="preserve">. </w:t>
      </w:r>
      <w:r>
        <w:rPr>
          <w:rtl w:val="true"/>
        </w:rPr>
        <w:t>בנוסף</w:t>
      </w:r>
      <w:r>
        <w:rPr>
          <w:rtl w:val="true"/>
        </w:rPr>
        <w:t xml:space="preserve">, </w:t>
      </w:r>
      <w:r>
        <w:rPr>
          <w:rtl w:val="true"/>
        </w:rPr>
        <w:t>המערער</w:t>
      </w:r>
      <w:r>
        <w:rPr>
          <w:rFonts w:eastAsia="Arial TUR;Arial" w:cs="Arial TUR;Arial"/>
          <w:rtl w:val="true"/>
        </w:rPr>
        <w:t xml:space="preserve"> </w:t>
      </w:r>
      <w:r>
        <w:rPr>
          <w:rtl w:val="true"/>
        </w:rPr>
        <w:t>הודה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הקים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הפורום</w:t>
      </w:r>
      <w:r>
        <w:rPr>
          <w:rtl w:val="true"/>
        </w:rPr>
        <w:t xml:space="preserve">, </w:t>
      </w:r>
      <w:r>
        <w:rPr>
          <w:rtl w:val="true"/>
        </w:rPr>
        <w:t>וכן</w:t>
      </w:r>
      <w:r>
        <w:rPr>
          <w:rFonts w:eastAsia="Arial TUR;Arial" w:cs="Arial TUR;Arial"/>
          <w:rtl w:val="true"/>
        </w:rPr>
        <w:t xml:space="preserve"> </w:t>
      </w:r>
      <w:r>
        <w:rPr>
          <w:rtl w:val="true"/>
        </w:rPr>
        <w:t>ידע</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בקשר</w:t>
      </w:r>
      <w:r>
        <w:rPr>
          <w:rFonts w:eastAsia="Arial TUR;Arial" w:cs="Arial TUR;Arial"/>
          <w:rtl w:val="true"/>
        </w:rPr>
        <w:t xml:space="preserve"> </w:t>
      </w:r>
      <w:r>
        <w:rPr>
          <w:rtl w:val="true"/>
        </w:rPr>
        <w:t>לבעלי</w:t>
      </w:r>
      <w:r>
        <w:rPr>
          <w:rFonts w:eastAsia="Arial TUR;Arial" w:cs="Arial TUR;Arial"/>
          <w:rtl w:val="true"/>
        </w:rPr>
        <w:t xml:space="preserve"> </w:t>
      </w:r>
      <w:r>
        <w:rPr>
          <w:rtl w:val="true"/>
        </w:rPr>
        <w:t>תפקידים</w:t>
      </w:r>
      <w:r>
        <w:rPr>
          <w:rFonts w:eastAsia="Arial TUR;Arial" w:cs="Arial TUR;Arial"/>
          <w:rtl w:val="true"/>
        </w:rPr>
        <w:t xml:space="preserve"> </w:t>
      </w:r>
      <w:r>
        <w:rPr>
          <w:rtl w:val="true"/>
        </w:rPr>
        <w:t>בכירים</w:t>
      </w:r>
      <w:r>
        <w:rPr>
          <w:rFonts w:eastAsia="Arial TUR;Arial" w:cs="Arial TUR;Arial"/>
          <w:rtl w:val="true"/>
        </w:rPr>
        <w:t xml:space="preserve"> </w:t>
      </w:r>
      <w:r>
        <w:rPr>
          <w:rtl w:val="true"/>
        </w:rPr>
        <w:t>בו</w:t>
      </w:r>
      <w:r>
        <w:rPr>
          <w:rtl w:val="true"/>
        </w:rPr>
        <w:t xml:space="preserve">, </w:t>
      </w:r>
      <w:r>
        <w:rPr>
          <w:rtl w:val="true"/>
        </w:rPr>
        <w:t>לרבות</w:t>
      </w:r>
      <w:r>
        <w:rPr>
          <w:rFonts w:eastAsia="Arial TUR;Arial" w:cs="Arial TUR;Arial"/>
          <w:rtl w:val="true"/>
        </w:rPr>
        <w:t xml:space="preserve"> </w:t>
      </w:r>
      <w:r>
        <w:rPr>
          <w:rtl w:val="true"/>
        </w:rPr>
        <w:t>צוות</w:t>
      </w:r>
      <w:r>
        <w:rPr>
          <w:rFonts w:eastAsia="Arial TUR;Arial" w:cs="Arial TUR;Arial"/>
          <w:rtl w:val="true"/>
        </w:rPr>
        <w:t xml:space="preserve"> </w:t>
      </w:r>
      <w:r>
        <w:rPr>
          <w:rtl w:val="true"/>
        </w:rPr>
        <w:t>התמיכה</w:t>
      </w:r>
      <w:r>
        <w:rPr>
          <w:rFonts w:eastAsia="Arial TUR;Arial" w:cs="Arial TUR;Arial"/>
          <w:rtl w:val="true"/>
        </w:rPr>
        <w:t xml:space="preserve"> </w:t>
      </w:r>
      <w:r>
        <w:rPr>
          <w:rtl w:val="true"/>
        </w:rPr>
        <w:t>הטכנית</w:t>
      </w:r>
      <w:r>
        <w:rPr>
          <w:rtl w:val="true"/>
        </w:rPr>
        <w:t xml:space="preserve">, </w:t>
      </w:r>
      <w:r>
        <w:rPr>
          <w:rtl w:val="true"/>
        </w:rPr>
        <w:t>שהמערער</w:t>
      </w:r>
      <w:r>
        <w:rPr>
          <w:rFonts w:eastAsia="Arial TUR;Arial" w:cs="Arial TUR;Arial"/>
          <w:rtl w:val="true"/>
        </w:rPr>
        <w:t xml:space="preserve"> </w:t>
      </w:r>
      <w:r>
        <w:rPr>
          <w:rtl w:val="true"/>
        </w:rPr>
        <w:t>עצמו</w:t>
      </w:r>
      <w:r>
        <w:rPr>
          <w:rFonts w:eastAsia="Arial TUR;Arial" w:cs="Arial TUR;Arial"/>
          <w:rtl w:val="true"/>
        </w:rPr>
        <w:t xml:space="preserve"> </w:t>
      </w:r>
      <w:r>
        <w:rPr>
          <w:rtl w:val="true"/>
        </w:rPr>
        <w:t>נטל</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חלק</w:t>
      </w:r>
      <w:r>
        <w:rPr>
          <w:rtl w:val="true"/>
        </w:rPr>
        <w:t xml:space="preserve">. </w:t>
      </w:r>
      <w:r>
        <w:rPr>
          <w:rtl w:val="true"/>
        </w:rPr>
        <w:t>כאשר</w:t>
      </w:r>
      <w:r>
        <w:rPr>
          <w:rFonts w:eastAsia="Arial TUR;Arial" w:cs="Arial TUR;Arial"/>
          <w:rtl w:val="true"/>
        </w:rPr>
        <w:t xml:space="preserve"> </w:t>
      </w:r>
      <w:r>
        <w:rPr>
          <w:rtl w:val="true"/>
        </w:rPr>
        <w:t>החוקרים</w:t>
      </w:r>
      <w:r>
        <w:rPr>
          <w:rFonts w:eastAsia="Arial TUR;Arial" w:cs="Arial TUR;Arial"/>
          <w:rtl w:val="true"/>
        </w:rPr>
        <w:t xml:space="preserve"> </w:t>
      </w:r>
      <w:r>
        <w:rPr>
          <w:rtl w:val="true"/>
        </w:rPr>
        <w:t>ביקשו</w:t>
      </w:r>
      <w:r>
        <w:rPr>
          <w:rFonts w:eastAsia="Arial TUR;Arial" w:cs="Arial TUR;Arial"/>
          <w:rtl w:val="true"/>
        </w:rPr>
        <w:t xml:space="preserve"> </w:t>
      </w:r>
      <w:r>
        <w:rPr>
          <w:rtl w:val="true"/>
        </w:rPr>
        <w:t>מהמערער</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עותק</w:t>
      </w:r>
      <w:r>
        <w:rPr>
          <w:rFonts w:eastAsia="Arial TUR;Arial" w:cs="Arial TUR;Arial"/>
          <w:rtl w:val="true"/>
        </w:rPr>
        <w:t xml:space="preserve"> </w:t>
      </w:r>
      <w:r>
        <w:rPr>
          <w:rtl w:val="true"/>
        </w:rPr>
        <w:t>דיגיטלי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הפורום</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ענה</w:t>
      </w:r>
      <w:r>
        <w:rPr>
          <w:rFonts w:eastAsia="Arial TUR;Arial" w:cs="Arial TUR;Arial"/>
          <w:rtl w:val="true"/>
        </w:rPr>
        <w:t xml:space="preserve"> </w:t>
      </w:r>
      <w:r>
        <w:rPr>
          <w:rtl w:val="true"/>
        </w:rPr>
        <w:t>"</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מנהלן</w:t>
      </w:r>
      <w:r>
        <w:rPr>
          <w:rFonts w:ascii="Century" w:hAnsi="Century" w:eastAsia="Century" w:cs="Century"/>
          <w:b/>
          <w:b/>
          <w:spacing w:val="0"/>
          <w:szCs w:val="24"/>
          <w:rtl w:val="true"/>
        </w:rPr>
        <w:t xml:space="preserve"> </w:t>
      </w:r>
      <w:r>
        <w:rPr>
          <w:rFonts w:ascii="Century" w:hAnsi="Century" w:cs="Miriam"/>
          <w:b/>
          <w:b/>
          <w:spacing w:val="0"/>
          <w:szCs w:val="24"/>
          <w:rtl w:val="true"/>
        </w:rPr>
        <w:t>והפורום</w:t>
      </w:r>
      <w:r>
        <w:rPr>
          <w:rFonts w:ascii="Century" w:hAnsi="Century" w:eastAsia="Century" w:cs="Century"/>
          <w:b/>
          <w:b/>
          <w:spacing w:val="0"/>
          <w:szCs w:val="24"/>
          <w:rtl w:val="true"/>
        </w:rPr>
        <w:t xml:space="preserve"> </w:t>
      </w:r>
      <w:r>
        <w:rPr>
          <w:rFonts w:ascii="Century" w:hAnsi="Century" w:cs="Miriam"/>
          <w:b/>
          <w:b/>
          <w:spacing w:val="0"/>
          <w:szCs w:val="24"/>
          <w:rtl w:val="true"/>
        </w:rPr>
        <w:t>היה</w:t>
      </w:r>
      <w:r>
        <w:rPr>
          <w:rFonts w:ascii="Century" w:hAnsi="Century" w:eastAsia="Century" w:cs="Century"/>
          <w:b/>
          <w:b/>
          <w:spacing w:val="0"/>
          <w:szCs w:val="24"/>
          <w:rtl w:val="true"/>
        </w:rPr>
        <w:t xml:space="preserve"> </w:t>
      </w:r>
      <w:r>
        <w:rPr>
          <w:rFonts w:ascii="Century" w:hAnsi="Century" w:cs="Miriam"/>
          <w:b/>
          <w:b/>
          <w:spacing w:val="0"/>
          <w:szCs w:val="24"/>
          <w:rtl w:val="true"/>
        </w:rPr>
        <w:t>תחת</w:t>
      </w:r>
      <w:r>
        <w:rPr>
          <w:rFonts w:ascii="Century" w:hAnsi="Century" w:eastAsia="Century" w:cs="Century"/>
          <w:b/>
          <w:b/>
          <w:spacing w:val="0"/>
          <w:szCs w:val="24"/>
          <w:rtl w:val="true"/>
        </w:rPr>
        <w:t xml:space="preserve"> </w:t>
      </w:r>
      <w:r>
        <w:rPr>
          <w:rFonts w:ascii="Century" w:hAnsi="Century" w:cs="Miriam"/>
          <w:b/>
          <w:b/>
          <w:spacing w:val="0"/>
          <w:szCs w:val="24"/>
          <w:rtl w:val="true"/>
        </w:rPr>
        <w:t>שליטתי</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השנים</w:t>
      </w:r>
      <w:r>
        <w:rPr>
          <w:rtl w:val="true"/>
        </w:rPr>
        <w:t xml:space="preserve">". </w:t>
      </w:r>
      <w:r>
        <w:rPr>
          <w:rtl w:val="true"/>
        </w:rPr>
        <w:t>המערער</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טוען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הודאתו</w:t>
      </w:r>
      <w:r>
        <w:rPr>
          <w:rFonts w:eastAsia="Arial TUR;Arial" w:cs="Arial TUR;Arial"/>
          <w:rtl w:val="true"/>
        </w:rPr>
        <w:t xml:space="preserve"> </w:t>
      </w:r>
      <w:r>
        <w:rPr>
          <w:rtl w:val="true"/>
        </w:rPr>
        <w:t>נגבתה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כדין</w:t>
      </w:r>
      <w:r>
        <w:rPr>
          <w:rtl w:val="true"/>
        </w:rPr>
        <w:t xml:space="preserve">, </w:t>
      </w:r>
      <w:r>
        <w:rPr>
          <w:rtl w:val="true"/>
        </w:rPr>
        <w:t>וזאת</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שנשללה</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זכותו</w:t>
      </w:r>
      <w:r>
        <w:rPr>
          <w:rFonts w:eastAsia="Arial TUR;Arial" w:cs="Arial TUR;Arial"/>
          <w:rtl w:val="true"/>
        </w:rPr>
        <w:t xml:space="preserve"> </w:t>
      </w:r>
      <w:r>
        <w:rPr>
          <w:rtl w:val="true"/>
        </w:rPr>
        <w:t>להיוועץ</w:t>
      </w:r>
      <w:r>
        <w:rPr>
          <w:rFonts w:eastAsia="Arial TUR;Arial" w:cs="Arial TUR;Arial"/>
          <w:rtl w:val="true"/>
        </w:rPr>
        <w:t xml:space="preserve"> </w:t>
      </w:r>
      <w:r>
        <w:rPr>
          <w:rtl w:val="true"/>
        </w:rPr>
        <w:t>בעורך</w:t>
      </w:r>
      <w:r>
        <w:rPr>
          <w:rFonts w:eastAsia="Arial TUR;Arial" w:cs="Arial TUR;Arial"/>
          <w:rtl w:val="true"/>
        </w:rPr>
        <w:t xml:space="preserve"> </w:t>
      </w:r>
      <w:r>
        <w:rPr>
          <w:rtl w:val="true"/>
        </w:rPr>
        <w:t>דין</w:t>
      </w:r>
      <w:r>
        <w:rPr>
          <w:rtl w:val="true"/>
        </w:rPr>
        <w:t xml:space="preserve">. </w:t>
      </w:r>
      <w:r>
        <w:rPr>
          <w:rtl w:val="true"/>
        </w:rPr>
        <w:t>אמנם</w:t>
      </w:r>
      <w:r>
        <w:rPr>
          <w:rtl w:val="true"/>
        </w:rPr>
        <w:t xml:space="preserve">, </w:t>
      </w:r>
      <w:r>
        <w:rPr>
          <w:rtl w:val="true"/>
        </w:rPr>
        <w:t>כפי</w:t>
      </w:r>
      <w:r>
        <w:rPr>
          <w:rFonts w:eastAsia="Arial TUR;Arial" w:cs="Arial TUR;Arial"/>
          <w:rtl w:val="true"/>
        </w:rPr>
        <w:t xml:space="preserve"> </w:t>
      </w:r>
      <w:r>
        <w:rPr>
          <w:rtl w:val="true"/>
        </w:rPr>
        <w:t>שכבר</w:t>
      </w:r>
      <w:r>
        <w:rPr>
          <w:rFonts w:eastAsia="Arial TUR;Arial" w:cs="Arial TUR;Arial"/>
          <w:rtl w:val="true"/>
        </w:rPr>
        <w:t xml:space="preserve"> </w:t>
      </w:r>
      <w:r>
        <w:rPr>
          <w:rtl w:val="true"/>
        </w:rPr>
        <w:t>צוין</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הדן</w:t>
      </w:r>
      <w:r>
        <w:rPr>
          <w:rFonts w:eastAsia="Arial TUR;Arial" w:cs="Arial TUR;Arial"/>
          <w:rtl w:val="true"/>
        </w:rPr>
        <w:t xml:space="preserve"> </w:t>
      </w:r>
      <w:r>
        <w:rPr>
          <w:rtl w:val="true"/>
        </w:rPr>
        <w:t>בבקשת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לבחינת</w:t>
      </w:r>
      <w:r>
        <w:rPr>
          <w:rFonts w:eastAsia="Arial TUR;Arial" w:cs="Arial TUR;Arial"/>
          <w:rtl w:val="true"/>
        </w:rPr>
        <w:t xml:space="preserve"> </w:t>
      </w:r>
      <w:r>
        <w:rPr>
          <w:rtl w:val="true"/>
        </w:rPr>
        <w:t>מהימנותן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העומדות</w:t>
      </w:r>
      <w:r>
        <w:rPr>
          <w:rFonts w:eastAsia="Arial TUR;Arial" w:cs="Arial TUR;Arial"/>
          <w:rtl w:val="true"/>
        </w:rPr>
        <w:t xml:space="preserve"> </w:t>
      </w:r>
      <w:r>
        <w:rPr>
          <w:rtl w:val="true"/>
        </w:rPr>
        <w:t>בבסיס</w:t>
      </w:r>
      <w:r>
        <w:rPr>
          <w:rFonts w:eastAsia="Arial TUR;Arial" w:cs="Arial TUR;Arial"/>
          <w:rtl w:val="true"/>
        </w:rPr>
        <w:t xml:space="preserve"> </w:t>
      </w:r>
      <w:r>
        <w:rPr>
          <w:rtl w:val="true"/>
        </w:rPr>
        <w:t>הבקשה</w:t>
      </w:r>
      <w:r>
        <w:rPr>
          <w:rtl w:val="true"/>
        </w:rPr>
        <w:t xml:space="preserve">, </w:t>
      </w:r>
      <w:r>
        <w:rPr>
          <w:rtl w:val="true"/>
        </w:rPr>
        <w:t>אך</w:t>
      </w:r>
      <w:r>
        <w:rPr>
          <w:rFonts w:eastAsia="Arial TUR;Arial" w:cs="Arial TUR;Arial"/>
          <w:rtl w:val="true"/>
        </w:rPr>
        <w:t xml:space="preserve"> </w:t>
      </w:r>
      <w:r>
        <w:rPr>
          <w:rtl w:val="true"/>
        </w:rPr>
        <w:t>שאלת</w:t>
      </w:r>
      <w:r>
        <w:rPr>
          <w:rFonts w:eastAsia="Arial TUR;Arial" w:cs="Arial TUR;Arial"/>
          <w:rtl w:val="true"/>
        </w:rPr>
        <w:t xml:space="preserve"> </w:t>
      </w:r>
      <w:r>
        <w:rPr>
          <w:rtl w:val="true"/>
        </w:rPr>
        <w:t>קבילותן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אותן</w:t>
      </w:r>
      <w:r>
        <w:rPr>
          <w:rFonts w:eastAsia="Arial TUR;Arial" w:cs="Arial TUR;Arial"/>
          <w:rtl w:val="true"/>
        </w:rPr>
        <w:t xml:space="preserve"> </w:t>
      </w:r>
      <w:r>
        <w:rPr>
          <w:rtl w:val="true"/>
        </w:rPr>
        <w:t>ראיות</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עומדת</w:t>
      </w:r>
      <w:r>
        <w:rPr>
          <w:rFonts w:eastAsia="Arial TUR;Arial" w:cs="Arial TUR;Arial"/>
          <w:rtl w:val="true"/>
        </w:rPr>
        <w:t xml:space="preserve"> </w:t>
      </w:r>
      <w:r>
        <w:rPr>
          <w:rtl w:val="true"/>
        </w:rPr>
        <w:t>למבחן</w:t>
      </w:r>
      <w:r>
        <w:rPr>
          <w:rFonts w:eastAsia="Arial TUR;Arial" w:cs="Arial TUR;Arial"/>
          <w:rtl w:val="true"/>
        </w:rPr>
        <w:t xml:space="preserve"> </w:t>
      </w:r>
      <w:r>
        <w:rPr>
          <w:rtl w:val="true"/>
        </w:rPr>
        <w:t>–</w:t>
      </w:r>
      <w:r>
        <w:rPr>
          <w:rFonts w:eastAsia="Arial TUR;Arial" w:cs="Arial TUR;Arial"/>
          <w:rtl w:val="true"/>
        </w:rPr>
        <w:t xml:space="preserve"> </w:t>
      </w:r>
      <w:r>
        <w:rPr>
          <w:rtl w:val="true"/>
        </w:rPr>
        <w:t>והבחינה</w:t>
      </w:r>
      <w:r>
        <w:rPr>
          <w:rFonts w:eastAsia="Arial TUR;Arial" w:cs="Arial TUR;Arial"/>
          <w:rtl w:val="true"/>
        </w:rPr>
        <w:t xml:space="preserve"> </w:t>
      </w:r>
      <w:r>
        <w:rPr>
          <w:rtl w:val="true"/>
        </w:rPr>
        <w:t>תעשה</w:t>
      </w:r>
      <w:r>
        <w:rPr>
          <w:rFonts w:eastAsia="Arial TUR;Arial" w:cs="Arial TUR;Arial"/>
          <w:rtl w:val="true"/>
        </w:rPr>
        <w:t xml:space="preserve"> </w:t>
      </w:r>
      <w:r>
        <w:rPr>
          <w:rtl w:val="true"/>
        </w:rPr>
        <w:t>לאורם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דיני</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הנוהגים</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הישראלי</w:t>
      </w:r>
      <w:r>
        <w:rPr>
          <w:rtl w:val="true"/>
        </w:rPr>
        <w:t xml:space="preserve">, </w:t>
      </w:r>
      <w:r>
        <w:rPr>
          <w:rtl w:val="true"/>
        </w:rPr>
        <w:t>בכפוף</w:t>
      </w:r>
      <w:r>
        <w:rPr>
          <w:rFonts w:eastAsia="Arial TUR;Arial" w:cs="Arial TUR;Arial"/>
          <w:rtl w:val="true"/>
        </w:rPr>
        <w:t xml:space="preserve"> </w:t>
      </w:r>
      <w:r>
        <w:rPr>
          <w:rtl w:val="true"/>
        </w:rPr>
        <w:t>להגמשתם</w:t>
      </w:r>
      <w:r>
        <w:rPr>
          <w:rFonts w:eastAsia="Arial TUR;Arial" w:cs="Arial TUR;Arial"/>
          <w:rtl w:val="true"/>
        </w:rPr>
        <w:t xml:space="preserve"> </w:t>
      </w:r>
      <w:r>
        <w:rPr>
          <w:rtl w:val="true"/>
        </w:rPr>
        <w:t>במסגרת</w:t>
      </w:r>
      <w:r>
        <w:rPr>
          <w:rFonts w:eastAsia="Arial TUR;Arial" w:cs="Arial TUR;Arial"/>
          <w:rtl w:val="true"/>
        </w:rPr>
        <w:t xml:space="preserve"> </w:t>
      </w:r>
      <w:hyperlink r:id="rId53">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ההסגרה</w:t>
        </w:r>
      </w:hyperlink>
      <w:r>
        <w:rPr>
          <w:rFonts w:eastAsia="Arial TUR;Arial" w:cs="Arial TUR;Arial"/>
          <w:rtl w:val="true"/>
        </w:rPr>
        <w:t xml:space="preserve"> </w:t>
      </w:r>
      <w:r>
        <w:rPr>
          <w:rtl w:val="true"/>
        </w:rPr>
        <w:t>והתקנות</w:t>
      </w:r>
      <w:r>
        <w:rPr>
          <w:rFonts w:eastAsia="Arial TUR;Arial" w:cs="Arial TUR;Arial"/>
          <w:rtl w:val="true"/>
        </w:rPr>
        <w:t xml:space="preserve"> </w:t>
      </w:r>
      <w:r>
        <w:rPr>
          <w:rtl w:val="true"/>
        </w:rPr>
        <w:t>שהותקנו</w:t>
      </w:r>
      <w:r>
        <w:rPr>
          <w:rFonts w:eastAsia="Arial TUR;Arial" w:cs="Arial TUR;Arial"/>
          <w:rtl w:val="true"/>
        </w:rPr>
        <w:t xml:space="preserve"> </w:t>
      </w:r>
      <w:r>
        <w:rPr>
          <w:rtl w:val="true"/>
        </w:rPr>
        <w:t>מכוחו</w:t>
      </w:r>
      <w:r>
        <w:rPr>
          <w:rFonts w:eastAsia="Arial TUR;Arial" w:cs="Arial TUR;Arial"/>
          <w:rtl w:val="true"/>
        </w:rPr>
        <w:t xml:space="preserve"> </w:t>
      </w:r>
      <w:r>
        <w:rPr>
          <w:rtl w:val="true"/>
        </w:rPr>
        <w:t>(</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6717/09</w:t>
        </w:r>
      </w:hyperlink>
      <w:r>
        <w:rPr>
          <w:rtl w:val="true"/>
        </w:rPr>
        <w:t xml:space="preserve"> </w:t>
      </w:r>
      <w:r>
        <w:rPr>
          <w:rFonts w:ascii="Century" w:hAnsi="Century" w:cs="Miriam"/>
          <w:b/>
          <w:b/>
          <w:spacing w:val="0"/>
          <w:szCs w:val="24"/>
          <w:rtl w:val="true"/>
        </w:rPr>
        <w:t>אוזיפה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11</w:t>
      </w:r>
      <w:r>
        <w:rPr>
          <w:rtl w:val="true"/>
        </w:rPr>
        <w:t xml:space="preserve"> (</w:t>
      </w:r>
      <w:r>
        <w:rPr/>
        <w:t>6.12.2010</w:t>
      </w:r>
      <w:r>
        <w:rPr>
          <w:rtl w:val="true"/>
        </w:rPr>
        <w:t xml:space="preserve">); </w:t>
      </w:r>
      <w:hyperlink r:id="rId55">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12</w:t>
        </w:r>
      </w:hyperlink>
      <w:r>
        <w:rPr>
          <w:rtl w:val="true"/>
        </w:rPr>
        <w:t xml:space="preserve"> </w:t>
      </w:r>
      <w:r>
        <w:rPr>
          <w:rtl w:val="true"/>
        </w:rPr>
        <w:t>לחוק</w:t>
      </w:r>
      <w:r>
        <w:rPr>
          <w:rFonts w:eastAsia="Arial TUR;Arial" w:cs="Arial TUR;Arial"/>
          <w:rtl w:val="true"/>
        </w:rPr>
        <w:t xml:space="preserve"> </w:t>
      </w:r>
      <w:r>
        <w:rPr>
          <w:rtl w:val="true"/>
        </w:rPr>
        <w:t>ההסגרה</w:t>
      </w:r>
      <w:r>
        <w:rPr>
          <w:rtl w:val="true"/>
        </w:rPr>
        <w:t xml:space="preserve">; </w:t>
      </w:r>
      <w:hyperlink r:id="rId56">
        <w:r>
          <w:rPr>
            <w:rStyle w:val="Hyperlink"/>
            <w:color w:val="0000FF"/>
            <w:u w:val="single"/>
            <w:rtl w:val="true"/>
          </w:rPr>
          <w:t>תקנה</w:t>
        </w:r>
        <w:r>
          <w:rPr>
            <w:rStyle w:val="Hyperlink"/>
            <w:rFonts w:eastAsia="Arial TUR;Arial" w:cs="Arial TUR;Arial"/>
            <w:color w:val="0000FF"/>
            <w:u w:val="single"/>
            <w:rtl w:val="true"/>
          </w:rPr>
          <w:t xml:space="preserve"> </w:t>
        </w:r>
        <w:r>
          <w:rPr>
            <w:rStyle w:val="Hyperlink"/>
            <w:color w:val="0000FF"/>
            <w:u w:val="single"/>
          </w:rPr>
          <w:t>15</w:t>
        </w:r>
      </w:hyperlink>
      <w:r>
        <w:rPr>
          <w:rtl w:val="true"/>
        </w:rPr>
        <w:t xml:space="preserve"> </w:t>
      </w:r>
      <w:r>
        <w:rPr>
          <w:rtl w:val="true"/>
        </w:rPr>
        <w:t>ל</w:t>
      </w:r>
      <w:hyperlink r:id="rId57">
        <w:r>
          <w:rPr>
            <w:rStyle w:val="Hyperlink"/>
            <w:color w:val="0000FF"/>
            <w:u w:val="single"/>
            <w:rtl w:val="true"/>
          </w:rPr>
          <w:t>תקנות</w:t>
        </w:r>
        <w:r>
          <w:rPr>
            <w:rStyle w:val="Hyperlink"/>
            <w:rFonts w:eastAsia="Arial TUR;Arial" w:cs="Arial TUR;Arial"/>
            <w:color w:val="0000FF"/>
            <w:u w:val="single"/>
            <w:rtl w:val="true"/>
          </w:rPr>
          <w:t xml:space="preserve"> </w:t>
        </w:r>
        <w:r>
          <w:rPr>
            <w:rStyle w:val="Hyperlink"/>
            <w:color w:val="0000FF"/>
            <w:u w:val="single"/>
            <w:rtl w:val="true"/>
          </w:rPr>
          <w:t>ההסגרה</w:t>
        </w:r>
        <w:r>
          <w:rPr>
            <w:rStyle w:val="Hyperlink"/>
            <w:rFonts w:eastAsia="Arial TUR;Arial" w:cs="Arial TUR;Arial"/>
            <w:color w:val="0000FF"/>
            <w:u w:val="single"/>
            <w:rtl w:val="true"/>
          </w:rPr>
          <w:t xml:space="preserve"> </w:t>
        </w:r>
        <w:r>
          <w:rPr>
            <w:rStyle w:val="Hyperlink"/>
            <w:color w:val="0000FF"/>
            <w:u w:val="single"/>
            <w:rtl w:val="true"/>
          </w:rPr>
          <w:t>(</w:t>
        </w:r>
        <w:r>
          <w:rPr>
            <w:rStyle w:val="Hyperlink"/>
            <w:color w:val="0000FF"/>
            <w:u w:val="single"/>
            <w:rtl w:val="true"/>
          </w:rPr>
          <w:t>סדרי</w:t>
        </w:r>
        <w:r>
          <w:rPr>
            <w:rStyle w:val="Hyperlink"/>
            <w:rFonts w:eastAsia="Arial TUR;Arial" w:cs="Arial TUR;Arial"/>
            <w:color w:val="0000FF"/>
            <w:u w:val="single"/>
            <w:rtl w:val="true"/>
          </w:rPr>
          <w:t xml:space="preserve"> </w:t>
        </w:r>
        <w:r>
          <w:rPr>
            <w:rStyle w:val="Hyperlink"/>
            <w:color w:val="0000FF"/>
            <w:u w:val="single"/>
            <w:rtl w:val="true"/>
          </w:rPr>
          <w:t>דין</w:t>
        </w:r>
        <w:r>
          <w:rPr>
            <w:rStyle w:val="Hyperlink"/>
            <w:rFonts w:eastAsia="Arial TUR;Arial" w:cs="Arial TUR;Arial"/>
            <w:color w:val="0000FF"/>
            <w:u w:val="single"/>
            <w:rtl w:val="true"/>
          </w:rPr>
          <w:t xml:space="preserve"> </w:t>
        </w:r>
        <w:r>
          <w:rPr>
            <w:rStyle w:val="Hyperlink"/>
            <w:color w:val="0000FF"/>
            <w:u w:val="single"/>
            <w:rtl w:val="true"/>
          </w:rPr>
          <w:t>וכללי</w:t>
        </w:r>
        <w:r>
          <w:rPr>
            <w:rStyle w:val="Hyperlink"/>
            <w:rFonts w:eastAsia="Arial TUR;Arial" w:cs="Arial TUR;Arial"/>
            <w:color w:val="0000FF"/>
            <w:u w:val="single"/>
            <w:rtl w:val="true"/>
          </w:rPr>
          <w:t xml:space="preserve"> </w:t>
        </w:r>
        <w:r>
          <w:rPr>
            <w:rStyle w:val="Hyperlink"/>
            <w:color w:val="0000FF"/>
            <w:u w:val="single"/>
            <w:rtl w:val="true"/>
          </w:rPr>
          <w:t>ראיות</w:t>
        </w:r>
        <w:r>
          <w:rPr>
            <w:rStyle w:val="Hyperlink"/>
            <w:rFonts w:eastAsia="Arial TUR;Arial" w:cs="Arial TUR;Arial"/>
            <w:color w:val="0000FF"/>
            <w:u w:val="single"/>
            <w:rtl w:val="true"/>
          </w:rPr>
          <w:t xml:space="preserve"> </w:t>
        </w:r>
        <w:r>
          <w:rPr>
            <w:rStyle w:val="Hyperlink"/>
            <w:color w:val="0000FF"/>
            <w:u w:val="single"/>
            <w:rtl w:val="true"/>
          </w:rPr>
          <w:t>בעתירות</w:t>
        </w:r>
        <w:r>
          <w:rPr>
            <w:rStyle w:val="Hyperlink"/>
            <w:color w:val="0000FF"/>
            <w:u w:val="single"/>
            <w:rtl w:val="true"/>
          </w:rPr>
          <w:t>)</w:t>
        </w:r>
      </w:hyperlink>
      <w:r>
        <w:rPr>
          <w:rtl w:val="true"/>
        </w:rPr>
        <w:t xml:space="preserve">, </w:t>
      </w:r>
      <w:r>
        <w:rPr>
          <w:rtl w:val="true"/>
        </w:rPr>
        <w:t>התשל</w:t>
      </w:r>
      <w:r>
        <w:rPr>
          <w:rtl w:val="true"/>
        </w:rPr>
        <w:t>"</w:t>
      </w:r>
      <w:r>
        <w:rPr>
          <w:rtl w:val="true"/>
        </w:rPr>
        <w:t>א</w:t>
      </w:r>
      <w:r>
        <w:rPr>
          <w:rtl w:val="true"/>
        </w:rPr>
        <w:t>-</w:t>
      </w:r>
      <w:r>
        <w:rPr/>
        <w:t>1970</w:t>
      </w:r>
      <w:r>
        <w:rPr>
          <w:rtl w:val="true"/>
        </w:rPr>
        <w:t xml:space="preserve">). </w:t>
      </w:r>
    </w:p>
    <w:p>
      <w:pPr>
        <w:pStyle w:val="Ruller4"/>
        <w:ind w:end="0"/>
        <w:jc w:val="both"/>
        <w:rPr/>
      </w:pPr>
      <w:r>
        <w:rPr>
          <w:rtl w:val="true"/>
        </w:rPr>
      </w:r>
    </w:p>
    <w:p>
      <w:pPr>
        <w:pStyle w:val="Ruller4"/>
        <w:ind w:end="0"/>
        <w:jc w:val="both"/>
        <w:rPr/>
      </w:pPr>
      <w:r>
        <w:rPr/>
        <w:t>11</w:t>
      </w:r>
      <w:r>
        <w:rPr>
          <w:rtl w:val="true"/>
        </w:rPr>
        <w:t xml:space="preserve">. </w:t>
      </w:r>
      <w:r>
        <w:rPr>
          <w:rtl w:val="true"/>
        </w:rPr>
        <w:tab/>
      </w:r>
      <w:r>
        <w:rPr>
          <w:rtl w:val="true"/>
        </w:rPr>
        <w:t>זכותו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עצור</w:t>
      </w:r>
      <w:r>
        <w:rPr>
          <w:rFonts w:eastAsia="Arial TUR;Arial" w:cs="Arial TUR;Arial"/>
          <w:rtl w:val="true"/>
        </w:rPr>
        <w:t xml:space="preserve"> </w:t>
      </w:r>
      <w:r>
        <w:rPr>
          <w:rtl w:val="true"/>
        </w:rPr>
        <w:t>להיוועץ</w:t>
      </w:r>
      <w:r>
        <w:rPr>
          <w:rFonts w:eastAsia="Arial TUR;Arial" w:cs="Arial TUR;Arial"/>
          <w:rtl w:val="true"/>
        </w:rPr>
        <w:t xml:space="preserve"> </w:t>
      </w:r>
      <w:r>
        <w:rPr>
          <w:rtl w:val="true"/>
        </w:rPr>
        <w:t>בעורך</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קבועה</w:t>
      </w:r>
      <w:r>
        <w:rPr>
          <w:rFonts w:eastAsia="Arial TUR;Arial" w:cs="Arial TUR;Arial"/>
          <w:rtl w:val="true"/>
        </w:rPr>
        <w:t xml:space="preserve"> </w:t>
      </w:r>
      <w:hyperlink r:id="rId58">
        <w:r>
          <w:rPr>
            <w:rStyle w:val="Hyperlink"/>
            <w:color w:val="0000FF"/>
            <w:u w:val="single"/>
            <w:rtl w:val="true"/>
          </w:rPr>
          <w:t>בסעיף</w:t>
        </w:r>
        <w:r>
          <w:rPr>
            <w:rStyle w:val="Hyperlink"/>
            <w:rFonts w:eastAsia="Arial TUR;Arial" w:cs="Arial TUR;Arial"/>
            <w:color w:val="0000FF"/>
            <w:u w:val="single"/>
            <w:rtl w:val="true"/>
          </w:rPr>
          <w:t xml:space="preserve"> </w:t>
        </w:r>
        <w:r>
          <w:rPr>
            <w:rStyle w:val="Hyperlink"/>
            <w:color w:val="0000FF"/>
            <w:u w:val="single"/>
          </w:rPr>
          <w:t>34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59">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המעצרים</w:t>
        </w:r>
      </w:hyperlink>
      <w:r>
        <w:rPr>
          <w:rtl w:val="true"/>
        </w:rPr>
        <w:t xml:space="preserve">. </w:t>
      </w:r>
      <w:hyperlink r:id="rId60">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61">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המעצרים</w:t>
        </w:r>
      </w:hyperlink>
      <w:r>
        <w:rPr>
          <w:rFonts w:eastAsia="Arial TUR;Arial" w:cs="Arial TUR;Arial"/>
          <w:rtl w:val="true"/>
        </w:rPr>
        <w:t xml:space="preserve"> </w:t>
      </w:r>
      <w:r>
        <w:rPr>
          <w:rtl w:val="true"/>
        </w:rPr>
        <w:t>קובע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בקשתו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עצור</w:t>
      </w:r>
      <w:r>
        <w:rPr>
          <w:rFonts w:eastAsia="Arial TUR;Arial" w:cs="Arial TUR;Arial"/>
          <w:rtl w:val="true"/>
        </w:rPr>
        <w:t xml:space="preserve"> </w:t>
      </w:r>
      <w:r>
        <w:rPr>
          <w:rtl w:val="true"/>
        </w:rPr>
        <w:t>להיפגש</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עורך</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תתאפשר</w:t>
      </w:r>
      <w:r>
        <w:rPr>
          <w:rFonts w:eastAsia="Arial TUR;Arial" w:cs="Arial TUR;Arial"/>
          <w:rtl w:val="true"/>
        </w:rPr>
        <w:t xml:space="preserve"> </w:t>
      </w:r>
      <w:r>
        <w:rPr>
          <w:rtl w:val="true"/>
        </w:rPr>
        <w:t>"</w:t>
      </w:r>
      <w:r>
        <w:rPr>
          <w:rFonts w:ascii="Century" w:hAnsi="Century" w:cs="Miriam"/>
          <w:b/>
          <w:b/>
          <w:spacing w:val="0"/>
          <w:szCs w:val="24"/>
          <w:rtl w:val="true"/>
        </w:rPr>
        <w:t>ללא</w:t>
      </w:r>
      <w:r>
        <w:rPr>
          <w:rFonts w:ascii="Century" w:hAnsi="Century" w:eastAsia="Century" w:cs="Century"/>
          <w:b/>
          <w:b/>
          <w:spacing w:val="0"/>
          <w:szCs w:val="24"/>
          <w:rtl w:val="true"/>
        </w:rPr>
        <w:t xml:space="preserve"> </w:t>
      </w:r>
      <w:r>
        <w:rPr>
          <w:rFonts w:ascii="Century" w:hAnsi="Century" w:cs="Miriam"/>
          <w:b/>
          <w:b/>
          <w:spacing w:val="0"/>
          <w:szCs w:val="24"/>
          <w:rtl w:val="true"/>
        </w:rPr>
        <w:t>דיחוי</w:t>
      </w:r>
      <w:r>
        <w:rPr>
          <w:rtl w:val="true"/>
        </w:rPr>
        <w:t xml:space="preserve">". </w:t>
      </w:r>
      <w:r>
        <w:rPr>
          <w:rtl w:val="true"/>
        </w:rPr>
        <w:t>הפסיקה</w:t>
      </w:r>
      <w:r>
        <w:rPr>
          <w:rFonts w:eastAsia="Arial TUR;Arial" w:cs="Arial TUR;Arial"/>
          <w:rtl w:val="true"/>
        </w:rPr>
        <w:t xml:space="preserve"> </w:t>
      </w:r>
      <w:r>
        <w:rPr>
          <w:rtl w:val="true"/>
        </w:rPr>
        <w:t>הדגישה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חשיבותה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ההיוועצות</w:t>
      </w:r>
      <w:r>
        <w:rPr>
          <w:rFonts w:eastAsia="Arial TUR;Arial" w:cs="Arial TUR;Arial"/>
          <w:rtl w:val="true"/>
        </w:rPr>
        <w:t xml:space="preserve"> </w:t>
      </w:r>
      <w:r>
        <w:rPr>
          <w:rtl w:val="true"/>
        </w:rPr>
        <w:t>בעורך</w:t>
      </w:r>
      <w:r>
        <w:rPr>
          <w:rFonts w:eastAsia="Arial TUR;Arial" w:cs="Arial TUR;Arial"/>
          <w:rtl w:val="true"/>
        </w:rPr>
        <w:t xml:space="preserve"> </w:t>
      </w:r>
      <w:r>
        <w:rPr>
          <w:rtl w:val="true"/>
        </w:rPr>
        <w:t>דין</w:t>
      </w:r>
      <w:r>
        <w:rPr>
          <w:rtl w:val="true"/>
        </w:rPr>
        <w:t xml:space="preserve">, </w:t>
      </w:r>
      <w:r>
        <w:rPr>
          <w:rtl w:val="true"/>
        </w:rPr>
        <w:t>לנוכח</w:t>
      </w:r>
      <w:r>
        <w:rPr>
          <w:rFonts w:eastAsia="Arial TUR;Arial" w:cs="Arial TUR;Arial"/>
          <w:rtl w:val="true"/>
        </w:rPr>
        <w:t xml:space="preserve"> </w:t>
      </w:r>
      <w:r>
        <w:rPr>
          <w:sz w:val="28"/>
          <w:rtl w:val="true"/>
        </w:rPr>
        <w:t>"</w:t>
      </w:r>
      <w:r>
        <w:rPr>
          <w:rFonts w:ascii="Century" w:hAnsi="Century" w:cs="Miriam"/>
          <w:b/>
          <w:b/>
          <w:spacing w:val="0"/>
          <w:szCs w:val="24"/>
          <w:rtl w:val="true"/>
        </w:rPr>
        <w:t>זיקתה</w:t>
      </w:r>
      <w:r>
        <w:rPr>
          <w:rFonts w:ascii="Century" w:hAnsi="Century" w:eastAsia="Century" w:cs="Century"/>
          <w:b/>
          <w:b/>
          <w:spacing w:val="0"/>
          <w:szCs w:val="24"/>
          <w:rtl w:val="true"/>
        </w:rPr>
        <w:t xml:space="preserve"> </w:t>
      </w:r>
      <w:r>
        <w:rPr>
          <w:rFonts w:ascii="Century" w:hAnsi="Century" w:cs="Miriam"/>
          <w:b/>
          <w:b/>
          <w:spacing w:val="0"/>
          <w:szCs w:val="24"/>
          <w:rtl w:val="true"/>
        </w:rPr>
        <w:t>האפשרית</w:t>
      </w:r>
      <w:r>
        <w:rPr>
          <w:rFonts w:ascii="Century" w:hAnsi="Century" w:eastAsia="Century" w:cs="Century"/>
          <w:b/>
          <w:b/>
          <w:spacing w:val="0"/>
          <w:szCs w:val="24"/>
          <w:rtl w:val="true"/>
        </w:rPr>
        <w:t xml:space="preserve"> </w:t>
      </w:r>
      <w:r>
        <w:rPr>
          <w:rFonts w:ascii="Century" w:hAnsi="Century" w:cs="Miriam"/>
          <w:b/>
          <w:b/>
          <w:spacing w:val="0"/>
          <w:szCs w:val="24"/>
          <w:rtl w:val="true"/>
        </w:rPr>
        <w:t>לכבודו</w:t>
      </w:r>
      <w:r>
        <w:rPr>
          <w:rFonts w:ascii="Century" w:hAnsi="Century" w:eastAsia="Century" w:cs="Century"/>
          <w:b/>
          <w:b/>
          <w:spacing w:val="0"/>
          <w:szCs w:val="24"/>
          <w:rtl w:val="true"/>
        </w:rPr>
        <w:t xml:space="preserve"> </w:t>
      </w:r>
      <w:r>
        <w:rPr>
          <w:rFonts w:ascii="Century" w:hAnsi="Century" w:cs="Miriam"/>
          <w:b/>
          <w:b/>
          <w:spacing w:val="0"/>
          <w:szCs w:val="24"/>
          <w:rtl w:val="true"/>
        </w:rPr>
        <w:t>ולחירותו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הנחקר</w:t>
      </w:r>
      <w:r>
        <w:rPr>
          <w:rFonts w:ascii="Century" w:hAnsi="Century" w:eastAsia="Century" w:cs="Century"/>
          <w:b/>
          <w:b/>
          <w:spacing w:val="0"/>
          <w:szCs w:val="24"/>
          <w:rtl w:val="true"/>
        </w:rPr>
        <w:t xml:space="preserve"> </w:t>
      </w:r>
      <w:r>
        <w:rPr>
          <w:rFonts w:ascii="Century" w:hAnsi="Century" w:cs="Miriam"/>
          <w:b/>
          <w:b/>
          <w:spacing w:val="0"/>
          <w:szCs w:val="24"/>
          <w:rtl w:val="true"/>
        </w:rPr>
        <w:t>ובהתחשב</w:t>
      </w:r>
      <w:r>
        <w:rPr>
          <w:rFonts w:ascii="Century" w:hAnsi="Century" w:eastAsia="Century" w:cs="Century"/>
          <w:b/>
          <w:b/>
          <w:spacing w:val="0"/>
          <w:szCs w:val="24"/>
          <w:rtl w:val="true"/>
        </w:rPr>
        <w:t xml:space="preserve"> </w:t>
      </w:r>
      <w:r>
        <w:rPr>
          <w:rFonts w:ascii="Century" w:hAnsi="Century" w:cs="Miriam"/>
          <w:b/>
          <w:b/>
          <w:spacing w:val="0"/>
          <w:szCs w:val="24"/>
          <w:rtl w:val="true"/>
        </w:rPr>
        <w:t>בהיותה</w:t>
      </w:r>
      <w:r>
        <w:rPr>
          <w:rFonts w:ascii="Century" w:hAnsi="Century" w:eastAsia="Century" w:cs="Century"/>
          <w:b/>
          <w:b/>
          <w:spacing w:val="0"/>
          <w:szCs w:val="24"/>
          <w:rtl w:val="true"/>
        </w:rPr>
        <w:t xml:space="preserve"> </w:t>
      </w:r>
      <w:r>
        <w:rPr>
          <w:rFonts w:ascii="Century" w:hAnsi="Century" w:cs="Miriam"/>
          <w:b/>
          <w:b/>
          <w:spacing w:val="0"/>
          <w:szCs w:val="24"/>
          <w:rtl w:val="true"/>
        </w:rPr>
        <w:t>חלק</w:t>
      </w:r>
      <w:r>
        <w:rPr>
          <w:rFonts w:ascii="Century" w:hAnsi="Century" w:eastAsia="Century" w:cs="Century"/>
          <w:b/>
          <w:b/>
          <w:spacing w:val="0"/>
          <w:szCs w:val="24"/>
          <w:rtl w:val="true"/>
        </w:rPr>
        <w:t xml:space="preserve"> </w:t>
      </w:r>
      <w:r>
        <w:rPr>
          <w:rFonts w:ascii="Century" w:hAnsi="Century" w:cs="Miriam"/>
          <w:b/>
          <w:b/>
          <w:spacing w:val="0"/>
          <w:szCs w:val="24"/>
          <w:rtl w:val="true"/>
        </w:rPr>
        <w:t>מהזכות</w:t>
      </w:r>
      <w:r>
        <w:rPr>
          <w:rFonts w:ascii="Century" w:hAnsi="Century" w:eastAsia="Century" w:cs="Century"/>
          <w:b/>
          <w:b/>
          <w:spacing w:val="0"/>
          <w:szCs w:val="24"/>
          <w:rtl w:val="true"/>
        </w:rPr>
        <w:t xml:space="preserve"> </w:t>
      </w:r>
      <w:r>
        <w:rPr>
          <w:rFonts w:ascii="Century" w:hAnsi="Century" w:cs="Miriam"/>
          <w:b/>
          <w:b/>
          <w:spacing w:val="0"/>
          <w:szCs w:val="24"/>
          <w:rtl w:val="true"/>
        </w:rPr>
        <w:t>להליך</w:t>
      </w:r>
      <w:r>
        <w:rPr>
          <w:rFonts w:ascii="Century" w:hAnsi="Century" w:eastAsia="Century" w:cs="Century"/>
          <w:b/>
          <w:b/>
          <w:spacing w:val="0"/>
          <w:szCs w:val="24"/>
          <w:rtl w:val="true"/>
        </w:rPr>
        <w:t xml:space="preserve"> </w:t>
      </w:r>
      <w:r>
        <w:rPr>
          <w:rFonts w:ascii="Century" w:hAnsi="Century" w:cs="Miriam"/>
          <w:b/>
          <w:b/>
          <w:spacing w:val="0"/>
          <w:szCs w:val="24"/>
          <w:rtl w:val="true"/>
        </w:rPr>
        <w:t>פלילי</w:t>
      </w:r>
      <w:r>
        <w:rPr>
          <w:rFonts w:ascii="Century" w:hAnsi="Century" w:eastAsia="Century" w:cs="Century"/>
          <w:b/>
          <w:b/>
          <w:spacing w:val="0"/>
          <w:szCs w:val="24"/>
          <w:rtl w:val="true"/>
        </w:rPr>
        <w:t xml:space="preserve"> </w:t>
      </w:r>
      <w:r>
        <w:rPr>
          <w:rFonts w:ascii="Century" w:hAnsi="Century" w:cs="Miriam"/>
          <w:b/>
          <w:b/>
          <w:spacing w:val="0"/>
          <w:szCs w:val="24"/>
          <w:rtl w:val="true"/>
        </w:rPr>
        <w:t>הוגן</w:t>
      </w:r>
      <w:r>
        <w:rPr>
          <w:rtl w:val="true"/>
        </w:rPr>
        <w:t>" (</w:t>
      </w:r>
      <w:hyperlink r:id="rId62">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5121/98</w:t>
        </w:r>
        <w:r>
          <w:rPr>
            <w:rStyle w:val="Hyperlink"/>
            <w:rtl w:val="true"/>
          </w:rPr>
          <w:t xml:space="preserve">‏ </w:t>
        </w:r>
        <w:r>
          <w:rPr>
            <w:rStyle w:val="Hyperlink"/>
            <w:rtl w:val="true"/>
          </w:rPr>
          <w:t>יששכרוב</w:t>
        </w:r>
        <w:r>
          <w:rPr>
            <w:rStyle w:val="Hyperlink"/>
            <w:rFonts w:eastAsia="Arial TUR;Arial" w:cs="Arial TUR;Arial"/>
            <w:rtl w:val="true"/>
          </w:rPr>
          <w:t xml:space="preserve"> </w:t>
        </w:r>
        <w:r>
          <w:rPr>
            <w:rStyle w:val="Hyperlink"/>
            <w:rtl w:val="true"/>
          </w:rPr>
          <w:t>נ</w:t>
        </w:r>
        <w:r>
          <w:rPr>
            <w:rStyle w:val="Hyperlink"/>
            <w:rtl w:val="true"/>
          </w:rPr>
          <w:t xml:space="preserve">' </w:t>
        </w:r>
        <w:r>
          <w:rPr>
            <w:rStyle w:val="Hyperlink"/>
            <w:rtl w:val="true"/>
          </w:rPr>
          <w:t>התובע</w:t>
        </w:r>
        <w:r>
          <w:rPr>
            <w:rStyle w:val="Hyperlink"/>
            <w:rFonts w:eastAsia="Arial TUR;Arial" w:cs="Arial TUR;Arial"/>
            <w:rtl w:val="true"/>
          </w:rPr>
          <w:t xml:space="preserve"> </w:t>
        </w:r>
        <w:r>
          <w:rPr>
            <w:rStyle w:val="Hyperlink"/>
            <w:rtl w:val="true"/>
          </w:rPr>
          <w:t>הצבאי</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Fonts w:eastAsia="Arial TUR;Arial" w:cs="Arial TUR;Arial"/>
            <w:rtl w:val="true"/>
          </w:rPr>
          <w:t xml:space="preserve"> </w:t>
        </w:r>
        <w:r>
          <w:rPr>
            <w:rStyle w:val="Hyperlink"/>
            <w:rtl w:val="true"/>
          </w:rPr>
          <w:t>סא</w:t>
        </w:r>
      </w:hyperlink>
      <w:r>
        <w:rPr>
          <w:rtl w:val="true"/>
        </w:rPr>
        <w:t>(</w:t>
      </w:r>
      <w:r>
        <w:rPr/>
        <w:t>1</w:t>
      </w:r>
      <w:r>
        <w:rPr>
          <w:rtl w:val="true"/>
        </w:rPr>
        <w:t xml:space="preserve">) </w:t>
      </w:r>
      <w:r>
        <w:rPr/>
        <w:t>461</w:t>
      </w:r>
      <w:r>
        <w:rPr>
          <w:rtl w:val="true"/>
        </w:rPr>
        <w:t xml:space="preserve">, </w:t>
      </w:r>
      <w:r>
        <w:rPr/>
        <w:t>486</w:t>
      </w:r>
      <w:r>
        <w:rPr>
          <w:rtl w:val="true"/>
        </w:rPr>
        <w:t xml:space="preserve"> (</w:t>
      </w:r>
      <w:r>
        <w:rPr/>
        <w:t>2006</w:t>
      </w:r>
      <w:r>
        <w:rPr>
          <w:rtl w:val="true"/>
        </w:rPr>
        <w:t xml:space="preserve">)). </w:t>
      </w:r>
      <w:r>
        <w:rPr>
          <w:rtl w:val="true"/>
        </w:rPr>
        <w:t>עוד</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היוועצות</w:t>
      </w:r>
      <w:r>
        <w:rPr>
          <w:rFonts w:eastAsia="Arial TUR;Arial" w:cs="Arial TUR;Arial"/>
          <w:rtl w:val="true"/>
        </w:rPr>
        <w:t xml:space="preserve"> </w:t>
      </w:r>
      <w:r>
        <w:rPr>
          <w:rtl w:val="true"/>
        </w:rPr>
        <w:t>ראשונית</w:t>
      </w:r>
      <w:r>
        <w:rPr>
          <w:rFonts w:eastAsia="Arial TUR;Arial" w:cs="Arial TUR;Arial"/>
          <w:rtl w:val="true"/>
        </w:rPr>
        <w:t xml:space="preserve"> </w:t>
      </w:r>
      <w:r>
        <w:rPr>
          <w:rtl w:val="true"/>
        </w:rPr>
        <w:t>בעורך</w:t>
      </w:r>
      <w:r>
        <w:rPr>
          <w:rFonts w:eastAsia="Arial TUR;Arial" w:cs="Arial TUR;Arial"/>
          <w:rtl w:val="true"/>
        </w:rPr>
        <w:t xml:space="preserve"> </w:t>
      </w:r>
      <w:r>
        <w:rPr>
          <w:rtl w:val="true"/>
        </w:rPr>
        <w:t>דין</w:t>
      </w:r>
      <w:r>
        <w:rPr>
          <w:rtl w:val="true"/>
        </w:rPr>
        <w:t xml:space="preserve">, </w:t>
      </w:r>
      <w:r>
        <w:rPr>
          <w:rtl w:val="true"/>
        </w:rPr>
        <w:t>מעומת</w:t>
      </w:r>
      <w:r>
        <w:rPr>
          <w:rFonts w:eastAsia="Arial TUR;Arial" w:cs="Arial TUR;Arial"/>
          <w:rtl w:val="true"/>
        </w:rPr>
        <w:t xml:space="preserve"> </w:t>
      </w:r>
      <w:r>
        <w:rPr>
          <w:rtl w:val="true"/>
        </w:rPr>
        <w:t>העצור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מסבכת</w:t>
      </w:r>
      <w:r>
        <w:rPr>
          <w:rtl w:val="true"/>
        </w:rPr>
        <w:t xml:space="preserve">, </w:t>
      </w:r>
      <w:r>
        <w:rPr>
          <w:rtl w:val="true"/>
        </w:rPr>
        <w:t>קמה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הזכות</w:t>
      </w:r>
      <w:r>
        <w:rPr>
          <w:rFonts w:eastAsia="Arial TUR;Arial" w:cs="Arial TUR;Arial"/>
          <w:rtl w:val="true"/>
        </w:rPr>
        <w:t xml:space="preserve"> </w:t>
      </w:r>
      <w:r>
        <w:rPr>
          <w:rtl w:val="true"/>
        </w:rPr>
        <w:t>להיוועץ</w:t>
      </w:r>
      <w:r>
        <w:rPr>
          <w:rFonts w:eastAsia="Arial TUR;Arial" w:cs="Arial TUR;Arial"/>
          <w:rtl w:val="true"/>
        </w:rPr>
        <w:t xml:space="preserve"> </w:t>
      </w:r>
      <w:r>
        <w:rPr>
          <w:rtl w:val="true"/>
        </w:rPr>
        <w:t>בעורך</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נוספת</w:t>
      </w:r>
      <w:r>
        <w:rPr>
          <w:rtl w:val="true"/>
        </w:rPr>
        <w:t xml:space="preserve">, </w:t>
      </w:r>
      <w:r>
        <w:rPr>
          <w:rtl w:val="true"/>
        </w:rPr>
        <w:t>גם</w:t>
      </w:r>
      <w:r>
        <w:rPr>
          <w:rFonts w:eastAsia="Arial TUR;Arial" w:cs="Arial TUR;Arial"/>
          <w:rtl w:val="true"/>
        </w:rPr>
        <w:t xml:space="preserve"> </w:t>
      </w:r>
      <w:r>
        <w:rPr>
          <w:rtl w:val="true"/>
        </w:rPr>
        <w:t>במחיר</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הפסקת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6144/10</w:t>
        </w:r>
      </w:hyperlink>
      <w:r>
        <w:rPr>
          <w:rtl w:val="true"/>
        </w:rPr>
        <w:t xml:space="preserve"> </w:t>
      </w:r>
      <w:r>
        <w:rPr>
          <w:rFonts w:ascii="Century" w:hAnsi="Century" w:cs="Miriam"/>
          <w:b/>
          <w:b/>
          <w:spacing w:val="0"/>
          <w:szCs w:val="24"/>
          <w:rtl w:val="true"/>
        </w:rPr>
        <w:t>גטצאו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w:t>
      </w:r>
      <w:r>
        <w:rPr/>
        <w:t>10.4.2013</w:t>
      </w:r>
      <w:r>
        <w:rPr>
          <w:rtl w:val="true"/>
        </w:rPr>
        <w:t xml:space="preserve">), </w:t>
      </w:r>
      <w:r>
        <w:rPr>
          <w:rtl w:val="true"/>
        </w:rPr>
        <w:t>בפסקה</w:t>
      </w:r>
      <w:r>
        <w:rPr>
          <w:rFonts w:eastAsia="Arial TUR;Arial" w:cs="Arial TUR;Arial"/>
          <w:rtl w:val="true"/>
        </w:rPr>
        <w:t xml:space="preserve"> </w:t>
      </w:r>
      <w:r>
        <w:rPr/>
        <w:t>24</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tl w:val="true"/>
        </w:rPr>
        <w:t>(</w:t>
      </w:r>
      <w:r>
        <w:rPr>
          <w:rtl w:val="true"/>
        </w:rPr>
        <w:t>כתוארו</w:t>
      </w:r>
      <w:r>
        <w:rPr>
          <w:rFonts w:eastAsia="Arial TUR;Arial" w:cs="Arial TUR;Arial"/>
          <w:rtl w:val="true"/>
        </w:rPr>
        <w:t xml:space="preserve"> </w:t>
      </w:r>
      <w:r>
        <w:rPr>
          <w:rtl w:val="true"/>
        </w:rPr>
        <w:t>אז</w:t>
      </w:r>
      <w:r>
        <w:rPr>
          <w:rtl w:val="true"/>
        </w:rPr>
        <w:t xml:space="preserve">) </w:t>
      </w:r>
      <w:r>
        <w:rPr>
          <w:rFonts w:ascii="Century" w:hAnsi="Century" w:cs="Miriam"/>
          <w:b/>
          <w:b/>
          <w:spacing w:val="0"/>
          <w:szCs w:val="24"/>
          <w:rtl w:val="true"/>
        </w:rPr>
        <w:t>ס</w:t>
      </w:r>
      <w:r>
        <w:rPr>
          <w:rFonts w:cs="Miriam" w:ascii="Century" w:hAnsi="Century"/>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ובראן</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גטצאו</w:t>
      </w:r>
      <w:r>
        <w:rPr>
          <w:rtl w:val="true"/>
        </w:rPr>
        <w:t xml:space="preserve">). </w:t>
      </w:r>
    </w:p>
    <w:p>
      <w:pPr>
        <w:pStyle w:val="Ruller4"/>
        <w:spacing w:lineRule="auto" w:line="240"/>
        <w:ind w:end="0"/>
        <w:jc w:val="both"/>
        <w:rPr/>
      </w:pPr>
      <w:r>
        <w:rPr>
          <w:rtl w:val="true"/>
        </w:rPr>
      </w:r>
    </w:p>
    <w:p>
      <w:pPr>
        <w:pStyle w:val="Ruller4"/>
        <w:spacing w:lineRule="auto" w:line="240"/>
        <w:ind w:end="0"/>
        <w:jc w:val="both"/>
        <w:rPr/>
      </w:pPr>
      <w:r>
        <w:rPr>
          <w:rtl w:val="true"/>
        </w:rPr>
        <w:tab/>
      </w:r>
    </w:p>
    <w:p>
      <w:pPr>
        <w:pStyle w:val="Ruller4"/>
        <w:ind w:end="0"/>
        <w:jc w:val="both"/>
        <w:rPr/>
      </w:pPr>
      <w:r>
        <w:rPr/>
        <w:t>12</w:t>
      </w:r>
      <w:r>
        <w:rPr>
          <w:rtl w:val="true"/>
        </w:rPr>
        <w:t>.</w:t>
      </w:r>
      <w:r>
        <w:rPr>
          <w:rtl w:val="true"/>
        </w:rPr>
        <w:tab/>
      </w:r>
      <w:r>
        <w:rPr>
          <w:rtl w:val="true"/>
        </w:rPr>
        <w:t>במקרה</w:t>
      </w:r>
      <w:r>
        <w:rPr>
          <w:rFonts w:eastAsia="Arial TUR;Arial" w:cs="Arial TUR;Arial"/>
          <w:rtl w:val="true"/>
        </w:rPr>
        <w:t xml:space="preserve"> </w:t>
      </w:r>
      <w:r>
        <w:rPr>
          <w:rtl w:val="true"/>
        </w:rPr>
        <w:t>שלפנינו</w:t>
      </w:r>
      <w:r>
        <w:rPr>
          <w:rtl w:val="true"/>
        </w:rPr>
        <w:t xml:space="preserve">, </w:t>
      </w:r>
      <w:r>
        <w:rPr>
          <w:rtl w:val="true"/>
        </w:rPr>
        <w:t>אין</w:t>
      </w:r>
      <w:r>
        <w:rPr>
          <w:rFonts w:eastAsia="Arial TUR;Arial" w:cs="Arial TUR;Arial"/>
          <w:rtl w:val="true"/>
        </w:rPr>
        <w:t xml:space="preserve"> </w:t>
      </w:r>
      <w:r>
        <w:rPr>
          <w:rtl w:val="true"/>
        </w:rPr>
        <w:t>חולק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זכותו</w:t>
      </w:r>
      <w:r>
        <w:rPr>
          <w:rFonts w:eastAsia="Arial TUR;Arial" w:cs="Arial TUR;Arial"/>
          <w:rtl w:val="true"/>
        </w:rPr>
        <w:t xml:space="preserve"> </w:t>
      </w:r>
      <w:r>
        <w:rPr>
          <w:rtl w:val="true"/>
        </w:rPr>
        <w:t>הראשונית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להיוועץ</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עורכת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שמונתה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הסנגוריה</w:t>
      </w:r>
      <w:r>
        <w:rPr>
          <w:rFonts w:eastAsia="Arial TUR;Arial" w:cs="Arial TUR;Arial"/>
          <w:rtl w:val="true"/>
        </w:rPr>
        <w:t xml:space="preserve"> </w:t>
      </w:r>
      <w:r>
        <w:rPr>
          <w:rtl w:val="true"/>
        </w:rPr>
        <w:t>הציבורית</w:t>
      </w:r>
      <w:r>
        <w:rPr>
          <w:rFonts w:eastAsia="Arial TUR;Arial" w:cs="Arial TUR;Arial"/>
          <w:rtl w:val="true"/>
        </w:rPr>
        <w:t xml:space="preserve"> </w:t>
      </w:r>
      <w:r>
        <w:rPr>
          <w:rtl w:val="true"/>
        </w:rPr>
        <w:t>מומשה</w:t>
      </w:r>
      <w:r>
        <w:rPr>
          <w:rtl w:val="true"/>
        </w:rPr>
        <w:t xml:space="preserve">. </w:t>
      </w:r>
      <w:r>
        <w:rPr>
          <w:rtl w:val="true"/>
        </w:rPr>
        <w:t>מחקירת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בראשיתה</w:t>
      </w:r>
      <w:r>
        <w:rPr>
          <w:rtl w:val="true"/>
        </w:rPr>
        <w:t xml:space="preserve">, </w:t>
      </w:r>
      <w:r>
        <w:rPr>
          <w:rtl w:val="true"/>
        </w:rPr>
        <w:t>וטרם</w:t>
      </w:r>
      <w:r>
        <w:rPr>
          <w:rFonts w:eastAsia="Arial TUR;Arial" w:cs="Arial TUR;Arial"/>
          <w:rtl w:val="true"/>
        </w:rPr>
        <w:t xml:space="preserve"> </w:t>
      </w:r>
      <w:r>
        <w:rPr>
          <w:rtl w:val="true"/>
        </w:rPr>
        <w:t>שעומת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כלשהי</w:t>
      </w:r>
      <w:r>
        <w:rPr>
          <w:rtl w:val="true"/>
        </w:rPr>
        <w:t xml:space="preserve">, </w:t>
      </w:r>
      <w:r>
        <w:rPr>
          <w:rtl w:val="true"/>
        </w:rPr>
        <w:t>המערער</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עורכת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שעימה</w:t>
      </w:r>
      <w:r>
        <w:rPr>
          <w:rFonts w:eastAsia="Arial TUR;Arial" w:cs="Arial TUR;Arial"/>
          <w:rtl w:val="true"/>
        </w:rPr>
        <w:t xml:space="preserve"> </w:t>
      </w:r>
      <w:r>
        <w:rPr>
          <w:rtl w:val="true"/>
        </w:rPr>
        <w:t>נועץ</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לכן</w:t>
      </w:r>
      <w:r>
        <w:rPr>
          <w:rFonts w:eastAsia="Arial TUR;Arial" w:cs="Arial TUR;Arial"/>
          <w:rtl w:val="true"/>
        </w:rPr>
        <w:t xml:space="preserve"> </w:t>
      </w:r>
      <w:r>
        <w:rPr>
          <w:rtl w:val="true"/>
        </w:rPr>
        <w:t>תהא</w:t>
      </w:r>
      <w:r>
        <w:rPr>
          <w:rFonts w:eastAsia="Arial TUR;Arial" w:cs="Arial TUR;Arial"/>
          <w:rtl w:val="true"/>
        </w:rPr>
        <w:t xml:space="preserve"> </w:t>
      </w:r>
      <w:r>
        <w:rPr>
          <w:rtl w:val="true"/>
        </w:rPr>
        <w:t>נוכחת</w:t>
      </w:r>
      <w:r>
        <w:rPr>
          <w:rFonts w:eastAsia="Arial TUR;Arial" w:cs="Arial TUR;Arial"/>
          <w:rtl w:val="true"/>
        </w:rPr>
        <w:t xml:space="preserve"> </w:t>
      </w:r>
      <w:r>
        <w:rPr>
          <w:rtl w:val="true"/>
        </w:rPr>
        <w:t>בחדר</w:t>
      </w:r>
      <w:r>
        <w:rPr>
          <w:rFonts w:eastAsia="Arial TUR;Arial" w:cs="Arial TUR;Arial"/>
          <w:rtl w:val="true"/>
        </w:rPr>
        <w:t xml:space="preserve"> </w:t>
      </w:r>
      <w:r>
        <w:rPr>
          <w:rtl w:val="true"/>
        </w:rPr>
        <w:t>החקירות</w:t>
      </w:r>
      <w:r>
        <w:rPr>
          <w:rtl w:val="true"/>
        </w:rPr>
        <w:t xml:space="preserve">. </w:t>
      </w:r>
      <w:r>
        <w:rPr>
          <w:rtl w:val="true"/>
        </w:rPr>
        <w:t>המערער</w:t>
      </w:r>
      <w:r>
        <w:rPr>
          <w:rFonts w:eastAsia="Arial TUR;Arial" w:cs="Arial TUR;Arial"/>
          <w:rtl w:val="true"/>
        </w:rPr>
        <w:t xml:space="preserve"> </w:t>
      </w:r>
      <w:r>
        <w:rPr>
          <w:rtl w:val="true"/>
        </w:rPr>
        <w:t>נענה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סוכני</w:t>
      </w:r>
      <w:r>
        <w:rPr>
          <w:rFonts w:eastAsia="Arial TUR;Arial" w:cs="Arial TUR;Arial"/>
          <w:rtl w:val="true"/>
        </w:rPr>
        <w:t xml:space="preserve"> </w:t>
      </w:r>
      <w:r>
        <w:rPr>
          <w:rtl w:val="true"/>
        </w:rPr>
        <w:t>השירות</w:t>
      </w:r>
      <w:r>
        <w:rPr>
          <w:rFonts w:eastAsia="Arial TUR;Arial" w:cs="Arial TUR;Arial"/>
          <w:rtl w:val="true"/>
        </w:rPr>
        <w:t xml:space="preserve"> </w:t>
      </w:r>
      <w:r>
        <w:rPr>
          <w:rtl w:val="true"/>
        </w:rPr>
        <w:t>החשאי</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חוקר</w:t>
      </w:r>
      <w:r>
        <w:rPr>
          <w:rFonts w:eastAsia="Arial TUR;Arial" w:cs="Arial TUR;Arial"/>
          <w:rtl w:val="true"/>
        </w:rPr>
        <w:t xml:space="preserve"> </w:t>
      </w:r>
      <w:r>
        <w:rPr>
          <w:rtl w:val="true"/>
        </w:rPr>
        <w:t>משטרת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מתנהלת</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להוראות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הישראלי</w:t>
      </w:r>
      <w:r>
        <w:rPr>
          <w:rtl w:val="true"/>
        </w:rPr>
        <w:t xml:space="preserve">, </w:t>
      </w:r>
      <w:r>
        <w:rPr>
          <w:rtl w:val="true"/>
        </w:rPr>
        <w:t>שאינו</w:t>
      </w:r>
      <w:r>
        <w:rPr>
          <w:rFonts w:eastAsia="Arial TUR;Arial" w:cs="Arial TUR;Arial"/>
          <w:rtl w:val="true"/>
        </w:rPr>
        <w:t xml:space="preserve"> </w:t>
      </w:r>
      <w:r>
        <w:rPr>
          <w:rtl w:val="true"/>
        </w:rPr>
        <w:t>מתיר</w:t>
      </w:r>
      <w:r>
        <w:rPr>
          <w:rFonts w:eastAsia="Arial TUR;Arial" w:cs="Arial TUR;Arial"/>
          <w:rtl w:val="true"/>
        </w:rPr>
        <w:t xml:space="preserve"> </w:t>
      </w:r>
      <w:r>
        <w:rPr>
          <w:rtl w:val="true"/>
        </w:rPr>
        <w:t>נוכחות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עורך</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חקירה</w:t>
      </w:r>
      <w:r>
        <w:rPr>
          <w:rtl w:val="true"/>
        </w:rPr>
        <w:t xml:space="preserve">. </w:t>
      </w:r>
      <w:r>
        <w:rPr>
          <w:rtl w:val="true"/>
        </w:rPr>
        <w:t>הוסבר</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נתונה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ההיוועצות</w:t>
      </w:r>
      <w:r>
        <w:rPr>
          <w:rFonts w:eastAsia="Arial TUR;Arial" w:cs="Arial TUR;Arial"/>
          <w:rtl w:val="true"/>
        </w:rPr>
        <w:t xml:space="preserve"> </w:t>
      </w:r>
      <w:r>
        <w:rPr>
          <w:rtl w:val="true"/>
        </w:rPr>
        <w:t>בעורך</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זכות</w:t>
      </w:r>
      <w:r>
        <w:rPr>
          <w:rFonts w:eastAsia="Arial TUR;Arial" w:cs="Arial TUR;Arial"/>
          <w:rtl w:val="true"/>
        </w:rPr>
        <w:t xml:space="preserve"> </w:t>
      </w:r>
      <w:r>
        <w:rPr>
          <w:rtl w:val="true"/>
        </w:rPr>
        <w:t>השתיקה</w:t>
      </w:r>
      <w:r>
        <w:rPr>
          <w:rtl w:val="true"/>
        </w:rPr>
        <w:t xml:space="preserve">. </w:t>
      </w:r>
      <w:r>
        <w:rPr>
          <w:rtl w:val="true"/>
        </w:rPr>
        <w:t>סוכני</w:t>
      </w:r>
      <w:r>
        <w:rPr>
          <w:rFonts w:eastAsia="Arial TUR;Arial" w:cs="Arial TUR;Arial"/>
          <w:rtl w:val="true"/>
        </w:rPr>
        <w:t xml:space="preserve"> </w:t>
      </w:r>
      <w:r>
        <w:rPr>
          <w:rtl w:val="true"/>
        </w:rPr>
        <w:t>השירות</w:t>
      </w:r>
      <w:r>
        <w:rPr>
          <w:rFonts w:eastAsia="Arial TUR;Arial" w:cs="Arial TUR;Arial"/>
          <w:rtl w:val="true"/>
        </w:rPr>
        <w:t xml:space="preserve"> </w:t>
      </w:r>
      <w:r>
        <w:rPr>
          <w:rtl w:val="true"/>
        </w:rPr>
        <w:t>החשאי</w:t>
      </w:r>
      <w:r>
        <w:rPr>
          <w:rFonts w:eastAsia="Arial TUR;Arial" w:cs="Arial TUR;Arial"/>
          <w:rtl w:val="true"/>
        </w:rPr>
        <w:t xml:space="preserve"> </w:t>
      </w:r>
      <w:r>
        <w:rPr>
          <w:rtl w:val="true"/>
        </w:rPr>
        <w:t>הודיעו</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ברצונו</w:t>
      </w:r>
      <w:r>
        <w:rPr>
          <w:rFonts w:eastAsia="Arial TUR;Arial" w:cs="Arial TUR;Arial"/>
          <w:rtl w:val="true"/>
        </w:rPr>
        <w:t xml:space="preserve"> </w:t>
      </w:r>
      <w:r>
        <w:rPr>
          <w:rtl w:val="true"/>
        </w:rPr>
        <w:t>להיוועץ</w:t>
      </w:r>
      <w:r>
        <w:rPr>
          <w:rFonts w:eastAsia="Arial TUR;Arial" w:cs="Arial TUR;Arial"/>
          <w:rtl w:val="true"/>
        </w:rPr>
        <w:t xml:space="preserve"> </w:t>
      </w:r>
      <w:r>
        <w:rPr>
          <w:rtl w:val="true"/>
        </w:rPr>
        <w:t>בשנית</w:t>
      </w:r>
      <w:r>
        <w:rPr>
          <w:rFonts w:eastAsia="Arial TUR;Arial" w:cs="Arial TUR;Arial"/>
          <w:rtl w:val="true"/>
        </w:rPr>
        <w:t xml:space="preserve"> </w:t>
      </w:r>
      <w:r>
        <w:rPr>
          <w:rtl w:val="true"/>
        </w:rPr>
        <w:t>בעורכת</w:t>
      </w:r>
      <w:r>
        <w:rPr>
          <w:rFonts w:eastAsia="Arial TUR;Arial" w:cs="Arial TUR;Arial"/>
          <w:rtl w:val="true"/>
        </w:rPr>
        <w:t xml:space="preserve"> </w:t>
      </w:r>
      <w:r>
        <w:rPr>
          <w:rtl w:val="true"/>
        </w:rPr>
        <w:t>דינו</w:t>
      </w:r>
      <w:r>
        <w:rPr>
          <w:rtl w:val="true"/>
        </w:rPr>
        <w:t xml:space="preserve">, </w:t>
      </w:r>
      <w:r>
        <w:rPr>
          <w:rtl w:val="true"/>
        </w:rPr>
        <w:t>חקירתו</w:t>
      </w:r>
      <w:r>
        <w:rPr>
          <w:rFonts w:eastAsia="Arial TUR;Arial" w:cs="Arial TUR;Arial"/>
          <w:rtl w:val="true"/>
        </w:rPr>
        <w:t xml:space="preserve"> </w:t>
      </w:r>
      <w:r>
        <w:rPr>
          <w:rtl w:val="true"/>
        </w:rPr>
        <w:t>תיעצר</w:t>
      </w:r>
      <w:r>
        <w:rPr>
          <w:rFonts w:eastAsia="Arial TUR;Arial" w:cs="Arial TUR;Arial"/>
          <w:rtl w:val="true"/>
        </w:rPr>
        <w:t xml:space="preserve"> </w:t>
      </w:r>
      <w:r>
        <w:rPr>
          <w:rtl w:val="true"/>
        </w:rPr>
        <w:t>ותתחדש</w:t>
      </w:r>
      <w:r>
        <w:rPr>
          <w:rFonts w:eastAsia="Arial TUR;Arial" w:cs="Arial TUR;Arial"/>
          <w:rtl w:val="true"/>
        </w:rPr>
        <w:t xml:space="preserve"> </w:t>
      </w:r>
      <w:r>
        <w:rPr>
          <w:rtl w:val="true"/>
        </w:rPr>
        <w:t>למחרת</w:t>
      </w:r>
      <w:r>
        <w:rPr>
          <w:rtl w:val="true"/>
        </w:rPr>
        <w:t xml:space="preserve">, </w:t>
      </w:r>
      <w:r>
        <w:rPr>
          <w:rtl w:val="true"/>
        </w:rPr>
        <w:t>לאחר</w:t>
      </w:r>
      <w:r>
        <w:rPr>
          <w:rFonts w:eastAsia="Arial TUR;Arial" w:cs="Arial TUR;Arial"/>
          <w:rtl w:val="true"/>
        </w:rPr>
        <w:t xml:space="preserve"> </w:t>
      </w:r>
      <w:r>
        <w:rPr>
          <w:rtl w:val="true"/>
        </w:rPr>
        <w:t>ההיוועצות</w:t>
      </w:r>
      <w:r>
        <w:rPr>
          <w:rtl w:val="true"/>
        </w:rPr>
        <w:t xml:space="preserve">. </w:t>
      </w:r>
    </w:p>
    <w:p>
      <w:pPr>
        <w:pStyle w:val="Ruller4"/>
        <w:spacing w:lineRule="auto" w:line="240"/>
        <w:ind w:end="0"/>
        <w:jc w:val="both"/>
        <w:rPr/>
      </w:pPr>
      <w:r>
        <w:rPr>
          <w:rtl w:val="true"/>
        </w:rPr>
      </w:r>
    </w:p>
    <w:p>
      <w:pPr>
        <w:pStyle w:val="Ruller4"/>
        <w:ind w:end="0"/>
        <w:jc w:val="both"/>
        <w:rPr/>
      </w:pPr>
      <w:r>
        <w:rPr>
          <w:rtl w:val="true"/>
        </w:rPr>
        <w:tab/>
      </w:r>
      <w:r>
        <w:rPr>
          <w:rtl w:val="true"/>
        </w:rPr>
        <w:t>סוכני</w:t>
      </w:r>
      <w:r>
        <w:rPr>
          <w:rFonts w:eastAsia="Arial TUR;Arial" w:cs="Arial TUR;Arial"/>
          <w:rtl w:val="true"/>
        </w:rPr>
        <w:t xml:space="preserve"> </w:t>
      </w:r>
      <w:r>
        <w:rPr>
          <w:rtl w:val="true"/>
        </w:rPr>
        <w:t>השירות</w:t>
      </w:r>
      <w:r>
        <w:rPr>
          <w:rFonts w:eastAsia="Arial TUR;Arial" w:cs="Arial TUR;Arial"/>
          <w:rtl w:val="true"/>
        </w:rPr>
        <w:t xml:space="preserve"> </w:t>
      </w:r>
      <w:r>
        <w:rPr>
          <w:rtl w:val="true"/>
        </w:rPr>
        <w:t>החשאי</w:t>
      </w:r>
      <w:r>
        <w:rPr>
          <w:rFonts w:eastAsia="Arial TUR;Arial" w:cs="Arial TUR;Arial"/>
          <w:rtl w:val="true"/>
        </w:rPr>
        <w:t xml:space="preserve"> </w:t>
      </w:r>
      <w:r>
        <w:rPr>
          <w:rtl w:val="true"/>
        </w:rPr>
        <w:t>עזבו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החדר</w:t>
      </w:r>
      <w:r>
        <w:rPr>
          <w:rtl w:val="true"/>
        </w:rPr>
        <w:t xml:space="preserve">, </w:t>
      </w:r>
      <w:r>
        <w:rPr>
          <w:rtl w:val="true"/>
        </w:rPr>
        <w:t>והותירו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חוקר</w:t>
      </w:r>
      <w:r>
        <w:rPr>
          <w:rFonts w:eastAsia="Arial TUR;Arial" w:cs="Arial TUR;Arial"/>
          <w:rtl w:val="true"/>
        </w:rPr>
        <w:t xml:space="preserve"> </w:t>
      </w:r>
      <w:r>
        <w:rPr>
          <w:rtl w:val="true"/>
        </w:rPr>
        <w:t>משטרת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שהסביר</w:t>
      </w:r>
      <w:r>
        <w:rPr>
          <w:rFonts w:eastAsia="Arial TUR;Arial" w:cs="Arial TUR;Arial"/>
          <w:rtl w:val="true"/>
        </w:rPr>
        <w:t xml:space="preserve"> </w:t>
      </w:r>
      <w:r>
        <w:rPr>
          <w:rtl w:val="true"/>
        </w:rPr>
        <w:t>לו</w:t>
      </w:r>
      <w:r>
        <w:rPr>
          <w:rtl w:val="true"/>
        </w:rPr>
        <w:t xml:space="preserve">, </w:t>
      </w:r>
      <w:r>
        <w:rPr>
          <w:rtl w:val="true"/>
        </w:rPr>
        <w:t>בשנית</w:t>
      </w:r>
      <w:r>
        <w:rPr>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נעצר</w:t>
      </w:r>
      <w:r>
        <w:rPr>
          <w:rFonts w:eastAsia="Arial TUR;Arial" w:cs="Arial TUR;Arial"/>
          <w:rtl w:val="true"/>
        </w:rPr>
        <w:t xml:space="preserve"> </w:t>
      </w:r>
      <w:r>
        <w:rPr>
          <w:rtl w:val="true"/>
        </w:rPr>
        <w:t>בישראל</w:t>
      </w:r>
      <w:r>
        <w:rPr>
          <w:rFonts w:eastAsia="Arial TUR;Arial" w:cs="Arial TUR;Arial"/>
          <w:rtl w:val="true"/>
        </w:rPr>
        <w:t xml:space="preserve"> </w:t>
      </w:r>
      <w:r>
        <w:rPr>
          <w:rtl w:val="true"/>
        </w:rPr>
        <w:t>לבקשת</w:t>
      </w:r>
      <w:r>
        <w:rPr>
          <w:rFonts w:eastAsia="Arial TUR;Arial" w:cs="Arial TUR;Arial"/>
          <w:rtl w:val="true"/>
        </w:rPr>
        <w:t xml:space="preserve"> </w:t>
      </w:r>
      <w:r>
        <w:rPr>
          <w:rtl w:val="true"/>
        </w:rPr>
        <w:t>ממשלת</w:t>
      </w:r>
      <w:r>
        <w:rPr>
          <w:rFonts w:eastAsia="Arial TUR;Arial" w:cs="Arial TUR;Arial"/>
          <w:rtl w:val="true"/>
        </w:rPr>
        <w:t xml:space="preserve"> </w:t>
      </w:r>
      <w:r>
        <w:rPr>
          <w:rtl w:val="true"/>
        </w:rPr>
        <w:t>ארצות</w:t>
      </w:r>
      <w:r>
        <w:rPr>
          <w:rFonts w:eastAsia="Arial TUR;Arial" w:cs="Arial TUR;Arial"/>
          <w:rtl w:val="true"/>
        </w:rPr>
        <w:t xml:space="preserve"> </w:t>
      </w:r>
      <w:r>
        <w:rPr>
          <w:rtl w:val="true"/>
        </w:rPr>
        <w:t>הברית</w:t>
      </w:r>
      <w:r>
        <w:rPr>
          <w:rtl w:val="true"/>
        </w:rPr>
        <w:t xml:space="preserve">, </w:t>
      </w:r>
      <w:r>
        <w:rPr>
          <w:rtl w:val="true"/>
        </w:rPr>
        <w:t>וכי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הליכי</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הישראלי</w:t>
      </w:r>
      <w:r>
        <w:rPr>
          <w:rtl w:val="true"/>
        </w:rPr>
        <w:t xml:space="preserve">. </w:t>
      </w:r>
      <w:r>
        <w:rPr>
          <w:rtl w:val="true"/>
        </w:rPr>
        <w:t>לאחר</w:t>
      </w:r>
      <w:r>
        <w:rPr>
          <w:rFonts w:eastAsia="Arial TUR;Arial" w:cs="Arial TUR;Arial"/>
          <w:rtl w:val="true"/>
        </w:rPr>
        <w:t xml:space="preserve"> </w:t>
      </w:r>
      <w:r>
        <w:rPr>
          <w:rtl w:val="true"/>
        </w:rPr>
        <w:t>מכן</w:t>
      </w:r>
      <w:r>
        <w:rPr>
          <w:rtl w:val="true"/>
        </w:rPr>
        <w:t xml:space="preserve">, </w:t>
      </w:r>
      <w:r>
        <w:rPr>
          <w:rtl w:val="true"/>
        </w:rPr>
        <w:t>חזרו</w:t>
      </w:r>
      <w:r>
        <w:rPr>
          <w:rFonts w:eastAsia="Arial TUR;Arial" w:cs="Arial TUR;Arial"/>
          <w:rtl w:val="true"/>
        </w:rPr>
        <w:t xml:space="preserve"> </w:t>
      </w:r>
      <w:r>
        <w:rPr>
          <w:rtl w:val="true"/>
        </w:rPr>
        <w:t>סוכני</w:t>
      </w:r>
      <w:r>
        <w:rPr>
          <w:rFonts w:eastAsia="Arial TUR;Arial" w:cs="Arial TUR;Arial"/>
          <w:rtl w:val="true"/>
        </w:rPr>
        <w:t xml:space="preserve"> </w:t>
      </w:r>
      <w:r>
        <w:rPr>
          <w:rtl w:val="true"/>
        </w:rPr>
        <w:t>השירות</w:t>
      </w:r>
      <w:r>
        <w:rPr>
          <w:rFonts w:eastAsia="Arial TUR;Arial" w:cs="Arial TUR;Arial"/>
          <w:rtl w:val="true"/>
        </w:rPr>
        <w:t xml:space="preserve"> </w:t>
      </w:r>
      <w:r>
        <w:rPr>
          <w:rtl w:val="true"/>
        </w:rPr>
        <w:t>החשאי</w:t>
      </w:r>
      <w:r>
        <w:rPr>
          <w:rFonts w:eastAsia="Arial TUR;Arial" w:cs="Arial TUR;Arial"/>
          <w:rtl w:val="true"/>
        </w:rPr>
        <w:t xml:space="preserve"> </w:t>
      </w:r>
      <w:r>
        <w:rPr>
          <w:rtl w:val="true"/>
        </w:rPr>
        <w:t>לחדר</w:t>
      </w:r>
      <w:r>
        <w:rPr>
          <w:rFonts w:eastAsia="Arial TUR;Arial" w:cs="Arial TUR;Arial"/>
          <w:rtl w:val="true"/>
        </w:rPr>
        <w:t xml:space="preserve"> </w:t>
      </w:r>
      <w:r>
        <w:rPr>
          <w:rtl w:val="true"/>
        </w:rPr>
        <w:t>החקירות</w:t>
      </w:r>
      <w:r>
        <w:rPr>
          <w:rFonts w:eastAsia="Arial TUR;Arial" w:cs="Arial TUR;Arial"/>
          <w:rtl w:val="true"/>
        </w:rPr>
        <w:t xml:space="preserve"> </w:t>
      </w:r>
      <w:r>
        <w:rPr>
          <w:rtl w:val="true"/>
        </w:rPr>
        <w:t>והקריאו</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הצהרה</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נתונה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הזכות</w:t>
      </w:r>
      <w:r>
        <w:rPr>
          <w:rFonts w:eastAsia="Arial TUR;Arial" w:cs="Arial TUR;Arial"/>
          <w:rtl w:val="true"/>
        </w:rPr>
        <w:t xml:space="preserve"> </w:t>
      </w:r>
      <w:r>
        <w:rPr>
          <w:rtl w:val="true"/>
        </w:rPr>
        <w:t>לשמור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שתיקה</w:t>
      </w:r>
      <w:r>
        <w:rPr>
          <w:rtl w:val="true"/>
        </w:rPr>
        <w:t xml:space="preserve">, </w:t>
      </w:r>
      <w:r>
        <w:rPr>
          <w:rtl w:val="true"/>
        </w:rPr>
        <w:t>וכי</w:t>
      </w:r>
      <w:r>
        <w:rPr>
          <w:rFonts w:eastAsia="Arial TUR;Arial" w:cs="Arial TUR;Arial"/>
          <w:rtl w:val="true"/>
        </w:rPr>
        <w:t xml:space="preserve"> </w:t>
      </w:r>
      <w:r>
        <w:rPr>
          <w:rtl w:val="true"/>
        </w:rPr>
        <w:t>זכותו</w:t>
      </w:r>
      <w:r>
        <w:rPr>
          <w:rFonts w:eastAsia="Arial TUR;Arial" w:cs="Arial TUR;Arial"/>
          <w:rtl w:val="true"/>
        </w:rPr>
        <w:t xml:space="preserve"> </w:t>
      </w:r>
      <w:r>
        <w:rPr>
          <w:rtl w:val="true"/>
        </w:rPr>
        <w:t>להיוועץ</w:t>
      </w:r>
      <w:r>
        <w:rPr>
          <w:rFonts w:eastAsia="Arial TUR;Arial" w:cs="Arial TUR;Arial"/>
          <w:rtl w:val="true"/>
        </w:rPr>
        <w:t xml:space="preserve"> </w:t>
      </w:r>
      <w:r>
        <w:rPr>
          <w:rtl w:val="true"/>
        </w:rPr>
        <w:t>בעורך</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אמריקאי</w:t>
      </w:r>
      <w:r>
        <w:rPr>
          <w:rFonts w:eastAsia="Arial TUR;Arial" w:cs="Arial TUR;Arial"/>
          <w:rtl w:val="true"/>
        </w:rPr>
        <w:t xml:space="preserve"> </w:t>
      </w:r>
      <w:r>
        <w:rPr>
          <w:rtl w:val="true"/>
        </w:rPr>
        <w:t>לכשיגיע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לארצות</w:t>
      </w:r>
      <w:r>
        <w:rPr>
          <w:rFonts w:eastAsia="Arial TUR;Arial" w:cs="Arial TUR;Arial"/>
          <w:rtl w:val="true"/>
        </w:rPr>
        <w:t xml:space="preserve"> </w:t>
      </w:r>
      <w:r>
        <w:rPr>
          <w:rtl w:val="true"/>
        </w:rPr>
        <w:t>הברית</w:t>
      </w:r>
      <w:r>
        <w:rPr>
          <w:rtl w:val="true"/>
        </w:rPr>
        <w:t xml:space="preserve">; </w:t>
      </w:r>
      <w:r>
        <w:rPr>
          <w:rtl w:val="true"/>
        </w:rPr>
        <w:t>וכן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התייעץ</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עורכת</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ישראלית</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מסכים</w:t>
      </w:r>
      <w:r>
        <w:rPr>
          <w:rFonts w:eastAsia="Arial TUR;Arial" w:cs="Arial TUR;Arial"/>
          <w:rtl w:val="true"/>
        </w:rPr>
        <w:t xml:space="preserve"> </w:t>
      </w:r>
      <w:r>
        <w:rPr>
          <w:rtl w:val="true"/>
        </w:rPr>
        <w:t>להיחקר</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סוכני</w:t>
      </w:r>
      <w:r>
        <w:rPr>
          <w:rFonts w:eastAsia="Arial TUR;Arial" w:cs="Arial TUR;Arial"/>
          <w:rtl w:val="true"/>
        </w:rPr>
        <w:t xml:space="preserve"> </w:t>
      </w:r>
      <w:r>
        <w:rPr>
          <w:rtl w:val="true"/>
        </w:rPr>
        <w:t>השירות</w:t>
      </w:r>
      <w:r>
        <w:rPr>
          <w:rFonts w:eastAsia="Arial TUR;Arial" w:cs="Arial TUR;Arial"/>
          <w:rtl w:val="true"/>
        </w:rPr>
        <w:t xml:space="preserve"> </w:t>
      </w:r>
      <w:r>
        <w:rPr>
          <w:rtl w:val="true"/>
        </w:rPr>
        <w:t>החשאי</w:t>
      </w:r>
      <w:r>
        <w:rPr>
          <w:rtl w:val="true"/>
        </w:rPr>
        <w:t xml:space="preserve">, </w:t>
      </w:r>
      <w:r>
        <w:rPr>
          <w:rtl w:val="true"/>
        </w:rPr>
        <w:t>חקירה</w:t>
      </w:r>
      <w:r>
        <w:rPr>
          <w:rFonts w:eastAsia="Arial TUR;Arial" w:cs="Arial TUR;Arial"/>
          <w:rtl w:val="true"/>
        </w:rPr>
        <w:t xml:space="preserve"> </w:t>
      </w:r>
      <w:r>
        <w:rPr>
          <w:rtl w:val="true"/>
        </w:rPr>
        <w:t>שאותה</w:t>
      </w:r>
      <w:r>
        <w:rPr>
          <w:rFonts w:eastAsia="Arial TUR;Arial" w:cs="Arial TUR;Arial"/>
          <w:rtl w:val="true"/>
        </w:rPr>
        <w:t xml:space="preserve"> </w:t>
      </w:r>
      <w:r>
        <w:rPr>
          <w:rtl w:val="true"/>
        </w:rPr>
        <w:t>יוכל</w:t>
      </w:r>
      <w:r>
        <w:rPr>
          <w:rFonts w:eastAsia="Arial TUR;Arial" w:cs="Arial TUR;Arial"/>
          <w:rtl w:val="true"/>
        </w:rPr>
        <w:t xml:space="preserve"> </w:t>
      </w:r>
      <w:r>
        <w:rPr>
          <w:rtl w:val="true"/>
        </w:rPr>
        <w:t>לעצור</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עת</w:t>
      </w:r>
      <w:r>
        <w:rPr>
          <w:rtl w:val="true"/>
        </w:rPr>
        <w:t xml:space="preserve">. </w:t>
      </w:r>
      <w:r>
        <w:rPr>
          <w:rtl w:val="true"/>
        </w:rPr>
        <w:t>המערער</w:t>
      </w:r>
      <w:r>
        <w:rPr>
          <w:rFonts w:eastAsia="Arial TUR;Arial" w:cs="Arial TUR;Arial"/>
          <w:rtl w:val="true"/>
        </w:rPr>
        <w:t xml:space="preserve"> </w:t>
      </w:r>
      <w:r>
        <w:rPr>
          <w:rtl w:val="true"/>
        </w:rPr>
        <w:t>הצהיר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מבין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ההצהרה</w:t>
      </w:r>
      <w:r>
        <w:rPr>
          <w:rFonts w:eastAsia="Arial TUR;Arial" w:cs="Arial TUR;Arial"/>
          <w:rtl w:val="true"/>
        </w:rPr>
        <w:t xml:space="preserve"> </w:t>
      </w:r>
      <w:r>
        <w:rPr>
          <w:rtl w:val="true"/>
        </w:rPr>
        <w:t>ומסכים</w:t>
      </w:r>
      <w:r>
        <w:rPr>
          <w:rFonts w:eastAsia="Arial TUR;Arial" w:cs="Arial TUR;Arial"/>
          <w:rtl w:val="true"/>
        </w:rPr>
        <w:t xml:space="preserve"> </w:t>
      </w:r>
      <w:r>
        <w:rPr>
          <w:rtl w:val="true"/>
        </w:rPr>
        <w:t>לה</w:t>
      </w:r>
      <w:r>
        <w:rPr>
          <w:rtl w:val="true"/>
        </w:rPr>
        <w:t xml:space="preserve">. </w:t>
      </w:r>
      <w:r>
        <w:rPr>
          <w:rtl w:val="true"/>
        </w:rPr>
        <w:t>לאחר</w:t>
      </w:r>
      <w:r>
        <w:rPr>
          <w:rFonts w:eastAsia="Arial TUR;Arial" w:cs="Arial TUR;Arial"/>
          <w:rtl w:val="true"/>
        </w:rPr>
        <w:t xml:space="preserve"> </w:t>
      </w:r>
      <w:r>
        <w:rPr>
          <w:rtl w:val="true"/>
        </w:rPr>
        <w:t>מכן</w:t>
      </w:r>
      <w:r>
        <w:rPr>
          <w:rFonts w:eastAsia="Arial TUR;Arial" w:cs="Arial TUR;Arial"/>
          <w:rtl w:val="true"/>
        </w:rPr>
        <w:t xml:space="preserve"> </w:t>
      </w:r>
      <w:r>
        <w:rPr>
          <w:rtl w:val="true"/>
        </w:rPr>
        <w:t>החלו</w:t>
      </w:r>
      <w:r>
        <w:rPr>
          <w:rFonts w:eastAsia="Arial TUR;Arial" w:cs="Arial TUR;Arial"/>
          <w:rtl w:val="true"/>
        </w:rPr>
        <w:t xml:space="preserve"> </w:t>
      </w:r>
      <w:r>
        <w:rPr>
          <w:rtl w:val="true"/>
        </w:rPr>
        <w:t>סוכני</w:t>
      </w:r>
      <w:r>
        <w:rPr>
          <w:rFonts w:eastAsia="Arial TUR;Arial" w:cs="Arial TUR;Arial"/>
          <w:rtl w:val="true"/>
        </w:rPr>
        <w:t xml:space="preserve"> </w:t>
      </w:r>
      <w:r>
        <w:rPr>
          <w:rtl w:val="true"/>
        </w:rPr>
        <w:t>השירות</w:t>
      </w:r>
      <w:r>
        <w:rPr>
          <w:rFonts w:eastAsia="Arial TUR;Arial" w:cs="Arial TUR;Arial"/>
          <w:rtl w:val="true"/>
        </w:rPr>
        <w:t xml:space="preserve"> </w:t>
      </w:r>
      <w:r>
        <w:rPr>
          <w:rtl w:val="true"/>
        </w:rPr>
        <w:t>החשאי</w:t>
      </w:r>
      <w:r>
        <w:rPr>
          <w:rtl w:val="true"/>
        </w:rPr>
        <w:t xml:space="preserve">, </w:t>
      </w:r>
      <w:r>
        <w:rPr>
          <w:rtl w:val="true"/>
        </w:rPr>
        <w:t>בשיתוף</w:t>
      </w:r>
      <w:r>
        <w:rPr>
          <w:rFonts w:eastAsia="Arial TUR;Arial" w:cs="Arial TUR;Arial"/>
          <w:rtl w:val="true"/>
        </w:rPr>
        <w:t xml:space="preserve"> </w:t>
      </w:r>
      <w:r>
        <w:rPr>
          <w:rtl w:val="true"/>
        </w:rPr>
        <w:t>חוקר</w:t>
      </w:r>
      <w:r>
        <w:rPr>
          <w:rFonts w:eastAsia="Arial TUR;Arial" w:cs="Arial TUR;Arial"/>
          <w:rtl w:val="true"/>
        </w:rPr>
        <w:t xml:space="preserve"> </w:t>
      </w:r>
      <w:r>
        <w:rPr>
          <w:rtl w:val="true"/>
        </w:rPr>
        <w:t>משטרת</w:t>
      </w:r>
      <w:r>
        <w:rPr>
          <w:rFonts w:eastAsia="Arial TUR;Arial" w:cs="Arial TUR;Arial"/>
          <w:rtl w:val="true"/>
        </w:rPr>
        <w:t xml:space="preserve"> </w:t>
      </w:r>
      <w:r>
        <w:rPr>
          <w:rtl w:val="true"/>
        </w:rPr>
        <w:t>ישראל</w:t>
      </w:r>
      <w:r>
        <w:rPr>
          <w:rtl w:val="true"/>
        </w:rPr>
        <w:t xml:space="preserve">, </w:t>
      </w:r>
      <w:r>
        <w:rPr>
          <w:rtl w:val="true"/>
        </w:rPr>
        <w:t>לתשאל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tl w:val="true"/>
        </w:rPr>
        <w:t>.</w:t>
      </w:r>
    </w:p>
    <w:p>
      <w:pPr>
        <w:pStyle w:val="Ruller4"/>
        <w:ind w:end="0"/>
        <w:jc w:val="both"/>
        <w:rPr/>
      </w:pPr>
      <w:r>
        <w:rPr>
          <w:rtl w:val="true"/>
        </w:rPr>
      </w:r>
    </w:p>
    <w:p>
      <w:pPr>
        <w:pStyle w:val="Ruller4"/>
        <w:ind w:end="0"/>
        <w:jc w:val="both"/>
        <w:rPr/>
      </w:pPr>
      <w:r>
        <w:rPr/>
        <w:t>13</w:t>
      </w:r>
      <w:r>
        <w:rPr>
          <w:rtl w:val="true"/>
        </w:rPr>
        <w:t>.</w:t>
      </w:r>
      <w:r>
        <w:rPr>
          <w:rtl w:val="true"/>
        </w:rPr>
        <w:tab/>
      </w:r>
      <w:r>
        <w:rPr>
          <w:rtl w:val="true"/>
        </w:rPr>
        <w:t>מן</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זכותו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להיוועץ</w:t>
      </w:r>
      <w:r>
        <w:rPr>
          <w:rFonts w:eastAsia="Arial TUR;Arial" w:cs="Arial TUR;Arial"/>
          <w:rtl w:val="true"/>
        </w:rPr>
        <w:t xml:space="preserve"> </w:t>
      </w:r>
      <w:r>
        <w:rPr>
          <w:rtl w:val="true"/>
        </w:rPr>
        <w:t>בעורך</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נפגעה</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ועיקר</w:t>
      </w:r>
      <w:r>
        <w:rPr>
          <w:rtl w:val="true"/>
        </w:rPr>
        <w:t xml:space="preserve">. </w:t>
      </w:r>
      <w:r>
        <w:rPr>
          <w:rtl w:val="true"/>
        </w:rPr>
        <w:t>המערער</w:t>
      </w:r>
      <w:r>
        <w:rPr>
          <w:rFonts w:eastAsia="Arial TUR;Arial" w:cs="Arial TUR;Arial"/>
          <w:rtl w:val="true"/>
        </w:rPr>
        <w:t xml:space="preserve"> </w:t>
      </w:r>
      <w:r>
        <w:rPr>
          <w:rtl w:val="true"/>
        </w:rPr>
        <w:t>נועץ</w:t>
      </w:r>
      <w:r>
        <w:rPr>
          <w:rFonts w:eastAsia="Arial TUR;Arial" w:cs="Arial TUR;Arial"/>
          <w:rtl w:val="true"/>
        </w:rPr>
        <w:t xml:space="preserve"> </w:t>
      </w:r>
      <w:r>
        <w:rPr>
          <w:rtl w:val="true"/>
        </w:rPr>
        <w:t>בעורכת</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הסנגוריה</w:t>
      </w:r>
      <w:r>
        <w:rPr>
          <w:rFonts w:eastAsia="Arial TUR;Arial" w:cs="Arial TUR;Arial"/>
          <w:rtl w:val="true"/>
        </w:rPr>
        <w:t xml:space="preserve"> </w:t>
      </w:r>
      <w:r>
        <w:rPr>
          <w:rtl w:val="true"/>
        </w:rPr>
        <w:t>הציבורית</w:t>
      </w:r>
      <w:r>
        <w:rPr>
          <w:rFonts w:eastAsia="Arial TUR;Arial" w:cs="Arial TUR;Arial"/>
          <w:rtl w:val="true"/>
        </w:rPr>
        <w:t xml:space="preserve"> </w:t>
      </w:r>
      <w:r>
        <w:rPr>
          <w:rtl w:val="true"/>
        </w:rPr>
        <w:t>טרם</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סוכני</w:t>
      </w:r>
      <w:r>
        <w:rPr>
          <w:rFonts w:eastAsia="Arial TUR;Arial" w:cs="Arial TUR;Arial"/>
          <w:rtl w:val="true"/>
        </w:rPr>
        <w:t xml:space="preserve"> </w:t>
      </w:r>
      <w:r>
        <w:rPr>
          <w:rtl w:val="true"/>
        </w:rPr>
        <w:t>השירות</w:t>
      </w:r>
      <w:r>
        <w:rPr>
          <w:rFonts w:eastAsia="Arial TUR;Arial" w:cs="Arial TUR;Arial"/>
          <w:rtl w:val="true"/>
        </w:rPr>
        <w:t xml:space="preserve"> </w:t>
      </w:r>
      <w:r>
        <w:rPr>
          <w:rtl w:val="true"/>
        </w:rPr>
        <w:t>החשאי</w:t>
      </w:r>
      <w:r>
        <w:rPr>
          <w:rtl w:val="true"/>
        </w:rPr>
        <w:t xml:space="preserve">; </w:t>
      </w:r>
      <w:r>
        <w:rPr>
          <w:rtl w:val="true"/>
        </w:rPr>
        <w:t>וזו</w:t>
      </w:r>
      <w:r>
        <w:rPr>
          <w:rFonts w:eastAsia="Arial TUR;Arial" w:cs="Arial TUR;Arial"/>
          <w:rtl w:val="true"/>
        </w:rPr>
        <w:t xml:space="preserve"> </w:t>
      </w:r>
      <w:r>
        <w:rPr>
          <w:rtl w:val="true"/>
        </w:rPr>
        <w:t>ככל</w:t>
      </w:r>
      <w:r>
        <w:rPr>
          <w:rFonts w:eastAsia="Arial TUR;Arial" w:cs="Arial TUR;Arial"/>
          <w:rtl w:val="true"/>
        </w:rPr>
        <w:t xml:space="preserve"> </w:t>
      </w:r>
      <w:r>
        <w:rPr>
          <w:rtl w:val="true"/>
        </w:rPr>
        <w:t>הנראה</w:t>
      </w:r>
      <w:r>
        <w:rPr>
          <w:rFonts w:eastAsia="Arial TUR;Arial" w:cs="Arial TUR;Arial"/>
          <w:rtl w:val="true"/>
        </w:rPr>
        <w:t xml:space="preserve"> </w:t>
      </w:r>
      <w:r>
        <w:rPr>
          <w:rtl w:val="true"/>
        </w:rPr>
        <w:t>ייעצה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שככל</w:t>
      </w:r>
      <w:r>
        <w:rPr>
          <w:rFonts w:eastAsia="Arial TUR;Arial" w:cs="Arial TUR;Arial"/>
          <w:rtl w:val="true"/>
        </w:rPr>
        <w:t xml:space="preserve"> </w:t>
      </w:r>
      <w:r>
        <w:rPr>
          <w:rtl w:val="true"/>
        </w:rPr>
        <w:t>שייחקר</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כללי</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האמריקאי</w:t>
      </w:r>
      <w:r>
        <w:rPr>
          <w:rtl w:val="true"/>
        </w:rPr>
        <w:t xml:space="preserve">, </w:t>
      </w:r>
      <w:r>
        <w:rPr>
          <w:rtl w:val="true"/>
        </w:rPr>
        <w:t>מוטב</w:t>
      </w:r>
      <w:r>
        <w:rPr>
          <w:rFonts w:eastAsia="Arial TUR;Arial" w:cs="Arial TUR;Arial"/>
          <w:rtl w:val="true"/>
        </w:rPr>
        <w:t xml:space="preserve"> </w:t>
      </w:r>
      <w:r>
        <w:rPr>
          <w:rtl w:val="true"/>
        </w:rPr>
        <w:t>שהחקירה</w:t>
      </w:r>
      <w:r>
        <w:rPr>
          <w:rFonts w:eastAsia="Arial TUR;Arial" w:cs="Arial TUR;Arial"/>
          <w:rtl w:val="true"/>
        </w:rPr>
        <w:t xml:space="preserve"> </w:t>
      </w:r>
      <w:r>
        <w:rPr>
          <w:rtl w:val="true"/>
        </w:rPr>
        <w:t>תתנהל</w:t>
      </w:r>
      <w:r>
        <w:rPr>
          <w:rFonts w:eastAsia="Arial TUR;Arial" w:cs="Arial TUR;Arial"/>
          <w:rtl w:val="true"/>
        </w:rPr>
        <w:t xml:space="preserve"> </w:t>
      </w:r>
      <w:r>
        <w:rPr>
          <w:rtl w:val="true"/>
        </w:rPr>
        <w:t>בנוכחות</w:t>
      </w:r>
      <w:r>
        <w:rPr>
          <w:rFonts w:eastAsia="Arial TUR;Arial" w:cs="Arial TUR;Arial"/>
          <w:rtl w:val="true"/>
        </w:rPr>
        <w:t xml:space="preserve"> </w:t>
      </w:r>
      <w:r>
        <w:rPr>
          <w:rtl w:val="true"/>
        </w:rPr>
        <w:t>עורך</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מטעמו</w:t>
      </w:r>
      <w:r>
        <w:rPr>
          <w:rtl w:val="true"/>
        </w:rPr>
        <w:t xml:space="preserve">. </w:t>
      </w:r>
      <w:r>
        <w:rPr>
          <w:rtl w:val="true"/>
        </w:rPr>
        <w:t>יובהר</w:t>
      </w:r>
      <w:r>
        <w:rPr>
          <w:rFonts w:eastAsia="Arial TUR;Arial" w:cs="Arial TUR;Arial"/>
          <w:rtl w:val="true"/>
        </w:rPr>
        <w:t xml:space="preserve"> </w:t>
      </w:r>
      <w:r>
        <w:rPr>
          <w:rtl w:val="true"/>
        </w:rPr>
        <w:t>כעת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כללי</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האמריקאי</w:t>
      </w:r>
      <w:r>
        <w:rPr>
          <w:rtl w:val="true"/>
        </w:rPr>
        <w:t xml:space="preserve">, </w:t>
      </w:r>
      <w:r>
        <w:rPr>
          <w:rtl w:val="true"/>
        </w:rPr>
        <w:t>לחשוד</w:t>
      </w:r>
      <w:r>
        <w:rPr>
          <w:rFonts w:eastAsia="Arial TUR;Arial" w:cs="Arial TUR;Arial"/>
          <w:rtl w:val="true"/>
        </w:rPr>
        <w:t xml:space="preserve"> </w:t>
      </w:r>
      <w:r>
        <w:rPr>
          <w:rtl w:val="true"/>
        </w:rPr>
        <w:t>הזכות</w:t>
      </w:r>
      <w:r>
        <w:rPr>
          <w:rFonts w:eastAsia="Arial TUR;Arial" w:cs="Arial TUR;Arial"/>
          <w:rtl w:val="true"/>
        </w:rPr>
        <w:t xml:space="preserve"> </w:t>
      </w:r>
      <w:r>
        <w:rPr>
          <w:rtl w:val="true"/>
        </w:rPr>
        <w:t>לנוכחות</w:t>
      </w:r>
      <w:r>
        <w:rPr>
          <w:rFonts w:eastAsia="Arial TUR;Arial" w:cs="Arial TUR;Arial"/>
          <w:rtl w:val="true"/>
        </w:rPr>
        <w:t xml:space="preserve"> </w:t>
      </w:r>
      <w:r>
        <w:rPr>
          <w:rtl w:val="true"/>
        </w:rPr>
        <w:t>עורך</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w:t>
      </w:r>
      <w:r>
        <w:rPr>
          <w:i/>
          <w:iCs/>
        </w:rPr>
        <w:t>Miranda v. Arizona</w:t>
      </w:r>
      <w:r>
        <w:rPr/>
        <w:t>, 384 U.S. 445 (1966)</w:t>
      </w:r>
      <w:r>
        <w:rPr>
          <w:rtl w:val="true"/>
        </w:rPr>
        <w:t xml:space="preserve">). </w:t>
      </w:r>
      <w:r>
        <w:rPr>
          <w:rtl w:val="true"/>
        </w:rPr>
        <w:t>ואולם</w:t>
      </w:r>
      <w:r>
        <w:rPr>
          <w:rtl w:val="true"/>
        </w:rPr>
        <w:t xml:space="preserve">, </w:t>
      </w:r>
      <w:r>
        <w:rPr>
          <w:rtl w:val="true"/>
        </w:rPr>
        <w:t>כבר</w:t>
      </w:r>
      <w:r>
        <w:rPr>
          <w:rFonts w:eastAsia="Arial TUR;Arial" w:cs="Arial TUR;Arial"/>
          <w:rtl w:val="true"/>
        </w:rPr>
        <w:t xml:space="preserve"> </w:t>
      </w:r>
      <w:r>
        <w:rPr>
          <w:rtl w:val="true"/>
        </w:rPr>
        <w:t>בראשית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הובהר</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מאחר</w:t>
      </w:r>
      <w:r>
        <w:rPr>
          <w:rFonts w:eastAsia="Arial TUR;Arial" w:cs="Arial TUR;Arial"/>
          <w:rtl w:val="true"/>
        </w:rPr>
        <w:t xml:space="preserve"> </w:t>
      </w:r>
      <w:r>
        <w:rPr>
          <w:rtl w:val="true"/>
        </w:rPr>
        <w:t>שחקירתו</w:t>
      </w:r>
      <w:r>
        <w:rPr>
          <w:rFonts w:eastAsia="Arial TUR;Arial" w:cs="Arial TUR;Arial"/>
          <w:rtl w:val="true"/>
        </w:rPr>
        <w:t xml:space="preserve"> </w:t>
      </w:r>
      <w:r>
        <w:rPr>
          <w:rtl w:val="true"/>
        </w:rPr>
        <w:t>מתבצעת</w:t>
      </w:r>
      <w:r>
        <w:rPr>
          <w:rFonts w:eastAsia="Arial TUR;Arial" w:cs="Arial TUR;Arial"/>
          <w:rtl w:val="true"/>
        </w:rPr>
        <w:t xml:space="preserve"> </w:t>
      </w:r>
      <w:r>
        <w:rPr>
          <w:rtl w:val="true"/>
        </w:rPr>
        <w:t>במדינת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הישראלי</w:t>
      </w:r>
      <w:r>
        <w:rPr>
          <w:rtl w:val="true"/>
        </w:rPr>
        <w:t xml:space="preserve">. </w:t>
      </w:r>
      <w:r>
        <w:rPr>
          <w:rtl w:val="true"/>
        </w:rPr>
        <w:t>סוכני</w:t>
      </w:r>
      <w:r>
        <w:rPr>
          <w:rFonts w:eastAsia="Arial TUR;Arial" w:cs="Arial TUR;Arial"/>
          <w:rtl w:val="true"/>
        </w:rPr>
        <w:t xml:space="preserve"> </w:t>
      </w:r>
      <w:r>
        <w:rPr>
          <w:rtl w:val="true"/>
        </w:rPr>
        <w:t>השירות</w:t>
      </w:r>
      <w:r>
        <w:rPr>
          <w:rFonts w:eastAsia="Arial TUR;Arial" w:cs="Arial TUR;Arial"/>
          <w:rtl w:val="true"/>
        </w:rPr>
        <w:t xml:space="preserve"> </w:t>
      </w:r>
      <w:r>
        <w:rPr>
          <w:rtl w:val="true"/>
        </w:rPr>
        <w:t>החשאי</w:t>
      </w:r>
      <w:r>
        <w:rPr>
          <w:rFonts w:eastAsia="Arial TUR;Arial" w:cs="Arial TUR;Arial"/>
          <w:rtl w:val="true"/>
        </w:rPr>
        <w:t xml:space="preserve"> </w:t>
      </w:r>
      <w:r>
        <w:rPr>
          <w:rtl w:val="true"/>
        </w:rPr>
        <w:t>הציעו</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תופסק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שייפגש</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עורך</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מטעמו</w:t>
      </w:r>
      <w:r>
        <w:rPr>
          <w:rtl w:val="true"/>
        </w:rPr>
        <w:t xml:space="preserve">, </w:t>
      </w:r>
      <w:r>
        <w:rPr>
          <w:rtl w:val="true"/>
        </w:rPr>
        <w:t>אך</w:t>
      </w:r>
      <w:r>
        <w:rPr>
          <w:rFonts w:eastAsia="Arial TUR;Arial" w:cs="Arial TUR;Arial"/>
          <w:rtl w:val="true"/>
        </w:rPr>
        <w:t xml:space="preserve"> </w:t>
      </w:r>
      <w:r>
        <w:rPr>
          <w:rtl w:val="true"/>
        </w:rPr>
        <w:t>הבהירו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עיכוב</w:t>
      </w:r>
      <w:r>
        <w:rPr>
          <w:rFonts w:eastAsia="Arial TUR;Arial" w:cs="Arial TUR;Arial"/>
          <w:rtl w:val="true"/>
        </w:rPr>
        <w:t xml:space="preserve"> </w:t>
      </w:r>
      <w:r>
        <w:rPr>
          <w:rtl w:val="true"/>
        </w:rPr>
        <w:t>זה</w:t>
      </w:r>
      <w:r>
        <w:rPr>
          <w:rFonts w:eastAsia="Arial TUR;Arial" w:cs="Arial TUR;Arial"/>
          <w:rtl w:val="true"/>
        </w:rPr>
        <w:t xml:space="preserve"> </w:t>
      </w:r>
      <w:r>
        <w:rPr>
          <w:rFonts w:ascii="Century" w:hAnsi="Century" w:cs="Century"/>
          <w:rtl w:val="true"/>
        </w:rPr>
        <w:t>עשוי להאריך את הליכי הסגרתו ואת מעצרו</w:t>
      </w:r>
      <w:r>
        <w:rPr>
          <w:rtl w:val="true"/>
        </w:rPr>
        <w:t xml:space="preserve">. </w:t>
      </w:r>
      <w:r>
        <w:rPr>
          <w:rFonts w:ascii="Century" w:hAnsi="Century" w:cs="Century"/>
          <w:rtl w:val="true"/>
        </w:rPr>
        <w:t>המערער</w:t>
      </w:r>
      <w:r>
        <w:rPr>
          <w:rFonts w:cs="Century" w:ascii="Century" w:hAnsi="Century"/>
          <w:rtl w:val="true"/>
        </w:rPr>
        <w:t xml:space="preserve">, </w:t>
      </w:r>
      <w:r>
        <w:rPr>
          <w:rFonts w:ascii="Century" w:hAnsi="Century" w:cs="Century"/>
          <w:rtl w:val="true"/>
        </w:rPr>
        <w:t>כאמור לעיל</w:t>
      </w:r>
      <w:r>
        <w:rPr>
          <w:rFonts w:cs="Century" w:ascii="Century" w:hAnsi="Century"/>
          <w:rtl w:val="true"/>
        </w:rPr>
        <w:t xml:space="preserve">, </w:t>
      </w:r>
      <w:r>
        <w:rPr>
          <w:rFonts w:ascii="Century" w:hAnsi="Century" w:cs="Century"/>
          <w:rtl w:val="true"/>
        </w:rPr>
        <w:t>הצהיר כי הוא התייעץ עם עורכת הדין שמונתה לו מטעם הסנגוריה הציבורית וכי הוא מסכים להמשך החקירה בידי סוכני השירות החשאי</w:t>
      </w:r>
      <w:r>
        <w:rPr>
          <w:rFonts w:cs="Century" w:ascii="Century" w:hAnsi="Century"/>
          <w:rtl w:val="true"/>
        </w:rPr>
        <w:t xml:space="preserve">. </w:t>
      </w:r>
      <w:r>
        <w:rPr>
          <w:rFonts w:ascii="Century" w:hAnsi="Century" w:cs="Century"/>
          <w:rtl w:val="true"/>
        </w:rPr>
        <w:t>משכך</w:t>
      </w:r>
      <w:r>
        <w:rPr>
          <w:rFonts w:cs="Century" w:ascii="Century" w:hAnsi="Century"/>
          <w:rtl w:val="true"/>
        </w:rPr>
        <w:t xml:space="preserve">, </w:t>
      </w:r>
      <w:r>
        <w:rPr>
          <w:rFonts w:ascii="Century" w:hAnsi="Century" w:cs="Century"/>
          <w:rtl w:val="true"/>
        </w:rPr>
        <w:t>מקובלת עליי קביעתו של בית המשפט המחוזי כי בעניינו של המערער לא נפגעו עקרונות הצדק וההגינות של שיטת המשפט בישראל</w:t>
      </w:r>
      <w:r>
        <w:rPr>
          <w:rFonts w:cs="Century" w:ascii="Century" w:hAnsi="Century"/>
          <w:rtl w:val="true"/>
        </w:rPr>
        <w:t xml:space="preserve">, </w:t>
      </w:r>
      <w:r>
        <w:rPr>
          <w:rFonts w:ascii="Century" w:hAnsi="Century" w:cs="Century"/>
          <w:rtl w:val="true"/>
        </w:rPr>
        <w:t>וכי חובותיהם של החוקרים ליידע את המערער בדבר הזכויות המוקנות לו בעת חקירתו מולאו כדין</w:t>
      </w:r>
      <w:r>
        <w:rPr>
          <w:rFonts w:cs="Century" w:ascii="Century" w:hAnsi="Century"/>
          <w:rtl w:val="true"/>
        </w:rPr>
        <w:t>.</w:t>
      </w:r>
    </w:p>
    <w:p>
      <w:pPr>
        <w:pStyle w:val="Ruller4"/>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Pr>
        <w:t>14</w:t>
      </w:r>
      <w:r>
        <w:rPr>
          <w:rFonts w:cs="Century" w:ascii="Century" w:hAnsi="Century"/>
          <w:rtl w:val="true"/>
        </w:rPr>
        <w:t>.</w:t>
      </w:r>
      <w:r>
        <w:rPr>
          <w:rFonts w:cs="Century" w:ascii="Century" w:hAnsi="Century"/>
          <w:rtl w:val="true"/>
        </w:rPr>
        <w:tab/>
      </w:r>
      <w:r>
        <w:rPr>
          <w:rFonts w:ascii="Century" w:hAnsi="Century" w:cs="Century"/>
          <w:rtl w:val="true"/>
        </w:rPr>
        <w:t>לא ראיתי לנכון להאריך בעניין טענתו של המערער שלפיה הופרה זכותו מכוח המשפט הבינלאומי שדבר מעצרו יודע לשגרירות רוסיה בישראל</w:t>
      </w:r>
      <w:r>
        <w:rPr>
          <w:rFonts w:cs="Century" w:ascii="Century" w:hAnsi="Century"/>
          <w:rtl w:val="true"/>
        </w:rPr>
        <w:t xml:space="preserve">. </w:t>
      </w:r>
      <w:r>
        <w:rPr>
          <w:rFonts w:ascii="Century" w:hAnsi="Century" w:cs="Century"/>
          <w:rtl w:val="true"/>
        </w:rPr>
        <w:t xml:space="preserve">סעיף </w:t>
      </w:r>
      <w:r>
        <w:rPr>
          <w:rFonts w:cs="Century" w:ascii="Century" w:hAnsi="Century"/>
        </w:rPr>
        <w:t>36</w:t>
      </w:r>
      <w:r>
        <w:rPr>
          <w:rFonts w:cs="Century" w:ascii="Century" w:hAnsi="Century"/>
          <w:rtl w:val="true"/>
        </w:rPr>
        <w:t>(</w:t>
      </w:r>
      <w:r>
        <w:rPr>
          <w:rFonts w:cs="Century" w:ascii="Century" w:hAnsi="Century"/>
        </w:rPr>
        <w:t>1</w:t>
      </w:r>
      <w:r>
        <w:rPr>
          <w:rFonts w:cs="Century" w:ascii="Century" w:hAnsi="Century"/>
          <w:rtl w:val="true"/>
        </w:rPr>
        <w:t xml:space="preserve">) </w:t>
      </w:r>
      <w:r>
        <w:rPr>
          <w:rFonts w:ascii="Century" w:hAnsi="Century" w:cs="Century"/>
          <w:rtl w:val="true"/>
        </w:rPr>
        <w:t xml:space="preserve">לאמנת וינה בדבר יחסים קונסולריים משנת </w:t>
      </w:r>
      <w:r>
        <w:rPr>
          <w:rFonts w:cs="Century" w:ascii="Century" w:hAnsi="Century"/>
        </w:rPr>
        <w:t>1963</w:t>
      </w:r>
      <w:r>
        <w:rPr>
          <w:rFonts w:cs="Century" w:ascii="Century" w:hAnsi="Century"/>
          <w:rtl w:val="true"/>
        </w:rPr>
        <w:t xml:space="preserve"> </w:t>
      </w:r>
      <w:r>
        <w:rPr>
          <w:rFonts w:ascii="Century" w:hAnsi="Century" w:cs="Century"/>
          <w:rtl w:val="true"/>
        </w:rPr>
        <w:t xml:space="preserve">קובע כי </w:t>
      </w:r>
      <w:r>
        <w:rPr>
          <w:rFonts w:cs="Century" w:ascii="Century" w:hAnsi="Century"/>
          <w:rtl w:val="true"/>
        </w:rPr>
        <w:t>"</w:t>
      </w:r>
      <w:r>
        <w:rPr>
          <w:rFonts w:ascii="Century" w:hAnsi="Century" w:cs="Miriam"/>
          <w:b/>
          <w:b/>
          <w:spacing w:val="0"/>
          <w:szCs w:val="24"/>
          <w:rtl w:val="true"/>
        </w:rPr>
        <w:t>לכשתבקש</w:t>
      </w:r>
      <w:r>
        <w:rPr>
          <w:rFonts w:ascii="Century" w:hAnsi="Century" w:eastAsia="Century" w:cs="Century"/>
          <w:b/>
          <w:b/>
          <w:spacing w:val="0"/>
          <w:szCs w:val="24"/>
          <w:rtl w:val="true"/>
        </w:rPr>
        <w:t xml:space="preserve"> </w:t>
      </w:r>
      <w:r>
        <w:rPr>
          <w:rFonts w:ascii="Century" w:hAnsi="Century" w:cs="Miriam"/>
          <w:b/>
          <w:b/>
          <w:spacing w:val="0"/>
          <w:szCs w:val="24"/>
          <w:rtl w:val="true"/>
        </w:rPr>
        <w:t>הנציגות</w:t>
      </w:r>
      <w:r>
        <w:rPr>
          <w:rFonts w:ascii="Century" w:hAnsi="Century" w:eastAsia="Century" w:cs="Century"/>
          <w:b/>
          <w:b/>
          <w:spacing w:val="0"/>
          <w:szCs w:val="24"/>
          <w:rtl w:val="true"/>
        </w:rPr>
        <w:t xml:space="preserve"> </w:t>
      </w:r>
      <w:r>
        <w:rPr>
          <w:rFonts w:ascii="Century" w:hAnsi="Century" w:cs="Miriam"/>
          <w:b/>
          <w:b/>
          <w:spacing w:val="0"/>
          <w:szCs w:val="24"/>
          <w:rtl w:val="true"/>
        </w:rPr>
        <w:t>הקונסולרית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ascii="Century" w:hAnsi="Century" w:eastAsia="Century" w:cs="Century"/>
          <w:b/>
          <w:b/>
          <w:spacing w:val="0"/>
          <w:szCs w:val="24"/>
          <w:rtl w:val="true"/>
        </w:rPr>
        <w:t xml:space="preserve"> </w:t>
      </w:r>
      <w:r>
        <w:rPr>
          <w:rFonts w:ascii="Century" w:hAnsi="Century" w:cs="Miriam"/>
          <w:b/>
          <w:b/>
          <w:spacing w:val="0"/>
          <w:szCs w:val="24"/>
          <w:rtl w:val="true"/>
        </w:rPr>
        <w:t>המשגרת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הדבר</w:t>
      </w:r>
      <w:r>
        <w:rPr>
          <w:rFonts w:cs="Miriam" w:ascii="Century" w:hAnsi="Century"/>
          <w:b/>
          <w:spacing w:val="0"/>
          <w:szCs w:val="24"/>
          <w:rtl w:val="true"/>
        </w:rPr>
        <w:t xml:space="preserve">, </w:t>
      </w:r>
      <w:r>
        <w:rPr>
          <w:rFonts w:ascii="Century" w:hAnsi="Century" w:cs="Miriam"/>
          <w:b/>
          <w:b/>
          <w:spacing w:val="0"/>
          <w:szCs w:val="24"/>
          <w:rtl w:val="true"/>
        </w:rPr>
        <w:t>יודיעו</w:t>
      </w:r>
      <w:r>
        <w:rPr>
          <w:rFonts w:ascii="Century" w:hAnsi="Century" w:eastAsia="Century" w:cs="Century"/>
          <w:b/>
          <w:b/>
          <w:spacing w:val="0"/>
          <w:szCs w:val="24"/>
          <w:rtl w:val="true"/>
        </w:rPr>
        <w:t xml:space="preserve"> </w:t>
      </w:r>
      <w:r>
        <w:rPr>
          <w:rFonts w:ascii="Century" w:hAnsi="Century" w:cs="Miriam"/>
          <w:b/>
          <w:b/>
          <w:spacing w:val="0"/>
          <w:szCs w:val="24"/>
          <w:rtl w:val="true"/>
        </w:rPr>
        <w:t>לה</w:t>
      </w:r>
      <w:r>
        <w:rPr>
          <w:rFonts w:ascii="Century" w:hAnsi="Century" w:eastAsia="Century" w:cs="Century"/>
          <w:b/>
          <w:b/>
          <w:spacing w:val="0"/>
          <w:szCs w:val="24"/>
          <w:rtl w:val="true"/>
        </w:rPr>
        <w:t xml:space="preserve"> </w:t>
      </w:r>
      <w:r>
        <w:rPr>
          <w:rFonts w:ascii="Century" w:hAnsi="Century" w:cs="Miriam"/>
          <w:b/>
          <w:b/>
          <w:spacing w:val="0"/>
          <w:szCs w:val="24"/>
          <w:rtl w:val="true"/>
        </w:rPr>
        <w:t>רשויותיה</w:t>
      </w:r>
      <w:r>
        <w:rPr>
          <w:rFonts w:ascii="Century" w:hAnsi="Century" w:eastAsia="Century" w:cs="Century"/>
          <w:b/>
          <w:b/>
          <w:spacing w:val="0"/>
          <w:szCs w:val="24"/>
          <w:rtl w:val="true"/>
        </w:rPr>
        <w:t xml:space="preserve"> </w:t>
      </w:r>
      <w:r>
        <w:rPr>
          <w:rFonts w:ascii="Century" w:hAnsi="Century" w:cs="Miriam"/>
          <w:b/>
          <w:b/>
          <w:spacing w:val="0"/>
          <w:szCs w:val="24"/>
          <w:rtl w:val="true"/>
        </w:rPr>
        <w:t>המוסמכות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ascii="Century" w:hAnsi="Century" w:eastAsia="Century" w:cs="Century"/>
          <w:b/>
          <w:b/>
          <w:spacing w:val="0"/>
          <w:szCs w:val="24"/>
          <w:rtl w:val="true"/>
        </w:rPr>
        <w:t xml:space="preserve"> </w:t>
      </w:r>
      <w:r>
        <w:rPr>
          <w:rFonts w:ascii="Century" w:hAnsi="Century" w:cs="Miriam"/>
          <w:b/>
          <w:b/>
          <w:spacing w:val="0"/>
          <w:szCs w:val="24"/>
          <w:rtl w:val="true"/>
        </w:rPr>
        <w:t>המקבלת</w:t>
      </w:r>
      <w:r>
        <w:rPr>
          <w:rFonts w:ascii="Century" w:hAnsi="Century" w:eastAsia="Century" w:cs="Century"/>
          <w:b/>
          <w:b/>
          <w:spacing w:val="0"/>
          <w:szCs w:val="24"/>
          <w:rtl w:val="true"/>
        </w:rPr>
        <w:t xml:space="preserve"> </w:t>
      </w:r>
      <w:r>
        <w:rPr>
          <w:rFonts w:ascii="Century" w:hAnsi="Century" w:cs="Miriam"/>
          <w:b/>
          <w:b/>
          <w:spacing w:val="0"/>
          <w:szCs w:val="24"/>
          <w:rtl w:val="true"/>
        </w:rPr>
        <w:t>בלא</w:t>
      </w:r>
      <w:r>
        <w:rPr>
          <w:rFonts w:ascii="Century" w:hAnsi="Century" w:eastAsia="Century" w:cs="Century"/>
          <w:b/>
          <w:b/>
          <w:spacing w:val="0"/>
          <w:szCs w:val="24"/>
          <w:rtl w:val="true"/>
        </w:rPr>
        <w:t xml:space="preserve"> </w:t>
      </w:r>
      <w:r>
        <w:rPr>
          <w:rFonts w:ascii="Century" w:hAnsi="Century" w:cs="Miriam"/>
          <w:b/>
          <w:b/>
          <w:spacing w:val="0"/>
          <w:szCs w:val="24"/>
          <w:rtl w:val="true"/>
        </w:rPr>
        <w:t>דיחוי</w:t>
      </w:r>
      <w:r>
        <w:rPr>
          <w:rFonts w:cs="Miriam" w:ascii="Century" w:hAnsi="Century"/>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אזרחה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ascii="Century" w:hAnsi="Century" w:cs="Miriam"/>
          <w:b/>
          <w:b/>
          <w:spacing w:val="0"/>
          <w:szCs w:val="24"/>
          <w:rtl w:val="true"/>
        </w:rPr>
        <w:t>מדינה</w:t>
      </w:r>
      <w:r>
        <w:rPr>
          <w:rFonts w:ascii="Century" w:hAnsi="Century" w:eastAsia="Century" w:cs="Century"/>
          <w:b/>
          <w:b/>
          <w:spacing w:val="0"/>
          <w:szCs w:val="24"/>
          <w:rtl w:val="true"/>
        </w:rPr>
        <w:t xml:space="preserve"> </w:t>
      </w:r>
      <w:r>
        <w:rPr>
          <w:rFonts w:ascii="Century" w:hAnsi="Century" w:cs="Miriam"/>
          <w:b/>
          <w:b/>
          <w:spacing w:val="0"/>
          <w:szCs w:val="24"/>
          <w:rtl w:val="true"/>
        </w:rPr>
        <w:t>נאסר</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ניתן</w:t>
      </w:r>
      <w:r>
        <w:rPr>
          <w:rFonts w:ascii="Century" w:hAnsi="Century" w:eastAsia="Century" w:cs="Century"/>
          <w:b/>
          <w:b/>
          <w:spacing w:val="0"/>
          <w:szCs w:val="24"/>
          <w:rtl w:val="true"/>
        </w:rPr>
        <w:t xml:space="preserve"> </w:t>
      </w:r>
      <w:r>
        <w:rPr>
          <w:rFonts w:ascii="Century" w:hAnsi="Century" w:cs="Miriam"/>
          <w:b/>
          <w:b/>
          <w:spacing w:val="0"/>
          <w:szCs w:val="24"/>
          <w:rtl w:val="true"/>
        </w:rPr>
        <w:t>במשמורת</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למשפט</w:t>
      </w:r>
      <w:r>
        <w:rPr>
          <w:rFonts w:ascii="Century" w:hAnsi="Century" w:eastAsia="Century" w:cs="Century"/>
          <w:b/>
          <w:b/>
          <w:spacing w:val="0"/>
          <w:szCs w:val="24"/>
          <w:rtl w:val="true"/>
        </w:rPr>
        <w:t xml:space="preserve"> </w:t>
      </w:r>
      <w:r>
        <w:rPr>
          <w:rFonts w:ascii="Century" w:hAnsi="Century" w:cs="Miriam"/>
          <w:b/>
          <w:b/>
          <w:spacing w:val="0"/>
          <w:szCs w:val="24"/>
          <w:rtl w:val="true"/>
        </w:rPr>
        <w:t>בתחום</w:t>
      </w:r>
      <w:r>
        <w:rPr>
          <w:rFonts w:ascii="Century" w:hAnsi="Century" w:eastAsia="Century" w:cs="Century"/>
          <w:b/>
          <w:b/>
          <w:spacing w:val="0"/>
          <w:szCs w:val="24"/>
          <w:rtl w:val="true"/>
        </w:rPr>
        <w:t xml:space="preserve"> </w:t>
      </w:r>
      <w:r>
        <w:rPr>
          <w:rFonts w:ascii="Century" w:hAnsi="Century" w:cs="Miriam"/>
          <w:b/>
          <w:b/>
          <w:spacing w:val="0"/>
          <w:szCs w:val="24"/>
          <w:rtl w:val="true"/>
        </w:rPr>
        <w:t>הקונסולרי</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נעצר</w:t>
      </w:r>
      <w:r>
        <w:rPr>
          <w:rFonts w:ascii="Century" w:hAnsi="Century" w:eastAsia="Century" w:cs="Century"/>
          <w:b/>
          <w:b/>
          <w:spacing w:val="0"/>
          <w:szCs w:val="24"/>
          <w:rtl w:val="true"/>
        </w:rPr>
        <w:t xml:space="preserve"> </w:t>
      </w:r>
      <w:r>
        <w:rPr>
          <w:rFonts w:ascii="Century" w:hAnsi="Century" w:cs="Miriam"/>
          <w:b/>
          <w:b/>
          <w:spacing w:val="0"/>
          <w:szCs w:val="24"/>
          <w:rtl w:val="true"/>
        </w:rPr>
        <w:t>שם</w:t>
      </w:r>
      <w:r>
        <w:rPr>
          <w:rFonts w:ascii="Century" w:hAnsi="Century" w:eastAsia="Century" w:cs="Century"/>
          <w:b/>
          <w:b/>
          <w:spacing w:val="0"/>
          <w:szCs w:val="24"/>
          <w:rtl w:val="true"/>
        </w:rPr>
        <w:t xml:space="preserve"> </w:t>
      </w:r>
      <w:r>
        <w:rPr>
          <w:rFonts w:ascii="Century" w:hAnsi="Century" w:cs="Miriam"/>
          <w:b/>
          <w:b/>
          <w:spacing w:val="0"/>
          <w:szCs w:val="24"/>
          <w:rtl w:val="true"/>
        </w:rPr>
        <w:t>באופן</w:t>
      </w:r>
      <w:r>
        <w:rPr>
          <w:rFonts w:ascii="Century" w:hAnsi="Century" w:eastAsia="Century" w:cs="Century"/>
          <w:b/>
          <w:b/>
          <w:spacing w:val="0"/>
          <w:szCs w:val="24"/>
          <w:rtl w:val="true"/>
        </w:rPr>
        <w:t xml:space="preserve"> </w:t>
      </w:r>
      <w:r>
        <w:rPr>
          <w:rFonts w:ascii="Century" w:hAnsi="Century" w:cs="Miriam"/>
          <w:b/>
          <w:b/>
          <w:spacing w:val="0"/>
          <w:szCs w:val="24"/>
          <w:rtl w:val="true"/>
        </w:rPr>
        <w:t>אחר</w:t>
      </w:r>
      <w:r>
        <w:rPr>
          <w:rFonts w:cs="Century" w:ascii="Century" w:hAnsi="Century"/>
          <w:rtl w:val="true"/>
        </w:rPr>
        <w:t xml:space="preserve">". </w:t>
      </w:r>
      <w:r>
        <w:rPr>
          <w:rFonts w:ascii="Century" w:hAnsi="Century" w:cs="Century"/>
          <w:rtl w:val="true"/>
        </w:rPr>
        <w:t>מכאן</w:t>
      </w:r>
      <w:r>
        <w:rPr>
          <w:rFonts w:cs="Century" w:ascii="Century" w:hAnsi="Century"/>
          <w:rtl w:val="true"/>
        </w:rPr>
        <w:t xml:space="preserve">, </w:t>
      </w:r>
      <w:r>
        <w:rPr>
          <w:rFonts w:ascii="Century" w:hAnsi="Century" w:cs="Century"/>
          <w:rtl w:val="true"/>
        </w:rPr>
        <w:t>שלא קמה חובה על רשויות החקירה להודיע לשגרירות מדינה זרה בדבר מעצר של מי מאזרחיה</w:t>
      </w:r>
      <w:r>
        <w:rPr>
          <w:rFonts w:cs="Century" w:ascii="Century" w:hAnsi="Century"/>
          <w:rtl w:val="true"/>
        </w:rPr>
        <w:t xml:space="preserve">, </w:t>
      </w:r>
      <w:r>
        <w:rPr>
          <w:rFonts w:ascii="Century" w:hAnsi="Century" w:cs="Century"/>
          <w:rtl w:val="true"/>
        </w:rPr>
        <w:t>אלא לספק מידע זה לבקשתה</w:t>
      </w:r>
      <w:r>
        <w:rPr>
          <w:rFonts w:cs="Century" w:ascii="Century" w:hAnsi="Century"/>
          <w:rtl w:val="true"/>
        </w:rPr>
        <w:t xml:space="preserve">. </w:t>
      </w:r>
      <w:r>
        <w:rPr>
          <w:rFonts w:ascii="Century" w:hAnsi="Century" w:cs="Century"/>
          <w:rtl w:val="true"/>
        </w:rPr>
        <w:t>מעבר לנדרש אציין כי אף לו עמדה למערער זכות כזו</w:t>
      </w:r>
      <w:r>
        <w:rPr>
          <w:rFonts w:cs="Century" w:ascii="Century" w:hAnsi="Century"/>
          <w:rtl w:val="true"/>
        </w:rPr>
        <w:t xml:space="preserve">, </w:t>
      </w:r>
      <w:r>
        <w:rPr>
          <w:rFonts w:ascii="Century" w:hAnsi="Century" w:cs="Century"/>
          <w:rtl w:val="true"/>
        </w:rPr>
        <w:t>לא מצאתי כי היא הופרה במקרה דנן</w:t>
      </w:r>
      <w:r>
        <w:rPr>
          <w:rFonts w:cs="Century" w:ascii="Century" w:hAnsi="Century"/>
          <w:rtl w:val="true"/>
        </w:rPr>
        <w:t xml:space="preserve">. </w:t>
      </w:r>
      <w:r>
        <w:rPr>
          <w:rFonts w:ascii="Century" w:hAnsi="Century" w:cs="Century"/>
          <w:rtl w:val="true"/>
        </w:rPr>
        <w:t>זאת מן הטעם שמפרוטוקול חקירת המערער עולה כי עורכת הדין שבה נועץ טרם חקירתו יידעה את שגרירות רוסיה בדבר מעצרו</w:t>
      </w:r>
      <w:r>
        <w:rPr>
          <w:rFonts w:cs="Century" w:ascii="Century" w:hAnsi="Century"/>
          <w:rtl w:val="true"/>
        </w:rPr>
        <w:t xml:space="preserve">, </w:t>
      </w:r>
      <w:r>
        <w:rPr>
          <w:rFonts w:ascii="Century" w:hAnsi="Century" w:cs="Century"/>
          <w:rtl w:val="true"/>
        </w:rPr>
        <w:t>שבתורה אף הודיעה על כך לבני משפחתו שברוסיה</w:t>
      </w:r>
      <w:r>
        <w:rPr>
          <w:rFonts w:cs="Century" w:ascii="Century" w:hAnsi="Century"/>
          <w:rtl w:val="true"/>
        </w:rPr>
        <w:t xml:space="preserve">. </w:t>
      </w:r>
    </w:p>
    <w:p>
      <w:pPr>
        <w:pStyle w:val="Ruller4"/>
        <w:spacing w:lineRule="auto" w:line="240"/>
        <w:ind w:end="0"/>
        <w:jc w:val="both"/>
        <w:rPr>
          <w:rFonts w:ascii="Century" w:hAnsi="Century" w:cs="Century"/>
        </w:rPr>
      </w:pPr>
      <w:r>
        <w:rPr>
          <w:rFonts w:cs="Century" w:ascii="Century" w:hAnsi="Century"/>
          <w:rtl w:val="true"/>
        </w:rPr>
      </w:r>
    </w:p>
    <w:p>
      <w:pPr>
        <w:pStyle w:val="Ruller4"/>
        <w:ind w:end="0"/>
        <w:jc w:val="both"/>
        <w:rPr>
          <w:rFonts w:ascii="Century" w:hAnsi="Century" w:cs="Century"/>
        </w:rPr>
      </w:pPr>
      <w:r>
        <w:rPr>
          <w:rFonts w:cs="Century" w:ascii="Century" w:hAnsi="Century"/>
          <w:rtl w:val="true"/>
        </w:rPr>
        <w:tab/>
      </w:r>
      <w:r>
        <w:rPr>
          <w:rFonts w:ascii="Century" w:hAnsi="Century" w:cs="Century"/>
          <w:rtl w:val="true"/>
        </w:rPr>
        <w:t>על כן</w:t>
      </w:r>
      <w:r>
        <w:rPr>
          <w:rFonts w:cs="Century" w:ascii="Century" w:hAnsi="Century"/>
          <w:rtl w:val="true"/>
        </w:rPr>
        <w:t xml:space="preserve">, </w:t>
      </w:r>
      <w:r>
        <w:rPr>
          <w:rFonts w:ascii="Century" w:hAnsi="Century" w:cs="Century"/>
          <w:rtl w:val="true"/>
        </w:rPr>
        <w:t>התשתית הראייתית שבבסיס בקשת ההסגרה יש בה כדי להקים אחיזה לאישום ולא מצאתי כי נפל פגם בגביית הודאתו של המערער</w:t>
      </w:r>
      <w:r>
        <w:rPr>
          <w:rFonts w:cs="Century" w:ascii="Century" w:hAnsi="Century"/>
          <w:rtl w:val="true"/>
        </w:rPr>
        <w:t xml:space="preserve">. </w:t>
      </w:r>
      <w:r>
        <w:rPr>
          <w:rtl w:val="true"/>
        </w:rPr>
        <w:tab/>
      </w:r>
    </w:p>
    <w:p>
      <w:pPr>
        <w:pStyle w:val="Ruller4"/>
        <w:ind w:end="0"/>
        <w:jc w:val="both"/>
        <w:rPr>
          <w:rFonts w:ascii="Century" w:hAnsi="Century" w:cs="Century"/>
        </w:rPr>
      </w:pPr>
      <w:r>
        <w:rPr>
          <w:rFonts w:cs="Century" w:ascii="Century" w:hAnsi="Century"/>
          <w:rtl w:val="true"/>
        </w:rPr>
      </w:r>
    </w:p>
    <w:p>
      <w:pPr>
        <w:pStyle w:val="Ruller4"/>
        <w:spacing w:lineRule="auto" w:line="240"/>
        <w:ind w:end="0"/>
        <w:jc w:val="both"/>
        <w:rPr>
          <w:rFonts w:ascii="Century" w:hAnsi="Century" w:cs="Miriam"/>
          <w:b/>
          <w:spacing w:val="0"/>
          <w:szCs w:val="24"/>
        </w:rPr>
      </w:pPr>
      <w:r>
        <w:rPr>
          <w:rFonts w:ascii="Century" w:hAnsi="Century" w:cs="Miriam"/>
          <w:b/>
          <w:b/>
          <w:spacing w:val="0"/>
          <w:szCs w:val="24"/>
          <w:rtl w:val="true"/>
        </w:rPr>
        <w:t>תקנת</w:t>
      </w:r>
      <w:r>
        <w:rPr>
          <w:rFonts w:ascii="Century" w:hAnsi="Century" w:eastAsia="Century" w:cs="Century"/>
          <w:b/>
          <w:b/>
          <w:spacing w:val="0"/>
          <w:szCs w:val="24"/>
          <w:rtl w:val="true"/>
        </w:rPr>
        <w:t xml:space="preserve"> </w:t>
      </w:r>
      <w:r>
        <w:rPr>
          <w:rFonts w:ascii="Century" w:hAnsi="Century" w:cs="Miriam"/>
          <w:b/>
          <w:b/>
          <w:spacing w:val="0"/>
          <w:szCs w:val="24"/>
          <w:rtl w:val="true"/>
        </w:rPr>
        <w:t>הציבור</w:t>
      </w:r>
      <w:r>
        <w:rPr>
          <w:rFonts w:ascii="Century" w:hAnsi="Century" w:eastAsia="Century" w:cs="Century"/>
          <w:b/>
          <w:b/>
          <w:spacing w:val="0"/>
          <w:szCs w:val="24"/>
          <w:rtl w:val="true"/>
        </w:rPr>
        <w:t xml:space="preserve"> </w:t>
      </w:r>
      <w:r>
        <w:rPr>
          <w:rFonts w:ascii="Century" w:hAnsi="Century" w:cs="Miriam"/>
          <w:b/>
          <w:b/>
          <w:spacing w:val="0"/>
          <w:szCs w:val="24"/>
          <w:rtl w:val="true"/>
        </w:rPr>
        <w:t>ופגיעה</w:t>
      </w:r>
      <w:r>
        <w:rPr>
          <w:rFonts w:ascii="Century" w:hAnsi="Century" w:eastAsia="Century" w:cs="Century"/>
          <w:b/>
          <w:b/>
          <w:spacing w:val="0"/>
          <w:szCs w:val="24"/>
          <w:rtl w:val="true"/>
        </w:rPr>
        <w:t xml:space="preserve"> </w:t>
      </w:r>
      <w:r>
        <w:rPr>
          <w:rFonts w:ascii="Century" w:hAnsi="Century" w:cs="Miriam"/>
          <w:b/>
          <w:b/>
          <w:spacing w:val="0"/>
          <w:szCs w:val="24"/>
          <w:rtl w:val="true"/>
        </w:rPr>
        <w:t>באינטרס</w:t>
      </w:r>
      <w:r>
        <w:rPr>
          <w:rFonts w:ascii="Century" w:hAnsi="Century" w:eastAsia="Century" w:cs="Century"/>
          <w:b/>
          <w:b/>
          <w:spacing w:val="0"/>
          <w:szCs w:val="24"/>
          <w:rtl w:val="true"/>
        </w:rPr>
        <w:t xml:space="preserve"> </w:t>
      </w:r>
      <w:r>
        <w:rPr>
          <w:rFonts w:ascii="Century" w:hAnsi="Century" w:cs="Miriam"/>
          <w:b/>
          <w:b/>
          <w:spacing w:val="0"/>
          <w:szCs w:val="24"/>
          <w:rtl w:val="true"/>
        </w:rPr>
        <w:t>חיוני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p>
    <w:p>
      <w:pPr>
        <w:pStyle w:val="Ruller4"/>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t>15</w:t>
      </w:r>
      <w:r>
        <w:rPr>
          <w:rtl w:val="true"/>
        </w:rPr>
        <w:t>.</w:t>
      </w:r>
      <w:r>
        <w:rPr>
          <w:rtl w:val="true"/>
        </w:rPr>
        <w:tab/>
      </w:r>
      <w:r>
        <w:rPr>
          <w:rtl w:val="true"/>
        </w:rPr>
        <w:t>בפסיקה</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תקנת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כמשמעה</w:t>
      </w:r>
      <w:r>
        <w:rPr>
          <w:rFonts w:eastAsia="Arial TUR;Arial" w:cs="Arial TUR;Arial"/>
          <w:rtl w:val="true"/>
        </w:rPr>
        <w:t xml:space="preserve"> </w:t>
      </w:r>
      <w:hyperlink r:id="rId64">
        <w:r>
          <w:rPr>
            <w:rStyle w:val="Hyperlink"/>
            <w:color w:val="0000FF"/>
            <w:u w:val="single"/>
            <w:rtl w:val="true"/>
          </w:rPr>
          <w:t>בסעיף</w:t>
        </w:r>
        <w:r>
          <w:rPr>
            <w:rStyle w:val="Hyperlink"/>
            <w:rFonts w:eastAsia="Arial TUR;Arial" w:cs="Arial TUR;Arial"/>
            <w:color w:val="0000FF"/>
            <w:u w:val="single"/>
            <w:rtl w:val="true"/>
          </w:rPr>
          <w:t xml:space="preserve"> </w:t>
        </w:r>
        <w:r>
          <w:rPr>
            <w:rStyle w:val="Hyperlink"/>
            <w:color w:val="0000FF"/>
            <w:u w:val="single"/>
          </w:rPr>
          <w:t>2</w:t>
        </w:r>
        <w:r>
          <w:rPr>
            <w:rStyle w:val="Hyperlink"/>
            <w:color w:val="0000FF"/>
            <w:u w:val="single"/>
            <w:rtl w:val="true"/>
          </w:rPr>
          <w:t>ב</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8</w:t>
        </w:r>
        <w:r>
          <w:rPr>
            <w:rStyle w:val="Hyperlink"/>
            <w:color w:val="0000FF"/>
            <w:u w:val="single"/>
            <w:rtl w:val="true"/>
          </w:rPr>
          <w:t>)</w:t>
        </w:r>
      </w:hyperlink>
      <w:r>
        <w:rPr>
          <w:rtl w:val="true"/>
        </w:rPr>
        <w:t xml:space="preserve"> </w:t>
      </w:r>
      <w:r>
        <w:rPr>
          <w:rtl w:val="true"/>
        </w:rPr>
        <w:t>ל</w:t>
      </w:r>
      <w:hyperlink r:id="rId65">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ההסגרה</w:t>
        </w:r>
      </w:hyperlink>
      <w:r>
        <w:rPr>
          <w:rFonts w:eastAsia="Arial TUR;Arial" w:cs="Arial TUR;Arial"/>
          <w:rtl w:val="true"/>
        </w:rPr>
        <w:t xml:space="preserve"> </w:t>
      </w:r>
      <w:r>
        <w:rPr>
          <w:rtl w:val="true"/>
        </w:rPr>
        <w:t>עניינה</w:t>
      </w:r>
      <w:r>
        <w:rPr>
          <w:rFonts w:eastAsia="Arial TUR;Arial" w:cs="Arial TUR;Arial"/>
          <w:rtl w:val="true"/>
        </w:rPr>
        <w:t xml:space="preserve"> </w:t>
      </w:r>
      <w:r>
        <w:rPr>
          <w:rtl w:val="true"/>
        </w:rPr>
        <w:t>בתקנת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w:t>
      </w:r>
      <w:r>
        <w:rPr>
          <w:rtl w:val="true"/>
        </w:rPr>
        <w:t>החיצונית</w:t>
      </w:r>
      <w:r>
        <w:rPr>
          <w:rtl w:val="true"/>
        </w:rPr>
        <w:t xml:space="preserve">" </w:t>
      </w:r>
      <w:r>
        <w:rPr>
          <w:rtl w:val="true"/>
        </w:rPr>
        <w:t>–</w:t>
      </w:r>
      <w:r>
        <w:rPr>
          <w:rtl w:val="true"/>
        </w:rPr>
        <w:t xml:space="preserve"> "</w:t>
      </w:r>
      <w:r>
        <w:rPr>
          <w:rFonts w:ascii="Century" w:hAnsi="Century" w:cs="Miriam"/>
          <w:b/>
          <w:b/>
          <w:spacing w:val="0"/>
          <w:szCs w:val="24"/>
          <w:rtl w:val="true"/>
        </w:rPr>
        <w:t>בעקרונות</w:t>
      </w:r>
      <w:r>
        <w:rPr>
          <w:rFonts w:ascii="Century" w:hAnsi="Century" w:eastAsia="Century" w:cs="Century"/>
          <w:b/>
          <w:b/>
          <w:spacing w:val="0"/>
          <w:szCs w:val="24"/>
          <w:rtl w:val="true"/>
        </w:rPr>
        <w:t xml:space="preserve"> </w:t>
      </w:r>
      <w:r>
        <w:rPr>
          <w:rFonts w:ascii="Century" w:hAnsi="Century" w:cs="Miriam"/>
          <w:b/>
          <w:b/>
          <w:spacing w:val="0"/>
          <w:szCs w:val="24"/>
          <w:rtl w:val="true"/>
        </w:rPr>
        <w:t>יסוד</w:t>
      </w:r>
      <w:r>
        <w:rPr>
          <w:rFonts w:cs="Miriam" w:ascii="Century" w:hAnsi="Century"/>
          <w:b/>
          <w:spacing w:val="0"/>
          <w:szCs w:val="24"/>
          <w:rtl w:val="true"/>
        </w:rPr>
        <w:t xml:space="preserve">, </w:t>
      </w:r>
      <w:r>
        <w:rPr>
          <w:rFonts w:ascii="Century" w:hAnsi="Century" w:cs="Miriam"/>
          <w:b/>
          <w:b/>
          <w:spacing w:val="0"/>
          <w:szCs w:val="24"/>
          <w:rtl w:val="true"/>
        </w:rPr>
        <w:t>בהשקפות</w:t>
      </w:r>
      <w:r>
        <w:rPr>
          <w:rFonts w:ascii="Century" w:hAnsi="Century" w:eastAsia="Century" w:cs="Century"/>
          <w:b/>
          <w:b/>
          <w:spacing w:val="0"/>
          <w:szCs w:val="24"/>
          <w:rtl w:val="true"/>
        </w:rPr>
        <w:t xml:space="preserve"> </w:t>
      </w:r>
      <w:r>
        <w:rPr>
          <w:rFonts w:ascii="Century" w:hAnsi="Century" w:cs="Miriam"/>
          <w:b/>
          <w:b/>
          <w:spacing w:val="0"/>
          <w:szCs w:val="24"/>
          <w:rtl w:val="true"/>
        </w:rPr>
        <w:t>עומק</w:t>
      </w:r>
      <w:r>
        <w:rPr>
          <w:rFonts w:ascii="Century" w:hAnsi="Century" w:eastAsia="Century" w:cs="Century"/>
          <w:b/>
          <w:b/>
          <w:spacing w:val="0"/>
          <w:szCs w:val="24"/>
          <w:rtl w:val="true"/>
        </w:rPr>
        <w:t xml:space="preserve"> </w:t>
      </w:r>
      <w:r>
        <w:rPr>
          <w:rFonts w:ascii="Century" w:hAnsi="Century" w:cs="Miriam"/>
          <w:b/>
          <w:b/>
          <w:spacing w:val="0"/>
          <w:szCs w:val="24"/>
          <w:rtl w:val="true"/>
        </w:rPr>
        <w:t>ובאינטרסים</w:t>
      </w:r>
      <w:r>
        <w:rPr>
          <w:rFonts w:ascii="Century" w:hAnsi="Century" w:eastAsia="Century" w:cs="Century"/>
          <w:b/>
          <w:b/>
          <w:spacing w:val="0"/>
          <w:szCs w:val="24"/>
          <w:rtl w:val="true"/>
        </w:rPr>
        <w:t xml:space="preserve"> </w:t>
      </w:r>
      <w:r>
        <w:rPr>
          <w:rFonts w:ascii="Century" w:hAnsi="Century" w:cs="Miriam"/>
          <w:b/>
          <w:b/>
          <w:spacing w:val="0"/>
          <w:szCs w:val="24"/>
          <w:rtl w:val="true"/>
        </w:rPr>
        <w:t>נעלים</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החברה</w:t>
      </w:r>
      <w:r>
        <w:rPr>
          <w:rFonts w:ascii="Century" w:hAnsi="Century" w:eastAsia="Century" w:cs="Century"/>
          <w:b/>
          <w:b/>
          <w:spacing w:val="0"/>
          <w:szCs w:val="24"/>
          <w:rtl w:val="true"/>
        </w:rPr>
        <w:t xml:space="preserve"> </w:t>
      </w:r>
      <w:r>
        <w:rPr>
          <w:rFonts w:ascii="Century" w:hAnsi="Century" w:cs="Miriam"/>
          <w:b/>
          <w:b/>
          <w:spacing w:val="0"/>
          <w:szCs w:val="24"/>
          <w:rtl w:val="true"/>
        </w:rPr>
        <w:t>והמדינה</w:t>
      </w:r>
      <w:r>
        <w:rPr>
          <w:rFonts w:cs="Miriam" w:ascii="Century" w:hAnsi="Century"/>
          <w:b/>
          <w:spacing w:val="0"/>
          <w:szCs w:val="24"/>
          <w:rtl w:val="true"/>
        </w:rPr>
        <w:t xml:space="preserve">, </w:t>
      </w:r>
      <w:r>
        <w:rPr>
          <w:rFonts w:ascii="Century" w:hAnsi="Century" w:cs="Miriam"/>
          <w:b/>
          <w:b/>
          <w:spacing w:val="0"/>
          <w:szCs w:val="24"/>
          <w:rtl w:val="true"/>
        </w:rPr>
        <w:t>עקרונות</w:t>
      </w:r>
      <w:r>
        <w:rPr>
          <w:rFonts w:ascii="Century" w:hAnsi="Century" w:eastAsia="Century" w:cs="Century"/>
          <w:b/>
          <w:b/>
          <w:spacing w:val="0"/>
          <w:szCs w:val="24"/>
          <w:rtl w:val="true"/>
        </w:rPr>
        <w:t xml:space="preserve"> </w:t>
      </w:r>
      <w:r>
        <w:rPr>
          <w:rFonts w:ascii="Century" w:hAnsi="Century" w:cs="Miriam"/>
          <w:b/>
          <w:b/>
          <w:spacing w:val="0"/>
          <w:szCs w:val="24"/>
          <w:rtl w:val="true"/>
        </w:rPr>
        <w:t>השקפות</w:t>
      </w:r>
      <w:r>
        <w:rPr>
          <w:rFonts w:ascii="Century" w:hAnsi="Century" w:eastAsia="Century" w:cs="Century"/>
          <w:b/>
          <w:b/>
          <w:spacing w:val="0"/>
          <w:szCs w:val="24"/>
          <w:rtl w:val="true"/>
        </w:rPr>
        <w:t xml:space="preserve"> </w:t>
      </w:r>
      <w:r>
        <w:rPr>
          <w:rFonts w:ascii="Century" w:hAnsi="Century" w:cs="Miriam"/>
          <w:b/>
          <w:b/>
          <w:spacing w:val="0"/>
          <w:szCs w:val="24"/>
          <w:rtl w:val="true"/>
        </w:rPr>
        <w:t>ואינטרסים</w:t>
      </w:r>
      <w:r>
        <w:rPr>
          <w:rFonts w:ascii="Century" w:hAnsi="Century" w:eastAsia="Century" w:cs="Century"/>
          <w:b/>
          <w:b/>
          <w:spacing w:val="0"/>
          <w:szCs w:val="24"/>
          <w:rtl w:val="true"/>
        </w:rPr>
        <w:t xml:space="preserve"> </w:t>
      </w:r>
      <w:r>
        <w:rPr>
          <w:rFonts w:ascii="Century" w:hAnsi="Century" w:cs="Miriam"/>
          <w:b/>
          <w:b/>
          <w:spacing w:val="0"/>
          <w:szCs w:val="24"/>
          <w:rtl w:val="true"/>
        </w:rPr>
        <w:t>שהם</w:t>
      </w:r>
      <w:r>
        <w:rPr>
          <w:rFonts w:ascii="Century" w:hAnsi="Century" w:eastAsia="Century" w:cs="Century"/>
          <w:b/>
          <w:b/>
          <w:spacing w:val="0"/>
          <w:szCs w:val="24"/>
          <w:rtl w:val="true"/>
        </w:rPr>
        <w:t xml:space="preserve"> </w:t>
      </w:r>
      <w:r>
        <w:rPr>
          <w:rFonts w:ascii="Century" w:hAnsi="Century" w:cs="Miriam"/>
          <w:b/>
          <w:b/>
          <w:spacing w:val="0"/>
          <w:szCs w:val="24"/>
          <w:rtl w:val="true"/>
        </w:rPr>
        <w:t>כה</w:t>
      </w:r>
      <w:r>
        <w:rPr>
          <w:rFonts w:ascii="Century" w:hAnsi="Century" w:eastAsia="Century" w:cs="Century"/>
          <w:b/>
          <w:b/>
          <w:spacing w:val="0"/>
          <w:szCs w:val="24"/>
          <w:rtl w:val="true"/>
        </w:rPr>
        <w:t xml:space="preserve"> </w:t>
      </w:r>
      <w:r>
        <w:rPr>
          <w:rFonts w:ascii="Century" w:hAnsi="Century" w:cs="Miriam"/>
          <w:b/>
          <w:b/>
          <w:spacing w:val="0"/>
          <w:szCs w:val="24"/>
          <w:rtl w:val="true"/>
        </w:rPr>
        <w:t>עקרוניים</w:t>
      </w:r>
      <w:r>
        <w:rPr>
          <w:rFonts w:ascii="Century" w:hAnsi="Century" w:eastAsia="Century" w:cs="Century"/>
          <w:b/>
          <w:b/>
          <w:spacing w:val="0"/>
          <w:szCs w:val="24"/>
          <w:rtl w:val="true"/>
        </w:rPr>
        <w:t xml:space="preserve"> </w:t>
      </w:r>
      <w:r>
        <w:rPr>
          <w:rFonts w:ascii="Century" w:hAnsi="Century" w:cs="Miriam"/>
          <w:b/>
          <w:b/>
          <w:spacing w:val="0"/>
          <w:szCs w:val="24"/>
          <w:rtl w:val="true"/>
        </w:rPr>
        <w:t>וכה</w:t>
      </w:r>
      <w:r>
        <w:rPr>
          <w:rFonts w:ascii="Century" w:hAnsi="Century" w:eastAsia="Century" w:cs="Century"/>
          <w:b/>
          <w:b/>
          <w:spacing w:val="0"/>
          <w:szCs w:val="24"/>
          <w:rtl w:val="true"/>
        </w:rPr>
        <w:t xml:space="preserve"> </w:t>
      </w:r>
      <w:r>
        <w:rPr>
          <w:rFonts w:ascii="Century" w:hAnsi="Century" w:cs="Miriam"/>
          <w:b/>
          <w:b/>
          <w:spacing w:val="0"/>
          <w:szCs w:val="24"/>
          <w:rtl w:val="true"/>
        </w:rPr>
        <w:t>בסיסיים</w:t>
      </w:r>
      <w:r>
        <w:rPr>
          <w:rFonts w:ascii="Century" w:hAnsi="Century" w:eastAsia="Century" w:cs="Century"/>
          <w:b/>
          <w:b/>
          <w:spacing w:val="0"/>
          <w:szCs w:val="24"/>
          <w:rtl w:val="true"/>
        </w:rPr>
        <w:t xml:space="preserve"> </w:t>
      </w:r>
      <w:r>
        <w:rPr>
          <w:rFonts w:ascii="Century" w:hAnsi="Century" w:cs="Miriam"/>
          <w:b/>
          <w:b/>
          <w:spacing w:val="0"/>
          <w:szCs w:val="24"/>
          <w:rtl w:val="true"/>
        </w:rPr>
        <w:t>עד</w:t>
      </w:r>
      <w:r>
        <w:rPr>
          <w:rFonts w:ascii="Century" w:hAnsi="Century" w:eastAsia="Century" w:cs="Century"/>
          <w:b/>
          <w:b/>
          <w:spacing w:val="0"/>
          <w:szCs w:val="24"/>
          <w:rtl w:val="true"/>
        </w:rPr>
        <w:t xml:space="preserve"> </w:t>
      </w:r>
      <w:r>
        <w:rPr>
          <w:rFonts w:ascii="Century" w:hAnsi="Century" w:cs="Miriam"/>
          <w:b/>
          <w:b/>
          <w:spacing w:val="0"/>
          <w:szCs w:val="24"/>
          <w:rtl w:val="true"/>
        </w:rPr>
        <w:t>שראויים</w:t>
      </w:r>
      <w:r>
        <w:rPr>
          <w:rFonts w:ascii="Century" w:hAnsi="Century" w:eastAsia="Century" w:cs="Century"/>
          <w:b/>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נדחה</w:t>
      </w:r>
      <w:r>
        <w:rPr>
          <w:rFonts w:ascii="Century" w:hAnsi="Century" w:eastAsia="Century" w:cs="Century"/>
          <w:b/>
          <w:b/>
          <w:spacing w:val="0"/>
          <w:szCs w:val="24"/>
          <w:rtl w:val="true"/>
        </w:rPr>
        <w:t xml:space="preserve"> </w:t>
      </w:r>
      <w:r>
        <w:rPr>
          <w:rFonts w:ascii="Century" w:hAnsi="Century" w:cs="Miriam"/>
          <w:b/>
          <w:b/>
          <w:spacing w:val="0"/>
          <w:szCs w:val="24"/>
          <w:rtl w:val="true"/>
        </w:rPr>
        <w:t>מפניהם</w:t>
      </w:r>
      <w:r>
        <w:rPr>
          <w:rFonts w:ascii="Century" w:hAnsi="Century" w:eastAsia="Century" w:cs="Century"/>
          <w:b/>
          <w:b/>
          <w:spacing w:val="0"/>
          <w:szCs w:val="24"/>
          <w:rtl w:val="true"/>
        </w:rPr>
        <w:t xml:space="preserve"> </w:t>
      </w:r>
      <w:r>
        <w:rPr>
          <w:rFonts w:ascii="Century" w:hAnsi="Century" w:cs="Miriam"/>
          <w:b/>
          <w:b/>
          <w:spacing w:val="0"/>
          <w:szCs w:val="24"/>
          <w:rtl w:val="true"/>
        </w:rPr>
        <w:t>מעשה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הסגרה</w:t>
      </w:r>
      <w:r>
        <w:rPr>
          <w:rtl w:val="true"/>
        </w:rPr>
        <w:t>" (</w:t>
      </w:r>
      <w:hyperlink r:id="rId6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2521/03</w:t>
        </w:r>
        <w:r>
          <w:rPr>
            <w:rStyle w:val="Hyperlink"/>
            <w:color w:val="0000FF"/>
            <w:u w:val="single"/>
            <w:rtl w:val="true"/>
          </w:rPr>
          <w:t xml:space="preserve"> </w:t>
        </w:r>
        <w:r>
          <w:rPr>
            <w:rStyle w:val="Hyperlink"/>
            <w:color w:val="0000FF"/>
            <w:u w:val="single"/>
            <w:rtl w:val="true"/>
          </w:rPr>
          <w:t>סירקיס</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נז</w:t>
        </w:r>
      </w:hyperlink>
      <w:r>
        <w:rPr>
          <w:rtl w:val="true"/>
        </w:rPr>
        <w:t>(</w:t>
      </w:r>
      <w:r>
        <w:rPr/>
        <w:t>6</w:t>
      </w:r>
      <w:r>
        <w:rPr>
          <w:rtl w:val="true"/>
        </w:rPr>
        <w:t xml:space="preserve">) </w:t>
      </w:r>
      <w:r>
        <w:rPr/>
        <w:t>337</w:t>
      </w:r>
      <w:r>
        <w:rPr>
          <w:rtl w:val="true"/>
        </w:rPr>
        <w:t xml:space="preserve">, </w:t>
      </w:r>
      <w:r>
        <w:rPr/>
        <w:t>346</w:t>
      </w:r>
      <w:r>
        <w:rPr>
          <w:rtl w:val="true"/>
        </w:rPr>
        <w:t xml:space="preserve"> (</w:t>
      </w:r>
      <w:r>
        <w:rPr/>
        <w:t>2003</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סירקיס</w:t>
      </w:r>
      <w:r>
        <w:rPr>
          <w:rtl w:val="true"/>
        </w:rPr>
        <w:t xml:space="preserve">)). </w:t>
      </w:r>
      <w:r>
        <w:rPr>
          <w:rtl w:val="true"/>
        </w:rPr>
        <w:t>אין</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ברשימה</w:t>
      </w:r>
      <w:r>
        <w:rPr>
          <w:rFonts w:eastAsia="Arial TUR;Arial" w:cs="Arial TUR;Arial"/>
          <w:rtl w:val="true"/>
        </w:rPr>
        <w:t xml:space="preserve"> </w:t>
      </w:r>
      <w:r>
        <w:rPr>
          <w:rtl w:val="true"/>
        </w:rPr>
        <w:t>סגורה</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הלכה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השימוש</w:t>
      </w:r>
      <w:r>
        <w:rPr>
          <w:rFonts w:eastAsia="Arial TUR;Arial" w:cs="Arial TUR;Arial"/>
          <w:rtl w:val="true"/>
        </w:rPr>
        <w:t xml:space="preserve"> </w:t>
      </w:r>
      <w:r>
        <w:rPr>
          <w:rtl w:val="true"/>
        </w:rPr>
        <w:t>בסייג</w:t>
      </w:r>
      <w:r>
        <w:rPr>
          <w:rFonts w:eastAsia="Arial TUR;Arial" w:cs="Arial TUR;Arial"/>
          <w:rtl w:val="true"/>
        </w:rPr>
        <w:t xml:space="preserve"> </w:t>
      </w:r>
      <w:r>
        <w:rPr>
          <w:rtl w:val="true"/>
        </w:rPr>
        <w:t>תקנת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ייעשה</w:t>
      </w:r>
      <w:r>
        <w:rPr>
          <w:rFonts w:eastAsia="Arial TUR;Arial" w:cs="Arial TUR;Arial"/>
          <w:rtl w:val="true"/>
        </w:rPr>
        <w:t xml:space="preserve"> </w:t>
      </w:r>
      <w:r>
        <w:rPr>
          <w:rtl w:val="true"/>
        </w:rPr>
        <w:t>במצבים</w:t>
      </w:r>
      <w:r>
        <w:rPr>
          <w:rFonts w:eastAsia="Arial TUR;Arial" w:cs="Arial TUR;Arial"/>
          <w:rtl w:val="true"/>
        </w:rPr>
        <w:t xml:space="preserve"> </w:t>
      </w:r>
      <w:r>
        <w:rPr>
          <w:rtl w:val="true"/>
        </w:rPr>
        <w:t>קיצוניים</w:t>
      </w:r>
      <w:r>
        <w:rPr>
          <w:rtl w:val="true"/>
        </w:rPr>
        <w:t xml:space="preserve">, </w:t>
      </w:r>
      <w:r>
        <w:rPr>
          <w:rtl w:val="true"/>
        </w:rPr>
        <w:t>בבחינת</w:t>
      </w:r>
      <w:r>
        <w:rPr>
          <w:rFonts w:eastAsia="Arial TUR;Arial" w:cs="Arial TUR;Arial"/>
          <w:rtl w:val="true"/>
        </w:rPr>
        <w:t xml:space="preserve"> </w:t>
      </w:r>
      <w:r>
        <w:rPr>
          <w:rtl w:val="true"/>
        </w:rPr>
        <w:t>"</w:t>
      </w:r>
      <w:r>
        <w:rPr>
          <w:rFonts w:ascii="Century" w:hAnsi="Century" w:cs="Miriam"/>
          <w:b/>
          <w:b/>
          <w:spacing w:val="0"/>
          <w:szCs w:val="24"/>
          <w:rtl w:val="true"/>
        </w:rPr>
        <w:t>חריג</w:t>
      </w:r>
      <w:r>
        <w:rPr>
          <w:rFonts w:ascii="Century" w:hAnsi="Century" w:eastAsia="Century" w:cs="Century"/>
          <w:b/>
          <w:b/>
          <w:spacing w:val="0"/>
          <w:szCs w:val="24"/>
          <w:rtl w:val="true"/>
        </w:rPr>
        <w:t xml:space="preserve"> </w:t>
      </w:r>
      <w:r>
        <w:rPr>
          <w:rFonts w:ascii="Century" w:hAnsi="Century" w:cs="Miriam"/>
          <w:b/>
          <w:b/>
          <w:spacing w:val="0"/>
          <w:szCs w:val="24"/>
          <w:rtl w:val="true"/>
        </w:rPr>
        <w:t>שבחריגים</w:t>
      </w:r>
      <w:r>
        <w:rPr>
          <w:rtl w:val="true"/>
        </w:rPr>
        <w:t>" (</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2144/08</w:t>
        </w:r>
      </w:hyperlink>
      <w:r>
        <w:rPr>
          <w:rtl w:val="true"/>
        </w:rPr>
        <w:t xml:space="preserve"> </w:t>
      </w:r>
      <w:r>
        <w:rPr>
          <w:rFonts w:ascii="Century" w:hAnsi="Century" w:cs="Miriam"/>
          <w:b/>
          <w:b/>
          <w:spacing w:val="0"/>
          <w:szCs w:val="24"/>
          <w:rtl w:val="true"/>
        </w:rPr>
        <w:t>מונדרוביץ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114</w:t>
      </w:r>
      <w:r>
        <w:rPr>
          <w:rtl w:val="true"/>
        </w:rPr>
        <w:t xml:space="preserve"> (</w:t>
      </w:r>
      <w:r>
        <w:rPr/>
        <w:t>14.1.2010</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מונדרוביץ</w:t>
      </w:r>
      <w:r>
        <w:rPr>
          <w:rtl w:val="true"/>
        </w:rPr>
        <w:t xml:space="preserve">)); </w:t>
      </w:r>
      <w:r>
        <w:rPr>
          <w:rtl w:val="true"/>
        </w:rPr>
        <w:t>ולשם</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פעולת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w:t>
      </w:r>
      <w:r>
        <w:rPr>
          <w:rFonts w:ascii="Century" w:hAnsi="Century" w:cs="Miriam"/>
          <w:b/>
          <w:b/>
          <w:spacing w:val="0"/>
          <w:szCs w:val="24"/>
          <w:rtl w:val="true"/>
        </w:rPr>
        <w:t>מעשה</w:t>
      </w:r>
      <w:r>
        <w:rPr>
          <w:rFonts w:ascii="Century" w:hAnsi="Century" w:eastAsia="Century" w:cs="Century"/>
          <w:b/>
          <w:b/>
          <w:spacing w:val="0"/>
          <w:szCs w:val="24"/>
          <w:rtl w:val="true"/>
        </w:rPr>
        <w:t xml:space="preserve"> </w:t>
      </w:r>
      <w:r>
        <w:rPr>
          <w:rFonts w:ascii="Century" w:hAnsi="Century" w:cs="Miriam"/>
          <w:b/>
          <w:b/>
          <w:spacing w:val="0"/>
          <w:szCs w:val="24"/>
          <w:rtl w:val="true"/>
        </w:rPr>
        <w:t>בלתי</w:t>
      </w:r>
      <w:r>
        <w:rPr>
          <w:rFonts w:ascii="Century" w:hAnsi="Century" w:eastAsia="Century" w:cs="Century"/>
          <w:b/>
          <w:b/>
          <w:spacing w:val="0"/>
          <w:szCs w:val="24"/>
          <w:rtl w:val="true"/>
        </w:rPr>
        <w:t xml:space="preserve"> </w:t>
      </w:r>
      <w:r>
        <w:rPr>
          <w:rFonts w:ascii="Century" w:hAnsi="Century" w:cs="Miriam"/>
          <w:b/>
          <w:b/>
          <w:spacing w:val="0"/>
          <w:szCs w:val="24"/>
          <w:rtl w:val="true"/>
        </w:rPr>
        <w:t>צודק</w:t>
      </w:r>
      <w:r>
        <w:rPr>
          <w:rFonts w:ascii="Century" w:hAnsi="Century" w:eastAsia="Century" w:cs="Century"/>
          <w:b/>
          <w:b/>
          <w:spacing w:val="0"/>
          <w:szCs w:val="24"/>
          <w:rtl w:val="true"/>
        </w:rPr>
        <w:t xml:space="preserve"> </w:t>
      </w:r>
      <w:r>
        <w:rPr>
          <w:rFonts w:ascii="Century" w:hAnsi="Century" w:cs="Miriam"/>
          <w:b/>
          <w:b/>
          <w:spacing w:val="0"/>
          <w:szCs w:val="24"/>
          <w:rtl w:val="true"/>
        </w:rPr>
        <w:t>בעליל</w:t>
      </w:r>
      <w:r>
        <w:rPr>
          <w:rtl w:val="true"/>
        </w:rPr>
        <w:t>"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סירקיס</w:t>
      </w:r>
      <w:r>
        <w:rPr>
          <w:rtl w:val="true"/>
        </w:rPr>
        <w:t xml:space="preserve">, </w:t>
      </w:r>
      <w:r>
        <w:rPr/>
        <w:t>347</w:t>
      </w:r>
      <w:r>
        <w:rPr>
          <w:rtl w:val="true"/>
        </w:rPr>
        <w:t xml:space="preserve">). </w:t>
      </w:r>
      <w:r>
        <w:rPr>
          <w:rtl w:val="true"/>
        </w:rPr>
        <w:t>בספרות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הובעה</w:t>
      </w:r>
      <w:r>
        <w:rPr>
          <w:rFonts w:eastAsia="Arial TUR;Arial" w:cs="Arial TUR;Arial"/>
          <w:rtl w:val="true"/>
        </w:rPr>
        <w:t xml:space="preserve"> </w:t>
      </w:r>
      <w:r>
        <w:rPr>
          <w:rtl w:val="true"/>
        </w:rPr>
        <w:t>העמדה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בתקנת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מעולם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מנעה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ההכרזה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מבוקש</w:t>
      </w:r>
      <w:r>
        <w:rPr>
          <w:rFonts w:eastAsia="Arial TUR;Arial" w:cs="Arial TUR;Arial"/>
          <w:rtl w:val="true"/>
        </w:rPr>
        <w:t xml:space="preserve"> </w:t>
      </w:r>
      <w:r>
        <w:rPr>
          <w:rtl w:val="true"/>
        </w:rPr>
        <w:t>כבר</w:t>
      </w:r>
      <w:r>
        <w:rPr>
          <w:rtl w:val="true"/>
        </w:rPr>
        <w:t>-</w:t>
      </w:r>
      <w:r>
        <w:rPr>
          <w:rtl w:val="true"/>
        </w:rPr>
        <w:t>הסגרה</w:t>
      </w:r>
      <w:r>
        <w:rPr>
          <w:rFonts w:eastAsia="Arial TUR;Arial" w:cs="Arial TUR;Arial"/>
          <w:rtl w:val="true"/>
        </w:rPr>
        <w:t xml:space="preserve"> </w:t>
      </w:r>
      <w:r>
        <w:rPr>
          <w:rtl w:val="true"/>
        </w:rPr>
        <w:t>(</w:t>
      </w:r>
      <w:r>
        <w:rPr>
          <w:rtl w:val="true"/>
        </w:rPr>
        <w:t>עירית</w:t>
      </w:r>
      <w:r>
        <w:rPr>
          <w:rFonts w:eastAsia="Arial TUR;Arial" w:cs="Arial TUR;Arial"/>
          <w:rtl w:val="true"/>
        </w:rPr>
        <w:t xml:space="preserve"> </w:t>
      </w:r>
      <w:hyperlink r:id="rId68">
        <w:r>
          <w:rPr>
            <w:rStyle w:val="Hyperlink"/>
            <w:color w:val="0000FF"/>
            <w:u w:val="single"/>
            <w:rtl w:val="true"/>
          </w:rPr>
          <w:t>קאהן</w:t>
        </w:r>
        <w:r>
          <w:rPr>
            <w:rStyle w:val="Hyperlink"/>
            <w:rFonts w:eastAsia="Arial TUR;Arial" w:cs="Arial TUR;Arial"/>
            <w:color w:val="0000FF"/>
            <w:u w:val="single"/>
            <w:rtl w:val="true"/>
          </w:rPr>
          <w:t xml:space="preserve"> </w:t>
        </w:r>
        <w:r>
          <w:rPr>
            <w:rStyle w:val="Hyperlink"/>
            <w:color w:val="0000FF"/>
            <w:u w:val="single"/>
            <w:rtl w:val="true"/>
          </w:rPr>
          <w:t>"</w:t>
        </w:r>
        <w:r>
          <w:rPr>
            <w:rStyle w:val="Hyperlink"/>
            <w:color w:val="0000FF"/>
            <w:u w:val="single"/>
            <w:rtl w:val="true"/>
          </w:rPr>
          <w:t>דיני</w:t>
        </w:r>
        <w:r>
          <w:rPr>
            <w:rStyle w:val="Hyperlink"/>
            <w:rFonts w:eastAsia="Arial TUR;Arial" w:cs="Arial TUR;Arial"/>
            <w:color w:val="0000FF"/>
            <w:u w:val="single"/>
            <w:rtl w:val="true"/>
          </w:rPr>
          <w:t xml:space="preserve"> </w:t>
        </w:r>
        <w:r>
          <w:rPr>
            <w:rStyle w:val="Hyperlink"/>
            <w:color w:val="0000FF"/>
            <w:u w:val="single"/>
            <w:rtl w:val="true"/>
          </w:rPr>
          <w:t>הסגרה</w:t>
        </w:r>
        <w:r>
          <w:rPr>
            <w:rStyle w:val="Hyperlink"/>
            <w:color w:val="0000FF"/>
            <w:u w:val="single"/>
            <w:rtl w:val="true"/>
          </w:rPr>
          <w:t>"</w:t>
        </w:r>
      </w:hyperlink>
      <w:r>
        <w:rPr>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בינלאומי</w:t>
      </w:r>
      <w:r>
        <w:rPr>
          <w:rFonts w:eastAsia="Arial TUR;Arial" w:cs="Arial TUR;Arial"/>
          <w:rtl w:val="true"/>
        </w:rPr>
        <w:t xml:space="preserve"> </w:t>
      </w:r>
      <w:r>
        <w:rPr/>
        <w:t>495</w:t>
      </w:r>
      <w:r>
        <w:rPr>
          <w:rtl w:val="true"/>
        </w:rPr>
        <w:t xml:space="preserve">, </w:t>
      </w:r>
      <w:r>
        <w:rPr/>
        <w:t>532-522</w:t>
      </w:r>
      <w:r>
        <w:rPr>
          <w:rtl w:val="true"/>
        </w:rPr>
        <w:t xml:space="preserve"> (</w:t>
      </w:r>
      <w:r>
        <w:rPr>
          <w:rtl w:val="true"/>
        </w:rPr>
        <w:t>רובי</w:t>
      </w:r>
      <w:r>
        <w:rPr>
          <w:rFonts w:eastAsia="Arial TUR;Arial" w:cs="Arial TUR;Arial"/>
          <w:rtl w:val="true"/>
        </w:rPr>
        <w:t xml:space="preserve"> </w:t>
      </w:r>
      <w:r>
        <w:rPr>
          <w:rtl w:val="true"/>
        </w:rPr>
        <w:t>סיבל</w:t>
      </w:r>
      <w:r>
        <w:rPr>
          <w:rFonts w:eastAsia="Arial TUR;Arial" w:cs="Arial TUR;Arial"/>
          <w:rtl w:val="true"/>
        </w:rPr>
        <w:t xml:space="preserve"> </w:t>
      </w:r>
      <w:r>
        <w:rPr>
          <w:rtl w:val="true"/>
        </w:rPr>
        <w:t>ויעל</w:t>
      </w:r>
      <w:r>
        <w:rPr>
          <w:rFonts w:eastAsia="Arial TUR;Arial" w:cs="Arial TUR;Arial"/>
          <w:rtl w:val="true"/>
        </w:rPr>
        <w:t xml:space="preserve"> </w:t>
      </w:r>
      <w:r>
        <w:rPr>
          <w:rtl w:val="true"/>
        </w:rPr>
        <w:t>רונן</w:t>
      </w:r>
      <w:r>
        <w:rPr>
          <w:rFonts w:eastAsia="Arial TUR;Arial" w:cs="Arial TUR;Arial"/>
          <w:rtl w:val="true"/>
        </w:rPr>
        <w:t xml:space="preserve"> </w:t>
      </w:r>
      <w:r>
        <w:rPr>
          <w:rtl w:val="true"/>
        </w:rPr>
        <w:t>עורכים</w:t>
      </w:r>
      <w:r>
        <w:rPr>
          <w:rtl w:val="true"/>
        </w:rPr>
        <w:t xml:space="preserve">, </w:t>
      </w:r>
      <w:r>
        <w:rPr>
          <w:rtl w:val="true"/>
        </w:rPr>
        <w:t>מהדורה</w:t>
      </w:r>
      <w:r>
        <w:rPr>
          <w:rFonts w:eastAsia="Arial TUR;Arial" w:cs="Arial TUR;Arial"/>
          <w:rtl w:val="true"/>
        </w:rPr>
        <w:t xml:space="preserve"> </w:t>
      </w:r>
      <w:r>
        <w:rPr>
          <w:rtl w:val="true"/>
        </w:rPr>
        <w:t>שלישית</w:t>
      </w:r>
      <w:r>
        <w:rPr>
          <w:rtl w:val="true"/>
        </w:rPr>
        <w:t xml:space="preserve">, </w:t>
      </w:r>
      <w:r>
        <w:rPr/>
        <w:t>2016</w:t>
      </w:r>
      <w:r>
        <w:rPr>
          <w:rtl w:val="true"/>
        </w:rPr>
        <w:t xml:space="preserve">)). </w:t>
      </w:r>
    </w:p>
    <w:p>
      <w:pPr>
        <w:pStyle w:val="Ruller4"/>
        <w:ind w:end="0"/>
        <w:jc w:val="both"/>
        <w:rPr/>
      </w:pPr>
      <w:r>
        <w:rPr>
          <w:rtl w:val="true"/>
        </w:rPr>
      </w:r>
    </w:p>
    <w:p>
      <w:pPr>
        <w:pStyle w:val="Ruller4"/>
        <w:ind w:end="0"/>
        <w:jc w:val="both"/>
        <w:rPr/>
      </w:pPr>
      <w:r>
        <w:rPr/>
        <w:t>16</w:t>
      </w:r>
      <w:r>
        <w:rPr>
          <w:rtl w:val="true"/>
        </w:rPr>
        <w:t>.</w:t>
        <w:tab/>
      </w:r>
      <w:r>
        <w:rPr>
          <w:rtl w:val="true"/>
        </w:rPr>
        <w:t>בענייננו</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השאלה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שקיימת</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מאוחרת</w:t>
      </w:r>
      <w:r>
        <w:rPr>
          <w:rtl w:val="true"/>
        </w:rPr>
        <w:t xml:space="preserve">, </w:t>
      </w:r>
      <w:r>
        <w:rPr>
          <w:rtl w:val="true"/>
        </w:rPr>
        <w:t>יהא</w:t>
      </w:r>
      <w:r>
        <w:rPr>
          <w:rFonts w:eastAsia="Arial TUR;Arial" w:cs="Arial TUR;Arial"/>
          <w:rtl w:val="true"/>
        </w:rPr>
        <w:t xml:space="preserve"> </w:t>
      </w:r>
      <w:r>
        <w:rPr>
          <w:rtl w:val="true"/>
        </w:rPr>
        <w:t>בקבלת</w:t>
      </w:r>
      <w:r>
        <w:rPr>
          <w:rFonts w:eastAsia="Arial TUR;Arial" w:cs="Arial TUR;Arial"/>
          <w:rtl w:val="true"/>
        </w:rPr>
        <w:t xml:space="preserve"> </w:t>
      </w:r>
      <w:r>
        <w:rPr>
          <w:rtl w:val="true"/>
        </w:rPr>
        <w:t>עתירה</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קודמת</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בתקנת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באינטרס</w:t>
      </w:r>
      <w:r>
        <w:rPr>
          <w:rFonts w:eastAsia="Arial TUR;Arial" w:cs="Arial TUR;Arial"/>
          <w:rtl w:val="true"/>
        </w:rPr>
        <w:t xml:space="preserve"> </w:t>
      </w:r>
      <w:r>
        <w:rPr>
          <w:rtl w:val="true"/>
        </w:rPr>
        <w:t>ציבורי</w:t>
      </w:r>
      <w:r>
        <w:rPr>
          <w:rFonts w:eastAsia="Arial TUR;Arial" w:cs="Arial TUR;Arial"/>
          <w:rtl w:val="true"/>
        </w:rPr>
        <w:t xml:space="preserve"> </w:t>
      </w:r>
      <w:r>
        <w:rPr>
          <w:rtl w:val="true"/>
        </w:rPr>
        <w:t>חיוני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מדינת</w:t>
      </w:r>
      <w:r>
        <w:rPr>
          <w:rFonts w:eastAsia="Arial TUR;Arial" w:cs="Arial TUR;Arial"/>
          <w:rtl w:val="true"/>
        </w:rPr>
        <w:t xml:space="preserve"> </w:t>
      </w:r>
      <w:r>
        <w:rPr>
          <w:rtl w:val="true"/>
        </w:rPr>
        <w:t>ישראל</w:t>
      </w:r>
      <w:r>
        <w:rPr>
          <w:rtl w:val="true"/>
        </w:rPr>
        <w:t xml:space="preserve">. </w:t>
      </w:r>
      <w:r>
        <w:rPr>
          <w:rtl w:val="true"/>
        </w:rPr>
        <w:t>יוזכר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כטענתו</w:t>
      </w:r>
      <w:r>
        <w:rPr>
          <w:rFonts w:eastAsia="Arial TUR;Arial" w:cs="Arial TUR;Arial"/>
          <w:rtl w:val="true"/>
        </w:rPr>
        <w:t xml:space="preserve"> </w:t>
      </w:r>
      <w:r>
        <w:rPr>
          <w:rtl w:val="true"/>
        </w:rPr>
        <w:t>נוהג</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להכחיש</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לאשר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הגשתה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הוגשה</w:t>
      </w:r>
      <w:r>
        <w:rPr>
          <w:rFonts w:eastAsia="Arial TUR;Arial" w:cs="Arial TUR;Arial"/>
          <w:rtl w:val="true"/>
        </w:rPr>
        <w:t xml:space="preserve"> </w:t>
      </w:r>
      <w:r>
        <w:rPr>
          <w:rtl w:val="true"/>
        </w:rPr>
        <w:t>עתירה</w:t>
      </w:r>
      <w:r>
        <w:rPr>
          <w:rFonts w:eastAsia="Arial TUR;Arial" w:cs="Arial TUR;Arial"/>
          <w:rtl w:val="true"/>
        </w:rPr>
        <w:t xml:space="preserve"> </w:t>
      </w:r>
      <w:r>
        <w:rPr>
          <w:rtl w:val="true"/>
        </w:rPr>
        <w:t>להכרזה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המבוקש</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כבר</w:t>
      </w:r>
      <w:r>
        <w:rPr>
          <w:rtl w:val="true"/>
        </w:rPr>
        <w:t>-</w:t>
      </w:r>
      <w:r>
        <w:rPr>
          <w:rtl w:val="true"/>
        </w:rPr>
        <w:t>הסגרה</w:t>
      </w:r>
      <w:r>
        <w:rPr>
          <w:rtl w:val="true"/>
        </w:rPr>
        <w:t xml:space="preserve">; </w:t>
      </w:r>
      <w:r>
        <w:rPr>
          <w:rtl w:val="true"/>
        </w:rPr>
        <w:t>וכך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בענייננו</w:t>
      </w:r>
      <w:r>
        <w:rPr>
          <w:rtl w:val="true"/>
        </w:rPr>
        <w:t xml:space="preserve">. </w:t>
      </w:r>
      <w:r>
        <w:rPr>
          <w:rtl w:val="true"/>
        </w:rPr>
        <w:t>ואולם</w:t>
      </w:r>
      <w:r>
        <w:rPr>
          <w:rtl w:val="true"/>
        </w:rPr>
        <w:t xml:space="preserve">, </w:t>
      </w:r>
      <w:r>
        <w:rPr>
          <w:rtl w:val="true"/>
        </w:rPr>
        <w:t>לצורך</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אצא</w:t>
      </w:r>
      <w:r>
        <w:rPr>
          <w:rFonts w:eastAsia="Arial TUR;Arial" w:cs="Arial TUR;Arial"/>
          <w:rtl w:val="true"/>
        </w:rPr>
        <w:t xml:space="preserve"> </w:t>
      </w:r>
      <w:r>
        <w:rPr>
          <w:rtl w:val="true"/>
        </w:rPr>
        <w:t>מנקודת</w:t>
      </w:r>
      <w:r>
        <w:rPr>
          <w:rFonts w:eastAsia="Arial TUR;Arial" w:cs="Arial TUR;Arial"/>
          <w:rtl w:val="true"/>
        </w:rPr>
        <w:t xml:space="preserve"> </w:t>
      </w:r>
      <w:r>
        <w:rPr>
          <w:rtl w:val="true"/>
        </w:rPr>
        <w:t>הנחה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רוסיה</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הגישה</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p>
    <w:p>
      <w:pPr>
        <w:pStyle w:val="Ruller4"/>
        <w:spacing w:lineRule="auto" w:line="240"/>
        <w:ind w:end="0"/>
        <w:jc w:val="both"/>
        <w:rPr/>
      </w:pPr>
      <w:r>
        <w:rPr>
          <w:rtl w:val="true"/>
        </w:rPr>
      </w:r>
    </w:p>
    <w:p>
      <w:pPr>
        <w:pStyle w:val="Ruller4"/>
        <w:ind w:end="0"/>
        <w:jc w:val="both"/>
        <w:rPr/>
      </w:pPr>
      <w:r>
        <w:rPr>
          <w:rtl w:val="true"/>
        </w:rPr>
        <w:tab/>
      </w:r>
      <w:r>
        <w:rPr>
          <w:rtl w:val="true"/>
        </w:rPr>
        <w:t>ככל</w:t>
      </w:r>
      <w:r>
        <w:rPr>
          <w:rFonts w:eastAsia="Arial TUR;Arial" w:cs="Arial TUR;Arial"/>
          <w:rtl w:val="true"/>
        </w:rPr>
        <w:t xml:space="preserve"> </w:t>
      </w:r>
      <w:r>
        <w:rPr>
          <w:rtl w:val="true"/>
        </w:rPr>
        <w:t>הידוע</w:t>
      </w:r>
      <w:r>
        <w:rPr>
          <w:rtl w:val="true"/>
        </w:rPr>
        <w:t xml:space="preserve">, </w:t>
      </w:r>
      <w:r>
        <w:rPr>
          <w:rtl w:val="true"/>
        </w:rPr>
        <w:t>בתי</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בישראל</w:t>
      </w:r>
      <w:r>
        <w:rPr>
          <w:rtl w:val="true"/>
        </w:rPr>
        <w:t xml:space="preserve">, </w:t>
      </w:r>
      <w:r>
        <w:rPr>
          <w:rtl w:val="true"/>
        </w:rPr>
        <w:t>ומכל</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tl w:val="true"/>
        </w:rPr>
        <w:t xml:space="preserve">, </w:t>
      </w:r>
      <w:r>
        <w:rPr>
          <w:rtl w:val="true"/>
        </w:rPr>
        <w:t>טרם</w:t>
      </w:r>
      <w:r>
        <w:rPr>
          <w:rFonts w:eastAsia="Arial TUR;Arial" w:cs="Arial TUR;Arial"/>
          <w:rtl w:val="true"/>
        </w:rPr>
        <w:t xml:space="preserve"> </w:t>
      </w:r>
      <w:r>
        <w:rPr>
          <w:rtl w:val="true"/>
        </w:rPr>
        <w:t>נתנו</w:t>
      </w:r>
      <w:r>
        <w:rPr>
          <w:rFonts w:eastAsia="Arial TUR;Arial" w:cs="Arial TUR;Arial"/>
          <w:rtl w:val="true"/>
        </w:rPr>
        <w:t xml:space="preserve"> </w:t>
      </w:r>
      <w:r>
        <w:rPr>
          <w:rtl w:val="true"/>
        </w:rPr>
        <w:t>דעתם</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נפקותן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בקשות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w:t>
      </w:r>
      <w:r>
        <w:rPr>
          <w:rtl w:val="true"/>
        </w:rPr>
        <w:t>מתחרות</w:t>
      </w:r>
      <w:r>
        <w:rPr>
          <w:rtl w:val="true"/>
        </w:rPr>
        <w:t>" (</w:t>
      </w:r>
      <w:r>
        <w:rPr>
          <w:rtl w:val="true"/>
        </w:rPr>
        <w:t>ראו</w:t>
      </w:r>
      <w:r>
        <w:rPr>
          <w:rFonts w:eastAsia="Arial TUR;Arial" w:cs="Arial TUR;Arial"/>
          <w:rtl w:val="true"/>
        </w:rPr>
        <w:t xml:space="preserve"> </w:t>
      </w:r>
      <w:r>
        <w:rPr>
          <w:rtl w:val="true"/>
        </w:rPr>
        <w:t>והשוו</w:t>
      </w:r>
      <w:r>
        <w:rPr>
          <w:rtl w:val="true"/>
        </w:rPr>
        <w:t xml:space="preserve">: </w:t>
      </w:r>
      <w:hyperlink r:id="rId6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4596/05</w:t>
        </w:r>
        <w:r>
          <w:rPr>
            <w:rStyle w:val="Hyperlink"/>
            <w:color w:val="0000FF"/>
            <w:u w:val="single"/>
            <w:rtl w:val="true"/>
          </w:rPr>
          <w:t xml:space="preserve"> </w:t>
        </w:r>
        <w:r>
          <w:rPr>
            <w:rStyle w:val="Hyperlink"/>
            <w:color w:val="0000FF"/>
            <w:u w:val="single"/>
            <w:rtl w:val="true"/>
          </w:rPr>
          <w:t>רוזנשטיין</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ס</w:t>
        </w:r>
      </w:hyperlink>
      <w:r>
        <w:rPr>
          <w:rtl w:val="true"/>
        </w:rPr>
        <w:t>(</w:t>
      </w:r>
      <w:r>
        <w:rPr/>
        <w:t>3</w:t>
      </w:r>
      <w:r>
        <w:rPr>
          <w:rtl w:val="true"/>
        </w:rPr>
        <w:t xml:space="preserve">) </w:t>
      </w:r>
      <w:r>
        <w:rPr/>
        <w:t>353</w:t>
      </w:r>
      <w:r>
        <w:rPr>
          <w:rtl w:val="true"/>
        </w:rPr>
        <w:t xml:space="preserve">, </w:t>
      </w:r>
      <w:r>
        <w:rPr/>
        <w:t>418-417</w:t>
      </w:r>
      <w:r>
        <w:rPr>
          <w:rtl w:val="true"/>
        </w:rPr>
        <w:t xml:space="preserve"> (</w:t>
      </w:r>
      <w:r>
        <w:rPr/>
        <w:t>2005</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רוזנשטיין</w:t>
      </w:r>
      <w:r>
        <w:rPr>
          <w:rtl w:val="true"/>
        </w:rPr>
        <w:t xml:space="preserve">)). </w:t>
      </w:r>
      <w:r>
        <w:rPr>
          <w:rtl w:val="true"/>
        </w:rPr>
        <w:t>ואולם</w:t>
      </w:r>
      <w:r>
        <w:rPr>
          <w:rtl w:val="true"/>
        </w:rPr>
        <w:t xml:space="preserve">, </w:t>
      </w:r>
      <w:r>
        <w:rPr>
          <w:rtl w:val="true"/>
        </w:rPr>
        <w:t>מנסחי</w:t>
      </w:r>
      <w:r>
        <w:rPr>
          <w:rFonts w:eastAsia="Arial TUR;Arial" w:cs="Arial TUR;Arial"/>
          <w:rtl w:val="true"/>
        </w:rPr>
        <w:t xml:space="preserve"> </w:t>
      </w:r>
      <w:r>
        <w:rPr>
          <w:rtl w:val="true"/>
        </w:rPr>
        <w:t>אמנות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מדינות</w:t>
      </w:r>
      <w:r>
        <w:rPr>
          <w:rFonts w:eastAsia="Arial TUR;Arial" w:cs="Arial TUR;Arial"/>
          <w:rtl w:val="true"/>
        </w:rPr>
        <w:t xml:space="preserve"> </w:t>
      </w:r>
      <w:r>
        <w:rPr>
          <w:rtl w:val="true"/>
        </w:rPr>
        <w:t>זרות</w:t>
      </w:r>
      <w:r>
        <w:rPr>
          <w:rFonts w:eastAsia="Arial TUR;Arial" w:cs="Arial TUR;Arial"/>
          <w:rtl w:val="true"/>
        </w:rPr>
        <w:t xml:space="preserve"> </w:t>
      </w:r>
      <w:r>
        <w:rPr>
          <w:rtl w:val="true"/>
        </w:rPr>
        <w:t>חזו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היתכנותה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תחרות</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זה</w:t>
      </w:r>
      <w:r>
        <w:rPr>
          <w:rtl w:val="true"/>
        </w:rPr>
        <w:t xml:space="preserve">. </w:t>
      </w:r>
      <w:r>
        <w:rPr>
          <w:rtl w:val="true"/>
        </w:rPr>
        <w:t>כך</w:t>
      </w:r>
      <w:r>
        <w:rPr>
          <w:rFonts w:eastAsia="Arial TUR;Arial" w:cs="Arial TUR;Arial"/>
          <w:rtl w:val="true"/>
        </w:rPr>
        <w:t xml:space="preserve"> </w:t>
      </w:r>
      <w:r>
        <w:rPr>
          <w:rtl w:val="true"/>
        </w:rPr>
        <w:t>למשל</w:t>
      </w:r>
      <w:r>
        <w:rPr>
          <w:rtl w:val="true"/>
        </w:rPr>
        <w:t xml:space="preserve">, </w:t>
      </w:r>
      <w:r>
        <w:rPr>
          <w:rtl w:val="true"/>
        </w:rPr>
        <w:t>העניין</w:t>
      </w:r>
      <w:r>
        <w:rPr>
          <w:rFonts w:eastAsia="Arial TUR;Arial" w:cs="Arial TUR;Arial"/>
          <w:rtl w:val="true"/>
        </w:rPr>
        <w:t xml:space="preserve"> </w:t>
      </w:r>
      <w:r>
        <w:rPr>
          <w:rtl w:val="true"/>
        </w:rPr>
        <w:t>זכה</w:t>
      </w:r>
      <w:r>
        <w:rPr>
          <w:rFonts w:eastAsia="Arial TUR;Arial" w:cs="Arial TUR;Arial"/>
          <w:rtl w:val="true"/>
        </w:rPr>
        <w:t xml:space="preserve"> </w:t>
      </w:r>
      <w:r>
        <w:rPr>
          <w:rtl w:val="true"/>
        </w:rPr>
        <w:t>להסדרה</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סעיף</w:t>
      </w:r>
      <w:r>
        <w:rPr>
          <w:rFonts w:eastAsia="Arial TUR;Arial" w:cs="Arial TUR;Arial"/>
          <w:rtl w:val="true"/>
        </w:rPr>
        <w:t xml:space="preserve"> </w:t>
      </w:r>
      <w:r>
        <w:rPr/>
        <w:t>14</w:t>
      </w:r>
      <w:r>
        <w:rPr>
          <w:rtl w:val="true"/>
        </w:rPr>
        <w:t xml:space="preserve"> </w:t>
      </w:r>
      <w:r>
        <w:rPr>
          <w:rtl w:val="true"/>
        </w:rPr>
        <w:t>לאמנת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האמריקאית</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סעיף</w:t>
      </w:r>
      <w:r>
        <w:rPr>
          <w:rFonts w:eastAsia="Arial TUR;Arial" w:cs="Arial TUR;Arial"/>
          <w:rtl w:val="true"/>
        </w:rPr>
        <w:t xml:space="preserve"> </w:t>
      </w:r>
      <w:r>
        <w:rPr/>
        <w:t>17</w:t>
      </w:r>
      <w:r>
        <w:rPr>
          <w:rtl w:val="true"/>
        </w:rPr>
        <w:t xml:space="preserve"> </w:t>
      </w:r>
      <w:r>
        <w:rPr>
          <w:rtl w:val="true"/>
        </w:rPr>
        <w:t>לאמנה</w:t>
      </w:r>
      <w:r>
        <w:rPr>
          <w:rFonts w:eastAsia="Arial TUR;Arial" w:cs="Arial TUR;Arial"/>
          <w:rtl w:val="true"/>
        </w:rPr>
        <w:t xml:space="preserve"> </w:t>
      </w:r>
      <w:r>
        <w:rPr>
          <w:rtl w:val="true"/>
        </w:rPr>
        <w:t>האירופית</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הסגרה</w:t>
      </w:r>
      <w:r>
        <w:rPr>
          <w:rtl w:val="true"/>
        </w:rPr>
        <w:t xml:space="preserve">, </w:t>
      </w:r>
      <w:r>
        <w:rPr>
          <w:rtl w:val="true"/>
        </w:rPr>
        <w:t>כ</w:t>
      </w:r>
      <w:r>
        <w:rPr>
          <w:rtl w:val="true"/>
        </w:rPr>
        <w:t>"</w:t>
      </w:r>
      <w:r>
        <w:rPr>
          <w:rtl w:val="true"/>
        </w:rPr>
        <w:t>א</w:t>
      </w:r>
      <w:r>
        <w:rPr>
          <w:rFonts w:eastAsia="Arial TUR;Arial" w:cs="Arial TUR;Arial"/>
          <w:rtl w:val="true"/>
        </w:rPr>
        <w:t xml:space="preserve"> </w:t>
      </w:r>
      <w:r>
        <w:rPr/>
        <w:t>17</w:t>
      </w:r>
      <w:r>
        <w:rPr>
          <w:rtl w:val="true"/>
        </w:rPr>
        <w:t xml:space="preserve">, </w:t>
      </w:r>
      <w:r>
        <w:rPr/>
        <w:t>87</w:t>
      </w:r>
      <w:r>
        <w:rPr>
          <w:rtl w:val="true"/>
        </w:rPr>
        <w:t xml:space="preserve"> (</w:t>
      </w:r>
      <w:r>
        <w:rPr>
          <w:rtl w:val="true"/>
        </w:rPr>
        <w:t>נחתמה</w:t>
      </w:r>
      <w:r>
        <w:rPr>
          <w:rFonts w:eastAsia="Arial TUR;Arial" w:cs="Arial TUR;Arial"/>
          <w:rtl w:val="true"/>
        </w:rPr>
        <w:t xml:space="preserve"> </w:t>
      </w:r>
      <w:r>
        <w:rPr>
          <w:rtl w:val="true"/>
        </w:rPr>
        <w:t>ביום</w:t>
      </w:r>
      <w:r>
        <w:rPr>
          <w:rFonts w:eastAsia="Arial TUR;Arial" w:cs="Arial TUR;Arial"/>
          <w:rtl w:val="true"/>
        </w:rPr>
        <w:t xml:space="preserve"> </w:t>
      </w:r>
      <w:r>
        <w:rPr/>
        <w:t>27.9.1967</w:t>
      </w:r>
      <w:r>
        <w:rPr>
          <w:rtl w:val="true"/>
        </w:rPr>
        <w:t>) (</w:t>
      </w:r>
      <w:r>
        <w:rPr>
          <w:rtl w:val="true"/>
        </w:rPr>
        <w:t>להלן</w:t>
      </w:r>
      <w:r>
        <w:rPr>
          <w:rtl w:val="true"/>
        </w:rPr>
        <w:t xml:space="preserve">: </w:t>
      </w:r>
      <w:r>
        <w:rPr>
          <w:rFonts w:ascii="Century" w:hAnsi="Century" w:cs="Miriam"/>
          <w:b/>
          <w:b/>
          <w:spacing w:val="0"/>
          <w:szCs w:val="24"/>
          <w:rtl w:val="true"/>
        </w:rPr>
        <w:t>אמנת</w:t>
      </w:r>
      <w:r>
        <w:rPr>
          <w:rFonts w:ascii="Century" w:hAnsi="Century" w:eastAsia="Century" w:cs="Century"/>
          <w:b/>
          <w:b/>
          <w:spacing w:val="0"/>
          <w:szCs w:val="24"/>
          <w:rtl w:val="true"/>
        </w:rPr>
        <w:t xml:space="preserve"> </w:t>
      </w:r>
      <w:r>
        <w:rPr>
          <w:rFonts w:ascii="Century" w:hAnsi="Century" w:cs="Miriam"/>
          <w:b/>
          <w:b/>
          <w:spacing w:val="0"/>
          <w:szCs w:val="24"/>
          <w:rtl w:val="true"/>
        </w:rPr>
        <w:t>ההסגרה</w:t>
      </w:r>
      <w:r>
        <w:rPr>
          <w:rFonts w:ascii="Century" w:hAnsi="Century" w:eastAsia="Century" w:cs="Century"/>
          <w:b/>
          <w:b/>
          <w:spacing w:val="0"/>
          <w:szCs w:val="24"/>
          <w:rtl w:val="true"/>
        </w:rPr>
        <w:t xml:space="preserve"> </w:t>
      </w:r>
      <w:r>
        <w:rPr>
          <w:rFonts w:ascii="Century" w:hAnsi="Century" w:cs="Miriam"/>
          <w:b/>
          <w:b/>
          <w:spacing w:val="0"/>
          <w:szCs w:val="24"/>
          <w:rtl w:val="true"/>
        </w:rPr>
        <w:t>האירופית</w:t>
      </w:r>
      <w:r>
        <w:rPr>
          <w:rtl w:val="true"/>
        </w:rPr>
        <w:t xml:space="preserve">), </w:t>
      </w:r>
      <w:r>
        <w:rPr>
          <w:rtl w:val="true"/>
        </w:rPr>
        <w:t>שעליה</w:t>
      </w:r>
      <w:r>
        <w:rPr>
          <w:rFonts w:eastAsia="Arial TUR;Arial" w:cs="Arial TUR;Arial"/>
          <w:rtl w:val="true"/>
        </w:rPr>
        <w:t xml:space="preserve"> </w:t>
      </w:r>
      <w:r>
        <w:rPr>
          <w:rtl w:val="true"/>
        </w:rPr>
        <w:t>חתומות</w:t>
      </w:r>
      <w:r>
        <w:rPr>
          <w:rFonts w:eastAsia="Arial TUR;Arial" w:cs="Arial TUR;Arial"/>
          <w:rtl w:val="true"/>
        </w:rPr>
        <w:t xml:space="preserve"> </w:t>
      </w:r>
      <w:r>
        <w:rPr>
          <w:rtl w:val="true"/>
        </w:rPr>
        <w:t>מדינת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ורוסיה</w:t>
      </w:r>
      <w:r>
        <w:rPr>
          <w:rtl w:val="true"/>
        </w:rPr>
        <w:t xml:space="preserve">. </w:t>
      </w:r>
      <w:r>
        <w:rPr>
          <w:rtl w:val="true"/>
        </w:rPr>
        <w:t>לשון</w:t>
      </w:r>
      <w:r>
        <w:rPr>
          <w:rFonts w:eastAsia="Arial TUR;Arial" w:cs="Arial TUR;Arial"/>
          <w:rtl w:val="true"/>
        </w:rPr>
        <w:t xml:space="preserve"> </w:t>
      </w:r>
      <w:r>
        <w:rPr>
          <w:rtl w:val="true"/>
        </w:rPr>
        <w:t>הסעיפים</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זהה</w:t>
      </w:r>
      <w:r>
        <w:rPr>
          <w:rtl w:val="true"/>
        </w:rPr>
        <w:t xml:space="preserve">, </w:t>
      </w:r>
      <w:r>
        <w:rPr>
          <w:rtl w:val="true"/>
        </w:rPr>
        <w:t>אך</w:t>
      </w:r>
      <w:r>
        <w:rPr>
          <w:rFonts w:eastAsia="Arial TUR;Arial" w:cs="Arial TUR;Arial"/>
          <w:rtl w:val="true"/>
        </w:rPr>
        <w:t xml:space="preserve"> </w:t>
      </w:r>
      <w:r>
        <w:rPr>
          <w:rtl w:val="true"/>
        </w:rPr>
        <w:t>ההוראות</w:t>
      </w:r>
      <w:r>
        <w:rPr>
          <w:rFonts w:eastAsia="Arial TUR;Arial" w:cs="Arial TUR;Arial"/>
          <w:rtl w:val="true"/>
        </w:rPr>
        <w:t xml:space="preserve"> </w:t>
      </w:r>
      <w:r>
        <w:rPr>
          <w:rtl w:val="true"/>
        </w:rPr>
        <w:t>דומות</w:t>
      </w:r>
      <w:r>
        <w:rPr>
          <w:rFonts w:eastAsia="Arial TUR;Arial" w:cs="Arial TUR;Arial"/>
          <w:rtl w:val="true"/>
        </w:rPr>
        <w:t xml:space="preserve"> </w:t>
      </w:r>
      <w:r>
        <w:rPr>
          <w:rtl w:val="true"/>
        </w:rPr>
        <w:t>במהותן</w:t>
      </w:r>
      <w:r>
        <w:rPr>
          <w:rtl w:val="true"/>
        </w:rPr>
        <w:t xml:space="preserve">. </w:t>
      </w:r>
      <w:r>
        <w:rPr>
          <w:rtl w:val="true"/>
        </w:rPr>
        <w:t>כך</w:t>
      </w:r>
      <w:r>
        <w:rPr>
          <w:rFonts w:eastAsia="Arial TUR;Arial" w:cs="Arial TUR;Arial"/>
          <w:rtl w:val="true"/>
        </w:rPr>
        <w:t xml:space="preserve"> </w:t>
      </w:r>
      <w:r>
        <w:rPr>
          <w:rtl w:val="true"/>
        </w:rPr>
        <w:t>למשל</w:t>
      </w:r>
      <w:r>
        <w:rPr>
          <w:rtl w:val="true"/>
        </w:rPr>
        <w:t xml:space="preserve">, </w:t>
      </w:r>
      <w:r>
        <w:rPr>
          <w:rtl w:val="true"/>
        </w:rPr>
        <w:t>למדינה</w:t>
      </w:r>
      <w:r>
        <w:rPr>
          <w:rFonts w:eastAsia="Arial TUR;Arial" w:cs="Arial TUR;Arial"/>
          <w:rtl w:val="true"/>
        </w:rPr>
        <w:t xml:space="preserve"> </w:t>
      </w:r>
      <w:r>
        <w:rPr>
          <w:rtl w:val="true"/>
        </w:rPr>
        <w:t>המתבקשת</w:t>
      </w:r>
      <w:r>
        <w:rPr>
          <w:rFonts w:eastAsia="Arial TUR;Arial" w:cs="Arial TUR;Arial"/>
          <w:rtl w:val="true"/>
        </w:rPr>
        <w:t xml:space="preserve"> </w:t>
      </w:r>
      <w:r>
        <w:rPr>
          <w:rtl w:val="true"/>
        </w:rPr>
        <w:t>שמורה</w:t>
      </w:r>
      <w:r>
        <w:rPr>
          <w:rFonts w:eastAsia="Arial TUR;Arial" w:cs="Arial TUR;Arial"/>
          <w:rtl w:val="true"/>
        </w:rPr>
        <w:t xml:space="preserve"> </w:t>
      </w:r>
      <w:r>
        <w:rPr>
          <w:rtl w:val="true"/>
        </w:rPr>
        <w:t>הזכות</w:t>
      </w:r>
      <w:r>
        <w:rPr>
          <w:rFonts w:eastAsia="Arial TUR;Arial" w:cs="Arial TUR;Arial"/>
          <w:rtl w:val="true"/>
        </w:rPr>
        <w:t xml:space="preserve"> </w:t>
      </w:r>
      <w:r>
        <w:rPr>
          <w:rtl w:val="true"/>
        </w:rPr>
        <w:t>להכריע</w:t>
      </w:r>
      <w:r>
        <w:rPr>
          <w:rFonts w:eastAsia="Arial TUR;Arial" w:cs="Arial TUR;Arial"/>
          <w:rtl w:val="true"/>
        </w:rPr>
        <w:t xml:space="preserve"> </w:t>
      </w:r>
      <w:r>
        <w:rPr>
          <w:rtl w:val="true"/>
        </w:rPr>
        <w:t>בתחרות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דעתה</w:t>
      </w:r>
      <w:r>
        <w:rPr>
          <w:rtl w:val="true"/>
        </w:rPr>
        <w:t xml:space="preserve">, </w:t>
      </w:r>
      <w:r>
        <w:rPr>
          <w:rtl w:val="true"/>
        </w:rPr>
        <w:t>בהתחשב</w:t>
      </w:r>
      <w:r>
        <w:rPr>
          <w:rFonts w:eastAsia="Arial TUR;Arial" w:cs="Arial TUR;Arial"/>
          <w:rtl w:val="true"/>
        </w:rPr>
        <w:t xml:space="preserve"> </w:t>
      </w:r>
      <w:r>
        <w:rPr>
          <w:rtl w:val="true"/>
        </w:rPr>
        <w:t>באותם</w:t>
      </w:r>
      <w:r>
        <w:rPr>
          <w:rFonts w:eastAsia="Arial TUR;Arial" w:cs="Arial TUR;Arial"/>
          <w:rtl w:val="true"/>
        </w:rPr>
        <w:t xml:space="preserve"> </w:t>
      </w:r>
      <w:r>
        <w:rPr>
          <w:rtl w:val="true"/>
        </w:rPr>
        <w:t>פרמטרים</w:t>
      </w:r>
      <w:r>
        <w:rPr>
          <w:rtl w:val="true"/>
        </w:rPr>
        <w:t xml:space="preserve">: </w:t>
      </w:r>
      <w:r>
        <w:rPr>
          <w:rtl w:val="true"/>
        </w:rPr>
        <w:t>אפשרות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המדינות</w:t>
      </w:r>
      <w:r>
        <w:rPr>
          <w:rFonts w:eastAsia="Arial TUR;Arial" w:cs="Arial TUR;Arial"/>
          <w:rtl w:val="true"/>
        </w:rPr>
        <w:t xml:space="preserve"> </w:t>
      </w:r>
      <w:r>
        <w:rPr>
          <w:rtl w:val="true"/>
        </w:rPr>
        <w:t>המבקשות</w:t>
      </w:r>
      <w:r>
        <w:rPr>
          <w:rtl w:val="true"/>
        </w:rPr>
        <w:t xml:space="preserve">; </w:t>
      </w:r>
      <w:r>
        <w:rPr>
          <w:rtl w:val="true"/>
        </w:rPr>
        <w:t>החומרה</w:t>
      </w:r>
      <w:r>
        <w:rPr>
          <w:rFonts w:eastAsia="Arial TUR;Arial" w:cs="Arial TUR;Arial"/>
          <w:rtl w:val="true"/>
        </w:rPr>
        <w:t xml:space="preserve"> </w:t>
      </w:r>
      <w:r>
        <w:rPr>
          <w:rtl w:val="true"/>
        </w:rPr>
        <w:t>היחסית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העבירות</w:t>
      </w:r>
      <w:r>
        <w:rPr>
          <w:rtl w:val="true"/>
        </w:rPr>
        <w:t xml:space="preserve">, </w:t>
      </w:r>
      <w:r>
        <w:rPr>
          <w:rtl w:val="true"/>
        </w:rPr>
        <w:t>ככל</w:t>
      </w:r>
      <w:r>
        <w:rPr>
          <w:rFonts w:eastAsia="Arial TUR;Arial" w:cs="Arial TUR;Arial"/>
          <w:rtl w:val="true"/>
        </w:rPr>
        <w:t xml:space="preserve"> </w:t>
      </w:r>
      <w:r>
        <w:rPr>
          <w:rtl w:val="true"/>
        </w:rPr>
        <w:t>שההסגרות</w:t>
      </w:r>
      <w:r>
        <w:rPr>
          <w:rFonts w:eastAsia="Arial TUR;Arial" w:cs="Arial TUR;Arial"/>
          <w:rtl w:val="true"/>
        </w:rPr>
        <w:t xml:space="preserve"> </w:t>
      </w:r>
      <w:r>
        <w:rPr>
          <w:rtl w:val="true"/>
        </w:rPr>
        <w:t>מתבקשות</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שונות</w:t>
      </w:r>
      <w:r>
        <w:rPr>
          <w:rtl w:val="true"/>
        </w:rPr>
        <w:t xml:space="preserve">; </w:t>
      </w:r>
      <w:r>
        <w:rPr>
          <w:rtl w:val="true"/>
        </w:rPr>
        <w:t>המקום</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נעברו</w:t>
      </w:r>
      <w:r>
        <w:rPr>
          <w:rFonts w:eastAsia="Arial TUR;Arial" w:cs="Arial TUR;Arial"/>
          <w:rtl w:val="true"/>
        </w:rPr>
        <w:t xml:space="preserve"> </w:t>
      </w:r>
      <w:r>
        <w:rPr>
          <w:rtl w:val="true"/>
        </w:rPr>
        <w:t>העבירות</w:t>
      </w:r>
      <w:r>
        <w:rPr>
          <w:rtl w:val="true"/>
        </w:rPr>
        <w:t xml:space="preserve">; </w:t>
      </w:r>
      <w:r>
        <w:rPr>
          <w:rtl w:val="true"/>
        </w:rPr>
        <w:t>אזרחותו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המבוקש</w:t>
      </w:r>
      <w:r>
        <w:rPr>
          <w:rtl w:val="true"/>
        </w:rPr>
        <w:t xml:space="preserve">; </w:t>
      </w:r>
      <w:r>
        <w:rPr>
          <w:rtl w:val="true"/>
        </w:rPr>
        <w:t>וכן</w:t>
      </w:r>
      <w:r>
        <w:rPr>
          <w:rFonts w:eastAsia="Arial TUR;Arial" w:cs="Arial TUR;Arial"/>
          <w:rtl w:val="true"/>
        </w:rPr>
        <w:t xml:space="preserve"> </w:t>
      </w:r>
      <w:r>
        <w:rPr>
          <w:rtl w:val="true"/>
        </w:rPr>
        <w:t>התאריכים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נתקבלו</w:t>
      </w:r>
      <w:r>
        <w:rPr>
          <w:rFonts w:eastAsia="Arial TUR;Arial" w:cs="Arial TUR;Arial"/>
          <w:rtl w:val="true"/>
        </w:rPr>
        <w:t xml:space="preserve"> </w:t>
      </w:r>
      <w:r>
        <w:rPr>
          <w:rtl w:val="true"/>
        </w:rPr>
        <w:t>בקשות</w:t>
      </w:r>
      <w:r>
        <w:rPr>
          <w:rFonts w:eastAsia="Arial TUR;Arial" w:cs="Arial TUR;Arial"/>
          <w:rtl w:val="true"/>
        </w:rPr>
        <w:t xml:space="preserve"> </w:t>
      </w:r>
      <w:r>
        <w:rPr>
          <w:rtl w:val="true"/>
        </w:rPr>
        <w:t>ההסגרה</w:t>
      </w:r>
      <w:r>
        <w:rPr>
          <w:rtl w:val="true"/>
        </w:rPr>
        <w:t xml:space="preserve">. </w:t>
      </w:r>
      <w:r>
        <w:rPr>
          <w:rtl w:val="true"/>
        </w:rPr>
        <w:t>גישה</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ננקטה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בסעיף</w:t>
      </w:r>
      <w:r>
        <w:rPr>
          <w:rFonts w:eastAsia="Arial TUR;Arial" w:cs="Arial TUR;Arial"/>
          <w:rtl w:val="true"/>
        </w:rPr>
        <w:t xml:space="preserve"> </w:t>
      </w:r>
      <w:r>
        <w:rPr/>
        <w:t>16</w:t>
      </w:r>
      <w:r>
        <w:rPr>
          <w:rtl w:val="true"/>
        </w:rPr>
        <w:t xml:space="preserve"> </w:t>
      </w:r>
      <w:r>
        <w:rPr>
          <w:rtl w:val="true"/>
        </w:rPr>
        <w:t>לאמנה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מדינת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ובין</w:t>
      </w:r>
      <w:r>
        <w:rPr>
          <w:rFonts w:eastAsia="Arial TUR;Arial" w:cs="Arial TUR;Arial"/>
          <w:rtl w:val="true"/>
        </w:rPr>
        <w:t xml:space="preserve"> </w:t>
      </w:r>
      <w:r>
        <w:rPr>
          <w:rtl w:val="true"/>
        </w:rPr>
        <w:t>אוסטרליה</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הסגרה</w:t>
      </w:r>
      <w:r>
        <w:rPr>
          <w:rtl w:val="true"/>
        </w:rPr>
        <w:t xml:space="preserve">, </w:t>
      </w:r>
      <w:r>
        <w:rPr>
          <w:rtl w:val="true"/>
        </w:rPr>
        <w:t>כ</w:t>
      </w:r>
      <w:r>
        <w:rPr>
          <w:rtl w:val="true"/>
        </w:rPr>
        <w:t>"</w:t>
      </w:r>
      <w:r>
        <w:rPr>
          <w:rtl w:val="true"/>
        </w:rPr>
        <w:t>א</w:t>
      </w:r>
      <w:r>
        <w:rPr>
          <w:rFonts w:eastAsia="Arial TUR;Arial" w:cs="Arial TUR;Arial"/>
          <w:rtl w:val="true"/>
        </w:rPr>
        <w:t xml:space="preserve"> </w:t>
      </w:r>
      <w:r>
        <w:rPr/>
        <w:t>832</w:t>
      </w:r>
      <w:r>
        <w:rPr>
          <w:rtl w:val="true"/>
        </w:rPr>
        <w:t xml:space="preserve">, </w:t>
      </w:r>
      <w:r>
        <w:rPr/>
        <w:t>157</w:t>
      </w:r>
      <w:r>
        <w:rPr>
          <w:rtl w:val="true"/>
        </w:rPr>
        <w:t xml:space="preserve"> (</w:t>
      </w:r>
      <w:r>
        <w:rPr>
          <w:rtl w:val="true"/>
        </w:rPr>
        <w:t>נחתמה</w:t>
      </w:r>
      <w:r>
        <w:rPr>
          <w:rFonts w:eastAsia="Arial TUR;Arial" w:cs="Arial TUR;Arial"/>
          <w:rtl w:val="true"/>
        </w:rPr>
        <w:t xml:space="preserve"> </w:t>
      </w:r>
      <w:r>
        <w:rPr>
          <w:rtl w:val="true"/>
        </w:rPr>
        <w:t>ביום</w:t>
      </w:r>
      <w:r>
        <w:rPr>
          <w:rFonts w:eastAsia="Arial TUR;Arial" w:cs="Arial TUR;Arial"/>
          <w:rtl w:val="true"/>
        </w:rPr>
        <w:t xml:space="preserve"> </w:t>
      </w:r>
      <w:r>
        <w:rPr/>
        <w:t>4.12.1975</w:t>
      </w:r>
      <w:r>
        <w:rPr>
          <w:rtl w:val="true"/>
        </w:rPr>
        <w:t xml:space="preserve">). </w:t>
      </w:r>
      <w:r>
        <w:rPr>
          <w:rtl w:val="true"/>
        </w:rPr>
        <w:t>שונה</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אמנת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קנדה</w:t>
      </w:r>
      <w:r>
        <w:rPr>
          <w:rtl w:val="true"/>
        </w:rPr>
        <w:t xml:space="preserve">, </w:t>
      </w:r>
      <w:r>
        <w:rPr>
          <w:rtl w:val="true"/>
        </w:rPr>
        <w:t>כ</w:t>
      </w:r>
      <w:r>
        <w:rPr>
          <w:rtl w:val="true"/>
        </w:rPr>
        <w:t>"</w:t>
      </w:r>
      <w:r>
        <w:rPr>
          <w:rtl w:val="true"/>
        </w:rPr>
        <w:t>א</w:t>
      </w:r>
      <w:r>
        <w:rPr>
          <w:rFonts w:eastAsia="Arial TUR;Arial" w:cs="Arial TUR;Arial"/>
          <w:rtl w:val="true"/>
        </w:rPr>
        <w:t xml:space="preserve"> </w:t>
      </w:r>
      <w:r>
        <w:rPr/>
        <w:t>721</w:t>
      </w:r>
      <w:r>
        <w:rPr>
          <w:rtl w:val="true"/>
        </w:rPr>
        <w:t xml:space="preserve">, </w:t>
      </w:r>
      <w:r>
        <w:rPr/>
        <w:t>367</w:t>
      </w:r>
      <w:r>
        <w:rPr>
          <w:rtl w:val="true"/>
        </w:rPr>
        <w:t xml:space="preserve"> (</w:t>
      </w:r>
      <w:r>
        <w:rPr>
          <w:rtl w:val="true"/>
        </w:rPr>
        <w:t>נחתמה</w:t>
      </w:r>
      <w:r>
        <w:rPr>
          <w:rFonts w:eastAsia="Arial TUR;Arial" w:cs="Arial TUR;Arial"/>
          <w:rtl w:val="true"/>
        </w:rPr>
        <w:t xml:space="preserve"> </w:t>
      </w:r>
      <w:r>
        <w:rPr>
          <w:rtl w:val="true"/>
        </w:rPr>
        <w:t>ביום</w:t>
      </w:r>
      <w:r>
        <w:rPr>
          <w:rFonts w:eastAsia="Arial TUR;Arial" w:cs="Arial TUR;Arial"/>
          <w:rtl w:val="true"/>
        </w:rPr>
        <w:t xml:space="preserve"> </w:t>
      </w:r>
      <w:r>
        <w:rPr/>
        <w:t>10.3.1967</w:t>
      </w:r>
      <w:r>
        <w:rPr>
          <w:rtl w:val="true"/>
        </w:rPr>
        <w:t xml:space="preserve">), </w:t>
      </w:r>
      <w:r>
        <w:rPr>
          <w:rtl w:val="true"/>
        </w:rPr>
        <w:t>שבה</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בסעיף</w:t>
      </w:r>
      <w:r>
        <w:rPr>
          <w:rFonts w:eastAsia="Arial TUR;Arial" w:cs="Arial TUR;Arial"/>
          <w:rtl w:val="true"/>
        </w:rPr>
        <w:t xml:space="preserve"> </w:t>
      </w:r>
      <w:r>
        <w:rPr/>
        <w:t>18</w:t>
      </w:r>
      <w:r>
        <w:rPr>
          <w:rtl w:val="true"/>
        </w:rPr>
        <w:t xml:space="preserve"> </w:t>
      </w:r>
      <w:r>
        <w:rPr>
          <w:rtl w:val="true"/>
        </w:rPr>
        <w:t>כי</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אמנם</w:t>
      </w:r>
      <w:r>
        <w:rPr>
          <w:rFonts w:eastAsia="Arial TUR;Arial" w:cs="Arial TUR;Arial"/>
          <w:rtl w:val="true"/>
        </w:rPr>
        <w:t xml:space="preserve"> </w:t>
      </w:r>
      <w:r>
        <w:rPr>
          <w:rtl w:val="true"/>
        </w:rPr>
        <w:t>מוקנה</w:t>
      </w:r>
      <w:r>
        <w:rPr>
          <w:rFonts w:eastAsia="Arial TUR;Arial" w:cs="Arial TUR;Arial"/>
          <w:rtl w:val="true"/>
        </w:rPr>
        <w:t xml:space="preserve"> </w:t>
      </w:r>
      <w:r>
        <w:rPr>
          <w:rtl w:val="true"/>
        </w:rPr>
        <w:t>למדינה</w:t>
      </w:r>
      <w:r>
        <w:rPr>
          <w:rFonts w:eastAsia="Arial TUR;Arial" w:cs="Arial TUR;Arial"/>
          <w:rtl w:val="true"/>
        </w:rPr>
        <w:t xml:space="preserve"> </w:t>
      </w:r>
      <w:r>
        <w:rPr>
          <w:rtl w:val="true"/>
        </w:rPr>
        <w:t>המתבקשת</w:t>
      </w:r>
      <w:r>
        <w:rPr>
          <w:rtl w:val="true"/>
        </w:rPr>
        <w:t xml:space="preserve">, </w:t>
      </w:r>
      <w:r>
        <w:rPr>
          <w:rtl w:val="true"/>
        </w:rPr>
        <w:t>אך</w:t>
      </w:r>
      <w:r>
        <w:rPr>
          <w:rFonts w:eastAsia="Arial TUR;Arial" w:cs="Arial TUR;Arial"/>
          <w:rtl w:val="true"/>
        </w:rPr>
        <w:t xml:space="preserve"> </w:t>
      </w:r>
      <w:r>
        <w:rPr>
          <w:rtl w:val="true"/>
        </w:rPr>
        <w:t>עדיפות</w:t>
      </w:r>
      <w:r>
        <w:rPr>
          <w:rFonts w:eastAsia="Arial TUR;Arial" w:cs="Arial TUR;Arial"/>
          <w:rtl w:val="true"/>
        </w:rPr>
        <w:t xml:space="preserve"> </w:t>
      </w:r>
      <w:r>
        <w:rPr>
          <w:rtl w:val="true"/>
        </w:rPr>
        <w:t>תינתן</w:t>
      </w:r>
      <w:r>
        <w:rPr>
          <w:rFonts w:eastAsia="Arial TUR;Arial" w:cs="Arial TUR;Arial"/>
          <w:rtl w:val="true"/>
        </w:rPr>
        <w:t xml:space="preserve"> </w:t>
      </w:r>
      <w:r>
        <w:rPr>
          <w:rtl w:val="true"/>
        </w:rPr>
        <w:t>למדינה</w:t>
      </w:r>
      <w:r>
        <w:rPr>
          <w:rFonts w:eastAsia="Arial TUR;Arial" w:cs="Arial TUR;Arial"/>
          <w:rtl w:val="true"/>
        </w:rPr>
        <w:t xml:space="preserve"> </w:t>
      </w:r>
      <w:r>
        <w:rPr>
          <w:rtl w:val="true"/>
        </w:rPr>
        <w:t>שבקשת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מטעמה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הקודמת</w:t>
      </w:r>
      <w:r>
        <w:rPr>
          <w:rFonts w:eastAsia="Arial TUR;Arial" w:cs="Arial TUR;Arial"/>
          <w:rtl w:val="true"/>
        </w:rPr>
        <w:t xml:space="preserve"> </w:t>
      </w:r>
      <w:r>
        <w:rPr>
          <w:rtl w:val="true"/>
        </w:rPr>
        <w:t>בזמן</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עינינו</w:t>
      </w:r>
      <w:r>
        <w:rPr>
          <w:rFonts w:eastAsia="Arial TUR;Arial" w:cs="Arial TUR;Arial"/>
          <w:rtl w:val="true"/>
        </w:rPr>
        <w:t xml:space="preserve"> </w:t>
      </w:r>
      <w:r>
        <w:rPr>
          <w:rtl w:val="true"/>
        </w:rPr>
        <w:t>הרואות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נושא</w:t>
      </w:r>
      <w:r>
        <w:rPr>
          <w:rFonts w:eastAsia="Arial TUR;Arial" w:cs="Arial TUR;Arial"/>
          <w:rtl w:val="true"/>
        </w:rPr>
        <w:t xml:space="preserve"> </w:t>
      </w:r>
      <w:r>
        <w:rPr>
          <w:rtl w:val="true"/>
        </w:rPr>
        <w:t>בקשות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המתחרות</w:t>
      </w:r>
      <w:r>
        <w:rPr>
          <w:rFonts w:eastAsia="Arial TUR;Arial" w:cs="Arial TUR;Arial"/>
          <w:rtl w:val="true"/>
        </w:rPr>
        <w:t xml:space="preserve"> </w:t>
      </w:r>
      <w:r>
        <w:rPr>
          <w:rtl w:val="true"/>
        </w:rPr>
        <w:t>מצא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הסדרתו</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אמנות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שעליהן</w:t>
      </w:r>
      <w:r>
        <w:rPr>
          <w:rFonts w:eastAsia="Arial TUR;Arial" w:cs="Arial TUR;Arial"/>
          <w:rtl w:val="true"/>
        </w:rPr>
        <w:t xml:space="preserve"> </w:t>
      </w:r>
      <w:r>
        <w:rPr>
          <w:rtl w:val="true"/>
        </w:rPr>
        <w:t>חתומה</w:t>
      </w:r>
      <w:r>
        <w:rPr>
          <w:rFonts w:eastAsia="Arial TUR;Arial" w:cs="Arial TUR;Arial"/>
          <w:rtl w:val="true"/>
        </w:rPr>
        <w:t xml:space="preserve"> </w:t>
      </w:r>
      <w:r>
        <w:rPr>
          <w:rtl w:val="true"/>
        </w:rPr>
        <w:t>מדינת</w:t>
      </w:r>
      <w:r>
        <w:rPr>
          <w:rFonts w:eastAsia="Arial TUR;Arial" w:cs="Arial TUR;Arial"/>
          <w:rtl w:val="true"/>
        </w:rPr>
        <w:t xml:space="preserve"> </w:t>
      </w:r>
      <w:r>
        <w:rPr>
          <w:rtl w:val="true"/>
        </w:rPr>
        <w:t>ישראל</w:t>
      </w:r>
      <w:r>
        <w:rPr>
          <w:rtl w:val="true"/>
        </w:rPr>
        <w:t xml:space="preserve">. </w:t>
      </w:r>
      <w:r>
        <w:rPr>
          <w:rtl w:val="true"/>
        </w:rPr>
        <w:t>משכך</w:t>
      </w:r>
      <w:r>
        <w:rPr>
          <w:rtl w:val="true"/>
        </w:rPr>
        <w:t xml:space="preserve">, </w:t>
      </w:r>
      <w:r>
        <w:rPr>
          <w:rtl w:val="true"/>
        </w:rPr>
        <w:t>אין</w:t>
      </w:r>
      <w:r>
        <w:rPr>
          <w:rFonts w:eastAsia="Arial TUR;Arial" w:cs="Arial TUR;Arial"/>
          <w:rtl w:val="true"/>
        </w:rPr>
        <w:t xml:space="preserve"> </w:t>
      </w:r>
      <w:r>
        <w:rPr>
          <w:rtl w:val="true"/>
        </w:rPr>
        <w:t>בעצם</w:t>
      </w:r>
      <w:r>
        <w:rPr>
          <w:rFonts w:eastAsia="Arial TUR;Arial" w:cs="Arial TUR;Arial"/>
          <w:rtl w:val="true"/>
        </w:rPr>
        <w:t xml:space="preserve"> </w:t>
      </w:r>
      <w:r>
        <w:rPr>
          <w:rtl w:val="true"/>
        </w:rPr>
        <w:t>העובדה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הוגשה</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מתחרה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לגרום</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שהיענות</w:t>
      </w:r>
      <w:r>
        <w:rPr>
          <w:rFonts w:eastAsia="Arial TUR;Arial" w:cs="Arial TUR;Arial"/>
          <w:rtl w:val="true"/>
        </w:rPr>
        <w:t xml:space="preserve"> </w:t>
      </w:r>
      <w:r>
        <w:rPr>
          <w:rtl w:val="true"/>
        </w:rPr>
        <w:t>לבקשת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קודמת</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יהא</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בתקנת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באינטרס</w:t>
      </w:r>
      <w:r>
        <w:rPr>
          <w:rFonts w:eastAsia="Arial TUR;Arial" w:cs="Arial TUR;Arial"/>
          <w:rtl w:val="true"/>
        </w:rPr>
        <w:t xml:space="preserve"> </w:t>
      </w:r>
      <w:r>
        <w:rPr>
          <w:rtl w:val="true"/>
        </w:rPr>
        <w:t>חיוני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מדינת</w:t>
      </w:r>
      <w:r>
        <w:rPr>
          <w:rFonts w:eastAsia="Arial TUR;Arial" w:cs="Arial TUR;Arial"/>
          <w:rtl w:val="true"/>
        </w:rPr>
        <w:t xml:space="preserve"> </w:t>
      </w:r>
      <w:r>
        <w:rPr>
          <w:rtl w:val="true"/>
        </w:rPr>
        <w:t>ישראל</w:t>
      </w:r>
      <w:r>
        <w:rPr>
          <w:rtl w:val="true"/>
        </w:rPr>
        <w:t xml:space="preserve">. </w:t>
      </w:r>
      <w:r>
        <w:rPr>
          <w:rtl w:val="true"/>
        </w:rPr>
        <w:t>על</w:t>
      </w:r>
      <w:r>
        <w:rPr>
          <w:rFonts w:eastAsia="Arial TUR;Arial" w:cs="Arial TUR;Arial"/>
          <w:rtl w:val="true"/>
        </w:rPr>
        <w:t xml:space="preserve"> </w:t>
      </w:r>
      <w:r>
        <w:rPr>
          <w:rtl w:val="true"/>
        </w:rPr>
        <w:t>כן</w:t>
      </w:r>
      <w:r>
        <w:rPr>
          <w:rtl w:val="true"/>
        </w:rPr>
        <w:t xml:space="preserve">, </w:t>
      </w:r>
      <w:r>
        <w:rPr>
          <w:rtl w:val="true"/>
        </w:rPr>
        <w:t>נותר</w:t>
      </w:r>
      <w:r>
        <w:rPr>
          <w:rFonts w:eastAsia="Arial TUR;Arial" w:cs="Arial TUR;Arial"/>
          <w:rtl w:val="true"/>
        </w:rPr>
        <w:t xml:space="preserve"> </w:t>
      </w:r>
      <w:r>
        <w:rPr>
          <w:rtl w:val="true"/>
        </w:rPr>
        <w:t>לברר</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הקונקרטי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מאוחרת</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רוסיה</w:t>
      </w:r>
      <w:r>
        <w:rPr>
          <w:rFonts w:eastAsia="Arial TUR;Arial" w:cs="Arial TUR;Arial"/>
          <w:rtl w:val="true"/>
        </w:rPr>
        <w:t xml:space="preserve"> </w:t>
      </w:r>
      <w:r>
        <w:rPr>
          <w:rtl w:val="true"/>
        </w:rPr>
        <w:t>(</w:t>
      </w:r>
      <w:r>
        <w:rPr>
          <w:rtl w:val="true"/>
        </w:rPr>
        <w:t>בהנחה</w:t>
      </w:r>
      <w:r>
        <w:rPr>
          <w:rFonts w:eastAsia="Arial TUR;Arial" w:cs="Arial TUR;Arial"/>
          <w:rtl w:val="true"/>
        </w:rPr>
        <w:t xml:space="preserve"> </w:t>
      </w:r>
      <w:r>
        <w:rPr>
          <w:rtl w:val="true"/>
        </w:rPr>
        <w:t>שהוגשה</w:t>
      </w:r>
      <w:r>
        <w:rPr>
          <w:rFonts w:eastAsia="Arial TUR;Arial" w:cs="Arial TUR;Arial"/>
          <w:rtl w:val="true"/>
        </w:rPr>
        <w:t xml:space="preserve"> </w:t>
      </w:r>
      <w:r>
        <w:rPr>
          <w:rtl w:val="true"/>
        </w:rPr>
        <w:t>כזו</w:t>
      </w:r>
      <w:r>
        <w:rPr>
          <w:rtl w:val="true"/>
        </w:rPr>
        <w:t xml:space="preserve">) </w:t>
      </w:r>
      <w:r>
        <w:rPr>
          <w:rtl w:val="true"/>
        </w:rPr>
        <w:t>כדי</w:t>
      </w:r>
      <w:r>
        <w:rPr>
          <w:rFonts w:eastAsia="Arial TUR;Arial" w:cs="Arial TUR;Arial"/>
          <w:rtl w:val="true"/>
        </w:rPr>
        <w:t xml:space="preserve"> </w:t>
      </w:r>
      <w:r>
        <w:rPr>
          <w:rtl w:val="true"/>
        </w:rPr>
        <w:t>להשליך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בעתירה</w:t>
      </w:r>
      <w:r>
        <w:rPr>
          <w:rFonts w:eastAsia="Arial TUR;Arial" w:cs="Arial TUR;Arial"/>
          <w:rtl w:val="true"/>
        </w:rPr>
        <w:t xml:space="preserve"> </w:t>
      </w:r>
      <w:r>
        <w:rPr>
          <w:rtl w:val="true"/>
        </w:rPr>
        <w:t>הנדונה</w:t>
      </w:r>
      <w:r>
        <w:rPr>
          <w:rtl w:val="true"/>
        </w:rPr>
        <w:t xml:space="preserve">. </w:t>
      </w:r>
    </w:p>
    <w:p>
      <w:pPr>
        <w:pStyle w:val="Ruller4"/>
        <w:ind w:end="0"/>
        <w:jc w:val="both"/>
        <w:rPr/>
      </w:pPr>
      <w:r>
        <w:rPr>
          <w:rtl w:val="true"/>
        </w:rPr>
      </w:r>
    </w:p>
    <w:p>
      <w:pPr>
        <w:pStyle w:val="Ruller4"/>
        <w:ind w:end="0"/>
        <w:jc w:val="both"/>
        <w:rPr/>
      </w:pPr>
      <w:r>
        <w:rPr/>
        <w:t>17</w:t>
      </w:r>
      <w:r>
        <w:rPr>
          <w:rtl w:val="true"/>
        </w:rPr>
        <w:t>.</w:t>
      </w:r>
      <w:r>
        <w:rPr>
          <w:rtl w:val="true"/>
        </w:rPr>
        <w:tab/>
      </w:r>
      <w:r>
        <w:rPr>
          <w:rtl w:val="true"/>
        </w:rPr>
        <w:t>הסמכות</w:t>
      </w:r>
      <w:r>
        <w:rPr>
          <w:rFonts w:eastAsia="Arial TUR;Arial" w:cs="Arial TUR;Arial"/>
          <w:rtl w:val="true"/>
        </w:rPr>
        <w:t xml:space="preserve"> </w:t>
      </w:r>
      <w:r>
        <w:rPr>
          <w:rtl w:val="true"/>
        </w:rPr>
        <w:t>להכריע</w:t>
      </w:r>
      <w:r>
        <w:rPr>
          <w:rFonts w:eastAsia="Arial TUR;Arial" w:cs="Arial TUR;Arial"/>
          <w:rtl w:val="true"/>
        </w:rPr>
        <w:t xml:space="preserve"> </w:t>
      </w:r>
      <w:r>
        <w:rPr>
          <w:rtl w:val="true"/>
        </w:rPr>
        <w:t>בשאלה</w:t>
      </w:r>
      <w:r>
        <w:rPr>
          <w:rFonts w:eastAsia="Arial TUR;Arial" w:cs="Arial TUR;Arial"/>
          <w:rtl w:val="true"/>
        </w:rPr>
        <w:t xml:space="preserve"> </w:t>
      </w:r>
      <w:r>
        <w:rPr>
          <w:rtl w:val="true"/>
        </w:rPr>
        <w:t>לאיזו</w:t>
      </w:r>
      <w:r>
        <w:rPr>
          <w:rFonts w:eastAsia="Arial TUR;Arial" w:cs="Arial TUR;Arial"/>
          <w:rtl w:val="true"/>
        </w:rPr>
        <w:t xml:space="preserve"> </w:t>
      </w:r>
      <w:r>
        <w:rPr>
          <w:rtl w:val="true"/>
        </w:rPr>
        <w:t>מבקשות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להיענות</w:t>
      </w:r>
      <w:r>
        <w:rPr>
          <w:rtl w:val="true"/>
        </w:rPr>
        <w:t xml:space="preserve">, </w:t>
      </w:r>
      <w:r>
        <w:rPr>
          <w:rtl w:val="true"/>
        </w:rPr>
        <w:t>אם</w:t>
      </w:r>
      <w:r>
        <w:rPr>
          <w:rFonts w:eastAsia="Arial TUR;Arial" w:cs="Arial TUR;Arial"/>
          <w:rtl w:val="true"/>
        </w:rPr>
        <w:t xml:space="preserve"> </w:t>
      </w:r>
      <w:r>
        <w:rPr>
          <w:rtl w:val="true"/>
        </w:rPr>
        <w:t>בכלל</w:t>
      </w:r>
      <w:r>
        <w:rPr>
          <w:rtl w:val="true"/>
        </w:rPr>
        <w:t xml:space="preserve">, </w:t>
      </w:r>
      <w:r>
        <w:rPr>
          <w:rtl w:val="true"/>
        </w:rPr>
        <w:t>נתונה</w:t>
      </w:r>
      <w:r>
        <w:rPr>
          <w:rFonts w:eastAsia="Arial TUR;Arial" w:cs="Arial TUR;Arial"/>
          <w:rtl w:val="true"/>
        </w:rPr>
        <w:t xml:space="preserve"> </w:t>
      </w:r>
      <w:r>
        <w:rPr>
          <w:rtl w:val="true"/>
        </w:rPr>
        <w:t>לשר</w:t>
      </w:r>
      <w:r>
        <w:rPr>
          <w:rFonts w:eastAsia="Arial TUR;Arial" w:cs="Arial TUR;Arial"/>
          <w:rtl w:val="true"/>
        </w:rPr>
        <w:t xml:space="preserve"> </w:t>
      </w:r>
      <w:r>
        <w:rPr>
          <w:rtl w:val="true"/>
        </w:rPr>
        <w:t>המשפטים</w:t>
      </w:r>
      <w:r>
        <w:rPr>
          <w:rFonts w:eastAsia="Arial TUR;Arial" w:cs="Arial TUR;Arial"/>
          <w:rtl w:val="true"/>
        </w:rPr>
        <w:t xml:space="preserve"> </w:t>
      </w:r>
      <w:r>
        <w:rPr>
          <w:rtl w:val="true"/>
        </w:rPr>
        <w:t>שבכוחו</w:t>
      </w:r>
      <w:r>
        <w:rPr>
          <w:rFonts w:eastAsia="Arial TUR;Arial" w:cs="Arial TUR;Arial"/>
          <w:rtl w:val="true"/>
        </w:rPr>
        <w:t xml:space="preserve"> </w:t>
      </w:r>
      <w:r>
        <w:rPr>
          <w:rtl w:val="true"/>
        </w:rPr>
        <w:t>להורות</w:t>
      </w:r>
      <w:r>
        <w:rPr>
          <w:rFonts w:eastAsia="Arial TUR;Arial" w:cs="Arial TUR;Arial"/>
          <w:rtl w:val="true"/>
        </w:rPr>
        <w:t xml:space="preserve"> </w:t>
      </w:r>
      <w:r>
        <w:rPr>
          <w:rtl w:val="true"/>
        </w:rPr>
        <w:t>למשיב</w:t>
      </w:r>
      <w:r>
        <w:rPr>
          <w:rFonts w:eastAsia="Arial TUR;Arial" w:cs="Arial TUR;Arial"/>
          <w:rtl w:val="true"/>
        </w:rPr>
        <w:t xml:space="preserve"> </w:t>
      </w:r>
      <w:r>
        <w:rPr>
          <w:rtl w:val="true"/>
        </w:rPr>
        <w:t>להגיש</w:t>
      </w:r>
      <w:r>
        <w:rPr>
          <w:rFonts w:eastAsia="Arial TUR;Arial" w:cs="Arial TUR;Arial"/>
          <w:rtl w:val="true"/>
        </w:rPr>
        <w:t xml:space="preserve"> </w:t>
      </w:r>
      <w:r>
        <w:rPr>
          <w:rtl w:val="true"/>
        </w:rPr>
        <w:t>עתירה</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שיבחן</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המבוקש</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בר</w:t>
      </w:r>
      <w:r>
        <w:rPr>
          <w:rtl w:val="true"/>
        </w:rPr>
        <w:t>-</w:t>
      </w:r>
      <w:r>
        <w:rPr>
          <w:rtl w:val="true"/>
        </w:rPr>
        <w:t>הסגרה</w:t>
      </w:r>
      <w:r>
        <w:rPr>
          <w:rFonts w:eastAsia="Arial TUR;Arial" w:cs="Arial TUR;Arial"/>
          <w:rtl w:val="true"/>
        </w:rPr>
        <w:t xml:space="preserve"> </w:t>
      </w:r>
      <w:r>
        <w:rPr>
          <w:rtl w:val="true"/>
        </w:rPr>
        <w:t>(</w:t>
      </w:r>
      <w:hyperlink r:id="rId70">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3</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71">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ההסגרה</w:t>
        </w:r>
      </w:hyperlink>
      <w:r>
        <w:rPr>
          <w:rtl w:val="true"/>
        </w:rPr>
        <w:t xml:space="preserve">). </w:t>
      </w:r>
      <w:r>
        <w:rPr>
          <w:rtl w:val="true"/>
        </w:rPr>
        <w:t>החלטתם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w:t>
      </w:r>
      <w:r>
        <w:rPr>
          <w:rFonts w:eastAsia="Arial TUR;Arial" w:cs="Arial TUR;Arial"/>
          <w:rtl w:val="true"/>
        </w:rPr>
        <w:t xml:space="preserve"> </w:t>
      </w:r>
      <w:r>
        <w:rPr>
          <w:rtl w:val="true"/>
        </w:rPr>
        <w:t>המשפטים</w:t>
      </w:r>
      <w:r>
        <w:rPr>
          <w:rFonts w:eastAsia="Arial TUR;Arial" w:cs="Arial TUR;Arial"/>
          <w:rtl w:val="true"/>
        </w:rPr>
        <w:t xml:space="preserve"> </w:t>
      </w:r>
      <w:r>
        <w:rPr>
          <w:rtl w:val="true"/>
        </w:rPr>
        <w:t>ושל</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החלטה</w:t>
      </w:r>
      <w:r>
        <w:rPr>
          <w:rFonts w:eastAsia="Arial TUR;Arial" w:cs="Arial TUR;Arial"/>
          <w:rtl w:val="true"/>
        </w:rPr>
        <w:t xml:space="preserve"> </w:t>
      </w:r>
      <w:r>
        <w:rPr>
          <w:rtl w:val="true"/>
        </w:rPr>
        <w:t>מנהלית</w:t>
      </w:r>
      <w:r>
        <w:rPr>
          <w:rFonts w:eastAsia="Arial TUR;Arial" w:cs="Arial TUR;Arial"/>
          <w:rtl w:val="true"/>
        </w:rPr>
        <w:t xml:space="preserve"> </w:t>
      </w:r>
      <w:r>
        <w:rPr>
          <w:rtl w:val="true"/>
        </w:rPr>
        <w:t>שעליה</w:t>
      </w:r>
      <w:r>
        <w:rPr>
          <w:rFonts w:eastAsia="Arial TUR;Arial" w:cs="Arial TUR;Arial"/>
          <w:rtl w:val="true"/>
        </w:rPr>
        <w:t xml:space="preserve"> </w:t>
      </w:r>
      <w:r>
        <w:rPr>
          <w:rtl w:val="true"/>
        </w:rPr>
        <w:t>חלים</w:t>
      </w:r>
      <w:r>
        <w:rPr>
          <w:rFonts w:eastAsia="Arial TUR;Arial" w:cs="Arial TUR;Arial"/>
          <w:rtl w:val="true"/>
        </w:rPr>
        <w:t xml:space="preserve"> </w:t>
      </w:r>
      <w:r>
        <w:rPr>
          <w:rtl w:val="true"/>
        </w:rPr>
        <w:t>הכללים</w:t>
      </w:r>
      <w:r>
        <w:rPr>
          <w:rFonts w:eastAsia="Arial TUR;Arial" w:cs="Arial TUR;Arial"/>
          <w:rtl w:val="true"/>
        </w:rPr>
        <w:t xml:space="preserve"> </w:t>
      </w:r>
      <w:r>
        <w:rPr>
          <w:rtl w:val="true"/>
        </w:rPr>
        <w:t>התקפים</w:t>
      </w:r>
      <w:r>
        <w:rPr>
          <w:rFonts w:eastAsia="Arial TUR;Arial" w:cs="Arial TUR;Arial"/>
          <w:rtl w:val="true"/>
        </w:rPr>
        <w:t xml:space="preserve"> </w:t>
      </w:r>
      <w:r>
        <w:rPr>
          <w:rtl w:val="true"/>
        </w:rPr>
        <w:t>בעניינה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החלטה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רשות</w:t>
      </w:r>
      <w:r>
        <w:rPr>
          <w:rFonts w:eastAsia="Arial TUR;Arial" w:cs="Arial TUR;Arial"/>
          <w:rtl w:val="true"/>
        </w:rPr>
        <w:t xml:space="preserve"> </w:t>
      </w:r>
      <w:r>
        <w:rPr>
          <w:rtl w:val="true"/>
        </w:rPr>
        <w:t>סטטוטורית</w:t>
      </w:r>
      <w:r>
        <w:rPr>
          <w:rFonts w:eastAsia="Arial TUR;Arial" w:cs="Arial TUR;Arial"/>
          <w:rtl w:val="true"/>
        </w:rPr>
        <w:t xml:space="preserve"> </w:t>
      </w:r>
      <w:r>
        <w:rPr>
          <w:rtl w:val="true"/>
        </w:rPr>
        <w:t>המחויבת</w:t>
      </w:r>
      <w:r>
        <w:rPr>
          <w:rFonts w:eastAsia="Arial TUR;Arial" w:cs="Arial TUR;Arial"/>
          <w:rtl w:val="true"/>
        </w:rPr>
        <w:t xml:space="preserve"> </w:t>
      </w:r>
      <w:r>
        <w:rPr>
          <w:rtl w:val="true"/>
        </w:rPr>
        <w:t>בשקילתם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השיקולים</w:t>
      </w:r>
      <w:r>
        <w:rPr>
          <w:rFonts w:eastAsia="Arial TUR;Arial" w:cs="Arial TUR;Arial"/>
          <w:rtl w:val="true"/>
        </w:rPr>
        <w:t xml:space="preserve"> </w:t>
      </w:r>
      <w:r>
        <w:rPr>
          <w:rtl w:val="true"/>
        </w:rPr>
        <w:t>הרלוונטיים</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tl w:val="true"/>
        </w:rPr>
        <w:t xml:space="preserve">, </w:t>
      </w:r>
      <w:r>
        <w:rPr>
          <w:rtl w:val="true"/>
        </w:rPr>
        <w:t>בשבתו</w:t>
      </w:r>
      <w:r>
        <w:rPr>
          <w:rFonts w:eastAsia="Arial TUR;Arial" w:cs="Arial TUR;Arial"/>
          <w:rtl w:val="true"/>
        </w:rPr>
        <w:t xml:space="preserve"> </w:t>
      </w:r>
      <w:r>
        <w:rPr>
          <w:rtl w:val="true"/>
        </w:rPr>
        <w:t>כבית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לערעורים</w:t>
      </w:r>
      <w:r>
        <w:rPr>
          <w:rFonts w:eastAsia="Arial TUR;Arial" w:cs="Arial TUR;Arial"/>
          <w:rtl w:val="true"/>
        </w:rPr>
        <w:t xml:space="preserve"> </w:t>
      </w:r>
      <w:r>
        <w:rPr>
          <w:rtl w:val="true"/>
        </w:rPr>
        <w:t>פליליים</w:t>
      </w:r>
      <w:r>
        <w:rPr>
          <w:rtl w:val="true"/>
        </w:rPr>
        <w:t xml:space="preserve">, </w:t>
      </w:r>
      <w:r>
        <w:rPr>
          <w:rtl w:val="true"/>
        </w:rPr>
        <w:t>מוסמך</w:t>
      </w:r>
      <w:r>
        <w:rPr>
          <w:rFonts w:eastAsia="Arial TUR;Arial" w:cs="Arial TUR;Arial"/>
          <w:rtl w:val="true"/>
        </w:rPr>
        <w:t xml:space="preserve"> </w:t>
      </w:r>
      <w:r>
        <w:rPr>
          <w:rtl w:val="true"/>
        </w:rPr>
        <w:t>להידרש</w:t>
      </w:r>
      <w:r>
        <w:rPr>
          <w:rFonts w:eastAsia="Arial TUR;Arial" w:cs="Arial TUR;Arial"/>
          <w:rtl w:val="true"/>
        </w:rPr>
        <w:t xml:space="preserve"> </w:t>
      </w:r>
      <w:r>
        <w:rPr>
          <w:rtl w:val="true"/>
        </w:rPr>
        <w:t>לשיקולים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ככל</w:t>
      </w:r>
      <w:r>
        <w:rPr>
          <w:rFonts w:eastAsia="Arial TUR;Arial" w:cs="Arial TUR;Arial"/>
          <w:rtl w:val="true"/>
        </w:rPr>
        <w:t xml:space="preserve"> </w:t>
      </w:r>
      <w:r>
        <w:rPr>
          <w:rtl w:val="true"/>
        </w:rPr>
        <w:t>שהתעוררו</w:t>
      </w:r>
      <w:r>
        <w:rPr>
          <w:rFonts w:eastAsia="Arial TUR;Arial" w:cs="Arial TUR;Arial"/>
          <w:rtl w:val="true"/>
        </w:rPr>
        <w:t xml:space="preserve"> </w:t>
      </w:r>
      <w:r>
        <w:rPr>
          <w:rtl w:val="true"/>
        </w:rPr>
        <w:t>(</w:t>
      </w:r>
      <w:r>
        <w:rPr>
          <w:rtl w:val="true"/>
        </w:rPr>
        <w:t>עניין</w:t>
      </w:r>
      <w:r>
        <w:rPr>
          <w:rFonts w:ascii="Miriam" w:hAnsi="Miriam" w:cs="Miriam"/>
          <w:sz w:val="20"/>
          <w:sz w:val="20"/>
          <w:szCs w:val="24"/>
          <w:rtl w:val="true"/>
        </w:rPr>
        <w:t xml:space="preserve"> </w:t>
      </w:r>
      <w:r>
        <w:rPr>
          <w:rFonts w:ascii="Miriam" w:hAnsi="Miriam" w:cs="Miriam"/>
          <w:sz w:val="20"/>
          <w:sz w:val="20"/>
          <w:szCs w:val="24"/>
          <w:rtl w:val="true"/>
        </w:rPr>
        <w:t>רוזנשטיין</w:t>
      </w:r>
      <w:r>
        <w:rPr>
          <w:rtl w:val="true"/>
        </w:rPr>
        <w:t xml:space="preserve">, </w:t>
      </w:r>
      <w:r>
        <w:rPr/>
        <w:t>381-380</w:t>
      </w:r>
      <w:r>
        <w:rPr>
          <w:rtl w:val="true"/>
        </w:rPr>
        <w:t>).</w:t>
      </w:r>
    </w:p>
    <w:p>
      <w:pPr>
        <w:pStyle w:val="Ruller4"/>
        <w:spacing w:lineRule="auto" w:line="240"/>
        <w:ind w:end="0"/>
        <w:jc w:val="both"/>
        <w:rPr/>
      </w:pPr>
      <w:r>
        <w:rPr>
          <w:rtl w:val="true"/>
        </w:rPr>
      </w:r>
    </w:p>
    <w:p>
      <w:pPr>
        <w:pStyle w:val="Ruller4"/>
        <w:spacing w:lineRule="auto" w:line="240"/>
        <w:ind w:end="0"/>
        <w:jc w:val="both"/>
        <w:rPr/>
      </w:pPr>
      <w:r>
        <w:rPr>
          <w:rtl w:val="true"/>
        </w:rPr>
      </w:r>
    </w:p>
    <w:p>
      <w:pPr>
        <w:pStyle w:val="Ruller4"/>
        <w:spacing w:lineRule="auto" w:line="240"/>
        <w:ind w:end="0"/>
        <w:jc w:val="both"/>
        <w:rPr/>
      </w:pPr>
      <w:r>
        <w:rPr>
          <w:rtl w:val="true"/>
        </w:rPr>
      </w:r>
    </w:p>
    <w:p>
      <w:pPr>
        <w:pStyle w:val="Ruller4"/>
        <w:ind w:end="0"/>
        <w:jc w:val="both"/>
        <w:rPr/>
      </w:pPr>
      <w:r>
        <w:rPr>
          <w:rtl w:val="true"/>
        </w:rPr>
        <w:tab/>
      </w:r>
      <w:r>
        <w:rPr>
          <w:rtl w:val="true"/>
        </w:rPr>
        <w:t>משהנחיות</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דעתה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המדינה</w:t>
      </w:r>
      <w:r>
        <w:rPr>
          <w:rFonts w:eastAsia="Arial TUR;Arial" w:cs="Arial TUR;Arial"/>
          <w:rtl w:val="true"/>
        </w:rPr>
        <w:t xml:space="preserve"> </w:t>
      </w:r>
      <w:r>
        <w:rPr>
          <w:rtl w:val="true"/>
        </w:rPr>
        <w:t>המתבקשת</w:t>
      </w:r>
      <w:r>
        <w:rPr>
          <w:rFonts w:eastAsia="Arial TUR;Arial" w:cs="Arial TUR;Arial"/>
          <w:rtl w:val="true"/>
        </w:rPr>
        <w:t xml:space="preserve"> </w:t>
      </w:r>
      <w:r>
        <w:rPr>
          <w:rtl w:val="true"/>
        </w:rPr>
        <w:t>בבואה</w:t>
      </w:r>
      <w:r>
        <w:rPr>
          <w:rFonts w:eastAsia="Arial TUR;Arial" w:cs="Arial TUR;Arial"/>
          <w:rtl w:val="true"/>
        </w:rPr>
        <w:t xml:space="preserve"> </w:t>
      </w:r>
      <w:r>
        <w:rPr>
          <w:rtl w:val="true"/>
        </w:rPr>
        <w:t>להכריע</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בקשות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מתחרות</w:t>
      </w:r>
      <w:r>
        <w:rPr>
          <w:rFonts w:eastAsia="Arial TUR;Arial" w:cs="Arial TUR;Arial"/>
          <w:rtl w:val="true"/>
        </w:rPr>
        <w:t xml:space="preserve"> </w:t>
      </w:r>
      <w:r>
        <w:rPr>
          <w:rtl w:val="true"/>
        </w:rPr>
        <w:t>מצויות</w:t>
      </w:r>
      <w:r>
        <w:rPr>
          <w:rFonts w:eastAsia="Arial TUR;Arial" w:cs="Arial TUR;Arial"/>
          <w:rtl w:val="true"/>
        </w:rPr>
        <w:t xml:space="preserve"> </w:t>
      </w:r>
      <w:r>
        <w:rPr>
          <w:rtl w:val="true"/>
        </w:rPr>
        <w:t>באמנת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האמריקאית</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באמנת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האירופית</w:t>
      </w:r>
      <w:r>
        <w:rPr>
          <w:rtl w:val="true"/>
        </w:rPr>
        <w:t xml:space="preserve">, </w:t>
      </w:r>
      <w:r>
        <w:rPr>
          <w:rtl w:val="true"/>
        </w:rPr>
        <w:t>אפנה</w:t>
      </w:r>
      <w:r>
        <w:rPr>
          <w:rFonts w:eastAsia="Arial TUR;Arial" w:cs="Arial TUR;Arial"/>
          <w:rtl w:val="true"/>
        </w:rPr>
        <w:t xml:space="preserve"> </w:t>
      </w:r>
      <w:r>
        <w:rPr>
          <w:rtl w:val="true"/>
        </w:rPr>
        <w:t>עתה</w:t>
      </w:r>
      <w:r>
        <w:rPr>
          <w:rFonts w:eastAsia="Arial TUR;Arial" w:cs="Arial TUR;Arial"/>
          <w:rtl w:val="true"/>
        </w:rPr>
        <w:t xml:space="preserve"> </w:t>
      </w:r>
      <w:r>
        <w:rPr>
          <w:rtl w:val="true"/>
        </w:rPr>
        <w:t>ליישומן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ענייננו</w:t>
      </w:r>
      <w:r>
        <w:rPr>
          <w:rtl w:val="true"/>
        </w:rPr>
        <w:t xml:space="preserve">. </w:t>
      </w:r>
      <w:r>
        <w:rPr>
          <w:rtl w:val="true"/>
        </w:rPr>
        <w:t>בין</w:t>
      </w:r>
      <w:r>
        <w:rPr>
          <w:rFonts w:eastAsia="Arial TUR;Arial" w:cs="Arial TUR;Arial"/>
          <w:rtl w:val="true"/>
        </w:rPr>
        <w:t xml:space="preserve"> </w:t>
      </w:r>
      <w:r>
        <w:rPr>
          <w:rtl w:val="true"/>
        </w:rPr>
        <w:t>ארצות</w:t>
      </w:r>
      <w:r>
        <w:rPr>
          <w:rFonts w:eastAsia="Arial TUR;Arial" w:cs="Arial TUR;Arial"/>
          <w:rtl w:val="true"/>
        </w:rPr>
        <w:t xml:space="preserve"> </w:t>
      </w:r>
      <w:r>
        <w:rPr>
          <w:rtl w:val="true"/>
        </w:rPr>
        <w:t>הברית</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רוסיה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הסכם</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ומשמעות</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ככל</w:t>
      </w:r>
      <w:r>
        <w:rPr>
          <w:rFonts w:eastAsia="Arial TUR;Arial" w:cs="Arial TUR;Arial"/>
          <w:rtl w:val="true"/>
        </w:rPr>
        <w:t xml:space="preserve"> </w:t>
      </w:r>
      <w:r>
        <w:rPr>
          <w:rtl w:val="true"/>
        </w:rPr>
        <w:t>הנראה</w:t>
      </w:r>
      <w:r>
        <w:rPr>
          <w:rFonts w:eastAsia="Arial TUR;Arial" w:cs="Arial TUR;Arial"/>
          <w:rtl w:val="true"/>
        </w:rPr>
        <w:t xml:space="preserve"> </w:t>
      </w:r>
      <w:r>
        <w:rPr>
          <w:rtl w:val="true"/>
        </w:rPr>
        <w:t>הסגרתו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לאחת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המדינות</w:t>
      </w:r>
      <w:r>
        <w:rPr>
          <w:rFonts w:eastAsia="Arial TUR;Arial" w:cs="Arial TUR;Arial"/>
          <w:rtl w:val="true"/>
        </w:rPr>
        <w:t xml:space="preserve"> </w:t>
      </w:r>
      <w:r>
        <w:rPr>
          <w:rtl w:val="true"/>
        </w:rPr>
        <w:t>תמנע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הסגרתו</w:t>
      </w:r>
      <w:r>
        <w:rPr>
          <w:rFonts w:eastAsia="Arial TUR;Arial" w:cs="Arial TUR;Arial"/>
          <w:rtl w:val="true"/>
        </w:rPr>
        <w:t xml:space="preserve"> </w:t>
      </w:r>
      <w:r>
        <w:rPr>
          <w:rtl w:val="true"/>
        </w:rPr>
        <w:t>לאחרת</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מאוחר</w:t>
      </w:r>
      <w:r>
        <w:rPr>
          <w:rFonts w:eastAsia="Arial TUR;Arial" w:cs="Arial TUR;Arial"/>
          <w:rtl w:val="true"/>
        </w:rPr>
        <w:t xml:space="preserve"> </w:t>
      </w:r>
      <w:r>
        <w:rPr>
          <w:rtl w:val="true"/>
        </w:rPr>
        <w:t>יותר</w:t>
      </w:r>
      <w:r>
        <w:rPr>
          <w:rtl w:val="true"/>
        </w:rPr>
        <w:t xml:space="preserve">; </w:t>
      </w:r>
      <w:r>
        <w:rPr>
          <w:rtl w:val="true"/>
        </w:rPr>
        <w:t>ככל</w:t>
      </w:r>
      <w:r>
        <w:rPr>
          <w:rFonts w:eastAsia="Arial TUR;Arial" w:cs="Arial TUR;Arial"/>
          <w:rtl w:val="true"/>
        </w:rPr>
        <w:t xml:space="preserve"> </w:t>
      </w:r>
      <w:r>
        <w:rPr>
          <w:rtl w:val="true"/>
        </w:rPr>
        <w:t>שבקשת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רוסיה</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הוגשה</w:t>
      </w:r>
      <w:r>
        <w:rPr>
          <w:rtl w:val="true"/>
        </w:rPr>
        <w:t xml:space="preserve">, </w:t>
      </w:r>
      <w:r>
        <w:rPr>
          <w:rtl w:val="true"/>
        </w:rPr>
        <w:t>אזי</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שבגינן</w:t>
      </w:r>
      <w:r>
        <w:rPr>
          <w:rFonts w:eastAsia="Arial TUR;Arial" w:cs="Arial TUR;Arial"/>
          <w:rtl w:val="true"/>
        </w:rPr>
        <w:t xml:space="preserve"> </w:t>
      </w:r>
      <w:r>
        <w:rPr>
          <w:rtl w:val="true"/>
        </w:rPr>
        <w:t>הוגשה</w:t>
      </w:r>
      <w:r>
        <w:rPr>
          <w:rFonts w:eastAsia="Arial TUR;Arial" w:cs="Arial TUR;Arial"/>
          <w:rtl w:val="true"/>
        </w:rPr>
        <w:t xml:space="preserve"> </w:t>
      </w:r>
      <w:r>
        <w:rPr>
          <w:rtl w:val="true"/>
        </w:rPr>
        <w:t>זהות</w:t>
      </w:r>
      <w:r>
        <w:rPr>
          <w:rFonts w:eastAsia="Arial TUR;Arial" w:cs="Arial TUR;Arial"/>
          <w:rtl w:val="true"/>
        </w:rPr>
        <w:t xml:space="preserve"> </w:t>
      </w:r>
      <w:r>
        <w:rPr>
          <w:rtl w:val="true"/>
        </w:rPr>
        <w:t>במהותן</w:t>
      </w:r>
      <w:r>
        <w:rPr>
          <w:rFonts w:eastAsia="Arial TUR;Arial" w:cs="Arial TUR;Arial"/>
          <w:rtl w:val="true"/>
        </w:rPr>
        <w:t xml:space="preserve"> </w:t>
      </w:r>
      <w:r>
        <w:rPr>
          <w:rtl w:val="true"/>
        </w:rPr>
        <w:t>לאלו</w:t>
      </w:r>
      <w:r>
        <w:rPr>
          <w:rFonts w:eastAsia="Arial TUR;Arial" w:cs="Arial TUR;Arial"/>
          <w:rtl w:val="true"/>
        </w:rPr>
        <w:t xml:space="preserve"> </w:t>
      </w:r>
      <w:r>
        <w:rPr>
          <w:rtl w:val="true"/>
        </w:rPr>
        <w:t>שבגינן</w:t>
      </w:r>
      <w:r>
        <w:rPr>
          <w:rFonts w:eastAsia="Arial TUR;Arial" w:cs="Arial TUR;Arial"/>
          <w:rtl w:val="true"/>
        </w:rPr>
        <w:t xml:space="preserve"> </w:t>
      </w:r>
      <w:r>
        <w:rPr>
          <w:rtl w:val="true"/>
        </w:rPr>
        <w:t>הוגשה</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בעתירה</w:t>
      </w:r>
      <w:r>
        <w:rPr>
          <w:rFonts w:eastAsia="Arial TUR;Arial" w:cs="Arial TUR;Arial"/>
          <w:rtl w:val="true"/>
        </w:rPr>
        <w:t xml:space="preserve"> </w:t>
      </w:r>
      <w:r>
        <w:rPr>
          <w:rtl w:val="true"/>
        </w:rPr>
        <w:t>דנן</w:t>
      </w:r>
      <w:r>
        <w:rPr>
          <w:rtl w:val="true"/>
        </w:rPr>
        <w:t xml:space="preserve">, </w:t>
      </w:r>
      <w:r>
        <w:rPr>
          <w:rtl w:val="true"/>
        </w:rPr>
        <w:t>כך</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המכתב</w:t>
      </w:r>
      <w:r>
        <w:rPr>
          <w:rFonts w:eastAsia="Arial TUR;Arial" w:cs="Arial TUR;Arial"/>
          <w:rtl w:val="true"/>
        </w:rPr>
        <w:t xml:space="preserve"> </w:t>
      </w:r>
      <w:r>
        <w:rPr>
          <w:rtl w:val="true"/>
        </w:rPr>
        <w:t>מאת</w:t>
      </w:r>
      <w:r>
        <w:rPr>
          <w:rFonts w:eastAsia="Arial TUR;Arial" w:cs="Arial TUR;Arial"/>
          <w:rtl w:val="true"/>
        </w:rPr>
        <w:t xml:space="preserve"> </w:t>
      </w:r>
      <w:r>
        <w:rPr>
          <w:rtl w:val="true"/>
        </w:rPr>
        <w:t>משרד</w:t>
      </w:r>
      <w:r>
        <w:rPr>
          <w:rFonts w:eastAsia="Arial TUR;Arial" w:cs="Arial TUR;Arial"/>
          <w:rtl w:val="true"/>
        </w:rPr>
        <w:t xml:space="preserve"> </w:t>
      </w:r>
      <w:r>
        <w:rPr>
          <w:rtl w:val="true"/>
        </w:rPr>
        <w:t>המשפטים</w:t>
      </w:r>
      <w:r>
        <w:rPr>
          <w:rFonts w:eastAsia="Arial TUR;Arial" w:cs="Arial TUR;Arial"/>
          <w:rtl w:val="true"/>
        </w:rPr>
        <w:t xml:space="preserve"> </w:t>
      </w:r>
      <w:r>
        <w:rPr>
          <w:rtl w:val="true"/>
        </w:rPr>
        <w:t>הרוסי</w:t>
      </w:r>
      <w:r>
        <w:rPr>
          <w:rFonts w:eastAsia="Arial TUR;Arial" w:cs="Arial TUR;Arial"/>
          <w:rtl w:val="true"/>
        </w:rPr>
        <w:t xml:space="preserve"> </w:t>
      </w:r>
      <w:r>
        <w:rPr>
          <w:rtl w:val="true"/>
        </w:rPr>
        <w:t>שהציג</w:t>
      </w:r>
      <w:r>
        <w:rPr>
          <w:rFonts w:eastAsia="Arial TUR;Arial" w:cs="Arial TUR;Arial"/>
          <w:rtl w:val="true"/>
        </w:rPr>
        <w:t xml:space="preserve"> </w:t>
      </w:r>
      <w:r>
        <w:rPr>
          <w:rtl w:val="true"/>
        </w:rPr>
        <w:t>המערער</w:t>
      </w:r>
      <w:r>
        <w:rPr>
          <w:rtl w:val="true"/>
        </w:rPr>
        <w:t xml:space="preserve">; </w:t>
      </w:r>
      <w:r>
        <w:rPr>
          <w:rtl w:val="true"/>
        </w:rPr>
        <w:t>העבירות</w:t>
      </w:r>
      <w:r>
        <w:rPr>
          <w:rFonts w:eastAsia="Arial TUR;Arial" w:cs="Arial TUR;Arial"/>
          <w:rtl w:val="true"/>
        </w:rPr>
        <w:t xml:space="preserve"> </w:t>
      </w:r>
      <w:r>
        <w:rPr>
          <w:rtl w:val="true"/>
        </w:rPr>
        <w:t>בוצעו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אדמת</w:t>
      </w:r>
      <w:r>
        <w:rPr>
          <w:rFonts w:eastAsia="Arial TUR;Arial" w:cs="Arial TUR;Arial"/>
          <w:rtl w:val="true"/>
        </w:rPr>
        <w:t xml:space="preserve"> </w:t>
      </w:r>
      <w:r>
        <w:rPr>
          <w:rtl w:val="true"/>
        </w:rPr>
        <w:t>רוסיה</w:t>
      </w:r>
      <w:r>
        <w:rPr>
          <w:rtl w:val="true"/>
        </w:rPr>
        <w:t xml:space="preserve">, </w:t>
      </w:r>
      <w:r>
        <w:rPr>
          <w:rtl w:val="true"/>
        </w:rPr>
        <w:t>אך</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מבוטל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אזרחים</w:t>
      </w:r>
      <w:r>
        <w:rPr>
          <w:rFonts w:eastAsia="Arial TUR;Arial" w:cs="Arial TUR;Arial"/>
          <w:rtl w:val="true"/>
        </w:rPr>
        <w:t xml:space="preserve"> </w:t>
      </w:r>
      <w:r>
        <w:rPr>
          <w:rtl w:val="true"/>
        </w:rPr>
        <w:t>אמריקאיים</w:t>
      </w:r>
      <w:r>
        <w:rPr>
          <w:rFonts w:eastAsia="Arial TUR;Arial" w:cs="Arial TUR;Arial"/>
          <w:rtl w:val="true"/>
        </w:rPr>
        <w:t xml:space="preserve"> </w:t>
      </w:r>
      <w:r>
        <w:rPr>
          <w:rtl w:val="true"/>
        </w:rPr>
        <w:t>נפלו</w:t>
      </w:r>
      <w:r>
        <w:rPr>
          <w:rFonts w:eastAsia="Arial TUR;Arial" w:cs="Arial TUR;Arial"/>
          <w:rtl w:val="true"/>
        </w:rPr>
        <w:t xml:space="preserve"> </w:t>
      </w:r>
      <w:r>
        <w:rPr>
          <w:rtl w:val="true"/>
        </w:rPr>
        <w:t>קורבן</w:t>
      </w:r>
      <w:r>
        <w:rPr>
          <w:rFonts w:eastAsia="Arial TUR;Arial" w:cs="Arial TUR;Arial"/>
          <w:rtl w:val="true"/>
        </w:rPr>
        <w:t xml:space="preserve"> </w:t>
      </w:r>
      <w:r>
        <w:rPr>
          <w:rtl w:val="true"/>
        </w:rPr>
        <w:t>להן</w:t>
      </w:r>
      <w:r>
        <w:rPr>
          <w:rtl w:val="true"/>
        </w:rPr>
        <w:t xml:space="preserve">; </w:t>
      </w:r>
      <w:r>
        <w:rPr>
          <w:rtl w:val="true"/>
        </w:rPr>
        <w:t>למערער</w:t>
      </w:r>
      <w:r>
        <w:rPr>
          <w:rFonts w:eastAsia="Arial TUR;Arial" w:cs="Arial TUR;Arial"/>
          <w:rtl w:val="true"/>
        </w:rPr>
        <w:t xml:space="preserve"> </w:t>
      </w:r>
      <w:r>
        <w:rPr>
          <w:rtl w:val="true"/>
        </w:rPr>
        <w:t>אזרחות</w:t>
      </w:r>
      <w:r>
        <w:rPr>
          <w:rFonts w:eastAsia="Arial TUR;Arial" w:cs="Arial TUR;Arial"/>
          <w:rtl w:val="true"/>
        </w:rPr>
        <w:t xml:space="preserve"> </w:t>
      </w:r>
      <w:r>
        <w:rPr>
          <w:rtl w:val="true"/>
        </w:rPr>
        <w:t>רוסית</w:t>
      </w:r>
      <w:r>
        <w:rPr>
          <w:rtl w:val="true"/>
        </w:rPr>
        <w:t xml:space="preserve">; </w:t>
      </w:r>
      <w:r>
        <w:rPr>
          <w:rtl w:val="true"/>
        </w:rPr>
        <w:t>ובקשת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מטעמה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רוסיה</w:t>
      </w:r>
      <w:r>
        <w:rPr>
          <w:rFonts w:eastAsia="Arial TUR;Arial" w:cs="Arial TUR;Arial"/>
          <w:rtl w:val="true"/>
        </w:rPr>
        <w:t xml:space="preserve"> </w:t>
      </w:r>
      <w:r>
        <w:rPr>
          <w:rtl w:val="true"/>
        </w:rPr>
        <w:t>הוגשה</w:t>
      </w:r>
      <w:r>
        <w:rPr>
          <w:rtl w:val="true"/>
        </w:rPr>
        <w:t xml:space="preserve">, </w:t>
      </w:r>
      <w:r>
        <w:rPr>
          <w:rtl w:val="true"/>
        </w:rPr>
        <w:t>אם</w:t>
      </w:r>
      <w:r>
        <w:rPr>
          <w:rFonts w:eastAsia="Arial TUR;Arial" w:cs="Arial TUR;Arial"/>
          <w:rtl w:val="true"/>
        </w:rPr>
        <w:t xml:space="preserve"> </w:t>
      </w:r>
      <w:r>
        <w:rPr>
          <w:rtl w:val="true"/>
        </w:rPr>
        <w:t>בכלל</w:t>
      </w:r>
      <w:r>
        <w:rPr>
          <w:rtl w:val="true"/>
        </w:rPr>
        <w:t xml:space="preserve">, </w:t>
      </w:r>
      <w:r>
        <w:rPr>
          <w:rtl w:val="true"/>
        </w:rPr>
        <w:t>למעלה</w:t>
      </w:r>
      <w:r>
        <w:rPr>
          <w:rFonts w:eastAsia="Arial TUR;Arial" w:cs="Arial TUR;Arial"/>
          <w:rtl w:val="true"/>
        </w:rPr>
        <w:t xml:space="preserve"> </w:t>
      </w:r>
      <w:r>
        <w:rPr>
          <w:rtl w:val="true"/>
        </w:rPr>
        <w:t>משנה</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ארצות</w:t>
      </w:r>
      <w:r>
        <w:rPr>
          <w:rFonts w:eastAsia="Arial TUR;Arial" w:cs="Arial TUR;Arial"/>
          <w:rtl w:val="true"/>
        </w:rPr>
        <w:t xml:space="preserve"> </w:t>
      </w:r>
      <w:r>
        <w:rPr>
          <w:rtl w:val="true"/>
        </w:rPr>
        <w:t>הברית</w:t>
      </w:r>
      <w:r>
        <w:rPr>
          <w:rtl w:val="true"/>
        </w:rPr>
        <w:t xml:space="preserve">, </w:t>
      </w:r>
      <w:r>
        <w:rPr>
          <w:rtl w:val="true"/>
        </w:rPr>
        <w:t>ולאחר</w:t>
      </w:r>
      <w:r>
        <w:rPr>
          <w:rFonts w:eastAsia="Arial TUR;Arial" w:cs="Arial TUR;Arial"/>
          <w:rtl w:val="true"/>
        </w:rPr>
        <w:t xml:space="preserve"> </w:t>
      </w:r>
      <w:r>
        <w:rPr>
          <w:rtl w:val="true"/>
        </w:rPr>
        <w:t>שהליך</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יצא</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מכבר</w:t>
      </w:r>
      <w:r>
        <w:rPr>
          <w:rFonts w:eastAsia="Arial TUR;Arial" w:cs="Arial TUR;Arial"/>
          <w:rtl w:val="true"/>
        </w:rPr>
        <w:t xml:space="preserve"> </w:t>
      </w:r>
      <w:r>
        <w:rPr>
          <w:rtl w:val="true"/>
        </w:rPr>
        <w:t>לדרך</w:t>
      </w:r>
      <w:r>
        <w:rPr>
          <w:rtl w:val="true"/>
        </w:rPr>
        <w:t xml:space="preserve">. </w:t>
      </w:r>
    </w:p>
    <w:p>
      <w:pPr>
        <w:pStyle w:val="Ruller4"/>
        <w:spacing w:lineRule="auto" w:line="240"/>
        <w:ind w:end="0"/>
        <w:jc w:val="both"/>
        <w:rPr/>
      </w:pPr>
      <w:r>
        <w:rPr>
          <w:rtl w:val="true"/>
        </w:rPr>
      </w:r>
    </w:p>
    <w:p>
      <w:pPr>
        <w:pStyle w:val="Ruller4"/>
        <w:ind w:end="0"/>
        <w:jc w:val="both"/>
        <w:rPr/>
      </w:pPr>
      <w:r>
        <w:rPr>
          <w:rtl w:val="true"/>
        </w:rPr>
        <w:tab/>
      </w:r>
      <w:r>
        <w:rPr>
          <w:rtl w:val="true"/>
        </w:rPr>
        <w:t>ביישום</w:t>
      </w:r>
      <w:r>
        <w:rPr>
          <w:rFonts w:eastAsia="Arial TUR;Arial" w:cs="Arial TUR;Arial"/>
          <w:rtl w:val="true"/>
        </w:rPr>
        <w:t xml:space="preserve"> </w:t>
      </w:r>
      <w:r>
        <w:rPr>
          <w:rtl w:val="true"/>
        </w:rPr>
        <w:t>השיקולים</w:t>
      </w:r>
      <w:r>
        <w:rPr>
          <w:rFonts w:eastAsia="Arial TUR;Arial" w:cs="Arial TUR;Arial"/>
          <w:rtl w:val="true"/>
        </w:rPr>
        <w:t xml:space="preserve"> </w:t>
      </w:r>
      <w:r>
        <w:rPr>
          <w:rtl w:val="true"/>
        </w:rPr>
        <w:t>המנויים</w:t>
      </w:r>
      <w:r>
        <w:rPr>
          <w:rFonts w:eastAsia="Arial TUR;Arial" w:cs="Arial TUR;Arial"/>
          <w:rtl w:val="true"/>
        </w:rPr>
        <w:t xml:space="preserve"> </w:t>
      </w:r>
      <w:r>
        <w:rPr>
          <w:rtl w:val="true"/>
        </w:rPr>
        <w:t>באמנות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הרלוונטיות</w:t>
      </w:r>
      <w:r>
        <w:rPr>
          <w:rFonts w:eastAsia="Arial TUR;Arial" w:cs="Arial TUR;Arial"/>
          <w:rtl w:val="true"/>
        </w:rPr>
        <w:t xml:space="preserve"> </w:t>
      </w:r>
      <w:r>
        <w:rPr>
          <w:rtl w:val="true"/>
        </w:rPr>
        <w:t>לענייננו</w:t>
      </w:r>
      <w:r>
        <w:rPr>
          <w:rtl w:val="true"/>
        </w:rPr>
        <w:t xml:space="preserve">, </w:t>
      </w:r>
      <w:r>
        <w:rPr>
          <w:rtl w:val="true"/>
        </w:rPr>
        <w:t>נמצאנו</w:t>
      </w:r>
      <w:r>
        <w:rPr>
          <w:rFonts w:eastAsia="Arial TUR;Arial" w:cs="Arial TUR;Arial"/>
          <w:rtl w:val="true"/>
        </w:rPr>
        <w:t xml:space="preserve"> </w:t>
      </w:r>
      <w:r>
        <w:rPr>
          <w:rtl w:val="true"/>
        </w:rPr>
        <w:t>למדים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להוליך</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לאפשרות</w:t>
      </w:r>
      <w:r>
        <w:rPr>
          <w:rFonts w:eastAsia="Arial TUR;Arial" w:cs="Arial TUR;Arial"/>
          <w:rtl w:val="true"/>
        </w:rPr>
        <w:t xml:space="preserve"> </w:t>
      </w:r>
      <w:r>
        <w:rPr>
          <w:rtl w:val="true"/>
        </w:rPr>
        <w:t>הסגרתו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לארצות</w:t>
      </w:r>
      <w:r>
        <w:rPr>
          <w:rFonts w:eastAsia="Arial TUR;Arial" w:cs="Arial TUR;Arial"/>
          <w:rtl w:val="true"/>
        </w:rPr>
        <w:t xml:space="preserve"> </w:t>
      </w:r>
      <w:r>
        <w:rPr>
          <w:rtl w:val="true"/>
        </w:rPr>
        <w:t>הברית</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לאפשרות</w:t>
      </w:r>
      <w:r>
        <w:rPr>
          <w:rFonts w:eastAsia="Arial TUR;Arial" w:cs="Arial TUR;Arial"/>
          <w:rtl w:val="true"/>
        </w:rPr>
        <w:t xml:space="preserve"> </w:t>
      </w:r>
      <w:r>
        <w:rPr>
          <w:rtl w:val="true"/>
        </w:rPr>
        <w:t>הסגרתו</w:t>
      </w:r>
      <w:r>
        <w:rPr>
          <w:rFonts w:eastAsia="Arial TUR;Arial" w:cs="Arial TUR;Arial"/>
          <w:rtl w:val="true"/>
        </w:rPr>
        <w:t xml:space="preserve"> </w:t>
      </w:r>
      <w:r>
        <w:rPr>
          <w:rtl w:val="true"/>
        </w:rPr>
        <w:t>לרוסיה</w:t>
      </w:r>
      <w:r>
        <w:rPr>
          <w:rtl w:val="true"/>
        </w:rPr>
        <w:t xml:space="preserve">, </w:t>
      </w:r>
      <w:r>
        <w:rPr>
          <w:rtl w:val="true"/>
        </w:rPr>
        <w:t>ככל</w:t>
      </w:r>
      <w:r>
        <w:rPr>
          <w:rFonts w:eastAsia="Arial TUR;Arial" w:cs="Arial TUR;Arial"/>
          <w:rtl w:val="true"/>
        </w:rPr>
        <w:t xml:space="preserve"> </w:t>
      </w:r>
      <w:r>
        <w:rPr>
          <w:rtl w:val="true"/>
        </w:rPr>
        <w:t>שבקשה</w:t>
      </w:r>
      <w:r>
        <w:rPr>
          <w:rFonts w:eastAsia="Arial TUR;Arial" w:cs="Arial TUR;Arial"/>
          <w:rtl w:val="true"/>
        </w:rPr>
        <w:t xml:space="preserve"> </w:t>
      </w:r>
      <w:r>
        <w:rPr>
          <w:rtl w:val="true"/>
        </w:rPr>
        <w:t>שכזו</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הוגשה</w:t>
      </w:r>
      <w:r>
        <w:rPr>
          <w:rFonts w:eastAsia="Arial TUR;Arial" w:cs="Arial TUR;Arial"/>
          <w:rtl w:val="true"/>
        </w:rPr>
        <w:t xml:space="preserve"> </w:t>
      </w:r>
      <w:r>
        <w:rPr>
          <w:rtl w:val="true"/>
        </w:rPr>
        <w:t>מטעמה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האחרונה</w:t>
      </w:r>
      <w:r>
        <w:rPr>
          <w:rtl w:val="true"/>
        </w:rPr>
        <w:t xml:space="preserve">. </w:t>
      </w:r>
      <w:r>
        <w:rPr>
          <w:rtl w:val="true"/>
        </w:rPr>
        <w:t>במצב</w:t>
      </w:r>
      <w:r>
        <w:rPr>
          <w:rFonts w:eastAsia="Arial TUR;Arial" w:cs="Arial TUR;Arial"/>
          <w:rtl w:val="true"/>
        </w:rPr>
        <w:t xml:space="preserve"> </w:t>
      </w:r>
      <w:r>
        <w:rPr>
          <w:rtl w:val="true"/>
        </w:rPr>
        <w:t>זה</w:t>
      </w:r>
      <w:r>
        <w:rPr>
          <w:rtl w:val="true"/>
        </w:rPr>
        <w:t xml:space="preserve">, </w:t>
      </w:r>
      <w:r>
        <w:rPr>
          <w:rtl w:val="true"/>
        </w:rPr>
        <w:t>כל</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החלטת</w:t>
      </w:r>
      <w:r>
        <w:rPr>
          <w:rFonts w:eastAsia="Arial TUR;Arial" w:cs="Arial TUR;Arial"/>
          <w:rtl w:val="true"/>
        </w:rPr>
        <w:t xml:space="preserve"> </w:t>
      </w:r>
      <w:r>
        <w:rPr>
          <w:rtl w:val="true"/>
        </w:rPr>
        <w:t>שר</w:t>
      </w:r>
      <w:r>
        <w:rPr>
          <w:rFonts w:eastAsia="Arial TUR;Arial" w:cs="Arial TUR;Arial"/>
          <w:rtl w:val="true"/>
        </w:rPr>
        <w:t xml:space="preserve"> </w:t>
      </w:r>
      <w:r>
        <w:rPr>
          <w:rtl w:val="true"/>
        </w:rPr>
        <w:t>המשפטים</w:t>
      </w:r>
      <w:r>
        <w:rPr>
          <w:rFonts w:eastAsia="Arial TUR;Arial" w:cs="Arial TUR;Arial"/>
          <w:rtl w:val="true"/>
        </w:rPr>
        <w:t xml:space="preserve"> </w:t>
      </w:r>
      <w:r>
        <w:rPr>
          <w:rtl w:val="true"/>
        </w:rPr>
        <w:t>והמשיב</w:t>
      </w:r>
      <w:r>
        <w:rPr>
          <w:rFonts w:eastAsia="Arial TUR;Arial" w:cs="Arial TUR;Arial"/>
          <w:rtl w:val="true"/>
        </w:rPr>
        <w:t xml:space="preserve"> </w:t>
      </w:r>
      <w:r>
        <w:rPr>
          <w:rtl w:val="true"/>
        </w:rPr>
        <w:t>בתחרות</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בקשות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עניינית</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יתערב</w:t>
      </w:r>
      <w:r>
        <w:rPr>
          <w:rFonts w:eastAsia="Arial TUR;Arial" w:cs="Arial TUR;Arial"/>
          <w:rtl w:val="true"/>
        </w:rPr>
        <w:t xml:space="preserve"> </w:t>
      </w:r>
      <w:r>
        <w:rPr>
          <w:rtl w:val="true"/>
        </w:rPr>
        <w:t>ויחליף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דעתם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גורמי</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והאכיפה</w:t>
      </w:r>
      <w:r>
        <w:rPr>
          <w:rFonts w:eastAsia="Arial TUR;Arial" w:cs="Arial TUR;Arial"/>
          <w:rtl w:val="true"/>
        </w:rPr>
        <w:t xml:space="preserve"> </w:t>
      </w:r>
      <w:r>
        <w:rPr>
          <w:rtl w:val="true"/>
        </w:rPr>
        <w:t>בשיקול</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שלו</w:t>
      </w:r>
      <w:r>
        <w:rPr>
          <w:rtl w:val="true"/>
        </w:rPr>
        <w:t xml:space="preserve">. </w:t>
      </w:r>
      <w:r>
        <w:rPr>
          <w:rtl w:val="true"/>
        </w:rPr>
        <w:t>דברים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אמורים</w:t>
      </w:r>
      <w:r>
        <w:rPr>
          <w:rFonts w:eastAsia="Arial TUR;Arial" w:cs="Arial TUR;Arial"/>
          <w:rtl w:val="true"/>
        </w:rPr>
        <w:t xml:space="preserve"> </w:t>
      </w:r>
      <w:r>
        <w:rPr>
          <w:rtl w:val="true"/>
        </w:rPr>
        <w:t>במיוחד</w:t>
      </w:r>
      <w:r>
        <w:rPr>
          <w:rFonts w:eastAsia="Arial TUR;Arial" w:cs="Arial TUR;Arial"/>
          <w:rtl w:val="true"/>
        </w:rPr>
        <w:t xml:space="preserve"> </w:t>
      </w:r>
      <w:r>
        <w:rPr>
          <w:rtl w:val="true"/>
        </w:rPr>
        <w:t>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שהכרעה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בקשות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מתחרות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הכרוך</w:t>
      </w:r>
      <w:r>
        <w:rPr>
          <w:rFonts w:eastAsia="Arial TUR;Arial" w:cs="Arial TUR;Arial"/>
          <w:rtl w:val="true"/>
        </w:rPr>
        <w:t xml:space="preserve"> </w:t>
      </w:r>
      <w:r>
        <w:rPr>
          <w:rtl w:val="true"/>
        </w:rPr>
        <w:t>במערכות</w:t>
      </w:r>
      <w:r>
        <w:rPr>
          <w:rFonts w:eastAsia="Arial TUR;Arial" w:cs="Arial TUR;Arial"/>
          <w:rtl w:val="true"/>
        </w:rPr>
        <w:t xml:space="preserve"> </w:t>
      </w:r>
      <w:r>
        <w:rPr>
          <w:rtl w:val="true"/>
        </w:rPr>
        <w:t>היחסים</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מדינות</w:t>
      </w:r>
      <w:r>
        <w:rPr>
          <w:rFonts w:eastAsia="Arial TUR;Arial" w:cs="Arial TUR;Arial"/>
          <w:rtl w:val="true"/>
        </w:rPr>
        <w:t xml:space="preserve"> </w:t>
      </w:r>
      <w:r>
        <w:rPr>
          <w:rtl w:val="true"/>
        </w:rPr>
        <w:t>זרות</w:t>
      </w:r>
      <w:r>
        <w:rPr>
          <w:rFonts w:eastAsia="Arial TUR;Arial" w:cs="Arial TUR;Arial"/>
          <w:rtl w:val="true"/>
        </w:rPr>
        <w:t xml:space="preserve"> </w:t>
      </w:r>
      <w:r>
        <w:rPr>
          <w:rtl w:val="true"/>
        </w:rPr>
        <w:t>והזהירות</w:t>
      </w:r>
      <w:r>
        <w:rPr>
          <w:rFonts w:eastAsia="Arial TUR;Arial" w:cs="Arial TUR;Arial"/>
          <w:rtl w:val="true"/>
        </w:rPr>
        <w:t xml:space="preserve"> </w:t>
      </w:r>
      <w:r>
        <w:rPr>
          <w:rtl w:val="true"/>
        </w:rPr>
        <w:t>המתבקשת</w:t>
      </w:r>
      <w:r>
        <w:rPr>
          <w:rFonts w:eastAsia="Arial TUR;Arial" w:cs="Arial TUR;Arial"/>
          <w:rtl w:val="true"/>
        </w:rPr>
        <w:t xml:space="preserve"> </w:t>
      </w:r>
      <w:r>
        <w:rPr>
          <w:rtl w:val="true"/>
        </w:rPr>
        <w:t>מהתערבות</w:t>
      </w:r>
      <w:r>
        <w:rPr>
          <w:rFonts w:eastAsia="Arial TUR;Arial" w:cs="Arial TUR;Arial"/>
          <w:rtl w:val="true"/>
        </w:rPr>
        <w:t xml:space="preserve"> </w:t>
      </w:r>
      <w:r>
        <w:rPr>
          <w:rtl w:val="true"/>
        </w:rPr>
        <w:t>שיפוטית</w:t>
      </w:r>
      <w:r>
        <w:rPr>
          <w:rFonts w:eastAsia="Arial TUR;Arial" w:cs="Arial TUR;Arial"/>
          <w:rtl w:val="true"/>
        </w:rPr>
        <w:t xml:space="preserve"> </w:t>
      </w:r>
      <w:r>
        <w:rPr>
          <w:rtl w:val="true"/>
        </w:rPr>
        <w:t>בנושאים</w:t>
      </w:r>
      <w:r>
        <w:rPr>
          <w:rFonts w:eastAsia="Arial TUR;Arial" w:cs="Arial TUR;Arial"/>
          <w:rtl w:val="true"/>
        </w:rPr>
        <w:t xml:space="preserve"> </w:t>
      </w:r>
      <w:r>
        <w:rPr>
          <w:rtl w:val="true"/>
        </w:rPr>
        <w:t>אלה</w:t>
      </w:r>
      <w:r>
        <w:rPr>
          <w:rtl w:val="true"/>
        </w:rPr>
        <w:t xml:space="preserve">. </w:t>
      </w:r>
      <w:r>
        <w:rPr>
          <w:rtl w:val="true"/>
        </w:rPr>
        <w:t>משכך</w:t>
      </w:r>
      <w:r>
        <w:rPr>
          <w:rtl w:val="true"/>
        </w:rPr>
        <w:t xml:space="preserve">, </w:t>
      </w:r>
      <w:r>
        <w:rPr>
          <w:rtl w:val="true"/>
        </w:rPr>
        <w:t>טענתו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שלפיה</w:t>
      </w:r>
      <w:r>
        <w:rPr>
          <w:rFonts w:eastAsia="Arial TUR;Arial" w:cs="Arial TUR;Arial"/>
          <w:rtl w:val="true"/>
        </w:rPr>
        <w:t xml:space="preserve"> </w:t>
      </w:r>
      <w:r>
        <w:rPr>
          <w:rtl w:val="true"/>
        </w:rPr>
        <w:t>הסגרתו</w:t>
      </w:r>
      <w:r>
        <w:rPr>
          <w:rFonts w:eastAsia="Arial TUR;Arial" w:cs="Arial TUR;Arial"/>
          <w:rtl w:val="true"/>
        </w:rPr>
        <w:t xml:space="preserve"> </w:t>
      </w:r>
      <w:r>
        <w:rPr>
          <w:rtl w:val="true"/>
        </w:rPr>
        <w:t>לארצות</w:t>
      </w:r>
      <w:r>
        <w:rPr>
          <w:rFonts w:eastAsia="Arial TUR;Arial" w:cs="Arial TUR;Arial"/>
          <w:rtl w:val="true"/>
        </w:rPr>
        <w:t xml:space="preserve"> </w:t>
      </w:r>
      <w:r>
        <w:rPr>
          <w:rtl w:val="true"/>
        </w:rPr>
        <w:t>הברית</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שלכאורה</w:t>
      </w:r>
      <w:r>
        <w:rPr>
          <w:rFonts w:eastAsia="Arial TUR;Arial" w:cs="Arial TUR;Arial"/>
          <w:rtl w:val="true"/>
        </w:rPr>
        <w:t xml:space="preserve"> </w:t>
      </w:r>
      <w:r>
        <w:rPr>
          <w:rtl w:val="true"/>
        </w:rPr>
        <w:t>הוגשה</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רוסיה</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נוגדת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תקנת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אינטרס</w:t>
      </w:r>
      <w:r>
        <w:rPr>
          <w:rFonts w:eastAsia="Arial TUR;Arial" w:cs="Arial TUR;Arial"/>
          <w:rtl w:val="true"/>
        </w:rPr>
        <w:t xml:space="preserve"> </w:t>
      </w:r>
      <w:r>
        <w:rPr>
          <w:rtl w:val="true"/>
        </w:rPr>
        <w:t>חיוני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מדינת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w:t>
      </w:r>
      <w:r>
        <w:rPr>
          <w:rFonts w:eastAsia="Arial TUR;Arial" w:cs="Arial TUR;Arial"/>
          <w:rtl w:val="true"/>
        </w:rPr>
        <w:t xml:space="preserve"> </w:t>
      </w:r>
      <w:r>
        <w:rPr>
          <w:rtl w:val="true"/>
        </w:rPr>
        <w:t>נדחית</w:t>
      </w:r>
      <w:r>
        <w:rPr>
          <w:rtl w:val="true"/>
        </w:rPr>
        <w:t>.</w:t>
      </w:r>
    </w:p>
    <w:p>
      <w:pPr>
        <w:pStyle w:val="Ruller4"/>
        <w:ind w:end="0"/>
        <w:jc w:val="both"/>
        <w:rPr/>
      </w:pPr>
      <w:r>
        <w:rPr>
          <w:rtl w:val="true"/>
        </w:rPr>
      </w:r>
    </w:p>
    <w:p>
      <w:pPr>
        <w:pStyle w:val="Ruller4"/>
        <w:spacing w:lineRule="auto" w:line="240"/>
        <w:ind w:end="0"/>
        <w:jc w:val="both"/>
        <w:rPr>
          <w:rFonts w:ascii="Century" w:hAnsi="Century" w:cs="Miriam"/>
          <w:b/>
          <w:spacing w:val="0"/>
          <w:szCs w:val="24"/>
        </w:rPr>
      </w:pPr>
      <w:r>
        <w:rPr>
          <w:rFonts w:ascii="Century" w:hAnsi="Century" w:cs="Miriam"/>
          <w:b/>
          <w:b/>
          <w:spacing w:val="0"/>
          <w:szCs w:val="24"/>
          <w:rtl w:val="true"/>
        </w:rPr>
        <w:t>הגנה</w:t>
      </w:r>
      <w:r>
        <w:rPr>
          <w:rFonts w:ascii="Century" w:hAnsi="Century" w:eastAsia="Century" w:cs="Century"/>
          <w:b/>
          <w:b/>
          <w:spacing w:val="0"/>
          <w:szCs w:val="24"/>
          <w:rtl w:val="true"/>
        </w:rPr>
        <w:t xml:space="preserve"> </w:t>
      </w: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הצדק</w:t>
      </w:r>
    </w:p>
    <w:p>
      <w:pPr>
        <w:pStyle w:val="Ruller4"/>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pPr>
      <w:r>
        <w:rPr/>
        <w:t>18</w:t>
      </w:r>
      <w:r>
        <w:rPr>
          <w:rtl w:val="true"/>
        </w:rPr>
        <w:t>.</w:t>
        <w:tab/>
      </w:r>
      <w:r>
        <w:rPr>
          <w:rtl w:val="true"/>
        </w:rPr>
        <w:t>טענתו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עומדת</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עקב</w:t>
      </w:r>
      <w:r>
        <w:rPr>
          <w:rFonts w:eastAsia="Arial TUR;Arial" w:cs="Arial TUR;Arial"/>
          <w:rtl w:val="true"/>
        </w:rPr>
        <w:t xml:space="preserve"> </w:t>
      </w:r>
      <w:r>
        <w:rPr>
          <w:rtl w:val="true"/>
        </w:rPr>
        <w:t>אופן</w:t>
      </w:r>
      <w:r>
        <w:rPr>
          <w:rFonts w:eastAsia="Arial TUR;Arial" w:cs="Arial TUR;Arial"/>
          <w:rtl w:val="true"/>
        </w:rPr>
        <w:t xml:space="preserve"> </w:t>
      </w:r>
      <w:r>
        <w:rPr>
          <w:rtl w:val="true"/>
        </w:rPr>
        <w:t>גביית</w:t>
      </w:r>
      <w:r>
        <w:rPr>
          <w:rFonts w:eastAsia="Arial TUR;Arial" w:cs="Arial TUR;Arial"/>
          <w:rtl w:val="true"/>
        </w:rPr>
        <w:t xml:space="preserve"> </w:t>
      </w:r>
      <w:r>
        <w:rPr>
          <w:rtl w:val="true"/>
        </w:rPr>
        <w:t>הודאתו</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המקבילה</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רוסיה</w:t>
      </w:r>
      <w:r>
        <w:rPr>
          <w:rtl w:val="true"/>
        </w:rPr>
        <w:t xml:space="preserve">. </w:t>
      </w:r>
      <w:r>
        <w:rPr>
          <w:rtl w:val="true"/>
        </w:rPr>
        <w:t>בעניין</w:t>
      </w:r>
      <w:r>
        <w:rPr>
          <w:rFonts w:eastAsia="Arial TUR;Arial" w:cs="Arial TUR;Arial"/>
          <w:rtl w:val="true"/>
        </w:rPr>
        <w:t xml:space="preserve"> </w:t>
      </w:r>
      <w:r>
        <w:rPr>
          <w:rtl w:val="true"/>
        </w:rPr>
        <w:t>האחרון</w:t>
      </w:r>
      <w:r>
        <w:rPr>
          <w:rtl w:val="true"/>
        </w:rPr>
        <w:t xml:space="preserve">, </w:t>
      </w:r>
      <w:r>
        <w:rPr>
          <w:rtl w:val="true"/>
        </w:rPr>
        <w:t>טוען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w:t>
      </w:r>
      <w:r>
        <w:rPr>
          <w:rFonts w:ascii="Century" w:hAnsi="Century" w:cs="Miriam"/>
          <w:b/>
          <w:b/>
          <w:spacing w:val="0"/>
          <w:szCs w:val="24"/>
          <w:rtl w:val="true"/>
        </w:rPr>
        <w:t>מעדיפה</w:t>
      </w:r>
      <w:r>
        <w:rPr>
          <w:rFonts w:ascii="Century" w:hAnsi="Century" w:eastAsia="Century" w:cs="Century"/>
          <w:b/>
          <w:b/>
          <w:spacing w:val="0"/>
          <w:szCs w:val="24"/>
          <w:rtl w:val="true"/>
        </w:rPr>
        <w:t xml:space="preserve"> </w:t>
      </w:r>
      <w:r>
        <w:rPr>
          <w:rFonts w:ascii="Century" w:hAnsi="Century" w:cs="Miriam"/>
          <w:b/>
          <w:b/>
          <w:spacing w:val="0"/>
          <w:szCs w:val="24"/>
          <w:rtl w:val="true"/>
        </w:rPr>
        <w:t>אינטרס</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מדינה</w:t>
      </w:r>
      <w:r>
        <w:rPr>
          <w:rFonts w:ascii="Century" w:hAnsi="Century" w:eastAsia="Century" w:cs="Century"/>
          <w:b/>
          <w:b/>
          <w:spacing w:val="0"/>
          <w:szCs w:val="24"/>
          <w:rtl w:val="true"/>
        </w:rPr>
        <w:t xml:space="preserve"> </w:t>
      </w:r>
      <w:r>
        <w:rPr>
          <w:rFonts w:ascii="Century" w:hAnsi="Century" w:cs="Miriam"/>
          <w:b/>
          <w:b/>
          <w:spacing w:val="0"/>
          <w:szCs w:val="24"/>
          <w:rtl w:val="true"/>
        </w:rPr>
        <w:t>אחת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פניה</w:t>
      </w:r>
      <w:r>
        <w:rPr>
          <w:rFonts w:ascii="Century" w:hAnsi="Century" w:eastAsia="Century" w:cs="Century"/>
          <w:b/>
          <w:b/>
          <w:spacing w:val="0"/>
          <w:szCs w:val="24"/>
          <w:rtl w:val="true"/>
        </w:rPr>
        <w:t xml:space="preserve"> </w:t>
      </w:r>
      <w:r>
        <w:rPr>
          <w:rFonts w:cs="Miriam" w:ascii="Century" w:hAnsi="Century"/>
          <w:b/>
          <w:spacing w:val="0"/>
          <w:szCs w:val="24"/>
          <w:rtl w:val="true"/>
        </w:rPr>
        <w:t>(</w:t>
      </w:r>
      <w:r>
        <w:rPr>
          <w:rFonts w:ascii="Century" w:hAnsi="Century" w:cs="Miriam"/>
          <w:b/>
          <w:b/>
          <w:spacing w:val="0"/>
          <w:szCs w:val="24"/>
          <w:rtl w:val="true"/>
        </w:rPr>
        <w:t>כך</w:t>
      </w:r>
      <w:r>
        <w:rPr>
          <w:rFonts w:ascii="Century" w:hAnsi="Century" w:eastAsia="Century" w:cs="Century"/>
          <w:b/>
          <w:b/>
          <w:spacing w:val="0"/>
          <w:szCs w:val="24"/>
          <w:rtl w:val="true"/>
        </w:rPr>
        <w:t xml:space="preserve"> </w:t>
      </w:r>
      <w:r>
        <w:rPr>
          <w:rFonts w:ascii="Century" w:hAnsi="Century" w:cs="Miriam"/>
          <w:b/>
          <w:b/>
          <w:spacing w:val="0"/>
          <w:szCs w:val="24"/>
          <w:rtl w:val="true"/>
        </w:rPr>
        <w:t>במקור</w:t>
      </w:r>
      <w:r>
        <w:rPr>
          <w:rFonts w:cs="Miriam" w:ascii="Century" w:hAnsi="Century"/>
          <w:b/>
          <w:spacing w:val="0"/>
          <w:szCs w:val="24"/>
          <w:rtl w:val="true"/>
        </w:rPr>
        <w:t xml:space="preserve">, </w:t>
      </w:r>
      <w:r>
        <w:rPr>
          <w:rFonts w:ascii="Century" w:hAnsi="Century" w:cs="Miriam"/>
          <w:b/>
          <w:b/>
          <w:spacing w:val="0"/>
          <w:szCs w:val="24"/>
          <w:rtl w:val="true"/>
        </w:rPr>
        <w:t>ע</w:t>
      </w:r>
      <w:r>
        <w:rPr>
          <w:rFonts w:cs="Miriam" w:ascii="Century" w:hAnsi="Century"/>
          <w:b/>
          <w:spacing w:val="0"/>
          <w:szCs w:val="24"/>
          <w:rtl w:val="true"/>
        </w:rPr>
        <w:t>'</w:t>
      </w: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אינטרס</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המדינה</w:t>
      </w:r>
      <w:r>
        <w:rPr>
          <w:rFonts w:ascii="Century" w:hAnsi="Century" w:eastAsia="Century" w:cs="Century"/>
          <w:b/>
          <w:b/>
          <w:spacing w:val="0"/>
          <w:szCs w:val="24"/>
          <w:rtl w:val="true"/>
        </w:rPr>
        <w:t xml:space="preserve"> </w:t>
      </w:r>
      <w:r>
        <w:rPr>
          <w:rFonts w:ascii="Century" w:hAnsi="Century" w:cs="Miriam"/>
          <w:b/>
          <w:b/>
          <w:spacing w:val="0"/>
          <w:szCs w:val="24"/>
          <w:rtl w:val="true"/>
        </w:rPr>
        <w:t>האחרת</w:t>
      </w:r>
      <w:r>
        <w:rPr>
          <w:rFonts w:cs="Miriam" w:ascii="Century" w:hAnsi="Century"/>
          <w:b/>
          <w:spacing w:val="0"/>
          <w:szCs w:val="24"/>
          <w:rtl w:val="true"/>
        </w:rPr>
        <w:t xml:space="preserve">, </w:t>
      </w:r>
      <w:r>
        <w:rPr>
          <w:rFonts w:ascii="Century" w:hAnsi="Century" w:cs="Miriam"/>
          <w:b/>
          <w:b/>
          <w:spacing w:val="0"/>
          <w:szCs w:val="24"/>
          <w:rtl w:val="true"/>
        </w:rPr>
        <w:t>מבלי</w:t>
      </w:r>
      <w:r>
        <w:rPr>
          <w:rFonts w:ascii="Century" w:hAnsi="Century" w:eastAsia="Century" w:cs="Century"/>
          <w:b/>
          <w:b/>
          <w:spacing w:val="0"/>
          <w:szCs w:val="24"/>
          <w:rtl w:val="true"/>
        </w:rPr>
        <w:t xml:space="preserve"> </w:t>
      </w:r>
      <w:r>
        <w:rPr>
          <w:rFonts w:ascii="Century" w:hAnsi="Century" w:cs="Miriam"/>
          <w:b/>
          <w:b/>
          <w:spacing w:val="0"/>
          <w:szCs w:val="24"/>
          <w:rtl w:val="true"/>
        </w:rPr>
        <w:t>לפרט</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הן</w:t>
      </w:r>
      <w:r>
        <w:rPr>
          <w:rFonts w:ascii="Century" w:hAnsi="Century" w:eastAsia="Century" w:cs="Century"/>
          <w:b/>
          <w:b/>
          <w:spacing w:val="0"/>
          <w:szCs w:val="24"/>
          <w:rtl w:val="true"/>
        </w:rPr>
        <w:t xml:space="preserve"> </w:t>
      </w:r>
      <w:r>
        <w:rPr>
          <w:rFonts w:ascii="Century" w:hAnsi="Century" w:cs="Miriam"/>
          <w:b/>
          <w:b/>
          <w:spacing w:val="0"/>
          <w:szCs w:val="24"/>
          <w:rtl w:val="true"/>
        </w:rPr>
        <w:t>אותן</w:t>
      </w:r>
      <w:r>
        <w:rPr>
          <w:rFonts w:ascii="Century" w:hAnsi="Century" w:eastAsia="Century" w:cs="Century"/>
          <w:b/>
          <w:b/>
          <w:spacing w:val="0"/>
          <w:szCs w:val="24"/>
          <w:rtl w:val="true"/>
        </w:rPr>
        <w:t xml:space="preserve"> </w:t>
      </w:r>
      <w:r>
        <w:rPr>
          <w:rFonts w:ascii="Century" w:hAnsi="Century" w:cs="Miriam"/>
          <w:b/>
          <w:b/>
          <w:spacing w:val="0"/>
          <w:szCs w:val="24"/>
          <w:rtl w:val="true"/>
        </w:rPr>
        <w:t>סיבות</w:t>
      </w:r>
      <w:r>
        <w:rPr>
          <w:rFonts w:ascii="Century" w:hAnsi="Century" w:eastAsia="Century" w:cs="Century"/>
          <w:b/>
          <w:b/>
          <w:spacing w:val="0"/>
          <w:szCs w:val="24"/>
          <w:rtl w:val="true"/>
        </w:rPr>
        <w:t xml:space="preserve"> </w:t>
      </w:r>
      <w:r>
        <w:rPr>
          <w:rFonts w:ascii="Century" w:hAnsi="Century" w:cs="Miriam"/>
          <w:b/>
          <w:b/>
          <w:spacing w:val="0"/>
          <w:szCs w:val="24"/>
          <w:rtl w:val="true"/>
        </w:rPr>
        <w:t>שעומדות</w:t>
      </w:r>
      <w:r>
        <w:rPr>
          <w:rFonts w:ascii="Century" w:hAnsi="Century" w:eastAsia="Century" w:cs="Century"/>
          <w:b/>
          <w:b/>
          <w:spacing w:val="0"/>
          <w:szCs w:val="24"/>
          <w:rtl w:val="true"/>
        </w:rPr>
        <w:t xml:space="preserve"> </w:t>
      </w:r>
      <w:r>
        <w:rPr>
          <w:rFonts w:ascii="Century" w:hAnsi="Century" w:cs="Miriam"/>
          <w:b/>
          <w:b/>
          <w:spacing w:val="0"/>
          <w:szCs w:val="24"/>
          <w:rtl w:val="true"/>
        </w:rPr>
        <w:t>בבסיס</w:t>
      </w:r>
      <w:r>
        <w:rPr>
          <w:rFonts w:ascii="Century" w:hAnsi="Century" w:eastAsia="Century" w:cs="Century"/>
          <w:b/>
          <w:b/>
          <w:spacing w:val="0"/>
          <w:szCs w:val="24"/>
          <w:rtl w:val="true"/>
        </w:rPr>
        <w:t xml:space="preserve"> </w:t>
      </w:r>
      <w:r>
        <w:rPr>
          <w:rFonts w:ascii="Century" w:hAnsi="Century" w:cs="Miriam"/>
          <w:b/>
          <w:b/>
          <w:spacing w:val="0"/>
          <w:szCs w:val="24"/>
          <w:rtl w:val="true"/>
        </w:rPr>
        <w:t>אותה</w:t>
      </w:r>
      <w:r>
        <w:rPr>
          <w:rFonts w:ascii="Century" w:hAnsi="Century" w:eastAsia="Century" w:cs="Century"/>
          <w:b/>
          <w:b/>
          <w:spacing w:val="0"/>
          <w:szCs w:val="24"/>
          <w:rtl w:val="true"/>
        </w:rPr>
        <w:t xml:space="preserve"> </w:t>
      </w:r>
      <w:r>
        <w:rPr>
          <w:rFonts w:ascii="Century" w:hAnsi="Century" w:cs="Miriam"/>
          <w:b/>
          <w:b/>
          <w:spacing w:val="0"/>
          <w:szCs w:val="24"/>
          <w:rtl w:val="true"/>
        </w:rPr>
        <w:t>החלטה</w:t>
      </w:r>
      <w:r>
        <w:rPr>
          <w:rtl w:val="true"/>
        </w:rPr>
        <w:t xml:space="preserve">". </w:t>
      </w:r>
    </w:p>
    <w:p>
      <w:pPr>
        <w:pStyle w:val="Ruller4"/>
        <w:spacing w:lineRule="auto" w:line="240"/>
        <w:ind w:end="0"/>
        <w:jc w:val="both"/>
        <w:rPr/>
      </w:pPr>
      <w:r>
        <w:rPr>
          <w:rtl w:val="true"/>
        </w:rPr>
      </w:r>
    </w:p>
    <w:p>
      <w:pPr>
        <w:pStyle w:val="Ruller4"/>
        <w:ind w:end="0"/>
        <w:jc w:val="both"/>
        <w:rPr/>
      </w:pPr>
      <w:r>
        <w:rPr>
          <w:rtl w:val="true"/>
        </w:rPr>
        <w:tab/>
      </w:r>
      <w:r>
        <w:rPr>
          <w:rtl w:val="true"/>
        </w:rPr>
        <w:t>דוקטרינת</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מאפשרת</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לבטל</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ניהול</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עומד</w:t>
      </w:r>
      <w:r>
        <w:rPr>
          <w:rFonts w:eastAsia="Arial TUR;Arial" w:cs="Arial TUR;Arial"/>
          <w:rtl w:val="true"/>
        </w:rPr>
        <w:t xml:space="preserve"> </w:t>
      </w:r>
      <w:r>
        <w:rPr>
          <w:rtl w:val="true"/>
        </w:rPr>
        <w:t>"</w:t>
      </w:r>
      <w:r>
        <w:rPr>
          <w:rFonts w:ascii="Century" w:hAnsi="Century" w:cs="Miriam"/>
          <w:b/>
          <w:b/>
          <w:spacing w:val="0"/>
          <w:szCs w:val="24"/>
          <w:rtl w:val="true"/>
        </w:rPr>
        <w:t>בסתירה</w:t>
      </w:r>
      <w:r>
        <w:rPr>
          <w:rFonts w:ascii="Century" w:hAnsi="Century" w:eastAsia="Century" w:cs="Century"/>
          <w:b/>
          <w:b/>
          <w:spacing w:val="0"/>
          <w:szCs w:val="24"/>
          <w:rtl w:val="true"/>
        </w:rPr>
        <w:t xml:space="preserve"> </w:t>
      </w:r>
      <w:r>
        <w:rPr>
          <w:rFonts w:ascii="Century" w:hAnsi="Century" w:cs="Miriam"/>
          <w:b/>
          <w:b/>
          <w:spacing w:val="0"/>
          <w:szCs w:val="24"/>
          <w:rtl w:val="true"/>
        </w:rPr>
        <w:t>מהותית</w:t>
      </w:r>
      <w:r>
        <w:rPr>
          <w:rFonts w:ascii="Century" w:hAnsi="Century" w:eastAsia="Century" w:cs="Century"/>
          <w:b/>
          <w:b/>
          <w:spacing w:val="0"/>
          <w:szCs w:val="24"/>
          <w:rtl w:val="true"/>
        </w:rPr>
        <w:t xml:space="preserve"> </w:t>
      </w:r>
      <w:r>
        <w:rPr>
          <w:rFonts w:ascii="Century" w:hAnsi="Century" w:cs="Miriam"/>
          <w:b/>
          <w:b/>
          <w:spacing w:val="0"/>
          <w:szCs w:val="24"/>
          <w:rtl w:val="true"/>
        </w:rPr>
        <w:t>לעקרונות</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צדק</w:t>
      </w:r>
      <w:r>
        <w:rPr>
          <w:rFonts w:ascii="Century" w:hAnsi="Century" w:eastAsia="Century" w:cs="Century"/>
          <w:b/>
          <w:b/>
          <w:spacing w:val="0"/>
          <w:szCs w:val="24"/>
          <w:rtl w:val="true"/>
        </w:rPr>
        <w:t xml:space="preserve"> </w:t>
      </w:r>
      <w:r>
        <w:rPr>
          <w:rFonts w:ascii="Century" w:hAnsi="Century" w:cs="Miriam"/>
          <w:b/>
          <w:b/>
          <w:spacing w:val="0"/>
          <w:szCs w:val="24"/>
          <w:rtl w:val="true"/>
        </w:rPr>
        <w:t>והגינות</w:t>
      </w:r>
      <w:r>
        <w:rPr>
          <w:rFonts w:ascii="Century" w:hAnsi="Century" w:eastAsia="Century" w:cs="Century"/>
          <w:b/>
          <w:b/>
          <w:spacing w:val="0"/>
          <w:szCs w:val="24"/>
          <w:rtl w:val="true"/>
        </w:rPr>
        <w:t xml:space="preserve"> </w:t>
      </w:r>
      <w:r>
        <w:rPr>
          <w:rFonts w:ascii="Century" w:hAnsi="Century" w:cs="Miriam"/>
          <w:b/>
          <w:b/>
          <w:spacing w:val="0"/>
          <w:szCs w:val="24"/>
          <w:rtl w:val="true"/>
        </w:rPr>
        <w:t>משפטית</w:t>
      </w:r>
      <w:r>
        <w:rPr>
          <w:rtl w:val="true"/>
        </w:rPr>
        <w:t>" (</w:t>
      </w:r>
      <w:hyperlink r:id="rId72">
        <w:r>
          <w:rPr>
            <w:rStyle w:val="Hyperlink"/>
            <w:color w:val="0000FF"/>
            <w:u w:val="single"/>
            <w:rtl w:val="true"/>
          </w:rPr>
          <w:t>סעיף</w:t>
        </w:r>
        <w:r>
          <w:rPr>
            <w:rStyle w:val="Hyperlink"/>
            <w:rFonts w:eastAsia="Arial TUR;Arial" w:cs="Arial TUR;Arial"/>
            <w:color w:val="0000FF"/>
            <w:u w:val="single"/>
            <w:rtl w:val="true"/>
          </w:rPr>
          <w:t xml:space="preserve"> </w:t>
        </w:r>
        <w:r>
          <w:rPr>
            <w:rStyle w:val="Hyperlink"/>
            <w:color w:val="0000FF"/>
            <w:u w:val="single"/>
          </w:rPr>
          <w:t>149</w:t>
        </w:r>
        <w:r>
          <w:rPr>
            <w:rStyle w:val="Hyperlink"/>
            <w:color w:val="0000FF"/>
            <w:u w:val="single"/>
            <w:rtl w:val="true"/>
          </w:rPr>
          <w:t>(</w:t>
        </w:r>
        <w:r>
          <w:rPr>
            <w:rStyle w:val="Hyperlink"/>
            <w:color w:val="0000FF"/>
            <w:u w:val="single"/>
          </w:rPr>
          <w:t>10</w:t>
        </w:r>
        <w:r>
          <w:rPr>
            <w:rStyle w:val="Hyperlink"/>
            <w:color w:val="0000FF"/>
            <w:u w:val="single"/>
            <w:rtl w:val="true"/>
          </w:rPr>
          <w:t>)</w:t>
        </w:r>
      </w:hyperlink>
      <w:r>
        <w:rPr>
          <w:rtl w:val="true"/>
        </w:rPr>
        <w:t xml:space="preserve"> </w:t>
      </w:r>
      <w:r>
        <w:rPr>
          <w:rtl w:val="true"/>
        </w:rPr>
        <w:t>ל</w:t>
      </w:r>
      <w:hyperlink r:id="rId73">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Fonts w:eastAsia="Arial TUR;Arial" w:cs="Arial TUR;Arial"/>
          <w:rtl w:val="true"/>
        </w:rPr>
        <w:t xml:space="preserve"> </w:t>
      </w:r>
      <w:r>
        <w:rPr>
          <w:rtl w:val="true"/>
        </w:rPr>
        <w:t>[</w:t>
      </w:r>
      <w:r>
        <w:rPr>
          <w:rtl w:val="true"/>
        </w:rPr>
        <w:t>נוסח</w:t>
      </w:r>
      <w:r>
        <w:rPr>
          <w:rFonts w:eastAsia="Arial TUR;Arial" w:cs="Arial TUR;Arial"/>
          <w:rtl w:val="true"/>
        </w:rPr>
        <w:t xml:space="preserve"> </w:t>
      </w:r>
      <w:r>
        <w:rPr>
          <w:rtl w:val="true"/>
        </w:rPr>
        <w:t>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סדר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הפלילי</w:t>
      </w:r>
      <w:r>
        <w:rPr>
          <w:rtl w:val="true"/>
        </w:rPr>
        <w:t xml:space="preserve">)). </w:t>
      </w:r>
      <w:r>
        <w:rPr>
          <w:rtl w:val="true"/>
        </w:rPr>
        <w:t>הדוקטרינה</w:t>
      </w:r>
      <w:r>
        <w:rPr>
          <w:rFonts w:eastAsia="Arial TUR;Arial" w:cs="Arial TUR;Arial"/>
          <w:rtl w:val="true"/>
        </w:rPr>
        <w:t xml:space="preserve"> </w:t>
      </w:r>
      <w:r>
        <w:rPr>
          <w:rtl w:val="true"/>
        </w:rPr>
        <w:t>אוזכרה</w:t>
      </w:r>
      <w:r>
        <w:rPr>
          <w:rFonts w:eastAsia="Arial TUR;Arial" w:cs="Arial TUR;Arial"/>
          <w:rtl w:val="true"/>
        </w:rPr>
        <w:t xml:space="preserve"> </w:t>
      </w:r>
      <w:r>
        <w:rPr>
          <w:rtl w:val="true"/>
        </w:rPr>
        <w:t>לראשונה</w:t>
      </w:r>
      <w:r>
        <w:rPr>
          <w:rFonts w:eastAsia="Arial TUR;Arial" w:cs="Arial TUR;Arial"/>
          <w:rtl w:val="true"/>
        </w:rPr>
        <w:t xml:space="preserve"> </w:t>
      </w:r>
      <w:r>
        <w:rPr>
          <w:rtl w:val="true"/>
        </w:rPr>
        <w:t>במשפט</w:t>
      </w:r>
      <w:r>
        <w:rPr>
          <w:rFonts w:eastAsia="Arial TUR;Arial" w:cs="Arial TUR;Arial"/>
          <w:rtl w:val="true"/>
        </w:rPr>
        <w:t xml:space="preserve"> </w:t>
      </w:r>
      <w:r>
        <w:rPr>
          <w:rtl w:val="true"/>
        </w:rPr>
        <w:t>הישראלי</w:t>
      </w:r>
      <w:r>
        <w:rPr>
          <w:rFonts w:eastAsia="Arial TUR;Arial" w:cs="Arial TUR;Arial"/>
          <w:rtl w:val="true"/>
        </w:rPr>
        <w:t xml:space="preserve"> </w:t>
      </w:r>
      <w:r>
        <w:rPr>
          <w:rtl w:val="true"/>
        </w:rPr>
        <w:t>ב</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244/73</w:t>
        </w:r>
        <w:r>
          <w:rPr>
            <w:rStyle w:val="Hyperlink"/>
            <w:color w:val="0000FF"/>
            <w:u w:val="single"/>
            <w:rtl w:val="true"/>
          </w:rPr>
          <w:t xml:space="preserve"> </w:t>
        </w:r>
        <w:r>
          <w:rPr>
            <w:rStyle w:val="Hyperlink"/>
            <w:color w:val="0000FF"/>
            <w:u w:val="single"/>
            <w:rtl w:val="true"/>
          </w:rPr>
          <w:t>רבר</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כח</w:t>
        </w:r>
      </w:hyperlink>
      <w:r>
        <w:rPr>
          <w:rtl w:val="true"/>
        </w:rPr>
        <w:t>(</w:t>
      </w:r>
      <w:r>
        <w:rPr/>
        <w:t>1</w:t>
      </w:r>
      <w:r>
        <w:rPr>
          <w:rtl w:val="true"/>
        </w:rPr>
        <w:t xml:space="preserve">) </w:t>
      </w:r>
      <w:r>
        <w:rPr/>
        <w:t>798</w:t>
      </w:r>
      <w:r>
        <w:rPr>
          <w:rtl w:val="true"/>
        </w:rPr>
        <w:t xml:space="preserve"> (</w:t>
      </w:r>
      <w:r>
        <w:rPr/>
        <w:t>1974</w:t>
      </w:r>
      <w:r>
        <w:rPr>
          <w:rtl w:val="true"/>
        </w:rPr>
        <w:t xml:space="preserve">) </w:t>
      </w:r>
      <w:r>
        <w:rPr>
          <w:rtl w:val="true"/>
        </w:rPr>
        <w:t>ונקלטה</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לראשונה</w:t>
      </w:r>
      <w:r>
        <w:rPr>
          <w:rFonts w:eastAsia="Arial TUR;Arial" w:cs="Arial TUR;Arial"/>
          <w:rtl w:val="true"/>
        </w:rPr>
        <w:t xml:space="preserve"> </w:t>
      </w:r>
      <w:r>
        <w:rPr>
          <w:rtl w:val="true"/>
        </w:rPr>
        <w:t>ב</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2910/94</w:t>
        </w:r>
        <w:r>
          <w:rPr>
            <w:rStyle w:val="Hyperlink"/>
            <w:color w:val="0000FF"/>
            <w:u w:val="single"/>
            <w:rtl w:val="true"/>
          </w:rPr>
          <w:t xml:space="preserve"> </w:t>
        </w:r>
        <w:r>
          <w:rPr>
            <w:rStyle w:val="Hyperlink"/>
            <w:color w:val="0000FF"/>
            <w:u w:val="single"/>
            <w:rtl w:val="true"/>
          </w:rPr>
          <w:t>יפת</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w:t>
        </w:r>
      </w:hyperlink>
      <w:r>
        <w:rPr>
          <w:rtl w:val="true"/>
        </w:rPr>
        <w:t>(</w:t>
      </w:r>
      <w:r>
        <w:rPr/>
        <w:t>2</w:t>
      </w:r>
      <w:r>
        <w:rPr>
          <w:rtl w:val="true"/>
        </w:rPr>
        <w:t xml:space="preserve">) </w:t>
      </w:r>
      <w:r>
        <w:rPr/>
        <w:t>221</w:t>
      </w:r>
      <w:r>
        <w:rPr>
          <w:rtl w:val="true"/>
        </w:rPr>
        <w:t xml:space="preserve"> (</w:t>
      </w:r>
      <w:r>
        <w:rPr/>
        <w:t>1996</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יפת</w:t>
      </w:r>
      <w:r>
        <w:rPr>
          <w:rtl w:val="true"/>
        </w:rPr>
        <w:t>) (</w:t>
      </w:r>
      <w:r>
        <w:rPr>
          <w:rtl w:val="true"/>
        </w:rPr>
        <w:t>ראו</w:t>
      </w:r>
      <w:r>
        <w:rPr>
          <w:rtl w:val="true"/>
        </w:rPr>
        <w:t xml:space="preserve">: </w:t>
      </w:r>
      <w:r>
        <w:rPr>
          <w:rtl w:val="true"/>
        </w:rPr>
        <w:t>ישגב</w:t>
      </w:r>
      <w:r>
        <w:rPr>
          <w:rFonts w:eastAsia="Arial TUR;Arial" w:cs="Arial TUR;Arial"/>
          <w:rtl w:val="true"/>
        </w:rPr>
        <w:t xml:space="preserve"> </w:t>
      </w:r>
      <w:hyperlink r:id="rId76">
        <w:r>
          <w:rPr>
            <w:rStyle w:val="Hyperlink"/>
            <w:color w:val="0000FF"/>
            <w:u w:val="single"/>
            <w:rtl w:val="true"/>
          </w:rPr>
          <w:t>נקדימון</w:t>
        </w:r>
        <w:r>
          <w:rPr>
            <w:rStyle w:val="Hyperlink"/>
            <w:rFonts w:eastAsia="Arial TUR;Arial" w:cs="Arial TUR;Arial"/>
            <w:color w:val="0000FF"/>
            <w:u w:val="single"/>
            <w:rtl w:val="true"/>
          </w:rPr>
          <w:t xml:space="preserve"> </w:t>
        </w:r>
        <w:r>
          <w:rPr>
            <w:rStyle w:val="Hyperlink"/>
            <w:color w:val="0000FF"/>
            <w:u w:val="single"/>
            <w:rtl w:val="true"/>
          </w:rPr>
          <w:t>הגנה</w:t>
        </w:r>
        <w:r>
          <w:rPr>
            <w:rStyle w:val="Hyperlink"/>
            <w:rFonts w:eastAsia="Arial TUR;Arial" w:cs="Arial TUR;Arial"/>
            <w:color w:val="0000FF"/>
            <w:u w:val="single"/>
            <w:rtl w:val="true"/>
          </w:rPr>
          <w:t xml:space="preserve"> </w:t>
        </w:r>
        <w:r>
          <w:rPr>
            <w:rStyle w:val="Hyperlink"/>
            <w:color w:val="0000FF"/>
            <w:u w:val="single"/>
            <w:rtl w:val="true"/>
          </w:rPr>
          <w:t>מן</w:t>
        </w:r>
        <w:r>
          <w:rPr>
            <w:rStyle w:val="Hyperlink"/>
            <w:rFonts w:eastAsia="Arial TUR;Arial" w:cs="Arial TUR;Arial"/>
            <w:color w:val="0000FF"/>
            <w:u w:val="single"/>
            <w:rtl w:val="true"/>
          </w:rPr>
          <w:t xml:space="preserve"> </w:t>
        </w:r>
        <w:r>
          <w:rPr>
            <w:rStyle w:val="Hyperlink"/>
            <w:color w:val="0000FF"/>
            <w:u w:val="single"/>
            <w:rtl w:val="true"/>
          </w:rPr>
          <w:t>הצדק</w:t>
        </w:r>
        <w:r>
          <w:rPr>
            <w:rStyle w:val="Hyperlink"/>
            <w:rFonts w:eastAsia="Arial TUR;Arial" w:cs="Arial TUR;Arial"/>
            <w:color w:val="0000FF"/>
            <w:u w:val="single"/>
            <w:rtl w:val="true"/>
          </w:rPr>
          <w:t xml:space="preserve"> </w:t>
        </w:r>
        <w:r>
          <w:rPr>
            <w:rStyle w:val="Hyperlink"/>
            <w:color w:val="0000FF"/>
            <w:u w:val="single"/>
          </w:rPr>
          <w:t>63-47</w:t>
        </w:r>
        <w:r>
          <w:rPr>
            <w:rStyle w:val="Hyperlink"/>
            <w:color w:val="0000FF"/>
            <w:u w:val="single"/>
            <w:rtl w:val="true"/>
          </w:rPr>
          <w:t xml:space="preserve"> (</w:t>
        </w:r>
        <w:r>
          <w:rPr>
            <w:rStyle w:val="Hyperlink"/>
            <w:color w:val="0000FF"/>
            <w:u w:val="single"/>
            <w:rtl w:val="true"/>
          </w:rPr>
          <w:t>מהדורה</w:t>
        </w:r>
        <w:r>
          <w:rPr>
            <w:rStyle w:val="Hyperlink"/>
            <w:rFonts w:eastAsia="Arial TUR;Arial" w:cs="Arial TUR;Arial"/>
            <w:color w:val="0000FF"/>
            <w:u w:val="single"/>
            <w:rtl w:val="true"/>
          </w:rPr>
          <w:t xml:space="preserve"> </w:t>
        </w:r>
        <w:r>
          <w:rPr>
            <w:rStyle w:val="Hyperlink"/>
            <w:color w:val="0000FF"/>
            <w:u w:val="single"/>
            <w:rtl w:val="true"/>
          </w:rPr>
          <w:t>שנייה</w:t>
        </w:r>
      </w:hyperlink>
      <w:r>
        <w:rPr>
          <w:rtl w:val="true"/>
        </w:rPr>
        <w:t xml:space="preserve">, </w:t>
      </w:r>
      <w:r>
        <w:rPr/>
        <w:t>2009</w:t>
      </w:r>
      <w:r>
        <w:rPr>
          <w:rtl w:val="true"/>
        </w:rPr>
        <w:t>) (</w:t>
      </w:r>
      <w:r>
        <w:rPr>
          <w:rtl w:val="true"/>
        </w:rPr>
        <w:t>להלן</w:t>
      </w:r>
      <w:r>
        <w:rPr>
          <w:rtl w:val="true"/>
        </w:rPr>
        <w:t xml:space="preserve">: </w:t>
      </w:r>
      <w:r>
        <w:rPr>
          <w:rFonts w:ascii="Century" w:hAnsi="Century" w:cs="Miriam"/>
          <w:b/>
          <w:b/>
          <w:spacing w:val="0"/>
          <w:szCs w:val="24"/>
          <w:rtl w:val="true"/>
        </w:rPr>
        <w:t>נקדימון</w:t>
      </w:r>
      <w:r>
        <w:rPr>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יפת</w:t>
      </w:r>
      <w:r>
        <w:rPr>
          <w:rFonts w:eastAsia="Arial TUR;Arial" w:cs="Arial TUR;Arial"/>
          <w:rtl w:val="true"/>
        </w:rPr>
        <w:t xml:space="preserve"> </w:t>
      </w:r>
      <w:r>
        <w:rPr>
          <w:rtl w:val="true"/>
        </w:rPr>
        <w:t>הוכרה</w:t>
      </w:r>
      <w:r>
        <w:rPr>
          <w:rFonts w:eastAsia="Arial TUR;Arial" w:cs="Arial TUR;Arial"/>
          <w:rtl w:val="true"/>
        </w:rPr>
        <w:t xml:space="preserve"> </w:t>
      </w:r>
      <w:r>
        <w:rPr>
          <w:rtl w:val="true"/>
        </w:rPr>
        <w:t>סמכותו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לבטל</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אישום</w:t>
      </w:r>
      <w:r>
        <w:rPr>
          <w:rFonts w:eastAsia="Arial TUR;Arial" w:cs="Arial TUR;Arial"/>
          <w:rtl w:val="true"/>
        </w:rPr>
        <w:t xml:space="preserve"> </w:t>
      </w:r>
      <w:r>
        <w:rPr>
          <w:rtl w:val="true"/>
        </w:rPr>
        <w:t>במצבים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משפטו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הוגן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בניהולו</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בחוש</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וההגינות</w:t>
      </w:r>
      <w:r>
        <w:rPr>
          <w:rtl w:val="true"/>
        </w:rPr>
        <w:t xml:space="preserve">; </w:t>
      </w:r>
      <w:r>
        <w:rPr>
          <w:rtl w:val="true"/>
        </w:rPr>
        <w:t>אך</w:t>
      </w:r>
      <w:r>
        <w:rPr>
          <w:rFonts w:eastAsia="Arial TUR;Arial" w:cs="Arial TUR;Arial"/>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קשת</w:t>
      </w:r>
      <w:r>
        <w:rPr>
          <w:rFonts w:eastAsia="Arial TUR;Arial" w:cs="Arial TUR;Arial"/>
          <w:rtl w:val="true"/>
        </w:rPr>
        <w:t xml:space="preserve"> </w:t>
      </w:r>
      <w:r>
        <w:rPr>
          <w:rtl w:val="true"/>
        </w:rPr>
        <w:t>המקרים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תוכר</w:t>
      </w:r>
      <w:r>
        <w:rPr>
          <w:rFonts w:eastAsia="Arial TUR;Arial" w:cs="Arial TUR;Arial"/>
          <w:rtl w:val="true"/>
        </w:rPr>
        <w:t xml:space="preserve"> </w:t>
      </w:r>
      <w:r>
        <w:rPr>
          <w:rtl w:val="true"/>
        </w:rPr>
        <w:t>דוקטרינת</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תהא</w:t>
      </w:r>
      <w:r>
        <w:rPr>
          <w:rFonts w:eastAsia="Arial TUR;Arial" w:cs="Arial TUR;Arial"/>
          <w:rtl w:val="true"/>
        </w:rPr>
        <w:t xml:space="preserve"> </w:t>
      </w:r>
      <w:r>
        <w:rPr>
          <w:rtl w:val="true"/>
        </w:rPr>
        <w:t>מצומצמת</w:t>
      </w:r>
      <w:r>
        <w:rPr>
          <w:rFonts w:eastAsia="Arial TUR;Arial" w:cs="Arial TUR;Arial"/>
          <w:rtl w:val="true"/>
        </w:rPr>
        <w:t xml:space="preserve"> </w:t>
      </w:r>
      <w:r>
        <w:rPr>
          <w:rtl w:val="true"/>
        </w:rPr>
        <w:t>והיא</w:t>
      </w:r>
      <w:r>
        <w:rPr>
          <w:rFonts w:eastAsia="Arial TUR;Arial" w:cs="Arial TUR;Arial"/>
          <w:rtl w:val="true"/>
        </w:rPr>
        <w:t xml:space="preserve"> </w:t>
      </w:r>
      <w:r>
        <w:rPr>
          <w:rtl w:val="true"/>
        </w:rPr>
        <w:t>תחול</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התנהלות</w:t>
      </w:r>
      <w:r>
        <w:rPr>
          <w:rFonts w:eastAsia="Arial TUR;Arial" w:cs="Arial TUR;Arial"/>
          <w:rtl w:val="true"/>
        </w:rPr>
        <w:t xml:space="preserve"> </w:t>
      </w:r>
      <w:r>
        <w:rPr>
          <w:rtl w:val="true"/>
        </w:rPr>
        <w:t>רשויות</w:t>
      </w:r>
      <w:r>
        <w:rPr>
          <w:rFonts w:eastAsia="Arial TUR;Arial" w:cs="Arial TUR;Arial"/>
          <w:rtl w:val="true"/>
        </w:rPr>
        <w:t xml:space="preserve"> </w:t>
      </w:r>
      <w:r>
        <w:rPr>
          <w:rtl w:val="true"/>
        </w:rPr>
        <w:t>התביעה</w:t>
      </w:r>
      <w:r>
        <w:rPr>
          <w:rFonts w:eastAsia="Arial TUR;Arial" w:cs="Arial TUR;Arial"/>
          <w:rtl w:val="true"/>
        </w:rPr>
        <w:t xml:space="preserve"> </w:t>
      </w:r>
      <w:r>
        <w:rPr>
          <w:rtl w:val="true"/>
        </w:rPr>
        <w:t>תעלה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w:t>
      </w:r>
      <w:r>
        <w:rPr>
          <w:rFonts w:ascii="Century" w:hAnsi="Century" w:cs="Miriam"/>
          <w:b/>
          <w:b/>
          <w:spacing w:val="0"/>
          <w:szCs w:val="24"/>
          <w:rtl w:val="true"/>
        </w:rPr>
        <w:t>התנהגות</w:t>
      </w:r>
      <w:r>
        <w:rPr>
          <w:rFonts w:ascii="Century" w:hAnsi="Century" w:eastAsia="Century" w:cs="Century"/>
          <w:b/>
          <w:b/>
          <w:spacing w:val="0"/>
          <w:szCs w:val="24"/>
          <w:rtl w:val="true"/>
        </w:rPr>
        <w:t xml:space="preserve"> </w:t>
      </w:r>
      <w:r>
        <w:rPr>
          <w:rFonts w:ascii="Century" w:hAnsi="Century" w:cs="Miriam"/>
          <w:b/>
          <w:b/>
          <w:spacing w:val="0"/>
          <w:szCs w:val="24"/>
          <w:rtl w:val="true"/>
        </w:rPr>
        <w:t>בלתי</w:t>
      </w:r>
      <w:r>
        <w:rPr>
          <w:rFonts w:ascii="Century" w:hAnsi="Century" w:eastAsia="Century" w:cs="Century"/>
          <w:b/>
          <w:b/>
          <w:spacing w:val="0"/>
          <w:szCs w:val="24"/>
          <w:rtl w:val="true"/>
        </w:rPr>
        <w:t xml:space="preserve"> </w:t>
      </w:r>
      <w:r>
        <w:rPr>
          <w:rFonts w:ascii="Century" w:hAnsi="Century" w:cs="Miriam"/>
          <w:b/>
          <w:b/>
          <w:spacing w:val="0"/>
          <w:szCs w:val="24"/>
          <w:rtl w:val="true"/>
        </w:rPr>
        <w:t>נסבלת</w:t>
      </w:r>
      <w:r>
        <w:rPr>
          <w:rtl w:val="true"/>
        </w:rPr>
        <w:t>" (</w:t>
      </w:r>
      <w:r>
        <w:rPr>
          <w:rtl w:val="true"/>
        </w:rPr>
        <w:t>עניין</w:t>
      </w:r>
      <w:r>
        <w:rPr>
          <w:rFonts w:eastAsia="Arial TUR;Arial" w:cs="Arial TUR;Arial"/>
          <w:rtl w:val="true"/>
        </w:rPr>
        <w:t xml:space="preserve"> </w:t>
      </w:r>
      <w:r>
        <w:rPr>
          <w:rFonts w:ascii="Century" w:hAnsi="Century" w:cs="Miriam"/>
          <w:b/>
          <w:b/>
          <w:spacing w:val="0"/>
          <w:szCs w:val="24"/>
          <w:rtl w:val="true"/>
        </w:rPr>
        <w:t>יפת</w:t>
      </w:r>
      <w:r>
        <w:rPr>
          <w:rtl w:val="true"/>
        </w:rPr>
        <w:t xml:space="preserve">, </w:t>
      </w:r>
      <w:r>
        <w:rPr/>
        <w:t>468</w:t>
      </w:r>
      <w:r>
        <w:rPr>
          <w:rtl w:val="true"/>
        </w:rPr>
        <w:t xml:space="preserve">; </w:t>
      </w:r>
      <w:r>
        <w:rPr>
          <w:rFonts w:ascii="Century" w:hAnsi="Century" w:cs="Miriam"/>
          <w:b/>
          <w:b/>
          <w:spacing w:val="0"/>
          <w:szCs w:val="24"/>
          <w:rtl w:val="true"/>
        </w:rPr>
        <w:t>נקדימון</w:t>
      </w:r>
      <w:r>
        <w:rPr>
          <w:rtl w:val="true"/>
        </w:rPr>
        <w:t xml:space="preserve">, </w:t>
      </w:r>
      <w:r>
        <w:rPr/>
        <w:t>63</w:t>
      </w:r>
      <w:r>
        <w:rPr>
          <w:rtl w:val="true"/>
        </w:rPr>
        <w:t xml:space="preserve">). </w:t>
      </w:r>
      <w:r>
        <w:rPr>
          <w:rtl w:val="true"/>
        </w:rPr>
        <w:t>ב</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4855/02</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בורוביץ</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נט</w:t>
        </w:r>
      </w:hyperlink>
      <w:r>
        <w:rPr>
          <w:rtl w:val="true"/>
        </w:rPr>
        <w:t>(</w:t>
      </w:r>
      <w:r>
        <w:rPr/>
        <w:t>6</w:t>
      </w:r>
      <w:r>
        <w:rPr>
          <w:rtl w:val="true"/>
        </w:rPr>
        <w:t xml:space="preserve">) </w:t>
      </w:r>
      <w:r>
        <w:rPr/>
        <w:t>776</w:t>
      </w:r>
      <w:r>
        <w:rPr>
          <w:rtl w:val="true"/>
        </w:rPr>
        <w:t xml:space="preserve"> (</w:t>
      </w:r>
      <w:r>
        <w:rPr/>
        <w:t>2005</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בורוביץ</w:t>
      </w:r>
      <w:r>
        <w:rPr>
          <w:rFonts w:cs="Miriam" w:ascii="Century" w:hAnsi="Century"/>
          <w:b/>
          <w:spacing w:val="0"/>
          <w:szCs w:val="24"/>
          <w:rtl w:val="true"/>
        </w:rPr>
        <w:t>'</w:t>
      </w:r>
      <w:r>
        <w:rPr>
          <w:rtl w:val="true"/>
        </w:rPr>
        <w:t xml:space="preserve">) </w:t>
      </w:r>
      <w:r>
        <w:rPr>
          <w:rtl w:val="true"/>
        </w:rPr>
        <w:t>הוחלף</w:t>
      </w:r>
      <w:r>
        <w:rPr>
          <w:rFonts w:eastAsia="Arial TUR;Arial" w:cs="Arial TUR;Arial"/>
          <w:rtl w:val="true"/>
        </w:rPr>
        <w:t xml:space="preserve"> </w:t>
      </w:r>
      <w:r>
        <w:rPr>
          <w:rtl w:val="true"/>
        </w:rPr>
        <w:t>המבחן</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יפת</w:t>
      </w:r>
      <w:r>
        <w:rPr>
          <w:rFonts w:eastAsia="Arial TUR;Arial" w:cs="Arial TUR;Arial"/>
          <w:rtl w:val="true"/>
        </w:rPr>
        <w:t xml:space="preserve"> </w:t>
      </w:r>
      <w:r>
        <w:rPr>
          <w:rtl w:val="true"/>
        </w:rPr>
        <w:t>במבחן</w:t>
      </w:r>
      <w:r>
        <w:rPr>
          <w:rFonts w:eastAsia="Arial TUR;Arial" w:cs="Arial TUR;Arial"/>
          <w:rtl w:val="true"/>
        </w:rPr>
        <w:t xml:space="preserve"> </w:t>
      </w:r>
      <w:r>
        <w:rPr>
          <w:rtl w:val="true"/>
        </w:rPr>
        <w:t>"</w:t>
      </w:r>
      <w:r>
        <w:rPr>
          <w:rFonts w:ascii="Century" w:hAnsi="Century" w:cs="Miriam"/>
          <w:b/>
          <w:b/>
          <w:spacing w:val="0"/>
          <w:szCs w:val="24"/>
          <w:rtl w:val="true"/>
        </w:rPr>
        <w:t>הפגיעה</w:t>
      </w:r>
      <w:r>
        <w:rPr>
          <w:rFonts w:ascii="Century" w:hAnsi="Century" w:eastAsia="Century" w:cs="Century"/>
          <w:b/>
          <w:b/>
          <w:spacing w:val="0"/>
          <w:szCs w:val="24"/>
          <w:rtl w:val="true"/>
        </w:rPr>
        <w:t xml:space="preserve"> </w:t>
      </w:r>
      <w:r>
        <w:rPr>
          <w:rFonts w:ascii="Century" w:hAnsi="Century" w:cs="Miriam"/>
          <w:b/>
          <w:b/>
          <w:spacing w:val="0"/>
          <w:szCs w:val="24"/>
          <w:rtl w:val="true"/>
        </w:rPr>
        <w:t>החריפה</w:t>
      </w:r>
      <w:r>
        <w:rPr>
          <w:rtl w:val="true"/>
        </w:rPr>
        <w:t xml:space="preserve">", </w:t>
      </w:r>
      <w:r>
        <w:rPr>
          <w:rtl w:val="true"/>
        </w:rPr>
        <w:t>ועוד</w:t>
      </w:r>
      <w:r>
        <w:rPr>
          <w:rFonts w:eastAsia="Arial TUR;Arial" w:cs="Arial TUR;Arial"/>
          <w:rtl w:val="true"/>
        </w:rPr>
        <w:t xml:space="preserve"> </w:t>
      </w:r>
      <w:r>
        <w:rPr>
          <w:rtl w:val="true"/>
        </w:rPr>
        <w:t>הובהר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עשויה</w:t>
      </w:r>
      <w:r>
        <w:rPr>
          <w:rFonts w:eastAsia="Arial TUR;Arial" w:cs="Arial TUR;Arial"/>
          <w:rtl w:val="true"/>
        </w:rPr>
        <w:t xml:space="preserve"> </w:t>
      </w:r>
      <w:r>
        <w:rPr>
          <w:rtl w:val="true"/>
        </w:rPr>
        <w:t>לחול</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בשלב</w:t>
      </w:r>
      <w:r>
        <w:rPr>
          <w:rFonts w:eastAsia="Arial TUR;Arial" w:cs="Arial TUR;Arial"/>
          <w:rtl w:val="true"/>
        </w:rPr>
        <w:t xml:space="preserve"> </w:t>
      </w:r>
      <w:r>
        <w:rPr>
          <w:rtl w:val="true"/>
        </w:rPr>
        <w:t>מתקדם</w:t>
      </w:r>
      <w:r>
        <w:rPr>
          <w:rFonts w:eastAsia="Arial TUR;Arial" w:cs="Arial TUR;Arial"/>
          <w:rtl w:val="true"/>
        </w:rPr>
        <w:t xml:space="preserve"> </w:t>
      </w:r>
      <w:r>
        <w:rPr>
          <w:rtl w:val="true"/>
        </w:rPr>
        <w:t>לשלב</w:t>
      </w:r>
      <w:r>
        <w:rPr>
          <w:rFonts w:eastAsia="Arial TUR;Arial" w:cs="Arial TUR;Arial"/>
          <w:rtl w:val="true"/>
        </w:rPr>
        <w:t xml:space="preserve"> </w:t>
      </w:r>
      <w:r>
        <w:rPr>
          <w:rtl w:val="true"/>
        </w:rPr>
        <w:t>הגשת</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מתברר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עקרונות</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וההגינות</w:t>
      </w:r>
      <w:r>
        <w:rPr>
          <w:rFonts w:eastAsia="Arial TUR;Arial" w:cs="Arial TUR;Arial"/>
          <w:rtl w:val="true"/>
        </w:rPr>
        <w:t xml:space="preserve"> </w:t>
      </w:r>
      <w:r>
        <w:rPr>
          <w:rtl w:val="true"/>
        </w:rPr>
        <w:t>עלולים</w:t>
      </w:r>
      <w:r>
        <w:rPr>
          <w:rFonts w:eastAsia="Arial TUR;Arial" w:cs="Arial TUR;Arial"/>
          <w:rtl w:val="true"/>
        </w:rPr>
        <w:t xml:space="preserve"> </w:t>
      </w:r>
      <w:r>
        <w:rPr>
          <w:rtl w:val="true"/>
        </w:rPr>
        <w:t>להיפגע</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ניהול</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עצמו</w:t>
      </w:r>
      <w:r>
        <w:rPr>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בורוביץ</w:t>
      </w:r>
      <w:r>
        <w:rPr>
          <w:rFonts w:cs="Miriam" w:ascii="Century" w:hAnsi="Century"/>
          <w:b/>
          <w:spacing w:val="0"/>
          <w:szCs w:val="24"/>
          <w:rtl w:val="true"/>
        </w:rPr>
        <w:t>'</w:t>
      </w:r>
      <w:r>
        <w:rPr>
          <w:rtl w:val="true"/>
        </w:rPr>
        <w:t xml:space="preserve"> </w:t>
      </w:r>
      <w:r>
        <w:rPr>
          <w:rtl w:val="true"/>
        </w:rPr>
        <w:t>נקבע</w:t>
      </w:r>
      <w:r>
        <w:rPr>
          <w:rFonts w:eastAsia="Arial TUR;Arial" w:cs="Arial TUR;Arial"/>
          <w:rtl w:val="true"/>
        </w:rPr>
        <w:t xml:space="preserve"> </w:t>
      </w:r>
      <w:r>
        <w:rPr>
          <w:rtl w:val="true"/>
        </w:rPr>
        <w:t>מבחן</w:t>
      </w:r>
      <w:r>
        <w:rPr>
          <w:rFonts w:eastAsia="Arial TUR;Arial" w:cs="Arial TUR;Arial"/>
          <w:rtl w:val="true"/>
        </w:rPr>
        <w:t xml:space="preserve"> </w:t>
      </w:r>
      <w:r>
        <w:rPr>
          <w:rtl w:val="true"/>
        </w:rPr>
        <w:t>תלת</w:t>
      </w:r>
      <w:r>
        <w:rPr>
          <w:rtl w:val="true"/>
        </w:rPr>
        <w:t>-</w:t>
      </w:r>
      <w:r>
        <w:rPr>
          <w:rtl w:val="true"/>
        </w:rPr>
        <w:t>שלבי</w:t>
      </w:r>
      <w:r>
        <w:rPr>
          <w:rFonts w:eastAsia="Arial TUR;Arial" w:cs="Arial TUR;Arial"/>
          <w:rtl w:val="true"/>
        </w:rPr>
        <w:t xml:space="preserve"> </w:t>
      </w:r>
      <w:r>
        <w:rPr>
          <w:rtl w:val="true"/>
        </w:rPr>
        <w:t>לבחינת</w:t>
      </w:r>
      <w:r>
        <w:rPr>
          <w:rFonts w:eastAsia="Arial TUR;Arial" w:cs="Arial TUR;Arial"/>
          <w:rtl w:val="true"/>
        </w:rPr>
        <w:t xml:space="preserve"> </w:t>
      </w:r>
      <w:r>
        <w:rPr>
          <w:rtl w:val="true"/>
        </w:rPr>
        <w:t>השאלה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להעניק</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המקרה</w:t>
      </w:r>
      <w:r>
        <w:rPr>
          <w:rtl w:val="true"/>
        </w:rPr>
        <w:t xml:space="preserve">: </w:t>
      </w:r>
      <w:r>
        <w:rPr>
          <w:rtl w:val="true"/>
        </w:rPr>
        <w:t>שלב</w:t>
      </w:r>
      <w:r>
        <w:rPr>
          <w:rFonts w:eastAsia="Arial TUR;Arial" w:cs="Arial TUR;Arial"/>
          <w:rtl w:val="true"/>
        </w:rPr>
        <w:t xml:space="preserve"> </w:t>
      </w:r>
      <w:r>
        <w:rPr>
          <w:rtl w:val="true"/>
        </w:rPr>
        <w:t>זיהוי</w:t>
      </w:r>
      <w:r>
        <w:rPr>
          <w:rFonts w:eastAsia="Arial TUR;Arial" w:cs="Arial TUR;Arial"/>
          <w:rtl w:val="true"/>
        </w:rPr>
        <w:t xml:space="preserve"> </w:t>
      </w:r>
      <w:r>
        <w:rPr>
          <w:rtl w:val="true"/>
        </w:rPr>
        <w:t>הפגם</w:t>
      </w:r>
      <w:r>
        <w:rPr>
          <w:rFonts w:eastAsia="Arial TUR;Arial" w:cs="Arial TUR;Arial"/>
          <w:rtl w:val="true"/>
        </w:rPr>
        <w:t xml:space="preserve"> </w:t>
      </w:r>
      <w:r>
        <w:rPr>
          <w:rtl w:val="true"/>
        </w:rPr>
        <w:t>ובחינת</w:t>
      </w:r>
      <w:r>
        <w:rPr>
          <w:rFonts w:eastAsia="Arial TUR;Arial" w:cs="Arial TUR;Arial"/>
          <w:rtl w:val="true"/>
        </w:rPr>
        <w:t xml:space="preserve"> </w:t>
      </w:r>
      <w:r>
        <w:rPr>
          <w:rtl w:val="true"/>
        </w:rPr>
        <w:t>עוצמתו</w:t>
      </w:r>
      <w:r>
        <w:rPr>
          <w:rtl w:val="true"/>
        </w:rPr>
        <w:t xml:space="preserve">; </w:t>
      </w:r>
      <w:r>
        <w:rPr>
          <w:rtl w:val="true"/>
        </w:rPr>
        <w:t>שלב</w:t>
      </w:r>
      <w:r>
        <w:rPr>
          <w:rFonts w:eastAsia="Arial TUR;Arial" w:cs="Arial TUR;Arial"/>
          <w:rtl w:val="true"/>
        </w:rPr>
        <w:t xml:space="preserve"> </w:t>
      </w:r>
      <w:r>
        <w:rPr>
          <w:rtl w:val="true"/>
        </w:rPr>
        <w:t>האיזון</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הערכים</w:t>
      </w:r>
      <w:r>
        <w:rPr>
          <w:rtl w:val="true"/>
        </w:rPr>
        <w:t xml:space="preserve">, </w:t>
      </w:r>
      <w:r>
        <w:rPr>
          <w:rtl w:val="true"/>
        </w:rPr>
        <w:t>העקרונות</w:t>
      </w:r>
      <w:r>
        <w:rPr>
          <w:rFonts w:eastAsia="Arial TUR;Arial" w:cs="Arial TUR;Arial"/>
          <w:rtl w:val="true"/>
        </w:rPr>
        <w:t xml:space="preserve"> </w:t>
      </w:r>
      <w:r>
        <w:rPr>
          <w:rtl w:val="true"/>
        </w:rPr>
        <w:t>והאינטרסים</w:t>
      </w:r>
      <w:r>
        <w:rPr>
          <w:rFonts w:eastAsia="Arial TUR;Arial" w:cs="Arial TUR;Arial"/>
          <w:rtl w:val="true"/>
        </w:rPr>
        <w:t xml:space="preserve"> </w:t>
      </w:r>
      <w:r>
        <w:rPr>
          <w:rtl w:val="true"/>
        </w:rPr>
        <w:t>השונים</w:t>
      </w:r>
      <w:r>
        <w:rPr>
          <w:rFonts w:eastAsia="Arial TUR;Arial" w:cs="Arial TUR;Arial"/>
          <w:rtl w:val="true"/>
        </w:rPr>
        <w:t xml:space="preserve"> </w:t>
      </w:r>
      <w:r>
        <w:rPr>
          <w:rtl w:val="true"/>
        </w:rPr>
        <w:t>הנוגעים</w:t>
      </w:r>
      <w:r>
        <w:rPr>
          <w:rFonts w:eastAsia="Arial TUR;Arial" w:cs="Arial TUR;Arial"/>
          <w:rtl w:val="true"/>
        </w:rPr>
        <w:t xml:space="preserve"> </w:t>
      </w:r>
      <w:r>
        <w:rPr>
          <w:rtl w:val="true"/>
        </w:rPr>
        <w:t>לשאלת</w:t>
      </w:r>
      <w:r>
        <w:rPr>
          <w:rFonts w:eastAsia="Arial TUR;Arial" w:cs="Arial TUR;Arial"/>
          <w:rtl w:val="true"/>
        </w:rPr>
        <w:t xml:space="preserve"> </w:t>
      </w:r>
      <w:r>
        <w:rPr>
          <w:rtl w:val="true"/>
        </w:rPr>
        <w:t>ההעמדה</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w:t>
      </w:r>
      <w:r>
        <w:rPr>
          <w:rFonts w:eastAsia="Arial TUR;Arial" w:cs="Arial TUR;Arial"/>
          <w:rtl w:val="true"/>
        </w:rPr>
        <w:t xml:space="preserve"> </w:t>
      </w:r>
      <w:r>
        <w:rPr>
          <w:rtl w:val="true"/>
        </w:rPr>
        <w:t>ובחינה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בניהול</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w:t>
      </w:r>
      <w:r>
        <w:rPr>
          <w:rFonts w:ascii="Century" w:hAnsi="Century" w:cs="Miriam"/>
          <w:b/>
          <w:b/>
          <w:spacing w:val="0"/>
          <w:szCs w:val="24"/>
          <w:rtl w:val="true"/>
        </w:rPr>
        <w:t>פגיעה</w:t>
      </w:r>
      <w:r>
        <w:rPr>
          <w:rFonts w:ascii="Century" w:hAnsi="Century" w:eastAsia="Century" w:cs="Century"/>
          <w:b/>
          <w:b/>
          <w:spacing w:val="0"/>
          <w:szCs w:val="24"/>
          <w:rtl w:val="true"/>
        </w:rPr>
        <w:t xml:space="preserve"> </w:t>
      </w:r>
      <w:r>
        <w:rPr>
          <w:rFonts w:ascii="Century" w:hAnsi="Century" w:cs="Miriam"/>
          <w:b/>
          <w:b/>
          <w:spacing w:val="0"/>
          <w:szCs w:val="24"/>
          <w:rtl w:val="true"/>
        </w:rPr>
        <w:t>חריפה</w:t>
      </w:r>
      <w:r>
        <w:rPr>
          <w:rtl w:val="true"/>
        </w:rPr>
        <w:t xml:space="preserve">" </w:t>
      </w:r>
      <w:r>
        <w:rPr>
          <w:rtl w:val="true"/>
        </w:rPr>
        <w:t>בתחושת</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וההגינות</w:t>
      </w:r>
      <w:r>
        <w:rPr>
          <w:rFonts w:eastAsia="Arial TUR;Arial" w:cs="Arial TUR;Arial"/>
          <w:rtl w:val="true"/>
        </w:rPr>
        <w:t xml:space="preserve"> </w:t>
      </w:r>
      <w:r>
        <w:rPr>
          <w:rtl w:val="true"/>
        </w:rPr>
        <w:t>(</w:t>
      </w:r>
      <w:r>
        <w:rPr>
          <w:rtl w:val="true"/>
        </w:rPr>
        <w:t>עניין</w:t>
      </w:r>
      <w:r>
        <w:rPr>
          <w:rFonts w:eastAsia="Arial TUR;Arial" w:cs="Arial TUR;Arial"/>
          <w:rtl w:val="true"/>
        </w:rPr>
        <w:t xml:space="preserve"> </w:t>
      </w:r>
      <w:r>
        <w:rPr>
          <w:rFonts w:ascii="Century" w:hAnsi="Century" w:cs="Miriam"/>
          <w:b/>
          <w:b/>
          <w:spacing w:val="0"/>
          <w:szCs w:val="24"/>
          <w:rtl w:val="true"/>
        </w:rPr>
        <w:t>בורוביץ</w:t>
      </w:r>
      <w:r>
        <w:rPr>
          <w:rFonts w:cs="Miriam" w:ascii="Century" w:hAnsi="Century"/>
          <w:b/>
          <w:spacing w:val="0"/>
          <w:szCs w:val="24"/>
          <w:rtl w:val="true"/>
        </w:rPr>
        <w:t>'</w:t>
      </w:r>
      <w:r>
        <w:rPr>
          <w:rtl w:val="true"/>
        </w:rPr>
        <w:t xml:space="preserve">, </w:t>
      </w:r>
      <w:r>
        <w:rPr/>
        <w:t>807</w:t>
      </w:r>
      <w:r>
        <w:rPr>
          <w:rtl w:val="true"/>
        </w:rPr>
        <w:t xml:space="preserve">); </w:t>
      </w:r>
      <w:r>
        <w:rPr>
          <w:rtl w:val="true"/>
        </w:rPr>
        <w:t>ולבסוף</w:t>
      </w:r>
      <w:r>
        <w:rPr>
          <w:rtl w:val="true"/>
        </w:rPr>
        <w:t xml:space="preserve">, </w:t>
      </w:r>
      <w:r>
        <w:rPr>
          <w:rtl w:val="true"/>
        </w:rPr>
        <w:t>שלב</w:t>
      </w:r>
      <w:r>
        <w:rPr>
          <w:rFonts w:eastAsia="Arial TUR;Arial" w:cs="Arial TUR;Arial"/>
          <w:rtl w:val="true"/>
        </w:rPr>
        <w:t xml:space="preserve"> </w:t>
      </w:r>
      <w:r>
        <w:rPr>
          <w:rtl w:val="true"/>
        </w:rPr>
        <w:t>הסעד</w:t>
      </w:r>
      <w:r>
        <w:rPr>
          <w:rFonts w:eastAsia="Arial TUR;Arial" w:cs="Arial TUR;Arial"/>
          <w:rtl w:val="true"/>
        </w:rPr>
        <w:t xml:space="preserve"> </w:t>
      </w:r>
      <w:r>
        <w:rPr>
          <w:rtl w:val="true"/>
        </w:rPr>
        <w:t>שבמסגרתו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להכריע</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התרופה</w:t>
      </w:r>
      <w:r>
        <w:rPr>
          <w:rFonts w:eastAsia="Arial TUR;Arial" w:cs="Arial TUR;Arial"/>
          <w:rtl w:val="true"/>
        </w:rPr>
        <w:t xml:space="preserve"> </w:t>
      </w:r>
      <w:r>
        <w:rPr>
          <w:rtl w:val="true"/>
        </w:rPr>
        <w:t>שתינתן</w:t>
      </w:r>
      <w:r>
        <w:rPr>
          <w:rFonts w:eastAsia="Arial TUR;Arial" w:cs="Arial TUR;Arial"/>
          <w:rtl w:val="true"/>
        </w:rPr>
        <w:t xml:space="preserve"> </w:t>
      </w:r>
      <w:r>
        <w:rPr>
          <w:rtl w:val="true"/>
        </w:rPr>
        <w:t>לנאשם</w:t>
      </w:r>
      <w:r>
        <w:rPr>
          <w:rFonts w:eastAsia="Arial TUR;Arial" w:cs="Arial TUR;Arial"/>
          <w:rtl w:val="true"/>
        </w:rPr>
        <w:t xml:space="preserve"> </w:t>
      </w:r>
      <w:r>
        <w:rPr>
          <w:rtl w:val="true"/>
        </w:rPr>
        <w:t>לנוכח</w:t>
      </w:r>
      <w:r>
        <w:rPr>
          <w:rFonts w:eastAsia="Arial TUR;Arial" w:cs="Arial TUR;Arial"/>
          <w:rtl w:val="true"/>
        </w:rPr>
        <w:t xml:space="preserve"> </w:t>
      </w:r>
      <w:r>
        <w:rPr>
          <w:rtl w:val="true"/>
        </w:rPr>
        <w:t>הפגם</w:t>
      </w:r>
      <w:r>
        <w:rPr>
          <w:rFonts w:eastAsia="Arial TUR;Arial" w:cs="Arial TUR;Arial"/>
          <w:rtl w:val="true"/>
        </w:rPr>
        <w:t xml:space="preserve"> </w:t>
      </w:r>
      <w:r>
        <w:rPr>
          <w:rtl w:val="true"/>
        </w:rPr>
        <w:t>שנפל</w:t>
      </w:r>
      <w:r>
        <w:rPr>
          <w:rFonts w:eastAsia="Arial TUR;Arial" w:cs="Arial TUR;Arial"/>
          <w:rtl w:val="true"/>
        </w:rPr>
        <w:t xml:space="preserve"> </w:t>
      </w:r>
      <w:r>
        <w:rPr>
          <w:rtl w:val="true"/>
        </w:rPr>
        <w:t>בהעמדתו</w:t>
      </w:r>
      <w:r>
        <w:rPr>
          <w:rFonts w:eastAsia="Arial TUR;Arial" w:cs="Arial TUR;Arial"/>
          <w:rtl w:val="true"/>
        </w:rPr>
        <w:t xml:space="preserve"> </w:t>
      </w:r>
      <w:r>
        <w:rPr>
          <w:rtl w:val="true"/>
        </w:rPr>
        <w:t>לדין</w:t>
      </w:r>
      <w:r>
        <w:rPr>
          <w:rtl w:val="true"/>
        </w:rPr>
        <w:t xml:space="preserve">. </w:t>
      </w:r>
    </w:p>
    <w:p>
      <w:pPr>
        <w:pStyle w:val="Ruller4"/>
        <w:spacing w:lineRule="auto" w:line="240"/>
        <w:ind w:end="0"/>
        <w:jc w:val="both"/>
        <w:rPr/>
      </w:pPr>
      <w:r>
        <w:rPr>
          <w:rtl w:val="true"/>
        </w:rPr>
      </w:r>
    </w:p>
    <w:p>
      <w:pPr>
        <w:pStyle w:val="Ruller4"/>
        <w:ind w:end="0"/>
        <w:jc w:val="both"/>
        <w:rPr/>
      </w:pPr>
      <w:r>
        <w:rPr>
          <w:rtl w:val="true"/>
        </w:rPr>
        <w:tab/>
      </w:r>
      <w:r>
        <w:rPr>
          <w:rtl w:val="true"/>
        </w:rPr>
        <w:t>במסגרת</w:t>
      </w:r>
      <w:r>
        <w:rPr>
          <w:rFonts w:eastAsia="Arial TUR;Arial" w:cs="Arial TUR;Arial"/>
          <w:rtl w:val="true"/>
        </w:rPr>
        <w:t xml:space="preserve"> </w:t>
      </w:r>
      <w:r>
        <w:rPr>
          <w:rtl w:val="true"/>
        </w:rPr>
        <w:t>תיקון</w:t>
      </w:r>
      <w:r>
        <w:rPr>
          <w:rFonts w:eastAsia="Arial TUR;Arial" w:cs="Arial TUR;Arial"/>
          <w:rtl w:val="true"/>
        </w:rPr>
        <w:t xml:space="preserve"> </w:t>
      </w:r>
      <w:r>
        <w:rPr>
          <w:rtl w:val="true"/>
        </w:rPr>
        <w:t>מספר</w:t>
      </w:r>
      <w:r>
        <w:rPr>
          <w:rFonts w:eastAsia="Arial TUR;Arial" w:cs="Arial TUR;Arial"/>
          <w:rtl w:val="true"/>
        </w:rPr>
        <w:t xml:space="preserve"> </w:t>
      </w:r>
      <w:r>
        <w:rPr/>
        <w:t>51</w:t>
      </w:r>
      <w:r>
        <w:rPr>
          <w:rtl w:val="true"/>
        </w:rPr>
        <w:t xml:space="preserve"> </w:t>
      </w:r>
      <w:r>
        <w:rPr>
          <w:rtl w:val="true"/>
        </w:rPr>
        <w:t>ל</w:t>
      </w:r>
      <w:hyperlink r:id="rId78">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tl w:val="true"/>
        </w:rPr>
        <w:t xml:space="preserve">, </w:t>
      </w:r>
      <w:r>
        <w:rPr>
          <w:rtl w:val="true"/>
        </w:rPr>
        <w:t>בשנת</w:t>
      </w:r>
      <w:r>
        <w:rPr>
          <w:rFonts w:eastAsia="Arial TUR;Arial" w:cs="Arial TUR;Arial"/>
          <w:rtl w:val="true"/>
        </w:rPr>
        <w:t xml:space="preserve"> </w:t>
      </w:r>
      <w:r>
        <w:rPr/>
        <w:t>2007</w:t>
      </w:r>
      <w:r>
        <w:rPr>
          <w:rtl w:val="true"/>
        </w:rPr>
        <w:t xml:space="preserve"> </w:t>
      </w:r>
      <w:r>
        <w:rPr>
          <w:rtl w:val="true"/>
        </w:rPr>
        <w:t>עוגנה</w:t>
      </w:r>
      <w:r>
        <w:rPr>
          <w:rFonts w:eastAsia="Arial TUR;Arial" w:cs="Arial TUR;Arial"/>
          <w:rtl w:val="true"/>
        </w:rPr>
        <w:t xml:space="preserve"> </w:t>
      </w:r>
      <w:r>
        <w:rPr>
          <w:rtl w:val="true"/>
        </w:rPr>
        <w:t>דוקטרינת</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hyperlink r:id="rId79">
        <w:r>
          <w:rPr>
            <w:rStyle w:val="Hyperlink"/>
            <w:color w:val="0000FF"/>
            <w:u w:val="single"/>
            <w:rtl w:val="true"/>
          </w:rPr>
          <w:t>בסעיף</w:t>
        </w:r>
        <w:r>
          <w:rPr>
            <w:rStyle w:val="Hyperlink"/>
            <w:rFonts w:eastAsia="Arial TUR;Arial" w:cs="Arial TUR;Arial"/>
            <w:color w:val="0000FF"/>
            <w:u w:val="single"/>
            <w:rtl w:val="true"/>
          </w:rPr>
          <w:t xml:space="preserve"> </w:t>
        </w:r>
        <w:r>
          <w:rPr>
            <w:rStyle w:val="Hyperlink"/>
            <w:color w:val="0000FF"/>
            <w:u w:val="single"/>
          </w:rPr>
          <w:t>149</w:t>
        </w:r>
      </w:hyperlink>
      <w:r>
        <w:rPr>
          <w:rtl w:val="true"/>
        </w:rPr>
        <w:t xml:space="preserve"> </w:t>
      </w:r>
      <w:r>
        <w:rPr>
          <w:rtl w:val="true"/>
        </w:rPr>
        <w:t>לחוק</w:t>
      </w:r>
      <w:r>
        <w:rPr>
          <w:rFonts w:eastAsia="Arial TUR;Arial" w:cs="Arial TUR;Arial"/>
          <w:rtl w:val="true"/>
        </w:rPr>
        <w:t xml:space="preserve"> </w:t>
      </w:r>
      <w:r>
        <w:rPr>
          <w:rtl w:val="true"/>
        </w:rPr>
        <w:t>שעניינו</w:t>
      </w:r>
      <w:r>
        <w:rPr>
          <w:rFonts w:eastAsia="Arial TUR;Arial" w:cs="Arial TUR;Arial"/>
          <w:rtl w:val="true"/>
        </w:rPr>
        <w:t xml:space="preserve"> </w:t>
      </w:r>
      <w:r>
        <w:rPr>
          <w:rtl w:val="true"/>
        </w:rPr>
        <w:t>בטענות</w:t>
      </w:r>
      <w:r>
        <w:rPr>
          <w:rFonts w:eastAsia="Arial TUR;Arial" w:cs="Arial TUR;Arial"/>
          <w:rtl w:val="true"/>
        </w:rPr>
        <w:t xml:space="preserve"> </w:t>
      </w:r>
      <w:r>
        <w:rPr>
          <w:rtl w:val="true"/>
        </w:rPr>
        <w:t>מקדמיות</w:t>
      </w:r>
      <w:r>
        <w:rPr>
          <w:rtl w:val="true"/>
        </w:rPr>
        <w:t xml:space="preserve">. </w:t>
      </w:r>
      <w:r>
        <w:rPr>
          <w:rtl w:val="true"/>
        </w:rPr>
        <w:t>כמצוטט</w:t>
      </w:r>
      <w:r>
        <w:rPr>
          <w:rFonts w:eastAsia="Arial TUR;Arial" w:cs="Arial TUR;Arial"/>
          <w:rtl w:val="true"/>
        </w:rPr>
        <w:t xml:space="preserve"> </w:t>
      </w:r>
      <w:r>
        <w:rPr>
          <w:rtl w:val="true"/>
        </w:rPr>
        <w:t>לעיל</w:t>
      </w:r>
      <w:r>
        <w:rPr>
          <w:rtl w:val="true"/>
        </w:rPr>
        <w:t xml:space="preserve">, </w:t>
      </w:r>
      <w:r>
        <w:rPr>
          <w:rtl w:val="true"/>
        </w:rPr>
        <w:t>אמת</w:t>
      </w:r>
      <w:r>
        <w:rPr>
          <w:rFonts w:eastAsia="Arial TUR;Arial" w:cs="Arial TUR;Arial"/>
          <w:rtl w:val="true"/>
        </w:rPr>
        <w:t xml:space="preserve"> </w:t>
      </w:r>
      <w:r>
        <w:rPr>
          <w:rtl w:val="true"/>
        </w:rPr>
        <w:t>המידה</w:t>
      </w:r>
      <w:r>
        <w:rPr>
          <w:rFonts w:eastAsia="Arial TUR;Arial" w:cs="Arial TUR;Arial"/>
          <w:rtl w:val="true"/>
        </w:rPr>
        <w:t xml:space="preserve"> </w:t>
      </w:r>
      <w:r>
        <w:rPr>
          <w:rtl w:val="true"/>
        </w:rPr>
        <w:t>להחלתה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הומרה</w:t>
      </w:r>
      <w:r>
        <w:rPr>
          <w:rFonts w:eastAsia="Arial TUR;Arial" w:cs="Arial TUR;Arial"/>
          <w:rtl w:val="true"/>
        </w:rPr>
        <w:t xml:space="preserve"> </w:t>
      </w:r>
      <w:r>
        <w:rPr>
          <w:rtl w:val="true"/>
        </w:rPr>
        <w:t>מ</w:t>
      </w:r>
      <w:r>
        <w:rPr>
          <w:rtl w:val="true"/>
        </w:rPr>
        <w:t>"</w:t>
      </w:r>
      <w:r>
        <w:rPr>
          <w:rFonts w:ascii="Century" w:hAnsi="Century" w:cs="Miriam"/>
          <w:b/>
          <w:b/>
          <w:spacing w:val="0"/>
          <w:szCs w:val="24"/>
          <w:rtl w:val="true"/>
        </w:rPr>
        <w:t>פגיעה</w:t>
      </w:r>
      <w:r>
        <w:rPr>
          <w:rFonts w:ascii="Century" w:hAnsi="Century" w:eastAsia="Century" w:cs="Century"/>
          <w:b/>
          <w:b/>
          <w:spacing w:val="0"/>
          <w:szCs w:val="24"/>
          <w:rtl w:val="true"/>
        </w:rPr>
        <w:t xml:space="preserve"> </w:t>
      </w:r>
      <w:r>
        <w:rPr>
          <w:rFonts w:ascii="Century" w:hAnsi="Century" w:cs="Miriam"/>
          <w:b/>
          <w:b/>
          <w:spacing w:val="0"/>
          <w:szCs w:val="24"/>
          <w:rtl w:val="true"/>
        </w:rPr>
        <w:t>חריפה</w:t>
      </w:r>
      <w:r>
        <w:rPr>
          <w:rtl w:val="true"/>
        </w:rPr>
        <w:t xml:space="preserve">" </w:t>
      </w:r>
      <w:r>
        <w:rPr>
          <w:rtl w:val="true"/>
        </w:rPr>
        <w:t>ל</w:t>
      </w:r>
      <w:r>
        <w:rPr>
          <w:rtl w:val="true"/>
        </w:rPr>
        <w:t>"</w:t>
      </w:r>
      <w:r>
        <w:rPr>
          <w:rFonts w:ascii="Century" w:hAnsi="Century" w:cs="Miriam"/>
          <w:b/>
          <w:b/>
          <w:spacing w:val="0"/>
          <w:szCs w:val="24"/>
          <w:rtl w:val="true"/>
        </w:rPr>
        <w:t>סתירה</w:t>
      </w:r>
      <w:r>
        <w:rPr>
          <w:rFonts w:ascii="Century" w:hAnsi="Century" w:eastAsia="Century" w:cs="Century"/>
          <w:b/>
          <w:b/>
          <w:spacing w:val="0"/>
          <w:szCs w:val="24"/>
          <w:rtl w:val="true"/>
        </w:rPr>
        <w:t xml:space="preserve"> </w:t>
      </w:r>
      <w:r>
        <w:rPr>
          <w:rFonts w:ascii="Century" w:hAnsi="Century" w:cs="Miriam"/>
          <w:b/>
          <w:b/>
          <w:spacing w:val="0"/>
          <w:szCs w:val="24"/>
          <w:rtl w:val="true"/>
        </w:rPr>
        <w:t>מהותית</w:t>
      </w:r>
      <w:r>
        <w:rPr>
          <w:rtl w:val="true"/>
        </w:rPr>
        <w:t xml:space="preserve">"; </w:t>
      </w:r>
      <w:r>
        <w:rPr>
          <w:rtl w:val="true"/>
        </w:rPr>
        <w:t>ולדעת</w:t>
      </w:r>
      <w:r>
        <w:rPr>
          <w:rFonts w:eastAsia="Arial TUR;Arial" w:cs="Arial TUR;Arial"/>
          <w:rtl w:val="true"/>
        </w:rPr>
        <w:t xml:space="preserve"> </w:t>
      </w:r>
      <w:r>
        <w:rPr>
          <w:rtl w:val="true"/>
        </w:rPr>
        <w:t>מלומדים</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להרחיב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קשת</w:t>
      </w:r>
      <w:r>
        <w:rPr>
          <w:rFonts w:eastAsia="Arial TUR;Arial" w:cs="Arial TUR;Arial"/>
          <w:rtl w:val="true"/>
        </w:rPr>
        <w:t xml:space="preserve"> </w:t>
      </w:r>
      <w:r>
        <w:rPr>
          <w:rtl w:val="true"/>
        </w:rPr>
        <w:t>המקרים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ייענה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לטענת</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w:t>
      </w:r>
      <w:r>
        <w:rPr>
          <w:rFonts w:ascii="Century" w:hAnsi="Century" w:cs="Miriam"/>
          <w:b/>
          <w:b/>
          <w:spacing w:val="0"/>
          <w:szCs w:val="24"/>
          <w:rtl w:val="true"/>
        </w:rPr>
        <w:t>נקדימון</w:t>
      </w:r>
      <w:r>
        <w:rPr>
          <w:rtl w:val="true"/>
        </w:rPr>
        <w:t xml:space="preserve">, </w:t>
      </w:r>
      <w:r>
        <w:rPr/>
        <w:t>100-91</w:t>
      </w:r>
      <w:r>
        <w:rPr>
          <w:rtl w:val="true"/>
        </w:rPr>
        <w:t xml:space="preserve">; </w:t>
      </w:r>
      <w:r>
        <w:rPr>
          <w:rtl w:val="true"/>
        </w:rPr>
        <w:t>זאב</w:t>
      </w:r>
      <w:r>
        <w:rPr>
          <w:rFonts w:eastAsia="Arial TUR;Arial" w:cs="Arial TUR;Arial"/>
          <w:rtl w:val="true"/>
        </w:rPr>
        <w:t xml:space="preserve"> </w:t>
      </w:r>
      <w:r>
        <w:rPr>
          <w:rtl w:val="true"/>
        </w:rPr>
        <w:t>סגל</w:t>
      </w:r>
      <w:r>
        <w:rPr>
          <w:rFonts w:eastAsia="Arial TUR;Arial" w:cs="Arial TUR;Arial"/>
          <w:rtl w:val="true"/>
        </w:rPr>
        <w:t xml:space="preserve"> </w:t>
      </w:r>
      <w:r>
        <w:rPr>
          <w:rtl w:val="true"/>
        </w:rPr>
        <w:t>ואבי</w:t>
      </w:r>
      <w:r>
        <w:rPr>
          <w:rFonts w:eastAsia="Arial TUR;Arial" w:cs="Arial TUR;Arial"/>
          <w:rtl w:val="true"/>
        </w:rPr>
        <w:t xml:space="preserve"> </w:t>
      </w:r>
      <w:r>
        <w:rPr>
          <w:rtl w:val="true"/>
        </w:rPr>
        <w:t>זמיר</w:t>
      </w:r>
      <w:r>
        <w:rPr>
          <w:rFonts w:eastAsia="Arial TUR;Arial" w:cs="Arial TUR;Arial"/>
          <w:rtl w:val="true"/>
        </w:rPr>
        <w:t xml:space="preserve"> </w:t>
      </w:r>
      <w:r>
        <w:rPr>
          <w:rtl w:val="true"/>
        </w:rPr>
        <w:t>"</w:t>
      </w:r>
      <w:r>
        <w:rPr>
          <w:rtl w:val="true"/>
        </w:rPr>
        <w:t>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באור</w:t>
      </w:r>
      <w:r>
        <w:rPr>
          <w:rFonts w:eastAsia="Arial TUR;Arial" w:cs="Arial TUR;Arial"/>
          <w:rtl w:val="true"/>
        </w:rPr>
        <w:t xml:space="preserve"> </w:t>
      </w:r>
      <w:hyperlink r:id="rId80">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סדר</w:t>
        </w:r>
        <w:r>
          <w:rPr>
            <w:rStyle w:val="Hyperlink"/>
            <w:rFonts w:eastAsia="Arial TUR;Arial" w:cs="Arial TUR;Arial"/>
            <w:color w:val="0000FF"/>
            <w:u w:val="single"/>
            <w:rtl w:val="true"/>
          </w:rPr>
          <w:t xml:space="preserve"> </w:t>
        </w:r>
        <w:r>
          <w:rPr>
            <w:rStyle w:val="Hyperlink"/>
            <w:color w:val="0000FF"/>
            <w:u w:val="single"/>
            <w:rtl w:val="true"/>
          </w:rPr>
          <w:t>הדין</w:t>
        </w:r>
        <w:r>
          <w:rPr>
            <w:rStyle w:val="Hyperlink"/>
            <w:rFonts w:eastAsia="Arial TUR;Arial" w:cs="Arial TUR;Arial"/>
            <w:color w:val="0000FF"/>
            <w:u w:val="single"/>
            <w:rtl w:val="true"/>
          </w:rPr>
          <w:t xml:space="preserve"> </w:t>
        </w:r>
        <w:r>
          <w:rPr>
            <w:rStyle w:val="Hyperlink"/>
            <w:color w:val="0000FF"/>
            <w:u w:val="single"/>
            <w:rtl w:val="true"/>
          </w:rPr>
          <w:t>הפלילי</w:t>
        </w:r>
      </w:hyperlink>
      <w:r>
        <w:rPr>
          <w:rFonts w:eastAsia="Arial TUR;Arial" w:cs="Arial TUR;Arial"/>
          <w:rtl w:val="true"/>
        </w:rPr>
        <w:t xml:space="preserve"> </w:t>
      </w:r>
      <w:r>
        <w:rPr>
          <w:rtl w:val="true"/>
        </w:rPr>
        <w:t>–</w:t>
      </w:r>
      <w:r>
        <w:rPr>
          <w:rFonts w:eastAsia="Arial TUR;Arial" w:cs="Arial TUR;Arial"/>
          <w:rtl w:val="true"/>
        </w:rPr>
        <w:t xml:space="preserve"> </w:t>
      </w:r>
      <w:r>
        <w:rPr>
          <w:rtl w:val="true"/>
        </w:rPr>
        <w:t>סדר</w:t>
      </w:r>
      <w:r>
        <w:rPr>
          <w:rFonts w:eastAsia="Arial TUR;Arial" w:cs="Arial TUR;Arial"/>
          <w:rtl w:val="true"/>
        </w:rPr>
        <w:t xml:space="preserve"> </w:t>
      </w:r>
      <w:r>
        <w:rPr>
          <w:rtl w:val="true"/>
        </w:rPr>
        <w:t>חדש</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הגינות</w:t>
      </w:r>
      <w:r>
        <w:rPr>
          <w:rFonts w:eastAsia="Arial TUR;Arial" w:cs="Arial TUR;Arial"/>
          <w:rtl w:val="true"/>
        </w:rPr>
        <w:t xml:space="preserve"> </w:t>
      </w:r>
      <w:r>
        <w:rPr>
          <w:rtl w:val="true"/>
        </w:rPr>
        <w:t>משפטית</w:t>
      </w:r>
      <w:r>
        <w:rPr>
          <w:rtl w:val="true"/>
        </w:rPr>
        <w:t xml:space="preserve">" </w:t>
      </w:r>
      <w:r>
        <w:rPr>
          <w:rFonts w:ascii="Century" w:hAnsi="Century" w:cs="Miriam"/>
          <w:b/>
          <w:b/>
          <w:spacing w:val="0"/>
          <w:szCs w:val="24"/>
          <w:rtl w:val="true"/>
        </w:rPr>
        <w:t>ספר</w:t>
      </w:r>
      <w:r>
        <w:rPr>
          <w:rFonts w:ascii="Century" w:hAnsi="Century" w:eastAsia="Century" w:cs="Century"/>
          <w:b/>
          <w:b/>
          <w:spacing w:val="0"/>
          <w:szCs w:val="24"/>
          <w:rtl w:val="true"/>
        </w:rPr>
        <w:t xml:space="preserve"> </w:t>
      </w:r>
      <w:r>
        <w:rPr>
          <w:rFonts w:ascii="Century" w:hAnsi="Century" w:cs="Miriam"/>
          <w:b/>
          <w:b/>
          <w:spacing w:val="0"/>
          <w:szCs w:val="24"/>
          <w:rtl w:val="true"/>
        </w:rPr>
        <w:t>דיויד</w:t>
      </w:r>
      <w:r>
        <w:rPr>
          <w:rFonts w:ascii="Century" w:hAnsi="Century" w:eastAsia="Century" w:cs="Century"/>
          <w:b/>
          <w:b/>
          <w:spacing w:val="0"/>
          <w:szCs w:val="24"/>
          <w:rtl w:val="true"/>
        </w:rPr>
        <w:t xml:space="preserve"> </w:t>
      </w:r>
      <w:r>
        <w:rPr>
          <w:rFonts w:ascii="Century" w:hAnsi="Century" w:cs="Miriam"/>
          <w:b/>
          <w:b/>
          <w:spacing w:val="0"/>
          <w:szCs w:val="24"/>
          <w:rtl w:val="true"/>
        </w:rPr>
        <w:t>וינר</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פלילי</w:t>
      </w:r>
      <w:r>
        <w:rPr>
          <w:rFonts w:ascii="Century" w:hAnsi="Century" w:eastAsia="Century" w:cs="Century"/>
          <w:b/>
          <w:b/>
          <w:spacing w:val="0"/>
          <w:szCs w:val="24"/>
          <w:rtl w:val="true"/>
        </w:rPr>
        <w:t xml:space="preserve"> </w:t>
      </w:r>
      <w:r>
        <w:rPr>
          <w:rFonts w:ascii="Century" w:hAnsi="Century" w:cs="Miriam"/>
          <w:b/>
          <w:b/>
          <w:spacing w:val="0"/>
          <w:szCs w:val="24"/>
          <w:rtl w:val="true"/>
        </w:rPr>
        <w:t>ואתיקה</w:t>
      </w:r>
      <w:r>
        <w:rPr>
          <w:rFonts w:eastAsia="Arial TUR;Arial" w:cs="Arial TUR;Arial"/>
          <w:rtl w:val="true"/>
        </w:rPr>
        <w:t xml:space="preserve"> </w:t>
      </w:r>
      <w:r>
        <w:rPr/>
        <w:t>231</w:t>
      </w:r>
      <w:r>
        <w:rPr>
          <w:rtl w:val="true"/>
        </w:rPr>
        <w:t xml:space="preserve">, </w:t>
      </w:r>
      <w:r>
        <w:rPr/>
        <w:t>255</w:t>
      </w:r>
      <w:r>
        <w:rPr>
          <w:rtl w:val="true"/>
        </w:rPr>
        <w:t xml:space="preserve"> (</w:t>
      </w:r>
      <w:r>
        <w:rPr>
          <w:rtl w:val="true"/>
        </w:rPr>
        <w:t>דרור</w:t>
      </w:r>
      <w:r>
        <w:rPr>
          <w:rFonts w:eastAsia="Arial TUR;Arial" w:cs="Arial TUR;Arial"/>
          <w:rtl w:val="true"/>
        </w:rPr>
        <w:t xml:space="preserve"> </w:t>
      </w:r>
      <w:r>
        <w:rPr>
          <w:rtl w:val="true"/>
        </w:rPr>
        <w:t>ארד</w:t>
      </w:r>
      <w:r>
        <w:rPr>
          <w:rtl w:val="true"/>
        </w:rPr>
        <w:t>-</w:t>
      </w:r>
      <w:r>
        <w:rPr>
          <w:rtl w:val="true"/>
        </w:rPr>
        <w:t>אילון</w:t>
      </w:r>
      <w:r>
        <w:rPr>
          <w:rtl w:val="true"/>
        </w:rPr>
        <w:t xml:space="preserve">, </w:t>
      </w:r>
      <w:r>
        <w:rPr>
          <w:rtl w:val="true"/>
        </w:rPr>
        <w:t>יורם</w:t>
      </w:r>
      <w:r>
        <w:rPr>
          <w:rFonts w:eastAsia="Arial TUR;Arial" w:cs="Arial TUR;Arial"/>
          <w:rtl w:val="true"/>
        </w:rPr>
        <w:t xml:space="preserve"> </w:t>
      </w:r>
      <w:r>
        <w:rPr>
          <w:rtl w:val="true"/>
        </w:rPr>
        <w:t>רבין</w:t>
      </w:r>
      <w:r>
        <w:rPr>
          <w:rFonts w:eastAsia="Arial TUR;Arial" w:cs="Arial TUR;Arial"/>
          <w:rtl w:val="true"/>
        </w:rPr>
        <w:t xml:space="preserve"> </w:t>
      </w:r>
      <w:r>
        <w:rPr>
          <w:rtl w:val="true"/>
        </w:rPr>
        <w:t>ויניב</w:t>
      </w:r>
      <w:r>
        <w:rPr>
          <w:rFonts w:eastAsia="Arial TUR;Arial" w:cs="Arial TUR;Arial"/>
          <w:rtl w:val="true"/>
        </w:rPr>
        <w:t xml:space="preserve"> </w:t>
      </w:r>
      <w:r>
        <w:rPr>
          <w:rtl w:val="true"/>
        </w:rPr>
        <w:t>ואקי</w:t>
      </w:r>
      <w:r>
        <w:rPr>
          <w:rFonts w:eastAsia="Arial TUR;Arial" w:cs="Arial TUR;Arial"/>
          <w:rtl w:val="true"/>
        </w:rPr>
        <w:t xml:space="preserve"> </w:t>
      </w:r>
      <w:r>
        <w:rPr>
          <w:rtl w:val="true"/>
        </w:rPr>
        <w:t>עורכים</w:t>
      </w:r>
      <w:r>
        <w:rPr>
          <w:rtl w:val="true"/>
        </w:rPr>
        <w:t xml:space="preserve">, </w:t>
      </w:r>
      <w:r>
        <w:rPr/>
        <w:t>2009</w:t>
      </w:r>
      <w:r>
        <w:rPr>
          <w:rtl w:val="true"/>
        </w:rPr>
        <w:t xml:space="preserve">)). </w:t>
      </w:r>
      <w:r>
        <w:rPr>
          <w:rtl w:val="true"/>
        </w:rPr>
        <w:t>מכל</w:t>
      </w:r>
      <w:r>
        <w:rPr>
          <w:rFonts w:eastAsia="Arial TUR;Arial" w:cs="Arial TUR;Arial"/>
          <w:rtl w:val="true"/>
        </w:rPr>
        <w:t xml:space="preserve"> </w:t>
      </w:r>
      <w:r>
        <w:rPr>
          <w:rtl w:val="true"/>
        </w:rPr>
        <w:t>מקום</w:t>
      </w:r>
      <w:r>
        <w:rPr>
          <w:rtl w:val="true"/>
        </w:rPr>
        <w:t xml:space="preserve">, </w:t>
      </w:r>
      <w:r>
        <w:rPr>
          <w:rtl w:val="true"/>
        </w:rPr>
        <w:t>המבחן</w:t>
      </w:r>
      <w:r>
        <w:rPr>
          <w:rFonts w:eastAsia="Arial TUR;Arial" w:cs="Arial TUR;Arial"/>
          <w:rtl w:val="true"/>
        </w:rPr>
        <w:t xml:space="preserve"> </w:t>
      </w:r>
      <w:r>
        <w:rPr>
          <w:rtl w:val="true"/>
        </w:rPr>
        <w:t>התלת</w:t>
      </w:r>
      <w:r>
        <w:rPr>
          <w:rtl w:val="true"/>
        </w:rPr>
        <w:t>-</w:t>
      </w:r>
      <w:r>
        <w:rPr>
          <w:rtl w:val="true"/>
        </w:rPr>
        <w:t>שלבי</w:t>
      </w:r>
      <w:r>
        <w:rPr>
          <w:rFonts w:eastAsia="Arial TUR;Arial" w:cs="Arial TUR;Arial"/>
          <w:rtl w:val="true"/>
        </w:rPr>
        <w:t xml:space="preserve"> </w:t>
      </w:r>
      <w:r>
        <w:rPr>
          <w:rtl w:val="true"/>
        </w:rPr>
        <w:t>שנקבע</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בורוביץ</w:t>
      </w:r>
      <w:r>
        <w:rPr>
          <w:rFonts w:cs="Miriam" w:ascii="Century" w:hAnsi="Century"/>
          <w:b/>
          <w:spacing w:val="0"/>
          <w:szCs w:val="24"/>
          <w:rtl w:val="true"/>
        </w:rPr>
        <w:t>'</w:t>
      </w:r>
      <w:r>
        <w:rPr>
          <w:rtl w:val="true"/>
        </w:rPr>
        <w:t xml:space="preserve"> </w:t>
      </w:r>
      <w:r>
        <w:rPr>
          <w:rtl w:val="true"/>
        </w:rPr>
        <w:t>נותר</w:t>
      </w:r>
      <w:r>
        <w:rPr>
          <w:rFonts w:eastAsia="Arial TUR;Arial" w:cs="Arial TUR;Arial"/>
          <w:rtl w:val="true"/>
        </w:rPr>
        <w:t xml:space="preserve"> </w:t>
      </w:r>
      <w:r>
        <w:rPr>
          <w:rtl w:val="true"/>
        </w:rPr>
        <w:t>בעינו</w:t>
      </w:r>
      <w:r>
        <w:rPr>
          <w:rFonts w:eastAsia="Arial TUR;Arial" w:cs="Arial TUR;Arial"/>
          <w:rtl w:val="true"/>
        </w:rPr>
        <w:t xml:space="preserve"> </w:t>
      </w:r>
      <w:r>
        <w:rPr>
          <w:rtl w:val="true"/>
        </w:rPr>
        <w:t>(</w:t>
      </w:r>
      <w:r>
        <w:rPr>
          <w:rtl w:val="true"/>
        </w:rPr>
        <w:t>עניין</w:t>
      </w:r>
      <w:r>
        <w:rPr>
          <w:rFonts w:eastAsia="Arial TUR;Arial" w:cs="Arial TUR;Arial"/>
          <w:rtl w:val="true"/>
        </w:rPr>
        <w:t xml:space="preserve"> </w:t>
      </w:r>
      <w:r>
        <w:rPr>
          <w:rFonts w:ascii="Century" w:hAnsi="Century" w:cs="Miriam"/>
          <w:b/>
          <w:b/>
          <w:spacing w:val="0"/>
          <w:szCs w:val="24"/>
          <w:rtl w:val="true"/>
        </w:rPr>
        <w:t>גטצאו</w:t>
      </w:r>
      <w:r>
        <w:rPr>
          <w:rtl w:val="true"/>
        </w:rPr>
        <w:t xml:space="preserve">, </w:t>
      </w:r>
      <w:r>
        <w:rPr>
          <w:rtl w:val="true"/>
        </w:rPr>
        <w:t>פסקה</w:t>
      </w:r>
      <w:r>
        <w:rPr>
          <w:rFonts w:eastAsia="Arial TUR;Arial" w:cs="Arial TUR;Arial"/>
          <w:rtl w:val="true"/>
        </w:rPr>
        <w:t xml:space="preserve"> </w:t>
      </w:r>
      <w:r>
        <w:rPr/>
        <w:t>33</w:t>
      </w:r>
      <w:r>
        <w:rPr>
          <w:rtl w:val="true"/>
        </w:rPr>
        <w:t xml:space="preserve"> </w:t>
      </w:r>
      <w:r>
        <w:rPr>
          <w:rtl w:val="true"/>
        </w:rPr>
        <w:t>לפסק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tl w:val="true"/>
        </w:rPr>
        <w:t>(</w:t>
      </w:r>
      <w:r>
        <w:rPr>
          <w:rtl w:val="true"/>
        </w:rPr>
        <w:t>כתוארו</w:t>
      </w:r>
      <w:r>
        <w:rPr>
          <w:rFonts w:eastAsia="Arial TUR;Arial" w:cs="Arial TUR;Arial"/>
          <w:rtl w:val="true"/>
        </w:rPr>
        <w:t xml:space="preserve"> </w:t>
      </w:r>
      <w:r>
        <w:rPr>
          <w:rtl w:val="true"/>
        </w:rPr>
        <w:t>אז</w:t>
      </w:r>
      <w:r>
        <w:rPr>
          <w:rtl w:val="true"/>
        </w:rPr>
        <w:t xml:space="preserve">) </w:t>
      </w:r>
      <w:r>
        <w:rPr>
          <w:rFonts w:ascii="Century" w:hAnsi="Century" w:cs="Miriam"/>
          <w:b/>
          <w:b/>
          <w:spacing w:val="0"/>
          <w:szCs w:val="24"/>
          <w:rtl w:val="true"/>
        </w:rPr>
        <w:t>ס</w:t>
      </w:r>
      <w:r>
        <w:rPr>
          <w:rFonts w:cs="Miriam" w:ascii="Century" w:hAnsi="Century"/>
          <w:b/>
          <w:spacing w:val="0"/>
          <w:szCs w:val="24"/>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ובראן</w:t>
      </w:r>
      <w:r>
        <w:rPr>
          <w:rFonts w:eastAsia="Arial TUR;Arial" w:cs="Arial TUR;Arial"/>
          <w:rtl w:val="true"/>
        </w:rPr>
        <w:t xml:space="preserve"> </w:t>
      </w:r>
      <w:r>
        <w:rPr>
          <w:rtl w:val="true"/>
        </w:rPr>
        <w:t>והאסמכתאות</w:t>
      </w:r>
      <w:r>
        <w:rPr>
          <w:rFonts w:eastAsia="Arial TUR;Arial" w:cs="Arial TUR;Arial"/>
          <w:rtl w:val="true"/>
        </w:rPr>
        <w:t xml:space="preserve"> </w:t>
      </w:r>
      <w:r>
        <w:rPr>
          <w:rtl w:val="true"/>
        </w:rPr>
        <w:t>שם</w:t>
      </w:r>
      <w:r>
        <w:rPr>
          <w:rtl w:val="true"/>
        </w:rPr>
        <w:t xml:space="preserve">). </w:t>
      </w:r>
    </w:p>
    <w:p>
      <w:pPr>
        <w:pStyle w:val="Ruller4"/>
        <w:ind w:end="0"/>
        <w:jc w:val="both"/>
        <w:rPr/>
      </w:pPr>
      <w:r>
        <w:rPr>
          <w:rtl w:val="true"/>
        </w:rPr>
      </w:r>
    </w:p>
    <w:p>
      <w:pPr>
        <w:pStyle w:val="Ruller4"/>
        <w:ind w:end="0"/>
        <w:jc w:val="both"/>
        <w:rPr/>
      </w:pPr>
      <w:r>
        <w:rPr/>
        <w:t>19</w:t>
      </w:r>
      <w:r>
        <w:rPr>
          <w:rtl w:val="true"/>
        </w:rPr>
        <w:t>.</w:t>
      </w:r>
      <w:r>
        <w:rPr>
          <w:rtl w:val="true"/>
        </w:rPr>
        <w:tab/>
      </w:r>
      <w:r>
        <w:rPr>
          <w:rtl w:val="true"/>
        </w:rPr>
        <w:t>בין</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מכוח</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הכללי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כחלק</w:t>
      </w:r>
      <w:r>
        <w:rPr>
          <w:rFonts w:eastAsia="Arial TUR;Arial" w:cs="Arial TUR;Arial"/>
          <w:rtl w:val="true"/>
        </w:rPr>
        <w:t xml:space="preserve"> </w:t>
      </w:r>
      <w:r>
        <w:rPr>
          <w:rtl w:val="true"/>
        </w:rPr>
        <w:t>מסייג</w:t>
      </w:r>
      <w:r>
        <w:rPr>
          <w:rFonts w:eastAsia="Arial TUR;Arial" w:cs="Arial TUR;Arial"/>
          <w:rtl w:val="true"/>
        </w:rPr>
        <w:t xml:space="preserve"> </w:t>
      </w:r>
      <w:r>
        <w:rPr>
          <w:rtl w:val="true"/>
        </w:rPr>
        <w:t>תקנת</w:t>
      </w:r>
      <w:r>
        <w:rPr>
          <w:rFonts w:eastAsia="Arial TUR;Arial" w:cs="Arial TUR;Arial"/>
          <w:rtl w:val="true"/>
        </w:rPr>
        <w:t xml:space="preserve"> </w:t>
      </w:r>
      <w:r>
        <w:rPr>
          <w:rtl w:val="true"/>
        </w:rPr>
        <w:t>הציבור</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מקומן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יפה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בהתייחס</w:t>
      </w:r>
      <w:r>
        <w:rPr>
          <w:rFonts w:eastAsia="Arial TUR;Arial" w:cs="Arial TUR;Arial"/>
          <w:rtl w:val="true"/>
        </w:rPr>
        <w:t xml:space="preserve"> </w:t>
      </w:r>
      <w:r>
        <w:rPr>
          <w:rtl w:val="true"/>
        </w:rPr>
        <w:t>להליכי</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w:t>
      </w:r>
      <w:r>
        <w:rPr>
          <w:rFonts w:ascii="Miriam" w:hAnsi="Miriam" w:cs="Miriam"/>
          <w:sz w:val="20"/>
          <w:sz w:val="20"/>
          <w:szCs w:val="24"/>
          <w:rtl w:val="true"/>
        </w:rPr>
        <w:t xml:space="preserve">וזאת נוכח ההצדקות המשמשות בבסיסה והקרבה המהותית שבין הליך הסגרה לבין הליך פלילי </w:t>
      </w:r>
      <w:r>
        <w:rPr>
          <w:rFonts w:cs="Miriam" w:ascii="Miriam" w:hAnsi="Miriam"/>
          <w:sz w:val="20"/>
          <w:szCs w:val="24"/>
          <w:rtl w:val="true"/>
        </w:rPr>
        <w:t>'</w:t>
      </w:r>
      <w:r>
        <w:rPr>
          <w:rFonts w:ascii="Miriam" w:hAnsi="Miriam" w:cs="Miriam"/>
          <w:sz w:val="20"/>
          <w:sz w:val="20"/>
          <w:szCs w:val="24"/>
          <w:rtl w:val="true"/>
        </w:rPr>
        <w:t>רגיל</w:t>
      </w:r>
      <w:r>
        <w:rPr>
          <w:rFonts w:cs="Miriam" w:ascii="Miriam" w:hAnsi="Miriam"/>
          <w:sz w:val="20"/>
          <w:szCs w:val="24"/>
          <w:rtl w:val="true"/>
        </w:rPr>
        <w:t>'</w:t>
      </w:r>
      <w:r>
        <w:rPr>
          <w:rtl w:val="true"/>
        </w:rPr>
        <w:t>" (</w:t>
      </w:r>
      <w:r>
        <w:rPr>
          <w:rtl w:val="true"/>
        </w:rPr>
        <w:t>עניין</w:t>
      </w:r>
      <w:r>
        <w:rPr>
          <w:rFonts w:ascii="Miriam" w:hAnsi="Miriam" w:cs="Miriam"/>
          <w:sz w:val="20"/>
          <w:sz w:val="20"/>
          <w:szCs w:val="24"/>
          <w:rtl w:val="true"/>
        </w:rPr>
        <w:t xml:space="preserve"> רוזנשטיין</w:t>
      </w:r>
      <w:r>
        <w:rPr>
          <w:rtl w:val="true"/>
        </w:rPr>
        <w:t xml:space="preserve">, </w:t>
      </w:r>
      <w:r>
        <w:rPr/>
        <w:t>374</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מונדרוביץ</w:t>
      </w:r>
      <w:r>
        <w:rPr>
          <w:rtl w:val="true"/>
        </w:rPr>
        <w:t xml:space="preserve">, </w:t>
      </w:r>
      <w:r>
        <w:rPr>
          <w:rtl w:val="true"/>
        </w:rPr>
        <w:t>פסקה</w:t>
      </w:r>
      <w:r>
        <w:rPr>
          <w:rFonts w:eastAsia="Arial TUR;Arial" w:cs="Arial TUR;Arial"/>
          <w:rtl w:val="true"/>
        </w:rPr>
        <w:t xml:space="preserve"> </w:t>
      </w:r>
      <w:r>
        <w:rPr/>
        <w:t>117</w:t>
      </w:r>
      <w:r>
        <w:rPr>
          <w:rtl w:val="true"/>
        </w:rPr>
        <w:t xml:space="preserve">). </w:t>
      </w:r>
      <w:r>
        <w:rPr>
          <w:rtl w:val="true"/>
        </w:rPr>
        <w:t>משכך</w:t>
      </w:r>
      <w:r>
        <w:rPr>
          <w:rtl w:val="true"/>
        </w:rPr>
        <w:t xml:space="preserve">, </w:t>
      </w:r>
      <w:r>
        <w:rPr>
          <w:rtl w:val="true"/>
        </w:rPr>
        <w:t>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שעומדת</w:t>
      </w:r>
      <w:r>
        <w:rPr>
          <w:rFonts w:eastAsia="Arial TUR;Arial" w:cs="Arial TUR;Arial"/>
          <w:rtl w:val="true"/>
        </w:rPr>
        <w:t xml:space="preserve"> </w:t>
      </w:r>
      <w:r>
        <w:rPr>
          <w:rtl w:val="true"/>
        </w:rPr>
        <w:t>בסתירה</w:t>
      </w:r>
      <w:r>
        <w:rPr>
          <w:rFonts w:eastAsia="Arial TUR;Arial" w:cs="Arial TUR;Arial"/>
          <w:rtl w:val="true"/>
        </w:rPr>
        <w:t xml:space="preserve"> </w:t>
      </w:r>
      <w:r>
        <w:rPr>
          <w:rtl w:val="true"/>
        </w:rPr>
        <w:t>מהותית</w:t>
      </w:r>
      <w:r>
        <w:rPr>
          <w:rFonts w:eastAsia="Arial TUR;Arial" w:cs="Arial TUR;Arial"/>
          <w:rtl w:val="true"/>
        </w:rPr>
        <w:t xml:space="preserve"> </w:t>
      </w:r>
      <w:r>
        <w:rPr>
          <w:rtl w:val="true"/>
        </w:rPr>
        <w:t>לעקרונות</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וההגינות</w:t>
      </w:r>
      <w:r>
        <w:rPr>
          <w:rFonts w:eastAsia="Arial TUR;Arial" w:cs="Arial TUR;Arial"/>
          <w:rtl w:val="true"/>
        </w:rPr>
        <w:t xml:space="preserve"> </w:t>
      </w:r>
      <w:r>
        <w:rPr>
          <w:rtl w:val="true"/>
        </w:rPr>
        <w:t>המשפטית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לזכות</w:t>
      </w:r>
      <w:r>
        <w:rPr>
          <w:rFonts w:eastAsia="Arial TUR;Arial" w:cs="Arial TUR;Arial"/>
          <w:rtl w:val="true"/>
        </w:rPr>
        <w:t xml:space="preserve"> </w:t>
      </w:r>
      <w:r>
        <w:rPr>
          <w:rtl w:val="true"/>
        </w:rPr>
        <w:t>למשפט</w:t>
      </w:r>
      <w:r>
        <w:rPr>
          <w:rFonts w:eastAsia="Arial TUR;Arial" w:cs="Arial TUR;Arial"/>
          <w:rtl w:val="true"/>
        </w:rPr>
        <w:t xml:space="preserve"> </w:t>
      </w:r>
      <w:r>
        <w:rPr>
          <w:rtl w:val="true"/>
        </w:rPr>
        <w:t>הוגן</w:t>
      </w:r>
      <w:r>
        <w:rPr>
          <w:rtl w:val="true"/>
        </w:rPr>
        <w:t xml:space="preserve">, </w:t>
      </w:r>
      <w:r>
        <w:rPr>
          <w:rtl w:val="true"/>
        </w:rPr>
        <w:t>עשויה</w:t>
      </w:r>
      <w:r>
        <w:rPr>
          <w:rFonts w:eastAsia="Arial TUR;Arial" w:cs="Arial TUR;Arial"/>
          <w:rtl w:val="true"/>
        </w:rPr>
        <w:t xml:space="preserve"> </w:t>
      </w:r>
      <w:r>
        <w:rPr>
          <w:rtl w:val="true"/>
        </w:rPr>
        <w:t>להידחות</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r>
        <w:rPr>
          <w:rtl w:val="true"/>
        </w:rPr>
        <w:t>והשוו</w:t>
      </w:r>
      <w:r>
        <w:rPr>
          <w:rtl w:val="true"/>
        </w:rPr>
        <w:t xml:space="preserve">: </w:t>
      </w:r>
      <w:hyperlink r:id="rId8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9203/18</w:t>
        </w:r>
      </w:hyperlink>
      <w:r>
        <w:rPr>
          <w:rtl w:val="true"/>
        </w:rPr>
        <w:t xml:space="preserve"> </w:t>
      </w:r>
      <w:r>
        <w:rPr>
          <w:rFonts w:ascii="Century" w:hAnsi="Century" w:cs="Miriam"/>
          <w:b/>
          <w:b/>
          <w:spacing w:val="0"/>
          <w:szCs w:val="24"/>
          <w:rtl w:val="true"/>
        </w:rPr>
        <w:t>גבר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30</w:t>
      </w:r>
      <w:r>
        <w:rPr>
          <w:rtl w:val="true"/>
        </w:rPr>
        <w:t xml:space="preserve"> (</w:t>
      </w:r>
      <w:r>
        <w:rPr/>
        <w:t>14.7.2019</w:t>
      </w:r>
      <w:r>
        <w:rPr>
          <w:rtl w:val="true"/>
        </w:rPr>
        <w:t xml:space="preserve">); </w:t>
      </w:r>
      <w:hyperlink r:id="rId8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8010/07</w:t>
        </w:r>
      </w:hyperlink>
      <w:r>
        <w:rPr>
          <w:rtl w:val="true"/>
        </w:rPr>
        <w:t xml:space="preserve"> </w:t>
      </w:r>
      <w:r>
        <w:rPr>
          <w:rFonts w:ascii="Miriam" w:hAnsi="Miriam" w:cs="Miriam"/>
          <w:sz w:val="20"/>
          <w:sz w:val="20"/>
          <w:szCs w:val="24"/>
          <w:rtl w:val="true"/>
        </w:rPr>
        <w:t>חזיזה נ</w:t>
      </w:r>
      <w:r>
        <w:rPr>
          <w:rFonts w:cs="Miriam" w:ascii="Miriam" w:hAnsi="Miriam"/>
          <w:sz w:val="20"/>
          <w:szCs w:val="24"/>
          <w:rtl w:val="true"/>
        </w:rPr>
        <w:t xml:space="preserve">' </w:t>
      </w:r>
      <w:r>
        <w:rPr>
          <w:rFonts w:ascii="Miriam" w:hAnsi="Miriam" w:cs="Miriam"/>
          <w:sz w:val="20"/>
          <w:sz w:val="20"/>
          <w:szCs w:val="24"/>
          <w:rtl w:val="true"/>
        </w:rPr>
        <w:t>מדינת ישראל</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69</w:t>
      </w:r>
      <w:r>
        <w:rPr>
          <w:rtl w:val="true"/>
        </w:rPr>
        <w:t xml:space="preserve"> (</w:t>
      </w:r>
      <w:r>
        <w:rPr/>
        <w:t>13.5.2009</w:t>
      </w:r>
      <w:r>
        <w:rPr>
          <w:rtl w:val="true"/>
        </w:rPr>
        <w:t>)).</w:t>
      </w:r>
    </w:p>
    <w:p>
      <w:pPr>
        <w:pStyle w:val="Ruller4"/>
        <w:ind w:end="0"/>
        <w:jc w:val="both"/>
        <w:rPr/>
      </w:pPr>
      <w:r>
        <w:rPr>
          <w:rtl w:val="true"/>
        </w:rPr>
      </w:r>
    </w:p>
    <w:p>
      <w:pPr>
        <w:pStyle w:val="Ruller4"/>
        <w:ind w:end="0"/>
        <w:jc w:val="both"/>
        <w:rPr/>
      </w:pPr>
      <w:r>
        <w:rPr>
          <w:rtl w:val="true"/>
        </w:rPr>
      </w:r>
    </w:p>
    <w:p>
      <w:pPr>
        <w:pStyle w:val="Ruller4"/>
        <w:ind w:end="0"/>
        <w:jc w:val="both"/>
        <w:rPr/>
      </w:pPr>
      <w:r>
        <w:rPr/>
        <w:t>20</w:t>
      </w:r>
      <w:r>
        <w:rPr>
          <w:rtl w:val="true"/>
        </w:rPr>
        <w:t>.</w:t>
        <w:tab/>
      </w:r>
      <w:r>
        <w:rPr>
          <w:rtl w:val="true"/>
        </w:rPr>
        <w:t>מן</w:t>
      </w:r>
      <w:r>
        <w:rPr>
          <w:rFonts w:eastAsia="Arial TUR;Arial" w:cs="Arial TUR;Arial"/>
          <w:rtl w:val="true"/>
        </w:rPr>
        <w:t xml:space="preserve"> </w:t>
      </w:r>
      <w:r>
        <w:rPr>
          <w:rtl w:val="true"/>
        </w:rPr>
        <w:t>הכלל</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הפרט</w:t>
      </w:r>
      <w:r>
        <w:rPr>
          <w:rtl w:val="true"/>
        </w:rPr>
        <w:t xml:space="preserve">. </w:t>
      </w:r>
      <w:r>
        <w:rPr>
          <w:rtl w:val="true"/>
        </w:rPr>
        <w:t>אשר</w:t>
      </w:r>
      <w:r>
        <w:rPr>
          <w:rFonts w:eastAsia="Arial TUR;Arial" w:cs="Arial TUR;Arial"/>
          <w:rtl w:val="true"/>
        </w:rPr>
        <w:t xml:space="preserve"> </w:t>
      </w:r>
      <w:r>
        <w:rPr>
          <w:rtl w:val="true"/>
        </w:rPr>
        <w:t>לטענת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אופן</w:t>
      </w:r>
      <w:r>
        <w:rPr>
          <w:rFonts w:eastAsia="Arial TUR;Arial" w:cs="Arial TUR;Arial"/>
          <w:rtl w:val="true"/>
        </w:rPr>
        <w:t xml:space="preserve"> </w:t>
      </w:r>
      <w:r>
        <w:rPr>
          <w:rtl w:val="true"/>
        </w:rPr>
        <w:t>גביית</w:t>
      </w:r>
      <w:r>
        <w:rPr>
          <w:rFonts w:eastAsia="Arial TUR;Arial" w:cs="Arial TUR;Arial"/>
          <w:rtl w:val="true"/>
        </w:rPr>
        <w:t xml:space="preserve"> </w:t>
      </w:r>
      <w:r>
        <w:rPr>
          <w:rtl w:val="true"/>
        </w:rPr>
        <w:t>הודאתו</w:t>
      </w:r>
      <w:r>
        <w:rPr>
          <w:rtl w:val="true"/>
        </w:rPr>
        <w:t xml:space="preserve">, </w:t>
      </w:r>
      <w:r>
        <w:rPr>
          <w:rtl w:val="true"/>
        </w:rPr>
        <w:t>שעליה</w:t>
      </w:r>
      <w:r>
        <w:rPr>
          <w:rFonts w:eastAsia="Arial TUR;Arial" w:cs="Arial TUR;Arial"/>
          <w:rtl w:val="true"/>
        </w:rPr>
        <w:t xml:space="preserve"> </w:t>
      </w:r>
      <w:r>
        <w:rPr>
          <w:rtl w:val="true"/>
        </w:rPr>
        <w:t>חזר</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טענתו</w:t>
      </w:r>
      <w:r>
        <w:rPr>
          <w:rFonts w:eastAsia="Arial TUR;Arial" w:cs="Arial TUR;Arial"/>
          <w:rtl w:val="true"/>
        </w:rPr>
        <w:t xml:space="preserve"> </w:t>
      </w:r>
      <w:r>
        <w:rPr>
          <w:rtl w:val="true"/>
        </w:rPr>
        <w:t>להגנה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שהוברר</w:t>
      </w:r>
      <w:r>
        <w:rPr>
          <w:rtl w:val="true"/>
        </w:rPr>
        <w:t xml:space="preserve">, </w:t>
      </w:r>
      <w:r>
        <w:rPr>
          <w:rtl w:val="true"/>
        </w:rPr>
        <w:t>לא</w:t>
      </w:r>
      <w:r>
        <w:rPr>
          <w:rFonts w:eastAsia="Arial TUR;Arial" w:cs="Arial TUR;Arial"/>
          <w:rtl w:val="true"/>
        </w:rPr>
        <w:t xml:space="preserve"> </w:t>
      </w:r>
      <w:r>
        <w:rPr>
          <w:rtl w:val="true"/>
        </w:rPr>
        <w:t>נפגעה</w:t>
      </w:r>
      <w:r>
        <w:rPr>
          <w:rFonts w:eastAsia="Arial TUR;Arial" w:cs="Arial TUR;Arial"/>
          <w:rtl w:val="true"/>
        </w:rPr>
        <w:t xml:space="preserve"> </w:t>
      </w:r>
      <w:r>
        <w:rPr>
          <w:rtl w:val="true"/>
        </w:rPr>
        <w:t>זכותו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להיוועץ</w:t>
      </w:r>
      <w:r>
        <w:rPr>
          <w:rFonts w:eastAsia="Arial TUR;Arial" w:cs="Arial TUR;Arial"/>
          <w:rtl w:val="true"/>
        </w:rPr>
        <w:t xml:space="preserve"> </w:t>
      </w:r>
      <w:r>
        <w:rPr>
          <w:rtl w:val="true"/>
        </w:rPr>
        <w:t>בעורך</w:t>
      </w:r>
      <w:r>
        <w:rPr>
          <w:rFonts w:eastAsia="Arial TUR;Arial" w:cs="Arial TUR;Arial"/>
          <w:rtl w:val="true"/>
        </w:rPr>
        <w:t xml:space="preserve"> </w:t>
      </w:r>
      <w:r>
        <w:rPr>
          <w:rtl w:val="true"/>
        </w:rPr>
        <w:t>דין</w:t>
      </w:r>
      <w:r>
        <w:rPr>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הדרך</w:t>
      </w:r>
      <w:r>
        <w:rPr>
          <w:rFonts w:eastAsia="Arial TUR;Arial" w:cs="Arial TUR;Arial"/>
          <w:rtl w:val="true"/>
        </w:rPr>
        <w:t xml:space="preserve"> </w:t>
      </w:r>
      <w:r>
        <w:rPr>
          <w:rtl w:val="true"/>
        </w:rPr>
        <w:t>פתוחה</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להשיג</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אופן</w:t>
      </w:r>
      <w:r>
        <w:rPr>
          <w:rFonts w:eastAsia="Arial TUR;Arial" w:cs="Arial TUR;Arial"/>
          <w:rtl w:val="true"/>
        </w:rPr>
        <w:t xml:space="preserve"> </w:t>
      </w:r>
      <w:r>
        <w:rPr>
          <w:rtl w:val="true"/>
        </w:rPr>
        <w:t>גביית</w:t>
      </w:r>
      <w:r>
        <w:rPr>
          <w:rFonts w:eastAsia="Arial TUR;Arial" w:cs="Arial TUR;Arial"/>
          <w:rtl w:val="true"/>
        </w:rPr>
        <w:t xml:space="preserve"> </w:t>
      </w:r>
      <w:r>
        <w:rPr>
          <w:rtl w:val="true"/>
        </w:rPr>
        <w:t>הודאתו</w:t>
      </w:r>
      <w:r>
        <w:rPr>
          <w:rFonts w:eastAsia="Arial TUR;Arial" w:cs="Arial TUR;Arial"/>
          <w:rtl w:val="true"/>
        </w:rPr>
        <w:t xml:space="preserve"> </w:t>
      </w:r>
      <w:r>
        <w:rPr>
          <w:rtl w:val="true"/>
        </w:rPr>
        <w:t>בגדרי</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שיתנהל</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בארצות</w:t>
      </w:r>
      <w:r>
        <w:rPr>
          <w:rFonts w:eastAsia="Arial TUR;Arial" w:cs="Arial TUR;Arial"/>
          <w:rtl w:val="true"/>
        </w:rPr>
        <w:t xml:space="preserve"> </w:t>
      </w:r>
      <w:r>
        <w:rPr>
          <w:rtl w:val="true"/>
        </w:rPr>
        <w:t>הברית</w:t>
      </w:r>
      <w:r>
        <w:rPr>
          <w:rtl w:val="true"/>
        </w:rPr>
        <w:t xml:space="preserve">, </w:t>
      </w:r>
      <w:r>
        <w:rPr>
          <w:rtl w:val="true"/>
        </w:rPr>
        <w:t>שבה</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w:t>
      </w:r>
      <w:r>
        <w:rPr>
          <w:rFonts w:ascii="Miriam" w:hAnsi="Miriam" w:cs="Miriam"/>
          <w:sz w:val="20"/>
          <w:sz w:val="20"/>
          <w:szCs w:val="24"/>
          <w:rtl w:val="true"/>
        </w:rPr>
        <w:t>מקיים את עקרון ההגינות</w:t>
      </w:r>
      <w:r>
        <w:rPr>
          <w:rFonts w:cs="Miriam" w:ascii="Miriam" w:hAnsi="Miriam"/>
          <w:sz w:val="20"/>
          <w:szCs w:val="24"/>
          <w:rtl w:val="true"/>
        </w:rPr>
        <w:t xml:space="preserve">, </w:t>
      </w:r>
      <w:r>
        <w:rPr>
          <w:rFonts w:ascii="Miriam" w:hAnsi="Miriam" w:cs="Miriam"/>
          <w:sz w:val="20"/>
          <w:sz w:val="20"/>
          <w:szCs w:val="24"/>
          <w:rtl w:val="true"/>
        </w:rPr>
        <w:t>על מכלול הזכויות המהותיות והדיוניות הנובעות ממנו</w:t>
      </w:r>
      <w:r>
        <w:rPr>
          <w:rtl w:val="true"/>
        </w:rPr>
        <w:t>" (</w:t>
      </w:r>
      <w:r>
        <w:rPr>
          <w:rFonts w:ascii="Century" w:hAnsi="Century" w:cs="Century"/>
          <w:rtl w:val="true"/>
        </w:rPr>
        <w:t>עניין</w:t>
      </w:r>
      <w:r>
        <w:rPr>
          <w:rFonts w:ascii="Miriam" w:hAnsi="Miriam" w:cs="Miriam"/>
          <w:sz w:val="20"/>
          <w:sz w:val="20"/>
          <w:szCs w:val="24"/>
          <w:rtl w:val="true"/>
        </w:rPr>
        <w:t xml:space="preserve"> רוזנשטיין</w:t>
      </w:r>
      <w:r>
        <w:rPr>
          <w:rtl w:val="true"/>
        </w:rPr>
        <w:t xml:space="preserve">, </w:t>
      </w:r>
      <w:r>
        <w:rPr/>
        <w:t>435</w:t>
      </w:r>
      <w:r>
        <w:rPr>
          <w:rtl w:val="true"/>
        </w:rPr>
        <w:t xml:space="preserve">). </w:t>
      </w:r>
      <w:r>
        <w:rPr>
          <w:rtl w:val="true"/>
        </w:rPr>
        <w:t>לא</w:t>
      </w:r>
      <w:r>
        <w:rPr>
          <w:rFonts w:eastAsia="Arial TUR;Arial" w:cs="Arial TUR;Arial"/>
          <w:rtl w:val="true"/>
        </w:rPr>
        <w:t xml:space="preserve"> </w:t>
      </w:r>
      <w:r>
        <w:rPr>
          <w:rtl w:val="true"/>
        </w:rPr>
        <w:t>נפגעה</w:t>
      </w:r>
      <w:r>
        <w:rPr>
          <w:rFonts w:eastAsia="Arial TUR;Arial" w:cs="Arial TUR;Arial"/>
          <w:rtl w:val="true"/>
        </w:rPr>
        <w:t xml:space="preserve"> </w:t>
      </w:r>
      <w:r>
        <w:rPr>
          <w:rtl w:val="true"/>
        </w:rPr>
        <w:t>אפוא</w:t>
      </w:r>
      <w:r>
        <w:rPr>
          <w:rFonts w:eastAsia="Arial TUR;Arial" w:cs="Arial TUR;Arial"/>
          <w:rtl w:val="true"/>
        </w:rPr>
        <w:t xml:space="preserve"> </w:t>
      </w:r>
      <w:r>
        <w:rPr>
          <w:rtl w:val="true"/>
        </w:rPr>
        <w:t>זכותו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להליך</w:t>
      </w:r>
      <w:r>
        <w:rPr>
          <w:rFonts w:eastAsia="Arial TUR;Arial" w:cs="Arial TUR;Arial"/>
          <w:rtl w:val="true"/>
        </w:rPr>
        <w:t xml:space="preserve"> </w:t>
      </w:r>
      <w:r>
        <w:rPr>
          <w:rtl w:val="true"/>
        </w:rPr>
        <w:t>הוגן</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יסוד</w:t>
      </w:r>
      <w:r>
        <w:rPr>
          <w:rFonts w:eastAsia="Arial TUR;Arial" w:cs="Arial TUR;Arial"/>
          <w:rtl w:val="true"/>
        </w:rPr>
        <w:t xml:space="preserve"> </w:t>
      </w:r>
      <w:r>
        <w:rPr>
          <w:rtl w:val="true"/>
        </w:rPr>
        <w:t>לטענה</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בעקרונות</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בעניינו</w:t>
      </w:r>
      <w:r>
        <w:rPr>
          <w:rtl w:val="true"/>
        </w:rPr>
        <w:t xml:space="preserve">. </w:t>
      </w:r>
      <w:r>
        <w:rPr>
          <w:rtl w:val="true"/>
        </w:rPr>
        <w:t>משלא</w:t>
      </w:r>
      <w:r>
        <w:rPr>
          <w:rFonts w:eastAsia="Arial TUR;Arial" w:cs="Arial TUR;Arial"/>
          <w:rtl w:val="true"/>
        </w:rPr>
        <w:t xml:space="preserve"> </w:t>
      </w:r>
      <w:r>
        <w:rPr>
          <w:rtl w:val="true"/>
        </w:rPr>
        <w:t>נפל</w:t>
      </w:r>
      <w:r>
        <w:rPr>
          <w:rFonts w:eastAsia="Arial TUR;Arial" w:cs="Arial TUR;Arial"/>
          <w:rtl w:val="true"/>
        </w:rPr>
        <w:t xml:space="preserve"> </w:t>
      </w:r>
      <w:r>
        <w:rPr>
          <w:rtl w:val="true"/>
        </w:rPr>
        <w:t>פגם</w:t>
      </w:r>
      <w:r>
        <w:rPr>
          <w:rFonts w:eastAsia="Arial TUR;Arial" w:cs="Arial TUR;Arial"/>
          <w:rtl w:val="true"/>
        </w:rPr>
        <w:t xml:space="preserve"> </w:t>
      </w:r>
      <w:r>
        <w:rPr>
          <w:rtl w:val="true"/>
        </w:rPr>
        <w:t>בהליכי</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לקראת</w:t>
      </w:r>
      <w:r>
        <w:rPr>
          <w:rFonts w:eastAsia="Arial TUR;Arial" w:cs="Arial TUR;Arial"/>
          <w:rtl w:val="true"/>
        </w:rPr>
        <w:t xml:space="preserve"> </w:t>
      </w:r>
      <w:r>
        <w:rPr>
          <w:rtl w:val="true"/>
        </w:rPr>
        <w:t>הסגרתו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לארצות</w:t>
      </w:r>
      <w:r>
        <w:rPr>
          <w:rFonts w:eastAsia="Arial TUR;Arial" w:cs="Arial TUR;Arial"/>
          <w:rtl w:val="true"/>
        </w:rPr>
        <w:t xml:space="preserve"> </w:t>
      </w:r>
      <w:r>
        <w:rPr>
          <w:rtl w:val="true"/>
        </w:rPr>
        <w:t>הברית</w:t>
      </w:r>
      <w:r>
        <w:rPr>
          <w:rtl w:val="true"/>
        </w:rPr>
        <w:t xml:space="preserve">, </w:t>
      </w:r>
      <w:r>
        <w:rPr>
          <w:rtl w:val="true"/>
        </w:rPr>
        <w:t>ממילא</w:t>
      </w:r>
      <w:r>
        <w:rPr>
          <w:rFonts w:eastAsia="Arial TUR;Arial" w:cs="Arial TUR;Arial"/>
          <w:rtl w:val="true"/>
        </w:rPr>
        <w:t xml:space="preserve"> </w:t>
      </w:r>
      <w:r>
        <w:rPr>
          <w:rtl w:val="true"/>
        </w:rPr>
        <w:t>איננו</w:t>
      </w:r>
      <w:r>
        <w:rPr>
          <w:rFonts w:eastAsia="Arial TUR;Arial" w:cs="Arial TUR;Arial"/>
          <w:rtl w:val="true"/>
        </w:rPr>
        <w:t xml:space="preserve"> </w:t>
      </w:r>
      <w:r>
        <w:rPr>
          <w:rtl w:val="true"/>
        </w:rPr>
        <w:t>נדרשים</w:t>
      </w:r>
      <w:r>
        <w:rPr>
          <w:rFonts w:eastAsia="Arial TUR;Arial" w:cs="Arial TUR;Arial"/>
          <w:rtl w:val="true"/>
        </w:rPr>
        <w:t xml:space="preserve"> </w:t>
      </w:r>
      <w:r>
        <w:rPr>
          <w:rtl w:val="true"/>
        </w:rPr>
        <w:t>למבחנים</w:t>
      </w:r>
      <w:r>
        <w:rPr>
          <w:rFonts w:eastAsia="Arial TUR;Arial" w:cs="Arial TUR;Arial"/>
          <w:rtl w:val="true"/>
        </w:rPr>
        <w:t xml:space="preserve"> </w:t>
      </w:r>
      <w:r>
        <w:rPr>
          <w:rtl w:val="true"/>
        </w:rPr>
        <w:t>הנוספים</w:t>
      </w:r>
      <w:r>
        <w:rPr>
          <w:rFonts w:eastAsia="Arial TUR;Arial" w:cs="Arial TUR;Arial"/>
          <w:rtl w:val="true"/>
        </w:rPr>
        <w:t xml:space="preserve"> </w:t>
      </w:r>
      <w:r>
        <w:rPr>
          <w:rtl w:val="true"/>
        </w:rPr>
        <w:t>שנקבעו</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בורוביץ</w:t>
      </w:r>
      <w:r>
        <w:rPr>
          <w:rFonts w:cs="Miriam" w:ascii="Century" w:hAnsi="Century"/>
          <w:b/>
          <w:spacing w:val="0"/>
          <w:szCs w:val="24"/>
          <w:rtl w:val="true"/>
        </w:rPr>
        <w:t>'</w:t>
      </w:r>
      <w:r>
        <w:rPr>
          <w:rtl w:val="true"/>
        </w:rPr>
        <w:t xml:space="preserve">. </w:t>
      </w:r>
    </w:p>
    <w:p>
      <w:pPr>
        <w:pStyle w:val="Ruller4"/>
        <w:spacing w:lineRule="auto" w:line="240"/>
        <w:ind w:end="0"/>
        <w:jc w:val="both"/>
        <w:rPr/>
      </w:pPr>
      <w:r>
        <w:rPr>
          <w:rtl w:val="true"/>
        </w:rPr>
      </w:r>
    </w:p>
    <w:p>
      <w:pPr>
        <w:pStyle w:val="Ruller4"/>
        <w:ind w:end="0"/>
        <w:jc w:val="both"/>
        <w:rPr/>
      </w:pPr>
      <w:r>
        <w:rPr>
          <w:rtl w:val="true"/>
        </w:rPr>
        <w:tab/>
      </w:r>
      <w:r>
        <w:rPr>
          <w:rtl w:val="true"/>
        </w:rPr>
        <w:t>יש</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w:t>
      </w:r>
      <w:r>
        <w:rPr>
          <w:rtl w:val="true"/>
        </w:rPr>
        <w:t>היעדר</w:t>
      </w:r>
      <w:r>
        <w:rPr>
          <w:rFonts w:eastAsia="Arial TUR;Arial" w:cs="Arial TUR;Arial"/>
          <w:rtl w:val="true"/>
        </w:rPr>
        <w:t xml:space="preserve"> </w:t>
      </w:r>
      <w:r>
        <w:rPr>
          <w:rtl w:val="true"/>
        </w:rPr>
        <w:t>הנמקה</w:t>
      </w:r>
      <w:r>
        <w:rPr>
          <w:rtl w:val="true"/>
        </w:rPr>
        <w:t xml:space="preserve">" </w:t>
      </w:r>
      <w:r>
        <w:rPr>
          <w:rtl w:val="true"/>
        </w:rPr>
        <w:t>להחלטת</w:t>
      </w:r>
      <w:r>
        <w:rPr>
          <w:rFonts w:eastAsia="Arial TUR;Arial" w:cs="Arial TUR;Arial"/>
          <w:rtl w:val="true"/>
        </w:rPr>
        <w:t xml:space="preserve"> </w:t>
      </w:r>
      <w:r>
        <w:rPr>
          <w:rtl w:val="true"/>
        </w:rPr>
        <w:t>המשיב</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להיענות</w:t>
      </w:r>
      <w:r>
        <w:rPr>
          <w:rFonts w:eastAsia="Arial TUR;Arial" w:cs="Arial TUR;Arial"/>
          <w:rtl w:val="true"/>
        </w:rPr>
        <w:t xml:space="preserve"> </w:t>
      </w:r>
      <w:r>
        <w:rPr>
          <w:rtl w:val="true"/>
        </w:rPr>
        <w:t>לבקשת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שלכאורה</w:t>
      </w:r>
      <w:r>
        <w:rPr>
          <w:rFonts w:eastAsia="Arial TUR;Arial" w:cs="Arial TUR;Arial"/>
          <w:rtl w:val="true"/>
        </w:rPr>
        <w:t xml:space="preserve"> </w:t>
      </w:r>
      <w:r>
        <w:rPr>
          <w:rtl w:val="true"/>
        </w:rPr>
        <w:t>הוגשה</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רוסיה</w:t>
      </w:r>
      <w:r>
        <w:rPr>
          <w:rtl w:val="true"/>
        </w:rPr>
        <w:t xml:space="preserve">. </w:t>
      </w:r>
      <w:r>
        <w:rPr>
          <w:rtl w:val="true"/>
        </w:rPr>
        <w:t>דין</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להידחות</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הטעם</w:t>
      </w:r>
      <w:r>
        <w:rPr>
          <w:rFonts w:eastAsia="Arial TUR;Arial" w:cs="Arial TUR;Arial"/>
          <w:rtl w:val="true"/>
        </w:rPr>
        <w:t xml:space="preserve"> </w:t>
      </w:r>
      <w:r>
        <w:rPr>
          <w:rtl w:val="true"/>
        </w:rPr>
        <w:t>שבקשה</w:t>
      </w:r>
      <w:r>
        <w:rPr>
          <w:rFonts w:eastAsia="Arial TUR;Arial" w:cs="Arial TUR;Arial"/>
          <w:rtl w:val="true"/>
        </w:rPr>
        <w:t xml:space="preserve"> </w:t>
      </w:r>
      <w:r>
        <w:rPr>
          <w:rtl w:val="true"/>
        </w:rPr>
        <w:t>כזו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הוצגה</w:t>
      </w:r>
      <w:r>
        <w:rPr>
          <w:rFonts w:eastAsia="Arial TUR;Arial" w:cs="Arial TUR;Arial"/>
          <w:rtl w:val="true"/>
        </w:rPr>
        <w:t xml:space="preserve"> </w:t>
      </w:r>
      <w:r>
        <w:rPr>
          <w:rtl w:val="true"/>
        </w:rPr>
        <w:t>לנו</w:t>
      </w:r>
      <w:r>
        <w:rPr>
          <w:rtl w:val="true"/>
        </w:rPr>
        <w:t xml:space="preserve">, </w:t>
      </w:r>
      <w:r>
        <w:rPr>
          <w:rtl w:val="true"/>
        </w:rPr>
        <w:t>ומשכך</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תיאורטי</w:t>
      </w:r>
      <w:r>
        <w:rPr>
          <w:rtl w:val="true"/>
        </w:rPr>
        <w:t xml:space="preserve">. </w:t>
      </w:r>
      <w:r>
        <w:rPr>
          <w:rtl w:val="true"/>
        </w:rPr>
        <w:t>אך</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בהנחה</w:t>
      </w:r>
      <w:r>
        <w:rPr>
          <w:rFonts w:eastAsia="Arial TUR;Arial" w:cs="Arial TUR;Arial"/>
          <w:rtl w:val="true"/>
        </w:rPr>
        <w:t xml:space="preserve"> </w:t>
      </w:r>
      <w:r>
        <w:rPr>
          <w:rtl w:val="true"/>
        </w:rPr>
        <w:t>שהוגשה</w:t>
      </w:r>
      <w:r>
        <w:rPr>
          <w:rFonts w:eastAsia="Arial TUR;Arial" w:cs="Arial TUR;Arial"/>
          <w:rtl w:val="true"/>
        </w:rPr>
        <w:t xml:space="preserve"> </w:t>
      </w:r>
      <w:r>
        <w:rPr>
          <w:rtl w:val="true"/>
        </w:rPr>
        <w:t>בקשת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רוסיה</w:t>
      </w:r>
      <w:r>
        <w:rPr>
          <w:rFonts w:eastAsia="Arial TUR;Arial" w:cs="Arial TUR;Arial"/>
          <w:rtl w:val="true"/>
        </w:rPr>
        <w:t xml:space="preserve"> </w:t>
      </w:r>
      <w:r>
        <w:rPr>
          <w:rtl w:val="true"/>
        </w:rPr>
        <w:t>כנטען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הנסמך</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המכתב</w:t>
      </w:r>
      <w:r>
        <w:rPr>
          <w:rFonts w:eastAsia="Arial TUR;Arial" w:cs="Arial TUR;Arial"/>
          <w:rtl w:val="true"/>
        </w:rPr>
        <w:t xml:space="preserve"> </w:t>
      </w:r>
      <w:r>
        <w:rPr>
          <w:rtl w:val="true"/>
        </w:rPr>
        <w:t>שבידיו</w:t>
      </w:r>
      <w:r>
        <w:rPr>
          <w:rtl w:val="true"/>
        </w:rPr>
        <w:t xml:space="preserve">, </w:t>
      </w:r>
      <w:r>
        <w:rPr>
          <w:rtl w:val="true"/>
        </w:rPr>
        <w:t>החלטה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להיענות</w:t>
      </w:r>
      <w:r>
        <w:rPr>
          <w:rFonts w:eastAsia="Arial TUR;Arial" w:cs="Arial TUR;Arial"/>
          <w:rtl w:val="true"/>
        </w:rPr>
        <w:t xml:space="preserve"> </w:t>
      </w:r>
      <w:r>
        <w:rPr>
          <w:rtl w:val="true"/>
        </w:rPr>
        <w:t>לבקשה</w:t>
      </w:r>
      <w:r>
        <w:rPr>
          <w:rFonts w:eastAsia="Arial TUR;Arial" w:cs="Arial TUR;Arial"/>
          <w:rtl w:val="true"/>
        </w:rPr>
        <w:t xml:space="preserve"> </w:t>
      </w:r>
      <w:r>
        <w:rPr>
          <w:rtl w:val="true"/>
        </w:rPr>
        <w:t>מעין</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החלטה</w:t>
      </w:r>
      <w:r>
        <w:rPr>
          <w:rFonts w:eastAsia="Arial TUR;Arial" w:cs="Arial TUR;Arial"/>
          <w:rtl w:val="true"/>
        </w:rPr>
        <w:t xml:space="preserve"> </w:t>
      </w:r>
      <w:r>
        <w:rPr>
          <w:rtl w:val="true"/>
        </w:rPr>
        <w:t>הכרוכה</w:t>
      </w:r>
      <w:r>
        <w:rPr>
          <w:rFonts w:eastAsia="Arial TUR;Arial" w:cs="Arial TUR;Arial"/>
          <w:rtl w:val="true"/>
        </w:rPr>
        <w:t xml:space="preserve"> </w:t>
      </w:r>
      <w:r>
        <w:rPr>
          <w:rtl w:val="true"/>
        </w:rPr>
        <w:t>מטבע</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ביחסי</w:t>
      </w:r>
      <w:r>
        <w:rPr>
          <w:rFonts w:eastAsia="Arial TUR;Arial" w:cs="Arial TUR;Arial"/>
          <w:rtl w:val="true"/>
        </w:rPr>
        <w:t xml:space="preserve"> </w:t>
      </w:r>
      <w:r>
        <w:rPr>
          <w:rtl w:val="true"/>
        </w:rPr>
        <w:t>החוץ</w:t>
      </w:r>
      <w:r>
        <w:rPr>
          <w:rFonts w:eastAsia="Arial TUR;Arial" w:cs="Arial TUR;Arial"/>
          <w:rtl w:val="true"/>
        </w:rPr>
        <w:t xml:space="preserve"> </w:t>
      </w:r>
      <w:r>
        <w:rPr>
          <w:rtl w:val="true"/>
        </w:rPr>
        <w:t>שבין</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מדינות</w:t>
      </w:r>
      <w:r>
        <w:rPr>
          <w:rFonts w:eastAsia="Arial TUR;Arial" w:cs="Arial TUR;Arial"/>
          <w:rtl w:val="true"/>
        </w:rPr>
        <w:t xml:space="preserve"> </w:t>
      </w:r>
      <w:r>
        <w:rPr>
          <w:rtl w:val="true"/>
        </w:rPr>
        <w:t>זרות</w:t>
      </w:r>
      <w:r>
        <w:rPr>
          <w:rtl w:val="true"/>
        </w:rPr>
        <w:t xml:space="preserve">, </w:t>
      </w:r>
      <w:r>
        <w:rPr>
          <w:rtl w:val="true"/>
        </w:rPr>
        <w:t>שבהם</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ייטה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להתערב</w:t>
      </w:r>
      <w:r>
        <w:rPr>
          <w:rtl w:val="true"/>
        </w:rPr>
        <w:t xml:space="preserve">. </w:t>
      </w:r>
      <w:r>
        <w:rPr>
          <w:rtl w:val="true"/>
        </w:rPr>
        <w:t>בנוסף</w:t>
      </w:r>
      <w:r>
        <w:rPr>
          <w:rtl w:val="true"/>
        </w:rPr>
        <w:t xml:space="preserve">, </w:t>
      </w:r>
      <w:r>
        <w:rPr>
          <w:rtl w:val="true"/>
        </w:rPr>
        <w:t>המשיב</w:t>
      </w:r>
      <w:r>
        <w:rPr>
          <w:rFonts w:eastAsia="Arial TUR;Arial" w:cs="Arial TUR;Arial"/>
          <w:rtl w:val="true"/>
        </w:rPr>
        <w:t xml:space="preserve"> </w:t>
      </w:r>
      <w:r>
        <w:rPr>
          <w:rtl w:val="true"/>
        </w:rPr>
        <w:t>הדגיש</w:t>
      </w:r>
      <w:r>
        <w:rPr>
          <w:rFonts w:eastAsia="Arial TUR;Arial" w:cs="Arial TUR;Arial"/>
          <w:rtl w:val="true"/>
        </w:rPr>
        <w:t xml:space="preserve"> </w:t>
      </w:r>
      <w:r>
        <w:rPr>
          <w:rtl w:val="true"/>
        </w:rPr>
        <w:t>בעיקרי</w:t>
      </w:r>
      <w:r>
        <w:rPr>
          <w:rFonts w:eastAsia="Arial TUR;Arial" w:cs="Arial TUR;Arial"/>
          <w:rtl w:val="true"/>
        </w:rPr>
        <w:t xml:space="preserve"> </w:t>
      </w:r>
      <w:r>
        <w:rPr>
          <w:rtl w:val="true"/>
        </w:rPr>
        <w:t>הטיעון</w:t>
      </w:r>
      <w:r>
        <w:rPr>
          <w:rFonts w:eastAsia="Arial TUR;Arial" w:cs="Arial TUR;Arial"/>
          <w:rtl w:val="true"/>
        </w:rPr>
        <w:t xml:space="preserve"> </w:t>
      </w:r>
      <w:r>
        <w:rPr>
          <w:rtl w:val="true"/>
        </w:rPr>
        <w:t>מטעמו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עקרוני</w:t>
      </w:r>
      <w:r>
        <w:rPr>
          <w:rFonts w:eastAsia="Arial TUR;Arial" w:cs="Arial TUR;Arial"/>
          <w:rtl w:val="true"/>
        </w:rPr>
        <w:t xml:space="preserve"> </w:t>
      </w:r>
      <w:r>
        <w:rPr>
          <w:rtl w:val="true"/>
        </w:rPr>
        <w:t>שיקול</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מתבסס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השיקולים</w:t>
      </w:r>
      <w:r>
        <w:rPr>
          <w:rFonts w:eastAsia="Arial TUR;Arial" w:cs="Arial TUR;Arial"/>
          <w:rtl w:val="true"/>
        </w:rPr>
        <w:t xml:space="preserve"> </w:t>
      </w:r>
      <w:r>
        <w:rPr>
          <w:rtl w:val="true"/>
        </w:rPr>
        <w:t>המנויים</w:t>
      </w:r>
      <w:r>
        <w:rPr>
          <w:rFonts w:eastAsia="Arial TUR;Arial" w:cs="Arial TUR;Arial"/>
          <w:rtl w:val="true"/>
        </w:rPr>
        <w:t xml:space="preserve"> </w:t>
      </w:r>
      <w:r>
        <w:rPr>
          <w:rtl w:val="true"/>
        </w:rPr>
        <w:t>בסעיף</w:t>
      </w:r>
      <w:r>
        <w:rPr>
          <w:rFonts w:eastAsia="Arial TUR;Arial" w:cs="Arial TUR;Arial"/>
          <w:rtl w:val="true"/>
        </w:rPr>
        <w:t xml:space="preserve"> </w:t>
      </w:r>
      <w:r>
        <w:rPr/>
        <w:t>14</w:t>
      </w:r>
      <w:r>
        <w:rPr>
          <w:rtl w:val="true"/>
        </w:rPr>
        <w:t xml:space="preserve"> </w:t>
      </w:r>
      <w:r>
        <w:rPr>
          <w:rtl w:val="true"/>
        </w:rPr>
        <w:t>לאמנת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האמריקאית</w:t>
      </w:r>
      <w:r>
        <w:rPr>
          <w:rFonts w:eastAsia="Arial TUR;Arial" w:cs="Arial TUR;Arial"/>
          <w:rtl w:val="true"/>
        </w:rPr>
        <w:t xml:space="preserve"> </w:t>
      </w:r>
      <w:r>
        <w:rPr>
          <w:rtl w:val="true"/>
        </w:rPr>
        <w:t>ובסעיף</w:t>
      </w:r>
      <w:r>
        <w:rPr>
          <w:rFonts w:eastAsia="Arial TUR;Arial" w:cs="Arial TUR;Arial"/>
          <w:rtl w:val="true"/>
        </w:rPr>
        <w:t xml:space="preserve"> </w:t>
      </w:r>
      <w:r>
        <w:rPr/>
        <w:t>17</w:t>
      </w:r>
      <w:r>
        <w:rPr>
          <w:rtl w:val="true"/>
        </w:rPr>
        <w:t xml:space="preserve"> </w:t>
      </w:r>
      <w:r>
        <w:rPr>
          <w:rtl w:val="true"/>
        </w:rPr>
        <w:t>לאמנת</w:t>
      </w:r>
      <w:r>
        <w:rPr>
          <w:rFonts w:eastAsia="Arial TUR;Arial" w:cs="Arial TUR;Arial"/>
          <w:rtl w:val="true"/>
        </w:rPr>
        <w:t xml:space="preserve"> </w:t>
      </w:r>
      <w:r>
        <w:rPr>
          <w:rtl w:val="true"/>
        </w:rPr>
        <w:t>ההסגרה</w:t>
      </w:r>
      <w:r>
        <w:rPr>
          <w:rFonts w:eastAsia="Arial TUR;Arial" w:cs="Arial TUR;Arial"/>
          <w:rtl w:val="true"/>
        </w:rPr>
        <w:t xml:space="preserve"> </w:t>
      </w:r>
      <w:r>
        <w:rPr>
          <w:rtl w:val="true"/>
        </w:rPr>
        <w:t>האירופית</w:t>
      </w:r>
      <w:r>
        <w:rPr>
          <w:rtl w:val="true"/>
        </w:rPr>
        <w:t xml:space="preserve">, </w:t>
      </w:r>
      <w:r>
        <w:rPr>
          <w:rtl w:val="true"/>
        </w:rPr>
        <w:t>כפי</w:t>
      </w:r>
      <w:r>
        <w:rPr>
          <w:rFonts w:eastAsia="Arial TUR;Arial" w:cs="Arial TUR;Arial"/>
          <w:rtl w:val="true"/>
        </w:rPr>
        <w:t xml:space="preserve"> </w:t>
      </w:r>
      <w:r>
        <w:rPr>
          <w:rtl w:val="true"/>
        </w:rPr>
        <w:t>שפורטו</w:t>
      </w:r>
      <w:r>
        <w:rPr>
          <w:rFonts w:eastAsia="Arial TUR;Arial" w:cs="Arial TUR;Arial"/>
          <w:rtl w:val="true"/>
        </w:rPr>
        <w:t xml:space="preserve"> </w:t>
      </w:r>
      <w:r>
        <w:rPr>
          <w:rtl w:val="true"/>
        </w:rPr>
        <w:t>לעיל</w:t>
      </w:r>
      <w:r>
        <w:rPr>
          <w:rtl w:val="true"/>
        </w:rPr>
        <w:t xml:space="preserve">; </w:t>
      </w:r>
      <w:r>
        <w:rPr>
          <w:rtl w:val="true"/>
        </w:rPr>
        <w:t>ואין</w:t>
      </w:r>
      <w:r>
        <w:rPr>
          <w:rFonts w:eastAsia="Arial TUR;Arial" w:cs="Arial TUR;Arial"/>
          <w:rtl w:val="true"/>
        </w:rPr>
        <w:t xml:space="preserve"> </w:t>
      </w:r>
      <w:r>
        <w:rPr>
          <w:rtl w:val="true"/>
        </w:rPr>
        <w:t>סיבה</w:t>
      </w:r>
      <w:r>
        <w:rPr>
          <w:rFonts w:eastAsia="Arial TUR;Arial" w:cs="Arial TUR;Arial"/>
          <w:rtl w:val="true"/>
        </w:rPr>
        <w:t xml:space="preserve"> </w:t>
      </w:r>
      <w:r>
        <w:rPr>
          <w:rtl w:val="true"/>
        </w:rPr>
        <w:t>לסבור</w:t>
      </w:r>
      <w:r>
        <w:rPr>
          <w:rFonts w:eastAsia="Arial TUR;Arial" w:cs="Arial TUR;Arial"/>
          <w:rtl w:val="true"/>
        </w:rPr>
        <w:t xml:space="preserve"> </w:t>
      </w:r>
      <w:r>
        <w:rPr>
          <w:rtl w:val="true"/>
        </w:rPr>
        <w:t>שנהג</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ככל</w:t>
      </w:r>
      <w:r>
        <w:rPr>
          <w:rFonts w:eastAsia="Arial TUR;Arial" w:cs="Arial TUR;Arial"/>
          <w:rtl w:val="true"/>
        </w:rPr>
        <w:t xml:space="preserve"> </w:t>
      </w:r>
      <w:r>
        <w:rPr>
          <w:rtl w:val="true"/>
        </w:rPr>
        <w:t>שאכן</w:t>
      </w:r>
      <w:r>
        <w:rPr>
          <w:rFonts w:eastAsia="Arial TUR;Arial" w:cs="Arial TUR;Arial"/>
          <w:rtl w:val="true"/>
        </w:rPr>
        <w:t xml:space="preserve"> </w:t>
      </w:r>
      <w:r>
        <w:rPr>
          <w:rtl w:val="true"/>
        </w:rPr>
        <w:t>הוגשו</w:t>
      </w:r>
      <w:r>
        <w:rPr>
          <w:rFonts w:eastAsia="Arial TUR;Arial" w:cs="Arial TUR;Arial"/>
          <w:rtl w:val="true"/>
        </w:rPr>
        <w:t xml:space="preserve"> </w:t>
      </w:r>
      <w:r>
        <w:rPr>
          <w:rtl w:val="true"/>
        </w:rPr>
        <w:t>בקשות</w:t>
      </w:r>
      <w:r>
        <w:rPr>
          <w:rFonts w:eastAsia="Arial TUR;Arial" w:cs="Arial TUR;Arial"/>
          <w:rtl w:val="true"/>
        </w:rPr>
        <w:t xml:space="preserve"> </w:t>
      </w:r>
      <w:r>
        <w:rPr>
          <w:rtl w:val="true"/>
        </w:rPr>
        <w:t>הסגרה</w:t>
      </w:r>
      <w:r>
        <w:rPr>
          <w:rFonts w:eastAsia="Arial TUR;Arial" w:cs="Arial TUR;Arial"/>
          <w:rtl w:val="true"/>
        </w:rPr>
        <w:t xml:space="preserve"> </w:t>
      </w:r>
      <w:r>
        <w:rPr>
          <w:rtl w:val="true"/>
        </w:rPr>
        <w:t>מתחרות</w:t>
      </w:r>
      <w:r>
        <w:rPr>
          <w:rFonts w:eastAsia="Arial TUR;Arial" w:cs="Arial TUR;Arial"/>
          <w:rtl w:val="true"/>
        </w:rPr>
        <w:t xml:space="preserve"> </w:t>
      </w:r>
      <w:r>
        <w:rPr>
          <w:rtl w:val="true"/>
        </w:rPr>
        <w:t>בעניינו</w:t>
      </w:r>
      <w:r>
        <w:rPr>
          <w:rtl w:val="true"/>
        </w:rPr>
        <w:t>.</w:t>
      </w:r>
    </w:p>
    <w:p>
      <w:pPr>
        <w:pStyle w:val="Ruller4"/>
        <w:ind w:end="0"/>
        <w:jc w:val="both"/>
        <w:rPr/>
      </w:pPr>
      <w:r>
        <w:rPr>
          <w:rtl w:val="true"/>
        </w:rPr>
      </w:r>
    </w:p>
    <w:p>
      <w:pPr>
        <w:pStyle w:val="Ruller4"/>
        <w:spacing w:lineRule="auto" w:line="240"/>
        <w:ind w:end="0"/>
        <w:jc w:val="both"/>
        <w:rPr>
          <w:rFonts w:ascii="Miriam" w:hAnsi="Miriam" w:cs="Miriam"/>
          <w:sz w:val="20"/>
          <w:szCs w:val="24"/>
        </w:rPr>
      </w:pPr>
      <w:r>
        <w:rPr>
          <w:rFonts w:ascii="Miriam" w:hAnsi="Miriam" w:cs="Miriam"/>
          <w:sz w:val="20"/>
          <w:sz w:val="20"/>
          <w:szCs w:val="24"/>
          <w:rtl w:val="true"/>
        </w:rPr>
        <w:t>סוף דבר</w:t>
      </w:r>
    </w:p>
    <w:p>
      <w:pPr>
        <w:pStyle w:val="Ruller4"/>
        <w:spacing w:lineRule="auto" w:line="240"/>
        <w:ind w:end="0"/>
        <w:jc w:val="both"/>
        <w:rPr>
          <w:rFonts w:ascii="Miriam" w:hAnsi="Miriam" w:cs="Miriam"/>
          <w:sz w:val="20"/>
          <w:szCs w:val="24"/>
        </w:rPr>
      </w:pPr>
      <w:r>
        <w:rPr>
          <w:rFonts w:cs="Miriam" w:ascii="Miriam" w:hAnsi="Miriam"/>
          <w:sz w:val="20"/>
          <w:szCs w:val="24"/>
          <w:rtl w:val="true"/>
        </w:rPr>
      </w:r>
    </w:p>
    <w:p>
      <w:pPr>
        <w:pStyle w:val="Ruller4"/>
        <w:ind w:end="0"/>
        <w:jc w:val="both"/>
        <w:rPr/>
      </w:pPr>
      <w:r>
        <w:rPr/>
        <w:t>21</w:t>
      </w:r>
      <w:r>
        <w:rPr>
          <w:rtl w:val="true"/>
        </w:rPr>
        <w:t>.</w:t>
      </w:r>
      <w:r>
        <w:rPr>
          <w:rtl w:val="true"/>
        </w:rPr>
        <w:tab/>
      </w:r>
      <w:r>
        <w:rPr>
          <w:rtl w:val="true"/>
        </w:rPr>
        <w:t>אציע</w:t>
      </w:r>
      <w:r>
        <w:rPr>
          <w:rFonts w:eastAsia="Arial TUR;Arial" w:cs="Arial TUR;Arial"/>
          <w:rtl w:val="true"/>
        </w:rPr>
        <w:t xml:space="preserve"> </w:t>
      </w:r>
      <w:r>
        <w:rPr>
          <w:rtl w:val="true"/>
        </w:rPr>
        <w:t>לחבריי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יידחה</w:t>
      </w:r>
      <w:r>
        <w:rPr>
          <w:rtl w:val="true"/>
        </w:rPr>
        <w:t xml:space="preserve">, </w:t>
      </w:r>
      <w:r>
        <w:rPr>
          <w:rtl w:val="true"/>
        </w:rPr>
        <w:t>ומשמע</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בר</w:t>
      </w:r>
      <w:r>
        <w:rPr>
          <w:rtl w:val="true"/>
        </w:rPr>
        <w:t>-</w:t>
      </w:r>
      <w:r>
        <w:rPr>
          <w:rtl w:val="true"/>
        </w:rPr>
        <w:t>הסגרה</w:t>
      </w:r>
      <w:r>
        <w:rPr>
          <w:rFonts w:eastAsia="Arial TUR;Arial" w:cs="Arial TUR;Arial"/>
          <w:rtl w:val="true"/>
        </w:rPr>
        <w:t xml:space="preserve"> </w:t>
      </w:r>
      <w:r>
        <w:rPr>
          <w:rtl w:val="true"/>
        </w:rPr>
        <w:t>לצורך</w:t>
      </w:r>
      <w:r>
        <w:rPr>
          <w:rFonts w:eastAsia="Arial TUR;Arial" w:cs="Arial TUR;Arial"/>
          <w:rtl w:val="true"/>
        </w:rPr>
        <w:t xml:space="preserve"> </w:t>
      </w:r>
      <w:r>
        <w:rPr>
          <w:rtl w:val="true"/>
        </w:rPr>
        <w:t>העמדתו</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בארצות</w:t>
      </w:r>
      <w:r>
        <w:rPr>
          <w:rFonts w:eastAsia="Arial TUR;Arial" w:cs="Arial TUR;Arial"/>
          <w:rtl w:val="true"/>
        </w:rPr>
        <w:t xml:space="preserve"> </w:t>
      </w:r>
      <w:r>
        <w:rPr>
          <w:rtl w:val="true"/>
        </w:rPr>
        <w:t>הברית</w:t>
      </w:r>
      <w:r>
        <w:rPr>
          <w:rFonts w:eastAsia="Arial TUR;Arial" w:cs="Arial TUR;Arial"/>
          <w:rtl w:val="true"/>
        </w:rPr>
        <w:t xml:space="preserve"> </w:t>
      </w:r>
      <w:r>
        <w:rPr>
          <w:rtl w:val="true"/>
        </w:rPr>
        <w:t>כמבוקש</w:t>
      </w:r>
      <w:r>
        <w:rPr>
          <w:rFonts w:eastAsia="Arial TUR;Arial" w:cs="Arial TUR;Arial"/>
          <w:rtl w:val="true"/>
        </w:rPr>
        <w:t xml:space="preserve"> </w:t>
      </w:r>
      <w:r>
        <w:rPr>
          <w:rtl w:val="true"/>
        </w:rPr>
        <w:t>בבקשת</w:t>
      </w:r>
      <w:r>
        <w:rPr>
          <w:rFonts w:eastAsia="Arial TUR;Arial" w:cs="Arial TUR;Arial"/>
          <w:rtl w:val="true"/>
        </w:rPr>
        <w:t xml:space="preserve"> </w:t>
      </w:r>
      <w:r>
        <w:rPr>
          <w:rtl w:val="true"/>
        </w:rPr>
        <w:t>ההסגרה</w:t>
      </w:r>
      <w:r>
        <w:rPr>
          <w:rtl w:val="true"/>
        </w:rPr>
        <w:t xml:space="preserve">. </w:t>
      </w:r>
    </w:p>
    <w:p>
      <w:pPr>
        <w:pStyle w:val="Ruller4"/>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ind w:end="0"/>
              <w:jc w:val="both"/>
              <w:rPr/>
            </w:pPr>
            <w:r>
              <w:rPr>
                <w:rtl w:val="true"/>
              </w:rPr>
            </w:r>
          </w:p>
        </w:tc>
        <w:tc>
          <w:tcPr>
            <w:tcW w:w="2787" w:type="dxa"/>
            <w:tcBorders/>
          </w:tcPr>
          <w:p>
            <w:pPr>
              <w:pStyle w:val="Ruller4"/>
              <w:snapToGrid w:val="false"/>
              <w:ind w:end="0"/>
              <w:jc w:val="center"/>
              <w:rPr/>
            </w:pPr>
            <w:r>
              <w:rPr>
                <w:rtl w:val="true"/>
              </w:rPr>
            </w:r>
          </w:p>
        </w:tc>
        <w:tc>
          <w:tcPr>
            <w:tcW w:w="2790"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rtl w:val="true"/>
        </w:rPr>
        <w:t>:</w:t>
      </w:r>
    </w:p>
    <w:p>
      <w:pPr>
        <w:pStyle w:val="Ruller4"/>
        <w:ind w:end="0"/>
        <w:jc w:val="both"/>
        <w:rPr>
          <w:rFonts w:cs="Miriam"/>
          <w:sz w:val="24"/>
          <w:szCs w:val="24"/>
          <w:u w:val="single"/>
        </w:rPr>
      </w:pPr>
      <w:r>
        <w:rPr>
          <w:rFonts w:cs="Miriam"/>
          <w:sz w:val="24"/>
          <w:szCs w:val="24"/>
          <w:u w:val="single"/>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ind w:end="0"/>
              <w:jc w:val="both"/>
              <w:rPr/>
            </w:pPr>
            <w:r>
              <w:rPr>
                <w:rtl w:val="true"/>
              </w:rPr>
            </w:r>
          </w:p>
        </w:tc>
        <w:tc>
          <w:tcPr>
            <w:tcW w:w="2787" w:type="dxa"/>
            <w:tcBorders/>
          </w:tcPr>
          <w:p>
            <w:pPr>
              <w:pStyle w:val="Ruller4"/>
              <w:snapToGrid w:val="false"/>
              <w:ind w:end="0"/>
              <w:jc w:val="center"/>
              <w:rPr/>
            </w:pPr>
            <w:r>
              <w:rPr>
                <w:rtl w:val="true"/>
              </w:rPr>
            </w:r>
          </w:p>
        </w:tc>
        <w:tc>
          <w:tcPr>
            <w:tcW w:w="2790"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r>
    </w:tbl>
    <w:p>
      <w:pPr>
        <w:pStyle w:val="Ruller4"/>
        <w:ind w:end="0"/>
        <w:jc w:val="both"/>
        <w:rPr/>
      </w:pPr>
      <w:r>
        <w:rPr>
          <w:rtl w:val="true"/>
        </w:rPr>
      </w:r>
    </w:p>
    <w:p>
      <w:pPr>
        <w:pStyle w:val="BODYVERDICT"/>
        <w:ind w:end="0"/>
        <w:jc w:val="start"/>
        <w:rPr>
          <w:rFonts w:cs="Miriam"/>
          <w:sz w:val="24"/>
          <w:szCs w:val="24"/>
          <w:u w:val="single"/>
        </w:rPr>
      </w:pPr>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rtl w:val="true"/>
        </w:rPr>
        <w:t>:</w:t>
      </w:r>
    </w:p>
    <w:p>
      <w:pPr>
        <w:pStyle w:val="Ruller4"/>
        <w:ind w:end="0"/>
        <w:jc w:val="both"/>
        <w:rPr>
          <w:rFonts w:cs="Miriam"/>
          <w:sz w:val="24"/>
          <w:szCs w:val="24"/>
          <w:u w:val="single"/>
        </w:rPr>
      </w:pPr>
      <w:r>
        <w:rPr>
          <w:rFonts w:cs="Miriam"/>
          <w:sz w:val="24"/>
          <w:szCs w:val="24"/>
          <w:u w:val="single"/>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tbl>
      <w:tblPr>
        <w:bidiVisual w:val="true"/>
        <w:tblW w:w="8363" w:type="dxa"/>
        <w:jc w:val="end"/>
        <w:tblInd w:w="0" w:type="dxa"/>
        <w:tblLayout w:type="fixed"/>
        <w:tblCellMar>
          <w:top w:w="0" w:type="dxa"/>
          <w:start w:w="108" w:type="dxa"/>
          <w:bottom w:w="0" w:type="dxa"/>
          <w:end w:w="108" w:type="dxa"/>
        </w:tblCellMar>
      </w:tblPr>
      <w:tblGrid>
        <w:gridCol w:w="2786"/>
        <w:gridCol w:w="2787"/>
        <w:gridCol w:w="2790"/>
      </w:tblGrid>
      <w:tr>
        <w:trPr/>
        <w:tc>
          <w:tcPr>
            <w:tcW w:w="2786" w:type="dxa"/>
            <w:tcBorders/>
          </w:tcPr>
          <w:p>
            <w:pPr>
              <w:pStyle w:val="Ruller4"/>
              <w:snapToGrid w:val="false"/>
              <w:ind w:end="0"/>
              <w:jc w:val="both"/>
              <w:rPr/>
            </w:pPr>
            <w:r>
              <w:rPr>
                <w:rtl w:val="true"/>
              </w:rPr>
            </w:r>
          </w:p>
        </w:tc>
        <w:tc>
          <w:tcPr>
            <w:tcW w:w="2787" w:type="dxa"/>
            <w:tcBorders/>
          </w:tcPr>
          <w:p>
            <w:pPr>
              <w:pStyle w:val="Ruller4"/>
              <w:snapToGrid w:val="false"/>
              <w:ind w:end="0"/>
              <w:jc w:val="center"/>
              <w:rPr/>
            </w:pPr>
            <w:r>
              <w:rPr>
                <w:rtl w:val="true"/>
              </w:rPr>
            </w:r>
          </w:p>
        </w:tc>
        <w:tc>
          <w:tcPr>
            <w:tcW w:w="2790"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r>
    </w:tbl>
    <w:p>
      <w:pPr>
        <w:pStyle w:val="Ruller4"/>
        <w:ind w:end="0"/>
        <w:jc w:val="both"/>
        <w:rPr/>
      </w:pPr>
      <w:r>
        <w:rPr>
          <w:rtl w:val="true"/>
        </w:rPr>
      </w:r>
    </w:p>
    <w:p>
      <w:pPr>
        <w:pStyle w:val="Ruller4"/>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Fonts w:ascii="Century" w:hAnsi="Century" w:cs="Miriam"/>
          <w:b/>
          <w:b/>
          <w:spacing w:val="0"/>
          <w:szCs w:val="24"/>
          <w:rtl w:val="true"/>
        </w:rPr>
        <w:t>ע</w:t>
      </w:r>
      <w:r>
        <w:rPr>
          <w:rFonts w:cs="Miriam" w:ascii="Century" w:hAnsi="Century"/>
          <w:b/>
          <w:spacing w:val="0"/>
          <w:szCs w:val="24"/>
          <w:rtl w:val="true"/>
        </w:rPr>
        <w:t xml:space="preserve">' </w:t>
      </w:r>
      <w:r>
        <w:rPr>
          <w:rFonts w:ascii="Century" w:hAnsi="Century" w:cs="Miriam"/>
          <w:b/>
          <w:b/>
          <w:spacing w:val="0"/>
          <w:szCs w:val="24"/>
          <w:rtl w:val="true"/>
        </w:rPr>
        <w:t>ברון</w:t>
      </w:r>
      <w:r>
        <w:rPr>
          <w:rtl w:val="true"/>
        </w:rPr>
        <w:t xml:space="preserve">. </w:t>
      </w:r>
    </w:p>
    <w:p>
      <w:pPr>
        <w:pStyle w:val="Ruller4"/>
        <w:ind w:end="0"/>
        <w:jc w:val="both"/>
        <w:rPr/>
      </w:pPr>
      <w:r>
        <w:rPr>
          <w:rtl w:val="true"/>
        </w:rPr>
      </w:r>
    </w:p>
    <w:p>
      <w:pPr>
        <w:pStyle w:val="Ruller4"/>
        <w:ind w:end="0"/>
        <w:jc w:val="both"/>
        <w:rPr/>
      </w:pPr>
      <w:bookmarkStart w:id="25"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ד</w:t>
      </w:r>
      <w:r>
        <w:rPr>
          <w:rtl w:val="true"/>
        </w:rPr>
        <w:t xml:space="preserve">' </w:t>
      </w:r>
      <w:r>
        <w:rPr>
          <w:rtl w:val="true"/>
        </w:rPr>
        <w:t>באב</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5.8.2019</w:t>
      </w:r>
      <w:r>
        <w:rPr>
          <w:rtl w:val="true"/>
        </w:rPr>
        <w:t xml:space="preserve">). </w:t>
      </w:r>
      <w:bookmarkEnd w:id="25"/>
    </w:p>
    <w:p>
      <w:pPr>
        <w:pStyle w:val="Ruller4"/>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8" w:type="dxa"/>
            <w:tcBorders/>
          </w:tcPr>
          <w:p>
            <w:pPr>
              <w:pStyle w:val="Ruller4"/>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
        <w:ind w:end="0"/>
        <w:jc w:val="both"/>
        <w:rPr>
          <w:color w:val="FFFFFF"/>
          <w:sz w:val="2"/>
          <w:szCs w:val="2"/>
        </w:rPr>
      </w:pPr>
      <w:r>
        <w:rPr>
          <w:color w:val="FFFFFF"/>
          <w:sz w:val="2"/>
          <w:szCs w:val="2"/>
        </w:rPr>
        <w:t>5129371</w:t>
      </w:r>
    </w:p>
    <w:p>
      <w:pPr>
        <w:pStyle w:val="Ruller4"/>
        <w:ind w:end="0"/>
        <w:jc w:val="both"/>
        <w:rPr>
          <w:color w:val="FFFFFF"/>
          <w:sz w:val="2"/>
          <w:szCs w:val="2"/>
        </w:rPr>
      </w:pPr>
      <w:r>
        <w:rPr>
          <w:color w:val="FFFFFF"/>
          <w:sz w:val="2"/>
          <w:szCs w:val="2"/>
        </w:rPr>
        <w:t>54678313</w:t>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17068990</w:t>
      </w:r>
      <w:r>
        <w:rPr>
          <w:sz w:val="16"/>
          <w:rtl w:val="true"/>
        </w:rPr>
        <w:t>_</w:t>
      </w:r>
      <w:r>
        <w:rPr>
          <w:sz w:val="16"/>
        </w:rPr>
        <w:t>G11.docx</w:t>
      </w:r>
      <w:r>
        <w:rPr>
          <w:sz w:val="16"/>
          <w:rtl w:val="true"/>
        </w:rPr>
        <w:t xml:space="preserve">   </w:t>
      </w:r>
      <w:r>
        <w:rPr>
          <w:sz w:val="16"/>
          <w:sz w:val="16"/>
          <w:rtl w:val="true"/>
        </w:rPr>
        <w:t>אא</w:t>
      </w:r>
    </w:p>
    <w:p>
      <w:pPr>
        <w:pStyle w:val="Ruller381"/>
        <w:ind w:end="0"/>
        <w:jc w:val="start"/>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83">
        <w:r>
          <w:rPr>
            <w:rStyle w:val="Hyperlink"/>
            <w:sz w:val="16"/>
          </w:rPr>
          <w:t>http://supreme.court.gov.i</w:t>
        </w:r>
      </w:hyperlink>
      <w:r>
        <w:rPr>
          <w:sz w:val="16"/>
        </w:rPr>
        <w:t>l</w:t>
      </w:r>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ע</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ברון </w:t>
      </w:r>
      <w:r>
        <w:rPr>
          <w:rFonts w:cs="David;Times New Roman" w:ascii="David;Times New Roman" w:hAnsi="David;Times New Roman"/>
          <w:color w:val="000000"/>
          <w:szCs w:val="22"/>
        </w:rPr>
        <w:t>54678313-6899/17</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84">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85"/>
      <w:footerReference w:type="default" r:id="rId86"/>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Tahoma">
    <w:charset w:val="00" w:characterSet="windows-1252"/>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David">
    <w:altName w:val="Times New Roman"/>
    <w:charset w:val="00" w:characterSet="windows-1252"/>
    <w:family w:val="swiss"/>
    <w:pitch w:val="variable"/>
  </w:font>
  <w:font w:name="Century">
    <w:charset w:val="00" w:characterSet="windows-1252"/>
    <w:family w:val="roman"/>
    <w:pitch w:val="variable"/>
  </w:font>
  <w:font w:name="FrankRuehl">
    <w:charset w:val="00" w:characterSet="windows-1252"/>
    <w:family w:val="swiss"/>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21</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6899/17</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פלוני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היועץ המשפטי לממשלה</w:t>
    </w:r>
  </w:p>
</w:hdr>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Times New Roman"/>
    </w:rPr>
  </w:style>
  <w:style w:type="character" w:styleId="CharChar1">
    <w:name w:val=" Char Char1"/>
    <w:qFormat/>
    <w:rPr>
      <w:rFonts w:cs="David;Times New Roman"/>
      <w:b/>
      <w:bCs/>
    </w:rPr>
  </w:style>
  <w:style w:type="character" w:styleId="CharChar">
    <w:name w:val=" Char Char"/>
    <w:qFormat/>
    <w:rPr>
      <w:rFonts w:ascii="Tahoma" w:hAnsi="Tahoma" w:cs="Tahoma"/>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
    <w:next w:val="Ruller4"/>
    <w:qFormat/>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Times New Roman"/>
    </w:rPr>
  </w:style>
  <w:style w:type="paragraph" w:styleId="Casenameintextbody">
    <w:name w:val="Case name in text body"/>
    <w:basedOn w:val="Normal"/>
    <w:qFormat/>
    <w:pPr>
      <w:overflowPunct w:val="true"/>
      <w:jc w:val="end"/>
      <w:textAlignment w:val="auto"/>
    </w:pPr>
    <w:rPr>
      <w:rFonts w:cs="Times New Roman;Times New Roman"/>
      <w:b/>
      <w:bCs/>
      <w:u w:val="single"/>
    </w:rPr>
  </w:style>
  <w:style w:type="paragraph" w:styleId="precasestyle">
    <w:name w:val="pre_case style"/>
    <w:basedOn w:val="Normal"/>
    <w:qFormat/>
    <w:pPr>
      <w:overflowPunct w:val="true"/>
      <w:ind w:hanging="0" w:start="0" w:end="2549"/>
      <w:textAlignment w:val="auto"/>
    </w:pPr>
    <w:rPr>
      <w:rFonts w:cs="Times New Roman;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Style14">
    <w:name w:val="ללא מרווח"/>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2265" TargetMode="External"/><Relationship Id="rId3" Type="http://schemas.openxmlformats.org/officeDocument/2006/relationships/hyperlink" Target="http://www.nevo.co.il/law/72265/17" TargetMode="External"/><Relationship Id="rId4" Type="http://schemas.openxmlformats.org/officeDocument/2006/relationships/hyperlink" Target="http://www.nevo.co.il/law/70301" TargetMode="External"/><Relationship Id="rId5" Type="http://schemas.openxmlformats.org/officeDocument/2006/relationships/hyperlink" Target="http://www.nevo.co.il/law/70301/31" TargetMode="External"/><Relationship Id="rId6" Type="http://schemas.openxmlformats.org/officeDocument/2006/relationships/hyperlink" Target="http://www.nevo.co.il/law/70301/415" TargetMode="External"/><Relationship Id="rId7" Type="http://schemas.openxmlformats.org/officeDocument/2006/relationships/hyperlink" Target="http://www.nevo.co.il/law/70301/499" TargetMode="External"/><Relationship Id="rId8" Type="http://schemas.openxmlformats.org/officeDocument/2006/relationships/hyperlink" Target="http://www.nevo.co.il/law/71723" TargetMode="External"/><Relationship Id="rId9" Type="http://schemas.openxmlformats.org/officeDocument/2006/relationships/hyperlink" Target="http://www.nevo.co.il/law/71723/2b.a.8" TargetMode="External"/><Relationship Id="rId10" Type="http://schemas.openxmlformats.org/officeDocument/2006/relationships/hyperlink" Target="http://www.nevo.co.il/law/71723/3.b" TargetMode="External"/><Relationship Id="rId11" Type="http://schemas.openxmlformats.org/officeDocument/2006/relationships/hyperlink" Target="http://www.nevo.co.il/law/71723/9" TargetMode="External"/><Relationship Id="rId12" Type="http://schemas.openxmlformats.org/officeDocument/2006/relationships/hyperlink" Target="http://www.nevo.co.il/law/71723/12" TargetMode="External"/><Relationship Id="rId13" Type="http://schemas.openxmlformats.org/officeDocument/2006/relationships/hyperlink" Target="http://www.nevo.co.il/law/71724" TargetMode="External"/><Relationship Id="rId14" Type="http://schemas.openxmlformats.org/officeDocument/2006/relationships/hyperlink" Target="http://www.nevo.co.il/law/71724/15" TargetMode="External"/><Relationship Id="rId15" Type="http://schemas.openxmlformats.org/officeDocument/2006/relationships/hyperlink" Target="http://www.nevo.co.il/law/98568" TargetMode="External"/><Relationship Id="rId16" Type="http://schemas.openxmlformats.org/officeDocument/2006/relationships/hyperlink" Target="http://www.nevo.co.il/law/98568/34.a" TargetMode="External"/><Relationship Id="rId17" Type="http://schemas.openxmlformats.org/officeDocument/2006/relationships/hyperlink" Target="http://www.nevo.co.il/law/98568/34.b" TargetMode="External"/><Relationship Id="rId18" Type="http://schemas.openxmlformats.org/officeDocument/2006/relationships/hyperlink" Target="http://www.nevo.co.il/law/74903" TargetMode="External"/><Relationship Id="rId19" Type="http://schemas.openxmlformats.org/officeDocument/2006/relationships/hyperlink" Target="http://www.nevo.co.il/law/74903/149" TargetMode="External"/><Relationship Id="rId20" Type="http://schemas.openxmlformats.org/officeDocument/2006/relationships/hyperlink" Target="http://www.nevo.co.il/law/74903/149.10" TargetMode="External"/><Relationship Id="rId21" Type="http://schemas.openxmlformats.org/officeDocument/2006/relationships/hyperlink" Target="http://www.nevo.co.il/safrut/bookgroup/505" TargetMode="External"/><Relationship Id="rId22" Type="http://schemas.openxmlformats.org/officeDocument/2006/relationships/hyperlink" Target="http://www.nevo.co.il/safrut/bookgroup/505" TargetMode="External"/><Relationship Id="rId23" Type="http://schemas.openxmlformats.org/officeDocument/2006/relationships/hyperlink" Target="http://www.nevo.co.il/safrut/book/28709" TargetMode="External"/><Relationship Id="rId24" Type="http://schemas.openxmlformats.org/officeDocument/2006/relationships/hyperlink" Target="http://www.nevo.co.il/safrut/book/28709" TargetMode="External"/><Relationship Id="rId25" Type="http://schemas.openxmlformats.org/officeDocument/2006/relationships/hyperlink" Target="http://www.nevo.co.il/law/71723/9" TargetMode="External"/><Relationship Id="rId26" Type="http://schemas.openxmlformats.org/officeDocument/2006/relationships/hyperlink" Target="http://www.nevo.co.il/law/71723" TargetMode="External"/><Relationship Id="rId27" Type="http://schemas.openxmlformats.org/officeDocument/2006/relationships/hyperlink" Target="http://www.nevo.co.il/law/71723/9" TargetMode="External"/><Relationship Id="rId28" Type="http://schemas.openxmlformats.org/officeDocument/2006/relationships/hyperlink" Target="http://www.nevo.co.il/law/71723" TargetMode="External"/><Relationship Id="rId29" Type="http://schemas.openxmlformats.org/officeDocument/2006/relationships/hyperlink" Target="http://www.nevo.co.il/law/71723" TargetMode="External"/><Relationship Id="rId30" Type="http://schemas.openxmlformats.org/officeDocument/2006/relationships/hyperlink" Target="http://www.nevo.co.il/law/98568/34.a" TargetMode="External"/><Relationship Id="rId31" Type="http://schemas.openxmlformats.org/officeDocument/2006/relationships/hyperlink" Target="http://www.nevo.co.il/law/98568" TargetMode="External"/><Relationship Id="rId32" Type="http://schemas.openxmlformats.org/officeDocument/2006/relationships/hyperlink" Target="http://www.nevo.co.il/law/98568/34.b" TargetMode="External"/><Relationship Id="rId33" Type="http://schemas.openxmlformats.org/officeDocument/2006/relationships/hyperlink" Target="http://www.nevo.co.il/law/98568" TargetMode="External"/><Relationship Id="rId34" Type="http://schemas.openxmlformats.org/officeDocument/2006/relationships/hyperlink" Target="http://www.nevo.co.il/law/71723/2b.a.8" TargetMode="External"/><Relationship Id="rId35" Type="http://schemas.openxmlformats.org/officeDocument/2006/relationships/hyperlink" Target="http://www.nevo.co.il/law/71723" TargetMode="External"/><Relationship Id="rId36" Type="http://schemas.openxmlformats.org/officeDocument/2006/relationships/hyperlink" Target="http://www.nevo.co.il/law/74903/149" TargetMode="External"/><Relationship Id="rId37" Type="http://schemas.openxmlformats.org/officeDocument/2006/relationships/hyperlink" Target="http://www.nevo.co.il/law/72265/17" TargetMode="External"/><Relationship Id="rId38" Type="http://schemas.openxmlformats.org/officeDocument/2006/relationships/hyperlink" Target="http://www.nevo.co.il/law/72265" TargetMode="External"/><Relationship Id="rId39" Type="http://schemas.openxmlformats.org/officeDocument/2006/relationships/hyperlink" Target="http://www.nevo.co.il/law/70301/31" TargetMode="External"/><Relationship Id="rId40" Type="http://schemas.openxmlformats.org/officeDocument/2006/relationships/hyperlink" Target="http://www.nevo.co.il/law/70301" TargetMode="External"/><Relationship Id="rId41" Type="http://schemas.openxmlformats.org/officeDocument/2006/relationships/hyperlink" Target="http://www.nevo.co.il/law/70301/499" TargetMode="External"/><Relationship Id="rId42" Type="http://schemas.openxmlformats.org/officeDocument/2006/relationships/hyperlink" Target="http://www.nevo.co.il/law/70301/415" TargetMode="External"/><Relationship Id="rId43" Type="http://schemas.openxmlformats.org/officeDocument/2006/relationships/hyperlink" Target="http://www.nevo.co.il/law/71723/9" TargetMode="External"/><Relationship Id="rId44" Type="http://schemas.openxmlformats.org/officeDocument/2006/relationships/hyperlink" Target="http://www.nevo.co.il/law/71723" TargetMode="External"/><Relationship Id="rId45" Type="http://schemas.openxmlformats.org/officeDocument/2006/relationships/hyperlink" Target="http://www.nevo.co.il/law/71723/2b.a.8" TargetMode="External"/><Relationship Id="rId46" Type="http://schemas.openxmlformats.org/officeDocument/2006/relationships/hyperlink" Target="http://www.nevo.co.il/law/71723" TargetMode="External"/><Relationship Id="rId47" Type="http://schemas.openxmlformats.org/officeDocument/2006/relationships/hyperlink" Target="http://www.nevo.co.il/law/71723/9" TargetMode="External"/><Relationship Id="rId48" Type="http://schemas.openxmlformats.org/officeDocument/2006/relationships/hyperlink" Target="http://www.nevo.co.il/law/71723" TargetMode="External"/><Relationship Id="rId49" Type="http://schemas.openxmlformats.org/officeDocument/2006/relationships/hyperlink" Target="http://www.nevo.co.il/law/71723/9" TargetMode="External"/><Relationship Id="rId50" Type="http://schemas.openxmlformats.org/officeDocument/2006/relationships/hyperlink" Target="http://www.nevo.co.il/law/71723" TargetMode="External"/><Relationship Id="rId51" Type="http://schemas.openxmlformats.org/officeDocument/2006/relationships/hyperlink" Target="http://www.nevo.co.il/case/23826496" TargetMode="External"/><Relationship Id="rId52" Type="http://schemas.openxmlformats.org/officeDocument/2006/relationships/hyperlink" Target="http://www.nevo.co.il/case/23353988" TargetMode="External"/><Relationship Id="rId53" Type="http://schemas.openxmlformats.org/officeDocument/2006/relationships/hyperlink" Target="http://www.nevo.co.il/law/71723" TargetMode="External"/><Relationship Id="rId54" Type="http://schemas.openxmlformats.org/officeDocument/2006/relationships/hyperlink" Target="http://www.nevo.co.il/case/6080497" TargetMode="External"/><Relationship Id="rId55" Type="http://schemas.openxmlformats.org/officeDocument/2006/relationships/hyperlink" Target="http://www.nevo.co.il/law/71723/12" TargetMode="External"/><Relationship Id="rId56" Type="http://schemas.openxmlformats.org/officeDocument/2006/relationships/hyperlink" Target="http://www.nevo.co.il/law/71724/15" TargetMode="External"/><Relationship Id="rId57" Type="http://schemas.openxmlformats.org/officeDocument/2006/relationships/hyperlink" Target="http://www.nevo.co.il/law/71724" TargetMode="External"/><Relationship Id="rId58" Type="http://schemas.openxmlformats.org/officeDocument/2006/relationships/hyperlink" Target="http://www.nevo.co.il/law/98568/34.a" TargetMode="External"/><Relationship Id="rId59" Type="http://schemas.openxmlformats.org/officeDocument/2006/relationships/hyperlink" Target="http://www.nevo.co.il/law/98568" TargetMode="External"/><Relationship Id="rId60" Type="http://schemas.openxmlformats.org/officeDocument/2006/relationships/hyperlink" Target="http://www.nevo.co.il/law/98568/34.b" TargetMode="External"/><Relationship Id="rId61" Type="http://schemas.openxmlformats.org/officeDocument/2006/relationships/hyperlink" Target="http://www.nevo.co.il/law/98568" TargetMode="External"/><Relationship Id="rId62" Type="http://schemas.openxmlformats.org/officeDocument/2006/relationships/hyperlink" Target="http://www.nevo.co.il/case/5883040" TargetMode="External"/><Relationship Id="rId63" Type="http://schemas.openxmlformats.org/officeDocument/2006/relationships/hyperlink" Target="http://www.nevo.co.il/case/5751283" TargetMode="External"/><Relationship Id="rId64" Type="http://schemas.openxmlformats.org/officeDocument/2006/relationships/hyperlink" Target="http://www.nevo.co.il/law/71723/2b.a.8" TargetMode="External"/><Relationship Id="rId65" Type="http://schemas.openxmlformats.org/officeDocument/2006/relationships/hyperlink" Target="http://www.nevo.co.il/law/71723" TargetMode="External"/><Relationship Id="rId66" Type="http://schemas.openxmlformats.org/officeDocument/2006/relationships/hyperlink" Target="http://www.nevo.co.il/case/5838050" TargetMode="External"/><Relationship Id="rId67" Type="http://schemas.openxmlformats.org/officeDocument/2006/relationships/hyperlink" Target="http://www.nevo.co.il/case/5814012" TargetMode="External"/><Relationship Id="rId68" Type="http://schemas.openxmlformats.org/officeDocument/2006/relationships/hyperlink" Target="http://www.nevo.co.il/safrut/book/28709" TargetMode="External"/><Relationship Id="rId69" Type="http://schemas.openxmlformats.org/officeDocument/2006/relationships/hyperlink" Target="http://www.nevo.co.il/case/5966318" TargetMode="External"/><Relationship Id="rId70" Type="http://schemas.openxmlformats.org/officeDocument/2006/relationships/hyperlink" Target="http://www.nevo.co.il/law/71723/3.b" TargetMode="External"/><Relationship Id="rId71" Type="http://schemas.openxmlformats.org/officeDocument/2006/relationships/hyperlink" Target="http://www.nevo.co.il/law/71723" TargetMode="External"/><Relationship Id="rId72" Type="http://schemas.openxmlformats.org/officeDocument/2006/relationships/hyperlink" Target="http://www.nevo.co.il/law/74903/149.10" TargetMode="External"/><Relationship Id="rId73" Type="http://schemas.openxmlformats.org/officeDocument/2006/relationships/hyperlink" Target="http://www.nevo.co.il/law/74903" TargetMode="External"/><Relationship Id="rId74" Type="http://schemas.openxmlformats.org/officeDocument/2006/relationships/hyperlink" Target="http://www.nevo.co.il/case/17946588" TargetMode="External"/><Relationship Id="rId75" Type="http://schemas.openxmlformats.org/officeDocument/2006/relationships/hyperlink" Target="http://www.nevo.co.il/case/17917792" TargetMode="External"/><Relationship Id="rId76" Type="http://schemas.openxmlformats.org/officeDocument/2006/relationships/hyperlink" Target="http://www.nevo.co.il/safrut/bookgroup/505" TargetMode="External"/><Relationship Id="rId77" Type="http://schemas.openxmlformats.org/officeDocument/2006/relationships/hyperlink" Target="http://www.nevo.co.il/case/5819116" TargetMode="External"/><Relationship Id="rId78" Type="http://schemas.openxmlformats.org/officeDocument/2006/relationships/hyperlink" Target="http://www.nevo.co.il/law/74903" TargetMode="External"/><Relationship Id="rId79" Type="http://schemas.openxmlformats.org/officeDocument/2006/relationships/hyperlink" Target="http://www.nevo.co.il/law/74903/149" TargetMode="External"/><Relationship Id="rId80" Type="http://schemas.openxmlformats.org/officeDocument/2006/relationships/hyperlink" Target="http://www.nevo.co.il/law/74903" TargetMode="External"/><Relationship Id="rId81" Type="http://schemas.openxmlformats.org/officeDocument/2006/relationships/hyperlink" Target="http://www.nevo.co.il/case/25274376" TargetMode="External"/><Relationship Id="rId82" Type="http://schemas.openxmlformats.org/officeDocument/2006/relationships/hyperlink" Target="http://www.nevo.co.il/case/6118525" TargetMode="External"/><Relationship Id="rId83" Type="http://schemas.openxmlformats.org/officeDocument/2006/relationships/hyperlink" Target="http://supreme.court.gov.il/" TargetMode="External"/><Relationship Id="rId84" Type="http://schemas.openxmlformats.org/officeDocument/2006/relationships/hyperlink" Target="http://www.nevo.co.il/advertisements/nevo-100.doc" TargetMode="Externa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ntTable" Target="fontTable.xml"/><Relationship Id="rId88" Type="http://schemas.openxmlformats.org/officeDocument/2006/relationships/settings" Target="settings.xml"/><Relationship Id="rId8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2019-08-06T10:38:00Z</dcterms:created>
  <dc:creator>h4</dc:creator>
  <dc:description/>
  <cp:keywords/>
  <dc:language>en-IL</dc:language>
  <cp:lastModifiedBy>orly</cp:lastModifiedBy>
  <cp:lastPrinted>2019-08-05T16:03:00Z</cp:lastPrinted>
  <dcterms:modified xsi:type="dcterms:W3CDTF">2019-08-06T10:38:00Z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ANT1">
    <vt:lpwstr/>
  </property>
  <property fmtid="{D5CDD505-2E9C-101B-9397-08002B2CF9AE}" pid="4" name="APPELLANT2">
    <vt:lpwstr/>
  </property>
  <property fmtid="{D5CDD505-2E9C-101B-9397-08002B2CF9AE}" pid="5" name="APPELLEE">
    <vt:lpwstr>היועץ המשפטי לממשלה</vt:lpwstr>
  </property>
  <property fmtid="{D5CDD505-2E9C-101B-9397-08002B2CF9AE}" pid="6" name="APPELLEE1">
    <vt:lpwstr/>
  </property>
  <property fmtid="{D5CDD505-2E9C-101B-9397-08002B2CF9AE}" pid="7" name="APPELLEE2">
    <vt:lpwstr/>
  </property>
  <property fmtid="{D5CDD505-2E9C-101B-9397-08002B2CF9AE}" pid="8" name="BOOKGROUPTMP1">
    <vt:lpwstr>505</vt:lpwstr>
  </property>
  <property fmtid="{D5CDD505-2E9C-101B-9397-08002B2CF9AE}" pid="9" name="BOOKLISTTMP1">
    <vt:lpwstr>28709</vt:lpwstr>
  </property>
  <property fmtid="{D5CDD505-2E9C-101B-9397-08002B2CF9AE}" pid="10" name="CASESLISTTMP1">
    <vt:lpwstr>23826496;23353988;6080497;5883040;5751283;5838050;5814012;5966318;17946588;17917792;5819116;25274376;6118525</vt:lpwstr>
  </property>
  <property fmtid="{D5CDD505-2E9C-101B-9397-08002B2CF9AE}" pid="11" name="CITY">
    <vt:lpwstr/>
  </property>
  <property fmtid="{D5CDD505-2E9C-101B-9397-08002B2CF9AE}" pid="12" name="DATE">
    <vt:lpwstr>20190805</vt:lpwstr>
  </property>
  <property fmtid="{D5CDD505-2E9C-101B-9397-08002B2CF9AE}" pid="13" name="DELEMATA">
    <vt:lpwstr/>
  </property>
  <property fmtid="{D5CDD505-2E9C-101B-9397-08002B2CF9AE}" pid="14" name="ISABSTRACT">
    <vt:lpwstr>Y</vt:lpwstr>
  </property>
  <property fmtid="{D5CDD505-2E9C-101B-9397-08002B2CF9AE}" pid="15" name="JUDGE">
    <vt:lpwstr>ע' ברון;ג' קרא;א' שטיין</vt:lpwstr>
  </property>
  <property fmtid="{D5CDD505-2E9C-101B-9397-08002B2CF9AE}" pid="16" name="LAWLISTTMP1">
    <vt:lpwstr>72265/017</vt:lpwstr>
  </property>
  <property fmtid="{D5CDD505-2E9C-101B-9397-08002B2CF9AE}" pid="17" name="LAWLISTTMP2">
    <vt:lpwstr>70301/031;499;415</vt:lpwstr>
  </property>
  <property fmtid="{D5CDD505-2E9C-101B-9397-08002B2CF9AE}" pid="18" name="LAWLISTTMP3">
    <vt:lpwstr>71723/009:3;002b.a.8:2;012;003.b</vt:lpwstr>
  </property>
  <property fmtid="{D5CDD505-2E9C-101B-9397-08002B2CF9AE}" pid="19" name="LAWLISTTMP4">
    <vt:lpwstr>71724/015</vt:lpwstr>
  </property>
  <property fmtid="{D5CDD505-2E9C-101B-9397-08002B2CF9AE}" pid="20" name="LAWLISTTMP5">
    <vt:lpwstr>98568/034.a;034.b</vt:lpwstr>
  </property>
  <property fmtid="{D5CDD505-2E9C-101B-9397-08002B2CF9AE}" pid="21" name="LAWLISTTMP6">
    <vt:lpwstr>74903/149.10;149</vt:lpwstr>
  </property>
  <property fmtid="{D5CDD505-2E9C-101B-9397-08002B2CF9AE}" pid="22" name="LAWYER">
    <vt:lpwstr>מיכאל עירוני;חיים רייכבך;יעל ביטון</vt:lpwstr>
  </property>
  <property fmtid="{D5CDD505-2E9C-101B-9397-08002B2CF9AE}" pid="23" name="LINKK1">
    <vt:lpwstr/>
  </property>
  <property fmtid="{D5CDD505-2E9C-101B-9397-08002B2CF9AE}" pid="24" name="LINKK2">
    <vt:lpwstr/>
  </property>
  <property fmtid="{D5CDD505-2E9C-101B-9397-08002B2CF9AE}" pid="25" name="LINKK3">
    <vt:lpwstr/>
  </property>
  <property fmtid="{D5CDD505-2E9C-101B-9397-08002B2CF9AE}" pid="26" name="LINKK4">
    <vt:lpwstr/>
  </property>
  <property fmtid="{D5CDD505-2E9C-101B-9397-08002B2CF9AE}" pid="27" name="LINKK5">
    <vt:lpwstr/>
  </property>
  <property fmtid="{D5CDD505-2E9C-101B-9397-08002B2CF9AE}" pid="28" name="METAKZER">
    <vt:lpwstr>נעה</vt:lpwstr>
  </property>
  <property fmtid="{D5CDD505-2E9C-101B-9397-08002B2CF9AE}" pid="29" name="NEWPARTA">
    <vt:lpwstr/>
  </property>
  <property fmtid="{D5CDD505-2E9C-101B-9397-08002B2CF9AE}" pid="30" name="NEWPARTB">
    <vt:lpwstr/>
  </property>
  <property fmtid="{D5CDD505-2E9C-101B-9397-08002B2CF9AE}" pid="31" name="NEWPARTC">
    <vt:lpwstr/>
  </property>
  <property fmtid="{D5CDD505-2E9C-101B-9397-08002B2CF9AE}" pid="32" name="NEWPROC">
    <vt:lpwstr/>
  </property>
  <property fmtid="{D5CDD505-2E9C-101B-9397-08002B2CF9AE}" pid="33" name="NOSE11">
    <vt:lpwstr>הסגרה</vt:lpwstr>
  </property>
  <property fmtid="{D5CDD505-2E9C-101B-9397-08002B2CF9AE}" pid="34" name="NOSE110">
    <vt:lpwstr/>
  </property>
  <property fmtid="{D5CDD505-2E9C-101B-9397-08002B2CF9AE}" pid="35" name="NOSE12">
    <vt:lpwstr>הסגרה</vt:lpwstr>
  </property>
  <property fmtid="{D5CDD505-2E9C-101B-9397-08002B2CF9AE}" pid="36" name="NOSE13">
    <vt:lpwstr>הסגרה</vt:lpwstr>
  </property>
  <property fmtid="{D5CDD505-2E9C-101B-9397-08002B2CF9AE}" pid="37" name="NOSE14">
    <vt:lpwstr>הסגרה</vt:lpwstr>
  </property>
  <property fmtid="{D5CDD505-2E9C-101B-9397-08002B2CF9AE}" pid="38" name="NOSE15">
    <vt:lpwstr/>
  </property>
  <property fmtid="{D5CDD505-2E9C-101B-9397-08002B2CF9AE}" pid="39" name="NOSE16">
    <vt:lpwstr/>
  </property>
  <property fmtid="{D5CDD505-2E9C-101B-9397-08002B2CF9AE}" pid="40" name="NOSE17">
    <vt:lpwstr/>
  </property>
  <property fmtid="{D5CDD505-2E9C-101B-9397-08002B2CF9AE}" pid="41" name="NOSE18">
    <vt:lpwstr/>
  </property>
  <property fmtid="{D5CDD505-2E9C-101B-9397-08002B2CF9AE}" pid="42" name="NOSE19">
    <vt:lpwstr/>
  </property>
  <property fmtid="{D5CDD505-2E9C-101B-9397-08002B2CF9AE}" pid="43" name="NOSE1ID">
    <vt:lpwstr>28;28;28;28</vt:lpwstr>
  </property>
  <property fmtid="{D5CDD505-2E9C-101B-9397-08002B2CF9AE}" pid="44" name="NOSE21">
    <vt:lpwstr>הכרזה כבר-הסגרה</vt:lpwstr>
  </property>
  <property fmtid="{D5CDD505-2E9C-101B-9397-08002B2CF9AE}" pid="45" name="NOSE210">
    <vt:lpwstr/>
  </property>
  <property fmtid="{D5CDD505-2E9C-101B-9397-08002B2CF9AE}" pid="46" name="NOSE22">
    <vt:lpwstr>סייגים להסגרה</vt:lpwstr>
  </property>
  <property fmtid="{D5CDD505-2E9C-101B-9397-08002B2CF9AE}" pid="47" name="NOSE23">
    <vt:lpwstr>סייגים להסגרה</vt:lpwstr>
  </property>
  <property fmtid="{D5CDD505-2E9C-101B-9397-08002B2CF9AE}" pid="48" name="NOSE24">
    <vt:lpwstr>הליכי הסגרה</vt:lpwstr>
  </property>
  <property fmtid="{D5CDD505-2E9C-101B-9397-08002B2CF9AE}" pid="49" name="NOSE25">
    <vt:lpwstr/>
  </property>
  <property fmtid="{D5CDD505-2E9C-101B-9397-08002B2CF9AE}" pid="50" name="NOSE26">
    <vt:lpwstr/>
  </property>
  <property fmtid="{D5CDD505-2E9C-101B-9397-08002B2CF9AE}" pid="51" name="NOSE27">
    <vt:lpwstr/>
  </property>
  <property fmtid="{D5CDD505-2E9C-101B-9397-08002B2CF9AE}" pid="52" name="NOSE28">
    <vt:lpwstr/>
  </property>
  <property fmtid="{D5CDD505-2E9C-101B-9397-08002B2CF9AE}" pid="53" name="NOSE29">
    <vt:lpwstr/>
  </property>
  <property fmtid="{D5CDD505-2E9C-101B-9397-08002B2CF9AE}" pid="54" name="NOSE2ID">
    <vt:lpwstr>605;610;610;606</vt:lpwstr>
  </property>
  <property fmtid="{D5CDD505-2E9C-101B-9397-08002B2CF9AE}" pid="55" name="NOSE31">
    <vt:lpwstr>הראיות הנדרשות</vt:lpwstr>
  </property>
  <property fmtid="{D5CDD505-2E9C-101B-9397-08002B2CF9AE}" pid="56" name="NOSE310">
    <vt:lpwstr/>
  </property>
  <property fmtid="{D5CDD505-2E9C-101B-9397-08002B2CF9AE}" pid="57" name="NOSE32">
    <vt:lpwstr>הגנה מן הצדק</vt:lpwstr>
  </property>
  <property fmtid="{D5CDD505-2E9C-101B-9397-08002B2CF9AE}" pid="58" name="NOSE33">
    <vt:lpwstr>תקנת הציבור</vt:lpwstr>
  </property>
  <property fmtid="{D5CDD505-2E9C-101B-9397-08002B2CF9AE}" pid="59" name="NOSE34">
    <vt:lpwstr>בקשות הסגרה מתחרות</vt:lpwstr>
  </property>
  <property fmtid="{D5CDD505-2E9C-101B-9397-08002B2CF9AE}" pid="60" name="NOSE35">
    <vt:lpwstr/>
  </property>
  <property fmtid="{D5CDD505-2E9C-101B-9397-08002B2CF9AE}" pid="61" name="NOSE36">
    <vt:lpwstr/>
  </property>
  <property fmtid="{D5CDD505-2E9C-101B-9397-08002B2CF9AE}" pid="62" name="NOSE37">
    <vt:lpwstr/>
  </property>
  <property fmtid="{D5CDD505-2E9C-101B-9397-08002B2CF9AE}" pid="63" name="NOSE38">
    <vt:lpwstr/>
  </property>
  <property fmtid="{D5CDD505-2E9C-101B-9397-08002B2CF9AE}" pid="64" name="NOSE39">
    <vt:lpwstr/>
  </property>
  <property fmtid="{D5CDD505-2E9C-101B-9397-08002B2CF9AE}" pid="65" name="NOSE3ID">
    <vt:lpwstr>4203;13343;4221;</vt:lpwstr>
  </property>
  <property fmtid="{D5CDD505-2E9C-101B-9397-08002B2CF9AE}" pid="66" name="PADIDATE">
    <vt:lpwstr>20190806</vt:lpwstr>
  </property>
  <property fmtid="{D5CDD505-2E9C-101B-9397-08002B2CF9AE}" pid="67" name="PADIMAIL">
    <vt:lpwstr>YES</vt:lpwstr>
  </property>
  <property fmtid="{D5CDD505-2E9C-101B-9397-08002B2CF9AE}" pid="68" name="PAGE">
    <vt:lpwstr/>
  </property>
  <property fmtid="{D5CDD505-2E9C-101B-9397-08002B2CF9AE}" pid="69" name="PART">
    <vt:lpwstr/>
  </property>
  <property fmtid="{D5CDD505-2E9C-101B-9397-08002B2CF9AE}" pid="70" name="PROCESS">
    <vt:lpwstr>עפ</vt:lpwstr>
  </property>
  <property fmtid="{D5CDD505-2E9C-101B-9397-08002B2CF9AE}" pid="71" name="PROCNUM">
    <vt:lpwstr>6899</vt:lpwstr>
  </property>
  <property fmtid="{D5CDD505-2E9C-101B-9397-08002B2CF9AE}" pid="72" name="PROCYEAR">
    <vt:lpwstr>17</vt:lpwstr>
  </property>
  <property fmtid="{D5CDD505-2E9C-101B-9397-08002B2CF9AE}" pid="73" name="PSAKDIN">
    <vt:lpwstr>פסק-דין</vt:lpwstr>
  </property>
  <property fmtid="{D5CDD505-2E9C-101B-9397-08002B2CF9AE}" pid="74" name="TYPE">
    <vt:lpwstr>1</vt:lpwstr>
  </property>
  <property fmtid="{D5CDD505-2E9C-101B-9397-08002B2CF9AE}" pid="75" name="TYPE_ABS_DATE">
    <vt:lpwstr>410120190805</vt:lpwstr>
  </property>
  <property fmtid="{D5CDD505-2E9C-101B-9397-08002B2CF9AE}" pid="76" name="TYPE_N_DATE">
    <vt:lpwstr>41020190805</vt:lpwstr>
  </property>
  <property fmtid="{D5CDD505-2E9C-101B-9397-08002B2CF9AE}" pid="77" name="VOLUME">
    <vt:lpwstr/>
  </property>
  <property fmtid="{D5CDD505-2E9C-101B-9397-08002B2CF9AE}" pid="78" name="WORDNUMPAGES">
    <vt:lpwstr>18</vt:lpwstr>
  </property>
</Properties>
</file>