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7985/20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ויקטור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גואטה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29.10.2020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70275-02-19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קפאח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קלמן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בלום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12.09.2022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הלוי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301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1984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תקנות בתי המשפט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סדרי דין במשפט חוזר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1957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11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12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1955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</w:rPr>
          <w:t>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</w:rPr>
          <w:t>117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בשנית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משפט חוזר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 רצח 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בנוסחו טרם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ועונשו נגזר למאסר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עשה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בדין </w:t>
      </w:r>
      <w:r>
        <w:rPr>
          <w:rFonts w:ascii="Times New Roman" w:hAnsi="Times New Roman" w:cs="Times New Roman"/>
          <w:spacing w:val="0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בתקנה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לתקנות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בתי המשפט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סדרי 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חוזר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לקלוט את עדויות העדים שנפטרו ושנמסרו בהליך הראשון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והליך המשפט החוזר היה הוגן ולא נגרם למערער עיוות דין המצדיק את זיכויו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התשתית הראייתית מצביעה מעבר לכל ספק סביר על אשמת המערער בביצוע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ומעשיו נ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כנסים לגדרי עבירת הרצח בנסיבות מחמירות תחת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כנוסחו היום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 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רשעת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נותרו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כנם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137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הורשע ברצח יצחק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איז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שוורץ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ערעורו לבי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הראשון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בעקבות חשיפת חומרי חקירה חדשים </w:t>
      </w:r>
      <w:r>
        <w:rPr>
          <w:rFonts w:ascii="Times New Roman" w:hAnsi="Times New Roman" w:cs="Times New Roman"/>
          <w:spacing w:val="0"/>
          <w:szCs w:val="26"/>
          <w:rtl w:val="true"/>
        </w:rPr>
        <w:t>נערך למערער משפט חוזר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במשפטו החוזר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 רצח 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בנוסחו טרם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ועונשו נגזר למאסר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הערעור מופנה כלפי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הרשע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הרקע לרצח הוא סכסוך שהתגלע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בשנת </w:t>
      </w:r>
      <w:r>
        <w:rPr>
          <w:rFonts w:cs="Times New Roman" w:ascii="Times New Roman" w:hAnsi="Times New Roman"/>
          <w:spacing w:val="0"/>
          <w:szCs w:val="26"/>
        </w:rPr>
        <w:t>2004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ין המערער למנוח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רקע רצונו של המערער לשלוט על עסקי מכירת הסמים בשכונת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בעיר נתניה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השאלה המרכזית שעמדה בפני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היתה האם ניתן להרשיע את המערער במיוחס לו על סמך עדויות של עדים מהמשפט הראשון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שעדים אלה לא העידו במשפט החוזר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בליבת סדרי הדין במשפט החוזר מצויה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תקנה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לתקנות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בתי המשפט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סדרי 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חוזר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מגלמת את מהותו של המשפט החוזר כהליך חדש </w:t>
      </w:r>
      <w:r>
        <w:rPr>
          <w:rFonts w:cs="Times New Roman" w:ascii="Times New Roman" w:hAnsi="Times New Roman"/>
          <w:spacing w:val="0"/>
          <w:szCs w:val="26"/>
          <w:rtl w:val="true"/>
        </w:rPr>
        <w:t>("</w:t>
      </w:r>
      <w:r>
        <w:rPr>
          <w:rFonts w:cs="Times New Roman" w:ascii="Times New Roman" w:hAnsi="Times New Roman"/>
          <w:spacing w:val="0"/>
          <w:szCs w:val="26"/>
        </w:rPr>
        <w:t>De Novo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"), </w:t>
      </w:r>
      <w:r>
        <w:rPr>
          <w:rFonts w:ascii="Times New Roman" w:hAnsi="Times New Roman" w:cs="Times New Roman"/>
          <w:spacing w:val="0"/>
          <w:szCs w:val="26"/>
          <w:rtl w:val="true"/>
        </w:rPr>
        <w:t>ומורה על קיומו ללא הסתמכות על הרשעת המבקש או על הממצאים והמסקנות שהוסקו נגדו בהליך הקודם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נדרש לערוך את המשפט החוזר כערכאה 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לשמוע עדים ולהכריע במהימנותם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ארבעה עדים נפטרו מאז ההליך הראשון בו הורשע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במשפט החוזר השתמש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בסעיפים </w:t>
      </w:r>
      <w:r>
        <w:rPr>
          <w:rFonts w:cs="Times New Roman" w:ascii="Times New Roman" w:hAnsi="Times New Roman"/>
          <w:spacing w:val="0"/>
          <w:szCs w:val="26"/>
        </w:rPr>
        <w:t>12-11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לתקנות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המאפשרים להתגבר באופן דיוני על קביעת ממצאי עובדה ומהימנות בהסתמך על עדויות שבי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 התרשם מהן באופן ישיר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לתקנות מאפשר סטייה מסדרי הדין הרגילים למען עשיית צדק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לתקנות מסמיך את בית המשפט הדן במשפט החוזר לקבל כראיה עדות שנגבתה בהליך המקורי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לא ניתן להביא לעדות את העד שהעיד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תקנה זו מתירה לב</w:t>
      </w:r>
      <w:r>
        <w:rPr>
          <w:rFonts w:ascii="Times New Roman" w:hAnsi="Times New Roman" w:cs="Times New Roman"/>
          <w:spacing w:val="0"/>
          <w:szCs w:val="26"/>
          <w:rtl w:val="true"/>
        </w:rPr>
        <w:t>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לקבל עדות של עד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שהועדה ונרשמה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בהליך הקודם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כשמדובר בעד שנפטר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לקלוט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שנפטרו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ושנמסרו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נפטרים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FrankRuehl"/>
          <w:sz w:val="24"/>
          <w:szCs w:val="26"/>
          <w:rtl w:val="true"/>
        </w:rPr>
        <w:t>;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ועיוות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הנפטרים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וידאו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מתנועות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ומהבעות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בזכרונם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 w:val="24"/>
          <w:szCs w:val="26"/>
          <w:rtl w:val="true"/>
        </w:rPr>
        <w:t>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והסכמות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משופע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רגיל</w:t>
      </w:r>
      <w:r>
        <w:rPr>
          <w:rFonts w:cs="FrankRuehl"/>
          <w:sz w:val="24"/>
          <w:szCs w:val="26"/>
          <w:rtl w:val="true"/>
        </w:rPr>
        <w:t>'"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ונרשמו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פרוטוקולי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נסמכה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איכותי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מוצק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ומבוסס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החוזר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כנוסחו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  <w:rtl w:val="true"/>
        </w:rPr>
        <w:t xml:space="preserve"> "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ספונטני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ומאמץ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הממושך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תוכניתו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למימושה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מצידו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301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)(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לסיכום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ascii="Century" w:hAnsi="Century"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 w:ascii="Century" w:hAnsi="Century"/>
          <w:sz w:val="24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הורשע ברציחתו של יצחק </w:t>
      </w:r>
      <w:r>
        <w:rPr>
          <w:rtl w:val="true"/>
        </w:rPr>
        <w:t>(</w:t>
      </w:r>
      <w:r>
        <w:rPr>
          <w:rtl w:val="true"/>
        </w:rPr>
        <w:t>איז</w:t>
      </w:r>
      <w:r>
        <w:rPr>
          <w:rtl w:val="true"/>
        </w:rPr>
        <w:t>'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שוורץ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Style15"/>
          <w:rFonts w:ascii="Century" w:hAnsi="Century" w:eastAsia="Calibri" w:cs="Century"/>
          <w:b/>
          <w:b/>
          <w:sz w:val="22"/>
          <w:sz w:val="22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 xml:space="preserve">ערעורו לבית משפט זה נדחה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6020/07</w:t>
        </w:r>
      </w:hyperlink>
      <w:r>
        <w:rPr>
          <w:rtl w:val="true"/>
        </w:rPr>
        <w:t xml:space="preserve"> </w:t>
      </w:r>
      <w:r>
        <w:rPr>
          <w:rStyle w:val="Style15"/>
          <w:rFonts w:ascii="Century" w:hAnsi="Century" w:eastAsia="Calibri" w:cs="Century"/>
          <w:b/>
          <w:b/>
          <w:sz w:val="22"/>
          <w:sz w:val="22"/>
          <w:rtl w:val="true"/>
        </w:rPr>
        <w:t>גואטה</w:t>
      </w:r>
      <w:r>
        <w:rPr>
          <w:rStyle w:val="Style15"/>
          <w:rFonts w:ascii="Century" w:hAnsi="Century" w:eastAsia="Calibri" w:cs="Century"/>
          <w:b/>
          <w:b/>
          <w:sz w:val="22"/>
          <w:sz w:val="22"/>
          <w:rtl w:val="true"/>
        </w:rPr>
        <w:t xml:space="preserve"> </w:t>
      </w:r>
      <w:r>
        <w:rPr>
          <w:rStyle w:val="Style15"/>
          <w:rFonts w:ascii="Century" w:hAnsi="Century" w:eastAsia="Calibri" w:cs="Century"/>
          <w:b/>
          <w:b/>
          <w:sz w:val="22"/>
          <w:sz w:val="22"/>
          <w:rtl w:val="true"/>
        </w:rPr>
        <w:t>נ</w:t>
      </w:r>
      <w:r>
        <w:rPr>
          <w:rStyle w:val="Style15"/>
          <w:rFonts w:eastAsia="Calibri" w:cs="Century" w:ascii="Century" w:hAnsi="Century"/>
          <w:b/>
          <w:sz w:val="22"/>
          <w:rtl w:val="true"/>
        </w:rPr>
        <w:t xml:space="preserve">' </w:t>
      </w:r>
      <w:r>
        <w:rPr>
          <w:rStyle w:val="Style15"/>
          <w:rFonts w:ascii="Century" w:hAnsi="Century" w:eastAsia="Calibri" w:cs="Century"/>
          <w:b/>
          <w:b/>
          <w:sz w:val="22"/>
          <w:sz w:val="22"/>
          <w:rtl w:val="true"/>
        </w:rPr>
        <w:t>מדינת</w:t>
      </w:r>
      <w:r>
        <w:rPr>
          <w:rStyle w:val="Style15"/>
          <w:rFonts w:ascii="Century" w:hAnsi="Century" w:eastAsia="Calibri" w:cs="Century"/>
          <w:b/>
          <w:b/>
          <w:sz w:val="22"/>
          <w:sz w:val="22"/>
          <w:rtl w:val="true"/>
        </w:rPr>
        <w:t xml:space="preserve"> </w:t>
      </w:r>
      <w:r>
        <w:rPr>
          <w:rStyle w:val="Style15"/>
          <w:rFonts w:ascii="Century" w:hAnsi="Century" w:eastAsia="Calibri" w:cs="Century"/>
          <w:b/>
          <w:b/>
          <w:sz w:val="22"/>
          <w:sz w:val="22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30.11.2009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Style15"/>
          <w:rFonts w:eastAsia="Calibri"/>
          <w:rtl w:val="true"/>
        </w:rPr>
        <w:t>הערעור</w:t>
      </w:r>
      <w:r>
        <w:rPr>
          <w:rStyle w:val="Style15"/>
          <w:rFonts w:eastAsia="Calibri"/>
          <w:rtl w:val="true"/>
        </w:rPr>
        <w:t xml:space="preserve"> </w:t>
      </w:r>
      <w:r>
        <w:rPr>
          <w:rStyle w:val="Style15"/>
          <w:rFonts w:eastAsia="Calibri"/>
          <w:rtl w:val="true"/>
        </w:rPr>
        <w:t>הראשון</w:t>
      </w:r>
      <w:r>
        <w:rPr>
          <w:rtl w:val="true"/>
        </w:rPr>
        <w:t xml:space="preserve">)) </w:t>
      </w:r>
      <w:r>
        <w:rPr>
          <w:rtl w:val="true"/>
        </w:rPr>
        <w:t xml:space="preserve">ובקשתו לדיון נוסף נדחתה אף היא בהחלטת השופט </w:t>
      </w:r>
      <w:r>
        <w:rPr>
          <w:rStyle w:val="Style15"/>
          <w:rFonts w:ascii="Century" w:hAnsi="Century" w:eastAsia="Calibri" w:cs="Century"/>
          <w:b/>
          <w:b/>
          <w:sz w:val="22"/>
          <w:sz w:val="22"/>
          <w:rtl w:val="true"/>
        </w:rPr>
        <w:t>א</w:t>
      </w:r>
      <w:r>
        <w:rPr>
          <w:rStyle w:val="Style15"/>
          <w:rFonts w:eastAsia="Calibri" w:cs="Century" w:ascii="Century" w:hAnsi="Century"/>
          <w:b/>
          <w:sz w:val="22"/>
          <w:rtl w:val="true"/>
        </w:rPr>
        <w:t xml:space="preserve">' </w:t>
      </w:r>
      <w:r>
        <w:rPr>
          <w:rStyle w:val="Style15"/>
          <w:rFonts w:ascii="Century" w:hAnsi="Century" w:eastAsia="Calibri" w:cs="Century"/>
          <w:b/>
          <w:b/>
          <w:sz w:val="22"/>
          <w:sz w:val="22"/>
          <w:rtl w:val="true"/>
        </w:rPr>
        <w:t>ריבלין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גואטה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21.2.2010</w:t>
      </w:r>
      <w:r>
        <w:rPr>
          <w:rtl w:val="true"/>
        </w:rPr>
        <w:t xml:space="preserve">)). </w:t>
      </w:r>
      <w:r>
        <w:rPr>
          <w:rtl w:val="true"/>
        </w:rPr>
        <w:t>בעקבות חשיפתם של חומרי חקירה חדשים שלא עמדו לרשות הצדדים בהליך הראשון</w:t>
      </w:r>
      <w:r>
        <w:rPr>
          <w:rtl w:val="true"/>
        </w:rPr>
        <w:t xml:space="preserve">, </w:t>
      </w:r>
      <w:r>
        <w:rPr>
          <w:rtl w:val="true"/>
        </w:rPr>
        <w:t>ובהסכמת המשיבה</w:t>
      </w:r>
      <w:r>
        <w:rPr>
          <w:rtl w:val="true"/>
        </w:rPr>
        <w:t xml:space="preserve">, </w:t>
      </w:r>
      <w:r>
        <w:rPr>
          <w:rtl w:val="true"/>
        </w:rPr>
        <w:t>הורה בית משפט זה על קיום משפט חוזר בעניינו של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במשפטו החוזר</w:t>
      </w:r>
      <w:r>
        <w:rPr>
          <w:rtl w:val="true"/>
        </w:rPr>
        <w:t xml:space="preserve">, </w:t>
      </w:r>
      <w:r>
        <w:rPr>
          <w:rtl w:val="true"/>
        </w:rPr>
        <w:t>המערער הורשע</w:t>
      </w:r>
      <w:r>
        <w:rPr>
          <w:rtl w:val="true"/>
        </w:rPr>
        <w:t xml:space="preserve">, </w:t>
      </w:r>
      <w:r>
        <w:rPr>
          <w:rtl w:val="true"/>
        </w:rPr>
        <w:t>פה אחד</w:t>
      </w:r>
      <w:r>
        <w:rPr>
          <w:rtl w:val="true"/>
        </w:rPr>
        <w:t xml:space="preserve">,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בהכרעת דינו של בית המשפט המחוזי בתל</w:t>
      </w:r>
      <w:r>
        <w:rPr>
          <w:rtl w:val="true"/>
        </w:rPr>
        <w:t>-</w:t>
      </w:r>
      <w:r>
        <w:rPr>
          <w:rtl w:val="true"/>
        </w:rPr>
        <w:t xml:space="preserve">אביב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Style w:val="Style15"/>
          <w:rFonts w:ascii="Century" w:hAnsi="Century" w:eastAsia="Calibri" w:cs="Century"/>
          <w:b/>
          <w:b/>
          <w:sz w:val="22"/>
          <w:sz w:val="22"/>
          <w:rtl w:val="true"/>
        </w:rPr>
        <w:t>בן</w:t>
      </w:r>
      <w:r>
        <w:rPr>
          <w:rStyle w:val="Style15"/>
          <w:rFonts w:eastAsia="Calibri" w:cs="Century" w:ascii="Century" w:hAnsi="Century"/>
          <w:b/>
          <w:sz w:val="22"/>
          <w:rtl w:val="true"/>
        </w:rPr>
        <w:t>-</w:t>
      </w:r>
      <w:r>
        <w:rPr>
          <w:rStyle w:val="Style15"/>
          <w:rFonts w:ascii="Century" w:hAnsi="Century" w:eastAsia="Calibri" w:cs="Century"/>
          <w:b/>
          <w:b/>
          <w:sz w:val="22"/>
          <w:sz w:val="22"/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Style w:val="Style15"/>
          <w:rFonts w:ascii="Century" w:hAnsi="Century" w:eastAsia="Calibri" w:cs="Century"/>
          <w:b/>
          <w:b/>
          <w:sz w:val="22"/>
          <w:sz w:val="22"/>
          <w:rtl w:val="true"/>
        </w:rPr>
        <w:t>צ</w:t>
      </w:r>
      <w:r>
        <w:rPr>
          <w:rStyle w:val="Style15"/>
          <w:rFonts w:eastAsia="Calibri" w:cs="Century" w:ascii="Century" w:hAnsi="Century"/>
          <w:b/>
          <w:sz w:val="22"/>
          <w:rtl w:val="true"/>
        </w:rPr>
        <w:t xml:space="preserve">' </w:t>
      </w:r>
      <w:r>
        <w:rPr>
          <w:rStyle w:val="Style15"/>
          <w:rFonts w:ascii="Century" w:hAnsi="Century" w:eastAsia="Calibri" w:cs="Century"/>
          <w:b/>
          <w:b/>
          <w:sz w:val="22"/>
          <w:sz w:val="22"/>
          <w:rtl w:val="true"/>
        </w:rPr>
        <w:t>קפאח</w:t>
      </w:r>
      <w:r>
        <w:rPr>
          <w:rStyle w:val="Style15"/>
          <w:rFonts w:eastAsia="Calibri"/>
          <w:rtl w:val="true"/>
        </w:rPr>
        <w:t xml:space="preserve"> </w:t>
      </w:r>
      <w:r>
        <w:rPr>
          <w:rtl w:val="true"/>
        </w:rPr>
        <w:t xml:space="preserve">והשופטת </w:t>
      </w:r>
      <w:r>
        <w:rPr>
          <w:rStyle w:val="Style15"/>
          <w:rFonts w:ascii="Century" w:hAnsi="Century" w:eastAsia="Calibri" w:cs="Century"/>
          <w:b/>
          <w:b/>
          <w:sz w:val="22"/>
          <w:sz w:val="22"/>
          <w:rtl w:val="true"/>
        </w:rPr>
        <w:t>א</w:t>
      </w:r>
      <w:r>
        <w:rPr>
          <w:rStyle w:val="Style15"/>
          <w:rFonts w:eastAsia="Calibri" w:cs="Century" w:ascii="Century" w:hAnsi="Century"/>
          <w:b/>
          <w:sz w:val="22"/>
          <w:rtl w:val="true"/>
        </w:rPr>
        <w:t xml:space="preserve">' </w:t>
      </w:r>
      <w:r>
        <w:rPr>
          <w:rStyle w:val="Style15"/>
          <w:rFonts w:ascii="Century" w:hAnsi="Century" w:eastAsia="Calibri" w:cs="Century"/>
          <w:b/>
          <w:b/>
          <w:sz w:val="22"/>
          <w:sz w:val="22"/>
          <w:rtl w:val="true"/>
        </w:rPr>
        <w:t>קלמן</w:t>
      </w:r>
      <w:r>
        <w:rPr>
          <w:rStyle w:val="Style15"/>
          <w:rFonts w:eastAsia="Calibri" w:cs="Century" w:ascii="Century" w:hAnsi="Century"/>
          <w:b/>
          <w:sz w:val="22"/>
          <w:rtl w:val="true"/>
        </w:rPr>
        <w:t>-</w:t>
      </w:r>
      <w:r>
        <w:rPr>
          <w:rStyle w:val="Style15"/>
          <w:rFonts w:ascii="Century" w:hAnsi="Century" w:eastAsia="Calibri" w:cs="Century"/>
          <w:b/>
          <w:b/>
          <w:sz w:val="22"/>
          <w:sz w:val="22"/>
          <w:rtl w:val="true"/>
        </w:rPr>
        <w:t>ברום</w:t>
      </w:r>
      <w:r>
        <w:rPr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29.10.2020</w:t>
      </w:r>
      <w:r>
        <w:rPr>
          <w:rtl w:val="true"/>
        </w:rPr>
        <w:t xml:space="preserve">, </w:t>
      </w:r>
      <w:r>
        <w:rPr>
          <w:rtl w:val="true"/>
        </w:rPr>
        <w:t xml:space="preserve">בעבירת רצח על 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Style15"/>
          <w:rFonts w:ascii="Century" w:hAnsi="Century" w:eastAsia="Calibri" w:cs="Century"/>
          <w:b/>
          <w:b/>
          <w:sz w:val="22"/>
          <w:sz w:val="22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בנוסחו טרם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ועונשו נגזר למאסר עולם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 שלפנינו מופנה כלפי הרשעתו זו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והשתלשלות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ההליכים</w:t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>בין החודשים פברואר</w:t>
      </w:r>
      <w:r>
        <w:rPr>
          <w:rtl w:val="true"/>
        </w:rPr>
        <w:t>-</w:t>
      </w:r>
      <w:r>
        <w:rPr>
          <w:rtl w:val="true"/>
        </w:rPr>
        <w:t xml:space="preserve">מרץ בשנת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 xml:space="preserve">התגלע סכסוך בין המערער לבין יצחק </w:t>
      </w:r>
      <w:r>
        <w:rPr>
          <w:rtl w:val="true"/>
        </w:rPr>
        <w:t>(</w:t>
      </w:r>
      <w:r>
        <w:rPr>
          <w:rtl w:val="true"/>
        </w:rPr>
        <w:t>איזו</w:t>
      </w:r>
      <w:r>
        <w:rPr>
          <w:rtl w:val="true"/>
        </w:rPr>
        <w:t xml:space="preserve">) </w:t>
      </w:r>
      <w:r>
        <w:rPr>
          <w:rtl w:val="true"/>
        </w:rPr>
        <w:t>שוורץ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 xml:space="preserve">על רקע רצונו של המערער לשלוט על עסקי מכירת הסמים בשכונת </w:t>
      </w:r>
      <w:r>
        <w:rPr>
          <w:rtl w:val="true"/>
        </w:rPr>
        <w:t>"</w:t>
      </w:r>
      <w:r>
        <w:rPr>
          <w:rtl w:val="true"/>
        </w:rPr>
        <w:t>דורה</w:t>
      </w:r>
      <w:r>
        <w:rPr>
          <w:rtl w:val="true"/>
        </w:rPr>
        <w:t xml:space="preserve">" </w:t>
      </w:r>
      <w:r>
        <w:rPr>
          <w:rtl w:val="true"/>
        </w:rPr>
        <w:t>בעיר נתניה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גמלה בליבו של המערער ההחלטה לרצוח את המנוח</w:t>
      </w:r>
      <w:r>
        <w:rPr>
          <w:rtl w:val="true"/>
        </w:rPr>
        <w:t xml:space="preserve">, </w:t>
      </w:r>
      <w:r>
        <w:rPr>
          <w:rtl w:val="true"/>
        </w:rPr>
        <w:t>ולשם כך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27.3.2004</w:t>
      </w:r>
      <w:r>
        <w:rPr>
          <w:rtl w:val="true"/>
        </w:rPr>
        <w:t xml:space="preserve"> </w:t>
      </w:r>
      <w:r>
        <w:rPr>
          <w:rtl w:val="true"/>
        </w:rPr>
        <w:t xml:space="preserve">שידל אדם בשם מוטי ביסמוט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ביסמוט</w:t>
      </w:r>
      <w:r>
        <w:rPr>
          <w:rtl w:val="true"/>
        </w:rPr>
        <w:t xml:space="preserve">), </w:t>
      </w:r>
      <w:r>
        <w:rPr>
          <w:rtl w:val="true"/>
        </w:rPr>
        <w:t>אשר עבר להתגורר בביתו באותם הימים</w:t>
      </w:r>
      <w:r>
        <w:rPr>
          <w:rtl w:val="true"/>
        </w:rPr>
        <w:t xml:space="preserve">, </w:t>
      </w:r>
      <w:r>
        <w:rPr>
          <w:rtl w:val="true"/>
        </w:rPr>
        <w:t>לסייע לו בביצוע הרצח</w:t>
      </w:r>
      <w:r>
        <w:rPr>
          <w:rtl w:val="true"/>
        </w:rPr>
        <w:t xml:space="preserve">. </w:t>
      </w:r>
      <w:r>
        <w:rPr>
          <w:rtl w:val="true"/>
        </w:rPr>
        <w:t>תואר כי עוד באותו היום הכין המערער חוטי חשמל לצורך ביצוע המעשה</w:t>
      </w:r>
      <w:r>
        <w:rPr>
          <w:rtl w:val="true"/>
        </w:rPr>
        <w:t xml:space="preserve">, </w:t>
      </w:r>
      <w:r>
        <w:rPr>
          <w:rtl w:val="true"/>
        </w:rPr>
        <w:t>ואף הדגים על ביסמוט כיצד הוא מתכוון לחנוק באמצעותם את 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27.3.2004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28.3.2004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דורה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בעיר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חשמל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ולהתקרב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יחנוק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החשמל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הכניסה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הקדימון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29.3.2004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תוכניתו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שהפילו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חשמל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וחנקו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חשמל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גופתו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9.4.2004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ריקבון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ששכני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מדירתו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במענה לכתב האישום המתוקן</w:t>
      </w:r>
      <w:r>
        <w:rPr>
          <w:rtl w:val="true"/>
        </w:rPr>
        <w:t xml:space="preserve">, </w:t>
      </w:r>
      <w:r>
        <w:rPr>
          <w:rtl w:val="true"/>
        </w:rPr>
        <w:t>כפר בכל מעורבות ברצח המנוח או בניסיון לרציחתו</w:t>
      </w:r>
      <w:r>
        <w:rPr>
          <w:rtl w:val="true"/>
        </w:rPr>
        <w:t xml:space="preserve">. </w:t>
      </w:r>
      <w:r>
        <w:rPr>
          <w:rtl w:val="true"/>
        </w:rPr>
        <w:t>המערער הורשע בבית המשפט המחוזי לאחר שמיעת ראיות</w:t>
      </w:r>
      <w:r>
        <w:rPr>
          <w:rtl w:val="true"/>
        </w:rPr>
        <w:t xml:space="preserve">, </w:t>
      </w:r>
      <w:r>
        <w:rPr>
          <w:rtl w:val="true"/>
        </w:rPr>
        <w:t>פה אחד</w:t>
      </w:r>
      <w:r>
        <w:rPr>
          <w:rtl w:val="true"/>
        </w:rPr>
        <w:t xml:space="preserve">, </w:t>
      </w:r>
      <w:r>
        <w:rPr>
          <w:rtl w:val="true"/>
        </w:rPr>
        <w:t>בעבירת רצח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כנוסחו בטרם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לחוק ונגזר דינו לעונש מאסר עולם כמתחייב לפי החוק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1089/04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המקורי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חקירת הרצח בתיק זה</w:t>
      </w:r>
      <w:r>
        <w:rPr>
          <w:rtl w:val="true"/>
        </w:rPr>
        <w:t xml:space="preserve">, </w:t>
      </w:r>
      <w:r>
        <w:rPr>
          <w:rtl w:val="true"/>
        </w:rPr>
        <w:t xml:space="preserve">השתלבה בפרשה אחרת של ניסיון רצח בעל קיוסק בנתניה בשם מיכאל כהן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במיכאל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tl w:val="true"/>
        </w:rPr>
        <w:t xml:space="preserve">), </w:t>
      </w:r>
      <w:r>
        <w:rPr>
          <w:rtl w:val="true"/>
        </w:rPr>
        <w:t>כאשר אדם שעטה מסכה נכנס לקיוסק וירה בכהן שתי יריות שאחת מהן פגעה ברגלו</w:t>
      </w:r>
      <w:r>
        <w:rPr>
          <w:rtl w:val="true"/>
        </w:rPr>
        <w:t xml:space="preserve">. </w:t>
      </w:r>
      <w:r>
        <w:rPr>
          <w:rtl w:val="true"/>
        </w:rPr>
        <w:t>על אף שהיורה לא זוהה</w:t>
      </w:r>
      <w:r>
        <w:rPr>
          <w:rtl w:val="true"/>
        </w:rPr>
        <w:t xml:space="preserve">, </w:t>
      </w:r>
      <w:r>
        <w:rPr>
          <w:rtl w:val="true"/>
        </w:rPr>
        <w:t>החשוד העיקרי היה ביסמוט</w:t>
      </w:r>
      <w:r>
        <w:rPr>
          <w:rtl w:val="true"/>
        </w:rPr>
        <w:t xml:space="preserve">, </w:t>
      </w:r>
      <w:r>
        <w:rPr>
          <w:rtl w:val="true"/>
        </w:rPr>
        <w:t>אשר היה מסוכסך עם כהן</w:t>
      </w:r>
      <w:r>
        <w:rPr>
          <w:rtl w:val="true"/>
        </w:rPr>
        <w:t xml:space="preserve">. </w:t>
      </w:r>
      <w:r>
        <w:rPr>
          <w:rtl w:val="true"/>
        </w:rPr>
        <w:t>משנעצר</w:t>
      </w:r>
      <w:r>
        <w:rPr>
          <w:rtl w:val="true"/>
        </w:rPr>
        <w:t xml:space="preserve">, </w:t>
      </w:r>
      <w:r>
        <w:rPr>
          <w:rtl w:val="true"/>
        </w:rPr>
        <w:t>הוכנס לתאו מדובב</w:t>
      </w:r>
      <w:r>
        <w:rPr>
          <w:rtl w:val="true"/>
        </w:rPr>
        <w:t xml:space="preserve">, </w:t>
      </w:r>
      <w:r>
        <w:rPr>
          <w:rtl w:val="true"/>
        </w:rPr>
        <w:t xml:space="preserve">ומהקלטת שיחתם מיום </w:t>
      </w:r>
      <w:r>
        <w:rPr/>
        <w:t>1.4.2004</w:t>
      </w:r>
      <w:r>
        <w:rPr>
          <w:rtl w:val="true"/>
        </w:rPr>
        <w:t xml:space="preserve"> (</w:t>
      </w:r>
      <w:r>
        <w:rPr>
          <w:rtl w:val="true"/>
        </w:rPr>
        <w:t>מוצג נ</w:t>
      </w:r>
      <w:r>
        <w:rPr>
          <w:rtl w:val="true"/>
        </w:rPr>
        <w:t>/</w:t>
      </w:r>
      <w:r>
        <w:rPr/>
        <w:t>46</w:t>
      </w:r>
      <w:r>
        <w:rPr>
          <w:rtl w:val="true"/>
        </w:rPr>
        <w:t xml:space="preserve">) </w:t>
      </w:r>
      <w:r>
        <w:rPr>
          <w:rtl w:val="true"/>
        </w:rPr>
        <w:t>עולה כי ביסמוט הפליל את המערער הן בירי במיכאל כהן הן ובאירוע ה</w:t>
      </w:r>
      <w:r>
        <w:rPr>
          <w:rtl w:val="true"/>
        </w:rPr>
        <w:t>"</w:t>
      </w:r>
      <w:r>
        <w:rPr>
          <w:rtl w:val="true"/>
        </w:rPr>
        <w:t>קדימון</w:t>
      </w:r>
      <w:r>
        <w:rPr>
          <w:rtl w:val="true"/>
        </w:rPr>
        <w:t xml:space="preserve">" </w:t>
      </w:r>
      <w:r>
        <w:rPr>
          <w:rtl w:val="true"/>
        </w:rPr>
        <w:t>בתיק הנוכחי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</w:t>
      </w:r>
      <w:r>
        <w:rPr>
          <w:rFonts w:ascii="Century" w:hAnsi="Century" w:cs="FrankRuehl"/>
          <w:spacing w:val="10"/>
          <w:szCs w:val="28"/>
          <w:rtl w:val="true"/>
        </w:rPr>
        <w:t>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מכרעת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ascii="Century" w:hAnsi="Century" w:cs="FrankRuehl"/>
          <w:spacing w:val="10"/>
          <w:szCs w:val="28"/>
          <w:rtl w:val="true"/>
        </w:rPr>
        <w:t>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מפאת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tl w:val="true"/>
        </w:rPr>
        <w:t>נסמכה בעיקרה על שלושה נדבכים עיקריים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 xml:space="preserve">עדות ביסמוט על הניסיון לביצוע הרצח ביום </w:t>
      </w:r>
      <w:r>
        <w:rPr/>
        <w:t>27.3.2004</w:t>
      </w:r>
      <w:r>
        <w:rPr>
          <w:rtl w:val="true"/>
        </w:rPr>
        <w:t xml:space="preserve"> (</w:t>
      </w:r>
      <w:r>
        <w:rPr>
          <w:rtl w:val="true"/>
        </w:rPr>
        <w:t xml:space="preserve">אירוע </w:t>
      </w:r>
      <w:r>
        <w:rPr>
          <w:rtl w:val="true"/>
        </w:rPr>
        <w:t>"</w:t>
      </w:r>
      <w:r>
        <w:rPr>
          <w:rtl w:val="true"/>
        </w:rPr>
        <w:t>הקדימון</w:t>
      </w:r>
      <w:r>
        <w:rPr>
          <w:rtl w:val="true"/>
        </w:rPr>
        <w:t xml:space="preserve">"), </w:t>
      </w:r>
      <w:r>
        <w:rPr>
          <w:rtl w:val="true"/>
        </w:rPr>
        <w:t>וכן עדותו לפיה המערער התוודה בפניו כי ביצע את הרצח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עדותה של אישה בשם רחל פרץ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רחל</w:t>
      </w:r>
      <w:r>
        <w:rPr>
          <w:rtl w:val="true"/>
        </w:rPr>
        <w:t xml:space="preserve">) </w:t>
      </w:r>
      <w:r>
        <w:rPr>
          <w:rtl w:val="true"/>
        </w:rPr>
        <w:t>אשר העידה כי ניהלה קשר רומנטי עם המערער</w:t>
      </w:r>
      <w:r>
        <w:rPr>
          <w:rtl w:val="true"/>
        </w:rPr>
        <w:t xml:space="preserve">, </w:t>
      </w:r>
      <w:r>
        <w:rPr>
          <w:rtl w:val="true"/>
        </w:rPr>
        <w:t>שהסתיים זמן קצר עובר לאירוע הרצח</w:t>
      </w:r>
      <w:r>
        <w:rPr>
          <w:rtl w:val="true"/>
        </w:rPr>
        <w:t xml:space="preserve">. </w:t>
      </w:r>
      <w:r>
        <w:rPr>
          <w:rtl w:val="true"/>
        </w:rPr>
        <w:t>בעדותה טענה כי נכחה בדירת המנוח במהלך ניסיון הרצח</w:t>
      </w:r>
      <w:r>
        <w:rPr>
          <w:rtl w:val="true"/>
        </w:rPr>
        <w:t xml:space="preserve">, </w:t>
      </w:r>
      <w:r>
        <w:rPr>
          <w:rtl w:val="true"/>
        </w:rPr>
        <w:t>וראתה את המנוח יורד מהדירה פעמיים כאשר ביסמוט קרא לו</w:t>
      </w:r>
      <w:r>
        <w:rPr>
          <w:rtl w:val="true"/>
        </w:rPr>
        <w:t xml:space="preserve">. </w:t>
      </w:r>
      <w:r>
        <w:rPr>
          <w:rtl w:val="true"/>
        </w:rPr>
        <w:t>רחל אף העידה על בוקר הרצח</w:t>
      </w:r>
      <w:r>
        <w:rPr>
          <w:rtl w:val="true"/>
        </w:rPr>
        <w:t xml:space="preserve">, </w:t>
      </w:r>
      <w:r>
        <w:rPr>
          <w:rtl w:val="true"/>
        </w:rPr>
        <w:t>כאשר המנוח העיר אותה ואמר לה שהמערער הגיע</w:t>
      </w:r>
      <w:r>
        <w:rPr>
          <w:rtl w:val="true"/>
        </w:rPr>
        <w:t xml:space="preserve">. </w:t>
      </w:r>
      <w:r>
        <w:rPr>
          <w:rtl w:val="true"/>
        </w:rPr>
        <w:t>היא חששה שהמערער יכעס עליה כי ישנה אצל המנוח ויפגע בה</w:t>
      </w:r>
      <w:r>
        <w:rPr>
          <w:rtl w:val="true"/>
        </w:rPr>
        <w:t xml:space="preserve">, </w:t>
      </w:r>
      <w:r>
        <w:rPr>
          <w:rtl w:val="true"/>
        </w:rPr>
        <w:t>ועל כן נמלטה ממרפסת הדירה אל הרחוב</w:t>
      </w:r>
      <w:r>
        <w:rPr>
          <w:rtl w:val="true"/>
        </w:rPr>
        <w:t xml:space="preserve">. </w:t>
      </w:r>
      <w:r>
        <w:rPr>
          <w:rtl w:val="true"/>
        </w:rPr>
        <w:t>מהמרפסת הספיקה לשמוע את אשר התרחש ואת צעקות המנוח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העידה כי מספר ימים לאחר מכן</w:t>
      </w:r>
      <w:r>
        <w:rPr>
          <w:rtl w:val="true"/>
        </w:rPr>
        <w:t xml:space="preserve">, </w:t>
      </w:r>
      <w:r>
        <w:rPr>
          <w:rtl w:val="true"/>
        </w:rPr>
        <w:t>התוודה בפניה המערער כי רצח את המנוח בחניקה באמצעות חוט חשמל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עדויותיהם של שני מדובבים ששהו עם המערער בתא המעצר</w:t>
      </w:r>
      <w:r>
        <w:rPr>
          <w:rtl w:val="true"/>
        </w:rPr>
        <w:t xml:space="preserve">, </w:t>
      </w:r>
      <w:r>
        <w:rPr>
          <w:rtl w:val="true"/>
        </w:rPr>
        <w:t xml:space="preserve">המכונים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סאקר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tl w:val="true"/>
        </w:rPr>
        <w:t xml:space="preserve">", </w:t>
      </w:r>
      <w:r>
        <w:rPr>
          <w:rtl w:val="true"/>
        </w:rPr>
        <w:t>אשר העידו על כך שהמערער התוודה בפניהם כי רצח את המנוח</w:t>
      </w:r>
      <w:r>
        <w:rPr>
          <w:rtl w:val="true"/>
        </w:rPr>
        <w:t xml:space="preserve">, </w:t>
      </w:r>
      <w:r>
        <w:rPr>
          <w:rtl w:val="true"/>
        </w:rPr>
        <w:t>ואף מסר להם פרטים מוכמנים על אודות אופן ביצוע הרצח</w:t>
      </w:r>
      <w:r>
        <w:rPr>
          <w:rtl w:val="true"/>
        </w:rPr>
        <w:t xml:space="preserve">, </w:t>
      </w:r>
      <w:r>
        <w:rPr>
          <w:rtl w:val="true"/>
        </w:rPr>
        <w:t>ואשר לא היו ידועים להם בטרם הוכנסו לתא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יצוין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</w:t>
      </w:r>
      <w:r>
        <w:rPr>
          <w:rtl w:val="true"/>
        </w:rPr>
        <w:t xml:space="preserve">, </w:t>
      </w:r>
      <w:r>
        <w:rPr>
          <w:rtl w:val="true"/>
        </w:rPr>
        <w:t>בהליך הראשון</w:t>
      </w:r>
      <w:r>
        <w:rPr>
          <w:rtl w:val="true"/>
        </w:rPr>
        <w:t xml:space="preserve">, </w:t>
      </w:r>
      <w:r>
        <w:rPr>
          <w:rtl w:val="true"/>
        </w:rPr>
        <w:t>דחה את גרסתו המכחישה של המערער כבלתי מהימנה</w:t>
      </w:r>
      <w:r>
        <w:rPr>
          <w:rtl w:val="true"/>
        </w:rPr>
        <w:t xml:space="preserve">, </w:t>
      </w:r>
      <w:r>
        <w:rPr>
          <w:rtl w:val="true"/>
        </w:rPr>
        <w:t>ונסמך על העובדה שהמערער מסר כאמור למדובבים פרטים מוכמנים</w:t>
      </w:r>
      <w:r>
        <w:rPr>
          <w:rtl w:val="true"/>
        </w:rPr>
        <w:t xml:space="preserve">; </w:t>
      </w:r>
      <w:r>
        <w:rPr>
          <w:rtl w:val="true"/>
        </w:rPr>
        <w:t>על הימצאותן של סתירות פנימיות ושקרים בעדותו של המערער</w:t>
      </w:r>
      <w:r>
        <w:rPr>
          <w:rtl w:val="true"/>
        </w:rPr>
        <w:t xml:space="preserve">; </w:t>
      </w:r>
      <w:r>
        <w:rPr>
          <w:rtl w:val="true"/>
        </w:rPr>
        <w:t>ועל הסתירה בין עדותו לבין עדויותיהם של רחל וביסמוט</w:t>
      </w:r>
      <w:r>
        <w:rPr>
          <w:rtl w:val="true"/>
        </w:rPr>
        <w:t xml:space="preserve">, </w:t>
      </w:r>
      <w:r>
        <w:rPr>
          <w:rtl w:val="true"/>
        </w:rPr>
        <w:t>אשר נמצאו כמהימנות</w:t>
      </w:r>
      <w:r>
        <w:rPr>
          <w:rtl w:val="true"/>
        </w:rPr>
        <w:t xml:space="preserve">. </w:t>
      </w:r>
      <w:r>
        <w:rPr>
          <w:rtl w:val="true"/>
        </w:rPr>
        <w:t>כן נדחו יתר טענות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הן בדבר </w:t>
      </w:r>
      <w:r>
        <w:rPr>
          <w:rtl w:val="true"/>
        </w:rPr>
        <w:t>"</w:t>
      </w:r>
      <w:r>
        <w:rPr>
          <w:rtl w:val="true"/>
        </w:rPr>
        <w:t>אליבי</w:t>
      </w:r>
      <w:r>
        <w:rPr>
          <w:rtl w:val="true"/>
        </w:rPr>
        <w:t>" (</w:t>
      </w:r>
      <w:r>
        <w:rPr>
          <w:rtl w:val="true"/>
        </w:rPr>
        <w:t>שחזר ממנו בהמשך הדברים</w:t>
      </w:r>
      <w:r>
        <w:rPr>
          <w:rtl w:val="true"/>
        </w:rPr>
        <w:t xml:space="preserve">) </w:t>
      </w:r>
      <w:r>
        <w:rPr>
          <w:rtl w:val="true"/>
        </w:rPr>
        <w:t>והן בדבר הפללתו במסגרת קונספירציה בין ראש צוות התביעה לבין עדי התביעה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ערעור שהגיש המערער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 הרשעתו בהליך הראשון נדחה על</w:t>
      </w:r>
      <w:r>
        <w:rPr>
          <w:rtl w:val="true"/>
        </w:rPr>
        <w:t>-</w:t>
      </w:r>
      <w:r>
        <w:rPr>
          <w:rtl w:val="true"/>
        </w:rPr>
        <w:t>ידי בית משפט זה</w:t>
      </w:r>
      <w:r>
        <w:rPr>
          <w:rtl w:val="true"/>
        </w:rPr>
        <w:t xml:space="preserve">, </w:t>
      </w:r>
      <w:r>
        <w:rPr>
          <w:rtl w:val="true"/>
        </w:rPr>
        <w:t>פה אחד</w:t>
      </w:r>
      <w:r>
        <w:rPr>
          <w:rtl w:val="true"/>
        </w:rPr>
        <w:t xml:space="preserve">; </w:t>
      </w:r>
      <w:r>
        <w:rPr>
          <w:rtl w:val="true"/>
        </w:rPr>
        <w:t>וכן נדחתה בקשתו לדיון נוסף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בשנת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 xml:space="preserve">במסגרת חקירת הפרשה המכונה </w:t>
      </w:r>
      <w:r>
        <w:rPr>
          <w:rtl w:val="true"/>
        </w:rPr>
        <w:t>"</w:t>
      </w:r>
      <w:r>
        <w:rPr>
          <w:rtl w:val="true"/>
        </w:rPr>
        <w:t xml:space="preserve">תיק </w:t>
      </w:r>
      <w:r>
        <w:rPr/>
        <w:t>512</w:t>
      </w:r>
      <w:r>
        <w:rPr>
          <w:rtl w:val="true"/>
        </w:rPr>
        <w:t xml:space="preserve">", </w:t>
      </w:r>
      <w:r>
        <w:rPr>
          <w:rtl w:val="true"/>
        </w:rPr>
        <w:t>התגלו חומרי חקירה שלא היו בפני באי</w:t>
      </w:r>
      <w:r>
        <w:rPr>
          <w:rtl w:val="true"/>
        </w:rPr>
        <w:t>-</w:t>
      </w:r>
      <w:r>
        <w:rPr>
          <w:rtl w:val="true"/>
        </w:rPr>
        <w:t>כוח הצדדים בהליכים שהתנהלו במשך השנים בפרשת רציחתו של המנוח</w:t>
      </w:r>
      <w:r>
        <w:rPr>
          <w:rtl w:val="true"/>
        </w:rPr>
        <w:t xml:space="preserve">. </w:t>
      </w:r>
      <w:r>
        <w:rPr>
          <w:rtl w:val="true"/>
        </w:rPr>
        <w:t>מדובר ב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קלטות אודיו שתיעדו שיחות בתא המעצר שבו ישב המערער עם עצורים אחרים</w:t>
      </w:r>
      <w:r>
        <w:rPr>
          <w:rtl w:val="true"/>
        </w:rPr>
        <w:t xml:space="preserve">, </w:t>
      </w:r>
      <w:r>
        <w:rPr>
          <w:rtl w:val="true"/>
        </w:rPr>
        <w:t>במשך שלושה ימים</w:t>
      </w:r>
      <w:r>
        <w:rPr>
          <w:rtl w:val="true"/>
        </w:rPr>
        <w:t xml:space="preserve">, </w:t>
      </w:r>
      <w:r>
        <w:rPr>
          <w:rtl w:val="true"/>
        </w:rPr>
        <w:t xml:space="preserve">בתאריכים </w:t>
      </w:r>
      <w:r>
        <w:rPr/>
        <w:t>25.4.2004</w:t>
      </w:r>
      <w:r>
        <w:rPr>
          <w:rtl w:val="true"/>
        </w:rPr>
        <w:t xml:space="preserve"> </w:t>
      </w:r>
      <w:r>
        <w:rPr>
          <w:rtl w:val="true"/>
        </w:rPr>
        <w:t xml:space="preserve">ועד </w:t>
      </w:r>
      <w:r>
        <w:rPr/>
        <w:t>28.4.2004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אברהם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אבגי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שנחשד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סרוסי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סרוסי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והנעשה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הוקלט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סרוסי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המוכמנים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למדובבים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התאריכים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28.4.2004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4.5.2004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נמסרו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אבגי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שפורסמה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בעיתון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הקלטות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תויקו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סרוסי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שיסודה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הפרשות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וכשהתגלה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לאלתר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סנגוריו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בהסכמת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בתי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המשפט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משולב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התשמ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1984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1689/17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גואטה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26.2.2019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המשפט החוזר נפתח בבית המשפט המחוזי בחודש מרץ </w:t>
      </w:r>
      <w:r>
        <w:rPr/>
        <w:t>2019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tl w:val="true"/>
        </w:rPr>
        <w:t xml:space="preserve">, </w:t>
      </w:r>
      <w:r>
        <w:rPr>
          <w:rtl w:val="true"/>
        </w:rPr>
        <w:t>הורשע המערער</w:t>
      </w:r>
      <w:r>
        <w:rPr>
          <w:rtl w:val="true"/>
        </w:rPr>
        <w:t xml:space="preserve">, </w:t>
      </w:r>
      <w:r>
        <w:rPr>
          <w:rtl w:val="true"/>
        </w:rPr>
        <w:t>פעם נוספת</w:t>
      </w:r>
      <w:r>
        <w:rPr>
          <w:rtl w:val="true"/>
        </w:rPr>
        <w:t xml:space="preserve">, </w:t>
      </w:r>
      <w:r>
        <w:rPr>
          <w:rtl w:val="true"/>
        </w:rPr>
        <w:t>פה אחד</w:t>
      </w:r>
      <w:r>
        <w:rPr>
          <w:rtl w:val="true"/>
        </w:rPr>
        <w:t xml:space="preserve">, </w:t>
      </w:r>
      <w:r>
        <w:rPr>
          <w:rtl w:val="true"/>
        </w:rPr>
        <w:t>ברצח המנוח</w:t>
      </w:r>
      <w:r>
        <w:rPr>
          <w:rtl w:val="true"/>
        </w:rPr>
        <w:t xml:space="preserve">. </w:t>
      </w:r>
      <w:r>
        <w:rPr>
          <w:rtl w:val="true"/>
        </w:rPr>
        <w:t xml:space="preserve">הכרעת הדין המרשיעה אשר ניתנה ביום </w:t>
      </w:r>
      <w:r>
        <w:rPr/>
        <w:t>29.10.2020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המשפט החוזר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החוזר</w:t>
      </w:r>
      <w:r>
        <w:rPr>
          <w:rtl w:val="true"/>
        </w:rPr>
        <w:t xml:space="preserve">) </w:t>
      </w:r>
      <w:r>
        <w:rPr>
          <w:rtl w:val="true"/>
        </w:rPr>
        <w:t>עומדת כאמור כעת במוקד הערעור שלפנינו</w:t>
      </w:r>
      <w:r>
        <w:rPr>
          <w:rtl w:val="true"/>
        </w:rPr>
        <w:t xml:space="preserve">, </w:t>
      </w:r>
      <w:r>
        <w:rPr>
          <w:rtl w:val="true"/>
        </w:rPr>
        <w:t>ואפנה לדון בעיקריה להלן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החוזר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הרשיע את המערער כאמור</w:t>
      </w:r>
      <w:r>
        <w:rPr>
          <w:rtl w:val="true"/>
        </w:rPr>
        <w:t xml:space="preserve">, </w:t>
      </w:r>
      <w:r>
        <w:rPr>
          <w:rtl w:val="true"/>
        </w:rPr>
        <w:t>פה אחד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רצח בכוונה תחילה לפי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בית המשפט שוכנע באופן חד משמעי כי המארג הראייתי שהונח בפניו מלמד על אשמת המערער</w:t>
      </w:r>
      <w:r>
        <w:rPr>
          <w:rtl w:val="true"/>
        </w:rPr>
        <w:t xml:space="preserve">, </w:t>
      </w:r>
      <w:r>
        <w:rPr>
          <w:rtl w:val="true"/>
        </w:rPr>
        <w:t>ונקבע כי אף ניתן לבסס את הרשעתו במספר דרכים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בפני הערכאה הדיונית עמדה תשתית ראייתית רחבה שכללה את עדויותיהם של רחל פרץ</w:t>
      </w:r>
      <w:r>
        <w:rPr>
          <w:rtl w:val="true"/>
        </w:rPr>
        <w:t xml:space="preserve">, </w:t>
      </w:r>
      <w:r>
        <w:rPr>
          <w:rtl w:val="true"/>
        </w:rPr>
        <w:t>מוטי ביסמוט ושני המדובבים סאקר 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אשר ארבעתם הציגו הודאות חוץ של המערער בדבר ביצוע הרצח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הוצגו בפני בית המשפט</w:t>
      </w:r>
      <w:r>
        <w:rPr>
          <w:rtl w:val="true"/>
        </w:rPr>
        <w:t xml:space="preserve">, </w:t>
      </w:r>
      <w:r>
        <w:rPr>
          <w:rtl w:val="true"/>
        </w:rPr>
        <w:t>על דרך אימוץ הראיות שבהליך הראשון</w:t>
      </w:r>
      <w:r>
        <w:rPr>
          <w:rtl w:val="true"/>
        </w:rPr>
        <w:t xml:space="preserve">, </w:t>
      </w:r>
      <w:r>
        <w:rPr>
          <w:rtl w:val="true"/>
        </w:rPr>
        <w:t>חוות דעת ועדות עורך נתיחת גופת המנוח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חן קוגל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קוגל</w:t>
      </w:r>
      <w:r>
        <w:rPr>
          <w:rtl w:val="true"/>
        </w:rPr>
        <w:t xml:space="preserve">), </w:t>
      </w:r>
      <w:r>
        <w:rPr>
          <w:rtl w:val="true"/>
        </w:rPr>
        <w:t>אשר קבע שמות המנוח נגרם מ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תשניק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הידוק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לולאה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הצוואר</w:t>
      </w:r>
      <w:r>
        <w:rPr>
          <w:rtl w:val="true"/>
        </w:rPr>
        <w:t>" (</w:t>
      </w:r>
      <w:r>
        <w:rPr>
          <w:rtl w:val="true"/>
        </w:rPr>
        <w:t>מוצג ת</w:t>
      </w:r>
      <w:r>
        <w:rPr>
          <w:rtl w:val="true"/>
        </w:rPr>
        <w:t>/</w:t>
      </w:r>
      <w:r>
        <w:rPr/>
        <w:t>84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נמצא פצע קרע בראשו של המנוח מאחור</w:t>
      </w:r>
      <w:r>
        <w:rPr>
          <w:rtl w:val="true"/>
        </w:rPr>
        <w:t xml:space="preserve">, </w:t>
      </w:r>
      <w:r>
        <w:rPr>
          <w:rtl w:val="true"/>
        </w:rPr>
        <w:t>שמתיישב עם מכה או נפילה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קוגל העיד כי סביר יותר שהפצע נגרם ממכה ישירה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86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הנראה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11.4.2004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בתאריך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29.3.2004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32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34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ראיות ההגנה שהוגשו לבית המשפט המחוזי היו עדות המערער כעד הגנה יחיד</w:t>
      </w:r>
      <w:r>
        <w:rPr>
          <w:rtl w:val="true"/>
        </w:rPr>
        <w:t xml:space="preserve">, </w:t>
      </w:r>
      <w:r>
        <w:rPr>
          <w:rtl w:val="true"/>
        </w:rPr>
        <w:t xml:space="preserve">ובהסכמת הצדדים אומצו עדותו ואמרותיו של בעל חנות המכולת בשכונת </w:t>
      </w:r>
      <w:r>
        <w:rPr>
          <w:rtl w:val="true"/>
        </w:rPr>
        <w:t>"</w:t>
      </w:r>
      <w:r>
        <w:rPr>
          <w:rtl w:val="true"/>
        </w:rPr>
        <w:t>דורה</w:t>
      </w:r>
      <w:r>
        <w:rPr>
          <w:rtl w:val="true"/>
        </w:rPr>
        <w:t xml:space="preserve">", </w:t>
      </w:r>
      <w:r>
        <w:rPr>
          <w:rtl w:val="true"/>
        </w:rPr>
        <w:t>משה בלאס</w:t>
      </w:r>
      <w:r>
        <w:rPr>
          <w:rtl w:val="true"/>
        </w:rPr>
        <w:t xml:space="preserve">, </w:t>
      </w:r>
      <w:r>
        <w:rPr>
          <w:rtl w:val="true"/>
        </w:rPr>
        <w:t>וכן של בעל הדירה בה התגורר המערער עובר לביצוע הרצח</w:t>
      </w:r>
      <w:r>
        <w:rPr>
          <w:rtl w:val="true"/>
        </w:rPr>
        <w:t xml:space="preserve">, </w:t>
      </w:r>
      <w:r>
        <w:rPr>
          <w:rtl w:val="true"/>
        </w:rPr>
        <w:t xml:space="preserve">דוד היקרי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היקרי</w:t>
      </w:r>
      <w:r>
        <w:rPr>
          <w:rtl w:val="true"/>
        </w:rPr>
        <w:t xml:space="preserve">). </w:t>
      </w:r>
      <w:r>
        <w:rPr>
          <w:rtl w:val="true"/>
        </w:rPr>
        <w:t>כן הוגשו הודעות הורי המערער ועדות מיכאל כהן בהליך הראשון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נבחנו באופן מפורט העדויות בתיק</w:t>
      </w:r>
      <w:r>
        <w:rPr>
          <w:rtl w:val="true"/>
        </w:rPr>
        <w:t xml:space="preserve">. </w:t>
      </w:r>
      <w:r>
        <w:rPr>
          <w:rtl w:val="true"/>
        </w:rPr>
        <w:t>נקבע כי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ביסמוט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הם שני העדים המרכזיים הקושרים את המערער באופן ישיר לביצוע הרצח</w:t>
      </w:r>
      <w:r>
        <w:rPr>
          <w:rtl w:val="true"/>
        </w:rPr>
        <w:t xml:space="preserve">. </w:t>
      </w:r>
      <w:r>
        <w:rPr>
          <w:rtl w:val="true"/>
        </w:rPr>
        <w:t>עדויותיהם בהליך הראשון נסקרו בהרחבה</w:t>
      </w:r>
      <w:r>
        <w:rPr>
          <w:rtl w:val="true"/>
        </w:rPr>
        <w:t xml:space="preserve">, </w:t>
      </w:r>
      <w:r>
        <w:rPr>
          <w:rtl w:val="true"/>
        </w:rPr>
        <w:t>כמו גם חקירותיהם במשטרה וההודעות שמסרו</w:t>
      </w:r>
      <w:r>
        <w:rPr>
          <w:rtl w:val="true"/>
        </w:rPr>
        <w:t xml:space="preserve">. </w:t>
      </w:r>
      <w:r>
        <w:rPr>
          <w:rtl w:val="true"/>
        </w:rPr>
        <w:t>העד ביסמוט נפטר במהלך השנים שחלפו מאז ההליך הראשון</w:t>
      </w:r>
      <w:r>
        <w:rPr>
          <w:rtl w:val="true"/>
        </w:rPr>
        <w:t xml:space="preserve">, </w:t>
      </w:r>
      <w:r>
        <w:rPr>
          <w:rtl w:val="true"/>
        </w:rPr>
        <w:t>ועדותו לא נשמעה במסגרת המשפט החוזר</w:t>
      </w:r>
      <w:r>
        <w:rPr>
          <w:rtl w:val="true"/>
        </w:rPr>
        <w:t xml:space="preserve">; </w:t>
      </w:r>
      <w:r>
        <w:rPr>
          <w:rtl w:val="true"/>
        </w:rPr>
        <w:t>העדה רחל אמנם הובאה לעדות</w:t>
      </w:r>
      <w:r>
        <w:rPr>
          <w:rtl w:val="true"/>
        </w:rPr>
        <w:t xml:space="preserve">, </w:t>
      </w:r>
      <w:r>
        <w:rPr>
          <w:rtl w:val="true"/>
        </w:rPr>
        <w:t xml:space="preserve">אך טענה כי אינה זוכרת דבר מהאירועים שהתרחשו לפני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עדויותיהם בהליך הראשון התקבלו בהתאם </w:t>
      </w:r>
      <w:hyperlink r:id="rId33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סדרי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במשפט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חוזר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1957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חוזר</w:t>
      </w:r>
      <w:r>
        <w:rPr>
          <w:rtl w:val="true"/>
        </w:rPr>
        <w:t xml:space="preserve">) </w:t>
      </w:r>
      <w:r>
        <w:rPr>
          <w:rtl w:val="true"/>
        </w:rPr>
        <w:t xml:space="preserve">אשר מתיר לערכאה הדיונית לקבל עדות של עד </w:t>
      </w:r>
      <w:r>
        <w:rPr>
          <w:rtl w:val="true"/>
        </w:rPr>
        <w:t>"</w:t>
      </w:r>
      <w:r>
        <w:rPr>
          <w:rtl w:val="true"/>
        </w:rPr>
        <w:t>שהועדה ונרשמה</w:t>
      </w:r>
      <w:r>
        <w:rPr>
          <w:rtl w:val="true"/>
        </w:rPr>
        <w:t xml:space="preserve">" </w:t>
      </w:r>
      <w:r>
        <w:rPr>
          <w:rtl w:val="true"/>
        </w:rPr>
        <w:t>בהליך הקודם</w:t>
      </w:r>
      <w:r>
        <w:rPr>
          <w:rtl w:val="true"/>
        </w:rPr>
        <w:t xml:space="preserve">, </w:t>
      </w:r>
      <w:r>
        <w:rPr>
          <w:rtl w:val="true"/>
        </w:rPr>
        <w:t>כאשר מדובר בעד שנפטר</w:t>
      </w:r>
      <w:r>
        <w:rPr>
          <w:rtl w:val="true"/>
        </w:rPr>
        <w:t xml:space="preserve">, </w:t>
      </w:r>
      <w:r>
        <w:rPr>
          <w:rtl w:val="true"/>
        </w:rPr>
        <w:t>או בעד שנשתכחו ממנו פרטים שמסר במשפט הראשון מחמת חלוף הזמן</w:t>
      </w:r>
      <w:r>
        <w:rPr>
          <w:rtl w:val="true"/>
        </w:rPr>
        <w:t xml:space="preserve">. </w:t>
      </w:r>
      <w:r>
        <w:rPr>
          <w:rtl w:val="true"/>
        </w:rPr>
        <w:t>עוד נחזור לתקנות אלה בהמשך הדברים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ביסמוט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עמד בהכרעת דינו על חשיבות עדותו של </w:t>
      </w:r>
      <w:r>
        <w:rPr>
          <w:rFonts w:cs="Miriam"/>
          <w:b/>
          <w:b/>
          <w:szCs w:val="24"/>
          <w:rtl w:val="true"/>
        </w:rPr>
        <w:t>ביסמוט</w:t>
      </w:r>
      <w:r>
        <w:rPr>
          <w:rtl w:val="true"/>
        </w:rPr>
        <w:t xml:space="preserve">. </w:t>
      </w:r>
      <w:r>
        <w:rPr>
          <w:rtl w:val="true"/>
        </w:rPr>
        <w:t>נקבע כי עדותו במסגרת ההליך הראשון</w:t>
      </w:r>
      <w:r>
        <w:rPr>
          <w:rtl w:val="true"/>
        </w:rPr>
        <w:t xml:space="preserve">, </w:t>
      </w:r>
      <w:r>
        <w:rPr>
          <w:rtl w:val="true"/>
        </w:rPr>
        <w:t>אמרותיו במשטרה</w:t>
      </w:r>
      <w:r>
        <w:rPr>
          <w:rtl w:val="true"/>
        </w:rPr>
        <w:t xml:space="preserve">, </w:t>
      </w:r>
      <w:r>
        <w:rPr>
          <w:rtl w:val="true"/>
        </w:rPr>
        <w:t>ושיחותיו המוקלטות עם המדובב</w:t>
      </w:r>
      <w:r>
        <w:rPr>
          <w:rtl w:val="true"/>
        </w:rPr>
        <w:t xml:space="preserve">, </w:t>
      </w:r>
      <w:r>
        <w:rPr>
          <w:rtl w:val="true"/>
        </w:rPr>
        <w:t>מספקות ראיות ישירות ונסיבתיות למעורבות המערער ברצח המנוח</w:t>
      </w:r>
      <w:r>
        <w:rPr>
          <w:rtl w:val="true"/>
        </w:rPr>
        <w:t xml:space="preserve">. </w:t>
      </w:r>
      <w:r>
        <w:rPr>
          <w:rtl w:val="true"/>
        </w:rPr>
        <w:t>אפנה לאמור בעדות ביסמוט במספר נושאים עיקריים</w:t>
      </w:r>
      <w:r>
        <w:rPr>
          <w:rtl w:val="true"/>
        </w:rPr>
        <w:t xml:space="preserve">: </w:t>
      </w:r>
      <w:r>
        <w:rPr>
          <w:rtl w:val="true"/>
        </w:rPr>
        <w:t>אירוע הירי במיכאל כהן</w:t>
      </w:r>
      <w:r>
        <w:rPr>
          <w:rtl w:val="true"/>
        </w:rPr>
        <w:t xml:space="preserve">; </w:t>
      </w:r>
      <w:r>
        <w:rPr>
          <w:rtl w:val="true"/>
        </w:rPr>
        <w:t>ההכנות שבוצעו בבית המערער על מנת לפגוע במנוח</w:t>
      </w:r>
      <w:r>
        <w:rPr>
          <w:rtl w:val="true"/>
        </w:rPr>
        <w:t xml:space="preserve">; </w:t>
      </w:r>
      <w:r>
        <w:rPr>
          <w:rtl w:val="true"/>
        </w:rPr>
        <w:t xml:space="preserve">אירוע </w:t>
      </w:r>
      <w:r>
        <w:rPr>
          <w:rtl w:val="true"/>
        </w:rPr>
        <w:t>"</w:t>
      </w:r>
      <w:r>
        <w:rPr>
          <w:rtl w:val="true"/>
        </w:rPr>
        <w:t>הקדימון</w:t>
      </w:r>
      <w:r>
        <w:rPr>
          <w:rtl w:val="true"/>
        </w:rPr>
        <w:t xml:space="preserve">", </w:t>
      </w:r>
      <w:r>
        <w:rPr>
          <w:rtl w:val="true"/>
        </w:rPr>
        <w:t>במסגרתו בוצע ניסיון לרצח המנוח</w:t>
      </w:r>
      <w:r>
        <w:rPr>
          <w:rtl w:val="true"/>
        </w:rPr>
        <w:t xml:space="preserve">; </w:t>
      </w:r>
      <w:r>
        <w:rPr>
          <w:rtl w:val="true"/>
        </w:rPr>
        <w:t>והתוודות המערער בפניו ברצח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במיכאל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בתאריכים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26.3.2004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27.3.2004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עמלצ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שבשפה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הטריפוליטאית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עשיתי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כלומר</w:t>
      </w:r>
      <w:r>
        <w:rPr>
          <w:rFonts w:cs="FrankRuehl" w:ascii="Century" w:hAnsi="Century"/>
          <w:spacing w:val="10"/>
          <w:szCs w:val="28"/>
          <w:rtl w:val="true"/>
        </w:rPr>
        <w:t>, "</w:t>
      </w:r>
      <w:r>
        <w:rPr>
          <w:rFonts w:ascii="Century" w:hAnsi="Century" w:cs="FrankRuehl"/>
          <w:spacing w:val="10"/>
          <w:szCs w:val="28"/>
          <w:rtl w:val="true"/>
        </w:rPr>
        <w:t>הרגתיו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בעמ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86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>).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הכנות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27.3.2004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מתכוון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חשמל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גידי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בעזרת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חשמל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צריך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לחנוק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איזי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בשבילך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והשתמע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להחזיר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טובה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לולאה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החשמל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והדגים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חצות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החשמל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נסעו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דורה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בנתניה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צלח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שיובהר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צויי</w:t>
      </w:r>
      <w:r>
        <w:rPr>
          <w:rFonts w:ascii="Century" w:hAnsi="Century" w:cs="FrankRuehl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עטיה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עטיה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ג</w:t>
      </w:r>
      <w:r>
        <w:rPr>
          <w:rFonts w:cs="Miriam" w:ascii="Century" w:hAnsi="Century"/>
          <w:b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הקדימון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cs="FrankRuehl" w:ascii="Century" w:hAnsi="Century"/>
          <w:spacing w:val="10"/>
          <w:szCs w:val="28"/>
        </w:rPr>
        <w:t>27.3.2004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cs="FrankRuehl" w:ascii="Century" w:hAnsi="Century"/>
          <w:spacing w:val="10"/>
          <w:szCs w:val="28"/>
        </w:rPr>
        <w:t>28.3.2004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119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הברזל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המדרגות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מסתתר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ממתין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שיושיט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ולהעביר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יאחז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וימשוך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יגיח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ויכרוך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לולאת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החשמל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ויהדק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5-4</w:t>
      </w:r>
      <w:r>
        <w:rPr>
          <w:rFonts w:cs="FrankRuehl" w:ascii="Century" w:hAnsi="Century"/>
          <w:spacing w:val="10"/>
          <w:szCs w:val="28"/>
          <w:rtl w:val="true"/>
        </w:rPr>
        <w:t>).</w:t>
      </w:r>
      <w:r>
        <w:rPr>
          <w:rFonts w:cs="FrankRuehl" w:ascii="Century" w:hAnsi="Century"/>
          <w:spacing w:val="10"/>
          <w:szCs w:val="28"/>
          <w:rtl w:val="true"/>
        </w:rPr>
        <w:t xml:space="preserve"> 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הסתתר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מדירתו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הושיט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אחיזתו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כישלון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זעם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משאיר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דורה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המרוחקת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04:00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119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נאלץ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שהבטיח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למחרת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למחרת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פתחה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הדלת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להכניסו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ולבקשתו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מכשירו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התוודות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ברצח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29.3.2004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הצהריים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ונציה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בעיר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בתספורתו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הקצוצה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cs="FrankRuehl" w:ascii="Century" w:hAnsi="Century"/>
          <w:spacing w:val="10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ממש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כסאח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כלשונו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בשיחתם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עמלצ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119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לכוונתו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השיב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ההוא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אתמול</w:t>
      </w:r>
      <w:r>
        <w:rPr>
          <w:rFonts w:cs="Miriam" w:ascii="Century" w:hAnsi="Century"/>
          <w:b/>
          <w:sz w:val="22"/>
          <w:rtl w:val="true"/>
        </w:rPr>
        <w:t xml:space="preserve">...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חושב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פראייר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סתם</w:t>
      </w:r>
      <w:r>
        <w:rPr>
          <w:rFonts w:cs="Miriam" w:ascii="Century" w:hAnsi="Century"/>
          <w:b/>
          <w:sz w:val="22"/>
          <w:rtl w:val="true"/>
        </w:rPr>
        <w:t>?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264-263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קבע כי התרשם באופן חיובי מאמרותיו של ביסמוט במשטרה</w:t>
      </w:r>
      <w:r>
        <w:rPr>
          <w:rtl w:val="true"/>
        </w:rPr>
        <w:t xml:space="preserve">, </w:t>
      </w:r>
      <w:r>
        <w:rPr>
          <w:rtl w:val="true"/>
        </w:rPr>
        <w:t>שרובן תועדו בווידאו</w:t>
      </w:r>
      <w:r>
        <w:rPr>
          <w:rtl w:val="true"/>
        </w:rPr>
        <w:t xml:space="preserve">, </w:t>
      </w:r>
      <w:r>
        <w:rPr>
          <w:rtl w:val="true"/>
        </w:rPr>
        <w:t>וכן מעדותו בהליך הראשון</w:t>
      </w:r>
      <w:r>
        <w:rPr>
          <w:rtl w:val="true"/>
        </w:rPr>
        <w:t>.</w:t>
      </w:r>
      <w:r>
        <w:rPr>
          <w:rFonts w:cs="Miriam"/>
          <w:b/>
          <w:szCs w:val="24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 על אף שבית המשפט הניח לטובת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שביסמוט לא דיבר אמת ביחס לאירוע הירי במיכאל כהן </w:t>
      </w:r>
      <w:r>
        <w:rPr>
          <w:rtl w:val="true"/>
        </w:rPr>
        <w:t>(</w:t>
      </w:r>
      <w:r>
        <w:rPr>
          <w:rtl w:val="true"/>
        </w:rPr>
        <w:t>כפי שיפורט בהמשך</w:t>
      </w:r>
      <w:r>
        <w:rPr>
          <w:rtl w:val="true"/>
        </w:rPr>
        <w:t xml:space="preserve">), </w:t>
      </w:r>
      <w:r>
        <w:rPr>
          <w:rtl w:val="true"/>
        </w:rPr>
        <w:t>נקבע כי דבריו ביחס לניסיון המערער לרצוח את המנוח במסגרת אירוע הקדימון</w:t>
      </w:r>
      <w:r>
        <w:rPr>
          <w:rtl w:val="true"/>
        </w:rPr>
        <w:t xml:space="preserve">, </w:t>
      </w:r>
      <w:r>
        <w:rPr>
          <w:rtl w:val="true"/>
        </w:rPr>
        <w:t xml:space="preserve">ודבריו על התוודות המערער בפניו בביצוע הרצח </w:t>
      </w:r>
      <w:r>
        <w:rPr>
          <w:rtl w:val="true"/>
        </w:rPr>
        <w:t>–</w:t>
      </w:r>
      <w:r>
        <w:rPr>
          <w:rtl w:val="true"/>
        </w:rPr>
        <w:t xml:space="preserve"> הם דברי אמת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1.4.2004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46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הירצחו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9.4.2004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לאינטרס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כמעורב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למדובב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אותנטית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כמשיח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ראיה נוספת שהוגשה בהליך</w:t>
      </w:r>
      <w:r>
        <w:rPr>
          <w:rtl w:val="true"/>
        </w:rPr>
        <w:t xml:space="preserve">, </w:t>
      </w:r>
      <w:r>
        <w:rPr>
          <w:rtl w:val="true"/>
        </w:rPr>
        <w:t>וחיזקה את גרסת ביסמוט</w:t>
      </w:r>
      <w:r>
        <w:rPr>
          <w:rtl w:val="true"/>
        </w:rPr>
        <w:t xml:space="preserve">, </w:t>
      </w:r>
      <w:r>
        <w:rPr>
          <w:rtl w:val="true"/>
        </w:rPr>
        <w:t xml:space="preserve">היתה עדותו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עטיה</w:t>
      </w:r>
      <w:r>
        <w:rPr>
          <w:rtl w:val="true"/>
        </w:rPr>
        <w:t xml:space="preserve">, </w:t>
      </w:r>
      <w:r>
        <w:rPr>
          <w:rtl w:val="true"/>
        </w:rPr>
        <w:t xml:space="preserve">אשר סיפר כי המערער וביסמוט היו בביתו בשכונת </w:t>
      </w:r>
      <w:r>
        <w:rPr>
          <w:rtl w:val="true"/>
        </w:rPr>
        <w:t>"</w:t>
      </w:r>
      <w:r>
        <w:rPr>
          <w:rtl w:val="true"/>
        </w:rPr>
        <w:t>דורה</w:t>
      </w:r>
      <w:r>
        <w:rPr>
          <w:rtl w:val="true"/>
        </w:rPr>
        <w:t xml:space="preserve">" </w:t>
      </w:r>
      <w:r>
        <w:rPr>
          <w:rtl w:val="true"/>
        </w:rPr>
        <w:t>בליל הקדימון לצורך גביית חוב</w:t>
      </w:r>
      <w:r>
        <w:rPr>
          <w:rtl w:val="true"/>
        </w:rPr>
        <w:t xml:space="preserve">. </w:t>
      </w:r>
      <w:r>
        <w:rPr>
          <w:rtl w:val="true"/>
        </w:rPr>
        <w:t xml:space="preserve">בהליך הראשון העיד עטיה כי ראה את המנוח בחיים ביום </w:t>
      </w:r>
      <w:r>
        <w:rPr/>
        <w:t>28.3.2004</w:t>
      </w:r>
      <w:r>
        <w:rPr>
          <w:rtl w:val="true"/>
        </w:rPr>
        <w:t xml:space="preserve"> </w:t>
      </w:r>
      <w:r>
        <w:rPr>
          <w:rtl w:val="true"/>
        </w:rPr>
        <w:t>עת ביקש לרכוש ממנו סמים</w:t>
      </w:r>
      <w:r>
        <w:rPr>
          <w:rtl w:val="true"/>
        </w:rPr>
        <w:t xml:space="preserve">, </w:t>
      </w:r>
      <w:r>
        <w:rPr>
          <w:rtl w:val="true"/>
        </w:rPr>
        <w:t>ואישר כי רחל היתה אז בדירה עם המנוח</w:t>
      </w:r>
      <w:r>
        <w:rPr>
          <w:rtl w:val="true"/>
        </w:rPr>
        <w:t xml:space="preserve">. </w:t>
      </w:r>
      <w:r>
        <w:rPr>
          <w:rtl w:val="true"/>
        </w:rPr>
        <w:t xml:space="preserve">בעימות שנערך בין המערער לבין ביסמוט </w:t>
      </w:r>
      <w:r>
        <w:rPr>
          <w:rtl w:val="true"/>
        </w:rPr>
        <w:t>(</w:t>
      </w:r>
      <w:r>
        <w:rPr>
          <w:rtl w:val="true"/>
        </w:rPr>
        <w:t>מוצג 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 xml:space="preserve">), </w:t>
      </w:r>
      <w:r>
        <w:rPr>
          <w:rtl w:val="true"/>
        </w:rPr>
        <w:t>הראשון אישר שהשניים ביקרו יחד את עטיה באותו מועד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נקבע כי בעדותו אישש עטיה את גרסת רחל על כך שבאותו לילה לנה בבית המנוח</w:t>
      </w:r>
      <w:r>
        <w:rPr>
          <w:rtl w:val="true"/>
        </w:rPr>
        <w:t xml:space="preserve">, </w:t>
      </w:r>
      <w:r>
        <w:rPr>
          <w:rtl w:val="true"/>
        </w:rPr>
        <w:t>וכן שלל את טענת המערער לפיה המנוח נרצח על</w:t>
      </w:r>
      <w:r>
        <w:rPr>
          <w:rtl w:val="true"/>
        </w:rPr>
        <w:t>-</w:t>
      </w:r>
      <w:r>
        <w:rPr>
          <w:rtl w:val="true"/>
        </w:rPr>
        <w:t>ידי ביסמוט במהלך אירוע הקדימון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הוגשה עדות נהג המונית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פאס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פאס</w:t>
      </w:r>
      <w:r>
        <w:rPr>
          <w:rtl w:val="true"/>
        </w:rPr>
        <w:t xml:space="preserve">), </w:t>
      </w:r>
      <w:r>
        <w:rPr>
          <w:rtl w:val="true"/>
        </w:rPr>
        <w:t>אשר העיד בהליך הראשון</w:t>
      </w:r>
      <w:r>
        <w:rPr>
          <w:rtl w:val="true"/>
        </w:rPr>
        <w:t xml:space="preserve">, </w:t>
      </w:r>
      <w:r>
        <w:rPr>
          <w:rtl w:val="true"/>
        </w:rPr>
        <w:t xml:space="preserve">כי במוצאי שבת </w:t>
      </w:r>
      <w:r>
        <w:rPr>
          <w:rtl w:val="true"/>
        </w:rPr>
        <w:t>(</w:t>
      </w:r>
      <w:r>
        <w:rPr>
          <w:rtl w:val="true"/>
        </w:rPr>
        <w:t>ליל הקדימון</w:t>
      </w:r>
      <w:r>
        <w:rPr>
          <w:rtl w:val="true"/>
        </w:rPr>
        <w:t xml:space="preserve">) </w:t>
      </w:r>
      <w:r>
        <w:rPr>
          <w:rtl w:val="true"/>
        </w:rPr>
        <w:t xml:space="preserve">עצר אותו אדם בשכונת </w:t>
      </w:r>
      <w:r>
        <w:rPr>
          <w:rtl w:val="true"/>
        </w:rPr>
        <w:t>"</w:t>
      </w:r>
      <w:r>
        <w:rPr>
          <w:rtl w:val="true"/>
        </w:rPr>
        <w:t>דורה</w:t>
      </w:r>
      <w:r>
        <w:rPr>
          <w:rtl w:val="true"/>
        </w:rPr>
        <w:t xml:space="preserve">" </w:t>
      </w:r>
      <w:r>
        <w:rPr>
          <w:rtl w:val="true"/>
        </w:rPr>
        <w:t>וביקש ממנו להסיעו לרח</w:t>
      </w:r>
      <w:r>
        <w:rPr>
          <w:rtl w:val="true"/>
        </w:rPr>
        <w:t xml:space="preserve">'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יוחאי בעיר</w:t>
      </w:r>
      <w:r>
        <w:rPr>
          <w:rtl w:val="true"/>
        </w:rPr>
        <w:t xml:space="preserve">. </w:t>
      </w:r>
      <w:r>
        <w:rPr>
          <w:rtl w:val="true"/>
        </w:rPr>
        <w:t>הנוסע</w:t>
      </w:r>
      <w:r>
        <w:rPr>
          <w:rtl w:val="true"/>
        </w:rPr>
        <w:t xml:space="preserve">, </w:t>
      </w:r>
      <w:r>
        <w:rPr>
          <w:rtl w:val="true"/>
        </w:rPr>
        <w:t>שלא היה מוכר לו</w:t>
      </w:r>
      <w:r>
        <w:rPr>
          <w:rtl w:val="true"/>
        </w:rPr>
        <w:t xml:space="preserve">, </w:t>
      </w:r>
      <w:r>
        <w:rPr>
          <w:rtl w:val="true"/>
        </w:rPr>
        <w:t>אמר שאין לו כסף לשלם עבור הנסיעה וביקש ממנו לכתוב על פתק את שמו</w:t>
      </w:r>
      <w:r>
        <w:rPr>
          <w:rtl w:val="true"/>
        </w:rPr>
        <w:t xml:space="preserve">, </w:t>
      </w:r>
      <w:r>
        <w:rPr>
          <w:rtl w:val="true"/>
        </w:rPr>
        <w:t>כדי שהוא יבוא לתחנת המוניות למחרת לצורך התשלום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-</w:t>
      </w:r>
      <w:r>
        <w:rPr>
          <w:rtl w:val="true"/>
        </w:rPr>
        <w:t xml:space="preserve">פאס הסכים וכתב על פתק בכתב ידו את שמו ואת מספר המונית שלו </w:t>
      </w:r>
      <w:r>
        <w:rPr>
          <w:rtl w:val="true"/>
        </w:rPr>
        <w:t>"</w:t>
      </w:r>
      <w:r>
        <w:rPr/>
        <w:t>6</w:t>
      </w:r>
      <w:r>
        <w:rPr>
          <w:rtl w:val="true"/>
        </w:rPr>
        <w:t xml:space="preserve">". </w:t>
      </w:r>
      <w:r>
        <w:rPr>
          <w:rtl w:val="true"/>
        </w:rPr>
        <w:t>נקבע כי עדות זו חיזקה את גרסתו של ביסמוט</w:t>
      </w:r>
      <w:r>
        <w:rPr>
          <w:rtl w:val="true"/>
        </w:rPr>
        <w:t xml:space="preserve">, </w:t>
      </w:r>
      <w:r>
        <w:rPr>
          <w:rtl w:val="true"/>
        </w:rPr>
        <w:t>והתמונה הראייתית הושלמה כאשר הוכח שבאותם ימים ביסמוט התגורר במחסן מאחורי בית אמו ברח</w:t>
      </w:r>
      <w:r>
        <w:rPr>
          <w:rtl w:val="true"/>
        </w:rPr>
        <w:t xml:space="preserve">'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יוחאי בעיר</w:t>
      </w:r>
      <w:r>
        <w:rPr>
          <w:rtl w:val="true"/>
        </w:rPr>
        <w:t xml:space="preserve">. </w:t>
      </w:r>
      <w:r>
        <w:rPr>
          <w:rtl w:val="true"/>
        </w:rPr>
        <w:t xml:space="preserve">מחיפוש שנערך שם ביום </w:t>
      </w:r>
      <w:r>
        <w:rPr/>
        <w:t>10.4.2004</w:t>
      </w:r>
      <w:r>
        <w:rPr>
          <w:rtl w:val="true"/>
        </w:rPr>
        <w:t xml:space="preserve">, </w:t>
      </w:r>
      <w:r>
        <w:rPr>
          <w:rtl w:val="true"/>
        </w:rPr>
        <w:t>על פי זכ</w:t>
      </w:r>
      <w:r>
        <w:rPr>
          <w:rtl w:val="true"/>
        </w:rPr>
        <w:t>"</w:t>
      </w:r>
      <w:r>
        <w:rPr>
          <w:rtl w:val="true"/>
        </w:rPr>
        <w:t xml:space="preserve">ד שרשם פקד אוהד מגורי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מגורי</w:t>
      </w:r>
      <w:r>
        <w:rPr>
          <w:rtl w:val="true"/>
        </w:rPr>
        <w:t xml:space="preserve">), </w:t>
      </w:r>
      <w:r>
        <w:rPr>
          <w:rtl w:val="true"/>
        </w:rPr>
        <w:t xml:space="preserve">נתפס מעילו של ביסמוט ובכיס המעיל נמצא פתק שעליו שורבט בכתב יד </w:t>
      </w:r>
      <w:r>
        <w:rPr>
          <w:rtl w:val="true"/>
        </w:rPr>
        <w:t>"</w:t>
      </w:r>
      <w:r>
        <w:rPr>
          <w:rtl w:val="true"/>
        </w:rPr>
        <w:t xml:space="preserve">דוד </w:t>
      </w:r>
      <w:r>
        <w:rPr/>
        <w:t>6</w:t>
      </w:r>
      <w:r>
        <w:rPr>
          <w:rtl w:val="true"/>
        </w:rPr>
        <w:t>" (</w:t>
      </w:r>
      <w:r>
        <w:rPr>
          <w:rtl w:val="true"/>
        </w:rPr>
        <w:t>מוצג 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דה</w:t>
      </w:r>
      <w:r>
        <w:rPr>
          <w:rtl w:val="true"/>
        </w:rPr>
        <w:t>-</w:t>
      </w:r>
      <w:r>
        <w:rPr>
          <w:rtl w:val="true"/>
        </w:rPr>
        <w:t>פאס זיהה את הפתק ואת כתב ידו</w:t>
      </w:r>
      <w:r>
        <w:rPr>
          <w:rtl w:val="true"/>
        </w:rPr>
        <w:t xml:space="preserve">, </w:t>
      </w:r>
      <w:r>
        <w:rPr>
          <w:rtl w:val="true"/>
        </w:rPr>
        <w:t xml:space="preserve">וכן זיהה את ביסמוט בתחנה כמי שאותו הסיע בליל הקדימון </w:t>
      </w:r>
      <w:r>
        <w:rPr>
          <w:rtl w:val="true"/>
        </w:rPr>
        <w:t>(</w:t>
      </w:r>
      <w:r>
        <w:rPr>
          <w:rtl w:val="true"/>
        </w:rPr>
        <w:t>מוצג ת</w:t>
      </w:r>
      <w:r>
        <w:rPr>
          <w:rtl w:val="true"/>
        </w:rPr>
        <w:t>/</w:t>
      </w:r>
      <w:r>
        <w:rPr/>
        <w:t>155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נקבע כי אף עדותו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 xml:space="preserve">ביחס לנסיעה במונית לשכונת </w:t>
      </w:r>
      <w:r>
        <w:rPr>
          <w:rtl w:val="true"/>
        </w:rPr>
        <w:t>"</w:t>
      </w:r>
      <w:r>
        <w:rPr>
          <w:rtl w:val="true"/>
        </w:rPr>
        <w:t>דורה</w:t>
      </w:r>
      <w:r>
        <w:rPr>
          <w:rtl w:val="true"/>
        </w:rPr>
        <w:t xml:space="preserve">" </w:t>
      </w:r>
      <w:r>
        <w:rPr>
          <w:rtl w:val="true"/>
        </w:rPr>
        <w:t>עם ביסמוט בליל הקדימון</w:t>
      </w:r>
      <w:r>
        <w:rPr>
          <w:rtl w:val="true"/>
        </w:rPr>
        <w:t xml:space="preserve">, </w:t>
      </w:r>
      <w:r>
        <w:rPr>
          <w:rtl w:val="true"/>
        </w:rPr>
        <w:t>מחזקת את גרסתו של האחרון</w:t>
      </w:r>
      <w:r>
        <w:rPr>
          <w:rtl w:val="true"/>
        </w:rPr>
        <w:t xml:space="preserve">. </w:t>
      </w:r>
      <w:r>
        <w:rPr>
          <w:rtl w:val="true"/>
        </w:rPr>
        <w:t>צוין כי המערער העיד על כך מפורשות בהליך הראשון</w:t>
      </w:r>
      <w:r>
        <w:rPr>
          <w:rtl w:val="true"/>
        </w:rPr>
        <w:t xml:space="preserve">, </w:t>
      </w:r>
      <w:r>
        <w:rPr>
          <w:rtl w:val="true"/>
        </w:rPr>
        <w:t>כאשר אמר שזכור לו שהגיע במונית יחד עם ביסמוט במוצ</w:t>
      </w:r>
      <w:r>
        <w:rPr>
          <w:rtl w:val="true"/>
        </w:rPr>
        <w:t>"</w:t>
      </w:r>
      <w:r>
        <w:rPr>
          <w:rtl w:val="true"/>
        </w:rPr>
        <w:t xml:space="preserve">ש לשכונת </w:t>
      </w:r>
      <w:r>
        <w:rPr>
          <w:rtl w:val="true"/>
        </w:rPr>
        <w:t>"</w:t>
      </w:r>
      <w:r>
        <w:rPr>
          <w:rtl w:val="true"/>
        </w:rPr>
        <w:t>דורה</w:t>
      </w:r>
      <w:r>
        <w:rPr>
          <w:rtl w:val="true"/>
        </w:rPr>
        <w:t xml:space="preserve">" </w:t>
      </w:r>
      <w:r>
        <w:rPr>
          <w:rtl w:val="true"/>
        </w:rPr>
        <w:t xml:space="preserve">כדי לגבות חוב כספי בסכום של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מעטיה</w:t>
      </w:r>
      <w:r>
        <w:rPr>
          <w:rtl w:val="true"/>
        </w:rPr>
        <w:t xml:space="preserve">, </w:t>
      </w:r>
      <w:r>
        <w:rPr>
          <w:rtl w:val="true"/>
        </w:rPr>
        <w:t xml:space="preserve">ולדבריו זו היתה הסיבה היחידה שבגללה הגיעו באותו לילה לשכונת </w:t>
      </w:r>
      <w:r>
        <w:rPr>
          <w:rtl w:val="true"/>
        </w:rPr>
        <w:t>"</w:t>
      </w:r>
      <w:r>
        <w:rPr>
          <w:rtl w:val="true"/>
        </w:rPr>
        <w:t>דורה</w:t>
      </w:r>
      <w:r>
        <w:rPr>
          <w:rtl w:val="true"/>
        </w:rPr>
        <w:t xml:space="preserve">" </w:t>
      </w:r>
      <w:r>
        <w:rPr>
          <w:rtl w:val="true"/>
        </w:rPr>
        <w:t>המרוחקת</w:t>
      </w:r>
      <w:r>
        <w:rPr>
          <w:rtl w:val="true"/>
        </w:rPr>
        <w:t xml:space="preserve">. </w:t>
      </w:r>
      <w:r>
        <w:rPr>
          <w:rtl w:val="true"/>
        </w:rPr>
        <w:t>עוד מסר</w:t>
      </w:r>
      <w:r>
        <w:rPr>
          <w:rtl w:val="true"/>
        </w:rPr>
        <w:t xml:space="preserve">, </w:t>
      </w:r>
      <w:r>
        <w:rPr>
          <w:rtl w:val="true"/>
        </w:rPr>
        <w:t>כי לאחר שקיבלו את הכסף מעטיה</w:t>
      </w:r>
      <w:r>
        <w:rPr>
          <w:rtl w:val="true"/>
        </w:rPr>
        <w:t xml:space="preserve">, </w:t>
      </w:r>
      <w:r>
        <w:rPr>
          <w:rtl w:val="true"/>
        </w:rPr>
        <w:t xml:space="preserve">נפרדו איש לדרכו והמערער חזר לביתו </w:t>
      </w:r>
      <w:r>
        <w:rPr>
          <w:rtl w:val="true"/>
        </w:rPr>
        <w:t>(</w:t>
      </w:r>
      <w:r>
        <w:rPr>
          <w:rtl w:val="true"/>
        </w:rPr>
        <w:t>מוצג ת</w:t>
      </w:r>
      <w:r>
        <w:rPr>
          <w:rtl w:val="true"/>
        </w:rPr>
        <w:t>/</w:t>
      </w:r>
      <w:r>
        <w:rPr/>
        <w:t>40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הנגדית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ההיגיון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שבגרסתו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דורה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הלוך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וחזור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מעטיה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מגרסתו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דורה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צרה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ומטרד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לצרוך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אהרון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משנשאל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אהרון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החסיר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בזמנו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שולי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306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חיזוק נוסף לגרסת ביסמוט ביחס לאירוע הקדימון</w:t>
      </w:r>
      <w:r>
        <w:rPr>
          <w:rtl w:val="true"/>
        </w:rPr>
        <w:t xml:space="preserve">, </w:t>
      </w:r>
      <w:r>
        <w:rPr>
          <w:rtl w:val="true"/>
        </w:rPr>
        <w:t xml:space="preserve">מצא בית המשפט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התבטאות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מפלילה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של המערער במהלך העימות בינו לבין ביסמוט </w:t>
      </w:r>
      <w:r>
        <w:rPr>
          <w:rtl w:val="true"/>
        </w:rPr>
        <w:t>(</w:t>
      </w:r>
      <w:r>
        <w:rPr>
          <w:rtl w:val="true"/>
        </w:rPr>
        <w:t>מוצגים ת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). </w:t>
      </w:r>
      <w:r>
        <w:rPr>
          <w:rtl w:val="true"/>
        </w:rPr>
        <w:t>בתחילת העימות השניים הוזהרו בחשד לרצח המנוח וקשירת קשר לרציחתו</w:t>
      </w:r>
      <w:r>
        <w:rPr>
          <w:rtl w:val="true"/>
        </w:rPr>
        <w:t xml:space="preserve">. </w:t>
      </w:r>
      <w:r>
        <w:rPr>
          <w:rtl w:val="true"/>
        </w:rPr>
        <w:t>במהלך העימות</w:t>
      </w:r>
      <w:r>
        <w:rPr>
          <w:rtl w:val="true"/>
        </w:rPr>
        <w:t xml:space="preserve">, </w:t>
      </w:r>
      <w:r>
        <w:rPr>
          <w:rtl w:val="true"/>
        </w:rPr>
        <w:t>ביסמוט תיאר את הכנת חוטי החשמל בבית המערער וכיצד האחרון הדגים עליו את החניקה באמצעות חוט חשמל</w:t>
      </w:r>
      <w:r>
        <w:rPr>
          <w:rtl w:val="true"/>
        </w:rPr>
        <w:t xml:space="preserve">. </w:t>
      </w:r>
      <w:r>
        <w:rPr>
          <w:rtl w:val="true"/>
        </w:rPr>
        <w:t>לשמע הדברים</w:t>
      </w:r>
      <w:r>
        <w:rPr>
          <w:rtl w:val="true"/>
        </w:rPr>
        <w:t xml:space="preserve">, </w:t>
      </w:r>
      <w:r>
        <w:rPr>
          <w:rtl w:val="true"/>
        </w:rPr>
        <w:t xml:space="preserve">אמר 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עכשיו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פשע</w:t>
      </w:r>
      <w:r>
        <w:rPr>
          <w:rtl w:val="true"/>
        </w:rPr>
        <w:t>" (</w:t>
      </w:r>
      <w:r>
        <w:rPr>
          <w:rtl w:val="true"/>
        </w:rPr>
        <w:t>מוצג ת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tl w:val="true"/>
        </w:rPr>
        <w:t>משפקד מגורי יצא מהחדר והותיר את השניים לבדם</w:t>
      </w:r>
      <w:r>
        <w:rPr>
          <w:rtl w:val="true"/>
        </w:rPr>
        <w:t xml:space="preserve">, </w:t>
      </w:r>
      <w:r>
        <w:rPr>
          <w:rtl w:val="true"/>
        </w:rPr>
        <w:t xml:space="preserve">אמר המערער לביסמוט כשהוא צוחק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תשאיר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שידברו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שיעשו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חמישי</w:t>
      </w:r>
      <w:r>
        <w:rPr>
          <w:rFonts w:cs="Miriam"/>
          <w:b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מוצג 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>ב</w:t>
      </w:r>
      <w:r>
        <w:rPr>
          <w:rtl w:val="true"/>
        </w:rPr>
        <w:t>).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מצא בעדויות על אודות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סכסוך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כחיזוק ראייתי נוסף לעדותו של ביסמוט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האחרון תיאר באמרותיו ובעדותו בהליך הראשון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החליט לרצוח את המנוח לאחר שלא נענה לבקשתו להפסיק למכור סמים </w:t>
      </w:r>
      <w:r>
        <w:rPr>
          <w:rtl w:val="true"/>
        </w:rPr>
        <w:t>(</w:t>
      </w:r>
      <w:r>
        <w:rPr>
          <w:rtl w:val="true"/>
        </w:rPr>
        <w:t>מוצגים נ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119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עמרה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ולעטיה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ולעשות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בעיות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ממכירת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93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עטיה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כשבועיים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ברחוב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להזהירו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27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בתשאול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לעסקי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71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התפרנס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ממכירת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המדובב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סאקר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מוכר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תפוחים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בשוק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כשברור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142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פרט ייחודי נוסף שצוין כחיזוק לגרסת ביסמוט</w:t>
      </w:r>
      <w:r>
        <w:rPr>
          <w:rtl w:val="true"/>
        </w:rPr>
        <w:t xml:space="preserve">, </w:t>
      </w:r>
      <w:r>
        <w:rPr>
          <w:rtl w:val="true"/>
        </w:rPr>
        <w:t>ואף עלה בקנה אחד עם גרסאותיהם של המדובבים</w:t>
      </w:r>
      <w:r>
        <w:rPr>
          <w:rtl w:val="true"/>
        </w:rPr>
        <w:t xml:space="preserve">, </w:t>
      </w:r>
      <w:r>
        <w:rPr>
          <w:rtl w:val="true"/>
        </w:rPr>
        <w:t>קשור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גילוח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לפני הרצח</w:t>
      </w:r>
      <w:r>
        <w:rPr>
          <w:rtl w:val="true"/>
        </w:rPr>
        <w:t xml:space="preserve">, </w:t>
      </w:r>
      <w:r>
        <w:rPr>
          <w:rtl w:val="true"/>
        </w:rPr>
        <w:t xml:space="preserve">ואשר ביסמוט הבחין בו בפגישתם ליד קפה </w:t>
      </w:r>
      <w:r>
        <w:rPr>
          <w:rtl w:val="true"/>
        </w:rPr>
        <w:t>"</w:t>
      </w:r>
      <w:r>
        <w:rPr>
          <w:rtl w:val="true"/>
        </w:rPr>
        <w:t>ונציה</w:t>
      </w:r>
      <w:r>
        <w:rPr>
          <w:rtl w:val="true"/>
        </w:rPr>
        <w:t xml:space="preserve">" </w:t>
      </w:r>
      <w:r>
        <w:rPr>
          <w:rtl w:val="true"/>
        </w:rPr>
        <w:t>בבוקר הרצח כאמור</w:t>
      </w:r>
      <w:r>
        <w:rPr>
          <w:rtl w:val="true"/>
        </w:rPr>
        <w:t xml:space="preserve">. </w:t>
      </w:r>
      <w:r>
        <w:rPr>
          <w:rtl w:val="true"/>
        </w:rPr>
        <w:t>מתוך הודעותיו של המדובב סאקר עלה</w:t>
      </w:r>
      <w:r>
        <w:rPr>
          <w:rtl w:val="true"/>
        </w:rPr>
        <w:t xml:space="preserve">, </w:t>
      </w:r>
      <w:r>
        <w:rPr>
          <w:rtl w:val="true"/>
        </w:rPr>
        <w:t>כי במהלך שהותם יחד בתא המעצר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היה מוטרד מאוד מהאפשרות שיימצאו ממצאי </w:t>
      </w:r>
      <w:r>
        <w:rPr/>
        <w:t>D.N.A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שלו שיקשרו אותו למעשה הרצח</w:t>
      </w:r>
      <w:r>
        <w:rPr>
          <w:rtl w:val="true"/>
        </w:rPr>
        <w:t xml:space="preserve">, </w:t>
      </w:r>
      <w:r>
        <w:rPr>
          <w:rtl w:val="true"/>
        </w:rPr>
        <w:t>ובשל כך היה אוסף את בדלי הסיגריות שעישן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מסר כי באחד הימים ביקש ממנו המערער לגלח את שיער ראשו </w:t>
      </w:r>
      <w:r>
        <w:rPr>
          <w:rtl w:val="true"/>
        </w:rPr>
        <w:t>(</w:t>
      </w:r>
      <w:r>
        <w:rPr>
          <w:rtl w:val="true"/>
        </w:rPr>
        <w:t>מוצג ת</w:t>
      </w:r>
      <w:r>
        <w:rPr>
          <w:rtl w:val="true"/>
        </w:rPr>
        <w:t>/</w:t>
      </w:r>
      <w:r>
        <w:rPr/>
        <w:t>146</w:t>
      </w:r>
      <w:r>
        <w:rPr>
          <w:rtl w:val="true"/>
        </w:rPr>
        <w:t xml:space="preserve">).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מהודעתו של המדובב נ</w:t>
      </w:r>
      <w:r>
        <w:rPr>
          <w:rtl w:val="true"/>
        </w:rPr>
        <w:t xml:space="preserve">'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סיפר לו שלפני שהוא מבצע פשע הוא נוהג לגלח את שיער ראשו כדי למנוע אפשרות של נטילת דגימת </w:t>
      </w:r>
      <w:r>
        <w:rPr/>
        <w:t>D.N.A</w:t>
      </w:r>
      <w:r>
        <w:rPr>
          <w:rtl w:val="true"/>
        </w:rPr>
        <w:t>.</w:t>
      </w:r>
      <w:r>
        <w:rPr>
          <w:rtl w:val="true"/>
        </w:rPr>
        <w:t xml:space="preserve"> (</w:t>
      </w:r>
      <w:r>
        <w:rPr>
          <w:rtl w:val="true"/>
        </w:rPr>
        <w:t>מוצג ת</w:t>
      </w:r>
      <w:r>
        <w:rPr>
          <w:rtl w:val="true"/>
        </w:rPr>
        <w:t>/</w:t>
      </w:r>
      <w:r>
        <w:rPr/>
        <w:t>148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רחל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פרץ</w:t>
      </w:r>
    </w:p>
    <w:p>
      <w:pPr>
        <w:pStyle w:val="Ruller41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העדה השניה המרכזית שעדותה נבחנה בהכרעת הדין במסגרת המשפט החוזר</w:t>
      </w:r>
      <w:r>
        <w:rPr>
          <w:rtl w:val="true"/>
        </w:rPr>
        <w:t xml:space="preserve">, </w:t>
      </w:r>
      <w:r>
        <w:rPr>
          <w:rtl w:val="true"/>
        </w:rPr>
        <w:t xml:space="preserve">היתה עדותה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העדה לא שיתפה פעולה ובית המשפט המחוזי התרשם שניכר כי אינה מעוניינת להעיד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כל אמרותיה במשטרה</w:t>
      </w:r>
      <w:r>
        <w:rPr>
          <w:rtl w:val="true"/>
        </w:rPr>
        <w:t xml:space="preserve">, </w:t>
      </w:r>
      <w:r>
        <w:rPr>
          <w:rtl w:val="true"/>
        </w:rPr>
        <w:t>אשר חלקן תועדו בווידאו</w:t>
      </w:r>
      <w:r>
        <w:rPr>
          <w:rtl w:val="true"/>
        </w:rPr>
        <w:t xml:space="preserve">, </w:t>
      </w:r>
      <w:r>
        <w:rPr>
          <w:rtl w:val="true"/>
        </w:rPr>
        <w:t>וכן עדותה בהליך הראשון</w:t>
      </w:r>
      <w:r>
        <w:rPr>
          <w:rtl w:val="true"/>
        </w:rPr>
        <w:t xml:space="preserve">, </w:t>
      </w:r>
      <w:r>
        <w:rPr>
          <w:rtl w:val="true"/>
        </w:rPr>
        <w:t>שבו הוכרזה כ</w:t>
      </w:r>
      <w:r>
        <w:rPr>
          <w:rtl w:val="true"/>
        </w:rPr>
        <w:t>"</w:t>
      </w:r>
      <w:r>
        <w:rPr>
          <w:rtl w:val="true"/>
        </w:rPr>
        <w:t>עדה עוינת</w:t>
      </w:r>
      <w:r>
        <w:rPr>
          <w:rtl w:val="true"/>
        </w:rPr>
        <w:t xml:space="preserve">", </w:t>
      </w:r>
      <w:r>
        <w:rPr>
          <w:rtl w:val="true"/>
        </w:rPr>
        <w:t>נסקרו בקפידה</w:t>
      </w:r>
      <w:r>
        <w:rPr>
          <w:rtl w:val="true"/>
        </w:rPr>
        <w:t xml:space="preserve">, </w:t>
      </w:r>
      <w:r>
        <w:rPr>
          <w:rtl w:val="true"/>
        </w:rPr>
        <w:t>ונקבע לגביה כי היא דוברת אמת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סמך קביעה זו על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הקודם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מאותות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מדבריה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באמרותיה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הכתובות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והמצולמות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המגלות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תנועות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מימיקת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תשובותיה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לשאלות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נשאלת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>ז להכרעת הדין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נושאים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שנסקרו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אמרת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ששמעה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במרפסת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התוודות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והתוודות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שוד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הפיצוציה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אמרת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לרחל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מתמקדת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28.3.2004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29.3.2004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בדרכו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71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66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נמלטה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במרפסת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והספיקה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לשמוע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צעקות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לברוח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טיפסה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המרפסת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קפצה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29.3.2004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בקפיצה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מרפסת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ביפו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הבטחת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66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67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כקבילה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5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כחריג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התוודות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וחנק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מהחיים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האלה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71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71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התוודתה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המרפסת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רומנטי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בשבילה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בגלל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הסמים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71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תיאור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בחזרה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החוצה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רטוב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66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פתחה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130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ביצע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בפיצוציה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לתפעלו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בפיצוציה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קבע כי הוצגו בפניו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חיזוקים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ראייתיים</w:t>
      </w:r>
      <w:r>
        <w:rPr>
          <w:rtl w:val="true"/>
        </w:rPr>
        <w:t xml:space="preserve"> רבים המאששים את גרסתה של רחל</w:t>
      </w:r>
      <w:r>
        <w:rPr>
          <w:rtl w:val="true"/>
        </w:rPr>
        <w:t xml:space="preserve">, </w:t>
      </w:r>
      <w:r>
        <w:rPr>
          <w:rtl w:val="true"/>
        </w:rPr>
        <w:t xml:space="preserve">וביניהם עדותו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אלבז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בהליך הראשון</w:t>
      </w:r>
      <w:r>
        <w:rPr>
          <w:rtl w:val="true"/>
        </w:rPr>
        <w:t xml:space="preserve">), </w:t>
      </w:r>
      <w:r>
        <w:rPr>
          <w:rtl w:val="true"/>
        </w:rPr>
        <w:t>שהיה מנהל מרכז האבחון ביפו</w:t>
      </w:r>
      <w:r>
        <w:rPr>
          <w:rtl w:val="true"/>
        </w:rPr>
        <w:t xml:space="preserve">, </w:t>
      </w:r>
      <w:r>
        <w:rPr>
          <w:rtl w:val="true"/>
        </w:rPr>
        <w:t>אשר הציג את תיקה של רחל</w:t>
      </w:r>
      <w:r>
        <w:rPr>
          <w:rtl w:val="true"/>
        </w:rPr>
        <w:t xml:space="preserve">, </w:t>
      </w:r>
      <w:r>
        <w:rPr>
          <w:rtl w:val="true"/>
        </w:rPr>
        <w:t xml:space="preserve">ממנו עלה כי אכן ביקרה במרכז ביפו ביום </w:t>
      </w:r>
      <w:r>
        <w:rPr/>
        <w:t>29.3.2004</w:t>
      </w:r>
      <w:r>
        <w:rPr>
          <w:rtl w:val="true"/>
        </w:rPr>
        <w:t xml:space="preserve"> </w:t>
      </w:r>
      <w:r>
        <w:rPr>
          <w:rtl w:val="true"/>
        </w:rPr>
        <w:t xml:space="preserve">ומסרה בדיקת שתן </w:t>
      </w:r>
      <w:r>
        <w:rPr>
          <w:rtl w:val="true"/>
        </w:rPr>
        <w:t>(</w:t>
      </w:r>
      <w:r>
        <w:rPr>
          <w:rtl w:val="true"/>
        </w:rPr>
        <w:t>מוצגים ת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>ג</w:t>
      </w:r>
      <w:r>
        <w:rPr>
          <w:rtl w:val="true"/>
        </w:rPr>
        <w:t xml:space="preserve">); </w:t>
      </w:r>
      <w:r>
        <w:rPr>
          <w:rtl w:val="true"/>
        </w:rPr>
        <w:t>האמרות שמסר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עמרה</w:t>
      </w:r>
      <w:r>
        <w:rPr>
          <w:rtl w:val="true"/>
        </w:rPr>
        <w:t xml:space="preserve"> במשטרה</w:t>
      </w:r>
      <w:r>
        <w:rPr>
          <w:rtl w:val="true"/>
        </w:rPr>
        <w:t xml:space="preserve">, </w:t>
      </w:r>
      <w:r>
        <w:rPr>
          <w:rtl w:val="true"/>
        </w:rPr>
        <w:t>וכן עדותו בהליך הראשון</w:t>
      </w:r>
      <w:r>
        <w:rPr>
          <w:rtl w:val="true"/>
        </w:rPr>
        <w:t xml:space="preserve">, </w:t>
      </w:r>
      <w:r>
        <w:rPr>
          <w:rtl w:val="true"/>
        </w:rPr>
        <w:t>במסגרתן סיפר שרחל הגיעה לביתו מבוהלת וסיפרה לו על ההתרחשות בדירת המנוח</w:t>
      </w:r>
      <w:r>
        <w:rPr>
          <w:rtl w:val="true"/>
        </w:rPr>
        <w:t xml:space="preserve">, </w:t>
      </w:r>
      <w:r>
        <w:rPr>
          <w:rtl w:val="true"/>
        </w:rPr>
        <w:t xml:space="preserve">ושמשם נסעה למרכז האבחון ביפו </w:t>
      </w:r>
      <w:r>
        <w:rPr>
          <w:rtl w:val="true"/>
        </w:rPr>
        <w:t>(</w:t>
      </w:r>
      <w:r>
        <w:rPr>
          <w:rtl w:val="true"/>
        </w:rPr>
        <w:t>מוצגים ת</w:t>
      </w:r>
      <w:r>
        <w:rPr>
          <w:rtl w:val="true"/>
        </w:rPr>
        <w:t>/</w:t>
      </w:r>
      <w:r>
        <w:rPr/>
        <w:t>92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93</w:t>
      </w:r>
      <w:r>
        <w:rPr>
          <w:rtl w:val="true"/>
        </w:rPr>
        <w:t xml:space="preserve">). </w:t>
      </w:r>
      <w:r>
        <w:rPr>
          <w:rtl w:val="true"/>
        </w:rPr>
        <w:t>מחקירתו הנגדית של עמרה עלה כי בבוקר שבו קפצה רחל ממרפסת דירת המנוח</w:t>
      </w:r>
      <w:r>
        <w:rPr>
          <w:rtl w:val="true"/>
        </w:rPr>
        <w:t xml:space="preserve">, </w:t>
      </w:r>
      <w:r>
        <w:rPr>
          <w:rtl w:val="true"/>
        </w:rPr>
        <w:t>הגיע אליו המערער וחיפש אחר רחל</w:t>
      </w:r>
      <w:r>
        <w:rPr>
          <w:rtl w:val="true"/>
        </w:rPr>
        <w:t xml:space="preserve">, </w:t>
      </w:r>
      <w:r>
        <w:rPr>
          <w:rtl w:val="true"/>
        </w:rPr>
        <w:t>ומשלא מצאה שם</w:t>
      </w:r>
      <w:r>
        <w:rPr>
          <w:rtl w:val="true"/>
        </w:rPr>
        <w:t xml:space="preserve">, </w:t>
      </w:r>
      <w:r>
        <w:rPr>
          <w:rtl w:val="true"/>
        </w:rPr>
        <w:t>עזב את המקום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החיצוני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מוריס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שיינברג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דורה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שיינברג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שחלפו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לעולמם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שיינברג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29.3.2004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ובלונדיני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כצרכנית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טיל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מכיוון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מבוהלת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ומפוחדת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בזכרונו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80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156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9.4.2004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והתברר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כשבועיים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נזכר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דורה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וזיהה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עטיה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לקוחותיו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מלמטה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28.3.2004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ועטיה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27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28.3.2004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צלח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המדובבים</w:t>
      </w:r>
    </w:p>
    <w:p>
      <w:pPr>
        <w:pStyle w:val="Ruller41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שני עדים מרכזיים נוספים עליהם נסמכה הרשעת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הם כאמור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המדובבים</w:t>
      </w:r>
      <w:r>
        <w:rPr>
          <w:rtl w:val="true"/>
        </w:rPr>
        <w:t xml:space="preserve"> ששהו עמו בתא המעצר בין התאריכים </w:t>
      </w:r>
      <w:r>
        <w:rPr/>
        <w:t>28.4.2004</w:t>
      </w:r>
      <w:r>
        <w:rPr>
          <w:rtl w:val="true"/>
        </w:rPr>
        <w:t xml:space="preserve"> </w:t>
      </w:r>
      <w:r>
        <w:rPr>
          <w:rtl w:val="true"/>
        </w:rPr>
        <w:t xml:space="preserve">ועד </w:t>
      </w:r>
      <w:r>
        <w:rPr/>
        <w:t>4.5.2004</w:t>
      </w:r>
      <w:r>
        <w:rPr>
          <w:rtl w:val="true"/>
        </w:rPr>
        <w:t xml:space="preserve">. </w:t>
      </w:r>
      <w:r>
        <w:rPr>
          <w:rtl w:val="true"/>
        </w:rPr>
        <w:t>המדובב סאקר מסר שלוש אמרות בחקירותיו</w:t>
      </w:r>
      <w:r>
        <w:rPr>
          <w:rtl w:val="true"/>
        </w:rPr>
        <w:t xml:space="preserve">, </w:t>
      </w:r>
      <w:r>
        <w:rPr>
          <w:rtl w:val="true"/>
        </w:rPr>
        <w:t>ועדותו נשמעה בבית המשפט המחוזי בהליך הראשון ובהליך השני</w:t>
      </w:r>
      <w:r>
        <w:rPr>
          <w:rtl w:val="true"/>
        </w:rPr>
        <w:t xml:space="preserve">, </w:t>
      </w:r>
      <w:r>
        <w:rPr>
          <w:rtl w:val="true"/>
        </w:rPr>
        <w:t>מושא הערעור שלפנינו</w:t>
      </w:r>
      <w:r>
        <w:rPr>
          <w:rtl w:val="true"/>
        </w:rPr>
        <w:t xml:space="preserve">. </w:t>
      </w:r>
      <w:r>
        <w:rPr>
          <w:rtl w:val="true"/>
        </w:rPr>
        <w:t>המדובב נ</w:t>
      </w:r>
      <w:r>
        <w:rPr>
          <w:rtl w:val="true"/>
        </w:rPr>
        <w:t xml:space="preserve">' </w:t>
      </w:r>
      <w:r>
        <w:rPr>
          <w:rtl w:val="true"/>
        </w:rPr>
        <w:t>נפטר בטרם החל הדיון במסגרת המשפט החוזר</w:t>
      </w:r>
      <w:r>
        <w:rPr>
          <w:rtl w:val="true"/>
        </w:rPr>
        <w:t xml:space="preserve">, </w:t>
      </w:r>
      <w:r>
        <w:rPr>
          <w:rtl w:val="true"/>
        </w:rPr>
        <w:t>ובפני בית המשפט הונחה עדותו בהליך הראשון</w:t>
      </w:r>
      <w:r>
        <w:rPr>
          <w:rtl w:val="true"/>
        </w:rPr>
        <w:t xml:space="preserve">. </w:t>
      </w:r>
      <w:r>
        <w:rPr>
          <w:rtl w:val="true"/>
        </w:rPr>
        <w:t>שני המדובבים מסרו כי המערער הודה בפניהם הן כי רצח את המנוח והן כי ביצע את הירי במיכאל כהן</w:t>
      </w:r>
      <w:r>
        <w:rPr>
          <w:rtl w:val="true"/>
        </w:rPr>
        <w:t xml:space="preserve">, </w:t>
      </w:r>
      <w:r>
        <w:rPr>
          <w:rtl w:val="true"/>
        </w:rPr>
        <w:t>באמצעות מילים והדגמות בתנועות ידיים</w:t>
      </w:r>
      <w:r>
        <w:rPr>
          <w:rtl w:val="true"/>
        </w:rPr>
        <w:t xml:space="preserve">. </w:t>
      </w:r>
      <w:r>
        <w:rPr>
          <w:rtl w:val="true"/>
        </w:rPr>
        <w:t xml:space="preserve">עוד מסרו המדובבים פרטים רבים לגבי המניע לרצח ואופן ביצועו </w:t>
      </w:r>
      <w:r>
        <w:rPr>
          <w:rtl w:val="true"/>
        </w:rPr>
        <w:t>–</w:t>
      </w:r>
      <w:r>
        <w:rPr>
          <w:rtl w:val="true"/>
        </w:rPr>
        <w:t xml:space="preserve"> השימוש בחוטי חשמל</w:t>
      </w:r>
      <w:r>
        <w:rPr>
          <w:rtl w:val="true"/>
        </w:rPr>
        <w:t xml:space="preserve">, </w:t>
      </w:r>
      <w:r>
        <w:rPr>
          <w:rtl w:val="true"/>
        </w:rPr>
        <w:t>קשירת ידי המנוח מאחורי גבו</w:t>
      </w:r>
      <w:r>
        <w:rPr>
          <w:rtl w:val="true"/>
        </w:rPr>
        <w:t xml:space="preserve">, </w:t>
      </w:r>
      <w:r>
        <w:rPr>
          <w:rtl w:val="true"/>
        </w:rPr>
        <w:t xml:space="preserve">והמכה בראשו </w:t>
      </w:r>
      <w:r>
        <w:rPr>
          <w:rtl w:val="true"/>
        </w:rPr>
        <w:t>–</w:t>
      </w:r>
      <w:r>
        <w:rPr>
          <w:rtl w:val="true"/>
        </w:rPr>
        <w:t xml:space="preserve"> פרט אשר החוקרים התוודעו לו רק מדיווח המדובבים</w:t>
      </w:r>
      <w:r>
        <w:rPr>
          <w:rtl w:val="true"/>
        </w:rPr>
        <w:t xml:space="preserve">, </w:t>
      </w:r>
      <w:r>
        <w:rPr>
          <w:rtl w:val="true"/>
        </w:rPr>
        <w:t>ואשר נתמך על</w:t>
      </w:r>
      <w:r>
        <w:rPr>
          <w:rtl w:val="true"/>
        </w:rPr>
        <w:t>-</w:t>
      </w:r>
      <w:r>
        <w:rPr>
          <w:rtl w:val="true"/>
        </w:rPr>
        <w:t>ידי הדו</w:t>
      </w:r>
      <w:r>
        <w:rPr>
          <w:rtl w:val="true"/>
        </w:rPr>
        <w:t>"</w:t>
      </w:r>
      <w:r>
        <w:rPr>
          <w:rtl w:val="true"/>
        </w:rPr>
        <w:t>ח הפתולוגי שצורף לתיק לאחר מכן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הפרטים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המוכמנים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שסאקר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עוקצם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קהה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הכתבה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העיתונאית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74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שסאקר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חשמל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דווקא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חשמל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העיתונאית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נזכרו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בשיחתם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ולשמש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בזהירות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כמדובב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לתדרוך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הפעלתו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אמצעי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סאקר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דחה מכל וכל את טענתו המרכזית של המערער על אודות קונספירציה שרקם לכאורה ראש צוות החקירה נגדו</w:t>
      </w:r>
      <w:r>
        <w:rPr>
          <w:rtl w:val="true"/>
        </w:rPr>
        <w:t xml:space="preserve">, </w:t>
      </w:r>
      <w:r>
        <w:rPr>
          <w:rtl w:val="true"/>
        </w:rPr>
        <w:t>פקד מגורי</w:t>
      </w:r>
      <w:r>
        <w:rPr>
          <w:rtl w:val="true"/>
        </w:rPr>
        <w:t xml:space="preserve">. </w:t>
      </w:r>
      <w:r>
        <w:rPr>
          <w:rtl w:val="true"/>
        </w:rPr>
        <w:t>נקבע כי לטענה זו לא הובאה כל ראיה ממשית והיא נותרה תיאורטית בלבד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נקבע כי הטענה אינה מתיישבת עם נסיבות החקירה</w:t>
      </w:r>
      <w:r>
        <w:rPr>
          <w:rtl w:val="true"/>
        </w:rPr>
        <w:t xml:space="preserve">, </w:t>
      </w:r>
      <w:r>
        <w:rPr>
          <w:rtl w:val="true"/>
        </w:rPr>
        <w:t>זאת מאחר שהעד ביסמוט הפליל עצמו בניסיון הרצח עוד בטרם נודע דבר הרצח למשטרה</w:t>
      </w:r>
      <w:r>
        <w:rPr>
          <w:rtl w:val="true"/>
        </w:rPr>
        <w:t xml:space="preserve">, </w:t>
      </w:r>
      <w:r>
        <w:rPr>
          <w:rtl w:val="true"/>
        </w:rPr>
        <w:t>ולא קיבל כל טובת הנאה תמורת עדותו</w:t>
      </w:r>
      <w:r>
        <w:rPr>
          <w:rtl w:val="true"/>
        </w:rPr>
        <w:t xml:space="preserve">. </w:t>
      </w:r>
      <w:r>
        <w:rPr>
          <w:rtl w:val="true"/>
        </w:rPr>
        <w:t>כן נקבע כי גרסת פקד מגורי אמינה</w:t>
      </w:r>
      <w:r>
        <w:rPr>
          <w:rtl w:val="true"/>
        </w:rPr>
        <w:t xml:space="preserve">, </w:t>
      </w:r>
      <w:r>
        <w:rPr>
          <w:rtl w:val="true"/>
        </w:rPr>
        <w:t>התבססה על ראיות ועל עדויות</w:t>
      </w:r>
      <w:r>
        <w:rPr>
          <w:rtl w:val="true"/>
        </w:rPr>
        <w:t xml:space="preserve">, </w:t>
      </w:r>
      <w:r>
        <w:rPr>
          <w:rtl w:val="true"/>
        </w:rPr>
        <w:t>וכי הטענה שעדי התביעה</w:t>
      </w:r>
      <w:r>
        <w:rPr>
          <w:rtl w:val="true"/>
        </w:rPr>
        <w:t xml:space="preserve">, </w:t>
      </w:r>
      <w:r>
        <w:rPr>
          <w:rtl w:val="true"/>
        </w:rPr>
        <w:t>לרבות חוקרים מצוות החקירה בניהולו של מגורי</w:t>
      </w:r>
      <w:r>
        <w:rPr>
          <w:rtl w:val="true"/>
        </w:rPr>
        <w:t xml:space="preserve">, </w:t>
      </w:r>
      <w:r>
        <w:rPr>
          <w:rtl w:val="true"/>
        </w:rPr>
        <w:t xml:space="preserve">היו שותפים לקשר להפליל את המערער </w:t>
      </w:r>
      <w:r>
        <w:rPr>
          <w:rtl w:val="true"/>
        </w:rPr>
        <w:t>–</w:t>
      </w:r>
      <w:r>
        <w:rPr>
          <w:rtl w:val="true"/>
        </w:rPr>
        <w:t xml:space="preserve"> היא טענה מופרכת ונטולת בסיס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עוד נדון בהכרעת הדין נושא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לרצח</w:t>
      </w:r>
      <w:r>
        <w:rPr>
          <w:rtl w:val="true"/>
        </w:rPr>
        <w:t>,</w:t>
      </w:r>
      <w:r>
        <w:rPr>
          <w:rFonts w:cs="Miriam"/>
          <w:b/>
          <w:szCs w:val="24"/>
          <w:rtl w:val="true"/>
        </w:rPr>
        <w:t xml:space="preserve"> </w:t>
      </w:r>
      <w:r>
        <w:rPr>
          <w:rtl w:val="true"/>
        </w:rPr>
        <w:t>שעלה מעדויותיהם של מספר עדים</w:t>
      </w:r>
      <w:r>
        <w:rPr>
          <w:rtl w:val="true"/>
        </w:rPr>
        <w:t xml:space="preserve">. </w:t>
      </w:r>
      <w:r>
        <w:rPr>
          <w:rtl w:val="true"/>
        </w:rPr>
        <w:t>על סמך עדויותיהם של ביסמוט</w:t>
      </w:r>
      <w:r>
        <w:rPr>
          <w:rtl w:val="true"/>
        </w:rPr>
        <w:t xml:space="preserve">, </w:t>
      </w:r>
      <w:r>
        <w:rPr>
          <w:rtl w:val="true"/>
        </w:rPr>
        <w:t>רחל ושני המדובבים</w:t>
      </w:r>
      <w:r>
        <w:rPr>
          <w:rtl w:val="true"/>
        </w:rPr>
        <w:t xml:space="preserve">, </w:t>
      </w:r>
      <w:r>
        <w:rPr>
          <w:rtl w:val="true"/>
        </w:rPr>
        <w:t>נקבע כי המניע לרצח המנוח על</w:t>
      </w:r>
      <w:r>
        <w:rPr>
          <w:rtl w:val="true"/>
        </w:rPr>
        <w:t>-</w:t>
      </w:r>
      <w:r>
        <w:rPr>
          <w:rtl w:val="true"/>
        </w:rPr>
        <w:t>ידי המערער היה התחרות ביניהם על סחר בסמים בעיר נתניה</w:t>
      </w:r>
      <w:r>
        <w:rPr>
          <w:rtl w:val="true"/>
        </w:rPr>
        <w:t xml:space="preserve">. </w:t>
      </w:r>
      <w:r>
        <w:rPr>
          <w:rtl w:val="true"/>
        </w:rPr>
        <w:t>מניע זה עלה גם מעדויותיהם של עטיה ושל עמרה</w:t>
      </w:r>
      <w:r>
        <w:rPr>
          <w:rtl w:val="true"/>
        </w:rPr>
        <w:t xml:space="preserve">, </w:t>
      </w:r>
      <w:r>
        <w:rPr>
          <w:rtl w:val="true"/>
        </w:rPr>
        <w:t>שמסרו שניהם</w:t>
      </w:r>
      <w:r>
        <w:rPr>
          <w:rtl w:val="true"/>
        </w:rPr>
        <w:t xml:space="preserve">, </w:t>
      </w:r>
      <w:r>
        <w:rPr>
          <w:rtl w:val="true"/>
        </w:rPr>
        <w:t>ללא שתיאמו ביניהם קודם לכן</w:t>
      </w:r>
      <w:r>
        <w:rPr>
          <w:rtl w:val="true"/>
        </w:rPr>
        <w:t xml:space="preserve">, </w:t>
      </w:r>
      <w:r>
        <w:rPr>
          <w:rtl w:val="true"/>
        </w:rPr>
        <w:t>כי שמעו את המערער אומר שהוא מעוניין שהמנוח יפסיק לסחור בסמים</w:t>
      </w:r>
      <w:r>
        <w:rPr>
          <w:rtl w:val="true"/>
        </w:rPr>
        <w:t xml:space="preserve">, </w:t>
      </w:r>
      <w:r>
        <w:rPr>
          <w:rtl w:val="true"/>
        </w:rPr>
        <w:t>כדי שלא יתחרה בו על שוק זה בעיר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ביחס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נקבע כי לאחר צפייה בתיעוד החקירות ועיון בשתי העדויות שמסר </w:t>
      </w:r>
      <w:r>
        <w:rPr>
          <w:rtl w:val="true"/>
        </w:rPr>
        <w:t>–</w:t>
      </w:r>
      <w:r>
        <w:rPr>
          <w:rtl w:val="true"/>
        </w:rPr>
        <w:t xml:space="preserve"> הן בהליך הראשון והן במשפט החוזר</w:t>
      </w:r>
      <w:r>
        <w:rPr>
          <w:rtl w:val="true"/>
        </w:rPr>
        <w:t xml:space="preserve">, </w:t>
      </w:r>
      <w:r>
        <w:rPr>
          <w:rtl w:val="true"/>
        </w:rPr>
        <w:t>התגלו בה קשיים</w:t>
      </w:r>
      <w:r>
        <w:rPr>
          <w:rtl w:val="true"/>
        </w:rPr>
        <w:t xml:space="preserve">, </w:t>
      </w:r>
      <w:r>
        <w:rPr>
          <w:rtl w:val="true"/>
        </w:rPr>
        <w:t>חוסר אחידות וכן סתירות אשר ביססו את הרושם כי המערער שיקר בעדותו מתוך רצון לחמוק מהרשעה</w:t>
      </w:r>
      <w:r>
        <w:rPr>
          <w:rtl w:val="true"/>
        </w:rPr>
        <w:t xml:space="preserve">. </w:t>
      </w:r>
      <w:r>
        <w:rPr>
          <w:rtl w:val="true"/>
        </w:rPr>
        <w:t>כך עמד בית המשפט המחוזי על גרסאות שונות שמסר המערער בקשר ליחסיו עם ביסמוט</w:t>
      </w:r>
      <w:r>
        <w:rPr>
          <w:rtl w:val="true"/>
        </w:rPr>
        <w:t xml:space="preserve">, </w:t>
      </w:r>
      <w:r>
        <w:rPr>
          <w:rtl w:val="true"/>
        </w:rPr>
        <w:t>כאשר מצד אחד ביקש להרחיקו מעליו בכל דרך</w:t>
      </w:r>
      <w:r>
        <w:rPr>
          <w:rtl w:val="true"/>
        </w:rPr>
        <w:t xml:space="preserve">, </w:t>
      </w:r>
      <w:r>
        <w:rPr>
          <w:rtl w:val="true"/>
        </w:rPr>
        <w:t>ומצד שני</w:t>
      </w:r>
      <w:r>
        <w:rPr>
          <w:rtl w:val="true"/>
        </w:rPr>
        <w:t xml:space="preserve">, </w:t>
      </w:r>
      <w:r>
        <w:rPr>
          <w:rtl w:val="true"/>
        </w:rPr>
        <w:t>חבר אליו</w:t>
      </w:r>
      <w:r>
        <w:rPr>
          <w:rtl w:val="true"/>
        </w:rPr>
        <w:t xml:space="preserve">, </w:t>
      </w:r>
      <w:r>
        <w:rPr>
          <w:rtl w:val="true"/>
        </w:rPr>
        <w:t>והכניסו לדירתו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ההיגיון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מעטיה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לעטיה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דורה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עטיה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לצרוך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אהרון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לקשריו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בתשובותיו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כשנשאל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מאיבגי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משנשאל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ובעדויותיו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להיכרותו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ומתפתחת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יומיים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פעמיים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ונזקק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לעסוק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ונאחז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זוכר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מגורי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מגורי</w:t>
      </w:r>
      <w:r>
        <w:rPr>
          <w:rFonts w:cs="FrankRuehl" w:ascii="Century" w:hAnsi="Century"/>
          <w:spacing w:val="10"/>
          <w:szCs w:val="28"/>
          <w:rtl w:val="true"/>
        </w:rPr>
        <w:t>." (</w:t>
      </w:r>
      <w:r>
        <w:rPr>
          <w:rFonts w:ascii="Century" w:hAnsi="Century" w:cs="FrankRuehl"/>
          <w:spacing w:val="10"/>
          <w:szCs w:val="28"/>
          <w:rtl w:val="true"/>
        </w:rPr>
        <w:t>בעמ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92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הפתיע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שהרוצח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גנב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משנשאל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הסתבך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ולאחר שהתשתית הראייתית נבחנה באופן מדוקדק</w:t>
      </w:r>
      <w:r>
        <w:rPr>
          <w:rtl w:val="true"/>
        </w:rPr>
        <w:t xml:space="preserve">, </w:t>
      </w:r>
      <w:r>
        <w:rPr>
          <w:rtl w:val="true"/>
        </w:rPr>
        <w:t>והראיות האובייקטיביות הוצלבו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שוכנע שהראיות בתיק מובילות למסקנה החד</w:t>
      </w:r>
      <w:r>
        <w:rPr>
          <w:rtl w:val="true"/>
        </w:rPr>
        <w:t>-</w:t>
      </w:r>
      <w:r>
        <w:rPr>
          <w:rtl w:val="true"/>
        </w:rPr>
        <w:t>משמעית כי המערער ביצע את רצח המנוח</w:t>
      </w:r>
      <w:r>
        <w:rPr>
          <w:rtl w:val="true"/>
        </w:rPr>
        <w:t xml:space="preserve">, </w:t>
      </w:r>
      <w:r>
        <w:rPr>
          <w:rtl w:val="true"/>
        </w:rPr>
        <w:t>וזאת אף בהתעלם מהודאותיו בפני רחל</w:t>
      </w:r>
      <w:r>
        <w:rPr>
          <w:rtl w:val="true"/>
        </w:rPr>
        <w:t xml:space="preserve">, </w:t>
      </w:r>
      <w:r>
        <w:rPr>
          <w:rtl w:val="true"/>
        </w:rPr>
        <w:t>ביסמוט והמדובבים</w:t>
      </w:r>
      <w:r>
        <w:rPr>
          <w:rtl w:val="true"/>
        </w:rPr>
        <w:t xml:space="preserve">. </w:t>
      </w:r>
      <w:r>
        <w:rPr>
          <w:rtl w:val="true"/>
        </w:rPr>
        <w:t>נקבע כי בשים לב לבסיס הראייתי שהונח</w:t>
      </w:r>
      <w:r>
        <w:rPr>
          <w:rtl w:val="true"/>
        </w:rPr>
        <w:t xml:space="preserve">, </w:t>
      </w:r>
      <w:r>
        <w:rPr>
          <w:rtl w:val="true"/>
        </w:rPr>
        <w:t>אין בטענות שהעלתה ההגנה כדי להקים ספק סביר באשמתו ברצח המנוח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שלפנינו מופנה כלפי הרשעת המערער ברצח המנוח</w:t>
      </w:r>
      <w:r>
        <w:rPr>
          <w:rtl w:val="true"/>
        </w:rPr>
        <w:t xml:space="preserve">. </w:t>
      </w:r>
      <w:r>
        <w:rPr>
          <w:rtl w:val="true"/>
        </w:rPr>
        <w:t>בערעורו מבקש המערער לזכותו זיכוי מלא מעבירת הרצח ולחלופין לזכותו מחמת הספק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טיעוניו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נושאים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תקיפת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העיקריים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סאקר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הזהב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46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לרעתו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תקיפת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שנפטרו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הפרכת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מיכאל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קונספירציה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שנרקמה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להפלילו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ואפלייתו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הישנות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מהמשפט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שהפריכו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ורחל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סא</w:t>
      </w:r>
      <w:r>
        <w:rPr>
          <w:rFonts w:ascii="Century" w:hAnsi="Century" w:cs="FrankRuehl"/>
          <w:spacing w:val="10"/>
          <w:szCs w:val="28"/>
          <w:rtl w:val="true"/>
        </w:rPr>
        <w:t>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והצדיקו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זיכויו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ורחל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ואמרותיה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ג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במיכאל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וההוכחה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1.4.2004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לקעקע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משהפליל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שחנק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כפפת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בכפפה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שתל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נמוכה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שהתוודה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פחדה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חסרת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היגיון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סאקר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סרוסי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המוכמנים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נלקחו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אבגי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שהשמיט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בהדרכת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כדור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מהמשפט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דפקו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במפורש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ירוי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46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למדובב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שנפטרו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שיינברג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ועמרה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תקנה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נפטרים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רשלנות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והתגלה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באיחור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להפליל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בנפרד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ואימץ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שתואר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להפרכתו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פלט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נרשמה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דורה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להפריך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  <w:tab/>
      </w:r>
      <w:r>
        <w:rPr>
          <w:rFonts w:ascii="Century" w:hAnsi="Century" w:cs="FrankRuehl"/>
          <w:spacing w:val="10"/>
          <w:szCs w:val="28"/>
          <w:rtl w:val="true"/>
        </w:rPr>
        <w:t>צוינה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במיכאל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ובמוצ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היגיון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המסורבל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שהמציא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מתבנית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ההפללה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הכפולה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שהעליל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קריז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חסך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בסמים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והתעלמות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מהפללתה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מתייחסת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מקשירת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שמטרתו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סאקר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גייס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קריז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שיינברג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בנימוק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שביצועו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תיעוד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יזהה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ועקבית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לאפלייתו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שהפריכו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שגויסה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הכפפה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אובייקטיבית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הגרב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העקבית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מנגד טענה כי דין הערעור להידחות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בטיעוניה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המבוססים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אובייקטיביות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לתקיפות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נתמכה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וקיבלה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וחסרת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היגיון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המפלילות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במפורש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דורה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לתחנת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דורה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במונית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שבמוצאי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דורה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מעטיה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מאששת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מהפרכתה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לסיועו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המלאכה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להשגותיו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מהחוקרים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שתלו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הוכרזה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עוינת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גרב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ברמי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מהמעבדה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81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וטעה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הופקה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76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77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במעומעם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והתברר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בכפפה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מתצלום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11.4.2004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יומיים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</w:t>
      </w:r>
      <w:r>
        <w:rPr>
          <w:rFonts w:ascii="Century" w:hAnsi="Century" w:cs="FrankRuehl"/>
          <w:spacing w:val="10"/>
          <w:szCs w:val="28"/>
          <w:rtl w:val="true"/>
        </w:rPr>
        <w:t>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כפפת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בצבע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שחור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78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מזכ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1.5.2004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טכנאי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ספין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הכפפה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הכפפה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29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90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שהחוקרים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כפפה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שותלים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גרב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דואגים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לתקן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כשהתברר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בכפפה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קריז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קריז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מצפייה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במהלכה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ממוקדת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קוהרנטית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והגיונית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71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שווא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קריז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מעוצמת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לרחל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רומנטי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ואינטנסיבי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היקרי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שבועיים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61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קינא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וכעס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בחיפוש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קינא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לשיינברג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שמטרתו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שיינברג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ונטול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אקראי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שיינברג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מהשכונה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היכרותו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המוקדמת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מגדילה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הזיהוי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רביעית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משהוצג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שיינברג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חמישית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הזיהוי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ושהמסדר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תועד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157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ובמזכר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רס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חלבי</w:t>
      </w:r>
      <w:r>
        <w:rPr>
          <w:rFonts w:cs="FrankRuehl" w:ascii="Century" w:hAnsi="Century"/>
          <w:spacing w:val="10"/>
          <w:szCs w:val="28"/>
          <w:rtl w:val="true"/>
        </w:rPr>
        <w:t>, 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42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להשגותיו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סאקר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דפקו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באוזניו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באוזני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26.4.2004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סאקר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ההיכרות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סאקר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ירוי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סאקר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נחנק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מזכה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בחזרתו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כוזבת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בקונספירציה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זדונית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כטענתו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סאקר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יריה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אמיתיים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המוכמנים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אבגי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מפריכות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נזכרו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העיתונאית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חשמל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סאקר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סרוסי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סאקר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אבגי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כוזבת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סאקר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בתמלילי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הדיבוב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136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ההיגיון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למטרת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דורה</w:t>
      </w:r>
      <w:r>
        <w:rPr>
          <w:rFonts w:cs="FrankRuehl" w:ascii="Century" w:hAnsi="Century"/>
          <w:spacing w:val="10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אבגי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המוכמן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חשמל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מהמדובבים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כשקריות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מתפתחת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מסטול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והתנהל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לחלופין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אוטומטי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בטענות הצדדים ובחומר הראיות שהוגש לבית המשפט המחוזי במשפט החוזר</w:t>
      </w:r>
      <w:r>
        <w:rPr>
          <w:rtl w:val="true"/>
        </w:rPr>
        <w:t xml:space="preserve">, </w:t>
      </w:r>
      <w:r>
        <w:rPr>
          <w:rtl w:val="true"/>
        </w:rPr>
        <w:t xml:space="preserve">ולאחר ששמעתי את טיעוני הצדדים בדיון שהתקיים בפנינו </w:t>
      </w:r>
      <w:r>
        <w:rPr>
          <w:rtl w:val="true"/>
        </w:rPr>
        <w:t>–</w:t>
      </w:r>
      <w:r>
        <w:rPr>
          <w:rtl w:val="true"/>
        </w:rPr>
        <w:t xml:space="preserve"> הגעתי לכלל מסקנה כי דין הערעור 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 ולחברתי לעשות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למערער שבפנינו אשר הורשע ברצח המנוח</w:t>
      </w:r>
      <w:r>
        <w:rPr>
          <w:rtl w:val="true"/>
        </w:rPr>
        <w:t xml:space="preserve">, </w:t>
      </w:r>
      <w:r>
        <w:rPr>
          <w:rtl w:val="true"/>
        </w:rPr>
        <w:t xml:space="preserve">על רקע סכסוך בין סוחרי סמים לפני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 לערך</w:t>
      </w:r>
      <w:r>
        <w:rPr>
          <w:rtl w:val="true"/>
        </w:rPr>
        <w:t xml:space="preserve">, </w:t>
      </w:r>
      <w:r>
        <w:rPr>
          <w:rtl w:val="true"/>
        </w:rPr>
        <w:t>נערך משפט חוזר בבית המשפט המחוזי</w:t>
      </w:r>
      <w:r>
        <w:rPr>
          <w:rtl w:val="true"/>
        </w:rPr>
        <w:t xml:space="preserve">, </w:t>
      </w:r>
      <w:r>
        <w:rPr>
          <w:rtl w:val="true"/>
        </w:rPr>
        <w:t>שהחל לאחר שהתברר כי הקלטות אשר תיעדו את שיחות המערער עם עצורים נוספים בתא המעצר</w:t>
      </w:r>
      <w:r>
        <w:rPr>
          <w:rtl w:val="true"/>
        </w:rPr>
        <w:t xml:space="preserve">, </w:t>
      </w:r>
      <w:r>
        <w:rPr>
          <w:rtl w:val="true"/>
        </w:rPr>
        <w:t>לא היו בפני בית המשפט בהליך הראשון</w:t>
      </w:r>
      <w:r>
        <w:rPr>
          <w:rtl w:val="true"/>
        </w:rPr>
        <w:t xml:space="preserve">. </w:t>
      </w:r>
      <w:r>
        <w:rPr>
          <w:rtl w:val="true"/>
        </w:rPr>
        <w:t>השאלה המרכזית שעמדה בפני בית המשפט המחוזי היתה כאמור</w:t>
      </w:r>
      <w:r>
        <w:rPr>
          <w:rtl w:val="true"/>
        </w:rPr>
        <w:t xml:space="preserve">, </w:t>
      </w:r>
      <w:r>
        <w:rPr>
          <w:rtl w:val="true"/>
        </w:rPr>
        <w:t>האם ניתן להרשיע את המערער במיוחס לו על סמך עדויות של עדים מהמשפט הראשון</w:t>
      </w:r>
      <w:r>
        <w:rPr>
          <w:rtl w:val="true"/>
        </w:rPr>
        <w:t xml:space="preserve">, </w:t>
      </w:r>
      <w:r>
        <w:rPr>
          <w:rtl w:val="true"/>
        </w:rPr>
        <w:t>על אף שעדים אלה לא העידו במשפט החוזר</w:t>
      </w:r>
      <w:r>
        <w:rPr>
          <w:rtl w:val="true"/>
        </w:rPr>
        <w:t>?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בליבת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החוזר</w:t>
      </w:r>
      <w:r>
        <w:rPr>
          <w:rtl w:val="true"/>
        </w:rPr>
        <w:t xml:space="preserve"> מצויה </w:t>
      </w:r>
      <w:hyperlink r:id="rId40">
        <w:r>
          <w:rPr>
            <w:rStyle w:val="Hyperlink"/>
            <w:rtl w:val="true"/>
          </w:rPr>
          <w:t>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 משפט חוזר</w:t>
      </w:r>
      <w:r>
        <w:rPr>
          <w:rtl w:val="true"/>
        </w:rPr>
        <w:t xml:space="preserve">, </w:t>
      </w:r>
      <w:r>
        <w:rPr>
          <w:rtl w:val="true"/>
        </w:rPr>
        <w:t>הקובעת כי</w:t>
      </w:r>
      <w:r>
        <w:rPr>
          <w:rtl w:val="true"/>
        </w:rPr>
        <w:t xml:space="preserve">: </w:t>
      </w:r>
    </w:p>
    <w:p>
      <w:pPr>
        <w:pStyle w:val="Style17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מחוזי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הנידון</w:t>
      </w:r>
      <w:r>
        <w:rPr>
          <w:rtl w:val="true"/>
        </w:rPr>
        <w:t xml:space="preserve">, </w:t>
      </w:r>
      <w:r>
        <w:rPr>
          <w:rtl w:val="true"/>
        </w:rPr>
        <w:t>יחולו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בשפיטה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;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הוראה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Times New Roman"/>
          <w:sz w:val="24"/>
        </w:rPr>
        <w:t>De Novo</w:t>
      </w:r>
      <w:r>
        <w:rPr>
          <w:rFonts w:cs="FrankRuehl"/>
          <w:sz w:val="28"/>
          <w:szCs w:val="28"/>
          <w:rtl w:val="true"/>
        </w:rPr>
        <w:t>")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והמסקנות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שהוסקו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7929/96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קוזלי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16.2.1999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בענייננו אכן נדרש לערוך את המשפט החוזר כערכאה דיונית </w:t>
      </w:r>
      <w:r>
        <w:rPr>
          <w:rtl w:val="true"/>
        </w:rPr>
        <w:t>–</w:t>
      </w:r>
      <w:r>
        <w:rPr>
          <w:rtl w:val="true"/>
        </w:rPr>
        <w:t xml:space="preserve"> לשמוע עדים ולהכריע במהימנותם</w:t>
      </w:r>
      <w:r>
        <w:rPr>
          <w:rtl w:val="true"/>
        </w:rPr>
        <w:t xml:space="preserve">. </w:t>
      </w:r>
      <w:r>
        <w:rPr>
          <w:rtl w:val="true"/>
        </w:rPr>
        <w:t>כפי שהובהר לעיל</w:t>
      </w:r>
      <w:r>
        <w:rPr>
          <w:rtl w:val="true"/>
        </w:rPr>
        <w:t xml:space="preserve">, </w:t>
      </w:r>
      <w:r>
        <w:rPr>
          <w:rtl w:val="true"/>
        </w:rPr>
        <w:t>ארבעה עדים נפטרו במרוצת השנים מאז ההליך הראשון בו הורשע המערער</w:t>
      </w:r>
      <w:r>
        <w:rPr>
          <w:rtl w:val="true"/>
        </w:rPr>
        <w:t xml:space="preserve">, </w:t>
      </w:r>
      <w:r>
        <w:rPr>
          <w:rtl w:val="true"/>
        </w:rPr>
        <w:t>ובהם עדים מרכזיים שעל עדותם ביססו הערכאות השונות את פסקי הדין בפרשה זו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בית המשפט המחוזי במשפט החוזר</w:t>
      </w:r>
      <w:r>
        <w:rPr>
          <w:rtl w:val="true"/>
        </w:rPr>
        <w:t xml:space="preserve">, </w:t>
      </w:r>
      <w:r>
        <w:rPr>
          <w:rtl w:val="true"/>
        </w:rPr>
        <w:t xml:space="preserve">השתמש בכלים המשפטיים הקבועים </w:t>
      </w:r>
      <w:hyperlink r:id="rId42">
        <w:r>
          <w:rPr>
            <w:rStyle w:val="Hyperlink"/>
            <w:rtl w:val="true"/>
          </w:rPr>
          <w:t>בסעיפים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12-11</w:t>
        </w:r>
      </w:hyperlink>
      <w:r>
        <w:rPr>
          <w:rtl w:val="true"/>
        </w:rPr>
        <w:t xml:space="preserve"> </w:t>
      </w:r>
      <w:r>
        <w:rPr>
          <w:rtl w:val="true"/>
        </w:rPr>
        <w:t>לתקנות משפט חוזר</w:t>
      </w:r>
      <w:r>
        <w:rPr>
          <w:rtl w:val="true"/>
        </w:rPr>
        <w:t xml:space="preserve">, </w:t>
      </w:r>
      <w:r>
        <w:rPr>
          <w:rtl w:val="true"/>
        </w:rPr>
        <w:t>המאפשרים להתגבר באופן דיוני על קביעת ממצאי עובדה ומהימנות בהסתמך על עדויות שבית המשפט לא התרשם מהן באופן ישיר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מפאת חשיבות הדברים</w:t>
      </w:r>
      <w:r>
        <w:rPr>
          <w:rtl w:val="true"/>
        </w:rPr>
        <w:t xml:space="preserve">, </w:t>
      </w:r>
      <w:r>
        <w:rPr>
          <w:rtl w:val="true"/>
        </w:rPr>
        <w:t>אציג להלן את לשון התקנות שבהן עסקינן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לתקנות מאפשר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הרגילים</w:t>
      </w:r>
      <w:r>
        <w:rPr>
          <w:rtl w:val="true"/>
        </w:rPr>
        <w:t xml:space="preserve"> למען עשיית צדק</w:t>
      </w:r>
      <w:r>
        <w:rPr>
          <w:rtl w:val="true"/>
        </w:rPr>
        <w:t xml:space="preserve">, </w:t>
      </w:r>
      <w:r>
        <w:rPr>
          <w:rtl w:val="true"/>
        </w:rPr>
        <w:t>בקובעו</w:t>
      </w:r>
      <w:r>
        <w:rPr>
          <w:rtl w:val="true"/>
        </w:rPr>
        <w:t>:</w:t>
      </w:r>
    </w:p>
    <w:p>
      <w:pPr>
        <w:pStyle w:val="Style17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בשפיטה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hyperlink r:id="rId4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מסמיך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לקבל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להביא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שהעיד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Style17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ונרשמה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נשתכחו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."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תקנה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שהועדה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ונרשמה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שנפטר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8168/05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פלינק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31.5.2007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פלינק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הגם שבמבט ראשון</w:t>
      </w:r>
      <w:r>
        <w:rPr>
          <w:rtl w:val="true"/>
        </w:rPr>
        <w:t xml:space="preserve">,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לתקנות נראה כחריג לתפיסה המקובלת </w:t>
      </w:r>
      <w:r>
        <w:rPr>
          <w:rtl w:val="true"/>
        </w:rPr>
        <w:t>–</w:t>
      </w:r>
      <w:r>
        <w:rPr>
          <w:rtl w:val="true"/>
        </w:rPr>
        <w:t xml:space="preserve"> לפיה קבילותה של עדות מותנית במתן עדות בפני בית המשפט </w:t>
      </w:r>
      <w:r>
        <w:rPr>
          <w:rtl w:val="true"/>
        </w:rPr>
        <w:t>–</w:t>
      </w:r>
      <w:r>
        <w:rPr>
          <w:rtl w:val="true"/>
        </w:rPr>
        <w:t xml:space="preserve"> ידועים מספר כללים בדיני הראיות</w:t>
      </w:r>
      <w:r>
        <w:rPr>
          <w:rtl w:val="true"/>
        </w:rPr>
        <w:t xml:space="preserve">, </w:t>
      </w:r>
      <w:r>
        <w:rPr>
          <w:rtl w:val="true"/>
        </w:rPr>
        <w:t xml:space="preserve">בדומה </w:t>
      </w:r>
      <w:hyperlink r:id="rId47">
        <w:r>
          <w:rPr>
            <w:rStyle w:val="Hyperlink"/>
            <w:rtl w:val="true"/>
          </w:rPr>
          <w:t>לתקנה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אשר מאפשרים לבתי המשפט לקבל עדויות בהליך </w:t>
      </w:r>
      <w:r>
        <w:rPr>
          <w:rtl w:val="true"/>
        </w:rPr>
        <w:t>–</w:t>
      </w:r>
      <w:r>
        <w:rPr>
          <w:rtl w:val="true"/>
        </w:rPr>
        <w:t xml:space="preserve"> מקום בו העדים אינם מעידים בפועל בפני בית המשפט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4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10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בתנאים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5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4390/91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חג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661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671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1993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5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לתיקון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הגנת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ילדים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התשט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1955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לאמיתות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53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5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משולב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התשמ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1982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מוקדמת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דוגמה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הבולטים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הפוסל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נפטרים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ונעדרים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הנכללות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5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601/68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ביידר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כג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594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597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1969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תהייה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בתנאים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יניב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6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1363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2021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אדגיש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הסיטואציה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בתקנה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כבענייננו</w:t>
      </w:r>
      <w:r>
        <w:rPr>
          <w:rFonts w:cs="FrankRuehl" w:ascii="Century" w:hAnsi="Century"/>
          <w:spacing w:val="10"/>
          <w:szCs w:val="28"/>
          <w:rtl w:val="true"/>
        </w:rPr>
        <w:t>, "</w:t>
      </w:r>
      <w:r>
        <w:rPr>
          <w:rFonts w:ascii="Century" w:hAnsi="Century" w:cs="FrankRuehl"/>
          <w:spacing w:val="10"/>
          <w:szCs w:val="28"/>
          <w:rtl w:val="true"/>
        </w:rPr>
        <w:t>קלה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שצוינו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החריג</w:t>
      </w:r>
      <w:r>
        <w:rPr>
          <w:rFonts w:cs="FrankRuehl" w:ascii="Century" w:hAnsi="Century"/>
          <w:spacing w:val="10"/>
          <w:szCs w:val="28"/>
          <w:rtl w:val="true"/>
        </w:rPr>
        <w:t xml:space="preserve">").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5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תקנה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שנמסרה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המקורי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הזדמנות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לחקור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בחקירה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נגדית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לכאורה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עשה שימוש </w:t>
      </w:r>
      <w:hyperlink r:id="rId59">
        <w:r>
          <w:rPr>
            <w:rStyle w:val="Hyperlink"/>
            <w:rtl w:val="true"/>
          </w:rPr>
          <w:t>בתקנה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</w:hyperlink>
      <w:r>
        <w:rPr>
          <w:rtl w:val="true"/>
        </w:rPr>
        <w:t xml:space="preserve"> "</w:t>
      </w:r>
      <w:r>
        <w:rPr>
          <w:rtl w:val="true"/>
        </w:rPr>
        <w:t>כדי לקלוט</w:t>
      </w:r>
      <w:r>
        <w:rPr>
          <w:rtl w:val="true"/>
        </w:rPr>
        <w:t xml:space="preserve">" </w:t>
      </w:r>
      <w:r>
        <w:rPr>
          <w:rtl w:val="true"/>
        </w:rPr>
        <w:t>את עדויות העדים שנפטרו ושנמסרו בהליך הראשון</w:t>
      </w:r>
      <w:r>
        <w:rPr>
          <w:rtl w:val="true"/>
        </w:rPr>
        <w:t xml:space="preserve">. </w:t>
      </w:r>
      <w:r>
        <w:rPr>
          <w:rtl w:val="true"/>
        </w:rPr>
        <w:t xml:space="preserve">שימוש זה </w:t>
      </w:r>
      <w:r>
        <w:rPr>
          <w:rtl w:val="true"/>
        </w:rPr>
        <w:t>–</w:t>
      </w:r>
      <w:r>
        <w:rPr>
          <w:rtl w:val="true"/>
        </w:rPr>
        <w:t xml:space="preserve"> בדין נעשה</w:t>
      </w:r>
      <w:r>
        <w:rPr>
          <w:rtl w:val="true"/>
        </w:rPr>
        <w:t xml:space="preserve">. </w:t>
      </w:r>
      <w:r>
        <w:rPr>
          <w:rtl w:val="true"/>
        </w:rPr>
        <w:t xml:space="preserve">ניסיונו של המערער לטעון כי מכוח התקנות לא ניתן לקבל מספר רב של עדויות נפטרים </w:t>
      </w:r>
      <w:r>
        <w:rPr>
          <w:rtl w:val="true"/>
        </w:rPr>
        <w:t>–</w:t>
      </w:r>
      <w:r>
        <w:rPr>
          <w:rtl w:val="true"/>
        </w:rPr>
        <w:t xml:space="preserve"> אין לה אחיזה בחוק</w:t>
      </w:r>
      <w:r>
        <w:rPr>
          <w:rtl w:val="true"/>
        </w:rPr>
        <w:t xml:space="preserve">. </w:t>
      </w:r>
      <w:r>
        <w:rPr>
          <w:rtl w:val="true"/>
        </w:rPr>
        <w:t xml:space="preserve">עיון בלשון </w:t>
      </w:r>
      <w:hyperlink r:id="rId60">
        <w:r>
          <w:rPr>
            <w:rStyle w:val="Hyperlink"/>
            <w:rtl w:val="true"/>
          </w:rPr>
          <w:t>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מעלה כי אין כל מגבלה ביחס לקבלת עדויות שנגבו במסגרת ההליך הראשון</w:t>
      </w:r>
      <w:r>
        <w:rPr>
          <w:rtl w:val="true"/>
        </w:rPr>
        <w:t xml:space="preserve">. </w:t>
      </w:r>
      <w:r>
        <w:rPr>
          <w:rtl w:val="true"/>
        </w:rPr>
        <w:t>נוסח התקנה ומטרתה תומכים במסקנה כי לשם עשיית צדק ובירור האמת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רשאי לקבל כראיה </w:t>
      </w:r>
      <w:r>
        <w:rPr>
          <w:rFonts w:cs="Miriam"/>
          <w:b/>
          <w:b/>
          <w:szCs w:val="24"/>
          <w:rtl w:val="true"/>
        </w:rPr>
        <w:t>כל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עדות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tl w:val="true"/>
        </w:rPr>
        <w:t>שהועדה ונרשמה בפני בית המשפט בהליך המקורי</w:t>
      </w:r>
      <w:r>
        <w:rPr>
          <w:rtl w:val="true"/>
        </w:rPr>
        <w:t xml:space="preserve">, </w:t>
      </w:r>
      <w:r>
        <w:rPr>
          <w:rtl w:val="true"/>
        </w:rPr>
        <w:t>ובלבד שנחה דעתו כי לא ניתן להביא את העד לעדות</w:t>
      </w:r>
      <w:r>
        <w:rPr>
          <w:rtl w:val="true"/>
        </w:rPr>
        <w:t xml:space="preserve">, </w:t>
      </w:r>
      <w:r>
        <w:rPr>
          <w:rtl w:val="true"/>
        </w:rPr>
        <w:t xml:space="preserve">או שפרטי העדות נשתכחו ממנו </w:t>
      </w:r>
      <w:r>
        <w:rPr>
          <w:rtl w:val="true"/>
        </w:rPr>
        <w:t>–</w:t>
      </w:r>
      <w:r>
        <w:rPr>
          <w:rtl w:val="true"/>
        </w:rPr>
        <w:t xml:space="preserve"> ללא תלות במספר העדים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ועיוות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הנפטרים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שנפטרו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להכשיל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במלאכת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ושקילת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המלאה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למטרותיו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שוכנעתי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וידאו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מתנועות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ומהבעות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בזכרונם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6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תקנה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והסכמות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משופע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ממנו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ללמוד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ממצאים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מהניתן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שופטים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פלילי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רגיל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בעמ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75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 xml:space="preserve">עצם קבלת העדויות שנגבו ונרשמו כדין בהליך הראשון אל הליך המשפט החוזר </w:t>
      </w:r>
      <w:r>
        <w:rPr>
          <w:rtl w:val="true"/>
        </w:rPr>
        <w:t>–</w:t>
      </w:r>
      <w:r>
        <w:rPr>
          <w:rtl w:val="true"/>
        </w:rPr>
        <w:t xml:space="preserve"> אין בו כדי לפסול את קבילותן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כל ההודעות והאמרות שמסרו העדים הרלוונטיים במשטרה הוגשו לבית המשפט</w:t>
      </w:r>
      <w:r>
        <w:rPr>
          <w:rtl w:val="true"/>
        </w:rPr>
        <w:t xml:space="preserve">, </w:t>
      </w:r>
      <w:r>
        <w:rPr>
          <w:rtl w:val="true"/>
        </w:rPr>
        <w:t>בהסכמת הצדדים בתחילת ההליך</w:t>
      </w:r>
      <w:r>
        <w:rPr>
          <w:rtl w:val="true"/>
        </w:rPr>
        <w:t xml:space="preserve">, </w:t>
      </w:r>
      <w:r>
        <w:rPr>
          <w:rtl w:val="true"/>
        </w:rPr>
        <w:t>כמו גם פרוטוקולי הדיון מההליך המקורי</w:t>
      </w:r>
      <w:r>
        <w:rPr>
          <w:rtl w:val="true"/>
        </w:rPr>
        <w:t xml:space="preserve">. </w:t>
      </w: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התרשמתי כי ההליך בבית המשפט המחוזי במשפט החוזר</w:t>
      </w:r>
      <w:r>
        <w:rPr>
          <w:rtl w:val="true"/>
        </w:rPr>
        <w:t xml:space="preserve">, </w:t>
      </w:r>
      <w:r>
        <w:rPr>
          <w:rtl w:val="true"/>
        </w:rPr>
        <w:t>היה הליך הוגן ומוקפד</w:t>
      </w:r>
      <w:r>
        <w:rPr>
          <w:rtl w:val="true"/>
        </w:rPr>
        <w:t xml:space="preserve">, </w:t>
      </w:r>
      <w:r>
        <w:rPr>
          <w:rtl w:val="true"/>
        </w:rPr>
        <w:t>שאיפשר למערער למצות את הגנתו</w:t>
      </w:r>
      <w:r>
        <w:rPr>
          <w:rtl w:val="true"/>
        </w:rPr>
        <w:t xml:space="preserve">, </w:t>
      </w:r>
      <w:r>
        <w:rPr>
          <w:rtl w:val="true"/>
        </w:rPr>
        <w:t>ולא מצאתי כי נגרם לו עיוות דין המצדיק את זיכויו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התשתית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הראייתית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בבסיס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ההרשעה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כעת אתייחס בקצרה לעדויות העדים המרכזיים בתיק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ביסמוט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אשר עיקר עדותו מצוי באירוע ה</w:t>
      </w:r>
      <w:r>
        <w:rPr>
          <w:rtl w:val="true"/>
        </w:rPr>
        <w:t>"</w:t>
      </w:r>
      <w:r>
        <w:rPr>
          <w:rtl w:val="true"/>
        </w:rPr>
        <w:t>קדימון</w:t>
      </w:r>
      <w:r>
        <w:rPr>
          <w:rtl w:val="true"/>
        </w:rPr>
        <w:t xml:space="preserve">", </w:t>
      </w:r>
      <w:r>
        <w:rPr>
          <w:rtl w:val="true"/>
        </w:rPr>
        <w:t>שאירע יום אחד לפני הרצח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אשר עיקר עדותה מתייחס לבוקר הרצח עצמו</w:t>
      </w:r>
      <w:r>
        <w:rPr>
          <w:rtl w:val="true"/>
        </w:rPr>
        <w:t xml:space="preserve">. </w:t>
      </w:r>
      <w:r>
        <w:rPr>
          <w:rtl w:val="true"/>
        </w:rPr>
        <w:t xml:space="preserve">בהמשך אתייחס לעדויות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המדובבים</w:t>
      </w:r>
      <w:r>
        <w:rPr>
          <w:rtl w:val="true"/>
        </w:rPr>
        <w:t xml:space="preserve"> וליתר הראיות שעמדו בבסיס הרשעת המערער במשפט החוזר</w:t>
      </w:r>
      <w:r>
        <w:rPr>
          <w:rtl w:val="true"/>
        </w:rPr>
        <w:t xml:space="preserve">, </w:t>
      </w:r>
      <w:r>
        <w:rPr>
          <w:rtl w:val="true"/>
        </w:rPr>
        <w:t>לרבות לראיות החדשות שהוגשו</w:t>
      </w:r>
      <w:r>
        <w:rPr>
          <w:rtl w:val="true"/>
        </w:rPr>
        <w:t xml:space="preserve">, </w:t>
      </w:r>
      <w:r>
        <w:rPr>
          <w:rtl w:val="true"/>
        </w:rPr>
        <w:t>ושעמדו בבסיס העילה לעריכתו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z w:val="18"/>
          <w:szCs w:val="24"/>
        </w:rPr>
      </w:pPr>
      <w:r>
        <w:rPr>
          <w:rtl w:val="true"/>
        </w:rPr>
        <w:t>עדותו של ביסמוט כוללת שלושה יסודות מרכזיים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התוודות המערער בפניו בביצוע הירי בפרשת מיכאל כהן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הפללת המערער בניסיון רצח המנוח במסגרת אירועי ה</w:t>
      </w:r>
      <w:r>
        <w:rPr>
          <w:rtl w:val="true"/>
        </w:rPr>
        <w:t>"</w:t>
      </w:r>
      <w:r>
        <w:rPr>
          <w:rtl w:val="true"/>
        </w:rPr>
        <w:t>קדימון</w:t>
      </w:r>
      <w:r>
        <w:rPr>
          <w:rtl w:val="true"/>
        </w:rPr>
        <w:t>";</w:t>
      </w:r>
      <w:r>
        <w:rPr>
          <w:rFonts w:cs="Miriam"/>
          <w:b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התוודות המערער בפניו ברצח המנוח</w:t>
      </w:r>
      <w:r>
        <w:rPr>
          <w:rtl w:val="true"/>
        </w:rPr>
        <w:t xml:space="preserve">, </w:t>
      </w:r>
      <w:r>
        <w:rPr>
          <w:rtl w:val="true"/>
        </w:rPr>
        <w:t>לאחר מעשה</w:t>
      </w:r>
      <w:r>
        <w:rPr>
          <w:rtl w:val="true"/>
        </w:rPr>
        <w:t xml:space="preserve">. </w:t>
      </w:r>
      <w:r>
        <w:rPr>
          <w:rtl w:val="true"/>
        </w:rPr>
        <w:t>עדותו של ביסמוט מלמדת הן על כוונה מוקדמת של המערער לרצוח את המנוח</w:t>
      </w:r>
      <w:r>
        <w:rPr>
          <w:rtl w:val="true"/>
        </w:rPr>
        <w:t xml:space="preserve">, </w:t>
      </w:r>
      <w:r>
        <w:rPr>
          <w:rtl w:val="true"/>
        </w:rPr>
        <w:t>הן על המניע שעמד בבסיס המעשה</w:t>
      </w:r>
      <w:r>
        <w:rPr>
          <w:rtl w:val="true"/>
        </w:rPr>
        <w:t xml:space="preserve">, </w:t>
      </w:r>
      <w:r>
        <w:rPr>
          <w:rtl w:val="true"/>
        </w:rPr>
        <w:t xml:space="preserve">והן על הדרך הייחודית שבה ביקש המערער לממש את כוונתו </w:t>
      </w:r>
      <w:r>
        <w:rPr>
          <w:rtl w:val="true"/>
        </w:rPr>
        <w:t>–</w:t>
      </w:r>
      <w:r>
        <w:rPr>
          <w:rtl w:val="true"/>
        </w:rPr>
        <w:t xml:space="preserve"> ואשר מתיישבת עם הדרך שבה בוצע הרצח בסופו של יום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 w:val="18"/>
          <w:szCs w:val="24"/>
        </w:rPr>
      </w:pPr>
      <w:r>
        <w:rPr>
          <w:rFonts w:cs="FrankRuehl" w:ascii="Century" w:hAnsi="Century"/>
          <w:spacing w:val="10"/>
          <w:sz w:val="18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ביחס לעדותה של רחל</w:t>
      </w:r>
      <w:r>
        <w:rPr>
          <w:rtl w:val="true"/>
        </w:rPr>
        <w:t xml:space="preserve">, </w:t>
      </w:r>
      <w:r>
        <w:rPr>
          <w:rtl w:val="true"/>
        </w:rPr>
        <w:t>אשר בית המשפט המחוזי התרשם כי היתה עדות אמת</w:t>
      </w:r>
      <w:r>
        <w:rPr>
          <w:rtl w:val="true"/>
        </w:rPr>
        <w:t xml:space="preserve">, </w:t>
      </w:r>
      <w:r>
        <w:rPr>
          <w:rtl w:val="true"/>
        </w:rPr>
        <w:t xml:space="preserve">אציין כי ערכה הראייתי המשמעותי בכך שהיא ממקמת את המערער בזירת הרצח </w:t>
      </w:r>
      <w:r>
        <w:rPr>
          <w:rtl w:val="true"/>
        </w:rPr>
        <w:t>–</w:t>
      </w:r>
      <w:r>
        <w:rPr>
          <w:rtl w:val="true"/>
        </w:rPr>
        <w:t xml:space="preserve"> דירת המנוח</w:t>
      </w:r>
      <w:r>
        <w:rPr>
          <w:rtl w:val="true"/>
        </w:rPr>
        <w:t xml:space="preserve">, </w:t>
      </w:r>
      <w:r>
        <w:rPr>
          <w:rtl w:val="true"/>
        </w:rPr>
        <w:t xml:space="preserve">במועד הרצח </w:t>
      </w:r>
      <w:r>
        <w:rPr>
          <w:rtl w:val="true"/>
        </w:rPr>
        <w:t>–</w:t>
      </w:r>
      <w:r>
        <w:rPr>
          <w:rtl w:val="true"/>
        </w:rPr>
        <w:t xml:space="preserve"> בבוקר יום שני ה</w:t>
      </w:r>
      <w:r>
        <w:rPr>
          <w:rtl w:val="true"/>
        </w:rPr>
        <w:t xml:space="preserve">- </w:t>
      </w:r>
      <w:r>
        <w:rPr/>
        <w:t>29.3.2004</w:t>
      </w:r>
      <w:r>
        <w:rPr>
          <w:rtl w:val="true"/>
        </w:rPr>
        <w:t xml:space="preserve">, </w:t>
      </w:r>
      <w:r>
        <w:rPr>
          <w:rtl w:val="true"/>
        </w:rPr>
        <w:t>ומתארת את המערער תוקף באלימות את המנוח באופן שעולה בקנה אחד עם הממצאים בזירה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הן ביסמוט והן רחל תיארו כי המערער התוודה בפניהם</w:t>
      </w:r>
      <w:r>
        <w:rPr>
          <w:rtl w:val="true"/>
        </w:rPr>
        <w:t xml:space="preserve">, </w:t>
      </w:r>
      <w:r>
        <w:rPr>
          <w:rtl w:val="true"/>
        </w:rPr>
        <w:t>ושיתף אותם</w:t>
      </w:r>
      <w:r>
        <w:rPr>
          <w:rtl w:val="true"/>
        </w:rPr>
        <w:t xml:space="preserve">, </w:t>
      </w:r>
      <w:r>
        <w:rPr>
          <w:rtl w:val="true"/>
        </w:rPr>
        <w:t>כל אחד בנפרד</w:t>
      </w:r>
      <w:r>
        <w:rPr>
          <w:rtl w:val="true"/>
        </w:rPr>
        <w:t xml:space="preserve">, </w:t>
      </w:r>
      <w:r>
        <w:rPr>
          <w:rtl w:val="true"/>
        </w:rPr>
        <w:t>כי ביצע את הרצח</w:t>
      </w:r>
      <w:r>
        <w:rPr>
          <w:rtl w:val="true"/>
        </w:rPr>
        <w:t xml:space="preserve">. </w:t>
      </w:r>
      <w:r>
        <w:rPr>
          <w:rtl w:val="true"/>
        </w:rPr>
        <w:t>עדויותיהם אף מחזקות אחת את רעותה ביחס לתיאור אירוע ליל הקדימון כאמור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התוודות המערער בביצוע הרצח עומדת אף בבסיס עדויותיהם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המדובבים</w:t>
      </w:r>
      <w:r>
        <w:rPr>
          <w:rtl w:val="true"/>
        </w:rPr>
        <w:t xml:space="preserve">, </w:t>
      </w:r>
      <w:r>
        <w:rPr>
          <w:rtl w:val="true"/>
        </w:rPr>
        <w:t>אשר מסרו כי בעת ששהו יחד עם המערער בתא המעצר</w:t>
      </w:r>
      <w:r>
        <w:rPr>
          <w:rtl w:val="true"/>
        </w:rPr>
        <w:t xml:space="preserve">, </w:t>
      </w:r>
      <w:r>
        <w:rPr>
          <w:rtl w:val="true"/>
        </w:rPr>
        <w:t>הוא התוודה בביצוע הרצח</w:t>
      </w:r>
      <w:r>
        <w:rPr>
          <w:rtl w:val="true"/>
        </w:rPr>
        <w:t xml:space="preserve">, </w:t>
      </w:r>
      <w:r>
        <w:rPr>
          <w:rtl w:val="true"/>
        </w:rPr>
        <w:t>הדגים בפניהם כיצד קשר את המנוח מאחורי גבו וחנק אותו באמצעות חוטי חשמל</w:t>
      </w:r>
      <w:r>
        <w:rPr>
          <w:rtl w:val="true"/>
        </w:rPr>
        <w:t xml:space="preserve">, </w:t>
      </w:r>
      <w:r>
        <w:rPr>
          <w:rtl w:val="true"/>
        </w:rPr>
        <w:t>ואף מסר להם פרטים מוכמנים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מחומר הראיות עולים מספר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חיזוקים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tl w:val="true"/>
        </w:rPr>
        <w:t xml:space="preserve">לעדות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ביסמוט</w:t>
      </w:r>
      <w:r>
        <w:rPr>
          <w:rtl w:val="true"/>
        </w:rPr>
        <w:t xml:space="preserve"> בהליך הראשון</w:t>
      </w:r>
      <w:r>
        <w:rPr>
          <w:rtl w:val="true"/>
        </w:rPr>
        <w:t xml:space="preserve">, </w:t>
      </w:r>
      <w:r>
        <w:rPr>
          <w:rtl w:val="true"/>
        </w:rPr>
        <w:t>כאשר כל אחד מהעדים אישש חלק אחר מעדותו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tl w:val="true"/>
        </w:rPr>
        <w:t xml:space="preserve">: </w:t>
      </w:r>
      <w:r>
        <w:rPr>
          <w:rtl w:val="true"/>
        </w:rPr>
        <w:t xml:space="preserve">תמליל השיחה בין ביסמוט לבין המדובב </w:t>
      </w:r>
      <w:r>
        <w:rPr>
          <w:rtl w:val="true"/>
        </w:rPr>
        <w:t>(</w:t>
      </w:r>
      <w:r>
        <w:rPr>
          <w:rtl w:val="true"/>
        </w:rPr>
        <w:t>מוצג נ</w:t>
      </w:r>
      <w:r>
        <w:rPr>
          <w:rtl w:val="true"/>
        </w:rPr>
        <w:t>/</w:t>
      </w:r>
      <w:r>
        <w:rPr/>
        <w:t>46</w:t>
      </w:r>
      <w:r>
        <w:rPr>
          <w:rtl w:val="true"/>
        </w:rPr>
        <w:t xml:space="preserve">) </w:t>
      </w:r>
      <w:r>
        <w:rPr>
          <w:rtl w:val="true"/>
        </w:rPr>
        <w:t>עליו אעמוד בהמשך הדברים</w:t>
      </w:r>
      <w:r>
        <w:rPr>
          <w:rtl w:val="true"/>
        </w:rPr>
        <w:t xml:space="preserve">, </w:t>
      </w:r>
      <w:r>
        <w:rPr>
          <w:rtl w:val="true"/>
        </w:rPr>
        <w:t>שם ביסמוט ציין את המערער כמי שביצע את הרצח</w:t>
      </w:r>
      <w:r>
        <w:rPr>
          <w:rtl w:val="true"/>
        </w:rPr>
        <w:t xml:space="preserve">, </w:t>
      </w:r>
      <w:r>
        <w:rPr>
          <w:rtl w:val="true"/>
        </w:rPr>
        <w:t>עוד בטרם נודע מעשה הרצח</w:t>
      </w:r>
      <w:r>
        <w:rPr>
          <w:rtl w:val="true"/>
        </w:rPr>
        <w:t xml:space="preserve">; </w:t>
      </w:r>
      <w:r>
        <w:rPr>
          <w:rtl w:val="true"/>
        </w:rPr>
        <w:t xml:space="preserve">גרסתה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רחל</w:t>
      </w:r>
      <w:r>
        <w:rPr>
          <w:rtl w:val="true"/>
        </w:rPr>
        <w:t xml:space="preserve"> ביחס לאירוע הקדימון</w:t>
      </w:r>
      <w:r>
        <w:rPr>
          <w:rtl w:val="true"/>
        </w:rPr>
        <w:t xml:space="preserve">; </w:t>
      </w:r>
      <w:r>
        <w:rPr>
          <w:rtl w:val="true"/>
        </w:rPr>
        <w:t xml:space="preserve">עדות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עטיה</w:t>
      </w:r>
      <w:r>
        <w:rPr>
          <w:rtl w:val="true"/>
        </w:rPr>
        <w:t xml:space="preserve"> על גביית חוב ממנו בסך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על</w:t>
      </w:r>
      <w:r>
        <w:rPr>
          <w:rtl w:val="true"/>
        </w:rPr>
        <w:t>-</w:t>
      </w:r>
      <w:r>
        <w:rPr>
          <w:rtl w:val="true"/>
        </w:rPr>
        <w:t>ידי המערער וביסמוט</w:t>
      </w:r>
      <w:r>
        <w:rPr>
          <w:rtl w:val="true"/>
        </w:rPr>
        <w:t xml:space="preserve">, </w:t>
      </w:r>
      <w:r>
        <w:rPr>
          <w:rtl w:val="true"/>
        </w:rPr>
        <w:t>בליל הקדימון</w:t>
      </w:r>
      <w:r>
        <w:rPr>
          <w:rtl w:val="true"/>
        </w:rPr>
        <w:t xml:space="preserve">; </w:t>
      </w:r>
      <w:r>
        <w:rPr>
          <w:rtl w:val="true"/>
        </w:rPr>
        <w:t xml:space="preserve">עדות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פאס</w:t>
      </w:r>
      <w:r>
        <w:rPr>
          <w:rtl w:val="true"/>
        </w:rPr>
        <w:t xml:space="preserve"> והפתק שנמצא במעילו של ביסמוט</w:t>
      </w:r>
      <w:r>
        <w:rPr>
          <w:rtl w:val="true"/>
        </w:rPr>
        <w:t xml:space="preserve">; </w:t>
      </w:r>
      <w:r>
        <w:rPr>
          <w:rtl w:val="true"/>
        </w:rPr>
        <w:t xml:space="preserve">עדות המערער ביחס לנסיעה לשכונת </w:t>
      </w:r>
      <w:r>
        <w:rPr>
          <w:rtl w:val="true"/>
        </w:rPr>
        <w:t>"</w:t>
      </w:r>
      <w:r>
        <w:rPr>
          <w:rtl w:val="true"/>
        </w:rPr>
        <w:t>דורה</w:t>
      </w:r>
      <w:r>
        <w:rPr>
          <w:rtl w:val="true"/>
        </w:rPr>
        <w:t xml:space="preserve">" </w:t>
      </w:r>
      <w:r>
        <w:rPr>
          <w:rtl w:val="true"/>
        </w:rPr>
        <w:t>עם ביסמוט בליל הקדימון</w:t>
      </w:r>
      <w:r>
        <w:rPr>
          <w:rtl w:val="true"/>
        </w:rPr>
        <w:t xml:space="preserve">; </w:t>
      </w:r>
      <w:r>
        <w:rPr>
          <w:rtl w:val="true"/>
        </w:rPr>
        <w:t xml:space="preserve">התבטאותו המפלילה של המערער במהלך העימות בינו לבין ביסמוט </w:t>
      </w:r>
      <w:r>
        <w:rPr>
          <w:rtl w:val="true"/>
        </w:rPr>
        <w:t>(</w:t>
      </w:r>
      <w:r>
        <w:rPr>
          <w:rtl w:val="true"/>
        </w:rPr>
        <w:t>מוצגים ת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); </w:t>
      </w:r>
      <w:r>
        <w:rPr>
          <w:rtl w:val="true"/>
        </w:rPr>
        <w:t>עדויות חיצוניות על כך שבין המערער לבין המנוח ניטש סכסוך בקשר לעסקי הסמים</w:t>
      </w:r>
      <w:r>
        <w:rPr>
          <w:rtl w:val="true"/>
        </w:rPr>
        <w:t xml:space="preserve">, </w:t>
      </w:r>
      <w:r>
        <w:rPr>
          <w:rtl w:val="true"/>
        </w:rPr>
        <w:t xml:space="preserve">וביניהם עדותם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מוצגים ת</w:t>
      </w:r>
      <w:r>
        <w:rPr>
          <w:rtl w:val="true"/>
        </w:rPr>
        <w:t>/</w:t>
      </w:r>
      <w:r>
        <w:rPr/>
        <w:t>92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93</w:t>
      </w:r>
      <w:r>
        <w:rPr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עטיה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 נ</w:t>
      </w:r>
      <w:r>
        <w:rPr>
          <w:rtl w:val="true"/>
        </w:rPr>
        <w:t>/</w:t>
      </w:r>
      <w:r>
        <w:rPr/>
        <w:t>27</w:t>
      </w:r>
      <w:r>
        <w:rPr>
          <w:rtl w:val="true"/>
        </w:rPr>
        <w:t xml:space="preserve">), </w:t>
      </w:r>
      <w:r>
        <w:rPr>
          <w:rtl w:val="true"/>
        </w:rPr>
        <w:t xml:space="preserve">עדותה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רחל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tl w:val="true"/>
        </w:rPr>
        <w:t xml:space="preserve">עצמה </w:t>
      </w:r>
      <w:r>
        <w:rPr>
          <w:rtl w:val="true"/>
        </w:rPr>
        <w:t>(</w:t>
      </w:r>
      <w:r>
        <w:rPr>
          <w:rtl w:val="true"/>
        </w:rPr>
        <w:t>מוצגים ת</w:t>
      </w:r>
      <w:r>
        <w:rPr>
          <w:rtl w:val="true"/>
        </w:rPr>
        <w:t>/</w:t>
      </w:r>
      <w:r>
        <w:rPr/>
        <w:t>71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71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), </w:t>
      </w:r>
      <w:r>
        <w:rPr>
          <w:rtl w:val="true"/>
        </w:rPr>
        <w:t xml:space="preserve">ואף דברי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המדובבים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 ת</w:t>
      </w:r>
      <w:r>
        <w:rPr>
          <w:rtl w:val="true"/>
        </w:rPr>
        <w:t>/</w:t>
      </w:r>
      <w:r>
        <w:rPr/>
        <w:t>142</w:t>
      </w:r>
      <w:r>
        <w:rPr>
          <w:rtl w:val="true"/>
        </w:rPr>
        <w:t xml:space="preserve">);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גילוח שיער ראשו של המערער לפני אירוע הרצח</w:t>
      </w:r>
      <w:r>
        <w:rPr>
          <w:rtl w:val="true"/>
        </w:rPr>
        <w:t xml:space="preserve">, </w:t>
      </w:r>
      <w:r>
        <w:rPr>
          <w:rtl w:val="true"/>
        </w:rPr>
        <w:t xml:space="preserve">מתיישב עם חששו ממציאת </w:t>
      </w:r>
      <w:r>
        <w:rPr>
          <w:rFonts w:cs="Times New Roman" w:ascii="Times New Roman" w:hAnsi="Times New Roman"/>
          <w:szCs w:val="24"/>
        </w:rPr>
        <w:t>D.N.A</w:t>
      </w:r>
      <w:r>
        <w:rPr>
          <w:rFonts w:cs="Times New Roman" w:ascii="Times New Roman" w:hAnsi="Times New Roman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שלו בזירה </w:t>
      </w:r>
      <w:r>
        <w:rPr>
          <w:rtl w:val="true"/>
        </w:rPr>
        <w:t>(</w:t>
      </w:r>
      <w:r>
        <w:rPr>
          <w:rtl w:val="true"/>
        </w:rPr>
        <w:t>מוצגים 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>ג 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128</w:t>
      </w:r>
      <w:r>
        <w:rPr>
          <w:rtl w:val="true"/>
        </w:rPr>
        <w:t xml:space="preserve">).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אף לעדותה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רחל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tl w:val="true"/>
        </w:rPr>
        <w:t xml:space="preserve">נמצאו מספר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חיזוקים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 xml:space="preserve">וביניהם עדותו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שיינברג</w:t>
      </w:r>
      <w:r>
        <w:rPr>
          <w:rtl w:val="true"/>
        </w:rPr>
        <w:t xml:space="preserve"> בהליך הראשון</w:t>
      </w:r>
      <w:r>
        <w:rPr>
          <w:rtl w:val="true"/>
        </w:rPr>
        <w:t xml:space="preserve">, </w:t>
      </w:r>
      <w:r>
        <w:rPr>
          <w:rtl w:val="true"/>
        </w:rPr>
        <w:t>וזיהויו את רחל במסדר זיהוי תמונות</w:t>
      </w:r>
      <w:r>
        <w:rPr>
          <w:rtl w:val="true"/>
        </w:rPr>
        <w:t xml:space="preserve">; </w:t>
      </w:r>
      <w:r>
        <w:rPr>
          <w:rtl w:val="true"/>
        </w:rPr>
        <w:t xml:space="preserve">אמרותיו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עמרה</w:t>
      </w:r>
      <w:r>
        <w:rPr>
          <w:rtl w:val="true"/>
        </w:rPr>
        <w:t xml:space="preserve"> במשטרה</w:t>
      </w:r>
      <w:r>
        <w:rPr>
          <w:rtl w:val="true"/>
        </w:rPr>
        <w:t xml:space="preserve">, </w:t>
      </w:r>
      <w:r>
        <w:rPr>
          <w:rtl w:val="true"/>
        </w:rPr>
        <w:t>במסגרתן סיפר כי רחל הגיעה לביתו מבוהלת וסיפרה לו את שאירע בדירת המנוח</w:t>
      </w:r>
      <w:r>
        <w:rPr>
          <w:rtl w:val="true"/>
        </w:rPr>
        <w:t xml:space="preserve">. </w:t>
      </w:r>
      <w:r>
        <w:rPr>
          <w:rtl w:val="true"/>
        </w:rPr>
        <w:t>עמרה אף מיקם כאמור את המערער בבוקר הרצח</w:t>
      </w:r>
      <w:r>
        <w:rPr>
          <w:rtl w:val="true"/>
        </w:rPr>
        <w:t xml:space="preserve">, </w:t>
      </w:r>
      <w:r>
        <w:rPr>
          <w:rtl w:val="true"/>
        </w:rPr>
        <w:t xml:space="preserve">בשכונת </w:t>
      </w:r>
      <w:r>
        <w:rPr>
          <w:rtl w:val="true"/>
        </w:rPr>
        <w:t>"</w:t>
      </w:r>
      <w:r>
        <w:rPr>
          <w:rtl w:val="true"/>
        </w:rPr>
        <w:t>דורה</w:t>
      </w:r>
      <w:r>
        <w:rPr>
          <w:rtl w:val="true"/>
        </w:rPr>
        <w:t xml:space="preserve">", </w:t>
      </w:r>
      <w:r>
        <w:rPr>
          <w:rtl w:val="true"/>
        </w:rPr>
        <w:t>בחיפושיו אחר רחל</w:t>
      </w:r>
      <w:r>
        <w:rPr>
          <w:rtl w:val="true"/>
        </w:rPr>
        <w:t xml:space="preserve">; </w:t>
      </w:r>
      <w:r>
        <w:rPr>
          <w:rtl w:val="true"/>
        </w:rPr>
        <w:t xml:space="preserve">עדותו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אלבז</w:t>
      </w:r>
      <w:r>
        <w:rPr>
          <w:rtl w:val="true"/>
        </w:rPr>
        <w:t xml:space="preserve"> בהליך הראשון שאישש את ביקורה של רחל במרכז האבחון ביפו בבוקר הרצח</w:t>
      </w:r>
      <w:r>
        <w:rPr>
          <w:rtl w:val="true"/>
        </w:rPr>
        <w:t xml:space="preserve">; </w:t>
      </w:r>
      <w:r>
        <w:rPr>
          <w:rtl w:val="true"/>
        </w:rPr>
        <w:t xml:space="preserve">עדותו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עטיה</w:t>
      </w:r>
      <w:r>
        <w:rPr>
          <w:rtl w:val="true"/>
        </w:rPr>
        <w:t xml:space="preserve"> בהליך הראשון</w:t>
      </w:r>
      <w:r>
        <w:rPr>
          <w:rtl w:val="true"/>
        </w:rPr>
        <w:t xml:space="preserve">, </w:t>
      </w:r>
      <w:r>
        <w:rPr>
          <w:rtl w:val="true"/>
        </w:rPr>
        <w:t>אשר תומכת בכך שניסיון הרצח בליל הקדימון לא צלח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והמדובבים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החדשות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העילה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כעת אפנה לראיה המרכזית בתיק זה </w:t>
      </w:r>
      <w:r>
        <w:rPr>
          <w:rtl w:val="true"/>
        </w:rPr>
        <w:t>–</w:t>
      </w:r>
      <w:r>
        <w:rPr>
          <w:rtl w:val="true"/>
        </w:rPr>
        <w:t xml:space="preserve"> מוצג נ</w:t>
      </w:r>
      <w:r>
        <w:rPr>
          <w:rtl w:val="true"/>
        </w:rPr>
        <w:t>/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אשר לא היתה בפני הרכב בית המשפט המחוזי בהליך הראשון</w:t>
      </w:r>
      <w:r>
        <w:rPr>
          <w:rtl w:val="true"/>
        </w:rPr>
        <w:t xml:space="preserve">, </w:t>
      </w:r>
      <w:r>
        <w:rPr>
          <w:rtl w:val="true"/>
        </w:rPr>
        <w:t xml:space="preserve">והוגשה לבית משפט זה בערעור הקודם </w:t>
      </w:r>
      <w:r>
        <w:rPr>
          <w:rtl w:val="true"/>
        </w:rPr>
        <w:t>(</w:t>
      </w:r>
      <w:r>
        <w:rPr>
          <w:rtl w:val="true"/>
        </w:rPr>
        <w:t>כקלטת 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 xml:space="preserve">במסגרת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6020/07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הנזכר לעיל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). </w:t>
      </w:r>
      <w:r>
        <w:rPr>
          <w:rtl w:val="true"/>
        </w:rPr>
        <w:t>מדובר בתמליל שיחה שקיים המדובב עם ביסמוט בהיותו עצור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1.4.2004</w:t>
      </w:r>
      <w:r>
        <w:rPr>
          <w:rtl w:val="true"/>
        </w:rPr>
        <w:t xml:space="preserve">, </w:t>
      </w:r>
      <w:r>
        <w:rPr>
          <w:rtl w:val="true"/>
        </w:rPr>
        <w:t>בטרם מעצרו של המערער</w:t>
      </w:r>
      <w:r>
        <w:rPr>
          <w:rtl w:val="true"/>
        </w:rPr>
        <w:t xml:space="preserve">, </w:t>
      </w:r>
      <w:r>
        <w:rPr>
          <w:rtl w:val="true"/>
        </w:rPr>
        <w:t>ובזמן שהמשטרה כלל לא ידעה על רצח המנוח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ובטרם גילוי גופתו</w:t>
      </w:r>
      <w:r>
        <w:rPr>
          <w:rtl w:val="true"/>
        </w:rPr>
        <w:t xml:space="preserve">. </w:t>
      </w:r>
      <w:r>
        <w:rPr>
          <w:rtl w:val="true"/>
        </w:rPr>
        <w:t>אעמוד על תוכן הראיה להלן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למדובב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דורה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בעיר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עבודה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סיפור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איתו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טובה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הצטייד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חוטים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מלמטה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והשאיר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דורה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המרוחקת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04:00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כסף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הבטחתו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46</w:t>
      </w:r>
      <w:r>
        <w:rPr>
          <w:rFonts w:cs="FrankRuehl" w:ascii="Century" w:hAnsi="Century"/>
          <w:spacing w:val="10"/>
          <w:szCs w:val="28"/>
          <w:rtl w:val="true"/>
        </w:rPr>
        <w:t>).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טען נגד הסתמכותו של בית המשפט המחוזי על ראיה זו כראיה מכרעת לחובתו</w:t>
      </w:r>
      <w:r>
        <w:rPr>
          <w:rtl w:val="true"/>
        </w:rPr>
        <w:t xml:space="preserve">, </w:t>
      </w:r>
      <w:r>
        <w:rPr>
          <w:rtl w:val="true"/>
        </w:rPr>
        <w:t>משום שלא עמדה בפני בית המשפט בהליך הראשון</w:t>
      </w:r>
      <w:r>
        <w:rPr>
          <w:rtl w:val="true"/>
        </w:rPr>
        <w:t xml:space="preserve">, </w:t>
      </w:r>
      <w:r>
        <w:rPr>
          <w:rtl w:val="true"/>
        </w:rPr>
        <w:t>וביסמוט לא נחקר עליה בחקירה נגדית</w:t>
      </w:r>
      <w:r>
        <w:rPr>
          <w:rtl w:val="true"/>
        </w:rPr>
        <w:t xml:space="preserve">. </w:t>
      </w:r>
      <w:r>
        <w:rPr>
          <w:rtl w:val="true"/>
        </w:rPr>
        <w:t>לחלופין נטען כי ראיה זו חסרת משקל לאור תוכנה</w:t>
      </w:r>
      <w:r>
        <w:rPr>
          <w:rtl w:val="true"/>
        </w:rPr>
        <w:t xml:space="preserve">. </w:t>
      </w:r>
      <w:r>
        <w:rPr>
          <w:rtl w:val="true"/>
        </w:rPr>
        <w:t>דין טענות אלה להידחות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סומנה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שימוש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6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10121/09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3.4.2013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6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4004/93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יעקובוביץ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133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151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1996</w:t>
      </w:r>
      <w:r>
        <w:rPr>
          <w:rFonts w:cs="FrankRuehl" w:ascii="Century" w:hAnsi="Century"/>
          <w:spacing w:val="10"/>
          <w:szCs w:val="28"/>
          <w:rtl w:val="true"/>
        </w:rPr>
        <w:t>))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מהספרות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השימוש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בראיה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מוגבל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לטובתו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שהגיש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ומשעה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נחשף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לראיה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רשאי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לאמצה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לדחותה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שיקול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דעתו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יניב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65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2020</w:t>
      </w:r>
      <w:r>
        <w:rPr>
          <w:rFonts w:cs="FrankRuehl" w:ascii="Century" w:hAnsi="Century"/>
          <w:spacing w:val="10"/>
          <w:szCs w:val="28"/>
          <w:rtl w:val="true"/>
        </w:rPr>
        <w:t>)).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שנית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תימוכין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טעמים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</w:rPr>
      </w:pP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משוחח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מוקלטים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ועשויים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בתיאורו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להחשידו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למדובב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נאמרו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מלמד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מובהק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אמינותם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היגיון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מכרעת</w:t>
      </w:r>
      <w:r>
        <w:rPr>
          <w:rFonts w:cs="FrankRuehl" w:ascii="Century" w:hAnsi="Century"/>
          <w:spacing w:val="10"/>
          <w:szCs w:val="28"/>
          <w:rtl w:val="true"/>
        </w:rPr>
        <w:t>".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למשקלה של הראיה החדשה</w:t>
      </w:r>
      <w:r>
        <w:rPr>
          <w:rtl w:val="true"/>
        </w:rPr>
        <w:t xml:space="preserve">, </w:t>
      </w:r>
      <w:r>
        <w:rPr>
          <w:rtl w:val="true"/>
        </w:rPr>
        <w:t>אעיר כי אין בידי לקבל את טענת הסניגור</w:t>
      </w:r>
      <w:r>
        <w:rPr>
          <w:rtl w:val="true"/>
        </w:rPr>
        <w:t xml:space="preserve">, </w:t>
      </w:r>
      <w:r>
        <w:rPr>
          <w:rtl w:val="true"/>
        </w:rPr>
        <w:t>השזורה לאורך הערעור</w:t>
      </w:r>
      <w:r>
        <w:rPr>
          <w:rtl w:val="true"/>
        </w:rPr>
        <w:t xml:space="preserve">, </w:t>
      </w:r>
      <w:r>
        <w:rPr>
          <w:rtl w:val="true"/>
        </w:rPr>
        <w:t>כי מאחר שביסמוט שיקר לגבי זהות היורה בפרשת כהן</w:t>
      </w:r>
      <w:r>
        <w:rPr>
          <w:rtl w:val="true"/>
        </w:rPr>
        <w:t xml:space="preserve">, </w:t>
      </w:r>
      <w:r>
        <w:rPr>
          <w:rtl w:val="true"/>
        </w:rPr>
        <w:t>הדבר מקעקע את מהימנותו ומשליך על הפללתו את המערער כעלילת שווא</w:t>
      </w:r>
      <w:r>
        <w:rPr>
          <w:rtl w:val="true"/>
        </w:rPr>
        <w:t xml:space="preserve">, </w:t>
      </w:r>
      <w:r>
        <w:rPr>
          <w:rtl w:val="true"/>
        </w:rPr>
        <w:t>ומטעם זה יש לזכות את האחרון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פיצל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ההכרעה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נצרכת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אסתפק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באימוץ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בעלמא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ומשוללת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לנימוקים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פילוג עדותו של ביסמוט וקבלת דבריו ביחס לאירוע הקדימון ולהתוודות המערער בפניו ברצח המנוח</w:t>
      </w:r>
      <w:r>
        <w:rPr>
          <w:rtl w:val="true"/>
        </w:rPr>
        <w:t xml:space="preserve">, </w:t>
      </w:r>
      <w:r>
        <w:rPr>
          <w:rtl w:val="true"/>
        </w:rPr>
        <w:t xml:space="preserve">לעומת דחיית דבריו ביחס לירי בפרשת כהן </w:t>
      </w:r>
      <w:r>
        <w:rPr>
          <w:rtl w:val="true"/>
        </w:rPr>
        <w:t>–</w:t>
      </w:r>
      <w:r>
        <w:rPr>
          <w:rtl w:val="true"/>
        </w:rPr>
        <w:t xml:space="preserve"> מקובלת עליי ומשתלבת בהלכה הפסוקה</w:t>
      </w:r>
      <w:r>
        <w:rPr>
          <w:rtl w:val="true"/>
        </w:rPr>
        <w:t xml:space="preserve">, </w:t>
      </w:r>
      <w:r>
        <w:rPr>
          <w:rtl w:val="true"/>
        </w:rPr>
        <w:t xml:space="preserve">לפיה בית המשפט רשאי </w:t>
      </w:r>
      <w:r>
        <w:rPr>
          <w:rFonts w:cs="Miriam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לפלג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האמת</w:t>
      </w:r>
      <w:r>
        <w:rPr>
          <w:rtl w:val="true"/>
        </w:rPr>
        <w:t>" (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7229/20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מירזייב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20.12.2021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בנימינוב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28.7.2022</w:t>
      </w:r>
      <w:r>
        <w:rPr>
          <w:rtl w:val="true"/>
        </w:rPr>
        <w:t xml:space="preserve">)). 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ויודגש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נותרת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במעורבותו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ההתוודות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והודאת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ומגוונות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מבססות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שקראתי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שבפניי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התרשמתי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ובמשורה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למעלה מן הצורך</w:t>
      </w:r>
      <w:r>
        <w:rPr>
          <w:rtl w:val="true"/>
        </w:rPr>
        <w:t xml:space="preserve">, </w:t>
      </w:r>
      <w:r>
        <w:rPr>
          <w:rtl w:val="true"/>
        </w:rPr>
        <w:t>ומבלי לקבוע מסמרות בעניין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אציין כי אני סבור שהשימוש בכלי של </w:t>
      </w:r>
      <w:r>
        <w:rPr>
          <w:rtl w:val="true"/>
        </w:rPr>
        <w:t>"</w:t>
      </w:r>
      <w:r>
        <w:rPr>
          <w:rtl w:val="true"/>
        </w:rPr>
        <w:t>פלגינן דיבורא</w:t>
      </w:r>
      <w:r>
        <w:rPr>
          <w:rtl w:val="true"/>
        </w:rPr>
        <w:t xml:space="preserve">", </w:t>
      </w:r>
      <w:r>
        <w:rPr>
          <w:rtl w:val="true"/>
        </w:rPr>
        <w:t>אף שנעשה במסגרת המשפט החוזר</w:t>
      </w:r>
      <w:r>
        <w:rPr>
          <w:rtl w:val="true"/>
        </w:rPr>
        <w:t xml:space="preserve">, </w:t>
      </w:r>
      <w:r>
        <w:rPr>
          <w:rtl w:val="true"/>
        </w:rPr>
        <w:t>נעשה כדין</w:t>
      </w:r>
      <w:r>
        <w:rPr>
          <w:rtl w:val="true"/>
        </w:rPr>
        <w:t xml:space="preserve">. </w:t>
      </w:r>
      <w:r>
        <w:rPr>
          <w:rtl w:val="true"/>
        </w:rPr>
        <w:t>כלי דיוני שניתן היה לעשות בו שימוש מלכתחילה בהליך המקורי</w:t>
      </w:r>
      <w:r>
        <w:rPr>
          <w:rtl w:val="true"/>
        </w:rPr>
        <w:t xml:space="preserve">, </w:t>
      </w:r>
      <w:r>
        <w:rPr>
          <w:rtl w:val="true"/>
        </w:rPr>
        <w:t>ניתן לעשות בו שימוש גם במשפט חוזר</w:t>
      </w:r>
      <w:r>
        <w:rPr>
          <w:rtl w:val="true"/>
        </w:rPr>
        <w:t xml:space="preserve">. </w:t>
      </w:r>
      <w:r>
        <w:rPr>
          <w:rtl w:val="true"/>
        </w:rPr>
        <w:t>נראה כי במצבים מסוימים</w:t>
      </w:r>
      <w:r>
        <w:rPr>
          <w:rtl w:val="true"/>
        </w:rPr>
        <w:t xml:space="preserve">, </w:t>
      </w:r>
      <w:r>
        <w:rPr>
          <w:rtl w:val="true"/>
        </w:rPr>
        <w:t>נפתחת אפשרות נרחבת יותר לשימוש בכלים הדיוניים למיניהם</w:t>
      </w:r>
      <w:r>
        <w:rPr>
          <w:rtl w:val="true"/>
        </w:rPr>
        <w:t xml:space="preserve">, </w:t>
      </w:r>
      <w:r>
        <w:rPr>
          <w:rtl w:val="true"/>
        </w:rPr>
        <w:t xml:space="preserve">וזאת מכח </w:t>
      </w:r>
      <w:hyperlink r:id="rId68">
        <w:r>
          <w:rPr>
            <w:rStyle w:val="Hyperlink"/>
            <w:rtl w:val="true"/>
          </w:rPr>
          <w:t>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לתקנות המשפט החוזר</w:t>
      </w:r>
      <w:r>
        <w:rPr>
          <w:rtl w:val="true"/>
        </w:rPr>
        <w:t xml:space="preserve">, </w:t>
      </w:r>
      <w:r>
        <w:rPr>
          <w:rtl w:val="true"/>
        </w:rPr>
        <w:t>שהצגתי לעיל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משחררת</w:t>
      </w:r>
      <w:r>
        <w:rPr>
          <w:rtl w:val="true"/>
        </w:rPr>
        <w:t xml:space="preserve">" </w:t>
      </w:r>
      <w:r>
        <w:rPr>
          <w:rtl w:val="true"/>
        </w:rPr>
        <w:t xml:space="preserve">את בית המשפט מכבלי סדרי הדין </w:t>
      </w:r>
      <w:r>
        <w:rPr>
          <w:rtl w:val="true"/>
        </w:rPr>
        <w:t>"</w:t>
      </w:r>
      <w:r>
        <w:rPr>
          <w:rtl w:val="true"/>
        </w:rPr>
        <w:t>ככל שיש לדעתו צורך בכך למען עשיית צדק</w:t>
      </w:r>
      <w:r>
        <w:rPr>
          <w:rtl w:val="true"/>
        </w:rPr>
        <w:t>" 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פלינק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13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בהקשר זה אוסיף ואציין כי אף ניסיונות המערער לקעקע את גרסת הקדימון שתיאר ביסמוט </w:t>
      </w:r>
      <w:r>
        <w:rPr>
          <w:rtl w:val="true"/>
        </w:rPr>
        <w:t>–</w:t>
      </w:r>
      <w:r>
        <w:rPr>
          <w:rtl w:val="true"/>
        </w:rPr>
        <w:t xml:space="preserve"> לא צלחו ודינם להידחות</w:t>
      </w:r>
      <w:r>
        <w:rPr>
          <w:rtl w:val="true"/>
        </w:rPr>
        <w:t xml:space="preserve">. </w:t>
      </w:r>
      <w:r>
        <w:rPr>
          <w:rtl w:val="true"/>
        </w:rPr>
        <w:t>המערער אישר בעדותו את נסיעתו במונית</w:t>
      </w:r>
      <w:r>
        <w:rPr>
          <w:rtl w:val="true"/>
        </w:rPr>
        <w:t xml:space="preserve">, </w:t>
      </w:r>
      <w:r>
        <w:rPr>
          <w:rtl w:val="true"/>
        </w:rPr>
        <w:t xml:space="preserve">בצוותא חדא עם ביסמוט לשכונת </w:t>
      </w:r>
      <w:r>
        <w:rPr>
          <w:rtl w:val="true"/>
        </w:rPr>
        <w:t>"</w:t>
      </w:r>
      <w:r>
        <w:rPr>
          <w:rtl w:val="true"/>
        </w:rPr>
        <w:t>דורה</w:t>
      </w:r>
      <w:r>
        <w:rPr>
          <w:rtl w:val="true"/>
        </w:rPr>
        <w:t xml:space="preserve">" </w:t>
      </w:r>
      <w:r>
        <w:rPr>
          <w:rtl w:val="true"/>
        </w:rPr>
        <w:t>במוצאי שבת</w:t>
      </w:r>
      <w:r>
        <w:rPr>
          <w:rtl w:val="true"/>
        </w:rPr>
        <w:t xml:space="preserve">, </w:t>
      </w:r>
      <w:r>
        <w:rPr>
          <w:rtl w:val="true"/>
        </w:rPr>
        <w:t>בשעת לילה מאוחרת</w:t>
      </w:r>
      <w:r>
        <w:rPr>
          <w:rtl w:val="true"/>
        </w:rPr>
        <w:t xml:space="preserve">, </w:t>
      </w:r>
      <w:r>
        <w:rPr>
          <w:rtl w:val="true"/>
        </w:rPr>
        <w:t>מבלי שהיה בידו לתת הסבר מניח את הדעת באשר למטרת הנסיעה</w:t>
      </w:r>
      <w:r>
        <w:rPr>
          <w:rtl w:val="true"/>
        </w:rPr>
        <w:t xml:space="preserve">, </w:t>
      </w:r>
      <w:r>
        <w:rPr>
          <w:rtl w:val="true"/>
        </w:rPr>
        <w:t>להצדקה הכלכלית שבבסיסה</w:t>
      </w:r>
      <w:r>
        <w:rPr>
          <w:rtl w:val="true"/>
        </w:rPr>
        <w:t xml:space="preserve">, </w:t>
      </w:r>
      <w:r>
        <w:rPr>
          <w:rtl w:val="true"/>
        </w:rPr>
        <w:t>ולשאלה מדוע לקח עמו את ביסמוט</w:t>
      </w:r>
      <w:r>
        <w:rPr>
          <w:rtl w:val="true"/>
        </w:rPr>
        <w:t xml:space="preserve">. </w:t>
      </w:r>
      <w:r>
        <w:rPr>
          <w:rtl w:val="true"/>
        </w:rPr>
        <w:t>תהיות אלו מוצאות מענה בגרסתו של ביסמוט</w:t>
      </w:r>
      <w:r>
        <w:rPr>
          <w:rtl w:val="true"/>
        </w:rPr>
        <w:t xml:space="preserve">, </w:t>
      </w:r>
      <w:r>
        <w:rPr>
          <w:rtl w:val="true"/>
        </w:rPr>
        <w:t xml:space="preserve">לפיה מטרת הנסיעה לשכונת </w:t>
      </w:r>
      <w:r>
        <w:rPr>
          <w:rtl w:val="true"/>
        </w:rPr>
        <w:t>"</w:t>
      </w:r>
      <w:r>
        <w:rPr>
          <w:rtl w:val="true"/>
        </w:rPr>
        <w:t>דורה</w:t>
      </w:r>
      <w:r>
        <w:rPr>
          <w:rtl w:val="true"/>
        </w:rPr>
        <w:t xml:space="preserve">" </w:t>
      </w:r>
      <w:r>
        <w:rPr>
          <w:rtl w:val="true"/>
        </w:rPr>
        <w:t>באותו לילה</w:t>
      </w:r>
      <w:r>
        <w:rPr>
          <w:rtl w:val="true"/>
        </w:rPr>
        <w:t xml:space="preserve">, </w:t>
      </w:r>
      <w:r>
        <w:rPr>
          <w:rtl w:val="true"/>
        </w:rPr>
        <w:t>היתה רצונו של המערער להמית את המנוח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התבטאותו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מהחדר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לזעוק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חפותו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ולהטיח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שווא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שתיאורי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לטענות המערער ביחס למהימנותו של המדובב סאקר</w:t>
      </w:r>
      <w:r>
        <w:rPr>
          <w:rtl w:val="true"/>
        </w:rPr>
        <w:t xml:space="preserve">, </w:t>
      </w:r>
      <w:r>
        <w:rPr>
          <w:rtl w:val="true"/>
        </w:rPr>
        <w:t>אעיר את הדברים הבאים</w:t>
      </w:r>
      <w:r>
        <w:rPr>
          <w:rtl w:val="true"/>
        </w:rPr>
        <w:t xml:space="preserve">: </w:t>
      </w:r>
      <w:r>
        <w:rPr>
          <w:rtl w:val="true"/>
        </w:rPr>
        <w:t>מצד אחד</w:t>
      </w:r>
      <w:r>
        <w:rPr>
          <w:rtl w:val="true"/>
        </w:rPr>
        <w:t xml:space="preserve">, </w:t>
      </w:r>
      <w:r>
        <w:rPr>
          <w:rtl w:val="true"/>
        </w:rPr>
        <w:t>נקבע בהכרעת הדין כי אין ספק שסאקר ידע לומר פרטים מוכמנים שהיו ידועים רק למי שביצע את הרצח</w:t>
      </w:r>
      <w:r>
        <w:rPr>
          <w:rtl w:val="true"/>
        </w:rPr>
        <w:t xml:space="preserve">, </w:t>
      </w:r>
      <w:r>
        <w:rPr>
          <w:rtl w:val="true"/>
        </w:rPr>
        <w:t>כמו העובדה שהמנוח נכפת בידיו בחוט חשמל מאחורי גבו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מצד שני</w:t>
      </w:r>
      <w:r>
        <w:rPr>
          <w:rtl w:val="true"/>
        </w:rPr>
        <w:t xml:space="preserve">, </w:t>
      </w:r>
      <w:r>
        <w:rPr>
          <w:rtl w:val="true"/>
        </w:rPr>
        <w:t>העננה שריחפה מעל מהימנותו לא איפשרה לבית המשפט להסתמך עליו לצורך הרשעת המערער</w:t>
      </w:r>
      <w:r>
        <w:rPr>
          <w:rtl w:val="true"/>
        </w:rPr>
        <w:t xml:space="preserve">. </w:t>
      </w:r>
      <w:r>
        <w:rPr>
          <w:rtl w:val="true"/>
        </w:rPr>
        <w:t>כך למשל בשל העובדה שהסכום שקיבל בעד פעולת הדיבוב היה תלוי תוצאות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בית המשפט המחוזי קיבל את עדותו בזהירות רבה</w:t>
      </w:r>
      <w:r>
        <w:rPr>
          <w:rtl w:val="true"/>
        </w:rPr>
        <w:t xml:space="preserve">, </w:t>
      </w:r>
      <w:r>
        <w:rPr>
          <w:rtl w:val="true"/>
        </w:rPr>
        <w:t>וקבע שתשמש כתוספת ראייתית מסוימת</w:t>
      </w:r>
      <w:r>
        <w:rPr>
          <w:rtl w:val="true"/>
        </w:rPr>
        <w:t xml:space="preserve">, </w:t>
      </w:r>
      <w:r>
        <w:rPr>
          <w:rtl w:val="true"/>
        </w:rPr>
        <w:t>אך לא תעמוד כראיה בזכות עצמה</w:t>
      </w:r>
      <w:r>
        <w:rPr>
          <w:rtl w:val="true"/>
        </w:rPr>
        <w:t xml:space="preserve">. </w:t>
      </w:r>
      <w:r>
        <w:rPr>
          <w:rtl w:val="true"/>
        </w:rPr>
        <w:t>בשים לב לזהירות בה נקט בית המשפט המחוזי בגרסתו של סאקר</w:t>
      </w:r>
      <w:r>
        <w:rPr>
          <w:rtl w:val="true"/>
        </w:rPr>
        <w:t xml:space="preserve">, </w:t>
      </w:r>
      <w:r>
        <w:rPr>
          <w:rtl w:val="true"/>
        </w:rPr>
        <w:t>אין מקום עוד לקבל את טענות המערער בעניין זה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אפנה לדון בקצרה בטענת הקונספירציה שעברה כחוט השני בטיעוניו של המערער בכל ההליכים עד כה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אציין כי בית המשפט המחוזי נתן אמון מלא בעדותו של פקד מגורי ודחה מכל וכל את תיאוריית קשירת הקשר של צוות החקירה שהוצגה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נשמעו במשפט החוזר עדויות חוקרי משטרה נוספים</w:t>
      </w:r>
      <w:r>
        <w:rPr>
          <w:rtl w:val="true"/>
        </w:rPr>
        <w:t xml:space="preserve">, </w:t>
      </w:r>
      <w:r>
        <w:rPr>
          <w:rtl w:val="true"/>
        </w:rPr>
        <w:t>אשר נקבע לגביהם שלא עלה מדבריהם מידע שיש בו כדי לאשש את טענת הקונספירציה שהעלה הסניגור</w:t>
      </w:r>
      <w:r>
        <w:rPr>
          <w:rtl w:val="true"/>
        </w:rPr>
        <w:t xml:space="preserve">, </w:t>
      </w:r>
      <w:r>
        <w:rPr>
          <w:rtl w:val="true"/>
        </w:rPr>
        <w:t>וכל העדים דחו באופן נחרץ טענה 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המקצועי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ממניעים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המעורבים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והמדובבים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שיינברג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עטיה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קונספירציה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בהשערות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בעלמא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עוררו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לתמיהה כיצד טעותו של פקד ברמי בדבר </w:t>
      </w:r>
      <w:r>
        <w:rPr>
          <w:rtl w:val="true"/>
        </w:rPr>
        <w:t>"</w:t>
      </w:r>
      <w:r>
        <w:rPr>
          <w:rtl w:val="true"/>
        </w:rPr>
        <w:t>הגרב</w:t>
      </w:r>
      <w:r>
        <w:rPr>
          <w:rtl w:val="true"/>
        </w:rPr>
        <w:t xml:space="preserve">" </w:t>
      </w:r>
      <w:r>
        <w:rPr>
          <w:rtl w:val="true"/>
        </w:rPr>
        <w:t>חזרה בגרסתה של רחל</w:t>
      </w:r>
      <w:r>
        <w:rPr>
          <w:rtl w:val="true"/>
        </w:rPr>
        <w:t xml:space="preserve">, </w:t>
      </w:r>
      <w:r>
        <w:rPr>
          <w:rtl w:val="true"/>
        </w:rPr>
        <w:t>ניתן בהחלט לקבל את הסברו מניח הדעת של פקד מגורי בעדותו</w:t>
      </w:r>
      <w:r>
        <w:rPr>
          <w:rtl w:val="true"/>
        </w:rPr>
        <w:t xml:space="preserve">, </w:t>
      </w:r>
      <w:r>
        <w:rPr>
          <w:rtl w:val="true"/>
        </w:rPr>
        <w:t>לפיה ייתכן שכשם שברמי</w:t>
      </w:r>
      <w:r>
        <w:rPr>
          <w:rtl w:val="true"/>
        </w:rPr>
        <w:t xml:space="preserve">, </w:t>
      </w:r>
      <w:r>
        <w:rPr>
          <w:rtl w:val="true"/>
        </w:rPr>
        <w:t>איש מז</w:t>
      </w:r>
      <w:r>
        <w:rPr>
          <w:rtl w:val="true"/>
        </w:rPr>
        <w:t>"</w:t>
      </w:r>
      <w:r>
        <w:rPr>
          <w:rtl w:val="true"/>
        </w:rPr>
        <w:t>פ מנוסה</w:t>
      </w:r>
      <w:r>
        <w:rPr>
          <w:rtl w:val="true"/>
        </w:rPr>
        <w:t xml:space="preserve">, </w:t>
      </w:r>
      <w:r>
        <w:rPr>
          <w:rtl w:val="true"/>
        </w:rPr>
        <w:t>טעה לחשוב שכפפת הצמר המגולגלת אינה אלא גרב</w:t>
      </w:r>
      <w:r>
        <w:rPr>
          <w:rtl w:val="true"/>
        </w:rPr>
        <w:t xml:space="preserve">, </w:t>
      </w:r>
      <w:r>
        <w:rPr>
          <w:rtl w:val="true"/>
        </w:rPr>
        <w:t>כך ייתכן שגם המערער עצמו טעה לחשוב זאת</w:t>
      </w:r>
      <w:r>
        <w:rPr>
          <w:rtl w:val="true"/>
        </w:rPr>
        <w:t xml:space="preserve">, </w:t>
      </w:r>
      <w:r>
        <w:rPr>
          <w:rtl w:val="true"/>
        </w:rPr>
        <w:t>ומשהתוודה בפני רחל על הרצח</w:t>
      </w:r>
      <w:r>
        <w:rPr>
          <w:rtl w:val="true"/>
        </w:rPr>
        <w:t xml:space="preserve">, </w:t>
      </w:r>
      <w:r>
        <w:rPr>
          <w:rtl w:val="true"/>
        </w:rPr>
        <w:t>הוא לא מצא לנכון לדייק בפרטים</w:t>
      </w:r>
      <w:r>
        <w:rPr>
          <w:rtl w:val="true"/>
        </w:rPr>
        <w:t xml:space="preserve">. </w:t>
      </w:r>
      <w:r>
        <w:rPr>
          <w:rtl w:val="true"/>
        </w:rPr>
        <w:t>הסבר נוסף עולה מהכרעת הדין</w:t>
      </w:r>
      <w:r>
        <w:rPr>
          <w:rtl w:val="true"/>
        </w:rPr>
        <w:t xml:space="preserve">, </w:t>
      </w:r>
      <w:r>
        <w:rPr>
          <w:rtl w:val="true"/>
        </w:rPr>
        <w:t>ולפיו המערער אכן השתמש בגרב</w:t>
      </w:r>
      <w:r>
        <w:rPr>
          <w:rtl w:val="true"/>
        </w:rPr>
        <w:t xml:space="preserve">, </w:t>
      </w:r>
      <w:r>
        <w:rPr>
          <w:rtl w:val="true"/>
        </w:rPr>
        <w:t xml:space="preserve">אך כדי למנוע נטילת דגימת </w:t>
      </w:r>
      <w:r>
        <w:rPr>
          <w:rFonts w:cs="Times New Roman" w:ascii="Times New Roman" w:hAnsi="Times New Roman"/>
          <w:szCs w:val="24"/>
        </w:rPr>
        <w:t>D.N.A</w:t>
      </w:r>
      <w:r>
        <w:rPr>
          <w:rFonts w:cs="Times New Roman" w:ascii="Times New Roman" w:hAnsi="Times New Roman"/>
          <w:szCs w:val="24"/>
          <w:rtl w:val="true"/>
        </w:rPr>
        <w:t>.</w:t>
      </w:r>
      <w:r>
        <w:rPr>
          <w:rFonts w:cs="Times New Roman" w:ascii="Times New Roman" w:hAnsi="Times New Roman"/>
          <w:szCs w:val="32"/>
          <w:rtl w:val="true"/>
        </w:rPr>
        <w:t xml:space="preserve"> </w:t>
      </w:r>
      <w:r>
        <w:rPr>
          <w:rtl w:val="true"/>
        </w:rPr>
        <w:t>באמצעותה</w:t>
      </w:r>
      <w:r>
        <w:rPr>
          <w:rtl w:val="true"/>
        </w:rPr>
        <w:t xml:space="preserve">, </w:t>
      </w:r>
      <w:r>
        <w:rPr>
          <w:rtl w:val="true"/>
        </w:rPr>
        <w:t>השליכה לאחר מכן מחוץ לזירה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שקושיה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פתורה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משמעית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בהתייחס לטענות כנגד הקביעות בהכרעת הדין באשר לחוסר מהימנותו של המערער </w:t>
      </w:r>
      <w:r>
        <w:rPr>
          <w:rtl w:val="true"/>
        </w:rPr>
        <w:t>–</w:t>
      </w:r>
      <w:r>
        <w:rPr>
          <w:rtl w:val="true"/>
        </w:rPr>
        <w:t xml:space="preserve"> הגעתי למסקנה כי דינן להידחות</w:t>
      </w:r>
      <w:r>
        <w:rPr>
          <w:rtl w:val="true"/>
        </w:rPr>
        <w:t xml:space="preserve">. </w:t>
      </w:r>
      <w:r>
        <w:rPr>
          <w:rtl w:val="true"/>
        </w:rPr>
        <w:t>שוכנעתי כי בית המשפט המחוזי התרשם בצורה חד משמעית</w:t>
      </w:r>
      <w:r>
        <w:rPr>
          <w:rtl w:val="true"/>
        </w:rPr>
        <w:t xml:space="preserve">, </w:t>
      </w:r>
      <w:r>
        <w:rPr>
          <w:rtl w:val="true"/>
        </w:rPr>
        <w:t>ובאופן בלתי אמצעי מהתנהגותו של המערער בפניו על דוכן העדים</w:t>
      </w:r>
      <w:r>
        <w:rPr>
          <w:rtl w:val="true"/>
        </w:rPr>
        <w:t xml:space="preserve">, </w:t>
      </w:r>
      <w:r>
        <w:rPr>
          <w:rtl w:val="true"/>
        </w:rPr>
        <w:t>ומההשוואה לדבריו באמרותיו בחקירה ובהליך הראשון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קבע במפורש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לרגליו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לחמוק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מהרשעה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בדין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>טו להכרעת הדין</w:t>
      </w:r>
      <w:r>
        <w:rPr>
          <w:rtl w:val="true"/>
        </w:rPr>
        <w:t xml:space="preserve">). </w:t>
      </w:r>
      <w:r>
        <w:rPr>
          <w:rtl w:val="true"/>
        </w:rPr>
        <w:t>נקבע כי בגרסתו התגלו קשיים רבים</w:t>
      </w:r>
      <w:r>
        <w:rPr>
          <w:rtl w:val="true"/>
        </w:rPr>
        <w:t xml:space="preserve">, </w:t>
      </w:r>
      <w:r>
        <w:rPr>
          <w:rtl w:val="true"/>
        </w:rPr>
        <w:t>סתירות</w:t>
      </w:r>
      <w:r>
        <w:rPr>
          <w:rtl w:val="true"/>
        </w:rPr>
        <w:t xml:space="preserve">, </w:t>
      </w:r>
      <w:r>
        <w:rPr>
          <w:rtl w:val="true"/>
        </w:rPr>
        <w:t>אי התאמות</w:t>
      </w:r>
      <w:r>
        <w:rPr>
          <w:rtl w:val="true"/>
        </w:rPr>
        <w:t xml:space="preserve">, </w:t>
      </w:r>
      <w:r>
        <w:rPr>
          <w:rtl w:val="true"/>
        </w:rPr>
        <w:t>וחוסר אחידות המלמדים באופן ברור על אי אמינותו</w:t>
      </w:r>
      <w:r>
        <w:rPr>
          <w:rtl w:val="true"/>
        </w:rPr>
        <w:t xml:space="preserve">. </w:t>
      </w:r>
      <w:r>
        <w:rPr>
          <w:rtl w:val="true"/>
        </w:rPr>
        <w:t>אני סבור כי אין מקום להתערב בהתרשמותו הישירה של בית המשפט המחוזי בעניין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cs="Miriam"/>
          <w:b/>
          <w:b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6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5705/20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25.8.2021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2854/18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27.8.2019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למטרת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לשכונת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דורה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המוכמנים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לקשריו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להיכרותו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הכלכלי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להשלמת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אוסיף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שיאספו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דגימות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Times New Roman"/>
          <w:sz w:val="24"/>
        </w:rPr>
        <w:t>D.N.A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וישתילו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דאג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מנטילת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דגימות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סאקר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ייחודי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הרשעת המערער נסמכה על מארג ראייתי איכותי</w:t>
      </w:r>
      <w:r>
        <w:rPr>
          <w:rtl w:val="true"/>
        </w:rPr>
        <w:t xml:space="preserve">, </w:t>
      </w:r>
      <w:r>
        <w:rPr>
          <w:rtl w:val="true"/>
        </w:rPr>
        <w:t>מוצק ומבוסס היטב</w:t>
      </w:r>
      <w:r>
        <w:rPr>
          <w:rtl w:val="true"/>
        </w:rPr>
        <w:t xml:space="preserve">, </w:t>
      </w:r>
      <w:r>
        <w:rPr>
          <w:rtl w:val="true"/>
        </w:rPr>
        <w:t>שכלל את התוודות המערער ברצח המנוח בפני ביסמוט</w:t>
      </w:r>
      <w:r>
        <w:rPr>
          <w:rtl w:val="true"/>
        </w:rPr>
        <w:t xml:space="preserve">, </w:t>
      </w:r>
      <w:r>
        <w:rPr>
          <w:rtl w:val="true"/>
        </w:rPr>
        <w:t>רחל ושני המדובבים</w:t>
      </w:r>
      <w:r>
        <w:rPr>
          <w:rtl w:val="true"/>
        </w:rPr>
        <w:t xml:space="preserve">; </w:t>
      </w:r>
      <w:r>
        <w:rPr>
          <w:rtl w:val="true"/>
        </w:rPr>
        <w:t>את גרסת ביסמוט על ההכנה לחניקה באמצעות החוטים ותיאור מפורט של ליל הקדימון והניסיון לרצח</w:t>
      </w:r>
      <w:r>
        <w:rPr>
          <w:rtl w:val="true"/>
        </w:rPr>
        <w:t xml:space="preserve">, </w:t>
      </w:r>
      <w:r>
        <w:rPr>
          <w:rtl w:val="true"/>
        </w:rPr>
        <w:t>בתוספת מצבור העדויות</w:t>
      </w:r>
      <w:r>
        <w:rPr>
          <w:rtl w:val="true"/>
        </w:rPr>
        <w:t xml:space="preserve">, </w:t>
      </w:r>
      <w:r>
        <w:rPr>
          <w:rtl w:val="true"/>
        </w:rPr>
        <w:t xml:space="preserve">אשר חיזקו את אמינותו </w:t>
      </w:r>
      <w:r>
        <w:rPr>
          <w:rtl w:val="true"/>
        </w:rPr>
        <w:t>–</w:t>
      </w:r>
      <w:r>
        <w:rPr>
          <w:rtl w:val="true"/>
        </w:rPr>
        <w:t xml:space="preserve"> עדויותיהם של רחל</w:t>
      </w:r>
      <w:r>
        <w:rPr>
          <w:rtl w:val="true"/>
        </w:rPr>
        <w:t xml:space="preserve">, </w:t>
      </w:r>
      <w:r>
        <w:rPr>
          <w:rtl w:val="true"/>
        </w:rPr>
        <w:t>עטיה</w:t>
      </w:r>
      <w:r>
        <w:rPr>
          <w:rtl w:val="true"/>
        </w:rPr>
        <w:t xml:space="preserve">, </w:t>
      </w:r>
      <w:r>
        <w:rPr>
          <w:rtl w:val="true"/>
        </w:rPr>
        <w:t>עמרה ונהג המונית דה</w:t>
      </w:r>
      <w:r>
        <w:rPr>
          <w:rtl w:val="true"/>
        </w:rPr>
        <w:t>-</w:t>
      </w:r>
      <w:r>
        <w:rPr>
          <w:rtl w:val="true"/>
        </w:rPr>
        <w:t>פאס</w:t>
      </w:r>
      <w:r>
        <w:rPr>
          <w:rtl w:val="true"/>
        </w:rPr>
        <w:t xml:space="preserve">; </w:t>
      </w:r>
      <w:r>
        <w:rPr>
          <w:rtl w:val="true"/>
        </w:rPr>
        <w:t>את גרסת רחל על שהותה בבית המנוח בבוקר הרצח</w:t>
      </w:r>
      <w:r>
        <w:rPr>
          <w:rtl w:val="true"/>
        </w:rPr>
        <w:t xml:space="preserve">, </w:t>
      </w:r>
      <w:r>
        <w:rPr>
          <w:rtl w:val="true"/>
        </w:rPr>
        <w:t>הדברים שאמר לה המנוח טרם מותו</w:t>
      </w:r>
      <w:r>
        <w:rPr>
          <w:rtl w:val="true"/>
        </w:rPr>
        <w:t xml:space="preserve">, </w:t>
      </w:r>
      <w:r>
        <w:rPr>
          <w:rtl w:val="true"/>
        </w:rPr>
        <w:t>המכות וקולות הכאב של המנוח אשר שמעה ממרפסת ביתו</w:t>
      </w:r>
      <w:r>
        <w:rPr>
          <w:rtl w:val="true"/>
        </w:rPr>
        <w:t xml:space="preserve">; </w:t>
      </w:r>
      <w:r>
        <w:rPr>
          <w:rtl w:val="true"/>
        </w:rPr>
        <w:t>אישוש גרסתה על</w:t>
      </w:r>
      <w:r>
        <w:rPr>
          <w:rtl w:val="true"/>
        </w:rPr>
        <w:t>-</w:t>
      </w:r>
      <w:r>
        <w:rPr>
          <w:rtl w:val="true"/>
        </w:rPr>
        <w:t>ידי עדויותיהם של ביסמוט</w:t>
      </w:r>
      <w:r>
        <w:rPr>
          <w:rtl w:val="true"/>
        </w:rPr>
        <w:t xml:space="preserve">, </w:t>
      </w:r>
      <w:r>
        <w:rPr>
          <w:rtl w:val="true"/>
        </w:rPr>
        <w:t>שיינברג</w:t>
      </w:r>
      <w:r>
        <w:rPr>
          <w:rtl w:val="true"/>
        </w:rPr>
        <w:t xml:space="preserve">, </w:t>
      </w:r>
      <w:r>
        <w:rPr>
          <w:rtl w:val="true"/>
        </w:rPr>
        <w:t>עמרה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אלבז</w:t>
      </w:r>
      <w:r>
        <w:rPr>
          <w:rtl w:val="true"/>
        </w:rPr>
        <w:t xml:space="preserve">, </w:t>
      </w:r>
      <w:r>
        <w:rPr>
          <w:rtl w:val="true"/>
        </w:rPr>
        <w:t>ועטיה</w:t>
      </w:r>
      <w:r>
        <w:rPr>
          <w:rtl w:val="true"/>
        </w:rPr>
        <w:t xml:space="preserve">; </w:t>
      </w:r>
      <w:r>
        <w:rPr>
          <w:rtl w:val="true"/>
        </w:rPr>
        <w:t>עדותו של ביסמוט על אירועי הקדימון</w:t>
      </w:r>
      <w:r>
        <w:rPr>
          <w:rtl w:val="true"/>
        </w:rPr>
        <w:t xml:space="preserve">, </w:t>
      </w:r>
      <w:r>
        <w:rPr>
          <w:rtl w:val="true"/>
        </w:rPr>
        <w:t>ובכלל זה דבריו למדובב במסגרת הראיה החדשה נ</w:t>
      </w:r>
      <w:r>
        <w:rPr>
          <w:rtl w:val="true"/>
        </w:rPr>
        <w:t>/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המאששת את גרסתו</w:t>
      </w:r>
      <w:r>
        <w:rPr>
          <w:rtl w:val="true"/>
        </w:rPr>
        <w:t xml:space="preserve">; </w:t>
      </w:r>
      <w:r>
        <w:rPr>
          <w:rtl w:val="true"/>
        </w:rPr>
        <w:t>הפרטים המוכמנים שנמסרו למדובבים</w:t>
      </w:r>
      <w:r>
        <w:rPr>
          <w:rtl w:val="true"/>
        </w:rPr>
        <w:t xml:space="preserve">, </w:t>
      </w:r>
      <w:r>
        <w:rPr>
          <w:rtl w:val="true"/>
        </w:rPr>
        <w:t>אשר הוכח ביחס אליהם כי אף לאחר הגשת הראיות החדשות</w:t>
      </w:r>
      <w:r>
        <w:rPr>
          <w:rtl w:val="true"/>
        </w:rPr>
        <w:t xml:space="preserve">, </w:t>
      </w:r>
      <w:r>
        <w:rPr>
          <w:rtl w:val="true"/>
        </w:rPr>
        <w:t>מספר פרטים מהותיים לא נמסרו למערער על</w:t>
      </w:r>
      <w:r>
        <w:rPr>
          <w:rtl w:val="true"/>
        </w:rPr>
        <w:t>-</w:t>
      </w:r>
      <w:r>
        <w:rPr>
          <w:rtl w:val="true"/>
        </w:rPr>
        <w:t>ידי אבגי</w:t>
      </w:r>
      <w:r>
        <w:rPr>
          <w:rtl w:val="true"/>
        </w:rPr>
        <w:t xml:space="preserve">, </w:t>
      </w:r>
      <w:r>
        <w:rPr>
          <w:rtl w:val="true"/>
        </w:rPr>
        <w:t>ולמערער לא היה מקור מידע חיצוני ביחס אליהם</w:t>
      </w:r>
      <w:r>
        <w:rPr>
          <w:rtl w:val="true"/>
        </w:rPr>
        <w:t xml:space="preserve">; </w:t>
      </w:r>
      <w:r>
        <w:rPr>
          <w:rtl w:val="true"/>
        </w:rPr>
        <w:t xml:space="preserve">עדותו של עטיה והודעת המערער כי הגיעו בליל הרצח לשכונת </w:t>
      </w:r>
      <w:r>
        <w:rPr>
          <w:rtl w:val="true"/>
        </w:rPr>
        <w:t>"</w:t>
      </w:r>
      <w:r>
        <w:rPr>
          <w:rtl w:val="true"/>
        </w:rPr>
        <w:t>דורה</w:t>
      </w:r>
      <w:r>
        <w:rPr>
          <w:rtl w:val="true"/>
        </w:rPr>
        <w:t xml:space="preserve">" </w:t>
      </w:r>
      <w:r>
        <w:rPr>
          <w:rtl w:val="true"/>
        </w:rPr>
        <w:t>בעיר</w:t>
      </w:r>
      <w:r>
        <w:rPr>
          <w:rtl w:val="true"/>
        </w:rPr>
        <w:t xml:space="preserve">; </w:t>
      </w:r>
      <w:r>
        <w:rPr>
          <w:rtl w:val="true"/>
        </w:rPr>
        <w:t>עדות נהג המונית דה</w:t>
      </w:r>
      <w:r>
        <w:rPr>
          <w:rtl w:val="true"/>
        </w:rPr>
        <w:t>-</w:t>
      </w:r>
      <w:r>
        <w:rPr>
          <w:rtl w:val="true"/>
        </w:rPr>
        <w:t>פאס על ההתרחשות בליל הקדימון וזיהויו את ביסמוט</w:t>
      </w:r>
      <w:r>
        <w:rPr>
          <w:rtl w:val="true"/>
        </w:rPr>
        <w:t xml:space="preserve">; </w:t>
      </w:r>
      <w:r>
        <w:rPr>
          <w:rtl w:val="true"/>
        </w:rPr>
        <w:t>הראיות על אודות סכסוך הסמים בין המערער לבין המנוח</w:t>
      </w:r>
      <w:r>
        <w:rPr>
          <w:rtl w:val="true"/>
        </w:rPr>
        <w:t xml:space="preserve">; </w:t>
      </w:r>
      <w:r>
        <w:rPr>
          <w:rtl w:val="true"/>
        </w:rPr>
        <w:t>ושקרי המערער המהווים ראיה מפלילה לחובתו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סיום אציין</w:t>
      </w:r>
      <w:r>
        <w:rPr>
          <w:rtl w:val="true"/>
        </w:rPr>
        <w:t xml:space="preserve">, </w:t>
      </w:r>
      <w:r>
        <w:rPr>
          <w:rtl w:val="true"/>
        </w:rPr>
        <w:t>כי מעשה הרצח בוצע אמנם טרם כניסת הרפורמה בעבירות ההמתה לתוקף</w:t>
      </w:r>
      <w:r>
        <w:rPr>
          <w:rtl w:val="true"/>
        </w:rPr>
        <w:t xml:space="preserve">, </w:t>
      </w:r>
      <w:r>
        <w:rPr>
          <w:rtl w:val="true"/>
        </w:rPr>
        <w:t>אך המערער לא טען דבר על השפעתה בענייננו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לא אפטור עצמי מלבחון סוגיה זו בנסיבות העניין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שהראיתי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רשימה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ומפורטת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ומובילה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המרשיעה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כנוסחו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תכנון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שקילה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וגיבוש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החלטה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אוזכר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חלופיות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תכליתו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ופרשנותו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7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8030/21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זיינב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25.12.2022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7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5995/21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אלחסנה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29-27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16.6.2022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7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8956/20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מרטינז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28.6.2022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המסד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ספונטני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משרשרת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התנהלותו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בתחילתו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הכנותיו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כוונותיו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בחניקה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חשמל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בהדגמת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כוונותיו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תיכנן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והסתיים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משותפת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חשמל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צלח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מצויד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נוספת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בחוטי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חשמל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מלמטה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והכניסו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בחפץ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קהה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החשמל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וחנק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חשמל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ומאמץ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מובהק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כמובנו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5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7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7722/19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זרנסאי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19.4.2021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הממושך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תוכניתו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מגיבושה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ביסמוט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הצטיידותו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חשמל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למימושה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הקדימון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חשמל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בתוכניתו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נחישותו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להוציאה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וגיבוש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מתקיימות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יסוד האמור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לחברי ולחברתי לדחות את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ולהותיר את הרשעת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העונש שנגזר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כנם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29.1.2023</w:t>
      </w:r>
      <w:r>
        <w:rPr>
          <w:rtl w:val="true"/>
        </w:rPr>
        <w:t xml:space="preserve">). </w:t>
      </w:r>
      <w:bookmarkEnd w:id="21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20079850</w:t>
      </w:r>
      <w:r>
        <w:rPr>
          <w:sz w:val="16"/>
          <w:rtl w:val="true"/>
        </w:rPr>
        <w:t>_</w:t>
      </w:r>
      <w:r>
        <w:rPr>
          <w:sz w:val="16"/>
        </w:rPr>
        <w:t>J20.docx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54678313-7985/20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0"/>
      <w:footerReference w:type="default" r:id="rId8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7985/20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ויקטור גואטה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FooterChar">
    <w:name w:val="Footer Char"/>
    <w:qFormat/>
    <w:rPr>
      <w:rFonts w:cs="David"/>
      <w:szCs w:val="24"/>
    </w:rPr>
  </w:style>
  <w:style w:type="character" w:styleId="HeaderChar">
    <w:name w:val="Header Char"/>
    <w:qFormat/>
    <w:rPr>
      <w:rFonts w:cs="David"/>
      <w:szCs w:val="24"/>
    </w:rPr>
  </w:style>
  <w:style w:type="character" w:styleId="Style14">
    <w:name w:val="גוף פסק דין תו"/>
    <w:qFormat/>
    <w:rPr>
      <w:rFonts w:eastAsia="Calibri" w:cs="FrankRuehl"/>
      <w:spacing w:val="10"/>
      <w:sz w:val="24"/>
      <w:szCs w:val="28"/>
    </w:rPr>
  </w:style>
  <w:style w:type="character" w:styleId="term1">
    <w:name w:val="term_1"/>
    <w:basedOn w:val="DefaultParagraphFont"/>
    <w:qFormat/>
    <w:rPr/>
  </w:style>
  <w:style w:type="character" w:styleId="Style15">
    <w:name w:val="דגש"/>
    <w:qFormat/>
    <w:rPr>
      <w:rFonts w:ascii="Times New Roman" w:hAnsi="Times New Roman" w:cs="Miriam"/>
      <w:spacing w:val="0"/>
      <w:sz w:val="20"/>
      <w:szCs w:val="24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Style16">
    <w:name w:val="גוף פסק דין"/>
    <w:basedOn w:val="Normal"/>
    <w:qFormat/>
    <w:pPr>
      <w:spacing w:lineRule="auto" w:line="360"/>
      <w:ind w:firstLine="720" w:start="0" w:end="0"/>
      <w:jc w:val="both"/>
      <w:textAlignment w:val="auto"/>
    </w:pPr>
    <w:rPr>
      <w:rFonts w:eastAsia="Calibri" w:cs="FrankRuehl"/>
      <w:spacing w:val="10"/>
      <w:sz w:val="24"/>
      <w:szCs w:val="28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2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Style17">
    <w:name w:val="ציטוט ממורכז"/>
    <w:basedOn w:val="Normal"/>
    <w:qFormat/>
    <w:pPr>
      <w:spacing w:before="0" w:after="420"/>
      <w:ind w:hanging="0" w:start="1644" w:end="1276"/>
      <w:contextualSpacing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494395" TargetMode="External"/><Relationship Id="rId3" Type="http://schemas.openxmlformats.org/officeDocument/2006/relationships/hyperlink" Target="http://www.nevo.co.il/safrut/bookgroup/4173" TargetMode="External"/><Relationship Id="rId4" Type="http://schemas.openxmlformats.org/officeDocument/2006/relationships/hyperlink" Target="http://www.nevo.co.il/safrut/bookgroup/417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00.a.2" TargetMode="External"/><Relationship Id="rId7" Type="http://schemas.openxmlformats.org/officeDocument/2006/relationships/hyperlink" Target="http://www.nevo.co.il/law/70301/301a.a.1" TargetMode="External"/><Relationship Id="rId8" Type="http://schemas.openxmlformats.org/officeDocument/2006/relationships/hyperlink" Target="http://www.nevo.co.il/law/74849" TargetMode="External"/><Relationship Id="rId9" Type="http://schemas.openxmlformats.org/officeDocument/2006/relationships/hyperlink" Target="http://www.nevo.co.il/law/74849/31.a.2" TargetMode="External"/><Relationship Id="rId10" Type="http://schemas.openxmlformats.org/officeDocument/2006/relationships/hyperlink" Target="http://www.nevo.co.il/law/74921" TargetMode="External"/><Relationship Id="rId11" Type="http://schemas.openxmlformats.org/officeDocument/2006/relationships/hyperlink" Target="http://www.nevo.co.il/law/74921/9.b" TargetMode="External"/><Relationship Id="rId12" Type="http://schemas.openxmlformats.org/officeDocument/2006/relationships/hyperlink" Target="http://www.nevo.co.il/law/74921/11" TargetMode="External"/><Relationship Id="rId13" Type="http://schemas.openxmlformats.org/officeDocument/2006/relationships/hyperlink" Target="http://www.nevo.co.il/law/74921/12" TargetMode="External"/><Relationship Id="rId14" Type="http://schemas.openxmlformats.org/officeDocument/2006/relationships/hyperlink" Target="http://www.nevo.co.il/law/98569" TargetMode="External"/><Relationship Id="rId15" Type="http://schemas.openxmlformats.org/officeDocument/2006/relationships/hyperlink" Target="http://www.nevo.co.il/law/98569/10.1" TargetMode="External"/><Relationship Id="rId16" Type="http://schemas.openxmlformats.org/officeDocument/2006/relationships/hyperlink" Target="http://www.nevo.co.il/law/98569/10a.b" TargetMode="External"/><Relationship Id="rId17" Type="http://schemas.openxmlformats.org/officeDocument/2006/relationships/hyperlink" Target="http://www.nevo.co.il/law/98569/10a.c" TargetMode="External"/><Relationship Id="rId18" Type="http://schemas.openxmlformats.org/officeDocument/2006/relationships/hyperlink" Target="http://www.nevo.co.il/law/70387" TargetMode="External"/><Relationship Id="rId19" Type="http://schemas.openxmlformats.org/officeDocument/2006/relationships/hyperlink" Target="http://www.nevo.co.il/law/70387/9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law/74903/117" TargetMode="External"/><Relationship Id="rId22" Type="http://schemas.openxmlformats.org/officeDocument/2006/relationships/hyperlink" Target="http://www.nevo.co.il/case/5747965" TargetMode="External"/><Relationship Id="rId23" Type="http://schemas.openxmlformats.org/officeDocument/2006/relationships/hyperlink" Target="http://www.nevo.co.il/case/5747963" TargetMode="External"/><Relationship Id="rId24" Type="http://schemas.openxmlformats.org/officeDocument/2006/relationships/hyperlink" Target="http://www.nevo.co.il/law/70301/300.a.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00.a.2" TargetMode="External"/><Relationship Id="rId27" Type="http://schemas.openxmlformats.org/officeDocument/2006/relationships/hyperlink" Target="http://www.nevo.co.il/case/345620" TargetMode="External"/><Relationship Id="rId28" Type="http://schemas.openxmlformats.org/officeDocument/2006/relationships/hyperlink" Target="http://www.nevo.co.il/law/74849/31.a.2" TargetMode="External"/><Relationship Id="rId29" Type="http://schemas.openxmlformats.org/officeDocument/2006/relationships/hyperlink" Target="http://www.nevo.co.il/law/74849" TargetMode="External"/><Relationship Id="rId30" Type="http://schemas.openxmlformats.org/officeDocument/2006/relationships/hyperlink" Target="http://www.nevo.co.il/case/22264879" TargetMode="External"/><Relationship Id="rId31" Type="http://schemas.openxmlformats.org/officeDocument/2006/relationships/hyperlink" Target="http://www.nevo.co.il/law/70301/300.a.2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4921/12" TargetMode="External"/><Relationship Id="rId34" Type="http://schemas.openxmlformats.org/officeDocument/2006/relationships/hyperlink" Target="http://www.nevo.co.il/law/74921" TargetMode="External"/><Relationship Id="rId35" Type="http://schemas.openxmlformats.org/officeDocument/2006/relationships/hyperlink" Target="http://www.nevo.co.il/law/98569/10.1" TargetMode="External"/><Relationship Id="rId36" Type="http://schemas.openxmlformats.org/officeDocument/2006/relationships/hyperlink" Target="http://www.nevo.co.il/law/98569" TargetMode="External"/><Relationship Id="rId37" Type="http://schemas.openxmlformats.org/officeDocument/2006/relationships/hyperlink" Target="http://www.nevo.co.il/law/98569/10a.c" TargetMode="External"/><Relationship Id="rId38" Type="http://schemas.openxmlformats.org/officeDocument/2006/relationships/hyperlink" Target="http://www.nevo.co.il/law/98569" TargetMode="External"/><Relationship Id="rId39" Type="http://schemas.openxmlformats.org/officeDocument/2006/relationships/hyperlink" Target="http://www.nevo.co.il/law/74921/12" TargetMode="External"/><Relationship Id="rId40" Type="http://schemas.openxmlformats.org/officeDocument/2006/relationships/hyperlink" Target="http://www.nevo.co.il/law/74921/9.b" TargetMode="External"/><Relationship Id="rId41" Type="http://schemas.openxmlformats.org/officeDocument/2006/relationships/hyperlink" Target="http://www.nevo.co.il/case/6116531" TargetMode="External"/><Relationship Id="rId42" Type="http://schemas.openxmlformats.org/officeDocument/2006/relationships/hyperlink" Target="http://www.nevo.co.il/law/74921/12;11" TargetMode="External"/><Relationship Id="rId43" Type="http://schemas.openxmlformats.org/officeDocument/2006/relationships/hyperlink" Target="http://www.nevo.co.il/law/74921/11" TargetMode="External"/><Relationship Id="rId44" Type="http://schemas.openxmlformats.org/officeDocument/2006/relationships/hyperlink" Target="http://www.nevo.co.il/law/74921/12" TargetMode="External"/><Relationship Id="rId45" Type="http://schemas.openxmlformats.org/officeDocument/2006/relationships/hyperlink" Target="http://www.nevo.co.il/case/6122547" TargetMode="External"/><Relationship Id="rId46" Type="http://schemas.openxmlformats.org/officeDocument/2006/relationships/hyperlink" Target="http://www.nevo.co.il/law/74921/12" TargetMode="External"/><Relationship Id="rId47" Type="http://schemas.openxmlformats.org/officeDocument/2006/relationships/hyperlink" Target="http://www.nevo.co.il/law/74921/12" TargetMode="External"/><Relationship Id="rId48" Type="http://schemas.openxmlformats.org/officeDocument/2006/relationships/hyperlink" Target="http://www.nevo.co.il/law/98569/10a.b" TargetMode="External"/><Relationship Id="rId49" Type="http://schemas.openxmlformats.org/officeDocument/2006/relationships/hyperlink" Target="http://www.nevo.co.il/law/98569" TargetMode="External"/><Relationship Id="rId50" Type="http://schemas.openxmlformats.org/officeDocument/2006/relationships/hyperlink" Target="http://www.nevo.co.il/case/17923105" TargetMode="External"/><Relationship Id="rId51" Type="http://schemas.openxmlformats.org/officeDocument/2006/relationships/hyperlink" Target="http://www.nevo.co.il/law/70387/9" TargetMode="External"/><Relationship Id="rId52" Type="http://schemas.openxmlformats.org/officeDocument/2006/relationships/hyperlink" Target="http://www.nevo.co.il/law/70387" TargetMode="External"/><Relationship Id="rId53" Type="http://schemas.openxmlformats.org/officeDocument/2006/relationships/hyperlink" Target="http://www.nevo.co.il/law/74903/117" TargetMode="External"/><Relationship Id="rId54" Type="http://schemas.openxmlformats.org/officeDocument/2006/relationships/hyperlink" Target="http://www.nevo.co.il/law/74903" TargetMode="External"/><Relationship Id="rId55" Type="http://schemas.openxmlformats.org/officeDocument/2006/relationships/hyperlink" Target="http://www.nevo.co.il/case/17928512" TargetMode="External"/><Relationship Id="rId56" Type="http://schemas.openxmlformats.org/officeDocument/2006/relationships/hyperlink" Target="http://www.nevo.co.il/safrut/bookgroup/4173" TargetMode="External"/><Relationship Id="rId57" Type="http://schemas.openxmlformats.org/officeDocument/2006/relationships/hyperlink" Target="http://www.nevo.co.il/law/74921/12" TargetMode="External"/><Relationship Id="rId58" Type="http://schemas.openxmlformats.org/officeDocument/2006/relationships/hyperlink" Target="http://www.nevo.co.il/law/74921/12" TargetMode="External"/><Relationship Id="rId59" Type="http://schemas.openxmlformats.org/officeDocument/2006/relationships/hyperlink" Target="http://www.nevo.co.il/law/74921/12" TargetMode="External"/><Relationship Id="rId60" Type="http://schemas.openxmlformats.org/officeDocument/2006/relationships/hyperlink" Target="http://www.nevo.co.il/law/74921/12" TargetMode="External"/><Relationship Id="rId61" Type="http://schemas.openxmlformats.org/officeDocument/2006/relationships/hyperlink" Target="http://www.nevo.co.il/law/74921/12" TargetMode="External"/><Relationship Id="rId62" Type="http://schemas.openxmlformats.org/officeDocument/2006/relationships/hyperlink" Target="http://www.nevo.co.il/case/5747965" TargetMode="External"/><Relationship Id="rId63" Type="http://schemas.openxmlformats.org/officeDocument/2006/relationships/hyperlink" Target="http://www.nevo.co.il/case/6243121" TargetMode="External"/><Relationship Id="rId64" Type="http://schemas.openxmlformats.org/officeDocument/2006/relationships/hyperlink" Target="http://www.nevo.co.il/case/17921725" TargetMode="External"/><Relationship Id="rId65" Type="http://schemas.openxmlformats.org/officeDocument/2006/relationships/hyperlink" Target="http://www.nevo.co.il/safrut/bookgroup/4173" TargetMode="External"/><Relationship Id="rId66" Type="http://schemas.openxmlformats.org/officeDocument/2006/relationships/hyperlink" Target="http://www.nevo.co.il/case/27091230" TargetMode="External"/><Relationship Id="rId67" Type="http://schemas.openxmlformats.org/officeDocument/2006/relationships/hyperlink" Target="http://www.nevo.co.il/case/27351120" TargetMode="External"/><Relationship Id="rId68" Type="http://schemas.openxmlformats.org/officeDocument/2006/relationships/hyperlink" Target="http://www.nevo.co.il/law/74921/11" TargetMode="External"/><Relationship Id="rId69" Type="http://schemas.openxmlformats.org/officeDocument/2006/relationships/hyperlink" Target="http://www.nevo.co.il/case/26923550" TargetMode="External"/><Relationship Id="rId70" Type="http://schemas.openxmlformats.org/officeDocument/2006/relationships/hyperlink" Target="http://www.nevo.co.il/case/23855492" TargetMode="External"/><Relationship Id="rId71" Type="http://schemas.openxmlformats.org/officeDocument/2006/relationships/hyperlink" Target="http://www.nevo.co.il/law/70301/301a.a.1" TargetMode="External"/><Relationship Id="rId72" Type="http://schemas.openxmlformats.org/officeDocument/2006/relationships/hyperlink" Target="http://www.nevo.co.il/case/28116157" TargetMode="External"/><Relationship Id="rId73" Type="http://schemas.openxmlformats.org/officeDocument/2006/relationships/hyperlink" Target="http://www.nevo.co.il/case/27907586" TargetMode="External"/><Relationship Id="rId74" Type="http://schemas.openxmlformats.org/officeDocument/2006/relationships/hyperlink" Target="http://www.nevo.co.il/case/27260053" TargetMode="External"/><Relationship Id="rId75" Type="http://schemas.openxmlformats.org/officeDocument/2006/relationships/hyperlink" Target="http://www.nevo.co.il/law/70301/301a.a.1" TargetMode="External"/><Relationship Id="rId76" Type="http://schemas.openxmlformats.org/officeDocument/2006/relationships/hyperlink" Target="http://www.nevo.co.il/case/26205760" TargetMode="External"/><Relationship Id="rId77" Type="http://schemas.openxmlformats.org/officeDocument/2006/relationships/hyperlink" Target="http://www.nevo.co.il/law/70301/301a.a.1" TargetMode="External"/><Relationship Id="rId78" Type="http://schemas.openxmlformats.org/officeDocument/2006/relationships/hyperlink" Target="https://supreme.court.gov.il/" TargetMode="External"/><Relationship Id="rId79" Type="http://schemas.openxmlformats.org/officeDocument/2006/relationships/hyperlink" Target="http://www.nevo.co.il/advertisements/nevo-100.doc" TargetMode="External"/><Relationship Id="rId80" Type="http://schemas.openxmlformats.org/officeDocument/2006/relationships/header" Target="header1.xml"/><Relationship Id="rId81" Type="http://schemas.openxmlformats.org/officeDocument/2006/relationships/footer" Target="footer1.xml"/><Relationship Id="rId82" Type="http://schemas.openxmlformats.org/officeDocument/2006/relationships/numbering" Target="numbering.xml"/><Relationship Id="rId83" Type="http://schemas.openxmlformats.org/officeDocument/2006/relationships/fontTable" Target="fontTable.xml"/><Relationship Id="rId84" Type="http://schemas.openxmlformats.org/officeDocument/2006/relationships/settings" Target="settings.xml"/><Relationship Id="rId8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2023-07-10T11:00:00Z</dcterms:created>
  <dc:creator> </dc:creator>
  <dc:description/>
  <cp:keywords/>
  <dc:language>en-IL</dc:language>
  <cp:lastModifiedBy>h1</cp:lastModifiedBy>
  <cp:lastPrinted>2023-01-29T08:02:00Z</cp:lastPrinted>
  <dcterms:modified xsi:type="dcterms:W3CDTF">2023-07-10T11:00:00Z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ויקטור גואטה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4173:4</vt:lpwstr>
  </property>
  <property fmtid="{D5CDD505-2E9C-101B-9397-08002B2CF9AE}" pid="5" name="CASESLISTTMP1">
    <vt:lpwstr>25494395;5747965:2;5747963;345620;22264879;6116531;6122547;17923105;17928512;6243121;17921725;27091230;27351120;26923550;23855492;28116157;27907586;27260053;26205760</vt:lpwstr>
  </property>
  <property fmtid="{D5CDD505-2E9C-101B-9397-08002B2CF9AE}" pid="6" name="DATE">
    <vt:lpwstr>20230129</vt:lpwstr>
  </property>
  <property fmtid="{D5CDD505-2E9C-101B-9397-08002B2CF9AE}" pid="7" name="ISABSTRACT">
    <vt:lpwstr>Y</vt:lpwstr>
  </property>
  <property fmtid="{D5CDD505-2E9C-101B-9397-08002B2CF9AE}" pid="8" name="JUDGE">
    <vt:lpwstr>י' אלרון;ג' כנפי שטייניץ;י' כשר</vt:lpwstr>
  </property>
  <property fmtid="{D5CDD505-2E9C-101B-9397-08002B2CF9AE}" pid="9" name="LAWLISTTMP1">
    <vt:lpwstr>70301/300.a.2:3;301a.a.1:3</vt:lpwstr>
  </property>
  <property fmtid="{D5CDD505-2E9C-101B-9397-08002B2CF9AE}" pid="10" name="LAWLISTTMP2">
    <vt:lpwstr>74849/031.a.2</vt:lpwstr>
  </property>
  <property fmtid="{D5CDD505-2E9C-101B-9397-08002B2CF9AE}" pid="11" name="LAWLISTTMP3">
    <vt:lpwstr>74921/012:11;009.b;011:3</vt:lpwstr>
  </property>
  <property fmtid="{D5CDD505-2E9C-101B-9397-08002B2CF9AE}" pid="12" name="LAWLISTTMP4">
    <vt:lpwstr>98569/010.1;010a.c;010a.b</vt:lpwstr>
  </property>
  <property fmtid="{D5CDD505-2E9C-101B-9397-08002B2CF9AE}" pid="13" name="LAWLISTTMP5">
    <vt:lpwstr>70387/009</vt:lpwstr>
  </property>
  <property fmtid="{D5CDD505-2E9C-101B-9397-08002B2CF9AE}" pid="14" name="LAWLISTTMP6">
    <vt:lpwstr>74903/117</vt:lpwstr>
  </property>
  <property fmtid="{D5CDD505-2E9C-101B-9397-08002B2CF9AE}" pid="15" name="LAWYER">
    <vt:lpwstr>אופיר טישלר;ירום הלוי</vt:lpwstr>
  </property>
  <property fmtid="{D5CDD505-2E9C-101B-9397-08002B2CF9AE}" pid="16" name="METAKZER">
    <vt:lpwstr>פאני</vt:lpwstr>
  </property>
  <property fmtid="{D5CDD505-2E9C-101B-9397-08002B2CF9AE}" pid="17" name="NOSE11">
    <vt:lpwstr>בתי-משפט</vt:lpwstr>
  </property>
  <property fmtid="{D5CDD505-2E9C-101B-9397-08002B2CF9AE}" pid="18" name="NOSE12">
    <vt:lpwstr>ראיות</vt:lpwstr>
  </property>
  <property fmtid="{D5CDD505-2E9C-101B-9397-08002B2CF9AE}" pid="19" name="NOSE13">
    <vt:lpwstr>עונשין</vt:lpwstr>
  </property>
  <property fmtid="{D5CDD505-2E9C-101B-9397-08002B2CF9AE}" pid="20" name="NOSE1ID">
    <vt:lpwstr>14;89;77</vt:lpwstr>
  </property>
  <property fmtid="{D5CDD505-2E9C-101B-9397-08002B2CF9AE}" pid="21" name="NOSE21">
    <vt:lpwstr>משפט חוזר</vt:lpwstr>
  </property>
  <property fmtid="{D5CDD505-2E9C-101B-9397-08002B2CF9AE}" pid="22" name="NOSE22">
    <vt:lpwstr>עדות</vt:lpwstr>
  </property>
  <property fmtid="{D5CDD505-2E9C-101B-9397-08002B2CF9AE}" pid="23" name="NOSE23">
    <vt:lpwstr>עבירת הרצח</vt:lpwstr>
  </property>
  <property fmtid="{D5CDD505-2E9C-101B-9397-08002B2CF9AE}" pid="24" name="NOSE2ID">
    <vt:lpwstr>324;1654;12455</vt:lpwstr>
  </property>
  <property fmtid="{D5CDD505-2E9C-101B-9397-08002B2CF9AE}" pid="25" name="NOSE31">
    <vt:lpwstr>סדרי דין</vt:lpwstr>
  </property>
  <property fmtid="{D5CDD505-2E9C-101B-9397-08002B2CF9AE}" pid="26" name="NOSE32">
    <vt:lpwstr>בחינתה</vt:lpwstr>
  </property>
  <property fmtid="{D5CDD505-2E9C-101B-9397-08002B2CF9AE}" pid="27" name="NOSE33">
    <vt:lpwstr>תיקון 137</vt:lpwstr>
  </property>
  <property fmtid="{D5CDD505-2E9C-101B-9397-08002B2CF9AE}" pid="28" name="NOSE3ID">
    <vt:lpwstr>2572;10385;18905</vt:lpwstr>
  </property>
  <property fmtid="{D5CDD505-2E9C-101B-9397-08002B2CF9AE}" pid="29" name="PADIDATE">
    <vt:lpwstr>20230130</vt:lpwstr>
  </property>
  <property fmtid="{D5CDD505-2E9C-101B-9397-08002B2CF9AE}" pid="30" name="PADIMAIL">
    <vt:lpwstr>YES</vt:lpwstr>
  </property>
  <property fmtid="{D5CDD505-2E9C-101B-9397-08002B2CF9AE}" pid="31" name="PROCESS">
    <vt:lpwstr>עפ</vt:lpwstr>
  </property>
  <property fmtid="{D5CDD505-2E9C-101B-9397-08002B2CF9AE}" pid="32" name="PROCNUM">
    <vt:lpwstr>7985</vt:lpwstr>
  </property>
  <property fmtid="{D5CDD505-2E9C-101B-9397-08002B2CF9AE}" pid="33" name="PROCYEAR">
    <vt:lpwstr>20</vt:lpwstr>
  </property>
  <property fmtid="{D5CDD505-2E9C-101B-9397-08002B2CF9AE}" pid="34" name="PSAKDIN">
    <vt:lpwstr>פסק-דין</vt:lpwstr>
  </property>
  <property fmtid="{D5CDD505-2E9C-101B-9397-08002B2CF9AE}" pid="35" name="TYPE">
    <vt:lpwstr>1</vt:lpwstr>
  </property>
  <property fmtid="{D5CDD505-2E9C-101B-9397-08002B2CF9AE}" pid="36" name="TYPE_ABS_DATE">
    <vt:lpwstr>410120230129</vt:lpwstr>
  </property>
  <property fmtid="{D5CDD505-2E9C-101B-9397-08002B2CF9AE}" pid="37" name="TYPE_N_DATE">
    <vt:lpwstr>41020230129</vt:lpwstr>
  </property>
  <property fmtid="{D5CDD505-2E9C-101B-9397-08002B2CF9AE}" pid="38" name="WORDNUMPAGES">
    <vt:lpwstr>38</vt:lpwstr>
  </property>
</Properties>
</file>