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7997/15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/>
            </w:pPr>
            <w:hyperlink r:id="rId2"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  <w:u w:val="single"/>
                </w:rPr>
                <w:t>8322/15</w:t>
              </w:r>
            </w:hyperlink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/>
            </w:pPr>
            <w:hyperlink r:id="rId3"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  <w:u w:val="single"/>
                </w:rPr>
                <w:t>8387/15</w:t>
              </w:r>
            </w:hyperlink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-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'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4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7997/15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5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8322/15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6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8387/15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עימאד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פאהום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יאסין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מימון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ואמיס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רותם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חיים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דניאל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22.10.2015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7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51472-11-13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אברהם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ארבל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אברהם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6.9.2017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8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7997/15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9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8322/15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10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8387/15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תמי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אולמן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שאדי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סרוג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חוסאם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יאסין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ועאמנה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קולומבוס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3" w:name="PsakDin"/>
            <w:bookmarkStart w:id="4" w:name="secretary"/>
            <w:bookmarkStart w:id="5" w:name="BeginProtocol"/>
            <w:bookmarkEnd w:id="4"/>
            <w:bookmarkEnd w:id="5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bookmarkEnd w:id="3"/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hyperlink r:id="rId11"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rtl w:val="true"/>
                </w:rPr>
                <w:t>ע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  <w:rtl w:val="true"/>
                </w:rPr>
                <w:t>"</w:t>
              </w:r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rtl w:val="true"/>
                </w:rPr>
                <w:t>פ</w:t>
              </w:r>
              <w:r>
                <w:rPr>
                  <w:rStyle w:val="Hyperlink"/>
                  <w:b/>
                  <w:b/>
                  <w:bCs/>
                  <w:color w:val="0000FF"/>
                  <w:sz w:val="28"/>
                  <w:sz w:val="28"/>
                  <w:szCs w:val="28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</w:rPr>
                <w:t>8322/15</w:t>
              </w:r>
            </w:hyperlink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bookmarkStart w:id="6" w:name="Start_Write"/>
      <w:bookmarkStart w:id="7" w:name="Writer_Name"/>
      <w:bookmarkEnd w:id="6"/>
      <w:bookmarkEnd w:id="7"/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בהמלצתנו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בכפוף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6.9.2017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15079970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2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3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54678313-7997/15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7997/15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עימאד פאהום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73174" TargetMode="External"/><Relationship Id="rId3" Type="http://schemas.openxmlformats.org/officeDocument/2006/relationships/hyperlink" Target="http://www.nevo.co.il/case/20806208" TargetMode="External"/><Relationship Id="rId4" Type="http://schemas.openxmlformats.org/officeDocument/2006/relationships/hyperlink" Target="http://www.nevo.co.il/case/20683481" TargetMode="External"/><Relationship Id="rId5" Type="http://schemas.openxmlformats.org/officeDocument/2006/relationships/hyperlink" Target="http://www.nevo.co.il/case/20773174" TargetMode="External"/><Relationship Id="rId6" Type="http://schemas.openxmlformats.org/officeDocument/2006/relationships/hyperlink" Target="http://www.nevo.co.il/case/20806208" TargetMode="External"/><Relationship Id="rId7" Type="http://schemas.openxmlformats.org/officeDocument/2006/relationships/hyperlink" Target="http://www.nevo.co.il/case/10525379" TargetMode="External"/><Relationship Id="rId8" Type="http://schemas.openxmlformats.org/officeDocument/2006/relationships/hyperlink" Target="http://www.nevo.co.il/case/20683481" TargetMode="External"/><Relationship Id="rId9" Type="http://schemas.openxmlformats.org/officeDocument/2006/relationships/hyperlink" Target="http://www.nevo.co.il/case/20773174" TargetMode="External"/><Relationship Id="rId10" Type="http://schemas.openxmlformats.org/officeDocument/2006/relationships/hyperlink" Target="http://www.nevo.co.il/case/20806208" TargetMode="External"/><Relationship Id="rId11" Type="http://schemas.openxmlformats.org/officeDocument/2006/relationships/hyperlink" Target="http://www.nevo.co.il/case/20773174" TargetMode="External"/><Relationship Id="rId12" Type="http://schemas.openxmlformats.org/officeDocument/2006/relationships/hyperlink" Target="http://www.court.gov.il/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2017-09-10T08:55:00Z</dcterms:created>
  <dc:creator> </dc:creator>
  <dc:description/>
  <cp:keywords/>
  <dc:language>en-IL</dc:language>
  <cp:lastModifiedBy>Hofit</cp:lastModifiedBy>
  <dcterms:modified xsi:type="dcterms:W3CDTF">2017-09-10T08:55:00Z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עימאד פאהום;עלי יאסין;מימון ג'ואמיס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ישראל;רותם חיים;דניאל לוי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20773174:4;20806208:3;20683481:2;10525379</vt:lpwstr>
  </property>
  <property fmtid="{D5CDD505-2E9C-101B-9397-08002B2CF9AE}" pid="9" name="CITY">
    <vt:lpwstr/>
  </property>
  <property fmtid="{D5CDD505-2E9C-101B-9397-08002B2CF9AE}" pid="10" name="DATE">
    <vt:lpwstr>20170906</vt:lpwstr>
  </property>
  <property fmtid="{D5CDD505-2E9C-101B-9397-08002B2CF9AE}" pid="11" name="DELEMATA">
    <vt:lpwstr/>
  </property>
  <property fmtid="{D5CDD505-2E9C-101B-9397-08002B2CF9AE}" pid="12" name="JUDGE">
    <vt:lpwstr>א' חיות;נ' סולברג;מ' מזוז</vt:lpwstr>
  </property>
  <property fmtid="{D5CDD505-2E9C-101B-9397-08002B2CF9AE}" pid="13" name="LAWYER">
    <vt:lpwstr>תמי אולמן;שאדי סרוג'י;חוסאם יאסין;מוחמד ועאמנה;מירי קולומבוס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/>
  </property>
  <property fmtid="{D5CDD505-2E9C-101B-9397-08002B2CF9AE}" pid="20" name="NEWPARTB">
    <vt:lpwstr/>
  </property>
  <property fmtid="{D5CDD505-2E9C-101B-9397-08002B2CF9AE}" pid="21" name="NEWPARTC">
    <vt:lpwstr/>
  </property>
  <property fmtid="{D5CDD505-2E9C-101B-9397-08002B2CF9AE}" pid="22" name="NEWPROC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עפ;עפ;עפ</vt:lpwstr>
  </property>
  <property fmtid="{D5CDD505-2E9C-101B-9397-08002B2CF9AE}" pid="27" name="PROCNUM">
    <vt:lpwstr>7997;8322;8387</vt:lpwstr>
  </property>
  <property fmtid="{D5CDD505-2E9C-101B-9397-08002B2CF9AE}" pid="28" name="PROCYEAR">
    <vt:lpwstr>15;15;15</vt:lpwstr>
  </property>
  <property fmtid="{D5CDD505-2E9C-101B-9397-08002B2CF9AE}" pid="29" name="PSAKDIN">
    <vt:lpwstr>פסק-דין</vt:lpwstr>
  </property>
  <property fmtid="{D5CDD505-2E9C-101B-9397-08002B2CF9AE}" pid="30" name="TYPE">
    <vt:lpwstr>1</vt:lpwstr>
  </property>
  <property fmtid="{D5CDD505-2E9C-101B-9397-08002B2CF9AE}" pid="31" name="TYPE_ABS_DATE">
    <vt:lpwstr>410020170906</vt:lpwstr>
  </property>
  <property fmtid="{D5CDD505-2E9C-101B-9397-08002B2CF9AE}" pid="32" name="TYPE_N_DATE">
    <vt:lpwstr>41020170906</vt:lpwstr>
  </property>
  <property fmtid="{D5CDD505-2E9C-101B-9397-08002B2CF9AE}" pid="33" name="VOLUME">
    <vt:lpwstr/>
  </property>
  <property fmtid="{D5CDD505-2E9C-101B-9397-08002B2CF9AE}" pid="34" name="WORDNUMPAGES">
    <vt:lpwstr>2</vt:lpwstr>
  </property>
</Properties>
</file>