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0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07"/>
      </w:tblGrid>
      <w:tr>
        <w:trPr>
          <w:trHeight w:val="624" w:hRule="exact"/>
        </w:trPr>
        <w:tc>
          <w:tcPr>
            <w:tcW w:w="8307" w:type="dxa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Tahoma" w:hAnsi="Tahoma" w:cs="Tahoma"/>
                <w:b/>
                <w:b/>
                <w:bCs/>
                <w:sz w:val="28"/>
                <w:sz w:val="28"/>
                <w:szCs w:val="28"/>
                <w:rtl w:val="true"/>
              </w:rPr>
              <w:t>בית המשפט העליון</w:t>
            </w:r>
            <w:r>
              <w:rPr>
                <w:rFonts w:ascii="Tahoma" w:hAnsi="Tahoma" w:cs="Tahoma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בשבתו כבית משפט לערעורים פליליים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end"/>
        <w:rPr/>
      </w:pP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ע</w:t>
      </w:r>
      <w:r>
        <w:rPr>
          <w:rFonts w:cs="David" w:ascii="David" w:hAnsi="David"/>
          <w:b/>
          <w:bCs/>
          <w:sz w:val="28"/>
          <w:szCs w:val="28"/>
          <w:rtl w:val="true"/>
        </w:rPr>
        <w:t>"</w:t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 xml:space="preserve">פ </w:t>
      </w:r>
      <w:r>
        <w:rPr>
          <w:rFonts w:cs="David" w:ascii="David" w:hAnsi="David"/>
          <w:b/>
          <w:bCs/>
          <w:sz w:val="28"/>
          <w:szCs w:val="28"/>
        </w:rPr>
        <w:t>8929/22</w:t>
      </w:r>
      <w:r>
        <w:rPr>
          <w:rFonts w:cs="David" w:ascii="David" w:hAnsi="David"/>
          <w:b/>
          <w:bCs/>
          <w:sz w:val="28"/>
          <w:szCs w:val="28"/>
          <w:rtl w:val="true"/>
        </w:rPr>
        <w:t xml:space="preserve"> </w:t>
      </w:r>
    </w:p>
    <w:p>
      <w:pPr>
        <w:pStyle w:val="Normal"/>
        <w:suppressLineNumbers/>
        <w:ind w:end="0"/>
        <w:jc w:val="end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suppressLineNumbers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21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2"/>
        <w:gridCol w:w="6"/>
        <w:gridCol w:w="5379"/>
      </w:tblGrid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ind w:end="-295"/>
              <w:jc w:val="start"/>
              <w:rPr>
                <w:rFonts w:ascii="David" w:hAnsi="David" w:cs="David"/>
                <w:sz w:val="28"/>
                <w:szCs w:val="28"/>
                <w:lang w:val="en-IL" w:eastAsia="en-IL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כבוד השופט יוסף אלרון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כבוד השופט עופר גרוסקופף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כבוד השופטת גילה כנפי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-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שטייניץ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מערער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  <w:tr>
        <w:trPr/>
        <w:tc>
          <w:tcPr>
            <w:tcW w:w="8217" w:type="dxa"/>
            <w:gridSpan w:val="3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start="2880" w:end="0"/>
              <w:jc w:val="start"/>
              <w:rPr>
                <w:rFonts w:ascii="David" w:hAnsi="David" w:cs="David"/>
                <w:spacing w:val="40"/>
                <w:sz w:val="28"/>
                <w:szCs w:val="28"/>
              </w:rPr>
            </w:pPr>
            <w:r>
              <w:rPr>
                <w:rFonts w:ascii="David" w:hAnsi="David"/>
                <w:spacing w:val="40"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pacing w:val="40"/>
                <w:sz w:val="28"/>
                <w:szCs w:val="28"/>
              </w:rPr>
            </w:pPr>
            <w:r>
              <w:rPr>
                <w:rFonts w:cs="David" w:ascii="David" w:hAnsi="David"/>
                <w:spacing w:val="40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משיב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ות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</w:rPr>
              <w:t>1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מדינת ישראל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</w:rPr>
              <w:t>2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המתלוננת</w:t>
            </w:r>
          </w:p>
        </w:tc>
      </w:tr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Normal"/>
              <w:suppressLineNumbers/>
              <w:ind w:end="0"/>
              <w:jc w:val="both"/>
              <w:rPr/>
            </w:pPr>
            <w:r>
              <w:rPr>
                <w:rFonts w:ascii="David" w:hAnsi="David"/>
                <w:rtl w:val="true"/>
              </w:rPr>
              <w:t xml:space="preserve">ערעור על הכרעת הדין וגזר הדין של בית המשפט המחוזי בחיפה מימים </w:t>
            </w:r>
            <w:r>
              <w:rPr>
                <w:rFonts w:cs="David" w:ascii="David" w:hAnsi="David"/>
              </w:rPr>
              <w:t>26.5.2022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cs="David" w:ascii="David" w:hAnsi="David"/>
              </w:rPr>
              <w:t>17.11.2022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hyperlink r:id="rId2"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 xml:space="preserve">ח 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</w:rPr>
                <w:t>58808-08-20</w:t>
              </w:r>
            </w:hyperlink>
            <w:r>
              <w:rPr>
                <w:rFonts w:cs="David" w:ascii="David" w:hAnsi="David"/>
                <w:rtl w:val="true"/>
              </w:rPr>
              <w:t xml:space="preserve">, </w:t>
            </w:r>
            <w:r>
              <w:rPr>
                <w:rFonts w:ascii="David" w:hAnsi="David"/>
                <w:rtl w:val="true"/>
              </w:rPr>
              <w:t>שניתנו על ידי כבוד השופטים יחיאל ליפשיץ</w:t>
            </w:r>
            <w:r>
              <w:rPr>
                <w:rFonts w:cs="David" w:ascii="David" w:hAnsi="David"/>
                <w:rtl w:val="true"/>
              </w:rPr>
              <w:t xml:space="preserve">, </w:t>
            </w:r>
            <w:r>
              <w:rPr>
                <w:rFonts w:ascii="David" w:hAnsi="David"/>
                <w:rtl w:val="true"/>
              </w:rPr>
              <w:t>שמואל מנדלבום וגלית ציגלר</w:t>
            </w:r>
          </w:p>
          <w:p>
            <w:pPr>
              <w:pStyle w:val="Normal"/>
              <w:suppressLineNumbers/>
              <w:ind w:end="0"/>
              <w:jc w:val="both"/>
              <w:rPr>
                <w:rFonts w:ascii="Miriam" w:hAnsi="Miriam" w:cs="Miriam"/>
              </w:rPr>
            </w:pPr>
            <w:r>
              <w:rPr>
                <w:rFonts w:cs="Miriam" w:ascii="Miriam" w:hAnsi="Miriam"/>
                <w:rtl w:val="true"/>
              </w:rPr>
            </w:r>
          </w:p>
        </w:tc>
      </w:tr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ascii="David" w:hAnsi="David"/>
                <w:rtl w:val="true"/>
              </w:rPr>
              <w:t>תאריך</w:t>
            </w:r>
            <w:r>
              <w:rPr>
                <w:rFonts w:ascii="Miriam" w:hAnsi="Miriam" w:cs="Miriam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ישיבה</w:t>
            </w:r>
            <w:r>
              <w:rPr>
                <w:rFonts w:cs="Miriam" w:ascii="Miriam" w:hAnsi="Miriam"/>
                <w:sz w:val="28"/>
                <w:szCs w:val="28"/>
                <w:rtl w:val="true"/>
              </w:rPr>
              <w:t xml:space="preserve">: 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כ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ט בתמוז התשפ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ד </w:t>
            </w:r>
            <w:r>
              <w:rPr>
                <w:rFonts w:cs="David" w:ascii="David" w:hAnsi="David"/>
                <w:rtl w:val="true"/>
              </w:rPr>
              <w:t>(</w:t>
            </w:r>
            <w:r>
              <w:rPr>
                <w:rFonts w:cs="David" w:ascii="David" w:hAnsi="David"/>
              </w:rPr>
              <w:t>4.8.2024</w:t>
            </w:r>
            <w:r>
              <w:rPr>
                <w:rFonts w:cs="David" w:ascii="David" w:hAnsi="David"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/>
        <w:tc>
          <w:tcPr>
            <w:tcW w:w="2832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בשם 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מערער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5385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ד ציון אמיר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ד ניר לזר</w:t>
            </w:r>
          </w:p>
        </w:tc>
      </w:tr>
      <w:tr>
        <w:trPr/>
        <w:tc>
          <w:tcPr>
            <w:tcW w:w="2832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bookmarkStart w:id="2" w:name="FirstLawyer"/>
            <w:bookmarkEnd w:id="2"/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בשם 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משיב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ה </w:t>
            </w:r>
            <w:r>
              <w:rPr>
                <w:rFonts w:cs="David" w:ascii="David" w:hAnsi="David"/>
                <w:sz w:val="28"/>
                <w:szCs w:val="28"/>
              </w:rPr>
              <w:t>1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85" w:type="dxa"/>
            <w:gridSpan w:val="2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  <w:sz w:val="28"/>
                <w:szCs w:val="28"/>
                <w:lang w:val="en-IL" w:eastAsia="en-IL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ד מריה ציבלין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  <w:lang w:val="en-IL" w:eastAsia="en-IL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  <w:lang w:val="en-IL" w:eastAsia="en-IL"/>
              </w:rPr>
            </w:r>
          </w:p>
        </w:tc>
      </w:tr>
    </w:tbl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3" w:name="Links_Start"/>
      <w:bookmarkEnd w:id="3"/>
      <w:r>
        <w:rPr>
          <w:rFonts w:ascii="FrankRuehl" w:hAnsi="FrankRuehl" w:cs="FrankRuehl"/>
          <w:rtl w:val="true"/>
        </w:rPr>
        <w:t>ספרות</w:t>
      </w:r>
      <w:r>
        <w:rPr>
          <w:rFonts w:cs="FrankRuehl" w:ascii="FrankRuehl" w:hAnsi="FrankRuehl"/>
          <w:rtl w:val="true"/>
        </w:rPr>
        <w:t>:</w:t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u w:val="none"/>
        </w:rPr>
      </w:pPr>
      <w:hyperlink r:id="rId3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יניב ואקי  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דיני ראיות </w:t>
        </w:r>
      </w:hyperlink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4">
        <w:r>
          <w:rPr>
            <w:rtl w:val="true"/>
          </w:rPr>
        </w:r>
      </w:hyperlink>
      <w:bookmarkStart w:id="4" w:name="LawTable"/>
      <w:bookmarkStart w:id="5" w:name="Links_End"/>
      <w:bookmarkStart w:id="6" w:name="LawTable"/>
      <w:bookmarkStart w:id="7" w:name="Links_End"/>
      <w:bookmarkEnd w:id="6"/>
      <w:bookmarkEnd w:id="7"/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/>
      </w:pPr>
      <w:hyperlink r:id="rId5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u w:val="none"/>
          </w:rPr>
          <w:t>25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34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u w:val="none"/>
          </w:rPr>
          <w:t>34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5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9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u w:val="none"/>
          </w:rPr>
          <w:t>345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u w:val="none"/>
          </w:rPr>
          <w:t>347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u w:val="none"/>
          </w:rPr>
          <w:t>348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u w:val="none"/>
          </w:rPr>
          <w:t>406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u w:val="none"/>
          </w:rPr>
          <w:t>406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David" w:hAnsi="David" w:cs="David"/>
          <w:color w:val="0000FF"/>
        </w:rPr>
      </w:pPr>
      <w:r>
        <w:rPr>
          <w:rFonts w:cs="David" w:ascii="David" w:hAnsi="David"/>
          <w:color w:val="0000FF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false"/>
        <w:autoSpaceDE w:val="false"/>
        <w:spacing w:lineRule="exact" w:line="320" w:before="0" w:after="120"/>
        <w:ind w:end="0"/>
        <w:jc w:val="both"/>
        <w:textAlignment w:val="baseline"/>
        <w:rPr>
          <w:rFonts w:cs="FrankRuehl"/>
          <w:szCs w:val="26"/>
        </w:rPr>
      </w:pPr>
      <w:bookmarkStart w:id="10" w:name="ABSTRACT_START"/>
      <w:bookmarkStart w:id="11" w:name="_Hlk182729644"/>
      <w:bookmarkEnd w:id="10"/>
      <w:bookmarkEnd w:id="11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false"/>
        <w:autoSpaceDE w:val="false"/>
        <w:spacing w:lineRule="exact" w:line="320" w:before="0" w:after="120"/>
        <w:ind w:end="0"/>
        <w:jc w:val="both"/>
        <w:textAlignment w:val="baseline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תוצאת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התלת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שלבי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</w:t>
      </w:r>
      <w:r>
        <w:rPr>
          <w:rFonts w:cs="FrankRuehl"/>
          <w:szCs w:val="26"/>
          <w:rtl w:val="true"/>
        </w:rPr>
        <w:t>פיתחה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הפסיקה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בסיס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נסיבתיות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המסקנה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היחידה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הנסיבתיות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הנדון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הצליח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לנטוע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ספק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סביר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false"/>
        <w:autoSpaceDE w:val="false"/>
        <w:spacing w:lineRule="exact" w:line="320" w:before="0" w:after="120"/>
        <w:ind w:end="0"/>
        <w:jc w:val="both"/>
        <w:textAlignment w:val="baseline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דיון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נסיבתיות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false"/>
        <w:autoSpaceDE w:val="false"/>
        <w:spacing w:lineRule="exact" w:line="320" w:before="0" w:after="120"/>
        <w:ind w:end="0"/>
        <w:jc w:val="both"/>
        <w:textAlignment w:val="baseline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נסיבתיות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בחינתן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false"/>
        <w:autoSpaceDE w:val="false"/>
        <w:spacing w:lineRule="exact" w:line="320" w:before="0" w:after="120"/>
        <w:ind w:end="0"/>
        <w:jc w:val="both"/>
        <w:textAlignment w:val="baseline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שכרות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חלקית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false"/>
        <w:autoSpaceDE w:val="false"/>
        <w:spacing w:lineRule="exact" w:line="320" w:before="0" w:after="120"/>
        <w:ind w:end="0"/>
        <w:jc w:val="both"/>
        <w:textAlignment w:val="baseline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דיון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מחדלי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חקירה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נפקותם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false"/>
        <w:autoSpaceDE w:val="false"/>
        <w:spacing w:lineRule="exact" w:line="320" w:before="0" w:after="120"/>
        <w:ind w:end="0"/>
        <w:jc w:val="both"/>
        <w:textAlignment w:val="baseline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false"/>
        <w:autoSpaceDE w:val="false"/>
        <w:spacing w:lineRule="exact" w:line="320" w:before="0" w:after="120"/>
        <w:ind w:end="0"/>
        <w:jc w:val="both"/>
        <w:textAlignment w:val="baseline"/>
        <w:rPr>
          <w:szCs w:val="26"/>
        </w:rPr>
      </w:pPr>
      <w:r>
        <w:rPr>
          <w:rFonts w:cs="FrankRuehl"/>
          <w:szCs w:val="26"/>
          <w:rtl w:val="true"/>
        </w:rPr>
        <w:t>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בסיס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נסיבתיות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עיוורת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דירתה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פרץ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ונגזרו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הוטלו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פיצויים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לטובת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נפגעת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90,000</w:t>
      </w:r>
      <w:r>
        <w:rPr>
          <w:rFonts w:cs="FrankRuehl"/>
          <w:szCs w:val="26"/>
          <w:rtl w:val="true"/>
        </w:rPr>
        <w:t xml:space="preserve"> ₪.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false"/>
        <w:autoSpaceDE w:val="false"/>
        <w:spacing w:lineRule="exact" w:line="320" w:before="0" w:after="120"/>
        <w:ind w:end="0"/>
        <w:jc w:val="both"/>
        <w:textAlignment w:val="baseline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false"/>
        <w:autoSpaceDE w:val="false"/>
        <w:spacing w:lineRule="exact" w:line="320" w:before="0" w:after="120"/>
        <w:ind w:end="0"/>
        <w:jc w:val="both"/>
        <w:textAlignment w:val="baseline"/>
        <w:rPr>
          <w:szCs w:val="26"/>
        </w:rPr>
      </w:pP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בקבעו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false"/>
        <w:autoSpaceDE w:val="false"/>
        <w:spacing w:lineRule="exact" w:line="320" w:before="0" w:after="120"/>
        <w:ind w:end="0"/>
        <w:jc w:val="both"/>
        <w:textAlignment w:val="baseline"/>
        <w:rPr>
          <w:szCs w:val="26"/>
        </w:rPr>
      </w:pPr>
      <w:r>
        <w:rPr>
          <w:rFonts w:cs="FrankRuehl"/>
          <w:szCs w:val="26"/>
          <w:rtl w:val="true"/>
        </w:rPr>
        <w:t>הפסיקה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פיתחה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תלת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שלבי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בסיס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נסיבתיות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בשלב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מהימנותה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ודיותה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כשלעצמה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בדומה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נבחנות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ישירות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בשלב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השני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מסקנה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מפלילה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ובשלב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השלישי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שהתביעה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צלחה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השלבים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הראשונים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הנטל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להציע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חלופי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ספק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סביר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false"/>
        <w:autoSpaceDE w:val="false"/>
        <w:spacing w:lineRule="exact" w:line="320" w:before="0" w:after="120"/>
        <w:ind w:end="0"/>
        <w:jc w:val="both"/>
        <w:textAlignment w:val="baseline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אחת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הנסיבתיות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המשמעותיות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שנדונו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בהכרעת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ראיית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הנוכחות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הנשענת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קמא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עדויות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</w:t>
      </w:r>
      <w:r>
        <w:rPr>
          <w:rFonts w:cs="FrankRuehl"/>
          <w:szCs w:val="26"/>
          <w:rtl w:val="true"/>
        </w:rPr>
        <w:t>' (</w:t>
      </w:r>
      <w:r>
        <w:rPr>
          <w:rFonts w:cs="FrankRuehl"/>
          <w:szCs w:val="26"/>
          <w:rtl w:val="true"/>
        </w:rPr>
        <w:t>חברה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עת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אינן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מהימנות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ללוח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הזמנים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האירוע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מלין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מהימנות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טענה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מתייחסת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למהימנות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העדויות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ולפיכך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נכללת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התלת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שלבי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false"/>
        <w:autoSpaceDE w:val="false"/>
        <w:spacing w:lineRule="exact" w:line="320" w:before="0" w:after="120"/>
        <w:ind w:hanging="0" w:start="0" w:end="0"/>
        <w:jc w:val="both"/>
        <w:textAlignment w:val="baseline"/>
        <w:rPr>
          <w:rFonts w:ascii="Times New Roman" w:hAnsi="Times New Roman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הלכה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ערכאת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הערעור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תיטה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להתערב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בקביעות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שבעובדה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ושבמהימנות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קמא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במקרים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חריגים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ביותר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השלב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הראשון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המבחן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התלת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שלבי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עוסק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בהערכת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מהימנות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הראיות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כשלעצמן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ולפיכך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במסגרתו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הנטייה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לאי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התערבות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ערכאת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הערעור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שרירה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וקיימת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אעפ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כ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טוען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מקום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להתערב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בהערכת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המהימנות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קמא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באשר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לעדויות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המתלוננת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וב</w:t>
      </w:r>
      <w:r>
        <w:rPr>
          <w:rFonts w:cs="FrankRuehl" w:ascii="Times New Roman" w:hAnsi="Times New Roman"/>
          <w:szCs w:val="26"/>
          <w:rtl w:val="true"/>
        </w:rPr>
        <w:t xml:space="preserve">', </w:t>
      </w:r>
      <w:r>
        <w:rPr>
          <w:rFonts w:ascii="Times New Roman" w:hAnsi="Times New Roman" w:cs="FrankRuehl"/>
          <w:szCs w:val="26"/>
          <w:rtl w:val="true"/>
        </w:rPr>
        <w:t>מכיוון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שמדובר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בתיק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מין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אך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ענייננו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כלל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אינו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מעורר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המחלוקת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הגישות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השונות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לעניין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יישום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כלל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ההתערבות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בתיקי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מין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כך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מאחר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שמחלוקת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נובעת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מכך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שבתיקי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מין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באופן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טיפוסי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סלע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המחלוקת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נסוב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בעיקר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סביב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שתי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גרסאות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בלבד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אין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המצב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כאן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הכרעת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הדין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ובכלל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שרטוט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לוח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הזמנים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הוכרעו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בסיס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גרסת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המתלוננת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בלבד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העומדת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מול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גרסת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במידה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רבה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בסיס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ראיות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אחרות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כלל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גרסה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לעניין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לוחות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הזמנים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לפיכך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הצדקה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לסטות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מכלל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ההתערבות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לגופו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עניין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ולאור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כלל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ההתערבות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נמצא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להתערב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בקביעות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המהימנות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קמא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בנוגע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לאי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דיוקן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עדויות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המתלוננת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וב</w:t>
      </w:r>
      <w:r>
        <w:rPr>
          <w:rFonts w:cs="FrankRuehl" w:ascii="Times New Roman" w:hAnsi="Times New Roman"/>
          <w:szCs w:val="26"/>
          <w:rtl w:val="true"/>
        </w:rPr>
        <w:t xml:space="preserve">' </w:t>
      </w:r>
      <w:r>
        <w:rPr>
          <w:rFonts w:ascii="Times New Roman" w:hAnsi="Times New Roman" w:cs="FrankRuehl"/>
          <w:szCs w:val="26"/>
          <w:rtl w:val="true"/>
        </w:rPr>
        <w:t>בלוחות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הזמנים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false"/>
        <w:autoSpaceDE w:val="false"/>
        <w:spacing w:lineRule="exact" w:line="320" w:before="0" w:after="120"/>
        <w:ind w:hanging="0" w:start="0" w:end="0"/>
        <w:jc w:val="both"/>
        <w:textAlignment w:val="baseline"/>
        <w:rPr>
          <w:rFonts w:ascii="Times New Roman" w:hAnsi="Times New Roman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טוען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ייתכן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שגרסת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המתלוננת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תיקבע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כמדויקת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בהקשרים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מסוימים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כגון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פרטי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הזיהוי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שמסרה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כלא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מדויקת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בהקשרים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אחרים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כגון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לוח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הזמנים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ששרטטה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אין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לקבל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טענה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זו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כבר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נקבע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ביהמ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רשאי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לבור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מתוך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עדות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חלקים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המהימנים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עליו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ולדחות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אחרים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ובלבד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שהעדות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מיקשה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וניתנת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לחלוקה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הגיונית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וקיים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הסבר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סביר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לאמון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החלקי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בענייננו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החלוקה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עדות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המתלוננת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פרטי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האירוע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לבין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עדותה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זמני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האירוע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סבירה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ביותר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שכן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הערכת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זמנים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משימה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חמקמקה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וקשה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הרבה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יותר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מציון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פרטים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עובדתיים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בוודאי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ביחס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לזוג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קשישים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המתעוררים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באמצע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הלילה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לתוך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סיוט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במצב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דברים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היכולת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האנושית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להעריך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זמנים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שממילא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במיטבה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בשעת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יקיצה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מתערערת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יותר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יתרה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מכך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הטעות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בהערכת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הזמנים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המתלוננת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ב</w:t>
      </w:r>
      <w:r>
        <w:rPr>
          <w:rFonts w:cs="FrankRuehl" w:ascii="Times New Roman" w:hAnsi="Times New Roman"/>
          <w:szCs w:val="26"/>
          <w:rtl w:val="true"/>
        </w:rPr>
        <w:t xml:space="preserve">' </w:t>
      </w:r>
      <w:r>
        <w:rPr>
          <w:rFonts w:ascii="Times New Roman" w:hAnsi="Times New Roman" w:cs="FrankRuehl"/>
          <w:szCs w:val="26"/>
          <w:rtl w:val="true"/>
        </w:rPr>
        <w:t>אינה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קיצונית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עומדת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לפי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7-6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דקות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בלבד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כך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שבוודאי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כדי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להביא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לפגיעה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ממשית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במהימנות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הכללית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עדותה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false"/>
        <w:autoSpaceDE w:val="false"/>
        <w:spacing w:lineRule="exact" w:line="320" w:before="0" w:after="120"/>
        <w:ind w:hanging="0" w:start="0" w:end="0"/>
        <w:jc w:val="both"/>
        <w:textAlignment w:val="baseline"/>
        <w:rPr/>
      </w:pPr>
      <w:r>
        <w:rPr>
          <w:rFonts w:ascii="Times New Roman" w:hAnsi="Times New Roman" w:cs="FrankRuehl"/>
          <w:szCs w:val="26"/>
          <w:rtl w:val="true"/>
        </w:rPr>
        <w:t>אף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נקבל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חולשה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מסוימת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באשר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לראיית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הנוכחות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  <w:rtl w:val="true"/>
        </w:rPr>
        <w:t>(</w:t>
      </w:r>
      <w:r>
        <w:rPr>
          <w:rFonts w:ascii="Times New Roman" w:hAnsi="Times New Roman" w:cs="FrankRuehl"/>
          <w:szCs w:val="26"/>
          <w:rtl w:val="true"/>
        </w:rPr>
        <w:t>ולא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הוא</w:t>
      </w:r>
      <w:r>
        <w:rPr>
          <w:rFonts w:cs="FrankRuehl" w:ascii="Times New Roman" w:hAnsi="Times New Roman"/>
          <w:szCs w:val="26"/>
          <w:rtl w:val="true"/>
        </w:rPr>
        <w:t xml:space="preserve">), </w:t>
      </w:r>
      <w:r>
        <w:rPr>
          <w:rFonts w:ascii="Times New Roman" w:hAnsi="Times New Roman" w:cs="FrankRuehl"/>
          <w:szCs w:val="26"/>
          <w:rtl w:val="true"/>
        </w:rPr>
        <w:t>עדיין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לבחון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שאר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הראיות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הנסיבתיות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כדי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לקבוע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בסיסן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מתקבלת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מסקנה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מפלילה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לכאורית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בנוגע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למערער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במסגרת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השלב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השני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למבחן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אל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ראיית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הנוכחות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מצטרפות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ראיית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פרטי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הזיהוי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וראיית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cs="FrankRuehl" w:ascii="Times New Roman" w:hAnsi="Times New Roman"/>
          <w:szCs w:val="26"/>
        </w:rPr>
        <w:t>DNA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כראיות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העומדות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נגד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כאשר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הלה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מעלה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טענות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נגד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מהן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בכל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הנוגע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לראיית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פרטי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הזיהוי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טוען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מבנה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גופו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ואורך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שיערו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אינם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מהווים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מאפיינים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המייחדים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אותו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ממש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אך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בניתוח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העיקר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הספר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  <w:r>
        <w:rPr>
          <w:rFonts w:ascii="Times New Roman" w:hAnsi="Times New Roman" w:cs="FrankRuehl"/>
          <w:szCs w:val="26"/>
          <w:rtl w:val="true"/>
        </w:rPr>
        <w:t>עיקרה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ראייה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נסיבתית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אינם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הפרטים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אותם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ציין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דווקא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אלו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שנשמטו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מערעורו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החול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אשר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מצוי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בבגדי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התוקף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ורטיבותם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אלו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אכן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פרטים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ייחודיים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למערער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אשר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ביקר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בחוף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מוקדם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יותר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באותו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הערב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ואליהם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מצטרפים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הפרטים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המזהים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הנוספים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לפיכך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ראייה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נסיבתית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עומדת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בעינה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ומשקלה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ניכר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באשר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לראיית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cs="FrankRuehl" w:ascii="Times New Roman" w:hAnsi="Times New Roman"/>
          <w:szCs w:val="26"/>
        </w:rPr>
        <w:t>DNA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לקבל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טענת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תיאוריית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ההעברה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המשנית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נוטעת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ספק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סביר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באשמתו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האפשרויות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שהעלה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אפשרויות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בעלמא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שאין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כדי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לפגוע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בוודאי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משמעותית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במשקל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ראיה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נסיבתית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זו</w:t>
      </w:r>
      <w:r>
        <w:rPr>
          <w:rFonts w:cs="FrankRuehl" w:ascii="Times New Roman" w:hAnsi="Times New Roman"/>
          <w:szCs w:val="26"/>
          <w:rtl w:val="true"/>
        </w:rPr>
        <w:t xml:space="preserve">. 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false"/>
        <w:autoSpaceDE w:val="false"/>
        <w:spacing w:lineRule="exact" w:line="320" w:before="0" w:after="120"/>
        <w:ind w:hanging="0" w:start="0" w:end="0"/>
        <w:jc w:val="both"/>
        <w:textAlignment w:val="baseline"/>
        <w:rPr/>
      </w:pPr>
      <w:r>
        <w:rPr>
          <w:rFonts w:ascii="Times New Roman" w:hAnsi="Times New Roman" w:cs="FrankRuehl"/>
          <w:szCs w:val="26"/>
          <w:rtl w:val="true"/>
        </w:rPr>
        <w:t>כנגד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שלוש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ראיות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נסיבתיות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אלו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נאחז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בראיית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הבקבוק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בסוברו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כדי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לזכותו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אכן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ראייה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הותירה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שאלות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בלתי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פתורות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שכן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ידוע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הביא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בקבוק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קרם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הגוף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חדרה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המתלוננת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שלפי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עדותה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נעשה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שימוש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ביצוע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העבירות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עם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זאת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נמצא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בראיית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הבקבוק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כדי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לנטוע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ספק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סביר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באשמת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כך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מפני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שמחוו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cs="FrankRuehl" w:ascii="Times New Roman" w:hAnsi="Times New Roman"/>
          <w:szCs w:val="26"/>
        </w:rPr>
        <w:t>DNA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עולה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במדגמים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שנלקחו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מהבקבוק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נמצא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פרופיל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בולט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בלבד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התואם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פרופיל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המתלוננת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כלומר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אומנם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נמצאו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ממצאי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DNA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הבקבוק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ובהתאם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מצביע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עליו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כתוקף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נוכחות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גורם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נוסף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שעשוי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לתקוף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המתלוננת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לפיכך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הבקבוק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אינו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מעלה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ואינו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מוריד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לעניין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הרשעת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false"/>
        <w:autoSpaceDE w:val="false"/>
        <w:spacing w:lineRule="exact" w:line="320" w:before="0" w:after="120"/>
        <w:ind w:hanging="0" w:start="0" w:end="0"/>
        <w:jc w:val="both"/>
        <w:textAlignment w:val="baseline"/>
        <w:rPr>
          <w:rFonts w:ascii="Times New Roman" w:hAnsi="Times New Roman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ראיה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נוספת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טוען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מעמידה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בספק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סביר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אשמתו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היא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היעדר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סימני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הנשיכה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באיבר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מינו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בבדיקה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שנערכה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6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ימים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לאחר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האירוע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באופן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המנוגד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כביכול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לגרסת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המתלוננת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נשכה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איבר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התוקף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בטענה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ממש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המתלוננת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העידה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נשכה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התוקף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קלות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בלבד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כך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שהיעדר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סימני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נשיכה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6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ימים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לאחר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האירוע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אינם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מעידים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אינו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התוקף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ואף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מקימים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ספק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סביר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בעניין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false"/>
        <w:autoSpaceDE w:val="false"/>
        <w:spacing w:lineRule="exact" w:line="320" w:before="0" w:after="120"/>
        <w:ind w:hanging="0" w:start="0" w:end="0"/>
        <w:jc w:val="both"/>
        <w:textAlignment w:val="baseline"/>
        <w:rPr>
          <w:rFonts w:ascii="Times New Roman" w:hAnsi="Times New Roman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אם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הצליח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לפגום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באופן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משמעותי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בשלוש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הראיות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הנסיבתיות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העומדות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כנגדו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לפיהן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בדירה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ואף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במיטת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המתלוננת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בעת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התרחשות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העבירות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כאשר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פרטי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הזיהוי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התוקף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שמסרה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המתלוננת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הייחודיים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שבהם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תואמים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פרופיל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אין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ספק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ראיות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אלו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ודאי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כשהן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עומדות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יחדיו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מעמידות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מסקנה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מפלילה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מובהקת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כלפי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באופן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הצולח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השלב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השני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למבחן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התלת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שלבי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ומעביר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הנטל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כדי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להעמיד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גרסה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חלופית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המעמידה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ספק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סביר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בהרשעתו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הגרסה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החלופית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שהעלה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אדם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שביצע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העבירות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במתלוננת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בזמן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עצמו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מצוי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מחוץ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לדירה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יציאתו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הראשונה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ממנה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לחזרתו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אליה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אולם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גרסה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חלופית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מטילה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ספק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ודאי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ספק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סביר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בהרשעת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כפי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שנפסק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ההגנה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החלופי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סביר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ומעוגן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בחומר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הראיות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גרסתו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החלופית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רחוקה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מלעמוד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בתנאים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אלו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false"/>
        <w:autoSpaceDE w:val="false"/>
        <w:spacing w:lineRule="exact" w:line="320" w:before="0" w:after="120"/>
        <w:ind w:hanging="0" w:start="0" w:end="0"/>
        <w:jc w:val="both"/>
        <w:textAlignment w:val="baseline"/>
        <w:rPr>
          <w:rFonts w:ascii="Times New Roman" w:hAnsi="Times New Roman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בנסיבות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המקרה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ולמרות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שאין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חולק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נתון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להשפעת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סמים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אותם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צרך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מרצונו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ניתן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לזכותו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בגין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עובדה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אפילו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מעבירת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ההתפרצות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הטוען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לסייג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שכרות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חלקית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להעלות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היתר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ספק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סביר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מודע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בשעת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מעשה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לפרט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מפרטי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העבירה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וזאת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תוך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עמידה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ברף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גבוה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מאוד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כדי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להיכנס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תחת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גדרי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הסייג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עמד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ברף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הנדרש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להוכחת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תנאי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לנוכח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מכלול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התנהגותו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ובפרט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בשים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לב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לכיסוי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פניו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ביציאתו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מהדירה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המעיד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מודעות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לכך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שכניסתו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לדירה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נעשתה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כדין</w:t>
      </w:r>
      <w:r>
        <w:rPr>
          <w:rFonts w:cs="FrankRuehl" w:ascii="Times New Roman" w:hAnsi="Times New Roman"/>
          <w:szCs w:val="26"/>
          <w:rtl w:val="true"/>
        </w:rPr>
        <w:t xml:space="preserve">. 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false"/>
        <w:autoSpaceDE w:val="false"/>
        <w:spacing w:lineRule="exact" w:line="320" w:before="0" w:after="120"/>
        <w:ind w:hanging="0" w:start="0" w:end="0"/>
        <w:jc w:val="both"/>
        <w:textAlignment w:val="baseline"/>
        <w:rPr>
          <w:rFonts w:ascii="Times New Roman" w:hAnsi="Times New Roman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לעניין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בדיקת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החיים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פסול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בסירוב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המתלוננת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לביצוע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הבדיקה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שכן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זוהי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זכותה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יתרה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מכך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ההסבר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שסיפקה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המתלוננת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לסירובה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לפיו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התרחצה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לאחר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ביצוע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העבירות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כך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שאין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טעם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בבדיקה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הינו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ענייני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ומתקבל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הדעת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באשר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למחדלים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הרבים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אשר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טוען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שנפלו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בהליכי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החקירה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יש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לזכור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מחדל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מהותי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המקפח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הגנת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ויורד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לשורשו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ייזקף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לחובת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התביעה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מחדלי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החקירה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טוען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אינם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נמנים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סוג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מחדלים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כך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למשל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מכיוון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שתיעוד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מעשי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במצלמות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האבטחה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מלמד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תפקודו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ומודעותו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בליל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האירוע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נפקות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משמעותית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לאי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עריכת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בדיקת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הסמים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באשר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לאי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מיצוי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קצוות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חוט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נוספים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בחקירה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כבר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נפסק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חובת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המשטרה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למצות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כיווני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החקירה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הסבירים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והמתקבלים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הדעת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נמצא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חובה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הופרה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במקרה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דנן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false"/>
        <w:autoSpaceDE w:val="false"/>
        <w:spacing w:lineRule="exact" w:line="320" w:before="0" w:after="120"/>
        <w:ind w:end="0"/>
        <w:jc w:val="both"/>
        <w:textAlignment w:val="baseline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תוצאת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התלת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שלבי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המסקנה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היחידה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הנסיבתיות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הצליח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לנטוע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ספק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סביר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לפיכך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נדחה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מאפייני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מעשיו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יהבו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השפעת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שנטל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וטוען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להצדיק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בעונשו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אומנם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בטרם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יכול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לפגום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במודעתו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ובשליטתו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במעשיו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דווקא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נסיבה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הצובעת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בגוון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עז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יותר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את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אשמו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בענייננו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נראה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מודע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למעשיו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מהווה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בהכרח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לקולא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בחינת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שניתנו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מביאה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למסקנה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חורג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ודאי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באורח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קיצוני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הנוהגת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לפיצויים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כי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מצבו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הכלכלי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של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נאשם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אינו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מהווה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שיקול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בקביעת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גובה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הפיצוי</w:t>
      </w:r>
      <w:r>
        <w:rPr>
          <w:rFonts w:cs="FrankRuehl"/>
          <w:szCs w:val="26"/>
          <w:shd w:fill="FFFFFF" w:val="clear"/>
          <w:rtl w:val="true"/>
        </w:rPr>
        <w:t xml:space="preserve">, </w:t>
      </w:r>
      <w:r>
        <w:rPr>
          <w:rFonts w:cs="FrankRuehl"/>
          <w:szCs w:val="26"/>
          <w:shd w:fill="FFFFFF" w:val="clear"/>
          <w:rtl w:val="true"/>
        </w:rPr>
        <w:t>ובהתאם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היעדר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יכולת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כלכלית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אינה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מצדיקה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התערבות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בגובה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הפיצוי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שקבעה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הערכאה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הדיונית</w:t>
      </w:r>
      <w:r>
        <w:rPr>
          <w:rFonts w:cs="FrankRuehl"/>
          <w:szCs w:val="26"/>
          <w:shd w:fill="FFFFFF" w:val="clear"/>
          <w:rtl w:val="true"/>
        </w:rPr>
        <w:t>.</w:t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David" w:hAnsi="David" w:cs="David"/>
          <w:szCs w:val="26"/>
        </w:rPr>
      </w:pPr>
      <w:r>
        <w:rPr>
          <w:rFonts w:cs="David" w:ascii="David" w:hAnsi="David"/>
          <w:szCs w:val="26"/>
          <w:rtl w:val="true"/>
        </w:rPr>
      </w:r>
      <w:bookmarkStart w:id="12" w:name="_Hlk182729644"/>
      <w:bookmarkStart w:id="13" w:name="ABSTRACT_END"/>
      <w:bookmarkStart w:id="14" w:name="_Hlk182729644"/>
      <w:bookmarkStart w:id="15" w:name="ABSTRACT_END"/>
      <w:bookmarkEnd w:id="14"/>
      <w:bookmarkEnd w:id="15"/>
    </w:p>
    <w:tbl>
      <w:tblPr>
        <w:bidiVisual w:val="true"/>
        <w:tblW w:w="851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10"/>
      </w:tblGrid>
      <w:tr>
        <w:trPr/>
        <w:tc>
          <w:tcPr>
            <w:tcW w:w="8510" w:type="dxa"/>
            <w:tcBorders/>
          </w:tcPr>
          <w:p>
            <w:pPr>
              <w:pStyle w:val="Normal"/>
              <w:bidi w:val="0"/>
              <w:jc w:val="center"/>
              <w:rPr>
                <w:rFonts w:ascii="David" w:hAnsi="David" w:cs="David"/>
                <w:b/>
                <w:bCs/>
                <w:spacing w:val="40"/>
                <w:sz w:val="28"/>
                <w:szCs w:val="28"/>
                <w:u w:val="single"/>
              </w:rPr>
            </w:pPr>
            <w:bookmarkStart w:id="16" w:name="PsakDin"/>
            <w:bookmarkEnd w:id="16"/>
            <w:r>
              <w:rPr>
                <w:rFonts w:ascii="David" w:hAnsi="David"/>
                <w:b/>
                <w:b/>
                <w:bCs/>
                <w:spacing w:val="40"/>
                <w:sz w:val="28"/>
                <w:sz w:val="28"/>
                <w:szCs w:val="28"/>
                <w:u w:val="single"/>
                <w:rtl w:val="true"/>
              </w:rPr>
              <w:t>פסק</w:t>
            </w:r>
            <w:r>
              <w:rPr>
                <w:rFonts w:cs="David" w:ascii="David" w:hAnsi="David"/>
                <w:b/>
                <w:bCs/>
                <w:spacing w:val="40"/>
                <w:sz w:val="28"/>
                <w:szCs w:val="28"/>
                <w:u w:val="single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pacing w:val="40"/>
                <w:sz w:val="28"/>
                <w:sz w:val="28"/>
                <w:szCs w:val="28"/>
                <w:u w:val="single"/>
                <w:rtl w:val="true"/>
              </w:rPr>
              <w:t>דין</w:t>
            </w:r>
          </w:p>
          <w:p>
            <w:pPr>
              <w:pStyle w:val="Normal"/>
              <w:bidi w:val="0"/>
              <w:jc w:val="center"/>
              <w:rPr>
                <w:rFonts w:ascii="David" w:hAnsi="David" w:cs="David"/>
                <w:b/>
                <w:bCs/>
                <w:spacing w:val="40"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pacing w:val="40"/>
                <w:sz w:val="28"/>
                <w:szCs w:val="28"/>
                <w:u w:val="singl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  <w:bookmarkStart w:id="17" w:name="NGCSBookmark"/>
      <w:bookmarkStart w:id="18" w:name="NGCSBookmark"/>
      <w:bookmarkEnd w:id="18"/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  <w:u w:val="single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שופט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עופר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גרוסקופף</w:t>
      </w:r>
      <w:r>
        <w:rPr>
          <w:rFonts w:cs="Miriam" w:ascii="Century" w:hAnsi="Century"/>
          <w:b/>
          <w:sz w:val="22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spacing w:val="10"/>
          <w:sz w:val="28"/>
          <w:szCs w:val="28"/>
          <w:u w:val="single"/>
        </w:rPr>
      </w:pPr>
      <w:r>
        <w:rPr>
          <w:rFonts w:cs="FrankRuehl" w:ascii="FrankRuehl" w:hAnsi="FrankRuehl"/>
          <w:b/>
          <w:spacing w:val="10"/>
          <w:sz w:val="28"/>
          <w:szCs w:val="28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יחיאל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ליפשיץ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שמואל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מנדלבום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והשופטת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גלית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ציגלר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1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תפ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58808-08-20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26.5.2022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17.11.2022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ובכללן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ונגזרו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הוטלו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פיצויים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לטובת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נפגעת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90,000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האישומים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נגד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כתב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30.8.2020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עוסק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התרחש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3.8.2020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בוקר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בדירתה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האירוע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קשישה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כבת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80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הלוקה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בעיוורון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מלא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התגוררה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בקומה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15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מתוך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16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קומות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בבניין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מגורים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בחיפה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הבניין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יחד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חברהּ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cs="FrankRuehl" w:ascii="Garamond" w:hAnsi="Garamond"/>
          <w:spacing w:val="10"/>
          <w:szCs w:val="28"/>
          <w:rtl w:val="true"/>
        </w:rPr>
        <w:t xml:space="preserve">'.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כתב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האישום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נכנס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בסמוך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3:30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בוקר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ועלה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במעלית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לקומה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16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משם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טיפס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הבניין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הגיע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למרפסת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הנמצאת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בקומה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14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וממנה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טיפס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למרפסת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הדירה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המתואר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חלץ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נעליו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בהגיעו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למרפסת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נכנס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דרכה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ונטל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משולחן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הסלון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באותה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קופסת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סיגריות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ומשקפי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השייכים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</w:t>
      </w:r>
      <w:r>
        <w:rPr>
          <w:rFonts w:cs="FrankRuehl" w:ascii="Garamond" w:hAnsi="Garamond"/>
          <w:spacing w:val="10"/>
          <w:szCs w:val="28"/>
          <w:rtl w:val="true"/>
        </w:rPr>
        <w:t xml:space="preserve">'.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נכנס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בעירום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במיטתה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סגר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החדר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וניסה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להחדיר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לאיבר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מינה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משניסיון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כשל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ניסה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להכניס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באמצעות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נשיכת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מינו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בהמשך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ומנע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לזוז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החדיר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אצבעו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לאיבר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הטבעת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בשלב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הצליחה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להשתחרר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מתפיסת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ויצאה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בתואנה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הולכת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לשירותים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למעשה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הלכה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לסלון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העירה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משנתו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ושיתפה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אירע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כתב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האישום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מיד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שיצאה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מהחדר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יצא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מהדירה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הכניסה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יחף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ורעול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פנים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כשהוא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מותיר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מיטת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המשקפיים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ובקבוק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קרם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גוף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שהביא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הבקבוק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הבניין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וטיפס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בחזרה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המרפסת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בזמן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הזעיקה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המשטרה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משהבחין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במערער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דחף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המרפסת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לכלוא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המשטרה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טיפס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בחזרה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ונמלט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כתב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סדום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7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סעיפים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347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hyperlink r:id="rId18">
        <w:r>
          <w:rPr>
            <w:rStyle w:val="Hyperlink"/>
            <w:rFonts w:cs="FrankRuehl" w:ascii="Garamond" w:hAnsi="Garamond"/>
            <w:spacing w:val="10"/>
            <w:szCs w:val="28"/>
          </w:rPr>
          <w:t>345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hyperlink r:id="rId19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התשל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ז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1977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העונשין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r>
        <w:rPr>
          <w:rFonts w:ascii="Garamond" w:hAnsi="Garamond" w:cs="FrankRuehl"/>
          <w:spacing w:val="10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אינוס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20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345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ניסיון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אינוס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21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סעיפים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347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hyperlink r:id="rId22">
        <w:r>
          <w:rPr>
            <w:rStyle w:val="Hyperlink"/>
            <w:rFonts w:cs="FrankRuehl" w:ascii="Garamond" w:hAnsi="Garamond"/>
            <w:spacing w:val="10"/>
            <w:szCs w:val="28"/>
          </w:rPr>
          <w:t>345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בנסיבה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23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25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מגונה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24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348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ועבירת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התפרצות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25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406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בתשובתו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לכתב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האישום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הודה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הלילה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לטענתו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נכנס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בהשפעת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Times New Roman"/>
          <w:spacing w:val="10"/>
          <w:szCs w:val="28"/>
        </w:rPr>
        <w:t>LSD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שנטל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 </w:t>
      </w:r>
      <w:r>
        <w:rPr>
          <w:rFonts w:ascii="Garamond" w:hAnsi="Garamond" w:cs="FrankRuehl"/>
          <w:spacing w:val="10"/>
          <w:szCs w:val="28"/>
          <w:rtl w:val="true"/>
        </w:rPr>
        <w:t>גרם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לחפש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דבר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מתוק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סעיף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לתשובת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לכתב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6.1.2021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ובשל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זכרון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מצומצם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ביותר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ומעומעם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שאירע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שם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כיוצא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הכחיש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הואשם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bidi w:val="0"/>
        <w:jc w:val="start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הכרעת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בפתח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שחוות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העיקרית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נכתבה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שמואל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מנדלבום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הובהר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מחלוקת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הצדדים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עצם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ביצוע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שביצע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אותן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עיוורת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ביכולתה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לזהות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מבחינה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חזותית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כתוקף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לכך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לפיכך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צריכה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בסיס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נסיבתיות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אציג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תחילה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הנסיבתיות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עמדו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במרכז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נוכחות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ביצוע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ראיית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הנוכחות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r>
        <w:rPr>
          <w:rFonts w:ascii="Garamond" w:hAnsi="Garamond" w:cs="FrankRuehl"/>
          <w:spacing w:val="10"/>
          <w:szCs w:val="28"/>
          <w:rtl w:val="true"/>
        </w:rPr>
        <w:t>הימצאות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Times New Roman"/>
          <w:spacing w:val="10"/>
          <w:szCs w:val="28"/>
        </w:rPr>
        <w:t>DNA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במצעי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מיטת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ראיית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cs="Times New Roman"/>
          <w:spacing w:val="10"/>
          <w:szCs w:val="28"/>
        </w:rPr>
        <w:t>DNA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r>
        <w:rPr>
          <w:rFonts w:ascii="Garamond" w:hAnsi="Garamond" w:cs="FrankRuehl"/>
          <w:spacing w:val="10"/>
          <w:szCs w:val="28"/>
          <w:rtl w:val="true"/>
        </w:rPr>
        <w:t>פרטי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הזיהוי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שמסרה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לתוקף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התואמים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פרופיל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ראיית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פרטי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הזיהוי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r>
        <w:rPr>
          <w:rFonts w:ascii="Garamond" w:hAnsi="Garamond" w:cs="FrankRuehl"/>
          <w:spacing w:val="10"/>
          <w:szCs w:val="28"/>
          <w:rtl w:val="true"/>
        </w:rPr>
        <w:t>ובקבוק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קרם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הגוף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שנמצא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לכאורה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התוקף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שימוש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ראיית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הבקבוק</w:t>
      </w:r>
      <w:r>
        <w:rPr>
          <w:rFonts w:cs="Miriam" w:ascii="Century" w:hAnsi="Century"/>
          <w:b/>
          <w:sz w:val="22"/>
          <w:rtl w:val="true"/>
        </w:rPr>
        <w:t>.</w:t>
      </w:r>
      <w:r>
        <w:rPr>
          <w:rFonts w:cs="Miriam" w:ascii="Century" w:hAnsi="Century"/>
          <w:bCs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הנסיבתיות</w:t>
      </w:r>
      <w:r>
        <w:rPr>
          <w:rFonts w:cs="FrankRuehl" w:ascii="Garamond" w:hAnsi="Garamond"/>
          <w:spacing w:val="10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דרך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הילוכו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נעשתה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בפסיקה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בסיס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נסיבתיות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המורכב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משלושה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שלבים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המבחן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התלת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שלבי</w:t>
      </w:r>
      <w:r>
        <w:rPr>
          <w:rFonts w:cs="FrankRuehl" w:ascii="Garamond" w:hAnsi="Garamond"/>
          <w:spacing w:val="10"/>
          <w:szCs w:val="28"/>
          <w:rtl w:val="true"/>
        </w:rPr>
        <w:t>): (</w:t>
      </w:r>
      <w:r>
        <w:rPr>
          <w:rFonts w:cs="FrankRuehl" w:ascii="Garamond" w:hAnsi="Garamond"/>
          <w:spacing w:val="10"/>
          <w:szCs w:val="28"/>
        </w:rPr>
        <w:t>1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בחינת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נסיבתית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עצמה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לקבוע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לבסס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עובדתי</w:t>
      </w:r>
      <w:r>
        <w:rPr>
          <w:rFonts w:cs="FrankRuehl" w:ascii="Garamond" w:hAnsi="Garamond"/>
          <w:spacing w:val="10"/>
          <w:szCs w:val="28"/>
          <w:rtl w:val="true"/>
        </w:rPr>
        <w:t>; (</w:t>
      </w:r>
      <w:r>
        <w:rPr>
          <w:rFonts w:cs="FrankRuehl" w:ascii="Garamond" w:hAnsi="Garamond"/>
          <w:spacing w:val="10"/>
          <w:szCs w:val="28"/>
        </w:rPr>
        <w:t>2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בחינת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מסכת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בכללותה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לצורך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קביעה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לכאורית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העבירה</w:t>
      </w:r>
      <w:r>
        <w:rPr>
          <w:rFonts w:cs="FrankRuehl" w:ascii="Garamond" w:hAnsi="Garamond"/>
          <w:spacing w:val="10"/>
          <w:szCs w:val="28"/>
          <w:rtl w:val="true"/>
        </w:rPr>
        <w:t>; (</w:t>
      </w:r>
      <w:r>
        <w:rPr>
          <w:rFonts w:cs="FrankRuehl" w:ascii="Garamond" w:hAnsi="Garamond"/>
          <w:spacing w:val="10"/>
          <w:szCs w:val="28"/>
        </w:rPr>
        <w:t>3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ובחינת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הסברים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חלופיים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העשויים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להותיר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ספק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למסקנה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המפלילה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לפיכך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ראשית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לסקירת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הראיות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ובכללן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עדויות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והמערער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הערכת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מהימנות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באמצעות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בחינה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פנימית</w:t>
      </w:r>
      <w:r>
        <w:rPr>
          <w:rFonts w:cs="FrankRuehl" w:ascii="Garamond" w:hAnsi="Garamond"/>
          <w:spacing w:val="10"/>
          <w:szCs w:val="28"/>
          <w:rtl w:val="true"/>
        </w:rPr>
        <w:t xml:space="preserve">" – </w:t>
      </w:r>
      <w:r>
        <w:rPr>
          <w:rFonts w:ascii="Garamond" w:hAnsi="Garamond" w:cs="FrankRuehl"/>
          <w:spacing w:val="10"/>
          <w:szCs w:val="28"/>
          <w:rtl w:val="true"/>
        </w:rPr>
        <w:t>המתמקדת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בקוהרנטיות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בהיגיון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ובסימני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בחינה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חיצונית</w:t>
      </w:r>
      <w:r>
        <w:rPr>
          <w:rFonts w:cs="FrankRuehl" w:ascii="Garamond" w:hAnsi="Garamond"/>
          <w:spacing w:val="10"/>
          <w:szCs w:val="28"/>
          <w:rtl w:val="true"/>
        </w:rPr>
        <w:t xml:space="preserve">" – </w:t>
      </w:r>
      <w:r>
        <w:rPr>
          <w:rFonts w:ascii="Garamond" w:hAnsi="Garamond" w:cs="FrankRuehl"/>
          <w:spacing w:val="10"/>
          <w:szCs w:val="28"/>
          <w:rtl w:val="true"/>
        </w:rPr>
        <w:t>המעמתת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שהוגשו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שערכה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קצינת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מעבדת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Times New Roman"/>
          <w:spacing w:val="10"/>
          <w:szCs w:val="28"/>
        </w:rPr>
        <w:t>DNA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וביולוגיה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רפ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לירון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ספיר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ממצאי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Times New Roman"/>
          <w:spacing w:val="10"/>
          <w:szCs w:val="28"/>
        </w:rPr>
        <w:t>DNA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וטביעות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האצבע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מהדירה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ת</w:t>
      </w:r>
      <w:r>
        <w:rPr>
          <w:rFonts w:cs="FrankRuehl" w:ascii="Garamond" w:hAnsi="Garamond"/>
          <w:spacing w:val="10"/>
          <w:szCs w:val="28"/>
          <w:rtl w:val="true"/>
        </w:rPr>
        <w:t>/</w:t>
      </w:r>
      <w:r>
        <w:rPr>
          <w:rFonts w:cs="FrankRuehl" w:ascii="Garamond" w:hAnsi="Garamond"/>
          <w:spacing w:val="10"/>
          <w:szCs w:val="28"/>
        </w:rPr>
        <w:t>53</w:t>
      </w:r>
      <w:r>
        <w:rPr>
          <w:rFonts w:ascii="Garamond" w:hAnsi="Garamond" w:cs="FrankRuehl"/>
          <w:spacing w:val="10"/>
          <w:szCs w:val="28"/>
          <w:rtl w:val="true"/>
        </w:rPr>
        <w:t>א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חוו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Times New Roman"/>
          <w:spacing w:val="10"/>
          <w:szCs w:val="28"/>
        </w:rPr>
        <w:t>DNA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r>
        <w:rPr>
          <w:rFonts w:ascii="Garamond" w:hAnsi="Garamond" w:cs="FrankRuehl"/>
          <w:spacing w:val="10"/>
          <w:szCs w:val="28"/>
          <w:rtl w:val="true"/>
        </w:rPr>
        <w:t>תיעודי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מצלמות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האבטחה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מליל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ת</w:t>
      </w:r>
      <w:r>
        <w:rPr>
          <w:rFonts w:cs="FrankRuehl" w:ascii="Garamond" w:hAnsi="Garamond"/>
          <w:spacing w:val="10"/>
          <w:szCs w:val="28"/>
          <w:rtl w:val="true"/>
        </w:rPr>
        <w:t>/</w:t>
      </w:r>
      <w:r>
        <w:rPr>
          <w:rFonts w:cs="FrankRuehl" w:ascii="Garamond" w:hAnsi="Garamond"/>
          <w:spacing w:val="10"/>
          <w:szCs w:val="28"/>
        </w:rPr>
        <w:t>60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r>
        <w:rPr>
          <w:rFonts w:ascii="Garamond" w:hAnsi="Garamond" w:cs="FrankRuehl"/>
          <w:spacing w:val="10"/>
          <w:szCs w:val="28"/>
          <w:rtl w:val="true"/>
        </w:rPr>
        <w:t>תיעוד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9.8.2020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ת</w:t>
      </w:r>
      <w:r>
        <w:rPr>
          <w:rFonts w:cs="FrankRuehl" w:ascii="Garamond" w:hAnsi="Garamond"/>
          <w:spacing w:val="10"/>
          <w:szCs w:val="28"/>
          <w:rtl w:val="true"/>
        </w:rPr>
        <w:t>/</w:t>
      </w:r>
      <w:r>
        <w:rPr>
          <w:rFonts w:cs="FrankRuehl" w:ascii="Garamond" w:hAnsi="Garamond"/>
          <w:spacing w:val="10"/>
          <w:szCs w:val="28"/>
        </w:rPr>
        <w:t>75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r>
        <w:rPr>
          <w:rFonts w:ascii="Garamond" w:hAnsi="Garamond" w:cs="FrankRuehl"/>
          <w:spacing w:val="10"/>
          <w:szCs w:val="28"/>
          <w:rtl w:val="true"/>
        </w:rPr>
        <w:t>ומזכר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עריכת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בדיקת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עבור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גילוי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סמים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13.8.2020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שישה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מעצרו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ת</w:t>
      </w:r>
      <w:r>
        <w:rPr>
          <w:rFonts w:cs="FrankRuehl" w:ascii="Garamond" w:hAnsi="Garamond"/>
          <w:spacing w:val="10"/>
          <w:szCs w:val="28"/>
          <w:rtl w:val="true"/>
        </w:rPr>
        <w:t>/</w:t>
      </w:r>
      <w:r>
        <w:rPr>
          <w:rFonts w:cs="FrankRuehl" w:ascii="Garamond" w:hAnsi="Garamond"/>
          <w:spacing w:val="10"/>
          <w:szCs w:val="28"/>
        </w:rPr>
        <w:t>80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</w:p>
    <w:p>
      <w:pPr>
        <w:pStyle w:val="Normal"/>
        <w:bidi w:val="0"/>
        <w:jc w:val="start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השלב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הראשון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למבחן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התלת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שלבי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תחילה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תיארה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בדומה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למתואר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האישום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עיוורונה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פרטים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מזהים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התוקף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ובכלל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כרס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פרוטוקול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4.3.2021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41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9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שיערו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קצוץ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נפל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מבגדיו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הלחים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מעבר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לכתוב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האישום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תיארה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התקלחה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שחשיבותו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תתגלה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בהמשך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נאלצה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להביא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מצעי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מיטתה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לגורמי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החקירה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שחיכו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מחוץ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לפתח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הבניין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ונמנעו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מלהיכנס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מגפת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הקורונה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תיאר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שוטפת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ספונטנית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כנה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ומפורטת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מאוד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80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הרבה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ומעבר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גרעין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אמת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81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הפרטים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הרבים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תיארה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עדותה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ההתרשמות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הישירה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מתיאור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תחושותיה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הגופניות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והנפשיות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והעקביות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הסדורה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עדותה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כראייה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חיצונית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לגרסתה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צוין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הנפשי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הנסער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בסמוך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לאירוע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לפיכך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נקודת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המוצא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הראייתית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המוצקה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שאירועי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התקיפה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המינית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שתוארו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ידי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המתלוננת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אירעו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במלואם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88</w:t>
      </w:r>
      <w:r>
        <w:rPr>
          <w:rFonts w:cs="FrankRuehl" w:ascii="Garamond" w:hAnsi="Garamond"/>
          <w:spacing w:val="10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Century" w:hAnsi="Century" w:cs="Miriam"/>
          <w:b/>
        </w:rPr>
      </w:pPr>
      <w:r>
        <w:rPr>
          <w:rFonts w:ascii="Garamond" w:hAnsi="Garamond" w:cs="FrankRuehl"/>
          <w:spacing w:val="10"/>
          <w:szCs w:val="28"/>
          <w:rtl w:val="true"/>
        </w:rPr>
        <w:t>לצד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דייקה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בהערכת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הזמנים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בנוגע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לשלבי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מנקודת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נבחנה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cs="FrankRuehl" w:ascii="Garamond" w:hAnsi="Garamond"/>
          <w:spacing w:val="10"/>
          <w:szCs w:val="28"/>
          <w:rtl w:val="true"/>
        </w:rPr>
        <w:t xml:space="preserve">', </w:t>
      </w:r>
      <w:r>
        <w:rPr>
          <w:rFonts w:ascii="Garamond" w:hAnsi="Garamond" w:cs="FrankRuehl"/>
          <w:spacing w:val="10"/>
          <w:szCs w:val="28"/>
          <w:rtl w:val="true"/>
        </w:rPr>
        <w:t>ובסיכומה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משקל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ויכולת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דיוק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נמוכים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ביותר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להערכות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הזמנים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שניתנו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ידי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בעדותו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126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קביעות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עמדו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במרכז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משמעותי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מטענות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ההגנה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שיפורט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בהמשך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נשענות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הזמנים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מעדויות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</w:t>
      </w:r>
      <w:r>
        <w:rPr>
          <w:rFonts w:cs="FrankRuehl" w:ascii="Garamond" w:hAnsi="Garamond"/>
          <w:spacing w:val="10"/>
          <w:szCs w:val="28"/>
          <w:rtl w:val="true"/>
        </w:rPr>
        <w:t>'.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הוסיף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וסקר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בחקירתו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במשטרה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7.8.2020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ת</w:t>
      </w:r>
      <w:r>
        <w:rPr>
          <w:rFonts w:cs="FrankRuehl" w:ascii="Garamond" w:hAnsi="Garamond"/>
          <w:spacing w:val="10"/>
          <w:szCs w:val="28"/>
          <w:rtl w:val="true"/>
        </w:rPr>
        <w:t>/</w:t>
      </w:r>
      <w:r>
        <w:rPr>
          <w:rFonts w:cs="FrankRuehl" w:ascii="Garamond" w:hAnsi="Garamond"/>
          <w:spacing w:val="10"/>
          <w:szCs w:val="28"/>
        </w:rPr>
        <w:t>7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מסר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נסע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לבדו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בחיפה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ברכבו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רכב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שטח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באגי</w:t>
      </w:r>
      <w:r>
        <w:rPr>
          <w:rFonts w:cs="FrankRuehl" w:ascii="Garamond" w:hAnsi="Garamond"/>
          <w:spacing w:val="10"/>
          <w:szCs w:val="28"/>
          <w:rtl w:val="true"/>
        </w:rPr>
        <w:t xml:space="preserve">") </w:t>
      </w:r>
      <w:r>
        <w:rPr>
          <w:rFonts w:ascii="Garamond" w:hAnsi="Garamond" w:cs="FrankRuehl"/>
          <w:spacing w:val="10"/>
          <w:szCs w:val="28"/>
          <w:rtl w:val="true"/>
        </w:rPr>
        <w:t>ושם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נטל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Times New Roman"/>
          <w:spacing w:val="10"/>
          <w:szCs w:val="28"/>
        </w:rPr>
        <w:t>LSD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יצוין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בחקירתו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במשטרה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שקרית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בחיפה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התלווה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נוסף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החל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מהחקירה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השנייה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10.8.2020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ת</w:t>
      </w:r>
      <w:r>
        <w:rPr>
          <w:rFonts w:cs="FrankRuehl" w:ascii="Garamond" w:hAnsi="Garamond"/>
          <w:spacing w:val="10"/>
          <w:szCs w:val="28"/>
          <w:rtl w:val="true"/>
        </w:rPr>
        <w:t>/</w:t>
      </w:r>
      <w:r>
        <w:rPr>
          <w:rFonts w:cs="FrankRuehl" w:ascii="Garamond" w:hAnsi="Garamond"/>
          <w:spacing w:val="10"/>
          <w:szCs w:val="28"/>
        </w:rPr>
        <w:t>8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שלקח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זוכר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שהתרחש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בהמשך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הלילה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פלאשים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ת</w:t>
      </w:r>
      <w:r>
        <w:rPr>
          <w:rFonts w:cs="FrankRuehl" w:ascii="Garamond" w:hAnsi="Garamond"/>
          <w:spacing w:val="10"/>
          <w:szCs w:val="28"/>
          <w:rtl w:val="true"/>
        </w:rPr>
        <w:t>/</w:t>
      </w:r>
      <w:r>
        <w:rPr>
          <w:rFonts w:cs="FrankRuehl" w:ascii="Garamond" w:hAnsi="Garamond"/>
          <w:spacing w:val="10"/>
          <w:szCs w:val="28"/>
        </w:rPr>
        <w:t>8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2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17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שוכח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הרבה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דברים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37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22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באשר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עצמו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בחקירותיו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נכנס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הלילה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הדומה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למתואר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האישום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לשתות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בהשפעת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שנטל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לצד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ביציאתו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כיסה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פניו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החשש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ייתפס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13.8.2020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נערך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שחזור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התרשם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הנאשם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טרח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להדגיש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נושא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השפעת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 xml:space="preserve">[...]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באופן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מוגזם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ומאולץ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שאינו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מהימן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161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בפרט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השחזור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הפגין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זיכרון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וספונטני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לפרטי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פרטים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חיצונית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ובכללה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נסקרו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תיעודי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מצלמות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האבטחה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המראים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נכנס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ויוצא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מהדירה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בנוסף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התייחס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לתיעוד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ת</w:t>
      </w:r>
      <w:r>
        <w:rPr>
          <w:rFonts w:cs="FrankRuehl" w:ascii="Garamond" w:hAnsi="Garamond"/>
          <w:spacing w:val="10"/>
          <w:szCs w:val="28"/>
          <w:rtl w:val="true"/>
        </w:rPr>
        <w:t>/</w:t>
      </w:r>
      <w:r>
        <w:rPr>
          <w:rFonts w:cs="FrankRuehl" w:ascii="Garamond" w:hAnsi="Garamond"/>
          <w:spacing w:val="10"/>
          <w:szCs w:val="28"/>
        </w:rPr>
        <w:t>75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נראים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סימני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נשיכה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כביכול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בניגוד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לאמור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האישום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נשכה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התוקף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נשכה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בלבד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בהיעדר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סימני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הנשיכה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במועד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הבדיקה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להעיד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בבירור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התוקף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Century" w:hAnsi="Century" w:cs="Miriam"/>
          <w:b/>
          <w:sz w:val="22"/>
        </w:rPr>
      </w:pPr>
      <w:r>
        <w:rPr>
          <w:rFonts w:ascii="Garamond" w:hAnsi="Garamond" w:cs="FrankRuehl"/>
          <w:spacing w:val="10"/>
          <w:szCs w:val="28"/>
          <w:rtl w:val="true"/>
        </w:rPr>
        <w:t>לסיכום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הערכת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מהימנות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הסיק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מהימנה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היתר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השקר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למשטרה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בעדותו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גרסת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פלאשים</w:t>
      </w:r>
      <w:r>
        <w:rPr>
          <w:rFonts w:cs="Miriam" w:ascii="Century" w:hAnsi="Century"/>
          <w:b/>
          <w:sz w:val="22"/>
          <w:rtl w:val="true"/>
        </w:rPr>
        <w:t xml:space="preserve">"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טענה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נולדה</w:t>
      </w:r>
      <w:r>
        <w:rPr>
          <w:rFonts w:cs="Miriam" w:ascii="Century" w:hAnsi="Century"/>
          <w:b/>
          <w:sz w:val="22"/>
          <w:rtl w:val="true"/>
        </w:rPr>
        <w:t xml:space="preserve">" </w:t>
      </w:r>
      <w:r>
        <w:rPr>
          <w:rFonts w:ascii="Century" w:hAnsi="Century" w:cs="Miriam"/>
          <w:b/>
          <w:b/>
          <w:sz w:val="22"/>
          <w:sz w:val="22"/>
          <w:rtl w:val="true"/>
        </w:rPr>
        <w:t>רק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בכדי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לפטור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הנאשם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מהצורך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במתן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ממשי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וגרסה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סדורה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נגדית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לראיות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המפלילות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העומדות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לחובת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בהסתמך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תיעודי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מצלמות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האבטחה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המעידות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מודע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למעשיו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בהיבט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הפיזי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נראה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נכנס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בהליכה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רגילה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והצליח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לטפס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מרפסות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להגיע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בהיבט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הקוגניטיבי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תודעתי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כיסה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פניו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ביציאתו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מהדירה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בכוונה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להסתיר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זהותו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שוחח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המאבטח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בכניסה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חשדו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המאבטח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השלב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למבחן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התלת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שלבי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בתום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סקירת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השונות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לבחון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הנסיבתיות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מגבשות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אשמתו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הלכאורית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הראייה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הנסיבתית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המרכזית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נחלקו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הצדדים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ראיית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הנוכחות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מוקד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המחלוקת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נוגע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ללוח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הזמנים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לחלק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נרחב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מלוח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הזמנים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שוררת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הסכמה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הצדדים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הנשענת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תיעודי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מצלמות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האבטחה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ונתונים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שחולצו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ממוקד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השליטה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משטרת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מוקד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100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מוסכם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נכח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פעמיים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4:03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ועד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4:31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בוקר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ובפעם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השנייה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ממועד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4:31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ועד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4:52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המחלוקת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הצדדים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נוגעת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למועד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ביצוע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בוצעו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בשהייתו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בדירה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טוען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בוצעו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יציאתו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לחזרתו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אליה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גרסת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מתבססת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משתנים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יתבררו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מועד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חזרתו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לדירה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וחלוף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שהתבצעו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ועד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מועד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24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קביעת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המשתנה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הראשון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נשענה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לוח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הזמנים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המוסכם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הצדדים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ובפרט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שמשך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זמן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הטיפוס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מגג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הבניין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ועד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כניסתו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הראשונה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לדירה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עמד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17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דקות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לכל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הפחות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בטבלה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בשלבים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2</w:t>
      </w:r>
      <w:r>
        <w:rPr>
          <w:rFonts w:cs="FrankRuehl" w:ascii="Garamond" w:hAnsi="Garamond"/>
          <w:spacing w:val="10"/>
          <w:szCs w:val="28"/>
          <w:rtl w:val="true"/>
        </w:rPr>
        <w:t>)-(</w:t>
      </w:r>
      <w:r>
        <w:rPr>
          <w:rFonts w:cs="FrankRuehl" w:ascii="Garamond" w:hAnsi="Garamond"/>
          <w:spacing w:val="10"/>
          <w:szCs w:val="28"/>
        </w:rPr>
        <w:t>3</w:t>
      </w:r>
      <w:r>
        <w:rPr>
          <w:rFonts w:cs="FrankRuehl" w:ascii="Garamond" w:hAnsi="Garamond"/>
          <w:spacing w:val="10"/>
          <w:szCs w:val="28"/>
          <w:rtl w:val="true"/>
        </w:rPr>
        <w:t xml:space="preserve">)). </w:t>
      </w:r>
      <w:r>
        <w:rPr>
          <w:rFonts w:ascii="Garamond" w:hAnsi="Garamond" w:cs="FrankRuehl"/>
          <w:spacing w:val="10"/>
          <w:szCs w:val="28"/>
          <w:rtl w:val="true"/>
        </w:rPr>
        <w:t>בהנחה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סד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זמנים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תקף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לטיפוס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שביצע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בחזרתו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לדירה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הרי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שחלפו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17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דקות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יציאתו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הראשונה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מהדירה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בשעה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4:31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שלב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4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בטבלה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ועד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חזרתו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אליה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שהוא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חזר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לדירה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בשעה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4:48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דרך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אחרת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לחישוב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מועד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חזרתו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לדירה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הזמן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שחלף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בינה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לבין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שיחת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הטלפון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למשטרה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שהתבצעה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נתוני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מוקד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100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בשעה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4:52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מעדות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עולה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משך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זמן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עלה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דקות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שגם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בדרך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חישוב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עולה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חזרתו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לדירה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התרחשה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בשעה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4:48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באמצעות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נתון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נטען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לגזור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אחורה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מועד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התרחשות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עדויות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</w:t>
      </w:r>
      <w:r>
        <w:rPr>
          <w:rFonts w:cs="FrankRuehl" w:ascii="Garamond" w:hAnsi="Garamond"/>
          <w:spacing w:val="10"/>
          <w:szCs w:val="28"/>
          <w:rtl w:val="true"/>
        </w:rPr>
        <w:t xml:space="preserve">', </w:t>
      </w:r>
      <w:r>
        <w:rPr>
          <w:rFonts w:ascii="Garamond" w:hAnsi="Garamond" w:cs="FrankRuehl"/>
          <w:spacing w:val="10"/>
          <w:szCs w:val="28"/>
          <w:rtl w:val="true"/>
        </w:rPr>
        <w:t>עליהן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נסמך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מעת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סיום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ביצוע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העבירות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ועד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חזרת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לדירה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עברו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יותר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4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דקות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וזאת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החישוב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הבא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משך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הזמן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שלקח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למתלוננת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ללכת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לסלון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ולהעיר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שהתחמקה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מן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התוקף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עמד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הערכתה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b/>
          <w:b/>
          <w:spacing w:val="10"/>
          <w:szCs w:val="28"/>
          <w:rtl w:val="true"/>
        </w:rPr>
        <w:t>לא</w:t>
      </w:r>
      <w:r>
        <w:rPr>
          <w:rFonts w:ascii="Garamond" w:hAnsi="Garamond" w:eastAsia="Century" w:cs="FrankRuehl"/>
          <w:b/>
          <w:b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b/>
          <w:b/>
          <w:spacing w:val="10"/>
          <w:szCs w:val="28"/>
          <w:rtl w:val="true"/>
        </w:rPr>
        <w:t>יותר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b/>
          <w:b/>
          <w:spacing w:val="10"/>
          <w:szCs w:val="28"/>
          <w:rtl w:val="true"/>
        </w:rPr>
        <w:t>משתי</w:t>
      </w:r>
      <w:r>
        <w:rPr>
          <w:rFonts w:ascii="Garamond" w:hAnsi="Garamond" w:eastAsia="Century" w:cs="FrankRuehl"/>
          <w:b/>
          <w:b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b/>
          <w:b/>
          <w:spacing w:val="10"/>
          <w:szCs w:val="28"/>
          <w:rtl w:val="true"/>
        </w:rPr>
        <w:t>דקות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פרוטוקול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דיון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מיום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4.3.2021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27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26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r>
        <w:rPr>
          <w:rFonts w:ascii="Garamond" w:hAnsi="Garamond" w:cs="FrankRuehl"/>
          <w:spacing w:val="10"/>
          <w:szCs w:val="28"/>
          <w:rtl w:val="true"/>
        </w:rPr>
        <w:t>ומשך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הזמן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מהשכמת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ועד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למפגש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בדירה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בכניסתו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השנייה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לקח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b/>
          <w:b/>
          <w:spacing w:val="10"/>
          <w:szCs w:val="28"/>
          <w:rtl w:val="true"/>
        </w:rPr>
        <w:t>דקה</w:t>
      </w:r>
      <w:r>
        <w:rPr>
          <w:rFonts w:ascii="Garamond" w:hAnsi="Garamond" w:eastAsia="Century" w:cs="FrankRuehl"/>
          <w:b/>
          <w:b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b/>
          <w:b/>
          <w:spacing w:val="10"/>
          <w:szCs w:val="28"/>
          <w:rtl w:val="true"/>
        </w:rPr>
        <w:t>לבין</w:t>
      </w:r>
      <w:r>
        <w:rPr>
          <w:rFonts w:ascii="Garamond" w:hAnsi="Garamond" w:eastAsia="Century" w:cs="FrankRuehl"/>
          <w:b/>
          <w:b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b/>
          <w:b/>
          <w:spacing w:val="10"/>
          <w:szCs w:val="28"/>
          <w:rtl w:val="true"/>
        </w:rPr>
        <w:t>שתי</w:t>
      </w:r>
      <w:r>
        <w:rPr>
          <w:rFonts w:ascii="Garamond" w:hAnsi="Garamond" w:eastAsia="Century" w:cs="FrankRuehl"/>
          <w:b/>
          <w:b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b/>
          <w:b/>
          <w:spacing w:val="10"/>
          <w:szCs w:val="28"/>
          <w:rtl w:val="true"/>
        </w:rPr>
        <w:t>דקות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29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15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מועד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סיום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ביצוע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העבירות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Garamond" w:hAnsi="Garamond" w:eastAsia="Century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בשעה</w:t>
      </w:r>
      <w:r>
        <w:rPr>
          <w:rFonts w:ascii="Garamond" w:hAnsi="Garamond" w:eastAsia="Century" w:cs="FrankRueh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2"/>
          <w:szCs w:val="28"/>
        </w:rPr>
        <w:t>4:44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בעוד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שכאמור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טוענת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שהעבירות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בוצעו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לכל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המאוחר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בשעה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4:31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לוח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זמנים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נטען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b/>
          <w:b/>
          <w:spacing w:val="10"/>
          <w:sz w:val="22"/>
          <w:sz w:val="22"/>
          <w:szCs w:val="28"/>
          <w:rtl w:val="true"/>
        </w:rPr>
        <w:t>בעת</w:t>
      </w:r>
      <w:r>
        <w:rPr>
          <w:rFonts w:ascii="Garamond" w:hAnsi="Garamond" w:eastAsia="Century" w:cs="FrankRueh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b/>
          <w:b/>
          <w:spacing w:val="10"/>
          <w:sz w:val="22"/>
          <w:sz w:val="22"/>
          <w:szCs w:val="28"/>
          <w:rtl w:val="true"/>
        </w:rPr>
        <w:t>ביצוע</w:t>
      </w:r>
      <w:r>
        <w:rPr>
          <w:rFonts w:ascii="Garamond" w:hAnsi="Garamond" w:eastAsia="Century" w:cs="FrankRueh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b/>
          <w:b/>
          <w:spacing w:val="10"/>
          <w:sz w:val="22"/>
          <w:sz w:val="22"/>
          <w:szCs w:val="28"/>
          <w:rtl w:val="true"/>
        </w:rPr>
        <w:t>העבירות</w:t>
      </w:r>
      <w:r>
        <w:rPr>
          <w:rFonts w:ascii="Garamond" w:hAnsi="Garamond" w:eastAsia="Century" w:cs="FrankRueh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b/>
          <w:b/>
          <w:spacing w:val="10"/>
          <w:sz w:val="22"/>
          <w:sz w:val="22"/>
          <w:szCs w:val="28"/>
          <w:rtl w:val="true"/>
        </w:rPr>
        <w:t>המערער</w:t>
      </w:r>
      <w:r>
        <w:rPr>
          <w:rFonts w:ascii="Garamond" w:hAnsi="Garamond" w:eastAsia="Century" w:cs="FrankRueh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b/>
          <w:b/>
          <w:spacing w:val="10"/>
          <w:sz w:val="22"/>
          <w:sz w:val="22"/>
          <w:szCs w:val="28"/>
          <w:rtl w:val="true"/>
        </w:rPr>
        <w:t>כלל</w:t>
      </w:r>
      <w:r>
        <w:rPr>
          <w:rFonts w:ascii="Garamond" w:hAnsi="Garamond" w:eastAsia="Century" w:cs="FrankRueh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b/>
          <w:b/>
          <w:spacing w:val="10"/>
          <w:sz w:val="22"/>
          <w:sz w:val="22"/>
          <w:szCs w:val="28"/>
          <w:rtl w:val="true"/>
        </w:rPr>
        <w:t>לא</w:t>
      </w:r>
      <w:r>
        <w:rPr>
          <w:rFonts w:ascii="Garamond" w:hAnsi="Garamond" w:eastAsia="Century" w:cs="FrankRueh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b/>
          <w:b/>
          <w:spacing w:val="10"/>
          <w:sz w:val="22"/>
          <w:sz w:val="22"/>
          <w:szCs w:val="28"/>
          <w:rtl w:val="true"/>
        </w:rPr>
        <w:t>שהה</w:t>
      </w:r>
      <w:r>
        <w:rPr>
          <w:rFonts w:ascii="Garamond" w:hAnsi="Garamond" w:eastAsia="Century" w:cs="FrankRueh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b/>
          <w:b/>
          <w:spacing w:val="10"/>
          <w:sz w:val="22"/>
          <w:sz w:val="22"/>
          <w:szCs w:val="28"/>
          <w:rtl w:val="true"/>
        </w:rPr>
        <w:t>בדירה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לשם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הנוחות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אציג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לוח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הזמנים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הנטען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ידי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ותואר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כעת</w:t>
      </w:r>
      <w:r>
        <w:rPr>
          <w:rFonts w:cs="FrankRuehl" w:ascii="Garamond" w:hAnsi="Garamond"/>
          <w:spacing w:val="10"/>
          <w:szCs w:val="28"/>
          <w:rtl w:val="true"/>
        </w:rPr>
        <w:t>:</w:t>
      </w:r>
    </w:p>
    <w:tbl>
      <w:tblPr>
        <w:bidiVisual w:val="true"/>
        <w:tblW w:w="8296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36"/>
        <w:gridCol w:w="1559"/>
        <w:gridCol w:w="5801"/>
      </w:tblGrid>
      <w:tr>
        <w:trPr/>
        <w:tc>
          <w:tcPr>
            <w:tcW w:w="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center"/>
              <w:textAlignment w:val="baseline"/>
              <w:rPr>
                <w:rFonts w:ascii="Arial TUR;Arial" w:hAnsi="Arial TUR;Arial" w:cs="FrankRuehl"/>
                <w:b/>
                <w:bCs/>
                <w:spacing w:val="10"/>
                <w:sz w:val="22"/>
                <w:szCs w:val="28"/>
              </w:rPr>
            </w:pPr>
            <w:r>
              <w:rPr>
                <w:rFonts w:ascii="Arial TUR;Arial" w:hAnsi="Arial TUR;Arial" w:cs="FrankRuehl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>שלב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center"/>
              <w:textAlignment w:val="baseline"/>
              <w:rPr>
                <w:rFonts w:ascii="Arial TUR;Arial" w:hAnsi="Arial TUR;Arial" w:cs="FrankRuehl"/>
                <w:b/>
                <w:bCs/>
                <w:spacing w:val="10"/>
                <w:sz w:val="22"/>
                <w:szCs w:val="28"/>
              </w:rPr>
            </w:pPr>
            <w:r>
              <w:rPr>
                <w:rFonts w:ascii="Arial TUR;Arial" w:hAnsi="Arial TUR;Arial" w:cs="FrankRuehl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>שעה</w:t>
            </w:r>
          </w:p>
        </w:tc>
        <w:tc>
          <w:tcPr>
            <w:tcW w:w="58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center"/>
              <w:textAlignment w:val="baseline"/>
              <w:rPr>
                <w:rFonts w:ascii="Arial TUR;Arial" w:hAnsi="Arial TUR;Arial" w:cs="FrankRuehl"/>
                <w:b/>
                <w:bCs/>
                <w:spacing w:val="10"/>
                <w:sz w:val="22"/>
                <w:szCs w:val="28"/>
              </w:rPr>
            </w:pPr>
            <w:r>
              <w:rPr>
                <w:rFonts w:ascii="Arial TUR;Arial" w:hAnsi="Arial TUR;Arial" w:cs="FrankRuehl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>תיאור</w:t>
            </w:r>
          </w:p>
        </w:tc>
      </w:tr>
      <w:tr>
        <w:trPr/>
        <w:tc>
          <w:tcPr>
            <w:tcW w:w="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both"/>
              <w:textAlignment w:val="baseline"/>
              <w:rPr>
                <w:rFonts w:ascii="Arial TUR;Arial" w:hAnsi="Arial TUR;Arial"/>
                <w:spacing w:val="10"/>
                <w:sz w:val="28"/>
                <w:szCs w:val="28"/>
              </w:rPr>
            </w:pPr>
            <w:r>
              <w:rPr>
                <w:rFonts w:eastAsia="Arial TUR;Arial" w:cs="Arial TUR;Arial" w:ascii="Arial TUR;Arial" w:hAnsi="Arial TUR;Arial"/>
                <w:spacing w:val="10"/>
                <w:sz w:val="28"/>
                <w:szCs w:val="28"/>
                <w:rtl w:val="true"/>
              </w:rPr>
              <w:t xml:space="preserve">   </w:t>
            </w:r>
            <w:r>
              <w:rPr>
                <w:rFonts w:cs="FrankRuehl" w:ascii="Arial TUR;Arial" w:hAnsi="Arial TUR;Arial"/>
                <w:spacing w:val="10"/>
                <w:sz w:val="28"/>
                <w:szCs w:val="28"/>
                <w:rtl w:val="true"/>
              </w:rPr>
              <w:t>(</w:t>
            </w:r>
            <w:r>
              <w:rPr>
                <w:rFonts w:cs="FrankRuehl" w:ascii="Arial TUR;Arial" w:hAnsi="Arial TUR;Arial"/>
                <w:spacing w:val="10"/>
                <w:sz w:val="28"/>
                <w:szCs w:val="28"/>
              </w:rPr>
              <w:t>1</w:t>
            </w:r>
            <w:r>
              <w:rPr>
                <w:rFonts w:cs="FrankRuehl" w:ascii="Arial TUR;Arial" w:hAnsi="Arial TUR;Arial"/>
                <w:spacing w:val="10"/>
                <w:sz w:val="28"/>
                <w:szCs w:val="28"/>
                <w:rtl w:val="true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center"/>
              <w:textAlignment w:val="baseline"/>
              <w:rPr>
                <w:rFonts w:ascii="Arial TUR;Arial" w:hAnsi="Arial TUR;Arial" w:cs="FrankRuehl"/>
                <w:spacing w:val="10"/>
                <w:sz w:val="22"/>
                <w:szCs w:val="28"/>
              </w:rPr>
            </w:pPr>
            <w:r>
              <w:rPr>
                <w:rFonts w:cs="FrankRuehl" w:ascii="Arial TUR;Arial" w:hAnsi="Arial TUR;Arial"/>
                <w:spacing w:val="10"/>
                <w:sz w:val="22"/>
                <w:szCs w:val="28"/>
              </w:rPr>
              <w:t>3:38</w:t>
            </w:r>
          </w:p>
        </w:tc>
        <w:tc>
          <w:tcPr>
            <w:tcW w:w="58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center"/>
              <w:textAlignment w:val="baseline"/>
              <w:rPr>
                <w:rFonts w:ascii="Arial TUR;Arial" w:hAnsi="Arial TUR;Arial"/>
                <w:spacing w:val="10"/>
                <w:sz w:val="22"/>
                <w:szCs w:val="28"/>
              </w:rPr>
            </w:pP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כניסת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המערער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אל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לובי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הבניין</w:t>
            </w:r>
          </w:p>
        </w:tc>
      </w:tr>
      <w:tr>
        <w:trPr/>
        <w:tc>
          <w:tcPr>
            <w:tcW w:w="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both"/>
              <w:textAlignment w:val="baseline"/>
              <w:rPr>
                <w:rFonts w:ascii="Arial TUR;Arial" w:hAnsi="Arial TUR;Arial"/>
                <w:spacing w:val="10"/>
                <w:sz w:val="28"/>
                <w:szCs w:val="28"/>
              </w:rPr>
            </w:pPr>
            <w:r>
              <w:rPr>
                <w:rFonts w:eastAsia="Arial TUR;Arial" w:cs="Arial TUR;Arial" w:ascii="Arial TUR;Arial" w:hAnsi="Arial TUR;Arial"/>
                <w:spacing w:val="10"/>
                <w:sz w:val="28"/>
                <w:szCs w:val="28"/>
                <w:rtl w:val="true"/>
              </w:rPr>
              <w:t xml:space="preserve">   </w:t>
            </w:r>
            <w:r>
              <w:rPr>
                <w:rFonts w:cs="FrankRuehl" w:ascii="Arial TUR;Arial" w:hAnsi="Arial TUR;Arial"/>
                <w:spacing w:val="10"/>
                <w:sz w:val="28"/>
                <w:szCs w:val="28"/>
                <w:rtl w:val="true"/>
              </w:rPr>
              <w:t>(</w:t>
            </w:r>
            <w:r>
              <w:rPr>
                <w:rFonts w:cs="FrankRuehl" w:ascii="Arial TUR;Arial" w:hAnsi="Arial TUR;Arial"/>
                <w:spacing w:val="10"/>
                <w:sz w:val="28"/>
                <w:szCs w:val="28"/>
              </w:rPr>
              <w:t>2</w:t>
            </w:r>
            <w:r>
              <w:rPr>
                <w:rFonts w:cs="FrankRuehl" w:ascii="Arial TUR;Arial" w:hAnsi="Arial TUR;Arial"/>
                <w:spacing w:val="10"/>
                <w:sz w:val="28"/>
                <w:szCs w:val="28"/>
                <w:rtl w:val="true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center"/>
              <w:textAlignment w:val="baseline"/>
              <w:rPr>
                <w:rFonts w:ascii="Arial TUR;Arial" w:hAnsi="Arial TUR;Arial" w:cs="FrankRuehl"/>
                <w:spacing w:val="10"/>
                <w:sz w:val="22"/>
                <w:szCs w:val="28"/>
              </w:rPr>
            </w:pPr>
            <w:r>
              <w:rPr>
                <w:rFonts w:cs="FrankRuehl" w:ascii="Arial TUR;Arial" w:hAnsi="Arial TUR;Arial"/>
                <w:spacing w:val="10"/>
                <w:sz w:val="22"/>
                <w:szCs w:val="28"/>
              </w:rPr>
              <w:t>3:40</w:t>
            </w:r>
          </w:p>
        </w:tc>
        <w:tc>
          <w:tcPr>
            <w:tcW w:w="58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center"/>
              <w:textAlignment w:val="baseline"/>
              <w:rPr>
                <w:rFonts w:ascii="Arial TUR;Arial" w:hAnsi="Arial TUR;Arial"/>
                <w:spacing w:val="10"/>
                <w:sz w:val="22"/>
                <w:szCs w:val="28"/>
              </w:rPr>
            </w:pP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המערער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מגיע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באמצעות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המעלית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ללובי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של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קומה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FrankRuehl" w:ascii="Arial TUR;Arial" w:hAnsi="Arial TUR;Arial"/>
                <w:spacing w:val="10"/>
                <w:sz w:val="22"/>
                <w:szCs w:val="28"/>
              </w:rPr>
              <w:t>16</w:t>
            </w:r>
          </w:p>
        </w:tc>
      </w:tr>
      <w:tr>
        <w:trPr/>
        <w:tc>
          <w:tcPr>
            <w:tcW w:w="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both"/>
              <w:textAlignment w:val="baseline"/>
              <w:rPr>
                <w:rFonts w:ascii="Arial TUR;Arial" w:hAnsi="Arial TUR;Arial"/>
                <w:spacing w:val="10"/>
                <w:sz w:val="28"/>
                <w:szCs w:val="28"/>
              </w:rPr>
            </w:pPr>
            <w:r>
              <w:rPr>
                <w:rFonts w:eastAsia="Arial TUR;Arial" w:cs="Arial TUR;Arial" w:ascii="Arial TUR;Arial" w:hAnsi="Arial TUR;Arial"/>
                <w:spacing w:val="10"/>
                <w:sz w:val="28"/>
                <w:szCs w:val="28"/>
                <w:rtl w:val="true"/>
              </w:rPr>
              <w:t xml:space="preserve">   </w:t>
            </w:r>
            <w:r>
              <w:rPr>
                <w:rFonts w:cs="FrankRuehl" w:ascii="Arial TUR;Arial" w:hAnsi="Arial TUR;Arial"/>
                <w:spacing w:val="10"/>
                <w:sz w:val="28"/>
                <w:szCs w:val="28"/>
                <w:rtl w:val="true"/>
              </w:rPr>
              <w:t>(</w:t>
            </w:r>
            <w:r>
              <w:rPr>
                <w:rFonts w:cs="FrankRuehl" w:ascii="Arial TUR;Arial" w:hAnsi="Arial TUR;Arial"/>
                <w:spacing w:val="10"/>
                <w:sz w:val="28"/>
                <w:szCs w:val="28"/>
              </w:rPr>
              <w:t>3</w:t>
            </w:r>
            <w:r>
              <w:rPr>
                <w:rFonts w:cs="FrankRuehl" w:ascii="Arial TUR;Arial" w:hAnsi="Arial TUR;Arial"/>
                <w:spacing w:val="10"/>
                <w:sz w:val="28"/>
                <w:szCs w:val="28"/>
                <w:rtl w:val="true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center"/>
              <w:textAlignment w:val="baseline"/>
              <w:rPr>
                <w:rFonts w:ascii="Arial TUR;Arial" w:hAnsi="Arial TUR;Arial" w:cs="FrankRuehl"/>
                <w:spacing w:val="10"/>
                <w:sz w:val="22"/>
                <w:szCs w:val="28"/>
              </w:rPr>
            </w:pPr>
            <w:r>
              <w:rPr>
                <w:rFonts w:cs="FrankRuehl" w:ascii="Arial TUR;Arial" w:hAnsi="Arial TUR;Arial"/>
                <w:spacing w:val="10"/>
                <w:sz w:val="22"/>
                <w:szCs w:val="28"/>
              </w:rPr>
              <w:t>3:57</w:t>
            </w:r>
            <w:r>
              <w:rPr>
                <w:rFonts w:cs="FrankRuehl" w:ascii="Arial TUR;Arial" w:hAnsi="Arial TUR;Arial"/>
                <w:spacing w:val="10"/>
                <w:sz w:val="22"/>
                <w:szCs w:val="28"/>
                <w:rtl w:val="true"/>
              </w:rPr>
              <w:t xml:space="preserve"> - </w:t>
            </w:r>
            <w:r>
              <w:rPr>
                <w:rFonts w:cs="FrankRuehl" w:ascii="Arial TUR;Arial" w:hAnsi="Arial TUR;Arial"/>
                <w:spacing w:val="10"/>
                <w:sz w:val="22"/>
                <w:szCs w:val="28"/>
              </w:rPr>
              <w:t>4:03</w:t>
            </w:r>
          </w:p>
        </w:tc>
        <w:tc>
          <w:tcPr>
            <w:tcW w:w="58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center"/>
              <w:textAlignment w:val="baseline"/>
              <w:rPr>
                <w:rFonts w:ascii="Arial TUR;Arial" w:hAnsi="Arial TUR;Arial"/>
                <w:spacing w:val="10"/>
                <w:sz w:val="22"/>
                <w:szCs w:val="28"/>
              </w:rPr>
            </w:pP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המערער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נכנס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למרפסת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דירה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בקומה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FrankRuehl" w:ascii="Arial TUR;Arial" w:hAnsi="Arial TUR;Arial"/>
                <w:spacing w:val="10"/>
                <w:sz w:val="22"/>
                <w:szCs w:val="28"/>
              </w:rPr>
              <w:t>14</w:t>
            </w:r>
            <w:r>
              <w:rPr>
                <w:rFonts w:cs="FrankRuehl" w:ascii="Arial TUR;Arial" w:hAnsi="Arial TUR;Arial"/>
                <w:spacing w:val="10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דרך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הגג</w:t>
            </w:r>
            <w:r>
              <w:rPr>
                <w:rFonts w:cs="FrankRuehl" w:ascii="Arial TUR;Arial" w:hAnsi="Arial TUR;Arial"/>
                <w:spacing w:val="10"/>
                <w:sz w:val="22"/>
                <w:szCs w:val="28"/>
                <w:rtl w:val="true"/>
              </w:rPr>
              <w:t xml:space="preserve">.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לאחר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השתהות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קלה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הוא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מטפס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למרפסת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הדירה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בקומה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FrankRuehl" w:ascii="Arial TUR;Arial" w:hAnsi="Arial TUR;Arial"/>
                <w:spacing w:val="10"/>
                <w:sz w:val="22"/>
                <w:szCs w:val="28"/>
              </w:rPr>
              <w:t>15</w:t>
            </w:r>
          </w:p>
        </w:tc>
      </w:tr>
      <w:tr>
        <w:trPr/>
        <w:tc>
          <w:tcPr>
            <w:tcW w:w="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both"/>
              <w:textAlignment w:val="baseline"/>
              <w:rPr>
                <w:rFonts w:ascii="Arial TUR;Arial" w:hAnsi="Arial TUR;Arial"/>
                <w:spacing w:val="10"/>
                <w:sz w:val="28"/>
                <w:szCs w:val="28"/>
              </w:rPr>
            </w:pPr>
            <w:r>
              <w:rPr>
                <w:rFonts w:eastAsia="Arial TUR;Arial" w:cs="Arial TUR;Arial" w:ascii="Arial TUR;Arial" w:hAnsi="Arial TUR;Arial"/>
                <w:spacing w:val="10"/>
                <w:sz w:val="28"/>
                <w:szCs w:val="28"/>
                <w:rtl w:val="true"/>
              </w:rPr>
              <w:t xml:space="preserve">   </w:t>
            </w:r>
            <w:r>
              <w:rPr>
                <w:rFonts w:cs="FrankRuehl" w:ascii="Arial TUR;Arial" w:hAnsi="Arial TUR;Arial"/>
                <w:spacing w:val="10"/>
                <w:sz w:val="28"/>
                <w:szCs w:val="28"/>
                <w:rtl w:val="true"/>
              </w:rPr>
              <w:t>(</w:t>
            </w:r>
            <w:r>
              <w:rPr>
                <w:rFonts w:cs="FrankRuehl" w:ascii="Arial TUR;Arial" w:hAnsi="Arial TUR;Arial"/>
                <w:spacing w:val="10"/>
                <w:sz w:val="28"/>
                <w:szCs w:val="28"/>
              </w:rPr>
              <w:t>4</w:t>
            </w:r>
            <w:r>
              <w:rPr>
                <w:rFonts w:cs="FrankRuehl" w:ascii="Arial TUR;Arial" w:hAnsi="Arial TUR;Arial"/>
                <w:spacing w:val="10"/>
                <w:sz w:val="28"/>
                <w:szCs w:val="28"/>
                <w:rtl w:val="true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center"/>
              <w:textAlignment w:val="baseline"/>
              <w:rPr>
                <w:rFonts w:ascii="Arial TUR;Arial" w:hAnsi="Arial TUR;Arial" w:cs="FrankRuehl"/>
                <w:spacing w:val="10"/>
                <w:sz w:val="22"/>
                <w:szCs w:val="28"/>
              </w:rPr>
            </w:pPr>
            <w:r>
              <w:rPr>
                <w:rFonts w:cs="FrankRuehl" w:ascii="Arial TUR;Arial" w:hAnsi="Arial TUR;Arial"/>
                <w:spacing w:val="10"/>
                <w:sz w:val="22"/>
                <w:szCs w:val="28"/>
              </w:rPr>
              <w:t>4:31</w:t>
            </w:r>
          </w:p>
        </w:tc>
        <w:tc>
          <w:tcPr>
            <w:tcW w:w="58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center"/>
              <w:textAlignment w:val="baseline"/>
              <w:rPr>
                <w:rFonts w:ascii="Century" w:hAnsi="Century"/>
                <w:b/>
                <w:sz w:val="22"/>
              </w:rPr>
            </w:pP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המערער</w:t>
            </w:r>
            <w:r>
              <w:rPr>
                <w:rFonts w:ascii="Century" w:hAnsi="Century" w:eastAsia="Century" w:cs="Century"/>
                <w:b/>
                <w:b/>
                <w:sz w:val="22"/>
                <w:sz w:val="22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יוצא</w:t>
            </w:r>
            <w:r>
              <w:rPr>
                <w:rFonts w:ascii="Century" w:hAnsi="Century" w:eastAsia="Century" w:cs="Century"/>
                <w:b/>
                <w:b/>
                <w:sz w:val="22"/>
                <w:sz w:val="22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מהדירה</w:t>
            </w:r>
            <w:r>
              <w:rPr>
                <w:rFonts w:ascii="Century" w:hAnsi="Century" w:eastAsia="Century" w:cs="Century"/>
                <w:b/>
                <w:b/>
                <w:sz w:val="22"/>
                <w:sz w:val="22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בפעם</w:t>
            </w:r>
            <w:r>
              <w:rPr>
                <w:rFonts w:ascii="Century" w:hAnsi="Century" w:eastAsia="Century" w:cs="Century"/>
                <w:b/>
                <w:b/>
                <w:sz w:val="22"/>
                <w:sz w:val="22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הראשונה</w:t>
            </w:r>
          </w:p>
        </w:tc>
      </w:tr>
      <w:tr>
        <w:trPr/>
        <w:tc>
          <w:tcPr>
            <w:tcW w:w="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both"/>
              <w:textAlignment w:val="baseline"/>
              <w:rPr>
                <w:rFonts w:ascii="Arial TUR;Arial" w:hAnsi="Arial TUR;Arial"/>
                <w:spacing w:val="10"/>
                <w:sz w:val="28"/>
                <w:szCs w:val="28"/>
              </w:rPr>
            </w:pPr>
            <w:r>
              <w:rPr>
                <w:rFonts w:eastAsia="Arial TUR;Arial" w:cs="Arial TUR;Arial" w:ascii="Arial TUR;Arial" w:hAnsi="Arial TUR;Arial"/>
                <w:spacing w:val="10"/>
                <w:sz w:val="28"/>
                <w:szCs w:val="28"/>
                <w:rtl w:val="true"/>
              </w:rPr>
              <w:t xml:space="preserve">   </w:t>
            </w:r>
            <w:r>
              <w:rPr>
                <w:rFonts w:cs="FrankRuehl" w:ascii="Arial TUR;Arial" w:hAnsi="Arial TUR;Arial"/>
                <w:spacing w:val="10"/>
                <w:sz w:val="28"/>
                <w:szCs w:val="28"/>
                <w:rtl w:val="true"/>
              </w:rPr>
              <w:t>(</w:t>
            </w:r>
            <w:r>
              <w:rPr>
                <w:rFonts w:cs="FrankRuehl" w:ascii="Arial TUR;Arial" w:hAnsi="Arial TUR;Arial"/>
                <w:spacing w:val="10"/>
                <w:sz w:val="28"/>
                <w:szCs w:val="28"/>
              </w:rPr>
              <w:t>5</w:t>
            </w:r>
            <w:r>
              <w:rPr>
                <w:rFonts w:cs="FrankRuehl" w:ascii="Arial TUR;Arial" w:hAnsi="Arial TUR;Arial"/>
                <w:spacing w:val="10"/>
                <w:sz w:val="28"/>
                <w:szCs w:val="28"/>
                <w:rtl w:val="true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center"/>
              <w:textAlignment w:val="baseline"/>
              <w:rPr>
                <w:rFonts w:ascii="Arial TUR;Arial" w:hAnsi="Arial TUR;Arial" w:cs="FrankRuehl"/>
                <w:spacing w:val="10"/>
                <w:sz w:val="22"/>
                <w:szCs w:val="28"/>
              </w:rPr>
            </w:pPr>
            <w:r>
              <w:rPr>
                <w:rFonts w:cs="FrankRuehl" w:ascii="Arial TUR;Arial" w:hAnsi="Arial TUR;Arial"/>
                <w:spacing w:val="10"/>
                <w:sz w:val="22"/>
                <w:szCs w:val="28"/>
              </w:rPr>
              <w:t>4:31</w:t>
            </w:r>
            <w:r>
              <w:rPr>
                <w:rFonts w:cs="FrankRuehl" w:ascii="Arial TUR;Arial" w:hAnsi="Arial TUR;Arial"/>
                <w:spacing w:val="10"/>
                <w:sz w:val="22"/>
                <w:szCs w:val="28"/>
                <w:rtl w:val="true"/>
              </w:rPr>
              <w:t xml:space="preserve"> – </w:t>
            </w:r>
            <w:r>
              <w:rPr>
                <w:rFonts w:cs="FrankRuehl" w:ascii="Arial TUR;Arial" w:hAnsi="Arial TUR;Arial"/>
                <w:spacing w:val="10"/>
                <w:sz w:val="22"/>
                <w:szCs w:val="28"/>
              </w:rPr>
              <w:t>4:44</w:t>
            </w:r>
          </w:p>
        </w:tc>
        <w:tc>
          <w:tcPr>
            <w:tcW w:w="58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center"/>
              <w:textAlignment w:val="baseline"/>
              <w:rPr>
                <w:rFonts w:ascii="Century" w:hAnsi="Century"/>
                <w:b/>
                <w:sz w:val="22"/>
              </w:rPr>
            </w:pP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ביצוע</w:t>
            </w:r>
            <w:r>
              <w:rPr>
                <w:rFonts w:ascii="Century" w:hAnsi="Century" w:eastAsia="Century" w:cs="Century"/>
                <w:b/>
                <w:b/>
                <w:sz w:val="22"/>
                <w:sz w:val="22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העבירות</w:t>
            </w:r>
            <w:r>
              <w:rPr>
                <w:rFonts w:ascii="Century" w:hAnsi="Century" w:eastAsia="Century" w:cs="Century"/>
                <w:b/>
                <w:b/>
                <w:sz w:val="22"/>
                <w:sz w:val="22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במתלוננת</w:t>
            </w:r>
            <w:r>
              <w:rPr>
                <w:rFonts w:ascii="Century" w:hAnsi="Century" w:eastAsia="Century" w:cs="Century"/>
                <w:b/>
                <w:b/>
                <w:sz w:val="22"/>
                <w:sz w:val="22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כשהמערער</w:t>
            </w:r>
            <w:r>
              <w:rPr>
                <w:rFonts w:ascii="Century" w:hAnsi="Century" w:eastAsia="Century" w:cs="Century"/>
                <w:b/>
                <w:b/>
                <w:sz w:val="22"/>
                <w:sz w:val="22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לא</w:t>
            </w:r>
            <w:r>
              <w:rPr>
                <w:rFonts w:ascii="Century" w:hAnsi="Century" w:eastAsia="Century" w:cs="Century"/>
                <w:b/>
                <w:b/>
                <w:sz w:val="22"/>
                <w:sz w:val="22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בדירה</w:t>
            </w:r>
          </w:p>
        </w:tc>
      </w:tr>
      <w:tr>
        <w:trPr/>
        <w:tc>
          <w:tcPr>
            <w:tcW w:w="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both"/>
              <w:textAlignment w:val="baseline"/>
              <w:rPr>
                <w:rFonts w:ascii="Arial TUR;Arial" w:hAnsi="Arial TUR;Arial"/>
                <w:spacing w:val="10"/>
                <w:sz w:val="28"/>
                <w:szCs w:val="28"/>
              </w:rPr>
            </w:pPr>
            <w:r>
              <w:rPr>
                <w:rFonts w:eastAsia="Arial TUR;Arial" w:cs="Arial TUR;Arial" w:ascii="Arial TUR;Arial" w:hAnsi="Arial TUR;Arial"/>
                <w:spacing w:val="10"/>
                <w:sz w:val="28"/>
                <w:szCs w:val="28"/>
                <w:rtl w:val="true"/>
              </w:rPr>
              <w:t xml:space="preserve">   </w:t>
            </w:r>
            <w:r>
              <w:rPr>
                <w:rFonts w:cs="FrankRuehl" w:ascii="Arial TUR;Arial" w:hAnsi="Arial TUR;Arial"/>
                <w:spacing w:val="10"/>
                <w:sz w:val="28"/>
                <w:szCs w:val="28"/>
                <w:rtl w:val="true"/>
              </w:rPr>
              <w:t>(</w:t>
            </w:r>
            <w:r>
              <w:rPr>
                <w:rFonts w:cs="FrankRuehl" w:ascii="Arial TUR;Arial" w:hAnsi="Arial TUR;Arial"/>
                <w:spacing w:val="10"/>
                <w:sz w:val="28"/>
                <w:szCs w:val="28"/>
              </w:rPr>
              <w:t>6</w:t>
            </w:r>
            <w:r>
              <w:rPr>
                <w:rFonts w:cs="FrankRuehl" w:ascii="Arial TUR;Arial" w:hAnsi="Arial TUR;Arial"/>
                <w:spacing w:val="10"/>
                <w:sz w:val="28"/>
                <w:szCs w:val="28"/>
                <w:rtl w:val="true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center"/>
              <w:textAlignment w:val="baseline"/>
              <w:rPr>
                <w:rFonts w:ascii="Arial TUR;Arial" w:hAnsi="Arial TUR;Arial" w:cs="FrankRuehl"/>
                <w:spacing w:val="10"/>
                <w:sz w:val="22"/>
                <w:szCs w:val="28"/>
              </w:rPr>
            </w:pPr>
            <w:r>
              <w:rPr>
                <w:rFonts w:cs="FrankRuehl" w:ascii="Arial TUR;Arial" w:hAnsi="Arial TUR;Arial"/>
                <w:spacing w:val="10"/>
                <w:sz w:val="22"/>
                <w:szCs w:val="28"/>
              </w:rPr>
              <w:t>4:44</w:t>
            </w:r>
            <w:r>
              <w:rPr>
                <w:rFonts w:cs="FrankRuehl" w:ascii="Arial TUR;Arial" w:hAnsi="Arial TUR;Arial"/>
                <w:spacing w:val="10"/>
                <w:sz w:val="22"/>
                <w:szCs w:val="28"/>
                <w:rtl w:val="true"/>
              </w:rPr>
              <w:t xml:space="preserve"> – </w:t>
            </w:r>
            <w:r>
              <w:rPr>
                <w:rFonts w:cs="FrankRuehl" w:ascii="Arial TUR;Arial" w:hAnsi="Arial TUR;Arial"/>
                <w:spacing w:val="10"/>
                <w:sz w:val="22"/>
                <w:szCs w:val="28"/>
              </w:rPr>
              <w:t>4:48</w:t>
            </w:r>
          </w:p>
        </w:tc>
        <w:tc>
          <w:tcPr>
            <w:tcW w:w="58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center"/>
              <w:textAlignment w:val="baseline"/>
              <w:rPr>
                <w:rFonts w:ascii="Arial TUR;Arial" w:hAnsi="Arial TUR;Arial"/>
                <w:spacing w:val="10"/>
                <w:sz w:val="22"/>
                <w:szCs w:val="28"/>
              </w:rPr>
            </w:pP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המתלוננת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הולכת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לסלון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ומעירה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את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ב</w:t>
            </w:r>
            <w:r>
              <w:rPr>
                <w:rFonts w:cs="FrankRuehl" w:ascii="Arial TUR;Arial" w:hAnsi="Arial TUR;Arial"/>
                <w:spacing w:val="10"/>
                <w:sz w:val="22"/>
                <w:szCs w:val="28"/>
                <w:rtl w:val="true"/>
              </w:rPr>
              <w:t xml:space="preserve">'.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מסכת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דברים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זו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אורכת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זמן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קצר</w:t>
            </w:r>
            <w:r>
              <w:rPr>
                <w:rFonts w:cs="FrankRuehl" w:ascii="Arial TUR;Arial" w:hAnsi="Arial TUR;Arial"/>
                <w:spacing w:val="10"/>
                <w:sz w:val="22"/>
                <w:szCs w:val="28"/>
                <w:rtl w:val="true"/>
              </w:rPr>
              <w:t xml:space="preserve">,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לפי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המתואר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בעדויות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המתלוננת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וב</w:t>
            </w:r>
            <w:r>
              <w:rPr>
                <w:rFonts w:cs="FrankRuehl" w:ascii="Arial TUR;Arial" w:hAnsi="Arial TUR;Arial"/>
                <w:spacing w:val="10"/>
                <w:sz w:val="22"/>
                <w:szCs w:val="28"/>
                <w:rtl w:val="true"/>
              </w:rPr>
              <w:t>'</w:t>
            </w:r>
          </w:p>
        </w:tc>
      </w:tr>
      <w:tr>
        <w:trPr/>
        <w:tc>
          <w:tcPr>
            <w:tcW w:w="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both"/>
              <w:textAlignment w:val="baseline"/>
              <w:rPr>
                <w:rFonts w:ascii="Arial TUR;Arial" w:hAnsi="Arial TUR;Arial"/>
                <w:spacing w:val="10"/>
                <w:sz w:val="28"/>
                <w:szCs w:val="28"/>
              </w:rPr>
            </w:pPr>
            <w:r>
              <w:rPr>
                <w:rFonts w:eastAsia="Arial TUR;Arial" w:cs="Arial TUR;Arial" w:ascii="Arial TUR;Arial" w:hAnsi="Arial TUR;Arial"/>
                <w:spacing w:val="10"/>
                <w:sz w:val="28"/>
                <w:szCs w:val="28"/>
                <w:rtl w:val="true"/>
              </w:rPr>
              <w:t xml:space="preserve">   </w:t>
            </w:r>
            <w:r>
              <w:rPr>
                <w:rFonts w:cs="FrankRuehl" w:ascii="Arial TUR;Arial" w:hAnsi="Arial TUR;Arial"/>
                <w:spacing w:val="10"/>
                <w:sz w:val="28"/>
                <w:szCs w:val="28"/>
                <w:rtl w:val="true"/>
              </w:rPr>
              <w:t>(</w:t>
            </w:r>
            <w:r>
              <w:rPr>
                <w:rFonts w:cs="FrankRuehl" w:ascii="Arial TUR;Arial" w:hAnsi="Arial TUR;Arial"/>
                <w:spacing w:val="10"/>
                <w:sz w:val="28"/>
                <w:szCs w:val="28"/>
              </w:rPr>
              <w:t>7</w:t>
            </w:r>
            <w:r>
              <w:rPr>
                <w:rFonts w:cs="FrankRuehl" w:ascii="Arial TUR;Arial" w:hAnsi="Arial TUR;Arial"/>
                <w:spacing w:val="10"/>
                <w:sz w:val="28"/>
                <w:szCs w:val="28"/>
                <w:rtl w:val="true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center"/>
              <w:textAlignment w:val="baseline"/>
              <w:rPr>
                <w:rFonts w:ascii="Arial TUR;Arial" w:hAnsi="Arial TUR;Arial" w:cs="FrankRuehl"/>
                <w:spacing w:val="10"/>
                <w:sz w:val="22"/>
                <w:szCs w:val="28"/>
              </w:rPr>
            </w:pPr>
            <w:r>
              <w:rPr>
                <w:rFonts w:cs="FrankRuehl" w:ascii="Arial TUR;Arial" w:hAnsi="Arial TUR;Arial"/>
                <w:spacing w:val="10"/>
                <w:sz w:val="22"/>
                <w:szCs w:val="28"/>
              </w:rPr>
              <w:t>4:48</w:t>
            </w:r>
          </w:p>
        </w:tc>
        <w:tc>
          <w:tcPr>
            <w:tcW w:w="58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center"/>
              <w:textAlignment w:val="baseline"/>
              <w:rPr>
                <w:rFonts w:ascii="Century" w:hAnsi="Century"/>
                <w:b/>
                <w:sz w:val="22"/>
              </w:rPr>
            </w:pP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המערער</w:t>
            </w:r>
            <w:r>
              <w:rPr>
                <w:rFonts w:ascii="Century" w:hAnsi="Century" w:eastAsia="Century" w:cs="Century"/>
                <w:b/>
                <w:b/>
                <w:sz w:val="22"/>
                <w:sz w:val="22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נכנס</w:t>
            </w:r>
            <w:r>
              <w:rPr>
                <w:rFonts w:ascii="Century" w:hAnsi="Century" w:eastAsia="Century" w:cs="Century"/>
                <w:b/>
                <w:b/>
                <w:sz w:val="22"/>
                <w:sz w:val="22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בפעם</w:t>
            </w:r>
            <w:r>
              <w:rPr>
                <w:rFonts w:ascii="Century" w:hAnsi="Century" w:eastAsia="Century" w:cs="Century"/>
                <w:b/>
                <w:b/>
                <w:sz w:val="22"/>
                <w:sz w:val="22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השנייה</w:t>
            </w:r>
            <w:r>
              <w:rPr>
                <w:rFonts w:ascii="Century" w:hAnsi="Century" w:eastAsia="Century" w:cs="Century"/>
                <w:b/>
                <w:b/>
                <w:sz w:val="22"/>
                <w:sz w:val="22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לדירה</w:t>
            </w:r>
            <w:r>
              <w:rPr>
                <w:rFonts w:ascii="Century" w:hAnsi="Century" w:eastAsia="Century" w:cs="Century"/>
                <w:b/>
                <w:b/>
                <w:sz w:val="22"/>
                <w:sz w:val="22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מהמרפסת</w:t>
            </w:r>
          </w:p>
        </w:tc>
      </w:tr>
      <w:tr>
        <w:trPr/>
        <w:tc>
          <w:tcPr>
            <w:tcW w:w="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both"/>
              <w:textAlignment w:val="baseline"/>
              <w:rPr>
                <w:rFonts w:ascii="Arial TUR;Arial" w:hAnsi="Arial TUR;Arial"/>
                <w:spacing w:val="10"/>
                <w:sz w:val="28"/>
                <w:szCs w:val="28"/>
              </w:rPr>
            </w:pPr>
            <w:r>
              <w:rPr>
                <w:rFonts w:eastAsia="Arial TUR;Arial" w:cs="Arial TUR;Arial" w:ascii="Arial TUR;Arial" w:hAnsi="Arial TUR;Arial"/>
                <w:spacing w:val="10"/>
                <w:sz w:val="28"/>
                <w:szCs w:val="28"/>
                <w:rtl w:val="true"/>
              </w:rPr>
              <w:t xml:space="preserve">   </w:t>
            </w:r>
            <w:r>
              <w:rPr>
                <w:rFonts w:cs="FrankRuehl" w:ascii="Arial TUR;Arial" w:hAnsi="Arial TUR;Arial"/>
                <w:spacing w:val="10"/>
                <w:sz w:val="28"/>
                <w:szCs w:val="28"/>
                <w:rtl w:val="true"/>
              </w:rPr>
              <w:t>(</w:t>
            </w:r>
            <w:r>
              <w:rPr>
                <w:rFonts w:cs="FrankRuehl" w:ascii="Arial TUR;Arial" w:hAnsi="Arial TUR;Arial"/>
                <w:spacing w:val="10"/>
                <w:sz w:val="28"/>
                <w:szCs w:val="28"/>
              </w:rPr>
              <w:t>8</w:t>
            </w:r>
            <w:r>
              <w:rPr>
                <w:rFonts w:cs="FrankRuehl" w:ascii="Arial TUR;Arial" w:hAnsi="Arial TUR;Arial"/>
                <w:spacing w:val="10"/>
                <w:sz w:val="28"/>
                <w:szCs w:val="28"/>
                <w:rtl w:val="true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center"/>
              <w:textAlignment w:val="baseline"/>
              <w:rPr>
                <w:rFonts w:ascii="Arial TUR;Arial" w:hAnsi="Arial TUR;Arial" w:cs="FrankRuehl"/>
                <w:spacing w:val="10"/>
                <w:sz w:val="22"/>
                <w:szCs w:val="28"/>
              </w:rPr>
            </w:pPr>
            <w:r>
              <w:rPr>
                <w:rFonts w:cs="FrankRuehl" w:ascii="Arial TUR;Arial" w:hAnsi="Arial TUR;Arial"/>
                <w:spacing w:val="10"/>
                <w:sz w:val="22"/>
                <w:szCs w:val="28"/>
              </w:rPr>
              <w:t>4:52</w:t>
            </w:r>
          </w:p>
        </w:tc>
        <w:tc>
          <w:tcPr>
            <w:tcW w:w="58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center"/>
              <w:textAlignment w:val="baseline"/>
              <w:rPr>
                <w:rFonts w:ascii="Arial TUR;Arial" w:hAnsi="Arial TUR;Arial"/>
                <w:spacing w:val="10"/>
                <w:sz w:val="22"/>
                <w:szCs w:val="28"/>
              </w:rPr>
            </w:pP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המתלוננת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מתקשרת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למשטרה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24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דחה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טענת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אדניה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b/>
          <w:b/>
          <w:spacing w:val="10"/>
          <w:sz w:val="22"/>
          <w:sz w:val="22"/>
          <w:szCs w:val="28"/>
          <w:rtl w:val="true"/>
        </w:rPr>
        <w:t>ראשית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נקבע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להניח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שמשך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הזמן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שלקח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למערער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לטפס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לדירה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בפעם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השנייה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זהה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לפעם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הראשונה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שכן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בפעם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השנייה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ידע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כיצד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ובאיזו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דרך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לטפס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לדירה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ומשכך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לשער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שהטיפוס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השני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ארך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זמן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קצר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יותר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17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דקות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כמו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באשר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לקביעת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מועד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חזרת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לדירה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בסיס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הזמן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שחלף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שיחת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הטלפון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למשטרה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פנה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לקביעתו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אומדן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הזמנים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שסיפקו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אינו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מדויק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6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בהתאם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נקבע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משך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הזמן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שעבר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מחזרת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לדירה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ועד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לשיחת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הטלפון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האמורה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במהלכו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פגש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ותיחקר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אותו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והמתלוננת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הלכה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לחדרה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ולבשה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חלוק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ארוך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יותר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4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דקות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Garamond" w:hAnsi="Garamond" w:eastAsia="Century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Garamond" w:hAnsi="Garamond" w:eastAsia="Century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גילם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המבוגר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והמתלוננת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הטראומה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הקשה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שעברו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זמן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קצר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קודם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לכן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ושעת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הלילה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המאוחרת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התרחש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לפיכך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נקבע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משך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זמן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עמד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10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דקות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שמועד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חזרת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לדירה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בערך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בשעה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4:42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b/>
          <w:b/>
          <w:spacing w:val="10"/>
          <w:sz w:val="22"/>
          <w:sz w:val="22"/>
          <w:szCs w:val="28"/>
          <w:rtl w:val="true"/>
        </w:rPr>
        <w:t>שנית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ולנוכח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הערכת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המהימנות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האמורה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נקבע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כי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אף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משך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הזמן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בין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סיום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התרחשות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העבירות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למפגש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בין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ב</w:t>
      </w:r>
      <w:r>
        <w:rPr>
          <w:rFonts w:cs="FrankRuehl"/>
          <w:rtl w:val="true"/>
        </w:rPr>
        <w:t xml:space="preserve">' </w:t>
      </w:r>
      <w:r>
        <w:rPr>
          <w:rFonts w:cs="FrankRuehl"/>
          <w:rtl w:val="true"/>
        </w:rPr>
        <w:t>למערער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במהלכו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הלכה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המתלוננת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לסלון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והעירה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ב</w:t>
      </w:r>
      <w:r>
        <w:rPr>
          <w:rFonts w:cs="FrankRuehl"/>
          <w:rtl w:val="true"/>
        </w:rPr>
        <w:t xml:space="preserve">', </w:t>
      </w:r>
      <w:r>
        <w:rPr>
          <w:rFonts w:cs="FrankRuehl"/>
          <w:rtl w:val="true"/>
        </w:rPr>
        <w:t>סיפרה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לו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שאירע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וב</w:t>
      </w:r>
      <w:r>
        <w:rPr>
          <w:rFonts w:cs="FrankRuehl"/>
          <w:rtl w:val="true"/>
        </w:rPr>
        <w:t xml:space="preserve">' </w:t>
      </w:r>
      <w:r>
        <w:rPr>
          <w:rFonts w:cs="FrankRuehl"/>
          <w:rtl w:val="true"/>
        </w:rPr>
        <w:t>הסתובב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בדירה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בחיפוש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אחר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התוקף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ארוך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יותר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מזה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שתואר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בעדויות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ב</w:t>
      </w:r>
      <w:r>
        <w:rPr>
          <w:rFonts w:cs="FrankRuehl"/>
          <w:rtl w:val="true"/>
        </w:rPr>
        <w:t xml:space="preserve">' </w:t>
      </w:r>
      <w:r>
        <w:rPr>
          <w:rFonts w:cs="FrankRuehl"/>
          <w:rtl w:val="true"/>
        </w:rPr>
        <w:t>והמתלוננת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בהתאם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נקבע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כי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משך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זמן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זה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עמד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כ</w:t>
      </w:r>
      <w:r>
        <w:rPr>
          <w:rFonts w:cs="FrankRuehl"/>
          <w:rtl w:val="true"/>
        </w:rPr>
        <w:t>-</w:t>
      </w:r>
      <w:r>
        <w:rPr>
          <w:rFonts w:cs="FrankRuehl"/>
        </w:rPr>
        <w:t>11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דקות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–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פרק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זמן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אשר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עולה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בקנה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אחד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עם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משך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הזמן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שעבר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מיציאת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המערער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מהדירה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ועד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לחזרתו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אליה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לפי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הנקבע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לעיל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אם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כן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בעת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התרחשות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העבירות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נכח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המערער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בדירה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במסגרת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שהותו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הראשונה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להבהרת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התמונה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אציג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לוח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הזמנים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שנקבע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ידי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בית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המשפט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קמא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(</w:t>
      </w:r>
      <w:r>
        <w:rPr>
          <w:rFonts w:cs="FrankRuehl"/>
          <w:rtl w:val="true"/>
        </w:rPr>
        <w:t>המחלוקת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בין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הצדדים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נוגעת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לשלבים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(</w:t>
      </w:r>
      <w:r>
        <w:rPr>
          <w:rFonts w:cs="FrankRuehl"/>
        </w:rPr>
        <w:t>4</w:t>
      </w:r>
      <w:r>
        <w:rPr>
          <w:rFonts w:cs="FrankRuehl"/>
          <w:rtl w:val="true"/>
        </w:rPr>
        <w:t>)-(</w:t>
      </w:r>
      <w:r>
        <w:rPr>
          <w:rFonts w:cs="FrankRuehl"/>
        </w:rPr>
        <w:t>7</w:t>
      </w:r>
      <w:r>
        <w:rPr>
          <w:rFonts w:cs="FrankRuehl"/>
          <w:rtl w:val="true"/>
        </w:rPr>
        <w:t xml:space="preserve">); </w:t>
      </w:r>
      <w:r>
        <w:rPr>
          <w:rFonts w:cs="FrankRuehl"/>
          <w:rtl w:val="true"/>
        </w:rPr>
        <w:t>שלבים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(</w:t>
      </w:r>
      <w:r>
        <w:rPr>
          <w:rFonts w:cs="FrankRuehl"/>
        </w:rPr>
        <w:t>1</w:t>
      </w:r>
      <w:r>
        <w:rPr>
          <w:rFonts w:cs="FrankRuehl"/>
          <w:rtl w:val="true"/>
        </w:rPr>
        <w:t>)-(</w:t>
      </w:r>
      <w:r>
        <w:rPr>
          <w:rFonts w:cs="FrankRuehl"/>
        </w:rPr>
        <w:t>3</w:t>
      </w:r>
      <w:r>
        <w:rPr>
          <w:rFonts w:cs="FrankRuehl"/>
          <w:rtl w:val="true"/>
        </w:rPr>
        <w:t xml:space="preserve">) </w:t>
      </w:r>
      <w:r>
        <w:rPr>
          <w:rFonts w:cs="FrankRuehl"/>
          <w:rtl w:val="true"/>
        </w:rPr>
        <w:t>ו</w:t>
      </w:r>
      <w:r>
        <w:rPr>
          <w:rFonts w:cs="FrankRuehl"/>
          <w:rtl w:val="true"/>
        </w:rPr>
        <w:t>- (</w:t>
      </w:r>
      <w:r>
        <w:rPr>
          <w:rFonts w:cs="FrankRuehl"/>
        </w:rPr>
        <w:t>8</w:t>
      </w:r>
      <w:r>
        <w:rPr>
          <w:rFonts w:cs="FrankRuehl"/>
          <w:rtl w:val="true"/>
        </w:rPr>
        <w:t xml:space="preserve">), </w:t>
      </w:r>
      <w:r>
        <w:rPr>
          <w:rFonts w:cs="FrankRuehl"/>
          <w:rtl w:val="true"/>
        </w:rPr>
        <w:t>על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תזמונם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אינם</w:t>
      </w:r>
      <w:r>
        <w:rPr>
          <w:rFonts w:eastAsia="Garamond" w:cs="FrankRuehl"/>
          <w:rtl w:val="true"/>
        </w:rPr>
        <w:t xml:space="preserve"> </w:t>
      </w:r>
      <w:r>
        <w:rPr>
          <w:rFonts w:cs="FrankRuehl"/>
          <w:rtl w:val="true"/>
        </w:rPr>
        <w:t>שנויים</w:t>
      </w:r>
      <w:r>
        <w:rPr>
          <w:rFonts w:eastAsia="Garamond" w:cs="FrankRuehl"/>
          <w:rtl w:val="true"/>
        </w:rPr>
        <w:t xml:space="preserve"> </w:t>
      </w:r>
      <w:r>
        <w:rPr>
          <w:rtl w:val="true"/>
        </w:rPr>
        <w:t>במחלוקת</w:t>
      </w:r>
      <w:r>
        <w:rPr>
          <w:rtl w:val="true"/>
        </w:rPr>
        <w:t>):</w:t>
      </w:r>
    </w:p>
    <w:tbl>
      <w:tblPr>
        <w:bidiVisual w:val="true"/>
        <w:tblW w:w="769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6"/>
        <w:gridCol w:w="1528"/>
        <w:gridCol w:w="5244"/>
      </w:tblGrid>
      <w:tr>
        <w:trPr/>
        <w:tc>
          <w:tcPr>
            <w:tcW w:w="9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center"/>
              <w:textAlignment w:val="baseline"/>
              <w:rPr>
                <w:rFonts w:ascii="Arial TUR;Arial" w:hAnsi="Arial TUR;Arial" w:cs="FrankRuehl"/>
                <w:b/>
                <w:bCs/>
                <w:color w:val="808080"/>
                <w:spacing w:val="10"/>
                <w:sz w:val="22"/>
                <w:szCs w:val="28"/>
              </w:rPr>
            </w:pPr>
            <w:r>
              <w:rPr>
                <w:rFonts w:ascii="Arial TUR;Arial" w:hAnsi="Arial TUR;Arial" w:cs="FrankRuehl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>שלב</w:t>
            </w:r>
          </w:p>
        </w:tc>
        <w:tc>
          <w:tcPr>
            <w:tcW w:w="15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center"/>
              <w:textAlignment w:val="baseline"/>
              <w:rPr>
                <w:rFonts w:ascii="Arial TUR;Arial" w:hAnsi="Arial TUR;Arial" w:cs="FrankRuehl"/>
                <w:b/>
                <w:bCs/>
                <w:color w:val="808080"/>
                <w:spacing w:val="10"/>
                <w:sz w:val="22"/>
                <w:szCs w:val="28"/>
              </w:rPr>
            </w:pPr>
            <w:r>
              <w:rPr>
                <w:rFonts w:ascii="Arial TUR;Arial" w:hAnsi="Arial TUR;Arial" w:cs="FrankRuehl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>שעה</w:t>
            </w:r>
          </w:p>
        </w:tc>
        <w:tc>
          <w:tcPr>
            <w:tcW w:w="52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center"/>
              <w:textAlignment w:val="baseline"/>
              <w:rPr>
                <w:rFonts w:ascii="Arial TUR;Arial" w:hAnsi="Arial TUR;Arial" w:cs="FrankRuehl"/>
                <w:b/>
                <w:bCs/>
                <w:color w:val="808080"/>
                <w:spacing w:val="10"/>
                <w:sz w:val="22"/>
                <w:szCs w:val="28"/>
              </w:rPr>
            </w:pPr>
            <w:r>
              <w:rPr>
                <w:rFonts w:ascii="Arial TUR;Arial" w:hAnsi="Arial TUR;Arial" w:cs="FrankRuehl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>תיאור</w:t>
            </w:r>
          </w:p>
        </w:tc>
      </w:tr>
      <w:tr>
        <w:trPr/>
        <w:tc>
          <w:tcPr>
            <w:tcW w:w="9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center"/>
              <w:textAlignment w:val="baseline"/>
              <w:rPr>
                <w:rFonts w:ascii="Arial TUR;Arial" w:hAnsi="Arial TUR;Arial" w:cs="FrankRuehl"/>
                <w:color w:val="808080"/>
                <w:spacing w:val="10"/>
                <w:sz w:val="22"/>
                <w:szCs w:val="28"/>
              </w:rPr>
            </w:pPr>
            <w:r>
              <w:rPr>
                <w:rFonts w:cs="FrankRuehl" w:ascii="Arial TUR;Arial" w:hAnsi="Arial TUR;Arial"/>
                <w:spacing w:val="10"/>
                <w:sz w:val="28"/>
                <w:szCs w:val="28"/>
                <w:rtl w:val="true"/>
              </w:rPr>
              <w:t>(</w:t>
            </w:r>
            <w:r>
              <w:rPr>
                <w:rFonts w:cs="FrankRuehl" w:ascii="Arial TUR;Arial" w:hAnsi="Arial TUR;Arial"/>
                <w:spacing w:val="10"/>
                <w:sz w:val="28"/>
                <w:szCs w:val="28"/>
              </w:rPr>
              <w:t>1</w:t>
            </w:r>
            <w:r>
              <w:rPr>
                <w:rFonts w:cs="FrankRuehl" w:ascii="Arial TUR;Arial" w:hAnsi="Arial TUR;Arial"/>
                <w:spacing w:val="10"/>
                <w:sz w:val="28"/>
                <w:szCs w:val="28"/>
                <w:rtl w:val="true"/>
              </w:rPr>
              <w:t>)</w:t>
            </w:r>
          </w:p>
        </w:tc>
        <w:tc>
          <w:tcPr>
            <w:tcW w:w="15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center"/>
              <w:textAlignment w:val="baseline"/>
              <w:rPr>
                <w:rFonts w:ascii="Arial TUR;Arial" w:hAnsi="Arial TUR;Arial" w:cs="FrankRuehl"/>
                <w:color w:val="808080"/>
                <w:spacing w:val="10"/>
                <w:sz w:val="22"/>
                <w:szCs w:val="28"/>
              </w:rPr>
            </w:pPr>
            <w:r>
              <w:rPr>
                <w:rFonts w:cs="FrankRuehl" w:ascii="Arial TUR;Arial" w:hAnsi="Arial TUR;Arial"/>
                <w:spacing w:val="10"/>
                <w:sz w:val="22"/>
                <w:szCs w:val="28"/>
              </w:rPr>
              <w:t>3:38</w:t>
            </w:r>
          </w:p>
        </w:tc>
        <w:tc>
          <w:tcPr>
            <w:tcW w:w="52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center"/>
              <w:textAlignment w:val="baseline"/>
              <w:rPr>
                <w:rFonts w:ascii="Century" w:hAnsi="Century" w:cs="Miriam"/>
                <w:b/>
                <w:color w:val="808080"/>
                <w:sz w:val="22"/>
              </w:rPr>
            </w:pP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כניסת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המערער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אל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לובי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הבניין</w:t>
            </w:r>
          </w:p>
        </w:tc>
      </w:tr>
      <w:tr>
        <w:trPr/>
        <w:tc>
          <w:tcPr>
            <w:tcW w:w="9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center"/>
              <w:textAlignment w:val="baseline"/>
              <w:rPr>
                <w:rFonts w:ascii="Arial TUR;Arial" w:hAnsi="Arial TUR;Arial" w:cs="FrankRuehl"/>
                <w:color w:val="808080"/>
                <w:spacing w:val="10"/>
                <w:sz w:val="22"/>
                <w:szCs w:val="28"/>
              </w:rPr>
            </w:pPr>
            <w:r>
              <w:rPr>
                <w:rFonts w:cs="FrankRuehl" w:ascii="Arial TUR;Arial" w:hAnsi="Arial TUR;Arial"/>
                <w:spacing w:val="10"/>
                <w:sz w:val="28"/>
                <w:szCs w:val="28"/>
                <w:rtl w:val="true"/>
              </w:rPr>
              <w:t>(</w:t>
            </w:r>
            <w:r>
              <w:rPr>
                <w:rFonts w:cs="FrankRuehl" w:ascii="Arial TUR;Arial" w:hAnsi="Arial TUR;Arial"/>
                <w:spacing w:val="10"/>
                <w:sz w:val="28"/>
                <w:szCs w:val="28"/>
              </w:rPr>
              <w:t>2</w:t>
            </w:r>
            <w:r>
              <w:rPr>
                <w:rFonts w:cs="FrankRuehl" w:ascii="Arial TUR;Arial" w:hAnsi="Arial TUR;Arial"/>
                <w:spacing w:val="10"/>
                <w:sz w:val="28"/>
                <w:szCs w:val="28"/>
                <w:rtl w:val="true"/>
              </w:rPr>
              <w:t>)</w:t>
            </w:r>
          </w:p>
        </w:tc>
        <w:tc>
          <w:tcPr>
            <w:tcW w:w="15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center"/>
              <w:textAlignment w:val="baseline"/>
              <w:rPr>
                <w:rFonts w:ascii="Arial TUR;Arial" w:hAnsi="Arial TUR;Arial" w:cs="FrankRuehl"/>
                <w:color w:val="808080"/>
                <w:spacing w:val="10"/>
                <w:sz w:val="22"/>
                <w:szCs w:val="28"/>
              </w:rPr>
            </w:pPr>
            <w:r>
              <w:rPr>
                <w:rFonts w:cs="FrankRuehl" w:ascii="Arial TUR;Arial" w:hAnsi="Arial TUR;Arial"/>
                <w:spacing w:val="10"/>
                <w:sz w:val="22"/>
                <w:szCs w:val="28"/>
              </w:rPr>
              <w:t>3:40</w:t>
            </w:r>
          </w:p>
        </w:tc>
        <w:tc>
          <w:tcPr>
            <w:tcW w:w="52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center"/>
              <w:textAlignment w:val="baseline"/>
              <w:rPr>
                <w:rFonts w:ascii="Century" w:hAnsi="Century" w:cs="Miriam"/>
                <w:b/>
                <w:color w:val="808080"/>
                <w:sz w:val="22"/>
              </w:rPr>
            </w:pP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המערער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מגיע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באמצעות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המעלית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ללובי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של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קומה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FrankRuehl" w:ascii="Arial TUR;Arial" w:hAnsi="Arial TUR;Arial"/>
                <w:spacing w:val="10"/>
                <w:sz w:val="22"/>
                <w:szCs w:val="28"/>
              </w:rPr>
              <w:t>16</w:t>
            </w:r>
          </w:p>
        </w:tc>
      </w:tr>
      <w:tr>
        <w:trPr/>
        <w:tc>
          <w:tcPr>
            <w:tcW w:w="9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center"/>
              <w:textAlignment w:val="baseline"/>
              <w:rPr>
                <w:rFonts w:ascii="Arial TUR;Arial" w:hAnsi="Arial TUR;Arial" w:cs="FrankRuehl"/>
                <w:color w:val="808080"/>
                <w:spacing w:val="10"/>
                <w:sz w:val="22"/>
                <w:szCs w:val="28"/>
              </w:rPr>
            </w:pPr>
            <w:r>
              <w:rPr>
                <w:rFonts w:cs="FrankRuehl" w:ascii="Arial TUR;Arial" w:hAnsi="Arial TUR;Arial"/>
                <w:spacing w:val="10"/>
                <w:sz w:val="28"/>
                <w:szCs w:val="28"/>
                <w:rtl w:val="true"/>
              </w:rPr>
              <w:t>(</w:t>
            </w:r>
            <w:r>
              <w:rPr>
                <w:rFonts w:cs="FrankRuehl" w:ascii="Arial TUR;Arial" w:hAnsi="Arial TUR;Arial"/>
                <w:spacing w:val="10"/>
                <w:sz w:val="28"/>
                <w:szCs w:val="28"/>
              </w:rPr>
              <w:t>3</w:t>
            </w:r>
            <w:r>
              <w:rPr>
                <w:rFonts w:cs="FrankRuehl" w:ascii="Arial TUR;Arial" w:hAnsi="Arial TUR;Arial"/>
                <w:spacing w:val="10"/>
                <w:sz w:val="28"/>
                <w:szCs w:val="28"/>
                <w:rtl w:val="true"/>
              </w:rPr>
              <w:t>)</w:t>
            </w:r>
          </w:p>
        </w:tc>
        <w:tc>
          <w:tcPr>
            <w:tcW w:w="15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center"/>
              <w:textAlignment w:val="baseline"/>
              <w:rPr>
                <w:rFonts w:ascii="Arial TUR;Arial" w:hAnsi="Arial TUR;Arial" w:cs="FrankRuehl"/>
                <w:color w:val="808080"/>
                <w:spacing w:val="10"/>
                <w:sz w:val="22"/>
                <w:szCs w:val="28"/>
              </w:rPr>
            </w:pPr>
            <w:r>
              <w:rPr>
                <w:rFonts w:cs="FrankRuehl" w:ascii="Arial TUR;Arial" w:hAnsi="Arial TUR;Arial"/>
                <w:spacing w:val="10"/>
                <w:sz w:val="22"/>
                <w:szCs w:val="28"/>
              </w:rPr>
              <w:t>3:57</w:t>
            </w:r>
            <w:r>
              <w:rPr>
                <w:rFonts w:cs="FrankRuehl" w:ascii="Arial TUR;Arial" w:hAnsi="Arial TUR;Arial"/>
                <w:spacing w:val="10"/>
                <w:sz w:val="22"/>
                <w:szCs w:val="28"/>
                <w:rtl w:val="true"/>
              </w:rPr>
              <w:t xml:space="preserve"> - </w:t>
            </w:r>
            <w:r>
              <w:rPr>
                <w:rFonts w:cs="FrankRuehl" w:ascii="Arial TUR;Arial" w:hAnsi="Arial TUR;Arial"/>
                <w:spacing w:val="10"/>
                <w:sz w:val="22"/>
                <w:szCs w:val="28"/>
              </w:rPr>
              <w:t>4:03</w:t>
            </w:r>
          </w:p>
        </w:tc>
        <w:tc>
          <w:tcPr>
            <w:tcW w:w="52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center"/>
              <w:textAlignment w:val="baseline"/>
              <w:rPr>
                <w:rFonts w:ascii="Century" w:hAnsi="Century" w:cs="Miriam"/>
                <w:b/>
                <w:color w:val="808080"/>
                <w:sz w:val="22"/>
              </w:rPr>
            </w:pP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המערער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נכנס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למרפסת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דירה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בקומה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FrankRuehl" w:ascii="Arial TUR;Arial" w:hAnsi="Arial TUR;Arial"/>
                <w:spacing w:val="10"/>
                <w:sz w:val="22"/>
                <w:szCs w:val="28"/>
              </w:rPr>
              <w:t>14</w:t>
            </w:r>
            <w:r>
              <w:rPr>
                <w:rFonts w:cs="FrankRuehl" w:ascii="Arial TUR;Arial" w:hAnsi="Arial TUR;Arial"/>
                <w:spacing w:val="10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דרך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הגג</w:t>
            </w:r>
            <w:r>
              <w:rPr>
                <w:rFonts w:cs="FrankRuehl" w:ascii="Arial TUR;Arial" w:hAnsi="Arial TUR;Arial"/>
                <w:spacing w:val="10"/>
                <w:sz w:val="22"/>
                <w:szCs w:val="28"/>
                <w:rtl w:val="true"/>
              </w:rPr>
              <w:t xml:space="preserve">.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לאחר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השתהות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קלה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הוא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מטפס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למרפסת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הדירה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בקומה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FrankRuehl" w:ascii="Arial TUR;Arial" w:hAnsi="Arial TUR;Arial"/>
                <w:spacing w:val="10"/>
                <w:sz w:val="22"/>
                <w:szCs w:val="28"/>
              </w:rPr>
              <w:t>15</w:t>
            </w:r>
          </w:p>
        </w:tc>
      </w:tr>
      <w:tr>
        <w:trPr/>
        <w:tc>
          <w:tcPr>
            <w:tcW w:w="9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center"/>
              <w:textAlignment w:val="baseline"/>
              <w:rPr>
                <w:rFonts w:ascii="Arial TUR;Arial" w:hAnsi="Arial TUR;Arial" w:cs="FrankRuehl"/>
                <w:spacing w:val="10"/>
                <w:sz w:val="22"/>
                <w:szCs w:val="28"/>
              </w:rPr>
            </w:pPr>
            <w:r>
              <w:rPr>
                <w:rFonts w:cs="FrankRuehl" w:ascii="Arial TUR;Arial" w:hAnsi="Arial TUR;Arial"/>
                <w:spacing w:val="10"/>
                <w:sz w:val="28"/>
                <w:szCs w:val="28"/>
                <w:rtl w:val="true"/>
              </w:rPr>
              <w:t>(</w:t>
            </w:r>
            <w:r>
              <w:rPr>
                <w:rFonts w:cs="FrankRuehl" w:ascii="Arial TUR;Arial" w:hAnsi="Arial TUR;Arial"/>
                <w:spacing w:val="10"/>
                <w:sz w:val="28"/>
                <w:szCs w:val="28"/>
              </w:rPr>
              <w:t>4</w:t>
            </w:r>
            <w:r>
              <w:rPr>
                <w:rFonts w:cs="FrankRuehl" w:ascii="Arial TUR;Arial" w:hAnsi="Arial TUR;Arial"/>
                <w:spacing w:val="10"/>
                <w:sz w:val="28"/>
                <w:szCs w:val="28"/>
                <w:rtl w:val="true"/>
              </w:rPr>
              <w:t>)</w:t>
            </w:r>
          </w:p>
        </w:tc>
        <w:tc>
          <w:tcPr>
            <w:tcW w:w="15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center"/>
              <w:textAlignment w:val="baseline"/>
              <w:rPr>
                <w:rFonts w:ascii="Arial TUR;Arial" w:hAnsi="Arial TUR;Arial" w:cs="FrankRuehl"/>
                <w:spacing w:val="10"/>
                <w:sz w:val="22"/>
                <w:szCs w:val="28"/>
              </w:rPr>
            </w:pPr>
            <w:r>
              <w:rPr>
                <w:rFonts w:cs="FrankRuehl" w:ascii="Arial TUR;Arial" w:hAnsi="Arial TUR;Arial"/>
                <w:spacing w:val="10"/>
                <w:sz w:val="22"/>
                <w:szCs w:val="28"/>
              </w:rPr>
              <w:t>4:03</w:t>
            </w:r>
            <w:r>
              <w:rPr>
                <w:rFonts w:cs="FrankRuehl" w:ascii="Arial TUR;Arial" w:hAnsi="Arial TUR;Arial"/>
                <w:spacing w:val="10"/>
                <w:sz w:val="22"/>
                <w:szCs w:val="28"/>
                <w:rtl w:val="true"/>
              </w:rPr>
              <w:t xml:space="preserve"> – </w:t>
            </w:r>
            <w:r>
              <w:rPr>
                <w:rFonts w:cs="FrankRuehl" w:ascii="Arial TUR;Arial" w:hAnsi="Arial TUR;Arial"/>
                <w:spacing w:val="10"/>
                <w:sz w:val="22"/>
                <w:szCs w:val="28"/>
              </w:rPr>
              <w:t>4:31</w:t>
            </w:r>
          </w:p>
        </w:tc>
        <w:tc>
          <w:tcPr>
            <w:tcW w:w="52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center"/>
              <w:textAlignment w:val="baseline"/>
              <w:rPr>
                <w:rFonts w:ascii="Century" w:hAnsi="Century" w:cs="Miriam"/>
                <w:b/>
                <w:color w:val="808080"/>
                <w:sz w:val="22"/>
              </w:rPr>
            </w:pP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ביצוע</w:t>
            </w:r>
            <w:r>
              <w:rPr>
                <w:rFonts w:ascii="Century" w:hAnsi="Century" w:eastAsia="Century" w:cs="Century"/>
                <w:b/>
                <w:b/>
                <w:sz w:val="22"/>
                <w:sz w:val="22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העבירות</w:t>
            </w:r>
            <w:r>
              <w:rPr>
                <w:rFonts w:ascii="Century" w:hAnsi="Century" w:eastAsia="Century" w:cs="Century"/>
                <w:b/>
                <w:b/>
                <w:sz w:val="22"/>
                <w:sz w:val="22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במתלוננת</w:t>
            </w:r>
            <w:r>
              <w:rPr>
                <w:rFonts w:ascii="Century" w:hAnsi="Century" w:eastAsia="Century" w:cs="Century"/>
                <w:b/>
                <w:b/>
                <w:sz w:val="22"/>
                <w:sz w:val="22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כשהמערער</w:t>
            </w:r>
            <w:r>
              <w:rPr>
                <w:rFonts w:ascii="Century" w:hAnsi="Century" w:eastAsia="Century" w:cs="Century"/>
                <w:b/>
                <w:b/>
                <w:sz w:val="22"/>
                <w:sz w:val="22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בדירה</w:t>
            </w:r>
            <w:r>
              <w:rPr>
                <w:rFonts w:ascii="Century" w:hAnsi="Century" w:eastAsia="Century" w:cs="Century"/>
                <w:b/>
                <w:b/>
                <w:sz w:val="22"/>
                <w:sz w:val="22"/>
                <w:rtl w:val="true"/>
              </w:rPr>
              <w:t xml:space="preserve"> </w:t>
            </w:r>
          </w:p>
        </w:tc>
      </w:tr>
      <w:tr>
        <w:trPr/>
        <w:tc>
          <w:tcPr>
            <w:tcW w:w="9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center"/>
              <w:textAlignment w:val="baseline"/>
              <w:rPr>
                <w:rFonts w:ascii="Arial TUR;Arial" w:hAnsi="Arial TUR;Arial" w:cs="FrankRuehl"/>
                <w:spacing w:val="10"/>
                <w:sz w:val="28"/>
                <w:szCs w:val="28"/>
              </w:rPr>
            </w:pPr>
            <w:r>
              <w:rPr>
                <w:rFonts w:cs="FrankRuehl" w:ascii="Arial TUR;Arial" w:hAnsi="Arial TUR;Arial"/>
                <w:spacing w:val="10"/>
                <w:sz w:val="28"/>
                <w:szCs w:val="28"/>
                <w:rtl w:val="true"/>
              </w:rPr>
              <w:t>(</w:t>
            </w:r>
            <w:r>
              <w:rPr>
                <w:rFonts w:cs="FrankRuehl" w:ascii="Arial TUR;Arial" w:hAnsi="Arial TUR;Arial"/>
                <w:spacing w:val="10"/>
                <w:sz w:val="28"/>
                <w:szCs w:val="28"/>
              </w:rPr>
              <w:t>5</w:t>
            </w:r>
            <w:r>
              <w:rPr>
                <w:rFonts w:cs="FrankRuehl" w:ascii="Arial TUR;Arial" w:hAnsi="Arial TUR;Arial"/>
                <w:spacing w:val="10"/>
                <w:sz w:val="28"/>
                <w:szCs w:val="28"/>
                <w:rtl w:val="true"/>
              </w:rPr>
              <w:t>)</w:t>
            </w:r>
          </w:p>
        </w:tc>
        <w:tc>
          <w:tcPr>
            <w:tcW w:w="15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center"/>
              <w:textAlignment w:val="baseline"/>
              <w:rPr>
                <w:rFonts w:ascii="Arial TUR;Arial" w:hAnsi="Arial TUR;Arial" w:cs="FrankRuehl"/>
                <w:spacing w:val="10"/>
                <w:sz w:val="22"/>
                <w:szCs w:val="28"/>
              </w:rPr>
            </w:pPr>
            <w:r>
              <w:rPr>
                <w:rFonts w:cs="FrankRuehl" w:ascii="Arial TUR;Arial" w:hAnsi="Arial TUR;Arial"/>
                <w:spacing w:val="10"/>
                <w:sz w:val="22"/>
                <w:szCs w:val="28"/>
              </w:rPr>
              <w:t>4:31</w:t>
            </w:r>
          </w:p>
        </w:tc>
        <w:tc>
          <w:tcPr>
            <w:tcW w:w="52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center"/>
              <w:textAlignment w:val="baseline"/>
              <w:rPr>
                <w:rFonts w:ascii="Century" w:hAnsi="Century"/>
                <w:b/>
                <w:sz w:val="22"/>
              </w:rPr>
            </w:pP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המערער</w:t>
            </w:r>
            <w:r>
              <w:rPr>
                <w:rFonts w:ascii="Century" w:hAnsi="Century" w:eastAsia="Century" w:cs="Century"/>
                <w:b/>
                <w:b/>
                <w:sz w:val="22"/>
                <w:sz w:val="22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יוצא</w:t>
            </w:r>
            <w:r>
              <w:rPr>
                <w:rFonts w:ascii="Century" w:hAnsi="Century" w:eastAsia="Century" w:cs="Century"/>
                <w:b/>
                <w:b/>
                <w:sz w:val="22"/>
                <w:sz w:val="22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מהדירה</w:t>
            </w:r>
            <w:r>
              <w:rPr>
                <w:rFonts w:ascii="Century" w:hAnsi="Century" w:eastAsia="Century" w:cs="Century"/>
                <w:b/>
                <w:b/>
                <w:sz w:val="22"/>
                <w:sz w:val="22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בפעם</w:t>
            </w:r>
            <w:r>
              <w:rPr>
                <w:rFonts w:ascii="Century" w:hAnsi="Century" w:eastAsia="Century" w:cs="Century"/>
                <w:b/>
                <w:b/>
                <w:sz w:val="22"/>
                <w:sz w:val="22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הראשונה</w:t>
            </w:r>
          </w:p>
        </w:tc>
      </w:tr>
      <w:tr>
        <w:trPr/>
        <w:tc>
          <w:tcPr>
            <w:tcW w:w="9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center"/>
              <w:textAlignment w:val="baseline"/>
              <w:rPr>
                <w:rFonts w:ascii="Arial TUR;Arial" w:hAnsi="Arial TUR;Arial" w:cs="FrankRuehl"/>
                <w:spacing w:val="10"/>
                <w:sz w:val="22"/>
                <w:szCs w:val="28"/>
              </w:rPr>
            </w:pPr>
            <w:r>
              <w:rPr>
                <w:rFonts w:cs="FrankRuehl" w:ascii="Arial TUR;Arial" w:hAnsi="Arial TUR;Arial"/>
                <w:spacing w:val="10"/>
                <w:sz w:val="28"/>
                <w:szCs w:val="28"/>
                <w:rtl w:val="true"/>
              </w:rPr>
              <w:t>(</w:t>
            </w:r>
            <w:r>
              <w:rPr>
                <w:rFonts w:cs="FrankRuehl" w:ascii="Arial TUR;Arial" w:hAnsi="Arial TUR;Arial"/>
                <w:spacing w:val="10"/>
                <w:sz w:val="28"/>
                <w:szCs w:val="28"/>
              </w:rPr>
              <w:t>6</w:t>
            </w:r>
            <w:r>
              <w:rPr>
                <w:rFonts w:cs="FrankRuehl" w:ascii="Arial TUR;Arial" w:hAnsi="Arial TUR;Arial"/>
                <w:spacing w:val="10"/>
                <w:sz w:val="28"/>
                <w:szCs w:val="28"/>
                <w:rtl w:val="true"/>
              </w:rPr>
              <w:t>)</w:t>
            </w:r>
          </w:p>
        </w:tc>
        <w:tc>
          <w:tcPr>
            <w:tcW w:w="15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center"/>
              <w:textAlignment w:val="baseline"/>
              <w:rPr>
                <w:rFonts w:ascii="Arial TUR;Arial" w:hAnsi="Arial TUR;Arial" w:cs="FrankRuehl"/>
                <w:spacing w:val="10"/>
                <w:sz w:val="22"/>
                <w:szCs w:val="28"/>
              </w:rPr>
            </w:pPr>
            <w:r>
              <w:rPr>
                <w:rFonts w:cs="FrankRuehl" w:ascii="Arial TUR;Arial" w:hAnsi="Arial TUR;Arial"/>
                <w:spacing w:val="10"/>
                <w:sz w:val="22"/>
                <w:szCs w:val="28"/>
              </w:rPr>
              <w:t>4:31</w:t>
            </w:r>
            <w:r>
              <w:rPr>
                <w:rFonts w:cs="FrankRuehl" w:ascii="Arial TUR;Arial" w:hAnsi="Arial TUR;Arial"/>
                <w:spacing w:val="10"/>
                <w:sz w:val="22"/>
                <w:szCs w:val="28"/>
                <w:rtl w:val="true"/>
              </w:rPr>
              <w:t xml:space="preserve"> – </w:t>
              <w:br/>
            </w:r>
            <w:r>
              <w:rPr>
                <w:rFonts w:cs="FrankRuehl" w:ascii="Arial TUR;Arial" w:hAnsi="Arial TUR;Arial"/>
                <w:spacing w:val="10"/>
                <w:sz w:val="22"/>
                <w:szCs w:val="28"/>
              </w:rPr>
              <w:t>4:42</w:t>
            </w:r>
            <w:r>
              <w:rPr>
                <w:rFonts w:cs="FrankRuehl" w:ascii="Arial TUR;Arial" w:hAnsi="Arial TUR;Arial"/>
                <w:spacing w:val="10"/>
                <w:sz w:val="22"/>
                <w:szCs w:val="28"/>
                <w:rtl w:val="true"/>
              </w:rPr>
              <w:t xml:space="preserve"> ~</w:t>
            </w:r>
          </w:p>
        </w:tc>
        <w:tc>
          <w:tcPr>
            <w:tcW w:w="52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center"/>
              <w:textAlignment w:val="baseline"/>
              <w:rPr>
                <w:rFonts w:ascii="Arial TUR;Arial" w:hAnsi="Arial TUR;Arial" w:cs="FrankRuehl"/>
                <w:color w:val="808080"/>
                <w:spacing w:val="10"/>
                <w:sz w:val="22"/>
                <w:szCs w:val="28"/>
              </w:rPr>
            </w:pP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המתלוננת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הולכת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לסלון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ומעירה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את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ב</w:t>
            </w:r>
            <w:r>
              <w:rPr>
                <w:rFonts w:cs="FrankRuehl" w:ascii="Arial TUR;Arial" w:hAnsi="Arial TUR;Arial"/>
                <w:spacing w:val="10"/>
                <w:sz w:val="22"/>
                <w:szCs w:val="28"/>
                <w:rtl w:val="true"/>
              </w:rPr>
              <w:t xml:space="preserve">'.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מסכת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דברים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זו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ארכה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זמן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רב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יותר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מהמתואר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בעדויות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המתלוננת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וב</w:t>
            </w:r>
            <w:r>
              <w:rPr>
                <w:rFonts w:cs="FrankRuehl" w:ascii="Arial TUR;Arial" w:hAnsi="Arial TUR;Arial"/>
                <w:spacing w:val="10"/>
                <w:sz w:val="22"/>
                <w:szCs w:val="28"/>
                <w:rtl w:val="true"/>
              </w:rPr>
              <w:t xml:space="preserve">' </w:t>
            </w:r>
          </w:p>
        </w:tc>
      </w:tr>
      <w:tr>
        <w:trPr/>
        <w:tc>
          <w:tcPr>
            <w:tcW w:w="9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center"/>
              <w:textAlignment w:val="baseline"/>
              <w:rPr>
                <w:rFonts w:ascii="Arial TUR;Arial" w:hAnsi="Arial TUR;Arial" w:cs="FrankRuehl"/>
                <w:spacing w:val="10"/>
                <w:sz w:val="22"/>
                <w:szCs w:val="28"/>
              </w:rPr>
            </w:pPr>
            <w:r>
              <w:rPr>
                <w:rFonts w:cs="FrankRuehl" w:ascii="Arial TUR;Arial" w:hAnsi="Arial TUR;Arial"/>
                <w:spacing w:val="10"/>
                <w:sz w:val="28"/>
                <w:szCs w:val="28"/>
                <w:rtl w:val="true"/>
              </w:rPr>
              <w:t>(</w:t>
            </w:r>
            <w:r>
              <w:rPr>
                <w:rFonts w:cs="FrankRuehl" w:ascii="Arial TUR;Arial" w:hAnsi="Arial TUR;Arial"/>
                <w:spacing w:val="10"/>
                <w:sz w:val="28"/>
                <w:szCs w:val="28"/>
              </w:rPr>
              <w:t>7</w:t>
            </w:r>
            <w:r>
              <w:rPr>
                <w:rFonts w:cs="FrankRuehl" w:ascii="Arial TUR;Arial" w:hAnsi="Arial TUR;Arial"/>
                <w:spacing w:val="10"/>
                <w:sz w:val="28"/>
                <w:szCs w:val="28"/>
                <w:rtl w:val="true"/>
              </w:rPr>
              <w:t>)</w:t>
            </w:r>
          </w:p>
        </w:tc>
        <w:tc>
          <w:tcPr>
            <w:tcW w:w="15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center"/>
              <w:textAlignment w:val="baseline"/>
              <w:rPr>
                <w:rFonts w:ascii="Arial TUR;Arial" w:hAnsi="Arial TUR;Arial" w:cs="FrankRuehl"/>
                <w:spacing w:val="10"/>
                <w:sz w:val="22"/>
                <w:szCs w:val="28"/>
              </w:rPr>
            </w:pPr>
            <w:r>
              <w:rPr>
                <w:rFonts w:cs="FrankRuehl" w:ascii="Arial TUR;Arial" w:hAnsi="Arial TUR;Arial"/>
                <w:spacing w:val="10"/>
                <w:sz w:val="22"/>
                <w:szCs w:val="28"/>
              </w:rPr>
              <w:t>4:42</w:t>
            </w:r>
            <w:r>
              <w:rPr>
                <w:rFonts w:cs="FrankRuehl" w:ascii="Arial TUR;Arial" w:hAnsi="Arial TUR;Arial"/>
                <w:spacing w:val="10"/>
                <w:sz w:val="22"/>
                <w:szCs w:val="28"/>
                <w:rtl w:val="true"/>
              </w:rPr>
              <w:t xml:space="preserve"> ~</w:t>
            </w:r>
          </w:p>
        </w:tc>
        <w:tc>
          <w:tcPr>
            <w:tcW w:w="52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center"/>
              <w:textAlignment w:val="baseline"/>
              <w:rPr>
                <w:rFonts w:ascii="Century" w:hAnsi="Century" w:cs="FrankRuehl"/>
                <w:color w:val="808080"/>
                <w:spacing w:val="10"/>
                <w:sz w:val="22"/>
                <w:szCs w:val="28"/>
              </w:rPr>
            </w:pP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המערער</w:t>
            </w:r>
            <w:r>
              <w:rPr>
                <w:rFonts w:ascii="Century" w:hAnsi="Century" w:eastAsia="Century" w:cs="Century"/>
                <w:b/>
                <w:b/>
                <w:sz w:val="22"/>
                <w:sz w:val="22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נכנס</w:t>
            </w:r>
            <w:r>
              <w:rPr>
                <w:rFonts w:ascii="Century" w:hAnsi="Century" w:eastAsia="Century" w:cs="Century"/>
                <w:b/>
                <w:b/>
                <w:sz w:val="22"/>
                <w:sz w:val="22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בפעם</w:t>
            </w:r>
            <w:r>
              <w:rPr>
                <w:rFonts w:ascii="Century" w:hAnsi="Century" w:eastAsia="Century" w:cs="Century"/>
                <w:b/>
                <w:b/>
                <w:sz w:val="22"/>
                <w:sz w:val="22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השנייה</w:t>
            </w:r>
            <w:r>
              <w:rPr>
                <w:rFonts w:ascii="Century" w:hAnsi="Century" w:eastAsia="Century" w:cs="Century"/>
                <w:b/>
                <w:b/>
                <w:sz w:val="22"/>
                <w:sz w:val="22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לדירה</w:t>
            </w:r>
            <w:r>
              <w:rPr>
                <w:rFonts w:ascii="Century" w:hAnsi="Century" w:eastAsia="Century" w:cs="Century"/>
                <w:b/>
                <w:b/>
                <w:sz w:val="22"/>
                <w:sz w:val="22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מהמרפסת</w:t>
            </w:r>
          </w:p>
        </w:tc>
      </w:tr>
      <w:tr>
        <w:trPr/>
        <w:tc>
          <w:tcPr>
            <w:tcW w:w="9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center"/>
              <w:textAlignment w:val="baseline"/>
              <w:rPr>
                <w:rFonts w:ascii="Arial TUR;Arial" w:hAnsi="Arial TUR;Arial" w:cs="FrankRuehl"/>
                <w:color w:val="808080"/>
                <w:spacing w:val="10"/>
                <w:sz w:val="22"/>
                <w:szCs w:val="28"/>
              </w:rPr>
            </w:pPr>
            <w:r>
              <w:rPr>
                <w:rFonts w:cs="FrankRuehl" w:ascii="Arial TUR;Arial" w:hAnsi="Arial TUR;Arial"/>
                <w:spacing w:val="10"/>
                <w:sz w:val="28"/>
                <w:szCs w:val="28"/>
                <w:rtl w:val="true"/>
              </w:rPr>
              <w:t>(</w:t>
            </w:r>
            <w:r>
              <w:rPr>
                <w:rFonts w:cs="FrankRuehl" w:ascii="Arial TUR;Arial" w:hAnsi="Arial TUR;Arial"/>
                <w:spacing w:val="10"/>
                <w:sz w:val="28"/>
                <w:szCs w:val="28"/>
              </w:rPr>
              <w:t>8</w:t>
            </w:r>
            <w:r>
              <w:rPr>
                <w:rFonts w:cs="FrankRuehl" w:ascii="Arial TUR;Arial" w:hAnsi="Arial TUR;Arial"/>
                <w:spacing w:val="10"/>
                <w:sz w:val="28"/>
                <w:szCs w:val="28"/>
                <w:rtl w:val="true"/>
              </w:rPr>
              <w:t>)</w:t>
            </w:r>
          </w:p>
        </w:tc>
        <w:tc>
          <w:tcPr>
            <w:tcW w:w="15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center"/>
              <w:textAlignment w:val="baseline"/>
              <w:rPr>
                <w:rFonts w:ascii="Arial TUR;Arial" w:hAnsi="Arial TUR;Arial" w:cs="FrankRuehl"/>
                <w:color w:val="808080"/>
                <w:spacing w:val="10"/>
                <w:sz w:val="22"/>
                <w:szCs w:val="28"/>
              </w:rPr>
            </w:pPr>
            <w:r>
              <w:rPr>
                <w:rFonts w:cs="FrankRuehl" w:ascii="Arial TUR;Arial" w:hAnsi="Arial TUR;Arial"/>
                <w:spacing w:val="10"/>
                <w:sz w:val="22"/>
                <w:szCs w:val="28"/>
              </w:rPr>
              <w:t>4:52</w:t>
            </w:r>
          </w:p>
        </w:tc>
        <w:tc>
          <w:tcPr>
            <w:tcW w:w="52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center"/>
              <w:textAlignment w:val="baseline"/>
              <w:rPr>
                <w:rFonts w:ascii="Century" w:hAnsi="Century" w:cs="FrankRuehl"/>
                <w:color w:val="808080"/>
                <w:spacing w:val="10"/>
                <w:sz w:val="22"/>
                <w:szCs w:val="28"/>
              </w:rPr>
            </w:pP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המתלוננת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מתקשרת</w:t>
            </w:r>
            <w:r>
              <w:rPr>
                <w:rFonts w:ascii="Arial TUR;Arial" w:hAnsi="Arial TUR;Arial" w:eastAsia="Arial TUR;Arial" w:cs="Arial TUR;Arial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Arial TUR;Arial" w:hAnsi="Arial TUR;Arial" w:cs="FrankRuehl"/>
                <w:spacing w:val="10"/>
                <w:sz w:val="22"/>
                <w:sz w:val="22"/>
                <w:szCs w:val="28"/>
                <w:rtl w:val="true"/>
              </w:rPr>
              <w:t>למשטרה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color w:val="808080"/>
          <w:spacing w:val="10"/>
          <w:sz w:val="22"/>
          <w:szCs w:val="28"/>
        </w:rPr>
      </w:pPr>
      <w:r>
        <w:rPr>
          <w:rFonts w:cs="FrankRuehl" w:ascii="Arial TUR;Arial" w:hAnsi="Arial TUR;Arial"/>
          <w:color w:val="808080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r>
        <w:rPr>
          <w:rFonts w:ascii="Century" w:hAnsi="Century" w:cs="Miriam"/>
          <w:b/>
          <w:b/>
          <w:sz w:val="22"/>
          <w:sz w:val="22"/>
          <w:rtl w:val="true"/>
        </w:rPr>
        <w:t>ראיית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cs="Times New Roman"/>
          <w:bCs/>
          <w:szCs w:val="28"/>
        </w:rPr>
        <w:t>DNA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חולק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במיטת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נמצא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Times New Roman"/>
          <w:bCs/>
          <w:szCs w:val="28"/>
        </w:rPr>
        <w:t>DNA</w:t>
      </w:r>
      <w:r>
        <w:rPr>
          <w:rFonts w:cs="Times New Roman"/>
          <w:b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להצביע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התוקף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לשיטתו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ממצאים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הגיעו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למיטת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באמצעות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נגעו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המפגש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בסלון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Times New Roman"/>
          <w:bCs/>
          <w:szCs w:val="28"/>
        </w:rPr>
        <w:t>DNA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לידיהם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למצעים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מיטת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תיאוריית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ההעברה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קיבל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תיאוריית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ההעברה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המשנית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והכריע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הסיכוי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Times New Roman"/>
          <w:bCs/>
          <w:szCs w:val="28"/>
        </w:rPr>
        <w:t>DNA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הגיעו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למיטת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קלוש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ביותר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היתר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מכיוון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שמעדות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המגע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ascii="Century" w:hAnsi="Century" w:cs="Miriam"/>
          <w:b/>
          <w:b/>
          <w:sz w:val="22"/>
          <w:sz w:val="22"/>
          <w:rtl w:val="true"/>
        </w:rPr>
        <w:t>בגדיו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בלבד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בגופו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התקלחה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מיטתה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שמקטין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Times New Roman"/>
          <w:bCs/>
          <w:szCs w:val="28"/>
        </w:rPr>
        <w:t>DNA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המומחית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Times New Roman"/>
          <w:bCs/>
          <w:szCs w:val="28"/>
        </w:rPr>
        <w:t>DNA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תיאורטית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ובלתי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מבוססת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354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משקל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r>
        <w:rPr>
          <w:rFonts w:ascii="Century" w:hAnsi="Century" w:cs="Miriam"/>
          <w:b/>
          <w:b/>
          <w:sz w:val="22"/>
          <w:sz w:val="22"/>
          <w:rtl w:val="true"/>
        </w:rPr>
        <w:t>ראיית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פרטי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הזיהוי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במסגרתה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כאמור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פרטים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מזהים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התוקף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התואמים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פרופיל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כגון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שיערו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הקצוץ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מבנה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גופו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והחול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בבגדיו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הלחים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לעדותו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בחוף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מוקדם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יותר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עפו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חקירת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במשטרה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17.8.2020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ת</w:t>
      </w:r>
      <w:r>
        <w:rPr>
          <w:rFonts w:cs="FrankRuehl" w:ascii="Garamond" w:hAnsi="Garamond"/>
          <w:spacing w:val="10"/>
          <w:szCs w:val="28"/>
          <w:rtl w:val="true"/>
        </w:rPr>
        <w:t>/</w:t>
      </w:r>
      <w:r>
        <w:rPr>
          <w:rFonts w:cs="FrankRuehl" w:ascii="Garamond" w:hAnsi="Garamond"/>
          <w:spacing w:val="10"/>
          <w:szCs w:val="28"/>
        </w:rPr>
        <w:t>10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13-12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ראיה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נסיבתית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שנסקרה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ראיית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הבקבוק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</w:t>
      </w:r>
      <w:r>
        <w:rPr>
          <w:rFonts w:cs="FrankRuehl" w:ascii="Garamond" w:hAnsi="Garamond"/>
          <w:spacing w:val="10"/>
          <w:szCs w:val="28"/>
          <w:rtl w:val="true"/>
        </w:rPr>
        <w:t xml:space="preserve">', </w:t>
      </w:r>
      <w:r>
        <w:rPr>
          <w:rFonts w:ascii="Garamond" w:hAnsi="Garamond" w:cs="FrankRuehl"/>
          <w:spacing w:val="10"/>
          <w:szCs w:val="28"/>
          <w:rtl w:val="true"/>
        </w:rPr>
        <w:t>הבקבוק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שנמצא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בחדרה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מעדויות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שכניהם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דגימת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Times New Roman"/>
          <w:bCs/>
          <w:szCs w:val="28"/>
        </w:rPr>
        <w:t>DNA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שנערכה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לבקבוק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העלתה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תערובת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פרופילים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בנוסף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בתיעודי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מצלמות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האבטחה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להבחין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בכיסי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בבקבוק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לפיכך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בכוחה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לזכותו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הסיק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להוכיח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שהביא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הבקבוק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בניגוד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לנכתב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האישום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להקים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ספק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להרשעתו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הבקבוק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אינה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יסוד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מיסודות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העבירה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הנדרשים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לצורך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הרשעתו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388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בסיכום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הנסיבתיות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הכריע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מצביע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]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]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כמי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שתקף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מינית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400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צוין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לסבור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בראיות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להוכיח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ספק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סביר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הפחות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לבסס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מסקנה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מפלילה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לכאורית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התלת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שלבי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הנטל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לנסות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ולהטיל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ספק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באמצעות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חלופית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השלישי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למבחן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השלב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השלישי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למבחן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התלת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שלבי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השלישי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תרחיש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חלופי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שבכוחו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לזכות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חולק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התרחשו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התרחיש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החלופי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האפשרי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היחיד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תקף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לפיכך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נבחנה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האפשרות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נכנס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המוקדם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4:31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מהדירה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והספיק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התקיפה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המינית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ולצאת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4:48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נכנס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בשנית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לשיטתו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למסקנה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בלתי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סבירה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דחוקה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ביותר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המחייבת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מספר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צירופי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מקרים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שהתקבצותם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בצוותא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מתיישבת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הגיונם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דברים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ניסיון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החיים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והשכל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הישר</w:t>
      </w:r>
      <w:r>
        <w:rPr>
          <w:rFonts w:cs="Miriam" w:ascii="Century" w:hAnsi="Century"/>
          <w:b/>
          <w:sz w:val="22"/>
          <w:rtl w:val="true"/>
        </w:rPr>
        <w:t xml:space="preserve">"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עיקריות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פורצים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דווקא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התוקף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כניסתו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ויציאתו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לקיומו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פורץ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האבטחה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הפרוסות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האבטחה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שנדחתה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האבטחה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בנושא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למחדלי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נערכה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מוקדם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ממילא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בבדיקת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מוקדמת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השפעת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שנטל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השפעת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שתועדה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האבטחה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בכושרו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הקוגניטיבי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והפיזי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בוודאי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6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34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ט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2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היחידה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17.11.2022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פתח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בהצגת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תסקיר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נפגעת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7.9.2022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התסקיר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נגרם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נזק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בפרט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לנוכח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גילה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המבוגר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העיוורון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והעובדה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בוצעה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בדירתה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בתסקיר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נפגע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מהאירוע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התדרדרות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במצבו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הנפשי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והפיזי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הביאו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להיפרד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האמור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הומלץ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בתסקיר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להטיל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פיצוי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כספי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לטובת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בהמשך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סקר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גיליון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הרישום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הפלילי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הורשע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איומים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10.3.2020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בגינה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הוטלו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תנאי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חודשים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וקנס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1500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ח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מצד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העידו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נסיבותיו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המשפחתיות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הקשות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וסיפרו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מחברי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משפחתו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תאונות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מסוגלים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לעבוד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מקרובות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משפחתו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הגרעינית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סובלת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מבעיות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נפשיות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בנוסף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סיפרו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אופיו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הטוב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שסקר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טיעוני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הצדדים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לעונש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להצבת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מתחם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ההולם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שביצע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חמורות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במיוחד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לאור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שבוצעו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אופיין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המבזה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והפגיעה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החריפה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ובב</w:t>
      </w:r>
      <w:r>
        <w:rPr>
          <w:rFonts w:cs="FrankRuehl" w:ascii="Garamond" w:hAnsi="Garamond"/>
          <w:spacing w:val="10"/>
          <w:szCs w:val="28"/>
          <w:rtl w:val="true"/>
        </w:rPr>
        <w:t xml:space="preserve">', 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התסקיר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לצד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נתונים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הממתנים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שבמהלך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הופעלה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אלימות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פיזית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חמורה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משך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הקצר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יחסית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אירעו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והיעדר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הוכחה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לכוונה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תחילה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לצד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נדחתה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האפשרות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להפחית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מחומרת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השפעת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שנטל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כניסתו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למצב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מבחירה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ומכיוון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שהוכח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בנטילת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להשפיע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יכולתו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הפיזית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והקוגניטיבית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לנוכח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האמור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ולאור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מדיניות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הנהוגה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סקר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מתחם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ההולם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13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18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בפועל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מתחם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הענישה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ציין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לקולא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נסיבותיו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המשפחתיות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גילו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הצעיר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והיותו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נורמטיבי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תרם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מכספו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לצורכי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ציבור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מנגד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צוינו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לחומרא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כגון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הרשעתו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איומים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נוכח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האמור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נגזר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15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בפועל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לתקופה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משחרורו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יבצע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לתקופה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משחרורו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יבצע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לתקופה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משחרורו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רכוש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ופיצויים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לטובת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90,000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  <w:tab/>
      </w:r>
      <w:r>
        <w:rPr>
          <w:rFonts w:ascii="Garamond" w:hAnsi="Garamond" w:cs="FrankRuehl"/>
          <w:spacing w:val="10"/>
          <w:szCs w:val="28"/>
          <w:rtl w:val="true"/>
        </w:rPr>
        <w:t>מכאן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שלפנינו</w:t>
      </w:r>
      <w:r>
        <w:rPr>
          <w:rFonts w:cs="FrankRuehl" w:ascii="Garamond" w:hAnsi="Garamond"/>
          <w:spacing w:val="10"/>
          <w:szCs w:val="28"/>
          <w:rtl w:val="true"/>
        </w:rPr>
        <w:t>.</w:t>
        <w:br/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תמצית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טענות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הצדדים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וההליכים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הכרעת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בפתח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נימוקי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טוען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הצדקה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בקביעות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המהימנות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מכיוון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שעסקינן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בתיק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מין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בהמשך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מתייחס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לראיות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הנסיבתיות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וטוען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מגבשות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בוודאות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הנדרשת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מסקנה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מפלילה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לאשמתו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תרחיש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חלופי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ספק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להרשעתו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לפיו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שתקף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ראיית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הנוכחות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בשינויים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יציאתו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לחזרתו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אליה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בהסתמך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עדויות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</w:t>
      </w:r>
      <w:r>
        <w:rPr>
          <w:rFonts w:cs="FrankRuehl" w:ascii="Garamond" w:hAnsi="Garamond"/>
          <w:spacing w:val="10"/>
          <w:szCs w:val="28"/>
          <w:rtl w:val="true"/>
        </w:rPr>
        <w:t>' 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בהרחבה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בפסקאות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12-10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הקיים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לשיטתו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קביעת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זמני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מדויקת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הקביעה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תיאור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פרטי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מדויק</w:t>
      </w:r>
      <w:r>
        <w:rPr>
          <w:rFonts w:cs="FrankRuehl" w:ascii="Garamond" w:hAnsi="Garamond"/>
          <w:spacing w:val="10"/>
          <w:szCs w:val="28"/>
          <w:rtl w:val="true"/>
        </w:rPr>
        <w:t>".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r>
        <w:rPr>
          <w:rFonts w:ascii="Century" w:hAnsi="Century" w:cs="Miriam"/>
          <w:b/>
          <w:b/>
          <w:sz w:val="22"/>
          <w:sz w:val="22"/>
          <w:rtl w:val="true"/>
        </w:rPr>
        <w:t>ראיית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הבקבוק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לזכות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מכיוון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נמצאו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טביעת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אצבע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Times New Roman"/>
          <w:bCs/>
          <w:szCs w:val="28"/>
        </w:rPr>
        <w:t>DNA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הקושר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הבקבוק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במפורש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התוקף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השתמש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בבקבוק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הריחה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פתאום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[...] </w:t>
      </w:r>
      <w:r>
        <w:rPr>
          <w:rFonts w:ascii="Century" w:hAnsi="Century" w:cs="Miriam"/>
          <w:b/>
          <w:b/>
          <w:sz w:val="22"/>
          <w:sz w:val="22"/>
          <w:rtl w:val="true"/>
        </w:rPr>
        <w:t>ריח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טוב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באוויר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פרוטוקול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4.3.2021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16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13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לפיכך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טוען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שראיית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הבקבוק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ספק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זיהויו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כתוקף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ומבססת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החלופית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התוקף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מתייחס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לתיעוד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הנעדר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סימני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נשיכה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תיאור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נשכה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תוקפהּ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שלשיטתו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נוטעת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ספק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בהרשעתו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לראיית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cs="Times New Roman"/>
          <w:bCs/>
          <w:szCs w:val="28"/>
        </w:rPr>
        <w:t>DNA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עומד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תיאוריית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ההעברה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מעמידה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להימצאות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Times New Roman"/>
          <w:bCs/>
          <w:szCs w:val="28"/>
        </w:rPr>
        <w:t>DNA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במיטת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קובל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דחיית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המומחית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שהוגשה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מטעמו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משקל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מספק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שמצעי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מיטת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חפץ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נייד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ייתכן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והזדהם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העברתם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לגורמי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החקירה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בנוסף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טוען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שגה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משקל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להסבר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שסיפק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בחקירתו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לפיו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נפל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המיטה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בריחתו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</w:t>
      </w:r>
      <w:r>
        <w:rPr>
          <w:rFonts w:cs="FrankRuehl" w:ascii="Garamond" w:hAnsi="Garamond"/>
          <w:spacing w:val="10"/>
          <w:szCs w:val="28"/>
          <w:rtl w:val="true"/>
        </w:rPr>
        <w:t xml:space="preserve">',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שממצאי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Times New Roman"/>
          <w:bCs/>
          <w:szCs w:val="28"/>
        </w:rPr>
        <w:t>DNA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יכלו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להגיע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למיטת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שיוחסו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לבסוף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מלין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הסתמכות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ראיית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פריטי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הזיהוי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לשיטתו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לשיערו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הקצוץ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ולמבנה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מאפיינים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המתאימים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מחצית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]</w:t>
      </w:r>
      <w:r>
        <w:rPr>
          <w:rFonts w:ascii="Century" w:hAnsi="Century" w:cs="Miriam"/>
          <w:b/>
          <w:b/>
          <w:sz w:val="22"/>
          <w:sz w:val="22"/>
          <w:rtl w:val="true"/>
        </w:rPr>
        <w:t>מרבית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גברי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סעיף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לערעור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לצד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שלילת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הנסיבתיות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שבגינן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הורשע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מעלה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נוספות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שאציין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המרכזיות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שבהן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ראשית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סייג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השכרות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החלקית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ישנן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עקב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השפעת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שנטל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מודע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למרבית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מעשיו</w:t>
      </w:r>
      <w:r>
        <w:rPr>
          <w:rFonts w:cs="FrankRuehl" w:ascii="Garamond" w:hAnsi="Garamond"/>
          <w:spacing w:val="10"/>
          <w:szCs w:val="28"/>
          <w:rtl w:val="true"/>
        </w:rPr>
        <w:t>, "</w:t>
      </w:r>
      <w:r>
        <w:rPr>
          <w:rFonts w:ascii="Century" w:hAnsi="Century" w:cs="Miriam"/>
          <w:b/>
          <w:b/>
          <w:sz w:val="22"/>
          <w:sz w:val="22"/>
          <w:rtl w:val="true"/>
        </w:rPr>
        <w:t>ובוודאי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לפסול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שבהם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סעיף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14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לערעור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משקל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לעובדה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ביצעה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בדיקת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חיים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דגימת סימני זרע או דם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לאיתור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אפשרי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Times New Roman"/>
          <w:bCs/>
          <w:szCs w:val="28"/>
        </w:rPr>
        <w:t>DNA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בגופה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ששלל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ראייה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שיכלה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לזכותו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שלישית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טוען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שגה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משקל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למחדלי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החקירה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עריכת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בדיקת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מעצרו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6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מכן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היעדר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בדיקת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קצוות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נוספים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שנמצאו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בזירה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כגון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טביעות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אצבע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מזוהות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ורכבים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שיצאו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מהבניין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טיפול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רשלני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במצעי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שהביאה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לזיהומם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וחוסר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בדיקת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היתכנות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להכנסת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הבקבוק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לכיס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מנגד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בעיקרי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הטיעון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מטעם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29.7.2024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עיקרי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הטיעון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מטעם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המדינה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נפל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בהרשעת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מעוגנת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בתשתית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ראייתית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כבדת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משקל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שאינה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מותירה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ספק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בדבר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אשמתו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סעיף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64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לעיקרי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הטיעון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מטעם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טענותיו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וההסברים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החלופיים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שסיפק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תיאורטיים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קלושים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ואינם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מבוססים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ממש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keepNext w:val="true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/>
          <w:sz w:val="22"/>
        </w:rPr>
      </w:pPr>
      <w:r>
        <w:rPr>
          <w:rFonts w:ascii="Century" w:hAnsi="Century" w:cs="Miriam"/>
          <w:sz w:val="22"/>
          <w:sz w:val="22"/>
          <w:rtl w:val="true"/>
        </w:rPr>
        <w:t>הערעור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Miriam"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Miriam"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Miriam"/>
          <w:sz w:val="22"/>
          <w:sz w:val="22"/>
          <w:rtl w:val="true"/>
        </w:rPr>
        <w:t>הדין</w:t>
      </w:r>
    </w:p>
    <w:p>
      <w:pPr>
        <w:pStyle w:val="Normal"/>
        <w:keepNext w:val="true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Miriam"/>
          <w:sz w:val="22"/>
        </w:rPr>
      </w:pPr>
      <w:r>
        <w:rPr>
          <w:rFonts w:cs="Miriam" w:ascii="Century" w:hAnsi="Century"/>
          <w:sz w:val="22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color w:val="808080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לחילופין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יתקבל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משיג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לטענתו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שנגזר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סוטה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משמעותי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ממדיניות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הנהוגה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צדק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סייג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השכרות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להתחשב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בקרבה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לסייג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קביעת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מתחם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ההולם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28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40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ט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Cs w:val="28"/>
          </w:rPr>
          <w:t>9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hyperlink r:id="rId29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להתחשב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לקולא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סיבות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שהביאו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הנאשם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לבצע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העבירה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30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40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ט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Cs w:val="28"/>
          </w:rPr>
          <w:t>5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hyperlink r:id="rId31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בנוסף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טוען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הפיצוי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הכספי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שהוטל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כבד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מאוד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הכלכלי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יכול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לבסוף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משקל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חייו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לתלות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משפחתו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לגילו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הצעיר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שמדובר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נורמטיבי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תורם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לעמותות</w:t>
      </w:r>
      <w:r>
        <w:rPr>
          <w:rFonts w:cs="FrankRuehl" w:ascii="Garamond" w:hAnsi="Garamond"/>
          <w:spacing w:val="10"/>
          <w:szCs w:val="28"/>
          <w:rtl w:val="true"/>
        </w:rPr>
        <w:t>.</w:t>
      </w:r>
      <w:r>
        <w:rPr>
          <w:rFonts w:cs="FrankRuehl" w:ascii="Garamond" w:hAnsi="Garamond"/>
          <w:color w:val="808080"/>
          <w:spacing w:val="10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color w:val="808080"/>
          <w:spacing w:val="10"/>
          <w:szCs w:val="28"/>
        </w:rPr>
      </w:pPr>
      <w:r>
        <w:rPr>
          <w:rFonts w:cs="FrankRuehl" w:ascii="Garamond" w:hAnsi="Garamond"/>
          <w:color w:val="808080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מנגד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בעיקרי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הטיעון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מטעם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העולה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לעמדתה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בקנה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חומרת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ותוצאתם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הקשה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שערכנו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התנהלותו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מוכיחה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שליטה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למעשיו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ויכולותיו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הפיזיות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והקוגניטיביות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נפגמו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שמקרב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לסייג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השכרות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בנוסף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הביאה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פסקי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לשיטתה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מוכיחים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הולם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מדיניות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הנהוגה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דומים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לבסוף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צורפה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כמשיבה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לדחות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הפיצויים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ולגופו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הולמים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חומרת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keepNext w:val="true"/>
        <w:widowControl w:val="false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Century" w:hAnsi="Century" w:cs="Miriam"/>
          <w:b/>
          <w:sz w:val="22"/>
        </w:rPr>
      </w:pP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ובעיקרי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הטיעון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הצדדים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ומששמענו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טיעוני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הצדדים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אציע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לחבריי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לדחות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אפתח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ואסיים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keepNext w:val="true"/>
        <w:widowControl w:val="false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הכרעת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keepNext w:val="true"/>
        <w:widowControl w:val="false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שציין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הפסיקה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פיתחה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תלת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שלבי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בסיס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נסיבתיות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כבמקרה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דנן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בשלב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הראשון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לבחון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מהימנותה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ודיותה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כשלעצמה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בדומה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נבחנות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ישירות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Century" w:hAnsi="Century" w:cs="Miriam"/>
          <w:b/>
          <w:b/>
          <w:sz w:val="22"/>
          <w:sz w:val="22"/>
          <w:rtl w:val="true"/>
        </w:rPr>
        <w:t>בשלב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לבחון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ולקבוע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מסקנה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מפלילה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Century" w:hAnsi="Century" w:cs="Miriam"/>
          <w:b/>
          <w:b/>
          <w:sz w:val="22"/>
          <w:sz w:val="22"/>
          <w:rtl w:val="true"/>
        </w:rPr>
        <w:t>ובשלב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השלישי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שהתביעה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צלחה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השלבים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הראשונים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הנטל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להציע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חלופי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ספק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הרשעתו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32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6392/13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קריאף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96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121-120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 xml:space="preserve">]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21.1.2015</w:t>
      </w:r>
      <w:r>
        <w:rPr>
          <w:rFonts w:cs="FrankRuehl" w:ascii="Garamond" w:hAnsi="Garamond"/>
          <w:spacing w:val="10"/>
          <w:szCs w:val="28"/>
          <w:rtl w:val="true"/>
        </w:rPr>
        <w:t>)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קריאף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33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2050/21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אלהואשלה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59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16.5.2023</w:t>
      </w:r>
      <w:r>
        <w:rPr>
          <w:rFonts w:cs="FrankRuehl" w:ascii="Garamond" w:hAnsi="Garamond"/>
          <w:spacing w:val="10"/>
          <w:szCs w:val="28"/>
          <w:rtl w:val="true"/>
        </w:rPr>
        <w:t xml:space="preserve">)). </w:t>
      </w:r>
      <w:r>
        <w:rPr>
          <w:rFonts w:ascii="Garamond" w:hAnsi="Garamond" w:cs="FrankRuehl"/>
          <w:spacing w:val="10"/>
          <w:szCs w:val="28"/>
          <w:rtl w:val="true"/>
        </w:rPr>
        <w:t>יצוין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שהעדיפו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שלבי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נערכים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והשלישי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כשלב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עריכת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הראשון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ובגדרו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היחיד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קריאף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לפסק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ניל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הנדל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hyperlink r:id="rId34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3263/13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שטרית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71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19.3.2017</w:t>
      </w:r>
      <w:r>
        <w:rPr>
          <w:rFonts w:cs="FrankRuehl" w:ascii="Garamond" w:hAnsi="Garamond"/>
          <w:spacing w:val="10"/>
          <w:szCs w:val="28"/>
          <w:rtl w:val="true"/>
        </w:rPr>
        <w:t>))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לשיטת הדוגלים במבחן הדו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-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שלבי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מבחן זה מסיר את החשש להכבדת יתר בנטל ההוכחה המוטל על הנאשם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אשר עלול להתרחש במבחן התלת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-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שלבי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קריאף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לפסק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ניל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הנדל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hyperlink r:id="rId35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8328/17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25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ניל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הנדל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28.7.2019</w:t>
      </w:r>
      <w:r>
        <w:rPr>
          <w:rFonts w:cs="FrankRuehl" w:ascii="Garamond" w:hAnsi="Garamond"/>
          <w:spacing w:val="10"/>
          <w:szCs w:val="28"/>
          <w:rtl w:val="true"/>
        </w:rPr>
        <w:t xml:space="preserve">)). </w:t>
      </w:r>
      <w:r>
        <w:rPr>
          <w:rFonts w:ascii="Garamond" w:hAnsi="Garamond" w:cs="FrankRuehl"/>
          <w:spacing w:val="10"/>
          <w:szCs w:val="28"/>
          <w:rtl w:val="true"/>
        </w:rPr>
        <w:t>במחלוקת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הגישות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דבקה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מרבית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הפסיקה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התלת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שלבי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36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2200/22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יוסף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17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28.7.2024</w:t>
      </w:r>
      <w:r>
        <w:rPr>
          <w:rFonts w:cs="FrankRuehl" w:ascii="Garamond" w:hAnsi="Garamond"/>
          <w:spacing w:val="10"/>
          <w:szCs w:val="28"/>
          <w:rtl w:val="true"/>
        </w:rPr>
        <w:t>)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יוסף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r>
        <w:rPr>
          <w:rFonts w:ascii="Garamond" w:hAnsi="Garamond" w:cs="FrankRuehl"/>
          <w:spacing w:val="10"/>
          <w:szCs w:val="28"/>
          <w:rtl w:val="true"/>
        </w:rPr>
        <w:t>יניב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ואקי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37"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ראיות</w:t>
        </w:r>
      </w:hyperlink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1001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כרך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2020</w:t>
      </w:r>
      <w:r>
        <w:rPr>
          <w:rFonts w:cs="FrankRuehl" w:ascii="Garamond" w:hAnsi="Garamond"/>
          <w:spacing w:val="10"/>
          <w:szCs w:val="28"/>
          <w:rtl w:val="true"/>
        </w:rPr>
        <w:t xml:space="preserve">)), </w:t>
      </w:r>
      <w:r>
        <w:rPr>
          <w:rFonts w:ascii="Garamond" w:hAnsi="Garamond" w:cs="FrankRuehl"/>
          <w:spacing w:val="10"/>
          <w:szCs w:val="28"/>
          <w:rtl w:val="true"/>
        </w:rPr>
        <w:t>ואותו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איישם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דנן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אבהיר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לצד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הדו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שלבי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לסייע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0"/>
          <w:szCs w:val="28"/>
        </w:rPr>
      </w:pPr>
      <w:r>
        <w:rPr>
          <w:rFonts w:cs="FrankRuehl" w:ascii="Arial TUR;Arial" w:hAnsi="Arial TUR;Arial"/>
          <w:spacing w:val="10"/>
          <w:sz w:val="2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  <w:tab/>
      </w:r>
      <w:r>
        <w:rPr>
          <w:rFonts w:ascii="Garamond" w:hAnsi="Garamond" w:cs="FrankRuehl"/>
          <w:spacing w:val="10"/>
          <w:szCs w:val="28"/>
          <w:rtl w:val="true"/>
        </w:rPr>
        <w:t>וכעת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ליישום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התלת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שלבי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בענייננו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השלב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הראשון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המבחן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התלת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שלבי</w:t>
      </w:r>
      <w:r>
        <w:rPr>
          <w:rFonts w:cs="Miriam" w:ascii="Century" w:hAnsi="Century"/>
          <w:b/>
          <w:sz w:val="22"/>
          <w:rtl w:val="true"/>
        </w:rPr>
        <w:t xml:space="preserve">;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ראיית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הנוכחות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אחת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הנסיבתיות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המשמעותיות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שנדונו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ראיית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הנוכחות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הנשענת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קביעת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עדויות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אינן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מהימנות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הנוגע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ללוח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הזמנים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כזכור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מלין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הערכת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מהימנות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מתייחסת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למהימנות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העדויות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ולפיכך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נכללת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התלת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שלבי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Ruller42"/>
        <w:numPr>
          <w:ilvl w:val="0"/>
          <w:numId w:val="13"/>
        </w:numPr>
        <w:tabs>
          <w:tab w:val="clear" w:pos="720"/>
          <w:tab w:val="left" w:pos="907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cs="FrankRuehl"/>
          <w:spacing w:val="10"/>
          <w:szCs w:val="28"/>
        </w:rPr>
      </w:pPr>
      <w:r>
        <w:rPr>
          <w:rFonts w:cs="FrankRuehl"/>
          <w:spacing w:val="10"/>
          <w:szCs w:val="28"/>
          <w:rtl w:val="true"/>
        </w:rPr>
        <w:t>הלכה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ידועה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היא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כי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ערכאת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הערעור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תיטה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שלא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להתערב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בקביעות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שבעובדה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ושבמהימנות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של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בית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המשפט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קמא</w:t>
      </w:r>
      <w:r>
        <w:rPr>
          <w:rFonts w:cs="FrankRuehl"/>
          <w:spacing w:val="10"/>
          <w:szCs w:val="28"/>
          <w:rtl w:val="true"/>
        </w:rPr>
        <w:t xml:space="preserve">, </w:t>
      </w:r>
      <w:r>
        <w:rPr>
          <w:rFonts w:cs="FrankRuehl"/>
          <w:spacing w:val="10"/>
          <w:szCs w:val="28"/>
          <w:rtl w:val="true"/>
        </w:rPr>
        <w:t>אלא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במקרים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חריגים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ביותר</w:t>
      </w:r>
      <w:r>
        <w:rPr>
          <w:rFonts w:cs="FrankRuehl"/>
          <w:spacing w:val="10"/>
          <w:szCs w:val="28"/>
          <w:rtl w:val="true"/>
        </w:rPr>
        <w:t xml:space="preserve">, </w:t>
      </w:r>
      <w:r>
        <w:rPr>
          <w:rFonts w:cs="FrankRuehl"/>
          <w:spacing w:val="10"/>
          <w:szCs w:val="28"/>
          <w:rtl w:val="true"/>
        </w:rPr>
        <w:t>כגון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כאשר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הוברר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כי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נפלה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שגיאה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מובהקת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היורדת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לשורשו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של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עניין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(</w:t>
      </w:r>
      <w:hyperlink r:id="rId38">
        <w:r>
          <w:rPr>
            <w:rStyle w:val="Hyperlink"/>
            <w:rFonts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Cs w:val="28"/>
            <w:u w:val="single"/>
          </w:rPr>
          <w:t>6295/05</w:t>
        </w:r>
      </w:hyperlink>
      <w:r>
        <w:rPr>
          <w:rFonts w:cs="FrankRuehl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וקנין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/>
          <w:spacing w:val="10"/>
          <w:szCs w:val="28"/>
          <w:rtl w:val="true"/>
        </w:rPr>
        <w:t xml:space="preserve">, </w:t>
      </w:r>
      <w:r>
        <w:rPr>
          <w:rFonts w:cs="FrankRuehl"/>
          <w:spacing w:val="10"/>
          <w:szCs w:val="28"/>
          <w:rtl w:val="true"/>
        </w:rPr>
        <w:t>פסקה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</w:rPr>
        <w:t>40</w:t>
      </w:r>
      <w:r>
        <w:rPr>
          <w:rFonts w:cs="FrankRuehl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[</w:t>
      </w:r>
      <w:r>
        <w:rPr>
          <w:rFonts w:cs="FrankRuehl"/>
          <w:spacing w:val="10"/>
          <w:szCs w:val="28"/>
          <w:rtl w:val="true"/>
        </w:rPr>
        <w:t>נבו</w:t>
      </w:r>
      <w:r>
        <w:rPr>
          <w:rFonts w:cs="FrankRuehl"/>
          <w:spacing w:val="10"/>
          <w:szCs w:val="28"/>
          <w:rtl w:val="true"/>
        </w:rPr>
        <w:t>]</w:t>
      </w:r>
      <w:r>
        <w:rPr>
          <w:rFonts w:cs="FrankRuehl"/>
          <w:spacing w:val="10"/>
          <w:szCs w:val="28"/>
          <w:rtl w:val="true"/>
        </w:rPr>
        <w:t xml:space="preserve"> (</w:t>
      </w:r>
      <w:r>
        <w:rPr>
          <w:rFonts w:cs="FrankRuehl"/>
          <w:spacing w:val="10"/>
          <w:szCs w:val="28"/>
        </w:rPr>
        <w:t>25.1.2007</w:t>
      </w:r>
      <w:r>
        <w:rPr>
          <w:rFonts w:cs="FrankRuehl"/>
          <w:spacing w:val="10"/>
          <w:szCs w:val="28"/>
          <w:rtl w:val="true"/>
        </w:rPr>
        <w:t xml:space="preserve">); </w:t>
      </w:r>
      <w:hyperlink r:id="rId39">
        <w:r>
          <w:rPr>
            <w:rStyle w:val="Hyperlink"/>
            <w:rFonts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Cs w:val="28"/>
            <w:u w:val="single"/>
          </w:rPr>
          <w:t>9020/14</w:t>
        </w:r>
      </w:hyperlink>
      <w:r>
        <w:rPr>
          <w:rFonts w:cs="FrankRuehl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מזרחי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/>
          <w:spacing w:val="10"/>
          <w:szCs w:val="28"/>
          <w:rtl w:val="true"/>
        </w:rPr>
        <w:t xml:space="preserve">, </w:t>
      </w:r>
      <w:r>
        <w:rPr>
          <w:rFonts w:cs="FrankRuehl"/>
          <w:spacing w:val="10"/>
          <w:szCs w:val="28"/>
          <w:rtl w:val="true"/>
        </w:rPr>
        <w:t>פסקה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</w:rPr>
        <w:t>8</w:t>
      </w:r>
      <w:r>
        <w:rPr>
          <w:rFonts w:cs="FrankRuehl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[</w:t>
      </w:r>
      <w:r>
        <w:rPr>
          <w:rFonts w:cs="FrankRuehl"/>
          <w:spacing w:val="10"/>
          <w:szCs w:val="28"/>
          <w:rtl w:val="true"/>
        </w:rPr>
        <w:t>נבו</w:t>
      </w:r>
      <w:r>
        <w:rPr>
          <w:rFonts w:cs="FrankRuehl"/>
          <w:spacing w:val="10"/>
          <w:szCs w:val="28"/>
          <w:rtl w:val="true"/>
        </w:rPr>
        <w:t>]</w:t>
      </w:r>
      <w:r>
        <w:rPr>
          <w:rFonts w:cs="FrankRuehl"/>
          <w:spacing w:val="10"/>
          <w:szCs w:val="28"/>
          <w:rtl w:val="true"/>
        </w:rPr>
        <w:t xml:space="preserve"> (</w:t>
      </w:r>
      <w:r>
        <w:rPr>
          <w:rFonts w:cs="FrankRuehl"/>
          <w:spacing w:val="10"/>
          <w:szCs w:val="28"/>
        </w:rPr>
        <w:t>9.7.2015</w:t>
      </w:r>
      <w:r>
        <w:rPr>
          <w:rFonts w:cs="FrankRuehl"/>
          <w:spacing w:val="10"/>
          <w:szCs w:val="28"/>
          <w:rtl w:val="true"/>
        </w:rPr>
        <w:t>) (</w:t>
      </w:r>
      <w:r>
        <w:rPr>
          <w:rFonts w:cs="FrankRuehl"/>
          <w:spacing w:val="10"/>
          <w:szCs w:val="28"/>
          <w:rtl w:val="true"/>
        </w:rPr>
        <w:t>להלן</w:t>
      </w:r>
      <w:r>
        <w:rPr>
          <w:rFonts w:cs="FrankRuehl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כלל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ההתערבות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התלת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שלבי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כשלעצמן</w:t>
      </w:r>
      <w:r>
        <w:rPr>
          <w:rFonts w:cs="FrankRuehl"/>
          <w:spacing w:val="10"/>
          <w:szCs w:val="28"/>
          <w:rtl w:val="true"/>
        </w:rPr>
        <w:t xml:space="preserve">, </w:t>
      </w:r>
      <w:r>
        <w:rPr>
          <w:rFonts w:cs="FrankRuehl"/>
          <w:spacing w:val="10"/>
          <w:szCs w:val="28"/>
          <w:rtl w:val="true"/>
        </w:rPr>
        <w:t>ולפיכך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במסגרתו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הנטייה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לאי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ההתערבות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ערכאת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שרירה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וקיימת</w:t>
      </w:r>
      <w:r>
        <w:rPr>
          <w:rFonts w:cs="FrankRuehl"/>
          <w:spacing w:val="10"/>
          <w:szCs w:val="28"/>
          <w:rtl w:val="true"/>
        </w:rPr>
        <w:t>" (</w:t>
      </w:r>
      <w:r>
        <w:rPr>
          <w:rFonts w:cs="FrankRuehl"/>
          <w:spacing w:val="10"/>
          <w:szCs w:val="28"/>
          <w:rtl w:val="true"/>
        </w:rPr>
        <w:t>עניין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יוסף</w:t>
      </w:r>
      <w:r>
        <w:rPr>
          <w:rFonts w:cs="FrankRuehl"/>
          <w:spacing w:val="10"/>
          <w:szCs w:val="28"/>
          <w:rtl w:val="true"/>
        </w:rPr>
        <w:t xml:space="preserve">, </w:t>
      </w:r>
      <w:r>
        <w:rPr>
          <w:rFonts w:cs="FrankRuehl"/>
          <w:spacing w:val="10"/>
          <w:szCs w:val="28"/>
          <w:rtl w:val="true"/>
        </w:rPr>
        <w:t>בפסקה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</w:rPr>
        <w:t>18</w:t>
      </w:r>
      <w:r>
        <w:rPr>
          <w:rFonts w:cs="FrankRuehl"/>
          <w:spacing w:val="10"/>
          <w:szCs w:val="28"/>
          <w:rtl w:val="true"/>
        </w:rPr>
        <w:t xml:space="preserve">. </w:t>
      </w:r>
      <w:r>
        <w:rPr>
          <w:rFonts w:cs="FrankRuehl"/>
          <w:spacing w:val="10"/>
          <w:szCs w:val="28"/>
          <w:rtl w:val="true"/>
        </w:rPr>
        <w:t>ראו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גם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hyperlink r:id="rId40">
        <w:r>
          <w:rPr>
            <w:rStyle w:val="Hyperlink"/>
            <w:rFonts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Cs w:val="28"/>
            <w:u w:val="single"/>
          </w:rPr>
          <w:t>4354/08</w:t>
        </w:r>
      </w:hyperlink>
      <w:r>
        <w:rPr>
          <w:rFonts w:cs="FrankRuehl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רבינוביץ</w:t>
      </w:r>
      <w:r>
        <w:rPr>
          <w:rFonts w:cs="FrankRuehl"/>
          <w:spacing w:val="10"/>
          <w:szCs w:val="28"/>
          <w:rtl w:val="true"/>
        </w:rPr>
        <w:t xml:space="preserve">, </w:t>
      </w:r>
      <w:r>
        <w:rPr>
          <w:rFonts w:cs="FrankRuehl"/>
          <w:spacing w:val="10"/>
          <w:szCs w:val="28"/>
          <w:rtl w:val="true"/>
        </w:rPr>
        <w:t>פסקה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</w:rPr>
        <w:t>6</w:t>
      </w:r>
      <w:r>
        <w:rPr>
          <w:rFonts w:cs="FrankRuehl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[</w:t>
      </w:r>
      <w:r>
        <w:rPr>
          <w:rFonts w:cs="FrankRuehl"/>
          <w:spacing w:val="10"/>
          <w:szCs w:val="28"/>
          <w:rtl w:val="true"/>
        </w:rPr>
        <w:t>נבו</w:t>
      </w:r>
      <w:r>
        <w:rPr>
          <w:rFonts w:cs="FrankRuehl"/>
          <w:spacing w:val="10"/>
          <w:szCs w:val="28"/>
          <w:rtl w:val="true"/>
        </w:rPr>
        <w:t>]</w:t>
      </w:r>
      <w:r>
        <w:rPr>
          <w:rFonts w:cs="FrankRuehl"/>
          <w:spacing w:val="10"/>
          <w:szCs w:val="28"/>
          <w:rtl w:val="true"/>
        </w:rPr>
        <w:t xml:space="preserve"> (</w:t>
      </w:r>
      <w:r>
        <w:rPr>
          <w:rFonts w:cs="FrankRuehl"/>
          <w:spacing w:val="10"/>
          <w:szCs w:val="28"/>
        </w:rPr>
        <w:t>22.4.2010</w:t>
      </w:r>
      <w:r>
        <w:rPr>
          <w:rFonts w:cs="FrankRuehl"/>
          <w:spacing w:val="10"/>
          <w:szCs w:val="28"/>
          <w:rtl w:val="true"/>
        </w:rPr>
        <w:t xml:space="preserve">)). </w:t>
      </w:r>
      <w:r>
        <w:rPr>
          <w:rFonts w:cs="FrankRuehl"/>
          <w:spacing w:val="10"/>
          <w:szCs w:val="28"/>
          <w:rtl w:val="true"/>
        </w:rPr>
        <w:t>אף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על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פי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כן</w:t>
      </w:r>
      <w:r>
        <w:rPr>
          <w:rFonts w:cs="FrankRuehl"/>
          <w:spacing w:val="10"/>
          <w:szCs w:val="28"/>
          <w:rtl w:val="true"/>
        </w:rPr>
        <w:t xml:space="preserve">, </w:t>
      </w:r>
      <w:r>
        <w:rPr>
          <w:rFonts w:cs="FrankRuehl"/>
          <w:spacing w:val="10"/>
          <w:szCs w:val="28"/>
          <w:rtl w:val="true"/>
        </w:rPr>
        <w:t>טוען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המערער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כי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יש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מקום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להתערב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בהערכת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המהימנות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של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בית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המשפט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קמא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באשר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לעדויות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המתלוננת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וב</w:t>
      </w:r>
      <w:r>
        <w:rPr>
          <w:rFonts w:cs="FrankRuehl"/>
          <w:spacing w:val="10"/>
          <w:szCs w:val="28"/>
          <w:rtl w:val="true"/>
        </w:rPr>
        <w:t xml:space="preserve">', </w:t>
      </w:r>
      <w:r>
        <w:rPr>
          <w:rFonts w:cs="FrankRuehl"/>
          <w:spacing w:val="10"/>
          <w:szCs w:val="28"/>
          <w:rtl w:val="true"/>
        </w:rPr>
        <w:t>מכיוון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שמדובר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בתיק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עבירות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מין</w:t>
      </w:r>
      <w:r>
        <w:rPr>
          <w:rFonts w:cs="FrankRuehl"/>
          <w:spacing w:val="10"/>
          <w:szCs w:val="28"/>
          <w:rtl w:val="true"/>
        </w:rPr>
        <w:t xml:space="preserve">. </w:t>
      </w:r>
      <w:r>
        <w:rPr>
          <w:rFonts w:cs="FrankRuehl"/>
          <w:spacing w:val="10"/>
          <w:szCs w:val="28"/>
          <w:rtl w:val="true"/>
        </w:rPr>
        <w:t>ואולם</w:t>
      </w:r>
      <w:r>
        <w:rPr>
          <w:rFonts w:cs="FrankRuehl"/>
          <w:spacing w:val="10"/>
          <w:szCs w:val="28"/>
          <w:rtl w:val="true"/>
        </w:rPr>
        <w:t xml:space="preserve">, </w:t>
      </w:r>
      <w:r>
        <w:rPr>
          <w:rFonts w:cs="FrankRuehl"/>
          <w:spacing w:val="10"/>
          <w:szCs w:val="28"/>
          <w:rtl w:val="true"/>
        </w:rPr>
        <w:t>ענייננו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כלל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אינו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מעורר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את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המחלוקת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בין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הגישות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השונות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לעניין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יישום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כלל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אי</w:t>
      </w:r>
      <w:r>
        <w:rPr>
          <w:rFonts w:cs="FrankRuehl"/>
          <w:spacing w:val="10"/>
          <w:szCs w:val="28"/>
          <w:rtl w:val="true"/>
        </w:rPr>
        <w:t>-</w:t>
      </w:r>
      <w:r>
        <w:rPr>
          <w:rFonts w:cs="FrankRuehl"/>
          <w:spacing w:val="10"/>
          <w:szCs w:val="28"/>
          <w:rtl w:val="true"/>
        </w:rPr>
        <w:t>ההתערבות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בתיקי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עבירות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מין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41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6080/20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[</w:t>
      </w:r>
      <w:r>
        <w:rPr>
          <w:rFonts w:cs="FrankRuehl"/>
          <w:spacing w:val="10"/>
          <w:szCs w:val="28"/>
          <w:rtl w:val="true"/>
        </w:rPr>
        <w:t>נבו</w:t>
      </w:r>
      <w:r>
        <w:rPr>
          <w:rFonts w:cs="FrankRuehl"/>
          <w:spacing w:val="10"/>
          <w:szCs w:val="28"/>
          <w:rtl w:val="true"/>
        </w:rPr>
        <w:t>]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21.7.2021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42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6080/23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[</w:t>
      </w:r>
      <w:r>
        <w:rPr>
          <w:rFonts w:cs="FrankRuehl"/>
          <w:spacing w:val="10"/>
          <w:szCs w:val="28"/>
          <w:rtl w:val="true"/>
        </w:rPr>
        <w:t>נבו</w:t>
      </w:r>
      <w:r>
        <w:rPr>
          <w:rFonts w:cs="FrankRuehl"/>
          <w:spacing w:val="10"/>
          <w:szCs w:val="28"/>
          <w:rtl w:val="true"/>
        </w:rPr>
        <w:t>]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19.9.2024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hyperlink r:id="rId43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6681/23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הייב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[</w:t>
      </w:r>
      <w:r>
        <w:rPr>
          <w:rFonts w:cs="FrankRuehl"/>
          <w:spacing w:val="10"/>
          <w:szCs w:val="28"/>
          <w:rtl w:val="true"/>
        </w:rPr>
        <w:t>נבו</w:t>
      </w:r>
      <w:r>
        <w:rPr>
          <w:rFonts w:cs="FrankRuehl"/>
          <w:spacing w:val="10"/>
          <w:szCs w:val="28"/>
          <w:rtl w:val="true"/>
        </w:rPr>
        <w:t>]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10.11.2024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))</w:t>
      </w:r>
      <w:r>
        <w:rPr>
          <w:rFonts w:cs="FrankRuehl"/>
          <w:spacing w:val="10"/>
          <w:szCs w:val="28"/>
          <w:rtl w:val="true"/>
        </w:rPr>
        <w:t xml:space="preserve">. </w:t>
      </w:r>
      <w:r>
        <w:rPr>
          <w:rFonts w:cs="FrankRuehl"/>
          <w:spacing w:val="10"/>
          <w:szCs w:val="28"/>
          <w:rtl w:val="true"/>
        </w:rPr>
        <w:t>כך</w:t>
      </w:r>
      <w:r>
        <w:rPr>
          <w:rFonts w:cs="FrankRuehl"/>
          <w:spacing w:val="10"/>
          <w:szCs w:val="28"/>
          <w:rtl w:val="true"/>
        </w:rPr>
        <w:t xml:space="preserve">, </w:t>
      </w:r>
      <w:r>
        <w:rPr>
          <w:rFonts w:cs="FrankRuehl"/>
          <w:spacing w:val="10"/>
          <w:szCs w:val="28"/>
          <w:rtl w:val="true"/>
        </w:rPr>
        <w:t>מאחר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שמחלוקת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זו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נובעת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מכך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שבתיקי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עבירות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מין</w:t>
      </w:r>
      <w:r>
        <w:rPr>
          <w:rFonts w:cs="FrankRuehl"/>
          <w:spacing w:val="10"/>
          <w:szCs w:val="28"/>
          <w:rtl w:val="true"/>
        </w:rPr>
        <w:t xml:space="preserve">, </w:t>
      </w:r>
      <w:r>
        <w:rPr>
          <w:rFonts w:cs="FrankRuehl"/>
          <w:spacing w:val="10"/>
          <w:szCs w:val="28"/>
          <w:rtl w:val="true"/>
        </w:rPr>
        <w:t>באופן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טיפוסי</w:t>
      </w:r>
      <w:r>
        <w:rPr>
          <w:rFonts w:cs="FrankRuehl"/>
          <w:spacing w:val="10"/>
          <w:szCs w:val="28"/>
          <w:rtl w:val="true"/>
        </w:rPr>
        <w:t>, "</w:t>
      </w:r>
      <w:r>
        <w:rPr>
          <w:rFonts w:ascii="Century" w:hAnsi="Century" w:cs="Miriam"/>
          <w:b/>
          <w:b/>
          <w:sz w:val="22"/>
          <w:sz w:val="22"/>
          <w:rtl w:val="true"/>
        </w:rPr>
        <w:t>סלע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המחלוקת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נסוב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בעיקר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סביב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גרסאות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בלבד</w:t>
      </w:r>
      <w:r>
        <w:rPr>
          <w:rFonts w:cs="FrankRuehl"/>
          <w:spacing w:val="10"/>
          <w:szCs w:val="28"/>
          <w:rtl w:val="true"/>
        </w:rPr>
        <w:t>" (</w:t>
      </w:r>
      <w:hyperlink r:id="rId44">
        <w:r>
          <w:rPr>
            <w:rStyle w:val="Hyperlink"/>
            <w:rFonts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Cs w:val="28"/>
            <w:u w:val="single"/>
          </w:rPr>
          <w:t>7653/11</w:t>
        </w:r>
      </w:hyperlink>
      <w:r>
        <w:rPr>
          <w:rFonts w:cs="FrankRuehl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ידען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/>
          <w:spacing w:val="10"/>
          <w:szCs w:val="28"/>
          <w:rtl w:val="true"/>
        </w:rPr>
        <w:t xml:space="preserve">, </w:t>
      </w:r>
      <w:r>
        <w:rPr>
          <w:rFonts w:cs="FrankRuehl"/>
          <w:spacing w:val="10"/>
          <w:szCs w:val="28"/>
          <w:rtl w:val="true"/>
        </w:rPr>
        <w:t>פסקה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</w:rPr>
        <w:t>2</w:t>
      </w:r>
      <w:r>
        <w:rPr>
          <w:rFonts w:cs="FrankRuehl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לחוות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דעתו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של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השו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[</w:t>
      </w:r>
      <w:r>
        <w:rPr>
          <w:rFonts w:cs="FrankRuehl"/>
          <w:spacing w:val="10"/>
          <w:szCs w:val="28"/>
          <w:rtl w:val="true"/>
        </w:rPr>
        <w:t>נבו</w:t>
      </w:r>
      <w:r>
        <w:rPr>
          <w:rFonts w:cs="FrankRuehl"/>
          <w:spacing w:val="10"/>
          <w:szCs w:val="28"/>
          <w:rtl w:val="true"/>
        </w:rPr>
        <w:t>]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26.7.2012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4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10049/03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385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410-409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2004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))</w:t>
      </w:r>
      <w:r>
        <w:rPr>
          <w:rFonts w:cs="FrankRuehl"/>
          <w:spacing w:val="10"/>
          <w:szCs w:val="28"/>
          <w:rtl w:val="true"/>
        </w:rPr>
        <w:t xml:space="preserve">. </w:t>
      </w:r>
      <w:r>
        <w:rPr>
          <w:rFonts w:cs="FrankRuehl"/>
          <w:spacing w:val="10"/>
          <w:szCs w:val="28"/>
          <w:rtl w:val="true"/>
        </w:rPr>
        <w:t>ברי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כי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אין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זה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המצב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בענייננו</w:t>
      </w:r>
      <w:r>
        <w:rPr>
          <w:rFonts w:cs="FrankRuehl"/>
          <w:spacing w:val="10"/>
          <w:szCs w:val="28"/>
          <w:rtl w:val="true"/>
        </w:rPr>
        <w:t xml:space="preserve">. </w:t>
      </w:r>
      <w:r>
        <w:rPr>
          <w:rFonts w:cs="FrankRuehl"/>
          <w:spacing w:val="10"/>
          <w:szCs w:val="28"/>
          <w:rtl w:val="true"/>
        </w:rPr>
        <w:t>הכרעת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הדין</w:t>
      </w:r>
      <w:r>
        <w:rPr>
          <w:rFonts w:cs="FrankRuehl"/>
          <w:spacing w:val="10"/>
          <w:szCs w:val="28"/>
          <w:rtl w:val="true"/>
        </w:rPr>
        <w:t xml:space="preserve">, </w:t>
      </w:r>
      <w:r>
        <w:rPr>
          <w:rFonts w:cs="FrankRuehl"/>
          <w:spacing w:val="10"/>
          <w:szCs w:val="28"/>
          <w:rtl w:val="true"/>
        </w:rPr>
        <w:t>ובכלל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זאת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שרטוט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לוח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הזמנים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של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ליל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האירוע</w:t>
      </w:r>
      <w:r>
        <w:rPr>
          <w:rFonts w:cs="FrankRuehl"/>
          <w:spacing w:val="10"/>
          <w:szCs w:val="28"/>
          <w:rtl w:val="true"/>
        </w:rPr>
        <w:t xml:space="preserve">, </w:t>
      </w:r>
      <w:r>
        <w:rPr>
          <w:rFonts w:cs="FrankRuehl"/>
          <w:spacing w:val="10"/>
          <w:szCs w:val="28"/>
          <w:rtl w:val="true"/>
        </w:rPr>
        <w:t>לא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הוכרעו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על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בסיס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גרסתה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של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המתלוננת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בלבד</w:t>
      </w:r>
      <w:r>
        <w:rPr>
          <w:rFonts w:cs="FrankRuehl"/>
          <w:spacing w:val="10"/>
          <w:szCs w:val="28"/>
          <w:rtl w:val="true"/>
        </w:rPr>
        <w:t xml:space="preserve">, </w:t>
      </w:r>
      <w:r>
        <w:rPr>
          <w:rFonts w:cs="FrankRuehl"/>
          <w:spacing w:val="10"/>
          <w:szCs w:val="28"/>
          <w:rtl w:val="true"/>
        </w:rPr>
        <w:t>העומדת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אל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מול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גרסת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המערער</w:t>
      </w:r>
      <w:r>
        <w:rPr>
          <w:rFonts w:cs="FrankRuehl"/>
          <w:spacing w:val="10"/>
          <w:szCs w:val="28"/>
          <w:rtl w:val="true"/>
        </w:rPr>
        <w:t xml:space="preserve">, </w:t>
      </w:r>
      <w:r>
        <w:rPr>
          <w:rFonts w:cs="FrankRuehl"/>
          <w:spacing w:val="10"/>
          <w:szCs w:val="28"/>
          <w:rtl w:val="true"/>
        </w:rPr>
        <w:t>אלא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במידה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רבה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על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בסיס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ראיות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אחרות</w:t>
      </w:r>
      <w:r>
        <w:rPr>
          <w:rFonts w:cs="FrankRuehl"/>
          <w:spacing w:val="10"/>
          <w:szCs w:val="28"/>
          <w:rtl w:val="true"/>
        </w:rPr>
        <w:t xml:space="preserve">, </w:t>
      </w:r>
      <w:r>
        <w:rPr>
          <w:rFonts w:cs="FrankRuehl"/>
          <w:spacing w:val="10"/>
          <w:szCs w:val="28"/>
          <w:rtl w:val="true"/>
        </w:rPr>
        <w:t>כגון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תיעודי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מצלמות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האבטחה</w:t>
      </w:r>
      <w:r>
        <w:rPr>
          <w:rFonts w:cs="FrankRuehl"/>
          <w:spacing w:val="10"/>
          <w:szCs w:val="28"/>
          <w:rtl w:val="true"/>
        </w:rPr>
        <w:t xml:space="preserve">, </w:t>
      </w:r>
      <w:r>
        <w:rPr>
          <w:rFonts w:cs="FrankRuehl"/>
          <w:spacing w:val="10"/>
          <w:szCs w:val="28"/>
          <w:rtl w:val="true"/>
        </w:rPr>
        <w:t>עדות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ב</w:t>
      </w:r>
      <w:r>
        <w:rPr>
          <w:rFonts w:cs="FrankRuehl"/>
          <w:spacing w:val="10"/>
          <w:szCs w:val="28"/>
          <w:rtl w:val="true"/>
        </w:rPr>
        <w:t xml:space="preserve">' </w:t>
      </w:r>
      <w:r>
        <w:rPr>
          <w:rFonts w:cs="FrankRuehl"/>
          <w:spacing w:val="10"/>
          <w:szCs w:val="28"/>
          <w:rtl w:val="true"/>
        </w:rPr>
        <w:t>והראיות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הנסיבתיות</w:t>
      </w:r>
      <w:r>
        <w:rPr>
          <w:rFonts w:cs="FrankRuehl"/>
          <w:spacing w:val="10"/>
          <w:szCs w:val="28"/>
          <w:rtl w:val="true"/>
        </w:rPr>
        <w:t xml:space="preserve">. </w:t>
      </w:r>
      <w:r>
        <w:rPr>
          <w:rFonts w:cs="FrankRuehl"/>
          <w:spacing w:val="10"/>
          <w:szCs w:val="28"/>
          <w:rtl w:val="true"/>
        </w:rPr>
        <w:t>לא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זו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אף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זו</w:t>
      </w:r>
      <w:r>
        <w:rPr>
          <w:rFonts w:cs="FrankRuehl"/>
          <w:spacing w:val="10"/>
          <w:szCs w:val="28"/>
          <w:rtl w:val="true"/>
        </w:rPr>
        <w:t xml:space="preserve">, </w:t>
      </w:r>
      <w:r>
        <w:rPr>
          <w:rFonts w:cs="FrankRuehl"/>
          <w:spacing w:val="10"/>
          <w:szCs w:val="28"/>
          <w:rtl w:val="true"/>
        </w:rPr>
        <w:t>המערער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לא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מסר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כלל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גרסה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לעניין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לוחות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הזמנים</w:t>
      </w:r>
      <w:r>
        <w:rPr>
          <w:rFonts w:cs="FrankRuehl"/>
          <w:spacing w:val="10"/>
          <w:szCs w:val="28"/>
          <w:rtl w:val="true"/>
        </w:rPr>
        <w:t xml:space="preserve">, </w:t>
      </w:r>
      <w:r>
        <w:rPr>
          <w:rFonts w:cs="FrankRuehl"/>
          <w:spacing w:val="10"/>
          <w:szCs w:val="28"/>
          <w:rtl w:val="true"/>
        </w:rPr>
        <w:t>אלא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טען</w:t>
      </w:r>
      <w:r>
        <w:rPr>
          <w:rFonts w:cs="FrankRuehl"/>
          <w:spacing w:val="10"/>
          <w:szCs w:val="28"/>
          <w:rtl w:val="true"/>
        </w:rPr>
        <w:t xml:space="preserve">, </w:t>
      </w:r>
      <w:r>
        <w:rPr>
          <w:rFonts w:cs="FrankRuehl"/>
          <w:spacing w:val="10"/>
          <w:szCs w:val="28"/>
          <w:rtl w:val="true"/>
        </w:rPr>
        <w:t>כזכור</w:t>
      </w:r>
      <w:r>
        <w:rPr>
          <w:rFonts w:cs="FrankRuehl"/>
          <w:spacing w:val="10"/>
          <w:szCs w:val="28"/>
          <w:rtl w:val="true"/>
        </w:rPr>
        <w:t xml:space="preserve">, </w:t>
      </w:r>
      <w:r>
        <w:rPr>
          <w:rFonts w:cs="FrankRuehl"/>
          <w:spacing w:val="10"/>
          <w:szCs w:val="28"/>
          <w:rtl w:val="true"/>
        </w:rPr>
        <w:t>כי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יש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לו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רק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זיכרון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חלקי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מליל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האירוע</w:t>
      </w:r>
      <w:r>
        <w:rPr>
          <w:rFonts w:cs="FrankRuehl"/>
          <w:spacing w:val="10"/>
          <w:szCs w:val="28"/>
          <w:rtl w:val="true"/>
        </w:rPr>
        <w:t xml:space="preserve">. </w:t>
      </w:r>
      <w:r>
        <w:rPr>
          <w:rFonts w:cs="FrankRuehl"/>
          <w:spacing w:val="10"/>
          <w:szCs w:val="28"/>
          <w:rtl w:val="true"/>
        </w:rPr>
        <w:t>לפיכך</w:t>
      </w:r>
      <w:r>
        <w:rPr>
          <w:rFonts w:cs="FrankRuehl"/>
          <w:spacing w:val="10"/>
          <w:szCs w:val="28"/>
          <w:rtl w:val="true"/>
        </w:rPr>
        <w:t xml:space="preserve">, </w:t>
      </w:r>
      <w:r>
        <w:rPr>
          <w:rFonts w:cs="FrankRuehl"/>
          <w:spacing w:val="10"/>
          <w:szCs w:val="28"/>
          <w:rtl w:val="true"/>
        </w:rPr>
        <w:t>במקרה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דנן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בוודאי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שאין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כל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הצדקה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לסטות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מכלל</w:t>
      </w:r>
      <w:r>
        <w:rPr>
          <w:rFonts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אי</w:t>
      </w:r>
      <w:r>
        <w:rPr>
          <w:rFonts w:cs="FrankRuehl"/>
          <w:spacing w:val="10"/>
          <w:szCs w:val="28"/>
          <w:rtl w:val="true"/>
        </w:rPr>
        <w:t>-</w:t>
      </w:r>
      <w:r>
        <w:rPr>
          <w:rFonts w:cs="FrankRuehl"/>
          <w:spacing w:val="10"/>
          <w:szCs w:val="28"/>
          <w:rtl w:val="true"/>
        </w:rPr>
        <w:t>ההתערבות</w:t>
      </w:r>
      <w:r>
        <w:rPr>
          <w:rFonts w:cs="FrankRuehl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לגופו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ולאור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ההתערבות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בקביעות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המהימנות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המובהקות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הנוגע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לאי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דיוקן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עדויות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בלוחות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הזמנים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מעבר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להתרשמותו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הבלתי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אמצעית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העדויות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בהיבט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מסכים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אין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מתקבל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שבוצעו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']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מספר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פעולות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אדם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סביר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נדרשות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מספר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דקות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לבצען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בשניות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ספורות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והערכה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סבירה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ושקולה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ב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התעורר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באופן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מלא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עד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שבחן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סביבתו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וגילה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לטענתו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שנגנבו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דברים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עד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שעלה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בידו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להרגיע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מהטראומה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שעברה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ועד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שהשלים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החיפוש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חדרי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הדירה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חלפו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מספר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משמעותי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דקות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296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לפיכך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סבורני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התרחשות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המפגש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וכך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ממפגש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ועד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לשיחת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הטלפון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למשטרה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ארוך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שתיארו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בעדותם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בניגוד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לטענת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טוען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ייתכן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שגרסת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כמדויקת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בהקשרים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מסוימים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כגון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פרטי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הזיהוי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שמסרה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כלא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מדויקת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בהקשרים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כגון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הזמנים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ששרטטה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לקבל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בפסיקה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רשאי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לבור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מתוך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עדות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חלקים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המהימנים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ולדחות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אחרים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ובלבד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שהעדות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מיקשה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והיא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ניתנת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לחלוקה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הגיונית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וקיים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סביר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לאמון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החלקי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hyperlink r:id="rId46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6096/94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מנצור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3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Cs w:val="28"/>
        </w:rPr>
        <w:t>732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737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1996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47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3377/92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מעמר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15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1.2.1994</w:t>
      </w:r>
      <w:r>
        <w:rPr>
          <w:rFonts w:cs="FrankRuehl" w:ascii="Garamond" w:hAnsi="Garamond"/>
          <w:spacing w:val="10"/>
          <w:szCs w:val="28"/>
          <w:rtl w:val="true"/>
        </w:rPr>
        <w:t xml:space="preserve">)). </w:t>
      </w:r>
      <w:r>
        <w:rPr>
          <w:rFonts w:ascii="Garamond" w:hAnsi="Garamond" w:cs="FrankRuehl"/>
          <w:spacing w:val="10"/>
          <w:szCs w:val="28"/>
          <w:rtl w:val="true"/>
        </w:rPr>
        <w:t>בענייננו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החלוקה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פרטי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זמני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ביותר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הערכת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זמנים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משימה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חמקמקה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וקשה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יותר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פרטים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עובדתיים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בוודאי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לזוג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קשישים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המתעוררים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באמצע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הלילה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סיוט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במצב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דברים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היכולת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האנושית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להעריך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זמנים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שממילא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במיטבה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יקיצה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מתערערת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יותר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48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9399/09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ארלקי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28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10.8.2010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49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ע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"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993/00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6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Cs w:val="28"/>
        </w:rPr>
        <w:t>205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224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2002</w:t>
      </w:r>
      <w:r>
        <w:rPr>
          <w:rFonts w:cs="FrankRuehl" w:ascii="Garamond" w:hAnsi="Garamond"/>
          <w:spacing w:val="10"/>
          <w:szCs w:val="28"/>
          <w:rtl w:val="true"/>
        </w:rPr>
        <w:t>)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יתרה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הטעות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בהערכת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הזמנים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קיצונית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עומדת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קביעות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7-6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דקות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בלבד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שבוודאי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להביא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ממשית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במהימנותה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הכללית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50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414/89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לוי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6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1.5.1991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224</w:t>
      </w:r>
      <w:r>
        <w:rPr>
          <w:rFonts w:cs="FrankRuehl" w:ascii="Garamond" w:hAnsi="Garamond"/>
          <w:spacing w:val="10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להשלמת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התמונה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אתייחס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לבסיס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הנוכחות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הטיפוס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בחזרתו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לדירה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איני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רואה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במסקנתו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למרות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שמדובר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במסקנה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הנובעת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העובדות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בעובדות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כשלעצמן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לגביה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ההתערבות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עומד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במלוא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hyperlink r:id="rId51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8146/09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אבשלום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19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 xml:space="preserve">]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8.9.2011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hyperlink r:id="rId52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5484/11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8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19.4.2012</w:t>
      </w:r>
      <w:r>
        <w:rPr>
          <w:rFonts w:cs="FrankRuehl" w:ascii="Garamond" w:hAnsi="Garamond"/>
          <w:spacing w:val="10"/>
          <w:szCs w:val="28"/>
          <w:rtl w:val="true"/>
        </w:rPr>
        <w:t xml:space="preserve">)).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שבטיפוסו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ידע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היטב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המסלול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שעליו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לעבור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בדרך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הדירה</w:t>
      </w:r>
      <w:r>
        <w:rPr>
          <w:rFonts w:cs="FrankRuehl" w:ascii="Garamond" w:hAnsi="Garamond"/>
          <w:spacing w:val="10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Cs w:val="28"/>
          <w:rtl w:val="true"/>
        </w:rPr>
        <w:t>בניגוד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לטיפוסו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במהירות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נעליו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שהושארו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במרפסת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309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לפיכך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מקובל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עליי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הטיפוס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בחזרתו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קצר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שבכניסתו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אליה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בניגוד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לטענת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כוח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בהתאם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משך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הולם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התרחשות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פגישתו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ולפיכך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הזמנים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13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לבסוף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לזכור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אומנם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התלת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שלבי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נבחנת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כשלעצמה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מבחינת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יכולתה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לקבוע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שבעובדה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מארג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הנסיבתיות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בכללו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כלומר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נקבל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חולשה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מסוימת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הנוכחות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עדיין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לבחון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הנסיבתיות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לקבוע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בסיסן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מתקבלת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מסקנה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מפלילה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לכאורית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בנוגע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למבחן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לבחינה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נעבור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כעת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השלב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למבחן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התלת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שלבי</w:t>
      </w:r>
    </w:p>
    <w:p>
      <w:pPr>
        <w:pStyle w:val="Normal"/>
        <w:keepNext w:val="true"/>
        <w:widowControl w:val="false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ראיית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הנוכחות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מצטרפות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ראיית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פרטי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הזיהוי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Miriam"/>
          <w:b/>
          <w:b/>
          <w:sz w:val="22"/>
          <w:sz w:val="22"/>
          <w:rtl w:val="true"/>
        </w:rPr>
        <w:t>ראיית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cs="Times New Roman"/>
          <w:bCs/>
        </w:rPr>
        <w:t>DNA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העומדות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הנוגע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r>
        <w:rPr>
          <w:rFonts w:ascii="Century" w:hAnsi="Century" w:cs="Miriam"/>
          <w:b/>
          <w:b/>
          <w:sz w:val="22"/>
          <w:sz w:val="22"/>
          <w:rtl w:val="true"/>
        </w:rPr>
        <w:t>ראיית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פרטי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הזיהוי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טוען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גופו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ואורך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שיערו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מהווים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מאפיינים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המייחדים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ממש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לטעמי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בניתוח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העיקר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הספר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עיקרה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ראייה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נסיבתית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הפרטים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דווקא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שנשמטו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מערעורו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בבגדי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התוקף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ורטיבותם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פרטים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ייחודיים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כזכור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ביקר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בחוף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מוקדם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יותר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הערב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ואליהם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מצטרפים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הפרטים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המזהים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הנוספים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לפיכך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ראייה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נסיבתית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עומדת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בעינה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ומשקלה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ניכר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r>
        <w:rPr>
          <w:rFonts w:ascii="Century" w:hAnsi="Century" w:cs="Miriam"/>
          <w:b/>
          <w:b/>
          <w:sz w:val="22"/>
          <w:sz w:val="22"/>
          <w:rtl w:val="true"/>
        </w:rPr>
        <w:t>ראיית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cs="Times New Roman"/>
          <w:bCs/>
        </w:rPr>
        <w:t>DNA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לקבל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תיאוריית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ההעברה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נוטעת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ספק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באשמתו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קבע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שבעובדה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אחז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בבגדי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בלבד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בגופו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("</w:t>
      </w:r>
      <w:r>
        <w:rPr>
          <w:rFonts w:ascii="Century" w:hAnsi="Century" w:cs="Miriam"/>
          <w:b/>
          <w:b/>
          <w:sz w:val="22"/>
          <w:sz w:val="22"/>
          <w:rtl w:val="true"/>
        </w:rPr>
        <w:t>תפסתי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בחולצה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הודעת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במשטרה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4.8.2020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64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10</w:t>
      </w:r>
      <w:r>
        <w:rPr>
          <w:rFonts w:cs="FrankRuehl" w:ascii="Garamond" w:hAnsi="Garamond"/>
          <w:spacing w:val="10"/>
          <w:szCs w:val="28"/>
          <w:rtl w:val="true"/>
        </w:rPr>
        <w:t xml:space="preserve">)), </w:t>
      </w:r>
      <w:r>
        <w:rPr>
          <w:rFonts w:ascii="Garamond" w:hAnsi="Garamond" w:cs="FrankRuehl"/>
          <w:spacing w:val="10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התקלחה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ascii="Century" w:hAnsi="Century" w:cs="Miriam"/>
          <w:b/>
          <w:b/>
          <w:sz w:val="22"/>
          <w:sz w:val="22"/>
          <w:rtl w:val="true"/>
        </w:rPr>
        <w:t>לפני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שנגעה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במצעיה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לגורמי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החקירה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איני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בקביעות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עובדתיות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ובהתאם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הסיכוי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Times New Roman"/>
          <w:bCs/>
          <w:spacing w:val="10"/>
        </w:rPr>
        <w:t>DNA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יעבור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למיטת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דרכה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הינו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קלוש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שהודתה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המומחית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מטעם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ההגנה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פרוטוקול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28.10.2021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155-154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הנוסף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שמספק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לפיו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ייתכן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נפל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מיטת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בזמן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שברח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</w:t>
      </w:r>
      <w:r>
        <w:rPr>
          <w:rFonts w:cs="FrankRuehl" w:ascii="Garamond" w:hAnsi="Garamond"/>
          <w:spacing w:val="10"/>
          <w:szCs w:val="28"/>
          <w:rtl w:val="true"/>
        </w:rPr>
        <w:t xml:space="preserve">', </w:t>
      </w:r>
      <w:r>
        <w:rPr>
          <w:rFonts w:ascii="Garamond" w:hAnsi="Garamond" w:cs="FrankRuehl"/>
          <w:spacing w:val="10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משקל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ממשי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מרדף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התקיים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התקיים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לנפילת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מיטת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בחצי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בלבד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("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יודע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כשרצתי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נפלתי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המיטה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סעיף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11</w:t>
      </w:r>
      <w:r>
        <w:rPr>
          <w:rFonts w:ascii="Garamond" w:hAnsi="Garamond" w:cs="FrankRuehl"/>
          <w:spacing w:val="10"/>
          <w:szCs w:val="28"/>
          <w:rtl w:val="true"/>
        </w:rPr>
        <w:t>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לערעור</w:t>
      </w:r>
      <w:r>
        <w:rPr>
          <w:rFonts w:cs="FrankRuehl" w:ascii="Garamond" w:hAnsi="Garamond"/>
          <w:spacing w:val="10"/>
          <w:szCs w:val="28"/>
          <w:rtl w:val="true"/>
        </w:rPr>
        <w:t xml:space="preserve">)); </w:t>
      </w:r>
      <w:r>
        <w:rPr>
          <w:rFonts w:ascii="Garamond" w:hAnsi="Garamond" w:cs="FrankRuehl"/>
          <w:spacing w:val="10"/>
          <w:szCs w:val="28"/>
          <w:rtl w:val="true"/>
        </w:rPr>
        <w:t>ואילו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מוזכר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מרדף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שכזה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קיצורו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דבר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בהעלאת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אפשרויות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בעלמא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לפגוע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בוודאי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משמעותית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במשקל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נסיבתית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cs="FrankRuehl" w:ascii="Garamond" w:hAnsi="Garamond"/>
          <w:spacing w:val="10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כנגד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נסיבתיות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נאחז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ascii="Garamond" w:hAnsi="Garamond" w:cs="Miriam"/>
          <w:b/>
          <w:b/>
          <w:rtl w:val="true"/>
        </w:rPr>
        <w:t>ראיית</w:t>
      </w:r>
      <w:r>
        <w:rPr>
          <w:rFonts w:ascii="Garamond" w:hAnsi="Garamond" w:eastAsia="Garamond" w:cs="Garamond"/>
          <w:b/>
          <w:b/>
          <w:rtl w:val="true"/>
        </w:rPr>
        <w:t xml:space="preserve"> </w:t>
      </w:r>
      <w:r>
        <w:rPr>
          <w:rFonts w:ascii="Garamond" w:hAnsi="Garamond" w:cs="Miriam"/>
          <w:b/>
          <w:b/>
          <w:rtl w:val="true"/>
        </w:rPr>
        <w:t>הבקבוק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בסוברו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לזכותו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אכן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ראייה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הותירה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פתורות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14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כב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יחיאל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ליפשיץ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שכן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בקבוק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קרם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הגוף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חדרה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שימוש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ביצוע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בראיית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הבקבוק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לנטוע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ספק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באשמת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Garamond" w:hAnsi="Garamond" w:cs="FrankRuehl"/>
          <w:spacing w:val="10"/>
          <w:szCs w:val="28"/>
          <w:rtl w:val="true"/>
        </w:rPr>
        <w:t>מחוו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Times New Roman"/>
          <w:spacing w:val="10"/>
          <w:szCs w:val="28"/>
        </w:rPr>
        <w:t>DNA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בבדיקות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שנערכו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למדגמים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שנלקחו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מהבקבוק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נמצא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פרופיל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בולט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rtl w:val="true"/>
        </w:rPr>
        <w:t>אחד</w:t>
      </w:r>
      <w:r>
        <w:rPr>
          <w:rFonts w:ascii="Garamond" w:hAnsi="Garamond" w:eastAsia="Garamond" w:cs="Garamond"/>
          <w:b/>
          <w:b/>
          <w:rtl w:val="true"/>
        </w:rPr>
        <w:t xml:space="preserve"> </w:t>
      </w:r>
      <w:r>
        <w:rPr>
          <w:rFonts w:ascii="Garamond" w:hAnsi="Garamond" w:cs="Miriam"/>
          <w:b/>
          <w:b/>
          <w:rtl w:val="true"/>
        </w:rPr>
        <w:t>בלבד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תואם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הפרופיל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3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כלומר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אומנם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נמצאו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ממצאי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Times New Roman"/>
          <w:spacing w:val="10"/>
        </w:rPr>
        <w:t>DNA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הבקבוק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ובהתאם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מצביע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כתוקף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נוכחותו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גורם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שעשוי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לתקוף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לפיכך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הבקבוק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ואינו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מוריד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הרשעתו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שיוחסו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ראיה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נוספת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טוען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מעמידה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בספק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אשמתו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היעדר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סימני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הנשיכה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מאיבר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בבדיקה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שנערכה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9.8.2020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קרי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6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ת</w:t>
      </w:r>
      <w:r>
        <w:rPr>
          <w:rFonts w:cs="FrankRuehl" w:ascii="Garamond" w:hAnsi="Garamond"/>
          <w:spacing w:val="10"/>
          <w:szCs w:val="28"/>
          <w:rtl w:val="true"/>
        </w:rPr>
        <w:t>/</w:t>
      </w:r>
      <w:r>
        <w:rPr>
          <w:rFonts w:cs="FrankRuehl" w:ascii="Garamond" w:hAnsi="Garamond"/>
          <w:spacing w:val="10"/>
          <w:szCs w:val="28"/>
        </w:rPr>
        <w:t>75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המנוגד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כביכול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לגרסת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נשכה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התוקף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בטענה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ממש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שציין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נשכה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התוקף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בלבד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("</w:t>
      </w:r>
      <w:r>
        <w:rPr>
          <w:rFonts w:ascii="Century" w:hAnsi="Century" w:cs="Miriam"/>
          <w:b/>
          <w:b/>
          <w:sz w:val="22"/>
          <w:sz w:val="22"/>
          <w:rtl w:val="true"/>
        </w:rPr>
        <w:t>חשבתי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בליבי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כדאי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לפצוע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רציתי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קורונה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חשבתי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חולה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פרוטוקול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4.3.2021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15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23-22</w:t>
      </w:r>
      <w:r>
        <w:rPr>
          <w:rFonts w:cs="FrankRuehl" w:ascii="Garamond" w:hAnsi="Garamond"/>
          <w:spacing w:val="10"/>
          <w:szCs w:val="28"/>
          <w:rtl w:val="true"/>
        </w:rPr>
        <w:t xml:space="preserve">)),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שהיעדר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סימני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נשיכה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6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מעידים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התוקף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מקימים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ספק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בעניין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נמצאנו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הצליח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לפגום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משמעותי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הנסיבתיות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העומדות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כנגדו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בדירה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במיטת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התרחשות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פרטי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הזיהוי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התוקף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שמסרה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הייחודיים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שבהם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תואמים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פרופיל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ספק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בוודאי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כשהן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עומדות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יחדיו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מעמידות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מסקנה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מפלילה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מובהקת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הצולח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התלת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שלבי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ומעביר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הנטל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להעמיד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חלופית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המעמידה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ספק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בהרשעתו</w:t>
      </w:r>
      <w:r>
        <w:rPr>
          <w:rFonts w:cs="FrankRuehl" w:ascii="Garamond" w:hAnsi="Garamond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keepNext w:val="true"/>
        <w:widowControl w:val="false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keepNext w:val="true"/>
        <w:widowControl w:val="false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השלב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השלישי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למבחן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התלת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שלבי</w:t>
      </w:r>
    </w:p>
    <w:p>
      <w:pPr>
        <w:pStyle w:val="Normal"/>
        <w:keepNext w:val="true"/>
        <w:widowControl w:val="false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כמפורט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הגרסה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החלופית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שהעלה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בפנינו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הגרסה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החלופית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האפשרית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היחידה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שביצע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בזמן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עצמו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מחוץ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לדירה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יציאתו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לחזרתו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אליה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ואולם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גרסה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חלופית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מטילה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ספק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וודאי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ספק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סביר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בהרשעת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בפסיקה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ההגנה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החלופי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סביר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ומעוגן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בחומר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הראיות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hyperlink r:id="rId53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2550/15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שאפא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(</w:t>
      </w:r>
      <w:r>
        <w:rPr>
          <w:rFonts w:ascii="Century" w:hAnsi="Century" w:cs="Miriam"/>
          <w:b/>
          <w:b/>
          <w:sz w:val="22"/>
          <w:sz w:val="22"/>
          <w:rtl w:val="true"/>
        </w:rPr>
        <w:t>עבד</w:t>
      </w:r>
      <w:r>
        <w:rPr>
          <w:rFonts w:cs="Miriam" w:ascii="Century" w:hAnsi="Century"/>
          <w:b/>
          <w:sz w:val="22"/>
          <w:rtl w:val="true"/>
        </w:rPr>
        <w:t xml:space="preserve">)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13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7.4.2017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54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3372/11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קצב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175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10.11.2011</w:t>
      </w:r>
      <w:r>
        <w:rPr>
          <w:rFonts w:cs="FrankRuehl" w:ascii="Garamond" w:hAnsi="Garamond"/>
          <w:spacing w:val="10"/>
          <w:szCs w:val="28"/>
          <w:rtl w:val="true"/>
        </w:rPr>
        <w:t xml:space="preserve">)). </w:t>
      </w:r>
      <w:r>
        <w:rPr>
          <w:rFonts w:ascii="Garamond" w:hAnsi="Garamond" w:cs="FrankRuehl"/>
          <w:spacing w:val="10"/>
          <w:szCs w:val="28"/>
          <w:rtl w:val="true"/>
        </w:rPr>
        <w:t>גרסתו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החלופית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רחוקה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כמרחק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מזרח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ממערב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מלעמוד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בתנאים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בראש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ובראשונה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מכיוון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ביסוס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בחומר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הראיות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למרות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שהבניין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כולו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מרושת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מצלמות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אבטחה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המתעדות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היטב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תיעוד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לגורם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שנכנס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יוזכר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שבעובדה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תקלה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במצלמות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פסקאות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437-435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בדומה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נמצא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Times New Roman"/>
          <w:spacing w:val="10"/>
          <w:szCs w:val="28"/>
        </w:rPr>
        <w:t>DNA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המצביע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פרופיל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מלבד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במצעי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מיטת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בדירה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בנוסף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גרסתו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החלופית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מופרכת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פניה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משקל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עלינו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לקבל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צירוף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הפנטסטי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הלילה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פרצו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פורצים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שאינם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קשורים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לזה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ביקרו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קצר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בחוף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בהינתן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ראיית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פרטי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הזיהוי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ופרצו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לאותו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מגורים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מאובטח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לאותה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עשרות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הבניין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הממוקמת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בקומה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15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פריצתו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תוזמנה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בדיוק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cs="Miriam" w:ascii="Century" w:hAnsi="Century"/>
          <w:b/>
          <w:sz w:val="22"/>
        </w:rPr>
        <w:t>17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הדקות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היותר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שבהם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ועוד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תכלית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פריצתו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לגנוב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חפץ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יקר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המצוי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לתקוף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קשישה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80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אכן</w:t>
      </w:r>
      <w:r>
        <w:rPr>
          <w:rFonts w:cs="FrankRuehl" w:ascii="Garamond" w:hAnsi="Garamond"/>
          <w:spacing w:val="10"/>
          <w:szCs w:val="28"/>
          <w:rtl w:val="true"/>
        </w:rPr>
        <w:t>, "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יאומן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יסופר</w:t>
      </w:r>
      <w:r>
        <w:rPr>
          <w:rFonts w:cs="FrankRuehl" w:ascii="Garamond" w:hAnsi="Garamond"/>
          <w:spacing w:val="10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Cs w:val="28"/>
          <w:rtl w:val="true"/>
        </w:rPr>
        <w:t>ולמעשה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יאומן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קרה</w:t>
      </w:r>
      <w:r>
        <w:rPr>
          <w:rFonts w:cs="FrankRuehl" w:ascii="Garamond" w:hAnsi="Garamond"/>
          <w:spacing w:val="10"/>
          <w:szCs w:val="28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keepNext w:val="true"/>
        <w:widowControl w:val="false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טענות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נוספות</w:t>
      </w:r>
    </w:p>
    <w:p>
      <w:pPr>
        <w:pStyle w:val="Normal"/>
        <w:keepNext w:val="true"/>
        <w:widowControl w:val="false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בשולי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הדברים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אדון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בטענות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נוספות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המתייחסות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לשלושה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עניינים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קיבלו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משקל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מספק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השפעת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נטל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והחלת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סייג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השכרות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לכך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סירוב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חיים</w:t>
      </w:r>
      <w:r>
        <w:rPr>
          <w:rFonts w:cs="FrankRuehl" w:ascii="Garamond" w:hAnsi="Garamond"/>
          <w:spacing w:val="10"/>
          <w:szCs w:val="28"/>
          <w:rtl w:val="true"/>
        </w:rPr>
        <w:t xml:space="preserve">"; </w:t>
      </w:r>
      <w:r>
        <w:rPr>
          <w:rFonts w:ascii="Garamond" w:hAnsi="Garamond" w:cs="FrankRuehl"/>
          <w:spacing w:val="10"/>
          <w:szCs w:val="28"/>
          <w:rtl w:val="true"/>
        </w:rPr>
        <w:t>ומחדלים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נוספים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נפלו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לטעמו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בחקירה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להשפעת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וסייג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השכרות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טוען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סייג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השכרות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החלקית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עקב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השתכרות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מרצון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כמי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שעשה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באדישות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 xml:space="preserve">[...] </w:t>
      </w:r>
      <w:r>
        <w:rPr>
          <w:rFonts w:ascii="Century" w:hAnsi="Century" w:cs="Miriam"/>
          <w:b/>
          <w:b/>
          <w:sz w:val="22"/>
          <w:sz w:val="22"/>
          <w:rtl w:val="true"/>
        </w:rPr>
        <w:t>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העבירה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מותנית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בתוצאה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hyperlink r:id="rId55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34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ט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hyperlink r:id="rId56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ובהתאם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לזכותו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ההתפרצות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הדורשת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כוונה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לבצע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גניבה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פשע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hyperlink r:id="rId57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406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ויובהר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העיקריות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המיוחסות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תוצאתיות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וממילא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סייג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השכרות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החלקית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ההרשעה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בהן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  <w:tab/>
      </w:r>
      <w:r>
        <w:rPr>
          <w:rFonts w:ascii="Garamond" w:hAnsi="Garamond" w:cs="FrankRuehl"/>
          <w:spacing w:val="10"/>
          <w:szCs w:val="28"/>
          <w:rtl w:val="true"/>
        </w:rPr>
        <w:t>אפס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ולמרות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חולק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נתון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להשפעת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סמים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אותם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מרצונו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לזכותו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עובדה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אפילו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ההתפרצות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כידוע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הטוען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לסייג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שכרות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חלקית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להעלות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היתר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ספק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מודע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בשעת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מעשה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לפרט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מפרטי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העבירה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hyperlink r:id="rId58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10800/04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רומנצקו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22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18.9.2006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hyperlink r:id="rId59">
        <w:r>
          <w:rPr>
            <w:rStyle w:val="Hyperlink"/>
            <w:rFonts w:ascii="Garamond" w:hAnsi="Garamond" w:cs="FrankRuehl"/>
            <w:color w:val="0000FF"/>
            <w:spacing w:val="10"/>
            <w:sz w:val="27"/>
            <w:sz w:val="27"/>
            <w:szCs w:val="27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7"/>
            <w:szCs w:val="27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7"/>
            <w:sz w:val="27"/>
            <w:szCs w:val="27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7"/>
            <w:sz w:val="27"/>
            <w:szCs w:val="27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7"/>
            <w:szCs w:val="27"/>
            <w:u w:val="single"/>
          </w:rPr>
          <w:t>7164/10</w:t>
        </w:r>
      </w:hyperlink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אן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 xml:space="preserve">, </w:t>
      </w:r>
      <w:r>
        <w:rPr>
          <w:rFonts w:ascii="Garamond" w:hAnsi="Garamond" w:cs="FrankRuehl"/>
          <w:color w:val="000000"/>
          <w:spacing w:val="10"/>
          <w:sz w:val="27"/>
          <w:sz w:val="27"/>
          <w:szCs w:val="27"/>
          <w:rtl w:val="true"/>
        </w:rPr>
        <w:t>פסקה</w:t>
      </w:r>
      <w:r>
        <w:rPr>
          <w:rFonts w:ascii="Garamond" w:hAnsi="Garamond" w:eastAsia="Garamond" w:cs="Garamond"/>
          <w:color w:val="000000"/>
          <w:spacing w:val="10"/>
          <w:sz w:val="27"/>
          <w:sz w:val="27"/>
          <w:szCs w:val="27"/>
          <w:rtl w:val="true"/>
        </w:rPr>
        <w:t xml:space="preserve"> </w:t>
      </w:r>
      <w:r>
        <w:rPr>
          <w:rFonts w:cs="FrankRuehl" w:ascii="Garamond" w:hAnsi="Garamond"/>
          <w:color w:val="000000"/>
          <w:spacing w:val="10"/>
          <w:sz w:val="27"/>
          <w:szCs w:val="27"/>
        </w:rPr>
        <w:t>17</w:t>
      </w:r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 xml:space="preserve"> (</w:t>
      </w:r>
      <w:r>
        <w:rPr>
          <w:rFonts w:cs="FrankRuehl" w:ascii="Garamond" w:hAnsi="Garamond"/>
          <w:color w:val="000000"/>
          <w:spacing w:val="10"/>
          <w:sz w:val="27"/>
          <w:szCs w:val="27"/>
        </w:rPr>
        <w:t>1.12.2011</w:t>
      </w:r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>) (</w:t>
      </w:r>
      <w:r>
        <w:rPr>
          <w:rFonts w:ascii="Garamond" w:hAnsi="Garamond" w:cs="FrankRuehl"/>
          <w:color w:val="000000"/>
          <w:spacing w:val="10"/>
          <w:sz w:val="27"/>
          <w:sz w:val="27"/>
          <w:szCs w:val="27"/>
          <w:rtl w:val="true"/>
        </w:rPr>
        <w:t>להלן</w:t>
      </w:r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אן</w:t>
      </w:r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עמידה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גבוה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מאוד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להיכנס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גדרי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הסייג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אן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17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hyperlink r:id="rId60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6331/11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אשתיי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35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7.3.2013</w:t>
      </w:r>
      <w:r>
        <w:rPr>
          <w:rFonts w:cs="FrankRuehl" w:ascii="Garamond" w:hAnsi="Garamond"/>
          <w:spacing w:val="10"/>
          <w:szCs w:val="28"/>
          <w:rtl w:val="true"/>
        </w:rPr>
        <w:t xml:space="preserve">)).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עמד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הנדרש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להוכחת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תנאי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לנוכח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מכלול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התנהגותו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ובפרט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לכיסוי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פניו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ביציאתו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מהדירה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המעיד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מודעות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שכניסתו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נעשתה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בדיקת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החיים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פסול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בסירוב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לביצוע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הבדיקה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זוהי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זכותה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סעיף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</w:t>
      </w:r>
      <w:r>
        <w:rPr>
          <w:rFonts w:ascii="Garamond" w:hAnsi="Garamond" w:cs="FrankRuehl"/>
          <w:spacing w:val="10"/>
          <w:szCs w:val="28"/>
          <w:rtl w:val="true"/>
        </w:rPr>
        <w:t>ט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4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לנוהל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אגף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חקירות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ומודיעין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משטרת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300.13.013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הטיפול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המשטרתי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1.2.2014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הקובע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יש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לקבל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הסכמת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נפגעת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העבירה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טרם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ביצוע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הדיגום</w:t>
      </w:r>
      <w:r>
        <w:rPr>
          <w:rFonts w:cs="FrankRuehl" w:ascii="Garamond" w:hAnsi="Garamond"/>
          <w:spacing w:val="10"/>
          <w:szCs w:val="28"/>
          <w:rtl w:val="true"/>
        </w:rPr>
        <w:t xml:space="preserve">"), </w:t>
      </w:r>
      <w:r>
        <w:rPr>
          <w:rFonts w:ascii="Garamond" w:hAnsi="Garamond" w:cs="FrankRuehl"/>
          <w:spacing w:val="10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סעיף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16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לערעור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יתרה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ההסבר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שסיפקה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לסירובה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לפיו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התרחצה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ביצוע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בבדיקה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ענייני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ומתקבל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61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842/14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שרעבי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35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7.2.2017</w:t>
      </w:r>
      <w:r>
        <w:rPr>
          <w:rFonts w:cs="FrankRuehl" w:ascii="Garamond" w:hAnsi="Garamond"/>
          <w:spacing w:val="10"/>
          <w:szCs w:val="28"/>
          <w:rtl w:val="true"/>
        </w:rPr>
        <w:t xml:space="preserve">)). </w:t>
      </w:r>
    </w:p>
    <w:p>
      <w:pPr>
        <w:pStyle w:val="Normal"/>
        <w:keepNext w:val="true"/>
        <w:widowControl w:val="false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למחדלים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הרבים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טוען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שנפלו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בהליכי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החקירה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לזכור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מחדל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מהותי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המקפח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ויורד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לשורשו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ייזקף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לחובת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התביעה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62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2840/17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ניאזוב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16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4.9.2018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hyperlink r:id="rId63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2211/21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בדארנה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16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14.7.2022</w:t>
      </w:r>
      <w:r>
        <w:rPr>
          <w:rFonts w:cs="FrankRuehl" w:ascii="Garamond" w:hAnsi="Garamond"/>
          <w:spacing w:val="10"/>
          <w:szCs w:val="28"/>
          <w:rtl w:val="true"/>
        </w:rPr>
        <w:t xml:space="preserve">)). </w:t>
      </w:r>
      <w:r>
        <w:rPr>
          <w:rFonts w:ascii="Garamond" w:hAnsi="Garamond" w:cs="FrankRuehl"/>
          <w:spacing w:val="10"/>
          <w:szCs w:val="28"/>
          <w:rtl w:val="true"/>
        </w:rPr>
        <w:t>מחדלי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החקירה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טוען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נמנים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סוג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מחדלים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ואפרט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קמעא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למרכזיים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שבהם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לבדיקת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נערכה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סביר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להניח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באמצעותה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ממצאים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משמעותיים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חלוף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למעצרו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ארבעה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ימים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בנוסף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שאלת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השפעת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אלכוהול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נמדדת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שיעורם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בממצאי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מעבדה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השפיעו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מודעותו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64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8965/18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מחאג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12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3.11.2019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65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2589/15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וינוקורסקי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45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29.10.2018</w:t>
      </w:r>
      <w:r>
        <w:rPr>
          <w:rFonts w:cs="FrankRuehl" w:ascii="Garamond" w:hAnsi="Garamond"/>
          <w:spacing w:val="10"/>
          <w:szCs w:val="28"/>
          <w:rtl w:val="true"/>
        </w:rPr>
        <w:t xml:space="preserve">)). </w:t>
      </w:r>
      <w:r>
        <w:rPr>
          <w:rFonts w:ascii="Garamond" w:hAnsi="Garamond" w:cs="FrankRuehl"/>
          <w:spacing w:val="10"/>
          <w:szCs w:val="28"/>
          <w:rtl w:val="true"/>
        </w:rPr>
        <w:t>מכיוון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שתיעוד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במצלמות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האבטחה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עמד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וממנו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ללמוד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תפקודו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ומודעותו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נפקות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משמעותית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לאי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עריכת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בדיקת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הסמים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עקב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קביעתי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ראיית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הבקבוק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מורידה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מהרשעת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תיאוריית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ההעברה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שהעלה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קלושה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מחדלי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החקירה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שמעלה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בהקשרים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נפקות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ממשית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לבסוף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לאי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מיצוי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קצוות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נוספים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בחקירה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נפסק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חובתה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המשטרה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למצות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כיווני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החקירה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הסבירים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והמתקבלים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hyperlink r:id="rId66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4906/09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אלנברי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24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24.1.2010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hyperlink r:id="rId67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4226/11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חדיר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15.2.2016</w:t>
      </w:r>
      <w:r>
        <w:rPr>
          <w:rFonts w:cs="FrankRuehl" w:ascii="Garamond" w:hAnsi="Garamond"/>
          <w:spacing w:val="10"/>
          <w:szCs w:val="28"/>
          <w:rtl w:val="true"/>
        </w:rPr>
        <w:t xml:space="preserve">)).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התרשמתי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הופרה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שלפנינו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לנוכח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היעדר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ביסוס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כיווני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החקירה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הנוספים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שהעלה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בחומר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הראיות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ולסיכום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בדיון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תוצאת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התלת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שלבי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המסקנה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היחידה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מהראיות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הנסיבתיות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הצליח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לנטוע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ספק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סביר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הורשע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לפיכך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אציע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לחבריי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לדחות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keepNext w:val="true"/>
        <w:widowControl w:val="false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כידוע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שגזרה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חריגות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הוברר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קיצוני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הנהוגה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hyperlink r:id="rId6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5446/19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הוארי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25.11.2019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6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766/21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רביעה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23.2.2023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start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בענייננו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מאפייני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שביצע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חמורים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מאד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קורבן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קשישה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עיוורת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וחסרת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ישע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השעה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לילה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במיטתה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והמיקום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חדרה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בביתה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מבצרה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תסקיר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נפגעת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שהוגש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תוצאת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קשה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לאלו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שהוטל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הולם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חומרת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בהתחשב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לקולא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בערעורו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כמצבו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המשפחתי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לצידן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לחומרא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כגון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הרשעתו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איומים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משליך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יהבו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במידה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רבה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השפעת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שנטל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וטוען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להצדיק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בעונשו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לטעמי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אומנם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שימוש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בטרם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ביצוע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יכול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לפגום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במודעתו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ובשליטתו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במעשיו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דווקא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Miriam"/>
          <w:b/>
          <w:b/>
          <w:shd w:fill="FFFFFF" w:val="clear"/>
          <w:rtl w:val="true"/>
        </w:rPr>
        <w:t>נסיבה</w:t>
      </w:r>
      <w:r>
        <w:rPr>
          <w:rFonts w:ascii="Garamond" w:hAnsi="Garamond" w:eastAsia="Garamond" w:cs="Garamond"/>
          <w:b/>
          <w:b/>
          <w:shd w:fill="FFFFFF" w:val="clear"/>
          <w:rtl w:val="true"/>
        </w:rPr>
        <w:t xml:space="preserve"> </w:t>
      </w:r>
      <w:r>
        <w:rPr>
          <w:rFonts w:ascii="Garamond" w:hAnsi="Garamond" w:cs="Miriam"/>
          <w:b/>
          <w:b/>
          <w:shd w:fill="FFFFFF" w:val="clear"/>
          <w:rtl w:val="true"/>
        </w:rPr>
        <w:t>הצובעת</w:t>
      </w:r>
      <w:r>
        <w:rPr>
          <w:rFonts w:ascii="Garamond" w:hAnsi="Garamond" w:eastAsia="Garamond" w:cs="Garamond"/>
          <w:b/>
          <w:b/>
          <w:shd w:fill="FFFFFF" w:val="clear"/>
          <w:rtl w:val="true"/>
        </w:rPr>
        <w:t xml:space="preserve"> </w:t>
      </w:r>
      <w:r>
        <w:rPr>
          <w:rFonts w:ascii="Garamond" w:hAnsi="Garamond" w:cs="Miriam"/>
          <w:b/>
          <w:b/>
          <w:shd w:fill="FFFFFF" w:val="clear"/>
          <w:rtl w:val="true"/>
        </w:rPr>
        <w:t>בגוון</w:t>
      </w:r>
      <w:r>
        <w:rPr>
          <w:rFonts w:ascii="Garamond" w:hAnsi="Garamond" w:eastAsia="Garamond" w:cs="Garamond"/>
          <w:b/>
          <w:b/>
          <w:shd w:fill="FFFFFF" w:val="clear"/>
          <w:rtl w:val="true"/>
        </w:rPr>
        <w:t xml:space="preserve"> </w:t>
      </w:r>
      <w:r>
        <w:rPr>
          <w:rFonts w:ascii="Garamond" w:hAnsi="Garamond" w:cs="Miriam"/>
          <w:b/>
          <w:b/>
          <w:shd w:fill="FFFFFF" w:val="clear"/>
          <w:rtl w:val="true"/>
        </w:rPr>
        <w:t>עז</w:t>
      </w:r>
      <w:r>
        <w:rPr>
          <w:rFonts w:ascii="Garamond" w:hAnsi="Garamond" w:eastAsia="Garamond" w:cs="Garamond"/>
          <w:b/>
          <w:b/>
          <w:shd w:fill="FFFFFF" w:val="clear"/>
          <w:rtl w:val="true"/>
        </w:rPr>
        <w:t xml:space="preserve"> </w:t>
      </w:r>
      <w:r>
        <w:rPr>
          <w:rFonts w:ascii="Garamond" w:hAnsi="Garamond" w:cs="Miriam"/>
          <w:b/>
          <w:b/>
          <w:shd w:fill="FFFFFF" w:val="clear"/>
          <w:rtl w:val="true"/>
        </w:rPr>
        <w:t>יותר</w:t>
      </w:r>
      <w:r>
        <w:rPr>
          <w:rFonts w:ascii="Garamond" w:hAnsi="Garamond" w:eastAsia="Garamond" w:cs="Garamond"/>
          <w:b/>
          <w:b/>
          <w:shd w:fill="FFFFFF" w:val="clear"/>
          <w:rtl w:val="true"/>
        </w:rPr>
        <w:t xml:space="preserve"> </w:t>
      </w:r>
      <w:r>
        <w:rPr>
          <w:rFonts w:ascii="Garamond" w:hAnsi="Garamond" w:cs="Miriam"/>
          <w:b/>
          <w:b/>
          <w:shd w:fill="FFFFFF" w:val="clear"/>
          <w:rtl w:val="true"/>
        </w:rPr>
        <w:t>את</w:t>
      </w:r>
      <w:r>
        <w:rPr>
          <w:rFonts w:ascii="Garamond" w:hAnsi="Garamond" w:eastAsia="Garamond" w:cs="Garamond"/>
          <w:b/>
          <w:b/>
          <w:shd w:fill="FFFFFF" w:val="clear"/>
          <w:rtl w:val="true"/>
        </w:rPr>
        <w:t xml:space="preserve"> </w:t>
      </w:r>
      <w:r>
        <w:rPr>
          <w:rFonts w:ascii="Garamond" w:hAnsi="Garamond" w:cs="Miriam"/>
          <w:b/>
          <w:b/>
          <w:shd w:fill="FFFFFF" w:val="clear"/>
          <w:rtl w:val="true"/>
        </w:rPr>
        <w:t>אשמ</w:t>
      </w:r>
      <w:r>
        <w:rPr>
          <w:rFonts w:cs="FrankRuehl" w:ascii="Garamond" w:hAnsi="Garamond"/>
          <w:spacing w:val="10"/>
          <w:szCs w:val="28"/>
          <w:shd w:fill="FFFFFF" w:val="clear"/>
          <w:rtl w:val="true"/>
        </w:rPr>
        <w:t>[</w:t>
      </w:r>
      <w:r>
        <w:rPr>
          <w:rFonts w:ascii="Garamond" w:hAnsi="Garamond" w:cs="FrankRuehl"/>
          <w:spacing w:val="10"/>
          <w:szCs w:val="28"/>
          <w:shd w:fill="FFFFFF" w:val="clear"/>
          <w:rtl w:val="true"/>
        </w:rPr>
        <w:t>ו</w:t>
      </w:r>
      <w:r>
        <w:rPr>
          <w:rFonts w:cs="FrankRuehl" w:ascii="Garamond" w:hAnsi="Garamond"/>
          <w:spacing w:val="10"/>
          <w:szCs w:val="28"/>
          <w:shd w:fill="FFFFFF" w:val="clear"/>
          <w:rtl w:val="true"/>
        </w:rPr>
        <w:t xml:space="preserve">] </w:t>
      </w:r>
      <w:r>
        <w:rPr>
          <w:rFonts w:ascii="Garamond" w:hAnsi="Garamond" w:cs="Miriam"/>
          <w:b/>
          <w:b/>
          <w:shd w:fill="FFFFFF" w:val="clear"/>
          <w:rtl w:val="true"/>
        </w:rPr>
        <w:t>של</w:t>
      </w:r>
      <w:r>
        <w:rPr>
          <w:rFonts w:ascii="Garamond" w:hAnsi="Garamond" w:eastAsia="Garamond" w:cs="Garamond"/>
          <w:b/>
          <w:b/>
          <w:shd w:fill="FFFFFF" w:val="clear"/>
          <w:rtl w:val="true"/>
        </w:rPr>
        <w:t xml:space="preserve"> </w:t>
      </w:r>
      <w:r>
        <w:rPr>
          <w:rFonts w:ascii="Garamond" w:hAnsi="Garamond" w:cs="Miriam"/>
          <w:b/>
          <w:b/>
          <w:shd w:fill="FFFFFF" w:val="clear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shd w:fill="FFFFFF" w:val="clear"/>
          <w:rtl w:val="true"/>
        </w:rPr>
        <w:t>[]" (</w:t>
      </w:r>
      <w:hyperlink r:id="rId70">
        <w:r>
          <w:rPr>
            <w:rStyle w:val="Hyperlink"/>
            <w:rFonts w:ascii="Garamond" w:hAnsi="Garamond" w:cs="FrankRuehl"/>
            <w:color w:val="0000FF"/>
            <w:spacing w:val="10"/>
            <w:sz w:val="27"/>
            <w:sz w:val="27"/>
            <w:szCs w:val="27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7"/>
            <w:szCs w:val="27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7"/>
            <w:sz w:val="27"/>
            <w:szCs w:val="27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7"/>
            <w:sz w:val="27"/>
            <w:szCs w:val="27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7"/>
            <w:szCs w:val="27"/>
            <w:u w:val="single"/>
          </w:rPr>
          <w:t>6656/08</w:t>
        </w:r>
      </w:hyperlink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 xml:space="preserve"> </w:t>
      </w:r>
      <w:r>
        <w:rPr>
          <w:rFonts w:ascii="Garamond" w:hAnsi="Garamond" w:cs="Miriam"/>
          <w:b/>
          <w:b/>
          <w:rtl w:val="true"/>
        </w:rPr>
        <w:t>חביבולין</w:t>
      </w:r>
      <w:r>
        <w:rPr>
          <w:rFonts w:ascii="Garamond" w:hAnsi="Garamond" w:eastAsia="Garamond" w:cs="Garamond"/>
          <w:b/>
          <w:b/>
          <w:rtl w:val="true"/>
        </w:rPr>
        <w:t xml:space="preserve"> </w:t>
      </w:r>
      <w:r>
        <w:rPr>
          <w:rFonts w:ascii="Garamond" w:hAnsi="Garamond" w:cs="Miriam"/>
          <w:b/>
          <w:b/>
          <w:rtl w:val="true"/>
        </w:rPr>
        <w:t>נ</w:t>
      </w:r>
      <w:r>
        <w:rPr>
          <w:rFonts w:cs="Miriam" w:ascii="Garamond" w:hAnsi="Garamond"/>
          <w:b/>
          <w:rtl w:val="true"/>
        </w:rPr>
        <w:t xml:space="preserve">' </w:t>
      </w:r>
      <w:r>
        <w:rPr>
          <w:rFonts w:ascii="Garamond" w:hAnsi="Garamond" w:cs="Miriam"/>
          <w:b/>
          <w:b/>
          <w:rtl w:val="true"/>
        </w:rPr>
        <w:t>מדינת</w:t>
      </w:r>
      <w:r>
        <w:rPr>
          <w:rFonts w:ascii="Garamond" w:hAnsi="Garamond" w:eastAsia="Garamond" w:cs="Garamond"/>
          <w:b/>
          <w:b/>
          <w:rtl w:val="true"/>
        </w:rPr>
        <w:t xml:space="preserve"> </w:t>
      </w:r>
      <w:r>
        <w:rPr>
          <w:rFonts w:ascii="Garamond" w:hAnsi="Garamond" w:cs="Miriam"/>
          <w:b/>
          <w:b/>
          <w:rtl w:val="true"/>
        </w:rPr>
        <w:t>ישראל</w:t>
      </w:r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 xml:space="preserve">, </w:t>
      </w:r>
      <w:r>
        <w:rPr>
          <w:rFonts w:ascii="Garamond" w:hAnsi="Garamond" w:cs="FrankRuehl"/>
          <w:color w:val="000000"/>
          <w:spacing w:val="10"/>
          <w:sz w:val="27"/>
          <w:sz w:val="27"/>
          <w:szCs w:val="27"/>
          <w:rtl w:val="true"/>
        </w:rPr>
        <w:t>פסקה</w:t>
      </w:r>
      <w:r>
        <w:rPr>
          <w:rFonts w:ascii="Garamond" w:hAnsi="Garamond" w:eastAsia="Garamond" w:cs="Garamond"/>
          <w:color w:val="000000"/>
          <w:spacing w:val="10"/>
          <w:sz w:val="27"/>
          <w:sz w:val="27"/>
          <w:szCs w:val="27"/>
          <w:rtl w:val="true"/>
        </w:rPr>
        <w:t xml:space="preserve"> </w:t>
      </w:r>
      <w:r>
        <w:rPr>
          <w:rFonts w:cs="FrankRuehl" w:ascii="Garamond" w:hAnsi="Garamond"/>
          <w:color w:val="000000"/>
          <w:spacing w:val="10"/>
          <w:sz w:val="27"/>
          <w:szCs w:val="27"/>
        </w:rPr>
        <w:t>18</w:t>
      </w:r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 xml:space="preserve"> (</w:t>
      </w:r>
      <w:r>
        <w:rPr>
          <w:rFonts w:cs="FrankRuehl" w:ascii="Garamond" w:hAnsi="Garamond"/>
          <w:color w:val="000000"/>
          <w:spacing w:val="10"/>
          <w:sz w:val="27"/>
          <w:szCs w:val="27"/>
        </w:rPr>
        <w:t>6.1.2010</w:t>
      </w:r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 xml:space="preserve">). </w:t>
      </w:r>
      <w:r>
        <w:rPr>
          <w:rFonts w:ascii="Garamond" w:hAnsi="Garamond" w:cs="FrankRuehl"/>
          <w:color w:val="000000"/>
          <w:spacing w:val="10"/>
          <w:sz w:val="27"/>
          <w:sz w:val="27"/>
          <w:szCs w:val="27"/>
          <w:rtl w:val="true"/>
        </w:rPr>
        <w:t>ראו</w:t>
      </w:r>
      <w:r>
        <w:rPr>
          <w:rFonts w:ascii="Garamond" w:hAnsi="Garamond" w:eastAsia="Garamond" w:cs="Garamond"/>
          <w:color w:val="000000"/>
          <w:spacing w:val="10"/>
          <w:sz w:val="27"/>
          <w:sz w:val="27"/>
          <w:szCs w:val="27"/>
          <w:rtl w:val="true"/>
        </w:rPr>
        <w:t xml:space="preserve"> </w:t>
      </w:r>
      <w:r>
        <w:rPr>
          <w:rFonts w:ascii="Garamond" w:hAnsi="Garamond" w:cs="FrankRuehl"/>
          <w:color w:val="000000"/>
          <w:spacing w:val="10"/>
          <w:sz w:val="27"/>
          <w:sz w:val="27"/>
          <w:szCs w:val="27"/>
          <w:rtl w:val="true"/>
        </w:rPr>
        <w:t>גם</w:t>
      </w:r>
      <w:r>
        <w:rPr>
          <w:rFonts w:ascii="Garamond" w:hAnsi="Garamond" w:eastAsia="Garamond" w:cs="Garamond"/>
          <w:color w:val="000000"/>
          <w:spacing w:val="10"/>
          <w:sz w:val="27"/>
          <w:sz w:val="27"/>
          <w:szCs w:val="27"/>
          <w:rtl w:val="true"/>
        </w:rPr>
        <w:t xml:space="preserve"> </w:t>
      </w:r>
      <w:hyperlink r:id="rId71">
        <w:r>
          <w:rPr>
            <w:rStyle w:val="Hyperlink"/>
            <w:rFonts w:ascii="Garamond" w:hAnsi="Garamond" w:cs="FrankRuehl"/>
            <w:color w:val="0000FF"/>
            <w:spacing w:val="10"/>
            <w:sz w:val="27"/>
            <w:sz w:val="27"/>
            <w:szCs w:val="27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7"/>
            <w:szCs w:val="27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7"/>
            <w:sz w:val="27"/>
            <w:szCs w:val="27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7"/>
            <w:sz w:val="27"/>
            <w:szCs w:val="27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7"/>
            <w:szCs w:val="27"/>
            <w:u w:val="single"/>
          </w:rPr>
          <w:t>9356/09</w:t>
        </w:r>
      </w:hyperlink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 xml:space="preserve"> </w:t>
      </w:r>
      <w:r>
        <w:rPr>
          <w:rFonts w:ascii="Garamond" w:hAnsi="Garamond" w:cs="Miriam"/>
          <w:b/>
          <w:b/>
          <w:rtl w:val="true"/>
        </w:rPr>
        <w:t>פלוני</w:t>
      </w:r>
      <w:r>
        <w:rPr>
          <w:rFonts w:ascii="Garamond" w:hAnsi="Garamond" w:eastAsia="Garamond" w:cs="Garamond"/>
          <w:b/>
          <w:b/>
          <w:rtl w:val="true"/>
        </w:rPr>
        <w:t xml:space="preserve"> </w:t>
      </w:r>
      <w:r>
        <w:rPr>
          <w:rFonts w:ascii="Garamond" w:hAnsi="Garamond" w:cs="Miriam"/>
          <w:b/>
          <w:b/>
          <w:rtl w:val="true"/>
        </w:rPr>
        <w:t>נ</w:t>
      </w:r>
      <w:r>
        <w:rPr>
          <w:rFonts w:cs="Miriam" w:ascii="Garamond" w:hAnsi="Garamond"/>
          <w:b/>
          <w:rtl w:val="true"/>
        </w:rPr>
        <w:t xml:space="preserve">' </w:t>
      </w:r>
      <w:r>
        <w:rPr>
          <w:rFonts w:ascii="Garamond" w:hAnsi="Garamond" w:cs="Miriam"/>
          <w:b/>
          <w:b/>
          <w:rtl w:val="true"/>
        </w:rPr>
        <w:t>מדינת</w:t>
      </w:r>
      <w:r>
        <w:rPr>
          <w:rFonts w:ascii="Garamond" w:hAnsi="Garamond" w:eastAsia="Garamond" w:cs="Garamond"/>
          <w:b/>
          <w:b/>
          <w:rtl w:val="true"/>
        </w:rPr>
        <w:t xml:space="preserve"> </w:t>
      </w:r>
      <w:r>
        <w:rPr>
          <w:rFonts w:ascii="Garamond" w:hAnsi="Garamond" w:cs="Miriam"/>
          <w:b/>
          <w:b/>
          <w:rtl w:val="true"/>
        </w:rPr>
        <w:t>ישראל</w:t>
      </w:r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 xml:space="preserve">, </w:t>
      </w:r>
      <w:r>
        <w:rPr>
          <w:rFonts w:ascii="Garamond" w:hAnsi="Garamond" w:cs="FrankRuehl"/>
          <w:color w:val="000000"/>
          <w:spacing w:val="10"/>
          <w:sz w:val="27"/>
          <w:sz w:val="27"/>
          <w:szCs w:val="27"/>
          <w:rtl w:val="true"/>
        </w:rPr>
        <w:t>פסקה</w:t>
      </w:r>
      <w:r>
        <w:rPr>
          <w:rFonts w:ascii="Garamond" w:hAnsi="Garamond" w:eastAsia="Garamond" w:cs="Garamond"/>
          <w:color w:val="000000"/>
          <w:spacing w:val="10"/>
          <w:sz w:val="27"/>
          <w:sz w:val="27"/>
          <w:szCs w:val="27"/>
          <w:rtl w:val="true"/>
        </w:rPr>
        <w:t xml:space="preserve"> </w:t>
      </w:r>
      <w:r>
        <w:rPr>
          <w:rFonts w:cs="FrankRuehl" w:ascii="Garamond" w:hAnsi="Garamond"/>
          <w:color w:val="000000"/>
          <w:spacing w:val="10"/>
          <w:sz w:val="27"/>
          <w:szCs w:val="27"/>
        </w:rPr>
        <w:t>6</w:t>
      </w:r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 xml:space="preserve"> (</w:t>
      </w:r>
      <w:r>
        <w:rPr>
          <w:rFonts w:cs="FrankRuehl" w:ascii="Garamond" w:hAnsi="Garamond"/>
          <w:color w:val="000000"/>
          <w:spacing w:val="10"/>
          <w:sz w:val="27"/>
          <w:szCs w:val="27"/>
        </w:rPr>
        <w:t>24.10.2010</w:t>
      </w:r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>))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בענייננו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נראה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מודע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למעשיו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שהשימוש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לביצוע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מהווה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בהכרח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נסיבה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לקולא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לסיום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בחינת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שניתנו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מביאה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למסקנה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חורג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בוודאי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באורח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קיצוני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ממדיניות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הנוהגת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למשל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hyperlink r:id="rId72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2323/15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28.7.2021</w:t>
      </w:r>
      <w:r>
        <w:rPr>
          <w:rFonts w:cs="FrankRuehl" w:ascii="Garamond" w:hAnsi="Garamond"/>
          <w:spacing w:val="10"/>
          <w:szCs w:val="28"/>
          <w:rtl w:val="true"/>
        </w:rPr>
        <w:t>) (</w:t>
      </w:r>
      <w:r>
        <w:rPr>
          <w:rFonts w:cs="FrankRuehl" w:ascii="Garamond" w:hAnsi="Garamond"/>
          <w:spacing w:val="10"/>
          <w:szCs w:val="28"/>
        </w:rPr>
        <w:t>18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אינוס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ואכזרי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קשישה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קטין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הנטען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בגילופין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hyperlink r:id="rId73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4124/21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רימוני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1.6.2022</w:t>
      </w:r>
      <w:r>
        <w:rPr>
          <w:rFonts w:cs="FrankRuehl" w:ascii="Garamond" w:hAnsi="Garamond"/>
          <w:spacing w:val="10"/>
          <w:szCs w:val="28"/>
          <w:rtl w:val="true"/>
        </w:rPr>
        <w:t>) (</w:t>
      </w:r>
      <w:r>
        <w:rPr>
          <w:rFonts w:cs="FrankRuehl" w:ascii="Garamond" w:hAnsi="Garamond"/>
          <w:spacing w:val="10"/>
          <w:szCs w:val="28"/>
        </w:rPr>
        <w:t>20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תקיפה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אכזרית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קטינה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שצרך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ואלכוהול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hyperlink r:id="rId74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1766/21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14.7.2022</w:t>
      </w:r>
      <w:r>
        <w:rPr>
          <w:rFonts w:cs="FrankRuehl" w:ascii="Garamond" w:hAnsi="Garamond"/>
          <w:spacing w:val="10"/>
          <w:szCs w:val="28"/>
          <w:rtl w:val="true"/>
        </w:rPr>
        <w:t>) (</w:t>
      </w:r>
      <w:r>
        <w:rPr>
          <w:rFonts w:cs="FrankRuehl" w:ascii="Garamond" w:hAnsi="Garamond"/>
          <w:spacing w:val="10"/>
          <w:szCs w:val="28"/>
        </w:rPr>
        <w:t>15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חמורות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72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באיומי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סכין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59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שצרך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סמים</w:t>
      </w:r>
      <w:r>
        <w:rPr>
          <w:rFonts w:cs="FrankRuehl" w:ascii="Garamond" w:hAnsi="Garamond"/>
          <w:spacing w:val="10"/>
          <w:szCs w:val="28"/>
          <w:rtl w:val="true"/>
        </w:rPr>
        <w:t xml:space="preserve">)). </w:t>
      </w:r>
      <w:r>
        <w:rPr>
          <w:rFonts w:ascii="Garamond" w:hAnsi="Garamond" w:cs="FrankRuehl"/>
          <w:spacing w:val="10"/>
          <w:szCs w:val="28"/>
          <w:rtl w:val="true"/>
        </w:rPr>
        <w:t>מכאן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מבחינה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הצדקה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להתערבות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ערכאת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בפועל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רכיב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הפיצויים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שנפסק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המוסב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הכלכלי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שנפסק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פעמים רבות בבית משפט זה כי מצבו הכלכלי של נאשם אינו מהווה שיקול בקביעת גובה הפיצוי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ובהתאם היעדר יכולת כלכלית אינה מצדיקה התערבות בגובה הפיצוי שק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בעה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הדיונית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shd w:fill="FFFFFF" w:val="clear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shd w:fill="FFFFFF" w:val="clear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למשל</w:t>
      </w:r>
      <w:r>
        <w:rPr>
          <w:rFonts w:cs="FrankRuehl" w:ascii="Century" w:hAnsi="Century"/>
          <w:spacing w:val="10"/>
          <w:sz w:val="22"/>
          <w:szCs w:val="28"/>
          <w:shd w:fill="FFFFFF" w:val="clear"/>
          <w:rtl w:val="true"/>
        </w:rPr>
        <w:t xml:space="preserve">, </w:t>
      </w:r>
      <w:hyperlink r:id="rId7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3502/12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23.6.2013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7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4283/22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באחיט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1.12.2022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להידחות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Miriam"/>
          <w:b/>
          <w:b/>
          <w:sz w:val="22"/>
          <w:sz w:val="22"/>
          <w:rtl w:val="true"/>
        </w:rPr>
        <w:t>סוף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דבר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לאור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האמור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תישמע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יידחו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בזאת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ListParagraph"/>
        <w:ind w:end="0"/>
        <w:jc w:val="start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ListParagraph"/>
        <w:ind w:end="0"/>
        <w:jc w:val="start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tbl>
      <w:tblPr>
        <w:bidiVisual w:val="true"/>
        <w:tblW w:w="829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5"/>
        <w:gridCol w:w="2766"/>
        <w:gridCol w:w="2766"/>
      </w:tblGrid>
      <w:tr>
        <w:trPr/>
        <w:tc>
          <w:tcPr>
            <w:tcW w:w="276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</w:tc>
        <w:tc>
          <w:tcPr>
            <w:tcW w:w="276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</w:tc>
        <w:tc>
          <w:tcPr>
            <w:tcW w:w="276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עופר גרוסקופף</w:t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cs="FrankRuehl" w:ascii="FrankRuehl" w:hAnsi="FrankRuehl"/>
                <w:spacing w:val="10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/>
          <w:b/>
          <w:sz w:val="22"/>
          <w:u w:val="single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יוסף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אלרון</w:t>
      </w:r>
      <w:r>
        <w:rPr>
          <w:rFonts w:cs="Miriam" w:ascii="Century" w:hAnsi="Century"/>
          <w:b/>
          <w:sz w:val="22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b/>
          <w:spacing w:val="10"/>
          <w:sz w:val="22"/>
          <w:szCs w:val="28"/>
          <w:u w:val="single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מסכים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tbl>
      <w:tblPr>
        <w:bidiVisual w:val="true"/>
        <w:tblW w:w="829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5"/>
        <w:gridCol w:w="2766"/>
        <w:gridCol w:w="2766"/>
      </w:tblGrid>
      <w:tr>
        <w:trPr/>
        <w:tc>
          <w:tcPr>
            <w:tcW w:w="276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</w:tc>
        <w:tc>
          <w:tcPr>
            <w:tcW w:w="276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</w:tc>
        <w:tc>
          <w:tcPr>
            <w:tcW w:w="276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cs="Courier New" w:ascii="Courier New" w:hAnsi="Courier New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יוסף אלרון</w:t>
            </w:r>
          </w:p>
          <w:p>
            <w:pPr>
              <w:pStyle w:val="Normal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/>
          <w:b/>
          <w:sz w:val="22"/>
          <w:u w:val="single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גילה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כנפי</w:t>
      </w:r>
      <w:r>
        <w:rPr>
          <w:rFonts w:cs="Miriam" w:ascii="Century" w:hAnsi="Century"/>
          <w:b/>
          <w:sz w:val="22"/>
          <w:u w:val="single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שטייניץ</w:t>
      </w:r>
      <w:r>
        <w:rPr>
          <w:rFonts w:cs="Miriam" w:ascii="Century" w:hAnsi="Century"/>
          <w:b/>
          <w:sz w:val="22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b/>
          <w:spacing w:val="10"/>
          <w:sz w:val="22"/>
          <w:szCs w:val="28"/>
          <w:u w:val="single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lang w:val="en-IL" w:eastAsia="en-IL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מסכימה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tl w:val="true"/>
          <w:lang w:val="en-IL" w:eastAsia="en-IL"/>
        </w:rPr>
        <w:tab/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ab/>
        <w:tab/>
        <w:tab/>
        <w:tab/>
        <w:tab/>
      </w:r>
    </w:p>
    <w:tbl>
      <w:tblPr>
        <w:bidiVisual w:val="true"/>
        <w:tblW w:w="2551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51"/>
      </w:tblGrid>
      <w:tr>
        <w:trPr>
          <w:trHeight w:val="1247" w:hRule="atLeast"/>
        </w:trPr>
        <w:tc>
          <w:tcPr>
            <w:tcW w:w="255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end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2551" w:type="dxa"/>
            <w:tcBorders>
              <w:top w:val="single" w:sz="4" w:space="0" w:color="000000"/>
            </w:tcBorders>
            <w:vAlign w:val="center"/>
          </w:tcPr>
          <w:p>
            <w:pPr>
              <w:pStyle w:val="Heading3"/>
              <w:spacing w:before="40" w:after="0"/>
              <w:ind w:hanging="0" w:start="0" w:end="0"/>
              <w:jc w:val="center"/>
              <w:rPr>
                <w:rFonts w:cs="FrankRuehl"/>
                <w:b/>
                <w:bCs/>
                <w:color w:val="000000"/>
                <w:spacing w:val="10"/>
                <w:sz w:val="28"/>
                <w:szCs w:val="28"/>
              </w:rPr>
            </w:pP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גילה</w:t>
            </w:r>
            <w:r>
              <w:rPr>
                <w:rFonts w:eastAsia="Cambria" w:cs="Cambria"/>
                <w:color w:val="000000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כנפי</w:t>
            </w:r>
            <w:r>
              <w:rPr>
                <w:rFonts w:cs="FrankRuehl"/>
                <w:color w:val="000000"/>
                <w:spacing w:val="10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שטייניץ</w:t>
            </w:r>
            <w:r>
              <w:rPr>
                <w:rFonts w:eastAsia="Cambria" w:cs="Cambria"/>
                <w:color w:val="000000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cs="David"/>
          <w:spacing w:val="0"/>
          <w:szCs w:val="24"/>
          <w:lang w:val="en-IL" w:eastAsia="en-IL"/>
        </w:rPr>
      </w:pPr>
      <w:r>
        <w:rPr>
          <w:rFonts w:cs="David"/>
          <w:spacing w:val="0"/>
          <w:szCs w:val="24"/>
          <w:rtl w:val="true"/>
          <w:lang w:val="en-IL" w:eastAsia="en-IL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הוחלט כאמור בפסק דינו של השופט </w:t>
      </w:r>
      <w:r>
        <w:rPr>
          <w:rFonts w:ascii="Century" w:hAnsi="Century" w:cs="Miriam"/>
          <w:b/>
          <w:b/>
          <w:sz w:val="22"/>
          <w:sz w:val="22"/>
          <w:rtl w:val="true"/>
        </w:rPr>
        <w:t>ע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גרוסקופף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ascii="FrankRuehl" w:hAnsi="FrankRuehl" w:cs="David"/>
          <w:spacing w:val="0"/>
          <w:sz w:val="28"/>
          <w:szCs w:val="24"/>
          <w:lang w:val="en-IL" w:eastAsia="en-IL"/>
        </w:rPr>
      </w:pPr>
      <w:r>
        <w:rPr>
          <w:rFonts w:cs="David" w:ascii="FrankRuehl" w:hAnsi="FrankRuehl"/>
          <w:spacing w:val="0"/>
          <w:sz w:val="28"/>
          <w:szCs w:val="24"/>
          <w:rtl w:val="true"/>
          <w:lang w:val="en-IL" w:eastAsia="en-IL"/>
        </w:rPr>
      </w:r>
    </w:p>
    <w:p>
      <w:pPr>
        <w:pStyle w:val="Ruller41"/>
        <w:ind w:end="0"/>
        <w:jc w:val="both"/>
        <w:rPr>
          <w:rFonts w:cs="David"/>
          <w:spacing w:val="0"/>
          <w:szCs w:val="24"/>
          <w:lang w:val="en-IL" w:eastAsia="en-IL"/>
        </w:rPr>
      </w:pPr>
      <w:r>
        <w:rPr>
          <w:rFonts w:cs="David"/>
          <w:spacing w:val="0"/>
          <w:szCs w:val="24"/>
          <w:rtl w:val="true"/>
          <w:lang w:val="en-IL" w:eastAsia="en-IL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pacing w:val="10"/>
          <w:sz w:val="28"/>
          <w:szCs w:val="28"/>
        </w:rPr>
      </w:pPr>
      <w:bookmarkStart w:id="19" w:name="Nitan"/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ניתן היום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, ‏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ג בחשון התשפ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ה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(‏</w:t>
      </w:r>
      <w:r>
        <w:rPr>
          <w:rFonts w:cs="FrankRuehl" w:ascii="FrankRuehl" w:hAnsi="FrankRuehl"/>
          <w:spacing w:val="10"/>
          <w:sz w:val="28"/>
          <w:szCs w:val="28"/>
        </w:rPr>
        <w:t>14.11.2024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). </w:t>
      </w:r>
      <w:bookmarkEnd w:id="19"/>
    </w:p>
    <w:tbl>
      <w:tblPr>
        <w:bidiVisual w:val="true"/>
        <w:tblW w:w="8306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6"/>
        <w:gridCol w:w="526"/>
        <w:gridCol w:w="2029"/>
        <w:gridCol w:w="341"/>
        <w:gridCol w:w="2614"/>
      </w:tblGrid>
      <w:tr>
        <w:trPr>
          <w:trHeight w:val="426" w:hRule="atLeast"/>
        </w:trPr>
        <w:tc>
          <w:tcPr>
            <w:tcW w:w="279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יוסף אלרון</w:t>
            </w:r>
          </w:p>
          <w:p>
            <w:pPr>
              <w:pStyle w:val="Normal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rtl w:val="true"/>
              </w:rPr>
            </w:r>
          </w:p>
          <w:p>
            <w:pPr>
              <w:pStyle w:val="Normal"/>
              <w:spacing w:before="40" w:after="40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526" w:type="dxa"/>
            <w:tcBorders/>
          </w:tcPr>
          <w:p>
            <w:pPr>
              <w:pStyle w:val="Normal"/>
              <w:snapToGrid w:val="false"/>
              <w:spacing w:before="40" w:after="40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עופר גרוסקופף</w:t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cs="FrankRuehl" w:ascii="FrankRuehl" w:hAnsi="FrankRuehl"/>
                <w:spacing w:val="10"/>
                <w:sz w:val="28"/>
                <w:szCs w:val="28"/>
                <w:rtl w:val="true"/>
              </w:rPr>
            </w:r>
          </w:p>
          <w:p>
            <w:pPr>
              <w:pStyle w:val="Normal"/>
              <w:spacing w:before="40" w:after="40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snapToGrid w:val="false"/>
              <w:spacing w:before="40" w:after="40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614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rtl w:val="true"/>
              </w:rPr>
            </w:r>
          </w:p>
          <w:p>
            <w:pPr>
              <w:pStyle w:val="Heading3"/>
              <w:ind w:hanging="0" w:start="0" w:end="0"/>
              <w:jc w:val="start"/>
              <w:rPr>
                <w:rFonts w:cs="FrankRuehl"/>
                <w:b/>
                <w:bCs/>
                <w:color w:val="000000"/>
                <w:spacing w:val="10"/>
                <w:sz w:val="28"/>
                <w:szCs w:val="28"/>
              </w:rPr>
            </w:pP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גילה</w:t>
            </w:r>
            <w:r>
              <w:rPr>
                <w:rFonts w:eastAsia="Cambria" w:cs="Cambria"/>
                <w:color w:val="000000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כנפי</w:t>
            </w:r>
            <w:r>
              <w:rPr>
                <w:rFonts w:cs="FrankRuehl"/>
                <w:color w:val="000000"/>
                <w:spacing w:val="10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שטייניץ</w:t>
            </w:r>
            <w:r>
              <w:rPr>
                <w:rFonts w:eastAsia="Cambria" w:cs="Cambria"/>
                <w:color w:val="000000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שופטת</w:t>
            </w:r>
          </w:p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color w:val="000000"/>
                <w:spacing w:val="10"/>
                <w:sz w:val="28"/>
                <w:szCs w:val="28"/>
              </w:rPr>
            </w:pPr>
            <w:r>
              <w:rPr>
                <w:rFonts w:cs="FrankRuehl"/>
                <w:b/>
                <w:bCs/>
                <w:color w:val="000000"/>
                <w:spacing w:val="10"/>
                <w:sz w:val="28"/>
                <w:szCs w:val="28"/>
                <w:rtl w:val="true"/>
              </w:rPr>
            </w:r>
          </w:p>
          <w:p>
            <w:pPr>
              <w:pStyle w:val="Normal"/>
              <w:spacing w:before="40" w:after="40"/>
              <w:ind w:end="0"/>
              <w:jc w:val="center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before="40" w:after="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FrankRuehl" w:ascii="FrankRuehl" w:hAnsi="FrankRuehl"/>
          <w:color w:val="FFFFFF"/>
          <w:sz w:val="2"/>
          <w:szCs w:val="2"/>
        </w:rPr>
        <w:t>54678313</w:t>
      </w:r>
      <w:r>
        <w:rPr>
          <w:rFonts w:cs="FrankRuehl" w:ascii="FrankRuehl" w:hAnsi="FrankRuehl"/>
          <w:color w:val="FFFFFF"/>
          <w:sz w:val="2"/>
          <w:szCs w:val="2"/>
          <w:rtl w:val="true"/>
        </w:rPr>
        <w:tab/>
        <w:tab/>
        <w:tab/>
      </w:r>
    </w:p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יוסף אלרון </w:t>
      </w:r>
      <w:r>
        <w:rPr>
          <w:rFonts w:cs="David" w:ascii="David" w:hAnsi="David"/>
          <w:color w:val="000000"/>
          <w:sz w:val="22"/>
          <w:szCs w:val="22"/>
        </w:rPr>
        <w:t>54678313-8929/22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color w:val="FFFFFF"/>
          <w:sz w:val="2"/>
          <w:szCs w:val="2"/>
        </w:rPr>
      </w:pPr>
      <w:r>
        <w:rPr>
          <w:rFonts w:ascii="FrankRuehl" w:hAnsi="FrankRuehl" w:cs="FrankRuehl"/>
          <w:color w:val="000000"/>
          <w:sz w:val="2"/>
          <w:sz w:val="2"/>
          <w:szCs w:val="2"/>
          <w:rtl w:val="true"/>
        </w:rPr>
        <w:t>נוסח מסמך זה כפוף לשינויי ניסוח ועריכה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color w:val="FFFFFF"/>
          <w:sz w:val="2"/>
          <w:szCs w:val="2"/>
        </w:rPr>
      </w:pPr>
      <w:r>
        <w:rPr>
          <w:rFonts w:cs="FrankRuehl" w:ascii="FrankRuehl" w:hAnsi="FrankRuehl"/>
          <w:color w:val="FFFFFF"/>
          <w:sz w:val="2"/>
          <w:szCs w:val="2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ind w:end="0"/>
        <w:jc w:val="center"/>
        <w:rPr>
          <w:rFonts w:ascii="FrankRuehl" w:hAnsi="FrankRuehl" w:cs="FrankRuehl"/>
          <w:color w:val="0000FF"/>
          <w:sz w:val="2"/>
          <w:u w:val="single"/>
        </w:rPr>
      </w:pPr>
      <w:hyperlink r:id="rId77">
        <w:r>
          <w:rPr>
            <w:rStyle w:val="Hyperlink"/>
            <w:rFonts w:ascii="FrankRuehl" w:hAnsi="FrankRuehl" w:cs="FrankRuehl"/>
            <w:color w:val="0000FF"/>
            <w:sz w:val="2"/>
            <w:sz w:val="2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rFonts w:cs="FrankRuehl" w:ascii="FrankRuehl" w:hAnsi="FrankRuehl"/>
            <w:color w:val="0000FF"/>
            <w:sz w:val="2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"/>
            <w:sz w:val="2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tabs>
          <w:tab w:val="clear" w:pos="720"/>
          <w:tab w:val="left" w:pos="2553" w:leader="none"/>
        </w:tabs>
        <w:ind w:end="0"/>
        <w:jc w:val="center"/>
        <w:rPr>
          <w:rFonts w:ascii="FrankRuehl" w:hAnsi="FrankRuehl" w:cs="FrankRuehl"/>
          <w:color w:val="0000FF"/>
          <w:sz w:val="2"/>
          <w:u w:val="single"/>
        </w:rPr>
      </w:pPr>
      <w:r>
        <w:rPr>
          <w:rFonts w:cs="FrankRuehl" w:ascii="FrankRuehl" w:hAnsi="FrankRuehl"/>
          <w:color w:val="0000FF"/>
          <w:sz w:val="2"/>
          <w:u w:val="single"/>
          <w:rtl w:val="true"/>
        </w:rPr>
      </w:r>
    </w:p>
    <w:sectPr>
      <w:headerReference w:type="default" r:id="rId78"/>
      <w:footerReference w:type="default" r:id="rId79"/>
      <w:type w:val="nextPage"/>
      <w:pgSz w:w="11906" w:h="16838"/>
      <w:pgMar w:left="1800" w:right="1800" w:gutter="0" w:header="720" w:top="1701" w:footer="510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Consolas">
    <w:charset w:val="00" w:characterSet="windows-1252"/>
    <w:family w:val="modern"/>
    <w:pitch w:val="default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lang w:val="en-IL" w:eastAsia="en-IL"/>
      </w:rPr>
    </w:pPr>
    <w:r>
      <w:rPr>
        <w:rFonts w:cs="FrankRuehl" w:ascii="FrankRuehl" w:hAnsi="FrankRuehl"/>
        <w:color w:val="000000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8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8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8929/22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492"/>
        </w:tabs>
        <w:ind w:start="1492" w:hanging="36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1209"/>
        </w:tabs>
        <w:ind w:start="1209" w:hanging="360"/>
      </w:p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926"/>
        </w:tabs>
        <w:ind w:start="926" w:hanging="360"/>
      </w:p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643"/>
        </w:tabs>
        <w:ind w:start="643" w:hanging="360"/>
      </w:pPr>
    </w:lvl>
  </w:abstractNum>
  <w:abstractNum w:abstractNumId="6">
    <w:lvl w:ilvl="0">
      <w:start w:val="1"/>
      <w:numFmt w:val="bullet"/>
      <w:lvlText w:val=""/>
      <w:lvlJc w:val="end"/>
      <w:pPr>
        <w:tabs>
          <w:tab w:val="num" w:pos="1492"/>
        </w:tabs>
        <w:ind w:start="1492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end"/>
      <w:pPr>
        <w:tabs>
          <w:tab w:val="num" w:pos="1209"/>
        </w:tabs>
        <w:ind w:start="1209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end"/>
      <w:pPr>
        <w:tabs>
          <w:tab w:val="num" w:pos="926"/>
        </w:tabs>
        <w:ind w:start="926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end"/>
      <w:pPr>
        <w:tabs>
          <w:tab w:val="num" w:pos="643"/>
        </w:tabs>
        <w:ind w:start="643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</w:abstractNum>
  <w:abstractNum w:abstractNumId="11">
    <w:lvl w:ilvl="0">
      <w:start w:val="1"/>
      <w:numFmt w:val="bullet"/>
      <w:lvlText w:val=""/>
      <w:lvlJc w:val="end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907"/>
        </w:tabs>
        <w:ind w:start="0" w:hanging="0"/>
      </w:pPr>
      <w:rPr>
        <w:color w:val="000000"/>
      </w:rPr>
    </w:lvl>
  </w:abstractNum>
  <w:abstractNum w:abstractNumId="13">
    <w:lvl w:ilvl="0">
      <w:start w:val="1"/>
      <w:numFmt w:val="decimal"/>
      <w:lvlText w:val="%1."/>
      <w:lvlJc w:val="start"/>
      <w:pPr>
        <w:tabs>
          <w:tab w:val="num" w:pos="907"/>
        </w:tabs>
        <w:ind w:start="0" w:hanging="0"/>
      </w:pPr>
      <w:rPr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CaseID" w:val="81818902"/>
    <w:docVar w:name="CasePresentationDS" w:val="&amp;lt;?xml version=&amp;quot;1.0&amp;quot;?&amp;gt;&#10;&amp;lt;CasePresentationDS&amp;gt;&#10;  &amp;lt;xs:schema id=&amp;quot;CasePresentationDS&amp;quot; targetNamespace=&amp;quot;http://tempuri.org/CasePresentationDS.xsd&amp;quot; xmlns:mstns=&amp;quot;http://tempuri.org/CasePresentationDS.xsd&amp;quot; xmlns=&amp;quot;http://tempuri.org/CasePresentat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CasePresentationDS&amp;quot; msdata:IsDataSet=&amp;quot;true&amp;quot; msdata:UseCurrentLocale=&amp;quot;true&amp;quot;&amp;gt;&#10;      &amp;lt;xs:complexType&amp;gt;&#10;        &amp;lt;xs:choice minOccurs=&amp;quot;0&amp;quot; maxOccurs=&amp;quot;unbounded&amp;quot;&amp;gt;&#10;          &amp;lt;xs:element name=&amp;quot;CasePresentationDataSet&amp;quot;&amp;gt;&#10;            &amp;lt;xs:complexType&amp;gt;&#10;              &amp;lt;xs:sequence&amp;gt;&#10;                &amp;lt;xs:element name=&amp;quot;CaseID&amp;quot; type=&amp;quot;xs:int&amp;quot; /&amp;gt;&#10;                &amp;lt;xs:element name=&amp;quot;CaseMonth&amp;quot; type=&amp;quot;xs:int&amp;quot; /&amp;gt;&#10;                &amp;lt;xs:element name=&amp;quot;CaseYear&amp;quot; type=&amp;quot;xs:int&amp;quot; /&amp;gt;&#10;                &amp;lt;xs:element name=&amp;quot;CaseNumber&amp;quot; type=&amp;quot;xs:int&amp;quot; /&amp;gt;&#10;                &amp;lt;xs:element name=&amp;quot;NumeratorGroupID&amp;quot; type=&amp;quot;xs:int&amp;quot; /&amp;gt;&#10;                &amp;lt;xs:element name=&amp;quot;CaseName&amp;quot; type=&amp;quot;xs:string&amp;quot; /&amp;gt;&#10;                &amp;lt;xs:element name=&amp;quot;CourtID&amp;quot; type=&amp;quot;xs:int&amp;quot; /&amp;gt;&#10;                &amp;lt;xs:element name=&amp;quot;CaseTypeID&amp;quot; type=&amp;quot;xs:int&amp;quot; /&amp;gt;&#10;                &amp;lt;xs:element name=&amp;quot;CaseInterestID&amp;quot; type=&amp;quot;xs:int&amp;quot; minOccurs=&amp;quot;0&amp;quot; /&amp;gt;&#10;                &amp;lt;xs:element name=&amp;quot;CaseJudgeName&amp;quot; type=&amp;quot;xs:string&amp;quot; minOccurs=&amp;quot;0&amp;quot; /&amp;gt;&#10;                &amp;lt;xs:element name=&amp;quot;CaseLinkTypeID&amp;quot; type=&amp;quot;xs:int&amp;quot; minOccurs=&amp;quot;0&amp;quot; /&amp;gt;&#10;                &amp;lt;xs:element name=&amp;quot;ProcedureID&amp;quot; type=&amp;quot;xs:int&amp;quot; minOccurs=&amp;quot;0&amp;quot; /&amp;gt;&#10;                &amp;lt;xs:element name=&amp;quot;PreviousCaseYear&amp;quot; type=&amp;quot;xs:string&amp;quot; minOccurs=&amp;quot;0&amp;quot; /&amp;gt;&#10;                &amp;lt;xs:element name=&amp;quot;PreviousCaseNumber&amp;quot; type=&amp;quot;xs:int&amp;quot; minOccurs=&amp;quot;0&amp;quot; /&amp;gt;&#10;                &amp;lt;xs:element name=&amp;quot;CaseStatusID&amp;quot; type=&amp;quot;xs:int&amp;quot; /&amp;gt;&#10;                &amp;lt;xs:element name=&amp;quot;ProceedingID&amp;quot; type=&amp;quot;xs:int&amp;quot; /&amp;gt;&#10;                &amp;lt;xs:element name=&amp;quot;IsCaseLinked&amp;quot; type=&amp;quot;xs:boolean&amp;quot; /&amp;gt;&#10;                &amp;lt;xs:element name=&amp;quot;IsCaseConverted&amp;quot; type=&amp;quot;xs:boolean&amp;quot; minOccurs=&amp;quot;0&amp;quot; /&amp;gt;&#10;                &amp;lt;xs:element name=&amp;quot;PrivilegeID&amp;quot; type=&amp;quot;xs:int&amp;quot; /&amp;gt;&#10;                &amp;lt;xs:element name=&amp;quot;IsAppealingCaseExist&amp;quot; type=&amp;quot;xs:boolean&amp;quot; minOccurs=&amp;quot;0&amp;quot; /&amp;gt;&#10;                &amp;lt;xs:element name=&amp;quot;CaseDisplayIdentifier&amp;quot; type=&amp;quot;xs:string&amp;quot; minOccurs=&amp;quot;0&amp;quot; /&amp;gt;&#10;                &amp;lt;xs:element name=&amp;quot;CaseTypeDesc&amp;quot; type=&amp;quot;xs:string&amp;quot; minOccurs=&amp;quot;0&amp;quot; /&amp;gt;&#10;                &amp;lt;xs:element name=&amp;quot;CourtDesc&amp;quot; type=&amp;quot;xs:string&amp;quot; minOccurs=&amp;quot;0&amp;quot; /&amp;gt;&#10;                &amp;lt;xs:element name=&amp;quot;CaseStageDesc&amp;quot; type=&amp;quot;xs:string&amp;quot; /&amp;gt;&#10;                &amp;lt;xs:element name=&amp;quot;IsPendingExemptionDecision&amp;quot; type=&amp;quot;xs:boolean&amp;quot; minOccurs=&amp;quot;0&amp;quot; /&amp;gt;&#10;                &amp;lt;xs:element name=&amp;quot;IsPendingEntitlementDecision&amp;quot; type=&amp;quot;xs:boolean&amp;quot; minOccurs=&amp;quot;0&amp;quot; /&amp;gt;&#10;                &amp;lt;xs:element name=&amp;quot;IsPendingDifferentCaseVerdict&amp;quot; type=&amp;quot;xs:boolean&amp;quot; minOccurs=&amp;quot;0&amp;quot; /&amp;gt;&#10;                &amp;lt;xs:element name=&amp;quot;IsUnpaidFeeExist&amp;quot; type=&amp;quot;xs:boolean&amp;quot; minOccurs=&amp;quot;0&amp;quot; /&amp;gt;&#10;                &amp;lt;xs:element name=&amp;quot;IsExecutionDelayed&amp;quot; type=&amp;quot;xs:boolean&amp;quot; minOccurs=&amp;quot;0&amp;quot; /&amp;gt;&#10;                &amp;lt;xs:element name=&amp;quot;CaseEntitiesArrestResult&amp;quot; type=&amp;quot;xs:string&amp;quot; minOccurs=&amp;quot;0&amp;quot; /&amp;gt;&#10;                &amp;lt;xs:element name=&amp;quot;CasePreviousSessionDate&amp;quot; type=&amp;quot;xs:dateTime&amp;quot; minOccurs=&amp;quot;0&amp;quot; /&amp;gt;&#10;                &amp;lt;xs:element name=&amp;quot;CaseNextSessionDate&amp;quot; type=&amp;quot;xs:dateTime&amp;quot; minOccurs=&amp;quot;0&amp;quot; /&amp;gt;&#10;                &amp;lt;xs:element name=&amp;quot;PreviousCaseNumberDesc&amp;quot; type=&amp;quot;xs:string&amp;quot; minOccurs=&amp;quot;0&amp;quot; /&amp;gt;&#10;                &amp;lt;xs:element name=&amp;quot;SubCaseNumber&amp;quot; type=&amp;quot;xs:int&amp;quot; minOccurs=&amp;quot;0&amp;quot; /&amp;gt;&#10;                &amp;lt;xs:element name=&amp;quot;CaseNextDeterminingTask&amp;quot; type=&amp;quot;xs:int&amp;quot; minOccurs=&amp;quot;0&amp;quot; /&amp;gt;&#10;                &amp;lt;xs:element name=&amp;quot;TemporaryAidStatus&amp;quot; type=&amp;quot;xs:string&amp;quot; minOccurs=&amp;quot;0&amp;quot; /&amp;gt;&#10;                &amp;lt;xs:element name=&amp;quot;CaseOpenDate&amp;quot; type=&amp;quot;xs:dateTime&amp;quot; /&amp;gt;&#10;                &amp;lt;xs:element name=&amp;quot;PleaTypeID&amp;quot; type=&amp;quot;xs:int&amp;quot; minOccurs=&amp;quot;0&amp;quot; /&amp;gt;&#10;                &amp;lt;xs:element name=&amp;quot;CourtLevelID&amp;quot; type=&amp;quot;xs:int&amp;quot; minOccurs=&amp;quot;0&amp;quot; /&amp;gt;&#10;                &amp;lt;xs:element name=&amp;quot;CourtLevelCaseTypeInterestID&amp;quot; type=&amp;quot;xs:int&amp;quot; minOccurs=&amp;quot;0&amp;quot; /&amp;gt;&#10;                &amp;lt;xs:element name=&amp;quot;CaseJudgeFirstName&amp;quot; type=&amp;quot;xs:string&amp;quot; minOccurs=&amp;quot;0&amp;quot; /&amp;gt;&#10;                &amp;lt;xs:element name=&amp;quot;CaseJudgeLastName&amp;quot; type=&amp;quot;xs:string&amp;quot; minOccurs=&amp;quot;0&amp;quot; /&amp;gt;&#10;                &amp;lt;xs:element name=&amp;quot;JudicalPersonID&amp;quot; type=&amp;quot;xs:string&amp;quot; minOccurs=&amp;quot;0&amp;quot; /&amp;gt;&#10;                &amp;lt;xs:element name=&amp;quot;IsJudicalPanel&amp;quot; type=&amp;quot;xs:boolean&amp;quot; minOccurs=&amp;quot;0&amp;quot; /&amp;gt;&#10;                &amp;lt;xs:element name=&amp;quot;CourtDisplayName&amp;quot; type=&amp;quot;xs:string&amp;quot; minOccurs=&amp;quot;0&amp;quot; /&amp;gt;&#10;                &amp;lt;xs:element name=&amp;quot;IsAllStartDataCollected&amp;quot; type=&amp;quot;xs:boolean&amp;quot; minOccurs=&amp;quot;0&amp;quot; /&amp;gt;&#10;                &amp;lt;xs:element name=&amp;quot;IsMainCase&amp;quot; type=&amp;quot;xs:boolean&amp;quot; minOccurs=&amp;quot;0&amp;quot; /&amp;gt;&#10;                &amp;lt;xs:element name=&amp;quot;PreviousCourtID&amp;quot; type=&amp;quot;xs:int&amp;quot; minOccurs=&amp;quot;0&amp;quot; /&amp;gt;&#10;                &amp;lt;xs:element name=&amp;quot;PreviousCaseTypeID&amp;quot; type=&amp;quot;xs:int&amp;quot; minOccurs=&amp;quot;0&amp;quot; /&amp;gt;&#10;                &amp;lt;xs:element name=&amp;quot;CaseDesc&amp;quot; type=&amp;quot;xs:string&amp;quot; minOccurs=&amp;quot;0&amp;quot; /&amp;gt;&#10;                &amp;lt;xs:element name=&amp;quot;isExistMinorSide&amp;quot; type=&amp;quot;xs:boolean&amp;quot; minOccurs=&amp;quot;0&amp;quot; /&amp;gt;&#10;                &amp;lt;xs:element name=&amp;quot;isExistMinorWitness&amp;quot; type=&amp;quot;xs:boolean&amp;quot; minOccurs=&amp;quot;0&amp;quot; /&amp;gt;&#10;                &amp;lt;xs:element name=&amp;quot;CaseNextSessionTypeID&amp;quot; type=&amp;quot;xs:int&amp;quot; minOccurs=&amp;quot;0&amp;quot; /&amp;gt;&#10;                &amp;lt;xs:element name=&amp;quot;CasePreviousSessionTypeID&amp;quot; type=&amp;quot;xs:int&amp;quot; minOccurs=&amp;quot;0&amp;quot; /&amp;gt;&#10;                &amp;lt;xs:element name=&amp;quot;CasePermitStatus&amp;quot; type=&amp;quot;xs:int&amp;quot; minOccurs=&amp;quot;0&amp;quot; /&amp;gt;&#10;                &amp;lt;xs:element name=&amp;quot;InstitutionalPathID&amp;quot; type=&amp;quot;xs:int&amp;quot; minOccurs=&amp;quot;0&amp;quot; /&amp;gt;&#10;                &amp;lt;xs:element name=&amp;quot;PreviousCaseIdentifier&amp;quot; type=&amp;quot;xs:string&amp;quot; minOccurs=&amp;quot;0&amp;quot; /&amp;gt;&#10;                &amp;lt;xs:element name=&amp;quot;ArchivingActivityID&amp;quot; type=&amp;quot;xs:int&amp;quot; minOccurs=&amp;quot;0&amp;quot; /&amp;gt;&#10;                &amp;lt;xs:element name=&amp;quot;GettingReasonID&amp;quot; type=&amp;quot;xs:int&amp;quot; minOccurs=&amp;quot;0&amp;quot; /&amp;gt;&#10;                &amp;lt;xs:element name=&amp;quot;StorageDate&amp;quot; type=&amp;quot;xs:dateTime&amp;quot; minOccurs=&amp;quot;0&amp;quot; /&amp;gt;&#10;                &amp;lt;xs:element name=&amp;quot;IsArchivingActivityManuallyUpdated&amp;quot; type=&amp;quot;xs:boolean&amp;quot; minOccurs=&amp;quot;0&amp;quot; /&amp;gt;&#10;                &amp;lt;xs:element name=&amp;quot;StorageDateRecalculationDate&amp;quot; type=&amp;quot;xs:dateTime&amp;quot; minOccurs=&amp;quot;0&amp;quot; /&amp;gt;&#10;                &amp;lt;xs:element name=&amp;quot;IsAccessibilityRequired&amp;quot; type=&amp;quot;xs:boolean&amp;quot; default=&amp;quot;false&amp;quot; /&amp;gt;&#10;                &amp;lt;xs:element name=&amp;quot;IsDecisionTypeZaveElyon&amp;quot; type=&amp;quot;xs:boolean&amp;quot; minOccurs=&amp;quot;0&amp;quot; /&amp;gt;&#10;                &amp;lt;xs:element name=&amp;quot;IsGuaranteeDeposit&amp;quot; type=&amp;quot;xs:boolean&amp;quot; minOccurs=&amp;quot;0&amp;quot; /&amp;gt;&#10;                &amp;lt;xs:element name=&amp;quot;IsFeePaid&amp;quot; type=&amp;quot;xs:boolean&amp;quot; minOccurs=&amp;quot;0&amp;quot; /&amp;gt;&#10;                &amp;lt;xs:element name=&amp;quot;IsExistCancelledArrest&amp;quot; type=&amp;quot;xs:boolean&amp;quot; minOccurs=&amp;quot;0&amp;quot; /&amp;gt;&#10;                &amp;lt;xs:element name=&amp;quot;IsExistPrisoner&amp;quot; type=&amp;quot;xs:boolean&amp;quot; minOccurs=&amp;quot;0&amp;quot; /&amp;gt;&#10;                &amp;lt;xs:element name=&amp;quot;IsExistDetainee&amp;quot; type=&amp;quot;xs:boolean&amp;quot; minOccurs=&amp;quot;0&amp;quot; /&amp;gt;&#10;                &amp;lt;xs:element name=&amp;quot;IsDebitExist&amp;quot; type=&amp;quot;xs:boolean&amp;quot; minOccurs=&amp;quot;0&amp;quot; /&amp;gt;&#10;                &amp;lt;xs:element name=&amp;quot;DebitExsitDate&amp;quot; type=&amp;quot;xs:dateTime&amp;quot; minOccurs=&amp;quot;0&amp;quot; /&amp;gt;&#10;                &amp;lt;xs:element name=&amp;quot;OpenFeeIndication&amp;quot; type=&amp;quot;xs:int&amp;quot; minOccurs=&amp;quot;0&amp;quot; /&amp;gt;&#10;                &amp;lt;xs:element name=&amp;quot;GuaranteeIndication&amp;quot; type=&amp;quot;xs:int&amp;quot; minOccurs=&amp;quot;0&amp;quot; /&amp;gt;&#10;                &amp;lt;xs:element name=&amp;quot;DelayedPunishmentDate&amp;quot; type=&amp;quot;xs:dateTime&amp;quot; minOccurs=&amp;quot;0&amp;quot; /&amp;gt;&#10;                &amp;lt;xs:element name=&amp;quot;IsExistSeizure&amp;quot; type=&amp;quot;xs:boolean&amp;quot; minOccurs=&amp;quot;0&amp;quot; /&amp;gt;&#10;                &amp;lt;xs:element name=&amp;quot;IsExemptionExistInCase&amp;quot; type=&amp;quot;xs:boolean&amp;quot; minOccurs=&amp;quot;0&amp;quot; /&amp;gt;&#10;                &amp;lt;xs:element name=&amp;quot;IsDebitTransferedInCase&amp;quot; type=&amp;quot;xs:boolean&amp;quot; minOccurs=&amp;quot;0&amp;quot; /&amp;gt;&#10;                &amp;lt;xs:element name=&amp;quot;IsUnconvertedCase&amp;quot; type=&amp;quot;xs:boolean&amp;quot; minOccurs=&amp;quot;0&amp;quot; /&amp;gt;&#10;                &amp;lt;xs:element name=&amp;quot;ActiveInCaseSuspendedLawyers&amp;quot; type=&amp;quot;xs:string&amp;quot; minOccurs=&amp;quot;0&amp;quot; /&amp;gt;&#10;                &amp;lt;xs:element name=&amp;quot;IsElectronicallyMonitoredDetainee&amp;quot; type=&amp;quot;xs:boolean&amp;quot; minOccurs=&amp;quot;0&amp;quot; /&amp;gt;&#10;                &amp;lt;xs:element name=&amp;quot;IsCasePredictedToAge&amp;quot; type=&amp;quot;xs:int&amp;quot; default=&amp;quot;0&amp;quot; minOccurs=&amp;quot;0&amp;quot; /&amp;gt;&#10;                &amp;lt;xs:element name=&amp;quot;PendingWebSubmissionsQty&amp;quot; type=&amp;quot;xs:int&amp;quot; minOccurs=&amp;quot;0&amp;quot; /&amp;gt;&#10;                &amp;lt;xs:element name=&amp;quot;PreviousSerialNumber&amp;quot; type=&amp;quot;xs:string&amp;quot; minOccurs=&amp;quot;0&amp;quot; /&amp;gt;&#10;              &amp;lt;/xs:sequence&amp;gt;&#10;            &amp;lt;/xs:complexType&amp;gt;&#10;          &amp;lt;/xs:element&amp;gt;&#10;        &amp;lt;/xs:choice&amp;gt;&#10;      &amp;lt;/xs:complexType&amp;gt;&#10;    &amp;lt;/xs:element&amp;gt;&#10;  &amp;lt;/xs:schema&amp;gt;&#10;  &amp;lt;diffgr:diffgram xmlns:msdata=&amp;quot;urn:schemas-microsoft-com:xml-msdata&amp;quot; xmlns:diffgr=&amp;quot;urn:schemas-microsoft-com:xml-diffgram-v1&amp;quot;&amp;gt;&#10;    &amp;lt;CasePresentationDS xmlns=&amp;quot;http://tempuri.org/CasePresentationDS.xsd&amp;quot;&amp;gt;&#10;      &amp;lt;CasePresentationDataSet diffgr:id=&amp;quot;CasePresentationDataSet1&amp;quot; msdata:rowOrder=&amp;quot;0&amp;quot; diffgr:hasChanges=&amp;quot;modified&amp;quot;&amp;gt;&#10;        &amp;lt;CaseID&amp;gt;81818902&amp;lt;/CaseID&amp;gt;&#10;        &amp;lt;CaseMonth&amp;gt;12&amp;lt;/CaseMonth&amp;gt;&#10;        &amp;lt;CaseYear&amp;gt;2022&amp;lt;/CaseYear&amp;gt;&#10;        &amp;lt;CaseNumber&amp;gt;68705&amp;lt;/CaseNumber&amp;gt;&#10;        &amp;lt;NumeratorGroupID&amp;gt;1&amp;lt;/NumeratorGroupID&amp;gt;&#10;        &amp;lt;CaseName&amp;gt;ח&amp;#39;טיב (חסוי) נ&amp;#39; מדינת ישראל  ואח&amp;#39;&amp;lt;/CaseName&amp;gt;&#10;        &amp;lt;CourtID&amp;gt;11&amp;lt;/CourtID&amp;gt;&#10;        &amp;lt;CaseTypeID&amp;gt;10013&amp;lt;/CaseTypeID&amp;gt;&#10;        &amp;lt;CaseInterestID&amp;gt;10712&amp;lt;/CaseInterestID&amp;gt;&#10;        &amp;lt;CaseLinkTypeID&amp;gt;7&amp;lt;/CaseLinkTypeID&amp;gt;&#10;        &amp;lt;ProcedureID&amp;gt;2&amp;lt;/ProcedureID&amp;gt;&#10;        &amp;lt;PreviousCaseYear&amp;gt;2022&amp;lt;/PreviousCaseYear&amp;gt;&#10;        &amp;lt;PreviousCaseNumber&amp;gt;8929&amp;lt;/PreviousCaseNumber&amp;gt;&#10;        &amp;lt;CaseStatusID&amp;gt;1&amp;lt;/CaseStatusID&amp;gt;&#10;        &amp;lt;ProceedingID&amp;gt;2&amp;lt;/ProceedingID&amp;gt;&#10;        &amp;lt;IsCaseLinked&amp;gt;true&amp;lt;/IsCaseLinked&amp;gt;&#10;        &amp;lt;IsCaseConverted&amp;gt;true&amp;lt;/IsCaseConverted&amp;gt;&#10;        &amp;lt;PrivilegeID&amp;gt;2&amp;lt;/PrivilegeID&amp;gt;&#10;        &amp;lt;IsAppealingCaseExist&amp;gt;false&amp;lt;/IsAppealingCaseExist&amp;gt;&#10;        &amp;lt;CaseDisplayIdentifier&amp;gt;8929/22&amp;lt;/CaseDisplayIdentifier&amp;gt;&#10;        &amp;lt;CaseTypeDesc&amp;gt;ע&amp;quot;פ&amp;lt;/CaseTypeDesc&amp;gt;&#10;        &amp;lt;CourtDesc&amp;gt;העליון&amp;lt;/CourtDesc&amp;gt;&#10;        &amp;lt;CaseStageDesc&amp;gt;תיק נייר מוסב&amp;lt;/CaseStageDesc&amp;gt;&#10;        &amp;lt;IsUnpaidFeeExist&amp;gt;false&amp;lt;/IsUnpaidFeeExist&amp;gt;&#10;        &amp;lt;CaseNextDeterminingTask&amp;gt;34&amp;lt;/CaseNextDeterminingTask&amp;gt;&#10;        &amp;lt;CaseOpenDate&amp;gt;2022-12-26T00:00:00+02:00&amp;lt;/CaseOpenDate&amp;gt;&#10;        &amp;lt;PleaTypeID&amp;gt;6&amp;lt;/PleaTypeID&amp;gt;&#10;        &amp;lt;CourtLevelID&amp;gt;3&amp;lt;/CourtLevelID&amp;gt;&#10;        &amp;lt;CourtLevelCaseTypeInterestID&amp;gt;917&amp;lt;/CourtLevelCaseTypeInterestID&amp;gt;&#10;        &amp;lt;IsJudicalPanel&amp;gt;false&amp;lt;/IsJudicalPanel&amp;gt;&#10;        &amp;lt;CourtDisplayName&amp;gt;בית המשפט העליון &amp;lt;/CourtDisplayName&amp;gt;&#10;        &amp;lt;IsAllStartDataCollected&amp;gt;true&amp;lt;/IsAllStartDataCollected&amp;gt;&#10;        &amp;lt;IsMainCase&amp;gt;true&amp;lt;/IsMainCase&amp;gt;&#10;        &amp;lt;PreviousCourtID&amp;gt;1&amp;lt;/PreviousCourtID&amp;gt;&#10;        &amp;lt;PreviousCaseTypeID&amp;gt;69&amp;lt;/PreviousCaseTypeID&amp;gt;&#10;        &amp;lt;CaseDesc&amp;gt;התיקים כולל הכריכות, הנלווים והדלמטה הועברו ללשכת השופט גרוסקופף&amp;lt;/CaseDesc&amp;gt;&#10;        &amp;lt;isExistMinorSide&amp;gt;false&amp;lt;/isExistMinorSide&amp;gt;&#10;        &amp;lt;isExistMinorWitness&amp;gt;false&amp;lt;/isExistMinorWitness&amp;gt;&#10;        &amp;lt;PreviousCaseIdentifier&amp;gt;20220089290&amp;lt;/PreviousCaseIdentifier&amp;gt;&#10;        &amp;lt;IsAccessibilityRequired&amp;gt;false&amp;lt;/IsAccessibilityRequired&amp;gt;&#10;        &amp;lt;IsDecisionTypeZaveElyon&amp;gt;false&amp;lt;/IsDecisionTypeZaveElyon&amp;gt;&#10;        &amp;lt;IsFeePaid&amp;gt;false&amp;lt;/IsFeePaid&amp;gt;&#10;        &amp;lt;IsExistPrisoner&amp;gt;true&amp;lt;/IsExistPrisoner&amp;gt;&#10;        &amp;lt;IsExistDetainee&amp;gt;false&amp;lt;/IsExistDetainee&amp;gt;&#10;        &amp;lt;IsDebitExist&amp;gt;false&amp;lt;/IsDebitExist&amp;gt;&#10;        &amp;lt;IsExistSeizure&amp;gt;false&amp;lt;/IsExistSeizure&amp;gt;&#10;        &amp;lt;IsExemptionExistInCase&amp;gt;false&amp;lt;/IsExemptionExistInCase&amp;gt;&#10;        &amp;lt;IsDebitTransferedInCase&amp;gt;false&amp;lt;/IsDebitTransferedInCase&amp;gt;&#10;        &amp;lt;IsElectronicallyMonitoredDetainee&amp;gt;false&amp;lt;/IsElectronicallyMonitoredDetainee&amp;gt;&#10;        &amp;lt;IsCasePredictedToAge&amp;gt;0&amp;lt;/IsCasePredictedToAge&amp;gt;&#10;        &amp;lt;PendingWebSubmissionsQty&amp;gt;0&amp;lt;/PendingWebSubmissionsQty&amp;gt;&#10;        &amp;lt;PreviousSerialNumber&amp;gt;0&amp;lt;/PreviousSerialNumber&amp;gt;&#10;      &amp;lt;/CasePresentationDataSet&amp;gt;&#10;    &amp;lt;/CasePresentationDS&amp;gt;&#10;    &amp;lt;diffgr:before&amp;gt;&#10;      &amp;lt;CasePresentationDataSet diffgr:id=&amp;quot;CasePresentationDataSet1&amp;quot; msdata:rowOrder=&amp;quot;0&amp;quot; xmlns=&amp;quot;http://tempuri.org/CasePresentationDS.xsd&amp;quot;&amp;gt;&#10;        &amp;lt;CaseID&amp;gt;81818902&amp;lt;/CaseID&amp;gt;&#10;        &amp;lt;CaseMonth&amp;gt;12&amp;lt;/CaseMonth&amp;gt;&#10;        &amp;lt;CaseYear&amp;gt;2022&amp;lt;/CaseYear&amp;gt;&#10;        &amp;lt;CaseNumber&amp;gt;68705&amp;lt;/CaseNumber&amp;gt;&#10;        &amp;lt;NumeratorGroupID&amp;gt;1&amp;lt;/NumeratorGroupID&amp;gt;&#10;        &amp;lt;CaseName&amp;gt;ח&amp;#39;טיב (חסוי) נ&amp;#39; מדינת ישראל  ואח&amp;#39;&amp;lt;/CaseName&amp;gt;&#10;        &amp;lt;CourtID&amp;gt;11&amp;lt;/CourtID&amp;gt;&#10;        &amp;lt;CaseTypeID&amp;gt;10013&amp;lt;/CaseTypeID&amp;gt;&#10;        &amp;lt;CaseInterestID&amp;gt;10712&amp;lt;/CaseInterestID&amp;gt;&#10;        &amp;lt;CaseLinkTypeID&amp;gt;7&amp;lt;/CaseLinkTypeID&amp;gt;&#10;        &amp;lt;ProcedureID&amp;gt;2&amp;lt;/ProcedureID&amp;gt;&#10;        &amp;lt;PreviousCaseYear&amp;gt;2022&amp;lt;/PreviousCaseYear&amp;gt;&#10;        &amp;lt;PreviousCaseNumber&amp;gt;8929&amp;lt;/PreviousCaseNumber&amp;gt;&#10;        &amp;lt;CaseStatusID&amp;gt;1&amp;lt;/CaseStatusID&amp;gt;&#10;        &amp;lt;ProceedingID&amp;gt;2&amp;lt;/ProceedingID&amp;gt;&#10;        &amp;lt;IsCaseLinked&amp;gt;true&amp;lt;/IsCaseLinked&amp;gt;&#10;        &amp;lt;IsCaseConverted&amp;gt;true&amp;lt;/IsCaseConverted&amp;gt;&#10;        &amp;lt;PrivilegeID&amp;gt;2&amp;lt;/PrivilegeID&amp;gt;&#10;        &amp;lt;IsAppealingCaseExist&amp;gt;false&amp;lt;/IsAppealingCaseExist&amp;gt;&#10;        &amp;lt;CaseDisplayIdentifier&amp;gt;8929/22&amp;lt;/CaseDisplayIdentifier&amp;gt;&#10;        &amp;lt;CaseTypeDesc&amp;gt;ע&amp;quot;פ&amp;lt;/CaseTypeDesc&amp;gt;&#10;        &amp;lt;CourtDesc&amp;gt;העליון&amp;lt;/CourtDesc&amp;gt;&#10;        &amp;lt;CaseStageDesc&amp;gt;תיק נייר מוסב&amp;lt;/CaseStageDesc&amp;gt;&#10;        &amp;lt;CaseNextDeterminingTask&amp;gt;34&amp;lt;/CaseNextDeterminingTask&amp;gt;&#10;        &amp;lt;CaseOpenDate&amp;gt;2022-12-26T00:00:00+02:00&amp;lt;/CaseOpenDate&amp;gt;&#10;        &amp;lt;PleaTypeID&amp;gt;6&amp;lt;/PleaTypeID&amp;gt;&#10;        &amp;lt;CourtLevelID&amp;gt;3&amp;lt;/CourtLevelID&amp;gt;&#10;        &amp;lt;CourtLevelCaseTypeInterestID&amp;gt;917&amp;lt;/CourtLevelCaseTypeInterestID&amp;gt;&#10;        &amp;lt;IsJudicalPanel&amp;gt;false&amp;lt;/IsJudicalPanel&amp;gt;&#10;        &amp;lt;CourtDisplayName&amp;gt;בית המשפט העליון &amp;lt;/CourtDisplayName&amp;gt;&#10;        &amp;lt;IsAllStartDataCollected&amp;gt;true&amp;lt;/IsAllStartDataCollected&amp;gt;&#10;        &amp;lt;IsMainCase&amp;gt;true&amp;lt;/IsMainCase&amp;gt;&#10;        &amp;lt;PreviousCourtID&amp;gt;1&amp;lt;/PreviousCourtID&amp;gt;&#10;        &amp;lt;PreviousCaseTypeID&amp;gt;69&amp;lt;/PreviousCaseTypeID&amp;gt;&#10;        &amp;lt;CaseDesc&amp;gt;התיקים כולל הכריכות, הנלווים והדלמטה הועברו ללשכת השופט גרוסקופף&amp;lt;/CaseDesc&amp;gt;&#10;        &amp;lt;PreviousCaseIdentifier&amp;gt;20220089290&amp;lt;/PreviousCaseIdentifier&amp;gt;&#10;        &amp;lt;IsAccessibilityRequired&amp;gt;false&amp;lt;/IsAccessibilityRequired&amp;gt;&#10;        &amp;lt;IsCasePredictedToAge&amp;gt;0&amp;lt;/IsCasePredictedToAge&amp;gt;&#10;        &amp;lt;PendingWebSubmissionsQty&amp;gt;0&amp;lt;/PendingWebSubmissionsQty&amp;gt;&#10;        &amp;lt;PreviousSerialNumber&amp;gt;0&amp;lt;/PreviousSerialNumber&amp;gt;&#10;      &amp;lt;/CasePresentationDataSet&amp;gt;&#10;    &amp;lt;/diffgr:before&amp;gt;&#10;  &amp;lt;/diffgr:diffgram&amp;gt;&#10;&amp;lt;/CasePresentationDS&amp;gt;"/>
    <w:docVar w:name="CourtID" w:val="11"/>
    <w:docVar w:name="DecisionDS" w:val="&amp;lt;?xml version=&amp;quot;1.0&amp;quot;?&amp;gt;&#10;&amp;lt;DecisionDS&amp;gt;&#10;  &amp;lt;xs:schema id=&amp;quot;DecisionDS&amp;quot; targetNamespace=&amp;quot;http://www.tempuri.org/DecisionDS.xsd&amp;quot; xmlns:mstns=&amp;quot;http://www.tempuri.org/DecisionDS.xsd&amp;quot; xmlns=&amp;quot;http://www.tempuri.org/Decis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DecisionDS&amp;quot; msdata:IsDataSet=&amp;quot;true&amp;quot; msdata:Locale=&amp;quot;he-IL&amp;quot;&amp;gt;&#10;      &amp;lt;xs:complexType&amp;gt;&#10;        &amp;lt;xs:choice minOccurs=&amp;quot;0&amp;quot; maxOccurs=&amp;quot;unbounded&amp;quot;&amp;gt;&#10;          &amp;lt;xs:element name=&amp;quot;dt_Decision&amp;quot;&amp;gt;&#10;            &amp;lt;xs:complexType&amp;gt;&#10;              &amp;lt;xs:sequence&amp;gt;&#10;                &amp;lt;xs:element name=&amp;quot;DecisionID&amp;quot; msdata:ReadOnly=&amp;quot;true&amp;quot; msdata:AutoIncrement=&amp;quot;true&amp;quot; type=&amp;quot;xs:int&amp;quot; /&amp;gt;&#10;                &amp;lt;xs:element name=&amp;quot;DecisionNumber&amp;quot; type=&amp;quot;xs:int&amp;quot; minOccurs=&amp;quot;0&amp;quot; /&amp;gt;&#10;                &amp;lt;xs:element name=&amp;quot;DecisionName&amp;quot; type=&amp;quot;xs:string&amp;quot; /&amp;gt;&#10;                &amp;lt;xs:element name=&amp;quot;DecisionStatusID&amp;quot; type=&amp;quot;xs:int&amp;quot; /&amp;gt;&#10;                &amp;lt;xs:element name=&amp;quot;DecisionStatusChangeDate&amp;quot; type=&amp;quot;xs:dateTime&amp;quot; /&amp;gt;&#10;                &amp;lt;xs:element name=&amp;quot;DecisionSignatureDate&amp;quot; type=&amp;quot;xs:dateTime&amp;quot; minOccurs=&amp;quot;0&amp;quot; /&amp;gt;&#10;                &amp;lt;xs:element name=&amp;quot;DecisionSignatureUserID&amp;quot; type=&amp;quot;xs:string&amp;quot; minOccurs=&amp;quot;0&amp;quot; /&amp;gt;&#10;                &amp;lt;xs:element name=&amp;quot;DecisionCreateDate&amp;quot; type=&amp;quot;xs:dateTime&amp;quot; /&amp;gt;&#10;                &amp;lt;xs:element name=&amp;quot;DecisionChangeDate&amp;quot; type=&amp;quot;xs:dateTime&amp;quot; minOccurs=&amp;quot;0&amp;quot; /&amp;gt;&#10;                &amp;lt;xs:element name=&amp;quot;DecisionChangeUserID&amp;quot; type=&amp;quot;xs:string&amp;quot; minOccurs=&amp;quot;0&amp;quot; /&amp;gt;&#10;                &amp;lt;xs:element name=&amp;quot;DecisionDesc&amp;quot; type=&amp;quot;xs:string&amp;quot; minOccurs=&amp;quot;0&amp;quot; /&amp;gt;&#10;                &amp;lt;xs:element name=&amp;quot;IsChosenDecision&amp;quot; type=&amp;quot;xs:boolean&amp;quot; default=&amp;quot;false&amp;quot; /&amp;gt;&#10;                &amp;lt;xs:element name=&amp;quot;IsDecisionImplementationTask&amp;quot; type=&amp;quot;xs:boolean&amp;quot; default=&amp;quot;false&amp;quot; minOccurs=&amp;quot;0&amp;quot; /&amp;gt;&#10;                &amp;lt;xs:element name=&amp;quot;IsDecisionInProtocol&amp;quot; type=&amp;quot;xs:boolean&amp;quot; default=&amp;quot;false&amp;quot; /&amp;gt;&#10;                &amp;lt;xs:element name=&amp;quot;DecisionTypeID&amp;quot; type=&amp;quot;xs:int&amp;quot; /&amp;gt;&#10;                &amp;lt;xs:element name=&amp;quot;DecisionText&amp;quot; type=&amp;quot;xs:string&amp;quot; minOccurs=&amp;quot;0&amp;quot; /&amp;gt;&#10;                &amp;lt;xs:element name=&amp;quot;IsOnlyOneParty&amp;quot; type=&amp;quot;xs:boolean&amp;quot; default=&amp;quot;false&amp;quot; /&amp;gt;&#10;                &amp;lt;xs:element name=&amp;quot;IsCanceledDecision&amp;quot; type=&amp;quot;xs:boolean&amp;quot; default=&amp;quot;false&amp;quot; /&amp;gt;&#10;                &amp;lt;xs:element name=&amp;quot;DecisionLinkID&amp;quot; type=&amp;quot;xs:int&amp;quot; minOccurs=&amp;quot;0&amp;quot; /&amp;gt;&#10;                &amp;lt;xs:element name=&amp;quot;DecisionLinkTypeID&amp;quot; type=&amp;quot;xs:int&amp;quot; minOccurs=&amp;quot;0&amp;quot; /&amp;gt;&#10;                &amp;lt;xs:element name=&amp;quot;DocumentID&amp;quot; type=&amp;quot;xs:int&amp;quot; minOccurs=&amp;quot;0&amp;quot; /&amp;gt;&#10;                &amp;lt;xs:element name=&amp;quot;PrivilegeID&amp;quot; type=&amp;quot;xs:int&amp;quot; /&amp;gt;&#10;                &amp;lt;xs:element name=&amp;quot;IsDecisionConverted&amp;quot; type=&amp;quot;xs:boolean&amp;quot; default=&amp;quot;false&amp;quot; /&amp;gt;&#10;                &amp;lt;xs:element name=&amp;quot;SignatureUserTypeID&amp;quot; type=&amp;quot;xs:int&amp;quot; minOccurs=&amp;quot;0&amp;quot; /&amp;gt;&#10;                &amp;lt;xs:element name=&amp;quot;IsOpenedToSecondSide&amp;quot; type=&amp;quot;xs:boolean&amp;quot; default=&amp;quot;false&amp;quot; /&amp;gt;&#10;                &amp;lt;xs:element name=&amp;quot;IsDecisionAppeled&amp;quot; type=&amp;quot;xs:boolean&amp;quot; default=&amp;quot;false&amp;quot; /&amp;gt;&#10;                &amp;lt;xs:element name=&amp;quot;DecisionWriterID&amp;quot; type=&amp;quot;xs:string&amp;quot; minOccurs=&amp;quot;0&amp;quot; /&amp;gt;&#10;                &amp;lt;xs:element name=&amp;quot;IsInstruction&amp;quot; type=&amp;quot;xs:boolean&amp;quot; default=&amp;quot;false&amp;quot; /&amp;gt;&#10;                &amp;lt;xs:element name=&amp;quot;PreviousCaseID&amp;quot; type=&amp;quot;xs:string&amp;quot; minOccurs=&amp;quot;0&amp;quot; /&amp;gt;&#10;                &amp;lt;xs:element name=&amp;quot;IsNeedAllSignatures&amp;quot; type=&amp;quot;xs:boolean&amp;quot; default=&amp;quot;false&amp;quot; minOccurs=&amp;quot;0&amp;quot; /&amp;gt;&#10;                &amp;lt;xs:element name=&amp;quot;DecisionAttributeID&amp;quot; type=&amp;quot;xs:int&amp;quot; minOccurs=&amp;quot;0&amp;quot; /&amp;gt;&#10;                &amp;lt;xs:element name=&amp;quot;DecisionCreationUserID&amp;quot; type=&amp;quot;xs:string&amp;quot; /&amp;gt;&#10;                &amp;lt;xs:element name=&amp;quot;DecisionLinkName&amp;quot; type=&amp;quot;xs:string&amp;quot; minOccurs=&amp;quot;0&amp;quot; /&amp;gt;&#10;                &amp;lt;xs:element name=&amp;quot;DecisionLinkCaseID&amp;quot; type=&amp;quot;xs:int&amp;quot; minOccurs=&amp;quot;0&amp;quot; /&amp;gt;&#10;                &amp;lt;xs:element name=&amp;quot;DecisionDisplayName&amp;quot; type=&amp;quot;xs:string&amp;quot; minOccurs=&amp;quot;0&amp;quot; /&amp;gt;&#10;                &amp;lt;xs:element name=&amp;quot;IsScanned&amp;quot; type=&amp;quot;xs:boolean&amp;quot; minOccurs=&amp;quot;0&amp;quot; /&amp;gt;&#10;                &amp;lt;xs:element name=&amp;quot;DecisionSignatureUserName&amp;quot; type=&amp;quot;xs:string&amp;quot; minOccurs=&amp;quot;0&amp;quot; /&amp;gt;&#10;                &amp;lt;xs:element name=&amp;quot;ChangePrivilegeUserID&amp;quot; type=&amp;quot;xs:string&amp;quot; minOccurs=&amp;quot;0&amp;quot; /&amp;gt;&#10;                &amp;lt;xs:element name=&amp;quot;PublishInWebUserID&amp;quot; type=&amp;quot;xs:string&amp;quot; minOccurs=&amp;quot;0&amp;quot; /&amp;gt;&#10;                &amp;lt;xs:element name=&amp;quot;NotificationTypeID&amp;quot; type=&amp;quot;xs:int&amp;quot; default=&amp;quot;1&amp;quot; minOccurs=&amp;quot;0&amp;quot; /&amp;gt;&#10;                &amp;lt;xs:element name=&amp;quot;NotificationAuthorizeUserID&amp;quot; type=&amp;quot;xs:string&amp;quot; minOccurs=&amp;quot;0&amp;quot; /&amp;gt;&#10;                &amp;lt;xs:element name=&amp;quot;DecisionReleaseDate&amp;quot; type=&amp;quot;xs:dateTime&amp;quot; minOccurs=&amp;quot;0&amp;quot; /&amp;gt;&#10;                &amp;lt;xs:element name=&amp;quot;IsDecisionInNote&amp;quot; type=&amp;quot;xs:boolean&amp;quot; default=&amp;quot;false&amp;quot; /&amp;gt;&#10;                &amp;lt;xs:element name=&amp;quot;IsDecisionUrgency&amp;quot; type=&amp;quot;xs:boolean&amp;quot; default=&amp;quot;false&amp;quot; /&amp;gt;&#10;                &amp;lt;xs:element name=&amp;quot;IsTechnicalCancel&amp;quot; type=&amp;quot;xs:boolean&amp;quot; minOccurs=&amp;quot;0&amp;quot; /&amp;gt;&#10;                &amp;lt;xs:element name=&amp;quot;IsPublishSmallCensorVersion&amp;quot; type=&amp;quot;xs:boolean&amp;quot; default=&amp;quot;false&amp;quot; minOccurs=&amp;quot;0&amp;quot; /&amp;gt;&#10;                &amp;lt;xs:element name=&amp;quot;IsIDCPublished&amp;quot; type=&amp;quot;xs:boolean&amp;quot; default=&amp;quot;false&amp;quot; minOccurs=&amp;quot;0&amp;quot; /&amp;gt;&#10;                &amp;lt;xs:element name=&amp;quot;SummaryVersionDocumentID&amp;quot; type=&amp;quot;xs:int&amp;quot; minOccurs=&amp;quot;0&amp;quot; /&amp;gt;&#10;                &amp;lt;xs:element name=&amp;quot;IsIDCPublishedForSummary&amp;quot; type=&amp;quot;xs:boolean&amp;quot; default=&amp;quot;false&amp;quot; minOccurs=&amp;quot;0&amp;quot; /&amp;gt;&#10;                &amp;lt;xs:element name=&amp;quot;DecisionNumberInCase&amp;quot; type=&amp;quot;xs:int&amp;quot; minOccurs=&amp;quot;0&amp;quot; /&amp;gt;&#10;                &amp;lt;xs:element name=&amp;quot;DecisionNote&amp;quot; type=&amp;quot;xs:string&amp;quot; minOccurs=&amp;quot;0&amp;quot; /&amp;gt;&#10;                &amp;lt;xs:element name=&amp;quot;DecisionMeetingDate&amp;quot; type=&amp;quot;xs:dateTime&amp;quot; minOccurs=&amp;quot;0&amp;quot; /&amp;gt;&#10;                &amp;lt;xs:element name=&amp;quot;IsViewInSiteChosenVerdict&amp;quot; type=&amp;quot;xs:boolean&amp;quot; minOccurs=&amp;quot;0&amp;quot; /&amp;gt;&#10;                &amp;lt;xs:element name=&amp;quot;IsOriginal&amp;quot; type=&amp;quot;xs:boolean&amp;quot; minOccurs=&amp;quot;0&amp;quot; /&amp;gt;&#10;              &amp;lt;/xs:sequence&amp;gt;&#10;            &amp;lt;/xs:complexType&amp;gt;&#10;          &amp;lt;/xs:element&amp;gt;&#10;          &amp;lt;xs:element name=&amp;quot;dt_DecisionCase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CaseID&amp;quot; type=&amp;quot;xs:int&amp;quot; /&amp;gt;&#10;                &amp;lt;xs:element name=&amp;quot;IsOriginal&amp;quot; type=&amp;quot;xs:boolean&amp;quot; default=&amp;quot;false&amp;quot; minOccurs=&amp;quot;0&amp;quot; /&amp;gt;&#10;                &amp;lt;xs:element name=&amp;quot;IsDeleted&amp;quot; type=&amp;quot;xs:boolean&amp;quot; default=&amp;quot;false&amp;quot; /&amp;gt;&#10;                &amp;lt;xs:element name=&amp;quot;CaseLinkTypeID&amp;quot; type=&amp;quot;xs:int&amp;quot; minOccurs=&amp;quot;0&amp;quot; /&amp;gt;&#10;                &amp;lt;xs:element name=&amp;quot;CaseName&amp;quot; type=&amp;quot;xs:string&amp;quot; minOccurs=&amp;quot;0&amp;quot; /&amp;gt;&#10;                &amp;lt;xs:element name=&amp;quot;CaseDisplayIdentifier&amp;quot; type=&amp;quot;xs:string&amp;quot; minOccurs=&amp;quot;0&amp;quot; /&amp;gt;&#10;              &amp;lt;/xs:sequence&amp;gt;&#10;            &amp;lt;/xs:complexType&amp;gt;&#10;          &amp;lt;/xs:element&amp;gt;&#10;          &amp;lt;xs:element name=&amp;quot;dt_DecisionMotion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MotionID&amp;quot; type=&amp;quot;xs:int&amp;quot; /&amp;gt;&#10;                &amp;lt;xs:element name=&amp;quot;DecisionResultID&amp;quot; type=&amp;quot;xs:int&amp;quot; minOccurs=&amp;quot;0&amp;quot; /&amp;gt;&#10;                &amp;lt;xs:element name=&amp;quot;IsOriginalMotion&amp;quot; type=&amp;quot;xs:boolean&amp;quot; default=&amp;quot;false&amp;quot; minOccurs=&amp;quot;0&amp;quot; /&amp;gt;&#10;                &amp;lt;xs:element name=&amp;quot;MotionName&amp;quot; type=&amp;quot;xs:string&amp;quot; minOccurs=&amp;quot;0&amp;quot; /&amp;gt;&#10;                &amp;lt;xs:element name=&amp;quot;MotionOpenDate&amp;quot; type=&amp;quot;xs:dateTime&amp;quot; minOccurs=&amp;quot;0&amp;quot; /&amp;gt;&#10;                &amp;lt;xs:element name=&amp;quot;CaseID&amp;quot; type=&amp;quot;xs:int&amp;quot; minOccurs=&amp;quot;0&amp;quot; /&amp;gt;&#10;                &amp;lt;xs:element name=&amp;quot;CaseDisplayIdentifier&amp;quot; type=&amp;quot;xs:string&amp;quot; minOccurs=&amp;quot;0&amp;quot; /&amp;gt;&#10;                &amp;lt;xs:element name=&amp;quot;ProcessNumber&amp;quot; type=&amp;quot;xs:int&amp;quot; minOccurs=&amp;quot;0&amp;quot; /&amp;gt;&#10;                &amp;lt;xs:element name=&amp;quot;ListOfProcessIds&amp;quot; type=&amp;quot;xs:string&amp;quot; minOccurs=&amp;quot;0&amp;quot; /&amp;gt;&#10;              &amp;lt;/xs:sequence&amp;gt;&#10;            &amp;lt;/xs:complexType&amp;gt;&#10;          &amp;lt;/xs:element&amp;gt;&#10;          &amp;lt;xs:element name=&amp;quot;dt_DecisionProtoco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ProtocolID&amp;quot; type=&amp;quot;xs:int&amp;quot; /&amp;gt;&#10;                &amp;lt;xs:element name=&amp;quot;ProtocolEventID&amp;quot; type=&amp;quot;xs:int&amp;quot; /&amp;gt;&#10;              &amp;lt;/xs:sequence&amp;gt;&#10;            &amp;lt;/xs:complexType&amp;gt;&#10;          &amp;lt;/xs:element&amp;gt;&#10;          &amp;lt;xs:element name=&amp;quot;dt_DecisionJudgePane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JudgeID&amp;quot; type=&amp;quot;xs:string&amp;quot; /&amp;gt;&#10;                &amp;lt;xs:element name=&amp;quot;DocumentSendDate&amp;quot; type=&amp;quot;xs:dateTime&amp;quot; minOccurs=&amp;quot;0&amp;quot; /&amp;gt;&#10;                &amp;lt;xs:element name=&amp;quot;FinalDate&amp;quot; type=&amp;quot;xs:dateTime&amp;quot; minOccurs=&amp;quot;0&amp;quot; /&amp;gt;&#10;                &amp;lt;xs:element name=&amp;quot;SignatureDate&amp;quot; type=&amp;quot;xs:dateTime&amp;quot; minOccurs=&amp;quot;0&amp;quot; /&amp;gt;&#10;                &amp;lt;xs:element name=&amp;quot;DocumentID&amp;quot; type=&amp;quot;xs:int&amp;quot; minOccurs=&amp;quot;0&amp;quot; /&amp;gt;&#10;                &amp;lt;xs:element name=&amp;quot;DecisionOpinionDate&amp;quot; type=&amp;quot;xs:dateTime&amp;quot; minOccurs=&amp;quot;0&amp;quot; /&amp;gt;&#10;                &amp;lt;xs:element name=&amp;quot;WriterViewedDraftDate&amp;quot; type=&amp;quot;xs:dateTime&amp;quot; minOccurs=&amp;quot;0&amp;quot; /&amp;gt;&#10;                &amp;lt;xs:element name=&amp;quot;IsNeedAllSignatures&amp;quot; type=&amp;quot;xs:boolean&amp;quot; minOccurs=&amp;quot;0&amp;quot; /&amp;gt;&#10;                &amp;lt;xs:element name=&amp;quot;DocumentIDNotes&amp;quot; type=&amp;quot;xs:int&amp;quot; minOccurs=&amp;quot;0&amp;quot; /&amp;gt;&#10;                &amp;lt;xs:element name=&amp;quot;OrdinalNumber&amp;quot; type=&amp;quot;xs:int&amp;quot; minOccurs=&amp;quot;0&amp;quot; /&amp;gt;&#10;              &amp;lt;/xs:sequence&amp;gt;&#10;            &amp;lt;/xs:complexType&amp;gt;&#10;          &amp;lt;/xs:element&amp;gt;&#10;          &amp;lt;xs:element name=&amp;quot;dt_Attachments&amp;quot;&amp;gt;&#10;            &amp;lt;xs:complexType&amp;gt;&#10;              &amp;lt;xs:sequence&amp;gt;&#10;                &amp;lt;xs:element name=&amp;quot;DocumentID&amp;quot; type=&amp;quot;xs:int&amp;quot; minOccurs=&amp;quot;0&amp;quot; /&amp;gt;&#10;                &amp;lt;xs:element name=&amp;quot;DocumentStatusChangeDate&amp;quot; type=&amp;quot;xs:dateTime&amp;quot; minOccurs=&amp;quot;0&amp;quot; /&amp;gt;&#10;                &amp;lt;xs:element name=&amp;quot;DocumentDesc&amp;quot; type=&amp;quot;xs:string&amp;quot; minOccurs=&amp;quot;0&amp;quot; /&amp;gt;&#10;                &amp;lt;xs:element name=&amp;quot;DocumentMainID&amp;quot; type=&amp;quot;xs:int&amp;quot; minOccurs=&amp;quot;0&amp;quot; /&amp;gt;&#10;                &amp;lt;xs:element name=&amp;quot;IsIDCPublished&amp;quot; type=&amp;quot;xs:boolean&amp;quot; default=&amp;quot;false&amp;quot; minOccurs=&amp;quot;0&amp;quot; /&amp;gt;&#10;              &amp;lt;/xs:sequence&amp;gt;&#10;            &amp;lt;/xs:complexType&amp;gt;&#10;          &amp;lt;/xs:element&amp;gt;&#10;        &amp;lt;/xs:choice&amp;gt;&#10;      &amp;lt;/xs:complexType&amp;gt;&#10;      &amp;lt;xs:unique name=&amp;quot;DecisionDSKey1&amp;quot; msdata:PrimaryKey=&amp;quot;true&amp;quot;&amp;gt;&#10;        &amp;lt;xs:selector xpath=&amp;quot;.//mstns:dt_Decision&amp;quot; /&amp;gt;&#10;        &amp;lt;xs:field xpath=&amp;quot;mstns:DecisionID&amp;quot; /&amp;gt;&#10;      &amp;lt;/xs:unique&amp;gt;&#10;      &amp;lt;xs:unique name=&amp;quot;DecisionDSKey2&amp;quot; msdata:PrimaryKey=&amp;quot;true&amp;quot;&amp;gt;&#10;        &amp;lt;xs:selector xpath=&amp;quot;.//mstns:dt_DecisionCase&amp;quot; /&amp;gt;&#10;        &amp;lt;xs:field xpath=&amp;quot;mstns:DecisionID&amp;quot; /&amp;gt;&#10;        &amp;lt;xs:field xpath=&amp;quot;mstns:CaseID&amp;quot; /&amp;gt;&#10;      &amp;lt;/xs:unique&amp;gt;&#10;      &amp;lt;xs:unique name=&amp;quot;DecisionDSKey3&amp;quot; msdata:PrimaryKey=&amp;quot;true&amp;quot;&amp;gt;&#10;        &amp;lt;xs:selector xpath=&amp;quot;.//mstns:dt_DecisionMotion&amp;quot; /&amp;gt;&#10;        &amp;lt;xs:field xpath=&amp;quot;mstns:DecisionID&amp;quot; /&amp;gt;&#10;        &amp;lt;xs:field xpath=&amp;quot;mstns:MotionID&amp;quot; /&amp;gt;&#10;      &amp;lt;/xs:unique&amp;gt;&#10;      &amp;lt;xs:unique name=&amp;quot;DecisionDSKey4&amp;quot; msdata:PrimaryKey=&amp;quot;true&amp;quot;&amp;gt;&#10;        &amp;lt;xs:selector xpath=&amp;quot;.//mstns:dt_DecisionProtocol&amp;quot; /&amp;gt;&#10;        &amp;lt;xs:field xpath=&amp;quot;mstns:DecisionID&amp;quot; /&amp;gt;&#10;        &amp;lt;xs:field xpath=&amp;quot;mstns:ProtocolID&amp;quot; /&amp;gt;&#10;        &amp;lt;xs:field xpath=&amp;quot;mstns:ProtocolEventID&amp;quot; /&amp;gt;&#10;      &amp;lt;/xs:unique&amp;gt;&#10;      &amp;lt;xs:unique name=&amp;quot;DecisionDSKey10&amp;quot; msdata:PrimaryKey=&amp;quot;true&amp;quot;&amp;gt;&#10;        &amp;lt;xs:selector xpath=&amp;quot;.//mstns:dt_DecisionJudgePanel&amp;quot; /&amp;gt;&#10;        &amp;lt;xs:field xpath=&amp;quot;mstns:DecisionID&amp;quot; /&amp;gt;&#10;        &amp;lt;xs:field xpath=&amp;quot;mstns:JudgeID&amp;quot; /&amp;gt;&#10;      &amp;lt;/xs:unique&amp;gt;&#10;      &amp;lt;xs:keyref name=&amp;quot;dt_Decisiondt_DecisionJudgePanel&amp;quot; refer=&amp;quot;DecisionDSKey1&amp;quot;&amp;gt;&#10;        &amp;lt;xs:selector xpath=&amp;quot;.//mstns:dt_DecisionJudgePanel&amp;quot; /&amp;gt;&#10;        &amp;lt;xs:field xpath=&amp;quot;mstns:DecisionID&amp;quot; /&amp;gt;&#10;      &amp;lt;/xs:keyref&amp;gt;&#10;      &amp;lt;xs:keyref name=&amp;quot;dt_Decisiondt_DecisionProtocol&amp;quot; refer=&amp;quot;DecisionDSKey1&amp;quot;&amp;gt;&#10;        &amp;lt;xs:selector xpath=&amp;quot;.//mstns:dt_DecisionProtocol&amp;quot; /&amp;gt;&#10;        &amp;lt;xs:field xpath=&amp;quot;mstns:DecisionID&amp;quot; /&amp;gt;&#10;      &amp;lt;/xs:keyref&amp;gt;&#10;      &amp;lt;xs:keyref name=&amp;quot;dt_Decisiondt_DecisionMotion&amp;quot; refer=&amp;quot;DecisionDSKey1&amp;quot;&amp;gt;&#10;        &amp;lt;xs:selector xpath=&amp;quot;.//mstns:dt_DecisionMotion&amp;quot; /&amp;gt;&#10;        &amp;lt;xs:field xpath=&amp;quot;mstns:DecisionID&amp;quot; /&amp;gt;&#10;      &amp;lt;/xs:keyref&amp;gt;&#10;      &amp;lt;xs:keyref name=&amp;quot;dt_Decisiondt_DecisionCase&amp;quot; refer=&amp;quot;DecisionDSKey1&amp;quot;&amp;gt;&#10;        &amp;lt;xs:selector xpath=&amp;quot;.//mstns:dt_DecisionCase&amp;quot; /&amp;gt;&#10;        &amp;lt;xs:field xpath=&amp;quot;mstns:DecisionID&amp;quot; /&amp;gt;&#10;      &amp;lt;/xs:keyref&amp;gt;&#10;    &amp;lt;/xs:element&amp;gt;&#10;  &amp;lt;/xs:schema&amp;gt;&#10;  &amp;lt;diffgr:diffgram xmlns:msdata=&amp;quot;urn:schemas-microsoft-com:xml-msdata&amp;quot; xmlns:diffgr=&amp;quot;urn:schemas-microsoft-com:xml-diffgram-v1&amp;quot;&amp;gt;&#10;    &amp;lt;DecisionDS xmlns=&amp;quot;http://www.tempuri.org/DecisionDS.xsd&amp;quot;&amp;gt;&#10;      &amp;lt;dt_Decision diffgr:id=&amp;quot;dt_Decision1&amp;quot; msdata:rowOrder=&amp;quot;0&amp;quot;&amp;gt;&#10;        &amp;lt;DecisionID&amp;gt;155978831&amp;lt;/DecisionID&amp;gt;&#10;        &amp;lt;DecisionName&amp;gt;פסק דין  שניתנה ע&amp;quot;י  עופר גרוסקופף&amp;lt;/DecisionName&amp;gt;&#10;        &amp;lt;DecisionStatusID&amp;gt;1&amp;lt;/DecisionStatusID&amp;gt;&#10;        &amp;lt;DecisionStatusChangeDate&amp;gt;2024-11-14T08:42:46.853+02:00&amp;lt;/DecisionStatusChangeDate&amp;gt;&#10;        &amp;lt;DecisionSignatureDate&amp;gt;2024-11-14T08:42:44.913+02:00&amp;lt;/DecisionSignatureDate&amp;gt;&#10;        &amp;lt;DecisionSignatureUserID&amp;gt;024602203@GOV.IL&amp;lt;/DecisionSignatureUserID&amp;gt;&#10;        &amp;lt;DecisionCreateDate&amp;gt;2024-11-11T18:37:57.807+02:00&amp;lt;/DecisionCreateDate&amp;gt;&#10;        &amp;lt;DecisionChangeDate&amp;gt;2024-11-14T08:42:47.033+02:00&amp;lt;/DecisionChangeDate&amp;gt;&#10;        &amp;lt;DecisionChangeUserID&amp;gt;208983296@GOV.IL&amp;lt;/DecisionChangeUserID&amp;gt;&#10;        &amp;lt;IsChosenDecision&amp;gt;false&amp;lt;/IsChosenDecision&amp;gt;&#10;        &amp;lt;IsDecisionImplementationTask&amp;gt;true&amp;lt;/IsDecisionImplementationTask&amp;gt;&#10;        &amp;lt;IsDecisionInProtocol&amp;gt;false&amp;lt;/IsDecisionInProtocol&amp;gt;&#10;        &amp;lt;DecisionTypeID&amp;gt;2&amp;lt;/DecisionTypeID&amp;gt;&#10;        &amp;lt;IsOnlyOneParty&amp;gt;false&amp;lt;/IsOnlyOneParty&amp;gt;&#10;        &amp;lt;IsCanceledDecision&amp;gt;false&amp;lt;/IsCanceledDecision&amp;gt;&#10;        &amp;lt;DocumentID&amp;gt;460254654&amp;lt;/DocumentID&amp;gt;&#10;        &amp;lt;PrivilegeID&amp;gt;2&amp;lt;/PrivilegeID&amp;gt;&#10;        &amp;lt;IsDecisionConverted&amp;gt;false&amp;lt;/IsDecisionConverted&amp;gt;&#10;        &amp;lt;IsOpenedToSecondSide&amp;gt;false&amp;lt;/IsOpenedToSecondSide&amp;gt;&#10;        &amp;lt;IsDecisionAppeled&amp;gt;false&amp;lt;/IsDecisionAppeled&amp;gt;&#10;        &amp;lt;DecisionWriterID&amp;gt;024602203@GOV.IL&amp;lt;/DecisionWriterID&amp;gt;&#10;        &amp;lt;IsInstruction&amp;gt;false&amp;lt;/IsInstruction&amp;gt;&#10;        &amp;lt;IsNeedAllSignatures&amp;gt;false&amp;lt;/IsNeedAllSignatures&amp;gt;&#10;        &amp;lt;DecisionAttributeID&amp;gt;1&amp;lt;/DecisionAttributeID&amp;gt;&#10;        &amp;lt;DecisionCreationUserID&amp;gt;208983296@GOV.IL&amp;lt;/DecisionCreationUserID&amp;gt;&#10;        &amp;lt;DecisionDisplayName&amp;gt;פסק דין  שניתנה ע&amp;quot;י  עופר גרוסקופף&amp;lt;/DecisionDisplayName&amp;gt;&#10;        &amp;lt;IsScanned&amp;gt;false&amp;lt;/IsScanned&amp;gt;&#10;        &amp;lt;DecisionSignatureUserName&amp;gt;עופר גרוסקופף&amp;lt;/DecisionSignatureUserName&amp;gt;&#10;        &amp;lt;NotificationTypeID&amp;gt;1&amp;lt;/NotificationTypeID&amp;gt;&#10;        &amp;lt;IsDecisionInNote&amp;gt;false&amp;lt;/IsDecisionInNote&amp;gt;&#10;        &amp;lt;IsDecisionUrgency&amp;gt;false&amp;lt;/IsDecisionUrgency&amp;gt;&#10;        &amp;lt;IsPublishSmallCensorVersion&amp;gt;false&amp;lt;/IsPublishSmallCensorVersion&amp;gt;&#10;        &amp;lt;IsIDCPublished&amp;gt;false&amp;lt;/IsIDCPublished&amp;gt;&#10;        &amp;lt;IsIDCPublishedForSummary&amp;gt;false&amp;lt;/IsIDCPublishedForSummary&amp;gt;&#10;        &amp;lt;DecisionNumberInCase&amp;gt;8&amp;lt;/DecisionNumberInCase&amp;gt;&#10;        &amp;lt;DecisionMeetingDate&amp;gt;2024-11-11T00:00:00+02:00&amp;lt;/DecisionMeetingDate&amp;gt;&#10;      &amp;lt;/dt_Decision&amp;gt;&#10;      &amp;lt;dt_DecisionCase diffgr:id=&amp;quot;dt_DecisionCase1&amp;quot; msdata:rowOrder=&amp;quot;0&amp;quot;&amp;gt;&#10;        &amp;lt;DecisionID&amp;gt;155978831&amp;lt;/DecisionID&amp;gt;&#10;        &amp;lt;CaseID&amp;gt;81818902&amp;lt;/CaseID&amp;gt;&#10;        &amp;lt;IsOriginal&amp;gt;true&amp;lt;/IsOriginal&amp;gt;&#10;        &amp;lt;IsDeleted&amp;gt;false&amp;lt;/IsDeleted&amp;gt;&#10;        &amp;lt;CaseName&amp;gt;ח&amp;#39;טיב (חסוי) נ&amp;#39; מדינת ישראל  ואח&amp;#39;&amp;lt;/CaseName&amp;gt;&#10;        &amp;lt;CaseDisplayIdentifier&amp;gt;ע&amp;quot;פ 8929/22&amp;lt;/CaseDisplayIdentifier&amp;gt;&#10;      &amp;lt;/dt_DecisionCase&amp;gt;&#10;    &amp;lt;/DecisionDS&amp;gt;&#10;  &amp;lt;/diffgr:diffgram&amp;gt;&#10;&amp;lt;/DecisionDS&amp;gt;"/>
    <w:docVar w:name="DecisionID" w:val="155978831"/>
    <w:docVar w:name="MyInfo" w:val="This document was extracted from Nevo's site"/>
    <w:docVar w:name="WordClientAssemblyName" w:val="NGCS.Decision.ClientWordBL"/>
    <w:docVar w:name="WordClientClassName" w:val="NGCS.Decision.ClientWordBL.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mbria" w:hAnsi="Cambria" w:eastAsia="Times New Roman" w:cs="Times New Roman"/>
      <w:color w:val="365F91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mbria" w:hAnsi="Cambria" w:eastAsia="Times New Roman" w:cs="Times New Roman"/>
      <w:color w:val="365F91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mbria" w:hAnsi="Cambria" w:eastAsia="Times New Roman" w:cs="Times New Roman"/>
      <w:color w:val="243F6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mbria" w:hAnsi="Cambria" w:eastAsia="Times New Roman" w:cs="Times New Roman"/>
      <w:color w:val="365F91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Times New Roman" w:cs="Times New Roman"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Times New Roman" w:cs="Times New Roman"/>
      <w:i/>
      <w:iCs/>
      <w:color w:val="243F60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Times New Roman" w:cs="Times New Roman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Times New Roman" w:cs="Times New Roman"/>
      <w:i/>
      <w:iCs/>
      <w:color w:val="272727"/>
      <w:sz w:val="21"/>
      <w:szCs w:val="21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color w:val="000000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LineNumber">
    <w:name w:val="line number"/>
    <w:rPr/>
  </w:style>
  <w:style w:type="character" w:styleId="PageNumber">
    <w:name w:val="page number"/>
    <w:rPr/>
  </w:style>
  <w:style w:type="character" w:styleId="PlaceholderText">
    <w:name w:val="Placeholder Text"/>
    <w:qFormat/>
    <w:rPr>
      <w:color w:val="808080"/>
    </w:rPr>
  </w:style>
  <w:style w:type="character" w:styleId="CharChar26">
    <w:name w:val=" Char Char26"/>
    <w:qFormat/>
    <w:rPr>
      <w:rFonts w:cs="David"/>
      <w:sz w:val="24"/>
      <w:szCs w:val="24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FollowedHyperlink">
    <w:name w:val="FollowedHyperlink"/>
    <w:rPr>
      <w:color w:val="800080"/>
      <w:u w:val="single"/>
    </w:rPr>
  </w:style>
  <w:style w:type="character" w:styleId="HTMLCite">
    <w:name w:val="HTML Cite"/>
    <w:qFormat/>
    <w:rPr>
      <w:i/>
      <w:iCs/>
    </w:rPr>
  </w:style>
  <w:style w:type="character" w:styleId="HTMLCode">
    <w:name w:val="HTML Code"/>
    <w:qFormat/>
    <w:rPr>
      <w:rFonts w:ascii="Consolas" w:hAnsi="Consolas" w:cs="Consolas"/>
      <w:sz w:val="20"/>
      <w:szCs w:val="20"/>
    </w:rPr>
  </w:style>
  <w:style w:type="character" w:styleId="HTMLDefinition">
    <w:name w:val="HTML Definition"/>
    <w:qFormat/>
    <w:rPr>
      <w:i/>
      <w:iCs/>
    </w:rPr>
  </w:style>
  <w:style w:type="character" w:styleId="HTMLVariable">
    <w:name w:val="HTML Variable"/>
    <w:qFormat/>
    <w:rPr>
      <w:i/>
      <w:iCs/>
    </w:rPr>
  </w:style>
  <w:style w:type="character" w:styleId="CharChar24">
    <w:name w:val=" Char Char24"/>
    <w:qFormat/>
    <w:rPr>
      <w:rFonts w:ascii="Consolas" w:hAnsi="Consolas" w:cs="David"/>
    </w:rPr>
  </w:style>
  <w:style w:type="character" w:styleId="Hyperlink">
    <w:name w:val="Hyperlink"/>
    <w:rPr>
      <w:color w:val="0000FF"/>
      <w:u w:val="single"/>
    </w:rPr>
  </w:style>
  <w:style w:type="character" w:styleId="CharChar23">
    <w:name w:val=" Char Char23"/>
    <w:qFormat/>
    <w:rPr>
      <w:rFonts w:cs="David"/>
      <w:sz w:val="24"/>
      <w:szCs w:val="24"/>
    </w:rPr>
  </w:style>
  <w:style w:type="character" w:styleId="CharChar22">
    <w:name w:val=" Char Char22"/>
    <w:qFormat/>
    <w:rPr>
      <w:rFonts w:cs="David"/>
      <w:sz w:val="24"/>
      <w:szCs w:val="24"/>
    </w:rPr>
  </w:style>
  <w:style w:type="character" w:styleId="CharChar21">
    <w:name w:val=" Char Char21"/>
    <w:qFormat/>
    <w:rPr>
      <w:rFonts w:cs="David"/>
      <w:sz w:val="24"/>
      <w:szCs w:val="24"/>
    </w:rPr>
  </w:style>
  <w:style w:type="character" w:styleId="CharChar20">
    <w:name w:val=" Char Char20"/>
    <w:qFormat/>
    <w:rPr>
      <w:rFonts w:cs="David"/>
      <w:sz w:val="16"/>
      <w:szCs w:val="16"/>
    </w:rPr>
  </w:style>
  <w:style w:type="character" w:styleId="HTMLSample">
    <w:name w:val="HTML Sample"/>
    <w:qFormat/>
    <w:rPr>
      <w:rFonts w:ascii="Consolas" w:hAnsi="Consolas" w:cs="Consolas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IntenseEmphasis">
    <w:name w:val="Intense Emphasis"/>
    <w:qFormat/>
    <w:rPr>
      <w:i/>
      <w:iCs/>
      <w:color w:val="4F81BD"/>
    </w:rPr>
  </w:style>
  <w:style w:type="character" w:styleId="SubtleEmphasis">
    <w:name w:val="Subtle Emphasis"/>
    <w:qFormat/>
    <w:rPr>
      <w:i/>
      <w:iCs/>
      <w:color w:val="404040"/>
    </w:rPr>
  </w:style>
  <w:style w:type="character" w:styleId="IntenseReference">
    <w:name w:val="Intense Reference"/>
    <w:qFormat/>
    <w:rPr>
      <w:b/>
      <w:bCs/>
      <w:smallCaps/>
      <w:color w:val="4F81BD"/>
      <w:spacing w:val="5"/>
    </w:rPr>
  </w:style>
  <w:style w:type="character" w:styleId="EndnoteCharacters">
    <w:name w:val="Endnote Characters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SubtleReference">
    <w:name w:val="Subtle Reference"/>
    <w:qFormat/>
    <w:rPr>
      <w:smallCaps/>
      <w:color w:val="5A5A5A"/>
    </w:rPr>
  </w:style>
  <w:style w:type="character" w:styleId="Strong">
    <w:name w:val="Strong"/>
    <w:qFormat/>
    <w:rPr>
      <w:b/>
      <w:bCs/>
    </w:rPr>
  </w:style>
  <w:style w:type="character" w:styleId="CharChar19">
    <w:name w:val=" Char Char19"/>
    <w:qFormat/>
    <w:rPr>
      <w:rFonts w:cs="David"/>
      <w:sz w:val="24"/>
      <w:szCs w:val="24"/>
    </w:rPr>
  </w:style>
  <w:style w:type="character" w:styleId="CharChar18">
    <w:name w:val=" Char Char18"/>
    <w:qFormat/>
    <w:rPr>
      <w:rFonts w:cs="David"/>
      <w:sz w:val="24"/>
      <w:szCs w:val="24"/>
    </w:rPr>
  </w:style>
  <w:style w:type="character" w:styleId="CharChar17">
    <w:name w:val=" Char Char17"/>
    <w:qFormat/>
    <w:rPr>
      <w:rFonts w:cs="David"/>
    </w:rPr>
  </w:style>
  <w:style w:type="character" w:styleId="CharChar16">
    <w:name w:val=" Char Char16"/>
    <w:qFormat/>
    <w:rPr>
      <w:rFonts w:cs="David"/>
    </w:rPr>
  </w:style>
  <w:style w:type="character" w:styleId="CharChar15">
    <w:name w:val=" Char Char15"/>
    <w:qFormat/>
    <w:rPr>
      <w:rFonts w:ascii="Consolas" w:hAnsi="Consolas" w:cs="David"/>
    </w:rPr>
  </w:style>
  <w:style w:type="character" w:styleId="CharChar14">
    <w:name w:val=" Char Char14"/>
    <w:qFormat/>
    <w:rPr>
      <w:rFonts w:ascii="Consolas" w:hAnsi="Consolas" w:cs="David"/>
      <w:sz w:val="21"/>
      <w:szCs w:val="21"/>
    </w:rPr>
  </w:style>
  <w:style w:type="character" w:styleId="BookTitle">
    <w:name w:val="Book Title"/>
    <w:qFormat/>
    <w:rPr>
      <w:b/>
      <w:bCs/>
      <w:i/>
      <w:iCs/>
      <w:spacing w:val="5"/>
    </w:rPr>
  </w:style>
  <w:style w:type="character" w:styleId="CharChar34">
    <w:name w:val=" Char Char34"/>
    <w:qFormat/>
    <w:rPr>
      <w:rFonts w:ascii="Cambria" w:hAnsi="Cambria" w:eastAsia="Times New Roman" w:cs="Times New Roman"/>
      <w:color w:val="365F91"/>
      <w:sz w:val="32"/>
      <w:szCs w:val="32"/>
    </w:rPr>
  </w:style>
  <w:style w:type="character" w:styleId="CharChar33">
    <w:name w:val=" Char Char33"/>
    <w:qFormat/>
    <w:rPr>
      <w:rFonts w:ascii="Cambria" w:hAnsi="Cambria" w:eastAsia="Times New Roman" w:cs="Times New Roman"/>
      <w:color w:val="365F91"/>
      <w:sz w:val="26"/>
      <w:szCs w:val="26"/>
    </w:rPr>
  </w:style>
  <w:style w:type="character" w:styleId="CharChar32">
    <w:name w:val=" Char Char32"/>
    <w:qFormat/>
    <w:rPr>
      <w:rFonts w:ascii="Cambria" w:hAnsi="Cambria" w:eastAsia="Times New Roman" w:cs="Times New Roman"/>
      <w:color w:val="243F60"/>
      <w:sz w:val="24"/>
      <w:szCs w:val="24"/>
    </w:rPr>
  </w:style>
  <w:style w:type="character" w:styleId="CharChar31">
    <w:name w:val=" Char Char31"/>
    <w:qFormat/>
    <w:rPr>
      <w:rFonts w:ascii="Cambria" w:hAnsi="Cambria" w:eastAsia="Times New Roman" w:cs="Times New Roman"/>
      <w:color w:val="365F91"/>
      <w:sz w:val="24"/>
      <w:szCs w:val="24"/>
    </w:rPr>
  </w:style>
  <w:style w:type="character" w:styleId="CharChar30">
    <w:name w:val=" Char Char30"/>
    <w:qFormat/>
    <w:rPr>
      <w:rFonts w:ascii="Cambria" w:hAnsi="Cambria" w:eastAsia="Times New Roman" w:cs="Times New Roman"/>
      <w:color w:val="243F60"/>
      <w:sz w:val="24"/>
      <w:szCs w:val="24"/>
    </w:rPr>
  </w:style>
  <w:style w:type="character" w:styleId="CharChar29">
    <w:name w:val=" Char Char29"/>
    <w:qFormat/>
    <w:rPr>
      <w:rFonts w:ascii="Cambria" w:hAnsi="Cambria" w:eastAsia="Times New Roman" w:cs="Times New Roman"/>
      <w:i/>
      <w:iCs/>
      <w:color w:val="243F60"/>
      <w:sz w:val="24"/>
      <w:szCs w:val="24"/>
    </w:rPr>
  </w:style>
  <w:style w:type="character" w:styleId="CharChar28">
    <w:name w:val=" Char Char28"/>
    <w:qFormat/>
    <w:rPr>
      <w:rFonts w:ascii="Cambria" w:hAnsi="Cambria" w:eastAsia="Times New Roman" w:cs="Times New Roman"/>
      <w:color w:val="272727"/>
      <w:sz w:val="21"/>
      <w:szCs w:val="21"/>
    </w:rPr>
  </w:style>
  <w:style w:type="character" w:styleId="CharChar27">
    <w:name w:val=" Char Char27"/>
    <w:qFormat/>
    <w:rPr>
      <w:rFonts w:ascii="Cambria" w:hAnsi="Cambria" w:eastAsia="Times New Roman" w:cs="Times New Roman"/>
      <w:i/>
      <w:iCs/>
      <w:color w:val="272727"/>
      <w:sz w:val="21"/>
      <w:szCs w:val="21"/>
    </w:rPr>
  </w:style>
  <w:style w:type="character" w:styleId="CharChar13">
    <w:name w:val=" Char Char13"/>
    <w:qFormat/>
    <w:rPr>
      <w:rFonts w:cs="David"/>
      <w:sz w:val="24"/>
      <w:szCs w:val="24"/>
    </w:rPr>
  </w:style>
  <w:style w:type="character" w:styleId="CharChar12">
    <w:name w:val=" Char Char12"/>
    <w:qFormat/>
    <w:rPr>
      <w:rFonts w:ascii="Cambria" w:hAnsi="Cambria" w:eastAsia="Times New Roman" w:cs="Times New Roman"/>
      <w:spacing w:val="-10"/>
      <w:kern w:val="2"/>
      <w:sz w:val="56"/>
      <w:szCs w:val="56"/>
    </w:rPr>
  </w:style>
  <w:style w:type="character" w:styleId="CharChar11">
    <w:name w:val=" Char Char11"/>
    <w:qFormat/>
    <w:rPr>
      <w:rFonts w:ascii="Calibri" w:hAnsi="Calibri" w:eastAsia="Times New Roman" w:cs="Arial"/>
      <w:color w:val="5A5A5A"/>
      <w:spacing w:val="15"/>
      <w:sz w:val="22"/>
      <w:szCs w:val="22"/>
    </w:rPr>
  </w:style>
  <w:style w:type="character" w:styleId="CharChar10">
    <w:name w:val=" Char Char10"/>
    <w:qFormat/>
    <w:rPr>
      <w:rFonts w:ascii="Cambria" w:hAnsi="Cambria" w:eastAsia="Times New Roman" w:cs="Times New Roman"/>
      <w:sz w:val="24"/>
      <w:szCs w:val="24"/>
      <w:shd w:fill="CCCCCC" w:val="clear"/>
    </w:rPr>
  </w:style>
  <w:style w:type="character" w:styleId="CharChar9">
    <w:name w:val=" Char Char9"/>
    <w:qFormat/>
    <w:rPr>
      <w:rFonts w:cs="David"/>
      <w:sz w:val="24"/>
      <w:szCs w:val="24"/>
    </w:rPr>
  </w:style>
  <w:style w:type="character" w:styleId="CharChar8">
    <w:name w:val=" Char Char8"/>
    <w:qFormat/>
    <w:rPr>
      <w:rFonts w:cs="David"/>
      <w:sz w:val="24"/>
      <w:szCs w:val="24"/>
    </w:rPr>
  </w:style>
  <w:style w:type="character" w:styleId="CharChar7">
    <w:name w:val=" Char Char7"/>
    <w:qFormat/>
    <w:rPr>
      <w:rFonts w:cs="David"/>
      <w:sz w:val="16"/>
      <w:szCs w:val="16"/>
    </w:rPr>
  </w:style>
  <w:style w:type="character" w:styleId="CharChar6">
    <w:name w:val=" Char Char6"/>
    <w:qFormat/>
    <w:rPr>
      <w:rFonts w:cs="David"/>
      <w:sz w:val="24"/>
      <w:szCs w:val="24"/>
    </w:rPr>
  </w:style>
  <w:style w:type="character" w:styleId="CharChar5">
    <w:name w:val=" Char Char5"/>
    <w:qFormat/>
    <w:rPr>
      <w:rFonts w:cs="David"/>
      <w:sz w:val="24"/>
      <w:szCs w:val="24"/>
    </w:rPr>
  </w:style>
  <w:style w:type="character" w:styleId="CharChar4">
    <w:name w:val=" Char Char4"/>
    <w:qFormat/>
    <w:rPr>
      <w:rFonts w:cs="David"/>
      <w:i/>
      <w:iCs/>
      <w:sz w:val="24"/>
      <w:szCs w:val="24"/>
    </w:rPr>
  </w:style>
  <w:style w:type="character" w:styleId="HTMLTypewriter">
    <w:name w:val="HTML Typewriter"/>
    <w:qFormat/>
    <w:rPr>
      <w:rFonts w:ascii="Consolas" w:hAnsi="Consolas" w:cs="Consolas"/>
      <w:sz w:val="20"/>
      <w:szCs w:val="20"/>
    </w:rPr>
  </w:style>
  <w:style w:type="character" w:styleId="CharChar3">
    <w:name w:val=" Char Char3"/>
    <w:qFormat/>
    <w:rPr>
      <w:rFonts w:ascii="Tahoma" w:hAnsi="Tahoma" w:cs="Tahoma"/>
      <w:sz w:val="16"/>
      <w:szCs w:val="16"/>
    </w:rPr>
  </w:style>
  <w:style w:type="character" w:styleId="HTMLKeyboard">
    <w:name w:val="HTML Keyboard"/>
    <w:qFormat/>
    <w:rPr>
      <w:rFonts w:ascii="Consolas" w:hAnsi="Consolas" w:cs="Consolas"/>
      <w:sz w:val="20"/>
      <w:szCs w:val="20"/>
    </w:rPr>
  </w:style>
  <w:style w:type="character" w:styleId="CharChar25">
    <w:name w:val=" Char Char25"/>
    <w:qFormat/>
    <w:rPr>
      <w:sz w:val="24"/>
      <w:szCs w:val="24"/>
    </w:rPr>
  </w:style>
  <w:style w:type="character" w:styleId="CharChar2">
    <w:name w:val=" Char Char2"/>
    <w:qFormat/>
    <w:rPr>
      <w:rFonts w:cs="David"/>
      <w:b/>
      <w:bCs/>
      <w:sz w:val="24"/>
      <w:szCs w:val="24"/>
    </w:rPr>
  </w:style>
  <w:style w:type="character" w:styleId="CharChar1">
    <w:name w:val=" Char Char1"/>
    <w:qFormat/>
    <w:rPr>
      <w:rFonts w:cs="David"/>
      <w:sz w:val="24"/>
      <w:szCs w:val="24"/>
    </w:rPr>
  </w:style>
  <w:style w:type="character" w:styleId="QuoteChar">
    <w:name w:val="Quote Char"/>
    <w:qFormat/>
    <w:rPr>
      <w:rFonts w:cs="David"/>
      <w:i/>
      <w:iCs/>
      <w:color w:val="404040"/>
      <w:sz w:val="24"/>
      <w:szCs w:val="24"/>
    </w:rPr>
  </w:style>
  <w:style w:type="character" w:styleId="IntenseQuoteChar">
    <w:name w:val="Intense Quote Char"/>
    <w:qFormat/>
    <w:rPr>
      <w:rFonts w:cs="David"/>
      <w:i/>
      <w:iCs/>
      <w:color w:val="4F81BD"/>
      <w:sz w:val="24"/>
      <w:szCs w:val="24"/>
    </w:rPr>
  </w:style>
  <w:style w:type="character" w:styleId="HTMLAcronym">
    <w:name w:val="HTML Acronym"/>
    <w:qFormat/>
    <w:rPr/>
  </w:style>
  <w:style w:type="character" w:styleId="CharChar">
    <w:name w:val=" Char Char"/>
    <w:qFormat/>
    <w:rPr>
      <w:rFonts w:cs="David"/>
      <w:sz w:val="24"/>
      <w:szCs w:val="24"/>
    </w:rPr>
  </w:style>
  <w:style w:type="paragraph" w:styleId="Heading">
    <w:name w:val="Heading"/>
    <w:basedOn w:val="Normal"/>
    <w:next w:val="Normal"/>
    <w:qFormat/>
    <w:pPr>
      <w:spacing w:before="0" w:after="0"/>
      <w:contextualSpacing/>
    </w:pPr>
    <w:rPr>
      <w:rFonts w:ascii="Cambria" w:hAnsi="Cambria" w:eastAsia="Times New Roman" w:cs="Times New Roman"/>
      <w:spacing w:val="-10"/>
      <w:kern w:val="2"/>
      <w:sz w:val="56"/>
      <w:szCs w:val="56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/>
  </w:style>
  <w:style w:type="paragraph" w:styleId="Caption">
    <w:name w:val="caption"/>
    <w:basedOn w:val="Normal"/>
    <w:next w:val="Normal"/>
    <w:qFormat/>
    <w:pPr>
      <w:spacing w:before="0" w:after="200"/>
    </w:pPr>
    <w:rPr>
      <w:i/>
      <w:iCs/>
      <w:color w:val="1F497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5">
    <w:name w:val="סעיפים"/>
    <w:basedOn w:val="Normal"/>
    <w:qFormat/>
    <w:pPr>
      <w:spacing w:lineRule="auto" w:line="360"/>
      <w:jc w:val="both"/>
    </w:pPr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3"/>
      </w:numPr>
      <w:overflowPunct w:val="true"/>
      <w:autoSpaceDE w:val="true"/>
      <w:spacing w:lineRule="auto" w:line="240"/>
    </w:pPr>
    <w:rPr>
      <w:rFonts w:ascii="Garamond" w:hAnsi="Garamond" w:cs="David"/>
      <w:spacing w:val="0"/>
      <w:sz w:val="24"/>
      <w:szCs w:val="24"/>
    </w:rPr>
  </w:style>
  <w:style w:type="paragraph" w:styleId="HTMLPreformatted">
    <w:name w:val="HTML Preformatted"/>
    <w:basedOn w:val="Normal"/>
    <w:qFormat/>
    <w:pPr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pPr>
      <w:ind w:hanging="240" w:start="240" w:end="0"/>
    </w:pPr>
    <w:rPr/>
  </w:style>
  <w:style w:type="paragraph" w:styleId="Index2">
    <w:name w:val="index 2"/>
    <w:basedOn w:val="Normal"/>
    <w:next w:val="Normal"/>
    <w:pPr>
      <w:ind w:hanging="240" w:start="480" w:end="0"/>
    </w:pPr>
    <w:rPr/>
  </w:style>
  <w:style w:type="paragraph" w:styleId="Index3">
    <w:name w:val="index 3"/>
    <w:basedOn w:val="Normal"/>
    <w:next w:val="Normal"/>
    <w:pPr>
      <w:ind w:hanging="240" w:start="720" w:end="0"/>
    </w:pPr>
    <w:rPr/>
  </w:style>
  <w:style w:type="paragraph" w:styleId="Index4">
    <w:name w:val="Index 4"/>
    <w:basedOn w:val="Normal"/>
    <w:next w:val="Normal"/>
    <w:qFormat/>
    <w:pPr>
      <w:ind w:hanging="240" w:start="960" w:end="0"/>
    </w:pPr>
    <w:rPr/>
  </w:style>
  <w:style w:type="paragraph" w:styleId="Index5">
    <w:name w:val="Index 5"/>
    <w:basedOn w:val="Normal"/>
    <w:next w:val="Normal"/>
    <w:qFormat/>
    <w:pPr>
      <w:ind w:hanging="240" w:start="1200" w:end="0"/>
    </w:pPr>
    <w:rPr/>
  </w:style>
  <w:style w:type="paragraph" w:styleId="Index6">
    <w:name w:val="Index 6"/>
    <w:basedOn w:val="Normal"/>
    <w:next w:val="Normal"/>
    <w:qFormat/>
    <w:pPr>
      <w:ind w:hanging="240" w:start="1440" w:end="0"/>
    </w:pPr>
    <w:rPr/>
  </w:style>
  <w:style w:type="paragraph" w:styleId="Index7">
    <w:name w:val="Index 7"/>
    <w:basedOn w:val="Normal"/>
    <w:next w:val="Normal"/>
    <w:qFormat/>
    <w:pPr>
      <w:ind w:hanging="240" w:start="1680" w:end="0"/>
    </w:pPr>
    <w:rPr/>
  </w:style>
  <w:style w:type="paragraph" w:styleId="Index8">
    <w:name w:val="Index 8"/>
    <w:basedOn w:val="Normal"/>
    <w:next w:val="Normal"/>
    <w:qFormat/>
    <w:pPr>
      <w:ind w:hanging="240" w:start="1920" w:end="0"/>
    </w:pPr>
    <w:rPr/>
  </w:style>
  <w:style w:type="paragraph" w:styleId="Index9">
    <w:name w:val="Index 9"/>
    <w:basedOn w:val="Normal"/>
    <w:next w:val="Normal"/>
    <w:qFormat/>
    <w:pPr>
      <w:ind w:hanging="240" w:start="2160" w:end="0"/>
    </w:pPr>
    <w:rPr/>
  </w:style>
  <w:style w:type="paragraph" w:styleId="NormalWeb">
    <w:name w:val="Normal (Web)"/>
    <w:basedOn w:val="Normal"/>
    <w:qFormat/>
    <w:pPr/>
    <w:rPr>
      <w:rFonts w:cs="Times New Roman"/>
    </w:rPr>
  </w:style>
  <w:style w:type="paragraph" w:styleId="TOC1">
    <w:name w:val="toc 1"/>
    <w:basedOn w:val="Normal"/>
    <w:next w:val="Normal"/>
    <w:pPr>
      <w:spacing w:before="0" w:after="100"/>
    </w:pPr>
    <w:rPr/>
  </w:style>
  <w:style w:type="paragraph" w:styleId="TOC2">
    <w:name w:val="toc 2"/>
    <w:basedOn w:val="Normal"/>
    <w:next w:val="Normal"/>
    <w:pPr>
      <w:spacing w:before="0" w:after="100"/>
      <w:ind w:hanging="0" w:start="240" w:end="0"/>
    </w:pPr>
    <w:rPr/>
  </w:style>
  <w:style w:type="paragraph" w:styleId="TOC3">
    <w:name w:val="toc 3"/>
    <w:basedOn w:val="Normal"/>
    <w:next w:val="Normal"/>
    <w:pPr>
      <w:spacing w:before="0" w:after="100"/>
      <w:ind w:hanging="0" w:start="480" w:end="0"/>
    </w:pPr>
    <w:rPr/>
  </w:style>
  <w:style w:type="paragraph" w:styleId="TOC4">
    <w:name w:val="toc 4"/>
    <w:basedOn w:val="Normal"/>
    <w:next w:val="Normal"/>
    <w:pPr>
      <w:spacing w:before="0" w:after="100"/>
      <w:ind w:hanging="0" w:start="720" w:end="0"/>
    </w:pPr>
    <w:rPr/>
  </w:style>
  <w:style w:type="paragraph" w:styleId="TOC5">
    <w:name w:val="toc 5"/>
    <w:basedOn w:val="Normal"/>
    <w:next w:val="Normal"/>
    <w:pPr>
      <w:spacing w:before="0" w:after="100"/>
      <w:ind w:hanging="0" w:start="960" w:end="0"/>
    </w:pPr>
    <w:rPr/>
  </w:style>
  <w:style w:type="paragraph" w:styleId="TOC6">
    <w:name w:val="toc 6"/>
    <w:basedOn w:val="Normal"/>
    <w:next w:val="Normal"/>
    <w:pPr>
      <w:spacing w:before="0" w:after="100"/>
      <w:ind w:hanging="0" w:start="1200" w:end="0"/>
    </w:pPr>
    <w:rPr/>
  </w:style>
  <w:style w:type="paragraph" w:styleId="TOC7">
    <w:name w:val="toc 7"/>
    <w:basedOn w:val="Normal"/>
    <w:next w:val="Normal"/>
    <w:pPr>
      <w:spacing w:before="0" w:after="100"/>
      <w:ind w:hanging="0" w:start="1440" w:end="0"/>
    </w:pPr>
    <w:rPr/>
  </w:style>
  <w:style w:type="paragraph" w:styleId="TOC8">
    <w:name w:val="toc 8"/>
    <w:basedOn w:val="Normal"/>
    <w:next w:val="Normal"/>
    <w:pPr>
      <w:spacing w:before="0" w:after="100"/>
      <w:ind w:hanging="0" w:start="1680" w:end="0"/>
    </w:pPr>
    <w:rPr/>
  </w:style>
  <w:style w:type="paragraph" w:styleId="TOC9">
    <w:name w:val="toc 9"/>
    <w:basedOn w:val="Normal"/>
    <w:next w:val="Normal"/>
    <w:pPr>
      <w:spacing w:before="0" w:after="100"/>
      <w:ind w:hanging="0" w:start="1920" w:end="0"/>
    </w:pPr>
    <w:rPr/>
  </w:style>
  <w:style w:type="paragraph" w:styleId="Bibliography">
    <w:name w:val="Bibliography"/>
    <w:basedOn w:val="Normal"/>
    <w:next w:val="Normal"/>
    <w:qFormat/>
    <w:pPr/>
    <w:rPr/>
  </w:style>
  <w:style w:type="paragraph" w:styleId="Salutation">
    <w:name w:val="Salutation"/>
    <w:basedOn w:val="Normal"/>
    <w:next w:val="Normal"/>
    <w:qFormat/>
    <w:pPr/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Continue">
    <w:name w:val="List Continue"/>
    <w:basedOn w:val="Normal"/>
    <w:qFormat/>
    <w:pPr>
      <w:spacing w:before="0" w:after="120"/>
      <w:ind w:hanging="0" w:start="283" w:end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hanging="0" w:start="566" w:end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hanging="0" w:start="849" w:end="0"/>
      <w:contextualSpacing/>
    </w:pPr>
    <w:rPr/>
  </w:style>
  <w:style w:type="paragraph" w:styleId="ListContinue4">
    <w:name w:val="List Continue 4"/>
    <w:basedOn w:val="Normal"/>
    <w:qFormat/>
    <w:pPr>
      <w:spacing w:before="0" w:after="120"/>
      <w:ind w:hanging="0" w:start="1132" w:end="0"/>
      <w:contextualSpacing/>
    </w:pPr>
    <w:rPr/>
  </w:style>
  <w:style w:type="paragraph" w:styleId="ListContinue5">
    <w:name w:val="List Continue 5"/>
    <w:basedOn w:val="Normal"/>
    <w:qFormat/>
    <w:pPr>
      <w:spacing w:before="0" w:after="120"/>
      <w:ind w:hanging="0" w:start="1415" w:end="0"/>
      <w:contextualSpacing/>
    </w:pPr>
    <w:rPr/>
  </w:style>
  <w:style w:type="paragraph" w:styleId="Signature">
    <w:name w:val="Signature"/>
    <w:basedOn w:val="Normal"/>
    <w:pPr>
      <w:ind w:hanging="0" w:start="4252" w:end="0"/>
    </w:pPr>
    <w:rPr/>
  </w:style>
  <w:style w:type="paragraph" w:styleId="E-mailSignature">
    <w:name w:val="E-mail Signature"/>
    <w:basedOn w:val="Normal"/>
    <w:qFormat/>
    <w:pPr/>
    <w:rPr/>
  </w:style>
  <w:style w:type="paragraph" w:styleId="BlockText">
    <w:name w:val="Block Text"/>
    <w:basedOn w:val="Normal"/>
    <w:qFormat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hanging="0" w:start="1152" w:end="1152"/>
    </w:pPr>
    <w:rPr>
      <w:rFonts w:ascii="Calibri" w:hAnsi="Calibri" w:eastAsia="Times New Roman" w:cs="Arial"/>
      <w:i/>
      <w:iCs/>
      <w:color w:val="4F81BD"/>
    </w:rPr>
  </w:style>
  <w:style w:type="paragraph" w:styleId="EndnoteText">
    <w:name w:val="endnote text"/>
    <w:basedOn w:val="Normal"/>
    <w:pPr/>
    <w:rPr>
      <w:sz w:val="20"/>
      <w:szCs w:val="20"/>
    </w:rPr>
  </w:style>
  <w:style w:type="paragraph" w:styleId="FootnoteText">
    <w:name w:val="footnote text"/>
    <w:basedOn w:val="Normal"/>
    <w:pPr/>
    <w:rPr>
      <w:sz w:val="20"/>
      <w:szCs w:val="20"/>
    </w:rPr>
  </w:style>
  <w:style w:type="paragraph" w:styleId="MacroText">
    <w:name w:val="Macro Text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1"/>
      <w:ind w:hanging="0" w:start="0" w:end="0"/>
      <w:jc w:val="start"/>
    </w:pPr>
    <w:rPr>
      <w:rFonts w:ascii="Consolas" w:hAnsi="Consolas" w:eastAsia="Times New Roman" w:cs="David"/>
      <w:color w:val="auto"/>
      <w:sz w:val="20"/>
      <w:szCs w:val="20"/>
      <w:lang w:val="en-US" w:bidi="he-IL" w:eastAsia="zh-CN"/>
    </w:rPr>
  </w:style>
  <w:style w:type="paragraph" w:styleId="PlainText">
    <w:name w:val="Plain Text"/>
    <w:basedOn w:val="Normal"/>
    <w:qFormat/>
    <w:pPr/>
    <w:rPr>
      <w:rFonts w:ascii="Consolas" w:hAnsi="Consolas" w:cs="Consolas"/>
      <w:sz w:val="21"/>
      <w:szCs w:val="21"/>
    </w:rPr>
  </w:style>
  <w:style w:type="paragraph" w:styleId="IndexHeading">
    <w:name w:val="index heading"/>
    <w:basedOn w:val="Normal"/>
    <w:next w:val="Index1"/>
    <w:pPr/>
    <w:rPr>
      <w:rFonts w:ascii="Cambria" w:hAnsi="Cambria" w:eastAsia="Times New Roman" w:cs="Times New Roman"/>
      <w:b/>
      <w:bCs/>
    </w:rPr>
  </w:style>
  <w:style w:type="paragraph" w:styleId="NoteHeading">
    <w:name w:val="Note Heading"/>
    <w:basedOn w:val="Normal"/>
    <w:next w:val="Normal"/>
    <w:qFormat/>
    <w:pPr/>
    <w:rPr/>
  </w:style>
  <w:style w:type="paragraph" w:styleId="Subtitle">
    <w:name w:val="Subtitle"/>
    <w:basedOn w:val="Normal"/>
    <w:next w:val="Normal"/>
    <w:qFormat/>
    <w:pPr>
      <w:spacing w:before="0" w:after="160"/>
    </w:pPr>
    <w:rPr>
      <w:rFonts w:ascii="Calibri" w:hAnsi="Calibri" w:eastAsia="Times New Roman" w:cs="Arial"/>
      <w:color w:val="5A5A5A"/>
      <w:spacing w:val="15"/>
      <w:sz w:val="22"/>
      <w:szCs w:val="22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hanging="1134" w:start="1134" w:end="0"/>
    </w:pPr>
    <w:rPr>
      <w:rFonts w:ascii="Cambria" w:hAnsi="Cambria" w:eastAsia="Times New Roman" w:cs="Times New Roman"/>
    </w:rPr>
  </w:style>
  <w:style w:type="paragraph" w:styleId="TOAHeading">
    <w:name w:val="TOA Heading"/>
    <w:basedOn w:val="Normal"/>
    <w:next w:val="Normal"/>
    <w:qFormat/>
    <w:pPr>
      <w:spacing w:before="120" w:after="0"/>
    </w:pPr>
    <w:rPr>
      <w:rFonts w:ascii="Cambria" w:hAnsi="Cambria" w:eastAsia="Times New Roman" w:cs="Times New Roman"/>
      <w:b/>
      <w:bCs/>
    </w:rPr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  <w:ind w:hanging="0" w:start="0"/>
      <w:outlineLvl w:val="9"/>
    </w:pPr>
    <w:rPr/>
  </w:style>
  <w:style w:type="paragraph" w:styleId="BodyTextIndent">
    <w:name w:val="Body Text Indent"/>
    <w:basedOn w:val="Normal"/>
    <w:pPr>
      <w:spacing w:before="0" w:after="120"/>
      <w:ind w:hanging="0" w:start="283" w:end="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hanging="0" w:start="283" w:end="0"/>
    </w:pPr>
    <w:rPr/>
  </w:style>
  <w:style w:type="paragraph" w:styleId="BodyTextIndent3">
    <w:name w:val="Body Text Indent 3"/>
    <w:basedOn w:val="Normal"/>
    <w:qFormat/>
    <w:pPr>
      <w:spacing w:before="0" w:after="120"/>
      <w:ind w:hanging="0" w:start="283" w:end="0"/>
    </w:pPr>
    <w:rPr>
      <w:sz w:val="16"/>
      <w:szCs w:val="16"/>
    </w:rPr>
  </w:style>
  <w:style w:type="paragraph" w:styleId="NormalIndent">
    <w:name w:val="Normal Indent"/>
    <w:basedOn w:val="Normal"/>
    <w:qFormat/>
    <w:pPr>
      <w:ind w:hanging="0" w:start="720" w:end="0"/>
    </w:pPr>
    <w:rPr/>
  </w:style>
  <w:style w:type="paragraph" w:styleId="BodyTextFirstIndent">
    <w:name w:val="Body Text First Indent"/>
    <w:basedOn w:val="BodyText"/>
    <w:qFormat/>
    <w:pPr>
      <w:spacing w:before="0" w:after="0"/>
      <w:ind w:firstLine="360" w:start="0" w:end="0"/>
    </w:pPr>
    <w:rPr/>
  </w:style>
  <w:style w:type="paragraph" w:styleId="BodyTextFirstIndent2">
    <w:name w:val="Body Text First Indent 2"/>
    <w:basedOn w:val="BodyTextIndent"/>
    <w:qFormat/>
    <w:pPr>
      <w:spacing w:before="0" w:after="0"/>
      <w:ind w:firstLine="360" w:start="360" w:end="0"/>
    </w:pPr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EnvelopeAddress">
    <w:name w:val="envelope address"/>
    <w:basedOn w:val="Normal"/>
    <w:pPr>
      <w:ind w:hanging="0" w:start="2880" w:end="0"/>
    </w:pPr>
    <w:rPr>
      <w:rFonts w:ascii="Cambria" w:hAnsi="Cambria" w:eastAsia="Times New Roman" w:cs="Times New Roman"/>
    </w:rPr>
  </w:style>
  <w:style w:type="paragraph" w:styleId="EnvelopeReturn">
    <w:name w:val="envelope return"/>
    <w:basedOn w:val="Normal"/>
    <w:pPr/>
    <w:rPr>
      <w:rFonts w:ascii="Cambria" w:hAnsi="Cambria" w:eastAsia="Times New Roman" w:cs="Times New Roman"/>
      <w:sz w:val="20"/>
      <w:szCs w:val="20"/>
    </w:rPr>
  </w:style>
  <w:style w:type="paragraph" w:styleId="NoSpacing">
    <w:name w:val="No Spacing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CommentSubject">
    <w:name w:val="Comment Subject"/>
    <w:basedOn w:val="CommentText"/>
    <w:next w:val="CommentText"/>
    <w:qFormat/>
    <w:pPr/>
    <w:rPr>
      <w:rFonts w:cs="David"/>
      <w:b/>
      <w:bCs/>
      <w:sz w:val="20"/>
      <w:szCs w:val="20"/>
    </w:rPr>
  </w:style>
  <w:style w:type="paragraph" w:styleId="Closing">
    <w:name w:val="Closing"/>
    <w:basedOn w:val="Normal"/>
    <w:qFormat/>
    <w:pPr>
      <w:ind w:hanging="0" w:start="4252" w:end="0"/>
    </w:pPr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Quote">
    <w:name w:val="Quote"/>
    <w:basedOn w:val="Normal"/>
    <w:next w:val="Normal"/>
    <w:qFormat/>
    <w:pPr>
      <w:spacing w:before="200" w:after="160"/>
      <w:ind w:hanging="0" w:start="864" w:end="864"/>
      <w:jc w:val="center"/>
    </w:pPr>
    <w:rPr>
      <w:i/>
      <w:iCs/>
      <w:color w:val="404040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4F81BD"/>
        <w:bottom w:val="single" w:sz="4" w:space="10" w:color="4F81BD"/>
      </w:pBdr>
      <w:spacing w:before="360" w:after="360"/>
      <w:ind w:hanging="0" w:start="864" w:end="864"/>
      <w:jc w:val="center"/>
    </w:pPr>
    <w:rPr>
      <w:i/>
      <w:iCs/>
      <w:color w:val="4F81BD"/>
    </w:rPr>
  </w:style>
  <w:style w:type="paragraph" w:styleId="ListBullet2">
    <w:name w:val="List Bullet 2"/>
    <w:basedOn w:val="Normal"/>
    <w:pPr>
      <w:spacing w:before="0" w:after="0"/>
      <w:ind w:hanging="283" w:start="566" w:end="0"/>
      <w:contextualSpacing/>
    </w:pPr>
    <w:rPr/>
  </w:style>
  <w:style w:type="paragraph" w:styleId="ListBullet3">
    <w:name w:val="List Bullet 3"/>
    <w:basedOn w:val="Normal"/>
    <w:pPr>
      <w:spacing w:before="0" w:after="0"/>
      <w:ind w:hanging="283" w:start="849" w:end="0"/>
      <w:contextualSpacing/>
    </w:pPr>
    <w:rPr/>
  </w:style>
  <w:style w:type="paragraph" w:styleId="ListBullet4">
    <w:name w:val="List Bullet 4"/>
    <w:basedOn w:val="Normal"/>
    <w:pPr>
      <w:spacing w:before="0" w:after="0"/>
      <w:ind w:hanging="283" w:start="1132" w:end="0"/>
      <w:contextualSpacing/>
    </w:pPr>
    <w:rPr/>
  </w:style>
  <w:style w:type="paragraph" w:styleId="ListBullet5">
    <w:name w:val="List Bullet 5"/>
    <w:basedOn w:val="Normal"/>
    <w:pPr>
      <w:spacing w:before="0" w:after="0"/>
      <w:ind w:hanging="283" w:start="1415" w:end="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10"/>
      </w:numPr>
      <w:spacing w:before="0" w:after="0"/>
      <w:contextualSpacing/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  <w:spacing w:before="0" w:after="0"/>
      <w:contextualSpacing/>
    </w:pPr>
    <w:rPr/>
  </w:style>
  <w:style w:type="paragraph" w:styleId="ListNumber3">
    <w:name w:val="List Number 3"/>
    <w:basedOn w:val="Normal"/>
    <w:qFormat/>
    <w:pPr>
      <w:numPr>
        <w:ilvl w:val="0"/>
        <w:numId w:val="4"/>
      </w:numPr>
      <w:spacing w:before="0" w:after="0"/>
      <w:contextualSpacing/>
    </w:pPr>
    <w:rPr/>
  </w:style>
  <w:style w:type="paragraph" w:styleId="ListNumber4">
    <w:name w:val="List Number 4"/>
    <w:basedOn w:val="Normal"/>
    <w:qFormat/>
    <w:pPr>
      <w:numPr>
        <w:ilvl w:val="0"/>
        <w:numId w:val="3"/>
      </w:numPr>
      <w:spacing w:before="0" w:after="0"/>
      <w:contextualSpacing/>
    </w:pPr>
    <w:rPr/>
  </w:style>
  <w:style w:type="paragraph" w:styleId="ListNumber5">
    <w:name w:val="List Number 5"/>
    <w:basedOn w:val="Normal"/>
    <w:qFormat/>
    <w:pPr>
      <w:numPr>
        <w:ilvl w:val="0"/>
        <w:numId w:val="2"/>
      </w:numPr>
      <w:spacing w:before="0" w:after="0"/>
      <w:contextualSpacing/>
    </w:pPr>
    <w:rPr/>
  </w:style>
  <w:style w:type="paragraph" w:styleId="ListBullet">
    <w:name w:val="List Bullet"/>
    <w:basedOn w:val="Normal"/>
    <w:qFormat/>
    <w:pPr>
      <w:numPr>
        <w:ilvl w:val="0"/>
        <w:numId w:val="11"/>
      </w:numPr>
      <w:spacing w:before="0" w:after="0"/>
      <w:contextualSpacing/>
    </w:pPr>
    <w:rPr/>
  </w:style>
  <w:style w:type="paragraph" w:styleId="ListBullet21">
    <w:name w:val="List Bullet 21"/>
    <w:basedOn w:val="Normal"/>
    <w:qFormat/>
    <w:pPr>
      <w:numPr>
        <w:ilvl w:val="0"/>
        <w:numId w:val="9"/>
      </w:numPr>
      <w:spacing w:before="0" w:after="0"/>
      <w:contextualSpacing/>
    </w:pPr>
    <w:rPr/>
  </w:style>
  <w:style w:type="paragraph" w:styleId="ListBullet31">
    <w:name w:val="List Bullet 31"/>
    <w:basedOn w:val="Normal"/>
    <w:qFormat/>
    <w:pPr>
      <w:numPr>
        <w:ilvl w:val="0"/>
        <w:numId w:val="8"/>
      </w:numPr>
      <w:spacing w:before="0" w:after="0"/>
      <w:contextualSpacing/>
    </w:pPr>
    <w:rPr/>
  </w:style>
  <w:style w:type="paragraph" w:styleId="ListBullet41">
    <w:name w:val="List Bullet 41"/>
    <w:basedOn w:val="Normal"/>
    <w:qFormat/>
    <w:pPr>
      <w:numPr>
        <w:ilvl w:val="0"/>
        <w:numId w:val="7"/>
      </w:numPr>
      <w:spacing w:before="0" w:after="0"/>
      <w:contextualSpacing/>
    </w:pPr>
    <w:rPr/>
  </w:style>
  <w:style w:type="paragraph" w:styleId="ListBullet51">
    <w:name w:val="List Bullet 51"/>
    <w:basedOn w:val="Normal"/>
    <w:qFormat/>
    <w:pPr>
      <w:numPr>
        <w:ilvl w:val="0"/>
        <w:numId w:val="6"/>
      </w:numPr>
      <w:spacing w:before="0" w:after="0"/>
      <w:contextualSpacing/>
    </w:pPr>
    <w:rPr/>
  </w:style>
  <w:style w:type="paragraph" w:styleId="TableofFigures">
    <w:name w:val="Table of Figures"/>
    <w:basedOn w:val="Normal"/>
    <w:next w:val="Normal"/>
    <w:qFormat/>
    <w:pPr/>
    <w:rPr/>
  </w:style>
  <w:style w:type="paragraph" w:styleId="TableofAuthorities">
    <w:name w:val="Table of Authorities"/>
    <w:basedOn w:val="Normal"/>
    <w:next w:val="Normal"/>
    <w:qFormat/>
    <w:pPr>
      <w:ind w:hanging="240" w:start="240" w:end="0"/>
    </w:pPr>
    <w:rPr/>
  </w:style>
  <w:style w:type="paragraph" w:styleId="Date">
    <w:name w:val="Date"/>
    <w:basedOn w:val="Normal"/>
    <w:next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959087" TargetMode="External"/><Relationship Id="rId3" Type="http://schemas.openxmlformats.org/officeDocument/2006/relationships/hyperlink" Target="http://www.nevo.co.il/safrut/bookgroup/4173" TargetMode="External"/><Relationship Id="rId4" Type="http://schemas.openxmlformats.org/officeDocument/2006/relationships/hyperlink" Target="http://www.nevo.co.il/safrut/bookgroup/4173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25" TargetMode="External"/><Relationship Id="rId7" Type="http://schemas.openxmlformats.org/officeDocument/2006/relationships/hyperlink" Target="http://www.nevo.co.il/law/70301/34i" TargetMode="External"/><Relationship Id="rId8" Type="http://schemas.openxmlformats.org/officeDocument/2006/relationships/hyperlink" Target="http://www.nevo.co.il/law/70301/34i.b" TargetMode="External"/><Relationship Id="rId9" Type="http://schemas.openxmlformats.org/officeDocument/2006/relationships/hyperlink" Target="http://www.nevo.co.il/law/70301/40i.a.5" TargetMode="External"/><Relationship Id="rId10" Type="http://schemas.openxmlformats.org/officeDocument/2006/relationships/hyperlink" Target="http://www.nevo.co.il/law/70301/40i.a.9" TargetMode="External"/><Relationship Id="rId11" Type="http://schemas.openxmlformats.org/officeDocument/2006/relationships/hyperlink" Target="http://www.nevo.co.il/law/70301/345.a.1" TargetMode="External"/><Relationship Id="rId12" Type="http://schemas.openxmlformats.org/officeDocument/2006/relationships/hyperlink" Target="http://www.nevo.co.il/law/70301/347.b" TargetMode="External"/><Relationship Id="rId13" Type="http://schemas.openxmlformats.org/officeDocument/2006/relationships/hyperlink" Target="http://www.nevo.co.il/law/70301/348.b" TargetMode="External"/><Relationship Id="rId14" Type="http://schemas.openxmlformats.org/officeDocument/2006/relationships/hyperlink" Target="http://www.nevo.co.il/law/70301/406" TargetMode="External"/><Relationship Id="rId15" Type="http://schemas.openxmlformats.org/officeDocument/2006/relationships/hyperlink" Target="http://www.nevo.co.il/law/70301/406.a" TargetMode="External"/><Relationship Id="rId16" Type="http://schemas.openxmlformats.org/officeDocument/2006/relationships/hyperlink" Target="http://www.nevo.co.il/case/26959087" TargetMode="External"/><Relationship Id="rId17" Type="http://schemas.openxmlformats.org/officeDocument/2006/relationships/hyperlink" Target="http://www.nevo.co.il/law/70301/347.b" TargetMode="External"/><Relationship Id="rId18" Type="http://schemas.openxmlformats.org/officeDocument/2006/relationships/hyperlink" Target="http://www.nevo.co.il/law/70301/345.a.1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345.a.1" TargetMode="External"/><Relationship Id="rId21" Type="http://schemas.openxmlformats.org/officeDocument/2006/relationships/hyperlink" Target="http://www.nevo.co.il/law/70301/347.b" TargetMode="External"/><Relationship Id="rId22" Type="http://schemas.openxmlformats.org/officeDocument/2006/relationships/hyperlink" Target="http://www.nevo.co.il/law/70301/345.a.1" TargetMode="External"/><Relationship Id="rId23" Type="http://schemas.openxmlformats.org/officeDocument/2006/relationships/hyperlink" Target="http://www.nevo.co.il/law/70301/25" TargetMode="External"/><Relationship Id="rId24" Type="http://schemas.openxmlformats.org/officeDocument/2006/relationships/hyperlink" Target="http://www.nevo.co.il/law/70301/348.b" TargetMode="External"/><Relationship Id="rId25" Type="http://schemas.openxmlformats.org/officeDocument/2006/relationships/hyperlink" Target="http://www.nevo.co.il/law/70301/406.a" TargetMode="External"/><Relationship Id="rId26" Type="http://schemas.openxmlformats.org/officeDocument/2006/relationships/hyperlink" Target="http://www.nevo.co.il/law/70301/34i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40i.a.9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40i.a.5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8245382" TargetMode="External"/><Relationship Id="rId33" Type="http://schemas.openxmlformats.org/officeDocument/2006/relationships/hyperlink" Target="http://www.nevo.co.il/case/27494791" TargetMode="External"/><Relationship Id="rId34" Type="http://schemas.openxmlformats.org/officeDocument/2006/relationships/hyperlink" Target="http://www.nevo.co.il/case/10549740" TargetMode="External"/><Relationship Id="rId35" Type="http://schemas.openxmlformats.org/officeDocument/2006/relationships/hyperlink" Target="http://www.nevo.co.il/case/23354214" TargetMode="External"/><Relationship Id="rId36" Type="http://schemas.openxmlformats.org/officeDocument/2006/relationships/hyperlink" Target="http://www.nevo.co.il/case/28443261" TargetMode="External"/><Relationship Id="rId37" Type="http://schemas.openxmlformats.org/officeDocument/2006/relationships/hyperlink" Target="http://www.nevo.co.il/safrut/bookgroup/4173" TargetMode="External"/><Relationship Id="rId38" Type="http://schemas.openxmlformats.org/officeDocument/2006/relationships/hyperlink" Target="http://www.nevo.co.il/case/6058753" TargetMode="External"/><Relationship Id="rId39" Type="http://schemas.openxmlformats.org/officeDocument/2006/relationships/hyperlink" Target="http://www.nevo.co.il/case/18773882" TargetMode="External"/><Relationship Id="rId40" Type="http://schemas.openxmlformats.org/officeDocument/2006/relationships/hyperlink" Target="http://www.nevo.co.il/case/5951969" TargetMode="External"/><Relationship Id="rId41" Type="http://schemas.openxmlformats.org/officeDocument/2006/relationships/hyperlink" Target="http://www.nevo.co.il/case/26964729" TargetMode="External"/><Relationship Id="rId42" Type="http://schemas.openxmlformats.org/officeDocument/2006/relationships/hyperlink" Target="http://www.nevo.co.il/case/29919403" TargetMode="External"/><Relationship Id="rId43" Type="http://schemas.openxmlformats.org/officeDocument/2006/relationships/hyperlink" Target="http://www.nevo.co.il/case/30014622" TargetMode="External"/><Relationship Id="rId44" Type="http://schemas.openxmlformats.org/officeDocument/2006/relationships/hyperlink" Target="http://www.nevo.co.il/case/5603199" TargetMode="External"/><Relationship Id="rId45" Type="http://schemas.openxmlformats.org/officeDocument/2006/relationships/hyperlink" Target="http://www.nevo.co.il/case/6241043" TargetMode="External"/><Relationship Id="rId46" Type="http://schemas.openxmlformats.org/officeDocument/2006/relationships/hyperlink" Target="http://www.nevo.co.il/case/17928708" TargetMode="External"/><Relationship Id="rId47" Type="http://schemas.openxmlformats.org/officeDocument/2006/relationships/hyperlink" Target="http://www.nevo.co.il/case/17919540" TargetMode="External"/><Relationship Id="rId48" Type="http://schemas.openxmlformats.org/officeDocument/2006/relationships/hyperlink" Target="http://www.nevo.co.il/case/6152053" TargetMode="External"/><Relationship Id="rId49" Type="http://schemas.openxmlformats.org/officeDocument/2006/relationships/hyperlink" Target="http://www.nevo.co.il/case/5739234" TargetMode="External"/><Relationship Id="rId50" Type="http://schemas.openxmlformats.org/officeDocument/2006/relationships/hyperlink" Target="http://www.nevo.co.il/case/17943696" TargetMode="External"/><Relationship Id="rId51" Type="http://schemas.openxmlformats.org/officeDocument/2006/relationships/hyperlink" Target="http://www.nevo.co.il/case/5756128" TargetMode="External"/><Relationship Id="rId52" Type="http://schemas.openxmlformats.org/officeDocument/2006/relationships/hyperlink" Target="http://www.nevo.co.il/case/6246379" TargetMode="External"/><Relationship Id="rId53" Type="http://schemas.openxmlformats.org/officeDocument/2006/relationships/hyperlink" Target="http://www.nevo.co.il/case/20188577" TargetMode="External"/><Relationship Id="rId54" Type="http://schemas.openxmlformats.org/officeDocument/2006/relationships/hyperlink" Target="http://www.nevo.co.il/case/30271294" TargetMode="External"/><Relationship Id="rId55" Type="http://schemas.openxmlformats.org/officeDocument/2006/relationships/hyperlink" Target="http://www.nevo.co.il/law/70301/34i.b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law/70301/406" TargetMode="External"/><Relationship Id="rId58" Type="http://schemas.openxmlformats.org/officeDocument/2006/relationships/hyperlink" Target="http://www.nevo.co.il/case/5811666" TargetMode="External"/><Relationship Id="rId59" Type="http://schemas.openxmlformats.org/officeDocument/2006/relationships/hyperlink" Target="http://www.nevo.co.il/case/6097128" TargetMode="External"/><Relationship Id="rId60" Type="http://schemas.openxmlformats.org/officeDocument/2006/relationships/hyperlink" Target="http://www.nevo.co.il/case/5594238" TargetMode="External"/><Relationship Id="rId61" Type="http://schemas.openxmlformats.org/officeDocument/2006/relationships/hyperlink" Target="http://www.nevo.co.il/case/20030304" TargetMode="External"/><Relationship Id="rId62" Type="http://schemas.openxmlformats.org/officeDocument/2006/relationships/hyperlink" Target="http://www.nevo.co.il/case/22505950" TargetMode="External"/><Relationship Id="rId63" Type="http://schemas.openxmlformats.org/officeDocument/2006/relationships/hyperlink" Target="http://www.nevo.co.il/case/27508058" TargetMode="External"/><Relationship Id="rId64" Type="http://schemas.openxmlformats.org/officeDocument/2006/relationships/hyperlink" Target="http://www.nevo.co.il/case/25246134" TargetMode="External"/><Relationship Id="rId65" Type="http://schemas.openxmlformats.org/officeDocument/2006/relationships/hyperlink" Target="http://www.nevo.co.il/case/20198054" TargetMode="External"/><Relationship Id="rId66" Type="http://schemas.openxmlformats.org/officeDocument/2006/relationships/hyperlink" Target="http://www.nevo.co.il/case/5818739" TargetMode="External"/><Relationship Id="rId67" Type="http://schemas.openxmlformats.org/officeDocument/2006/relationships/hyperlink" Target="http://www.nevo.co.il/case/5944971" TargetMode="External"/><Relationship Id="rId68" Type="http://schemas.openxmlformats.org/officeDocument/2006/relationships/hyperlink" Target="http://www.nevo.co.il/case/25940943" TargetMode="External"/><Relationship Id="rId69" Type="http://schemas.openxmlformats.org/officeDocument/2006/relationships/hyperlink" Target="http://www.nevo.co.il/case/27375913" TargetMode="External"/><Relationship Id="rId70" Type="http://schemas.openxmlformats.org/officeDocument/2006/relationships/hyperlink" Target="http://www.nevo.co.il/case/6076841" TargetMode="External"/><Relationship Id="rId71" Type="http://schemas.openxmlformats.org/officeDocument/2006/relationships/hyperlink" Target="http://www.nevo.co.il/case/6249109" TargetMode="External"/><Relationship Id="rId72" Type="http://schemas.openxmlformats.org/officeDocument/2006/relationships/hyperlink" Target="http://www.nevo.co.il/case/21049828" TargetMode="External"/><Relationship Id="rId73" Type="http://schemas.openxmlformats.org/officeDocument/2006/relationships/hyperlink" Target="http://www.nevo.co.il/case/27697306" TargetMode="External"/><Relationship Id="rId74" Type="http://schemas.openxmlformats.org/officeDocument/2006/relationships/hyperlink" Target="http://www.nevo.co.il/case/27472787" TargetMode="External"/><Relationship Id="rId75" Type="http://schemas.openxmlformats.org/officeDocument/2006/relationships/hyperlink" Target="http://www.nevo.co.il/case/6244986" TargetMode="External"/><Relationship Id="rId76" Type="http://schemas.openxmlformats.org/officeDocument/2006/relationships/hyperlink" Target="http://www.nevo.co.il/case/28718106" TargetMode="External"/><Relationship Id="rId77" Type="http://schemas.openxmlformats.org/officeDocument/2006/relationships/hyperlink" Target="http://www.nevo.co.il/advertisements/nevo-100.doc" TargetMode="External"/><Relationship Id="rId78" Type="http://schemas.openxmlformats.org/officeDocument/2006/relationships/header" Target="header1.xml"/><Relationship Id="rId79" Type="http://schemas.openxmlformats.org/officeDocument/2006/relationships/footer" Target="footer1.xml"/><Relationship Id="rId80" Type="http://schemas.openxmlformats.org/officeDocument/2006/relationships/numbering" Target="numbering.xml"/><Relationship Id="rId81" Type="http://schemas.openxmlformats.org/officeDocument/2006/relationships/fontTable" Target="fontTable.xml"/><Relationship Id="rId82" Type="http://schemas.openxmlformats.org/officeDocument/2006/relationships/settings" Target="settings.xml"/><Relationship Id="rId8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  <Pages>30</Pages>
  <Words>8886</Words>
  <Characters>41519</Characters>
  <CharactersWithSpaces>50296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2024-11-17T10:38:00Z</dcterms:created>
  <dc:creator> </dc:creator>
  <dc:description/>
  <cp:keywords/>
  <dc:language>en-IL</dc:language>
  <cp:lastModifiedBy>orly</cp:lastModifiedBy>
  <cp:lastPrinted>2024-11-14T09:24:00Z</cp:lastPrinted>
  <dcterms:modified xsi:type="dcterms:W3CDTF">2024-11-17T10:38:00Z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EE">
    <vt:lpwstr>מדינת ישראל;המתלוננת</vt:lpwstr>
  </property>
  <property fmtid="{D5CDD505-2E9C-101B-9397-08002B2CF9AE}" pid="4" name="BOOKGROUPTMP1">
    <vt:lpwstr>4173</vt:lpwstr>
  </property>
  <property fmtid="{D5CDD505-2E9C-101B-9397-08002B2CF9AE}" pid="5" name="CASESLISTTMP1">
    <vt:lpwstr>26959087:2;8245382;27494791;10549740;23354214;28443261;6058753;18773882;5951969;26964729;29919403;30014622;5603199;6241043;17928708;17919540;6152053;5739234;17943696;5756128;6246379;20188577;30271294;5811666;6097128;5594238;20030304;22505950;27508058</vt:lpwstr>
  </property>
  <property fmtid="{D5CDD505-2E9C-101B-9397-08002B2CF9AE}" pid="6" name="CASESLISTTMP2">
    <vt:lpwstr>25246134;20198054;5818739;5944971;25940943;27375913;6076841;6249109;21049828;27697306;27472787;6244986;28718106</vt:lpwstr>
  </property>
  <property fmtid="{D5CDD505-2E9C-101B-9397-08002B2CF9AE}" pid="7" name="DATE">
    <vt:lpwstr>20241114</vt:lpwstr>
  </property>
  <property fmtid="{D5CDD505-2E9C-101B-9397-08002B2CF9AE}" pid="8" name="ISABSTRACT">
    <vt:lpwstr>Y</vt:lpwstr>
  </property>
  <property fmtid="{D5CDD505-2E9C-101B-9397-08002B2CF9AE}" pid="9" name="JUDGE">
    <vt:lpwstr>יוסף אלרון;עופר גרוסקופף ;גילה כנפי שטייניץ</vt:lpwstr>
  </property>
  <property fmtid="{D5CDD505-2E9C-101B-9397-08002B2CF9AE}" pid="10" name="LAWLISTTMP1">
    <vt:lpwstr>70301/347.b:2;345.a.1:3;025;348.b;406.a;034i;040i.a.9;040i.a.5;034i.b;406</vt:lpwstr>
  </property>
  <property fmtid="{D5CDD505-2E9C-101B-9397-08002B2CF9AE}" pid="11" name="LAWYER">
    <vt:lpwstr>מריה ציבלין;ציון אמיר;ניר לזר</vt:lpwstr>
  </property>
  <property fmtid="{D5CDD505-2E9C-101B-9397-08002B2CF9AE}" pid="12" name="METAKZER">
    <vt:lpwstr>קרן</vt:lpwstr>
  </property>
  <property fmtid="{D5CDD505-2E9C-101B-9397-08002B2CF9AE}" pid="13" name="NOSE11">
    <vt:lpwstr>דיון פלילי</vt:lpwstr>
  </property>
  <property fmtid="{D5CDD505-2E9C-101B-9397-08002B2CF9AE}" pid="14" name="NOSE110">
    <vt:lpwstr/>
  </property>
  <property fmtid="{D5CDD505-2E9C-101B-9397-08002B2CF9AE}" pid="15" name="NOSE12">
    <vt:lpwstr>ראיות</vt:lpwstr>
  </property>
  <property fmtid="{D5CDD505-2E9C-101B-9397-08002B2CF9AE}" pid="16" name="NOSE13">
    <vt:lpwstr>עונשין</vt:lpwstr>
  </property>
  <property fmtid="{D5CDD505-2E9C-101B-9397-08002B2CF9AE}" pid="17" name="NOSE14">
    <vt:lpwstr>דיון פלילי</vt:lpwstr>
  </property>
  <property fmtid="{D5CDD505-2E9C-101B-9397-08002B2CF9AE}" pid="18" name="NOSE15">
    <vt:lpwstr/>
  </property>
  <property fmtid="{D5CDD505-2E9C-101B-9397-08002B2CF9AE}" pid="19" name="NOSE16">
    <vt:lpwstr/>
  </property>
  <property fmtid="{D5CDD505-2E9C-101B-9397-08002B2CF9AE}" pid="20" name="NOSE17">
    <vt:lpwstr/>
  </property>
  <property fmtid="{D5CDD505-2E9C-101B-9397-08002B2CF9AE}" pid="21" name="NOSE18">
    <vt:lpwstr/>
  </property>
  <property fmtid="{D5CDD505-2E9C-101B-9397-08002B2CF9AE}" pid="22" name="NOSE19">
    <vt:lpwstr/>
  </property>
  <property fmtid="{D5CDD505-2E9C-101B-9397-08002B2CF9AE}" pid="23" name="NOSE1ID">
    <vt:lpwstr>18;89;77;18</vt:lpwstr>
  </property>
  <property fmtid="{D5CDD505-2E9C-101B-9397-08002B2CF9AE}" pid="24" name="NOSE21">
    <vt:lpwstr>הרשעה</vt:lpwstr>
  </property>
  <property fmtid="{D5CDD505-2E9C-101B-9397-08002B2CF9AE}" pid="25" name="NOSE210">
    <vt:lpwstr/>
  </property>
  <property fmtid="{D5CDD505-2E9C-101B-9397-08002B2CF9AE}" pid="26" name="NOSE22">
    <vt:lpwstr>ראיות נסיבתיות</vt:lpwstr>
  </property>
  <property fmtid="{D5CDD505-2E9C-101B-9397-08002B2CF9AE}" pid="27" name="NOSE23">
    <vt:lpwstr>הגנות</vt:lpwstr>
  </property>
  <property fmtid="{D5CDD505-2E9C-101B-9397-08002B2CF9AE}" pid="28" name="NOSE24">
    <vt:lpwstr>מחדלי חקירה</vt:lpwstr>
  </property>
  <property fmtid="{D5CDD505-2E9C-101B-9397-08002B2CF9AE}" pid="29" name="NOSE25">
    <vt:lpwstr/>
  </property>
  <property fmtid="{D5CDD505-2E9C-101B-9397-08002B2CF9AE}" pid="30" name="NOSE26">
    <vt:lpwstr/>
  </property>
  <property fmtid="{D5CDD505-2E9C-101B-9397-08002B2CF9AE}" pid="31" name="NOSE27">
    <vt:lpwstr/>
  </property>
  <property fmtid="{D5CDD505-2E9C-101B-9397-08002B2CF9AE}" pid="32" name="NOSE28">
    <vt:lpwstr/>
  </property>
  <property fmtid="{D5CDD505-2E9C-101B-9397-08002B2CF9AE}" pid="33" name="NOSE29">
    <vt:lpwstr/>
  </property>
  <property fmtid="{D5CDD505-2E9C-101B-9397-08002B2CF9AE}" pid="34" name="NOSE2ID">
    <vt:lpwstr>465;1663;1431;17072</vt:lpwstr>
  </property>
  <property fmtid="{D5CDD505-2E9C-101B-9397-08002B2CF9AE}" pid="35" name="NOSE31">
    <vt:lpwstr>על יסוד ראיות נסיבתיות</vt:lpwstr>
  </property>
  <property fmtid="{D5CDD505-2E9C-101B-9397-08002B2CF9AE}" pid="36" name="NOSE310">
    <vt:lpwstr/>
  </property>
  <property fmtid="{D5CDD505-2E9C-101B-9397-08002B2CF9AE}" pid="37" name="NOSE32">
    <vt:lpwstr>דרך בחינתן</vt:lpwstr>
  </property>
  <property fmtid="{D5CDD505-2E9C-101B-9397-08002B2CF9AE}" pid="38" name="NOSE33">
    <vt:lpwstr>שכרות חלקית</vt:lpwstr>
  </property>
  <property fmtid="{D5CDD505-2E9C-101B-9397-08002B2CF9AE}" pid="39" name="NOSE34">
    <vt:lpwstr>נפקותם</vt:lpwstr>
  </property>
  <property fmtid="{D5CDD505-2E9C-101B-9397-08002B2CF9AE}" pid="40" name="NOSE35">
    <vt:lpwstr/>
  </property>
  <property fmtid="{D5CDD505-2E9C-101B-9397-08002B2CF9AE}" pid="41" name="NOSE36">
    <vt:lpwstr/>
  </property>
  <property fmtid="{D5CDD505-2E9C-101B-9397-08002B2CF9AE}" pid="42" name="NOSE37">
    <vt:lpwstr/>
  </property>
  <property fmtid="{D5CDD505-2E9C-101B-9397-08002B2CF9AE}" pid="43" name="NOSE38">
    <vt:lpwstr/>
  </property>
  <property fmtid="{D5CDD505-2E9C-101B-9397-08002B2CF9AE}" pid="44" name="NOSE39">
    <vt:lpwstr/>
  </property>
  <property fmtid="{D5CDD505-2E9C-101B-9397-08002B2CF9AE}" pid="45" name="NOSE3ID">
    <vt:lpwstr>3637;10521;8692;17177</vt:lpwstr>
  </property>
  <property fmtid="{D5CDD505-2E9C-101B-9397-08002B2CF9AE}" pid="46" name="PADIDATE">
    <vt:lpwstr>20241117</vt:lpwstr>
  </property>
  <property fmtid="{D5CDD505-2E9C-101B-9397-08002B2CF9AE}" pid="47" name="PADIMAIL">
    <vt:lpwstr>YES</vt:lpwstr>
  </property>
  <property fmtid="{D5CDD505-2E9C-101B-9397-08002B2CF9AE}" pid="48" name="PROCESS">
    <vt:lpwstr>עפ</vt:lpwstr>
  </property>
  <property fmtid="{D5CDD505-2E9C-101B-9397-08002B2CF9AE}" pid="49" name="PROCNUM">
    <vt:lpwstr>8929</vt:lpwstr>
  </property>
  <property fmtid="{D5CDD505-2E9C-101B-9397-08002B2CF9AE}" pid="50" name="PROCYEAR">
    <vt:lpwstr>22</vt:lpwstr>
  </property>
  <property fmtid="{D5CDD505-2E9C-101B-9397-08002B2CF9AE}" pid="51" name="PSAKDIN">
    <vt:lpwstr>פסק-דין</vt:lpwstr>
  </property>
  <property fmtid="{D5CDD505-2E9C-101B-9397-08002B2CF9AE}" pid="52" name="TYPE">
    <vt:lpwstr>1</vt:lpwstr>
  </property>
  <property fmtid="{D5CDD505-2E9C-101B-9397-08002B2CF9AE}" pid="53" name="TYPE_ABS_DATE">
    <vt:lpwstr>410120241114</vt:lpwstr>
  </property>
  <property fmtid="{D5CDD505-2E9C-101B-9397-08002B2CF9AE}" pid="54" name="TYPE_N_DATE">
    <vt:lpwstr>41020241114</vt:lpwstr>
  </property>
  <property fmtid="{D5CDD505-2E9C-101B-9397-08002B2CF9AE}" pid="55" name="WORDNUMPAGES">
    <vt:lpwstr>27</vt:lpwstr>
  </property>
</Properties>
</file>