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center"/>
        <w:rPr/>
      </w:pPr>
      <w:r>
        <w:rPr>
          <w:b/>
          <w:bCs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10"/>
          <w:szCs w:val="10"/>
        </w:rPr>
      </w:pPr>
      <w:r>
        <w:rPr>
          <w:b/>
          <w:bCs/>
          <w:sz w:val="10"/>
          <w:szCs w:val="10"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9598/16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start"/>
        <w:rPr>
          <w:b/>
          <w:bCs/>
          <w:sz w:val="10"/>
          <w:szCs w:val="10"/>
        </w:rPr>
      </w:pPr>
      <w:r>
        <w:rPr>
          <w:b/>
          <w:bCs/>
          <w:sz w:val="10"/>
          <w:szCs w:val="10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מינץ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תאמר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קטיש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46412-06-15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30.10.2016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שלו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29.06.2017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ענן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יר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סנא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מיכל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רגב</w:t>
            </w:r>
          </w:p>
        </w:tc>
      </w:tr>
    </w:tbl>
    <w:p>
      <w:pPr>
        <w:pStyle w:val="Normal"/>
        <w:ind w:end="0"/>
        <w:jc w:val="star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למבוגרים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290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טו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יב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בתי הסוהר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52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6" w:name="ABSTRACT_START"/>
      <w:bookmarkEnd w:id="6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כסוהר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כספי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תמורת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החדרת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חפצים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אסורים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וסם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הסוהר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הנוגעים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בנוסף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הכורח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לאמץ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המלצת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לקולא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ושחיתות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תסקיר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מבחן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כורח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המשמש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כסוהֵר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קשירת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פשע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בשלוש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קבלת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עובד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ציבור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הספקת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מסוכן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להספקת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מסוכן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הכנסה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והחזקה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חפץ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אסור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סוהר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הרקע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להרשעה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ארבעה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כספי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שוחד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תמורת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החדרת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חפצים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אסורים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וסם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הסוהר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20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Cs w:val="26"/>
        </w:rPr>
        <w:t>54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והשית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Cs w:val="26"/>
        </w:rPr>
        <w:t>18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וקנס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כספי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14,000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עיקר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בטענה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שבוצעה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ובקרבה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לסייג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הכורח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הובאו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בחשבון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מינץ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וברק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ארז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40</w:t>
      </w:r>
      <w:r>
        <w:rPr>
          <w:rFonts w:ascii="Times New Roman" w:hAnsi="Times New Roman" w:cs="FrankRuehl"/>
          <w:spacing w:val="0"/>
          <w:szCs w:val="26"/>
          <w:rtl w:val="true"/>
        </w:rPr>
        <w:t>ט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להלן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החוק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קובע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בקביעת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יתחשב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בהתקיימות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הקשורות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ובכלל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בחלקו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היחסי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ומידת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ההשפעה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ובמידת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הקרבה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לסייג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האחריות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הפלילית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מלוא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הנוגעים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ובכלל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חלקו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היחסי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שיזם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ביצועם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שסירב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תחילה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והביע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הסכמתו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שחש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מאוים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מהאסיר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שפעל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קרבה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לסייג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הכורח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תפקידו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צריך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להתמודד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ולדווח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לממונים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האסיר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שחש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בנוסף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אסיר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נלקחה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בחשבון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לטובתו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הסייג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כורח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יישא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שנצטווה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לעשותו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התמלאו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3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מצטברים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הסכנה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הנשקפת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מהאיום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מוחשית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הצפויה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בעקבותיו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בחירותו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בגופו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ברכושו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הזולת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כאנוס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לגבולות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הכורח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סכנה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מיידית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אפשרות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לנקוט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חלופית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העבריינית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ארגון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תכנון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ותיאום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התנהגות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ממוקמת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הרחק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הכורח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ומכאן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שבצדק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קרבה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סייג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ועוד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נלווית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השוחד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העבריינים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ציבור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להוסיף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הכרוכה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הנוגעות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מסוכנים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בהחדרתם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הסוהר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מכאן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החברתיים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שנפגעו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הנהוגה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שנקבע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לאמץ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המלצת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המלצות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מטרתן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לסייע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במלאכתו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מחייבות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הסופי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שרשאי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ההמלצה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אימץ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המלצת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המבחן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הרתעת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שנקבע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נורמטיביים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שההסתברות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נמוכה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לקולא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וודאי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Start w:id="12" w:name="LawTable_End"/>
            <w:bookmarkEnd w:id="9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bookmarkStart w:id="14" w:name="Start_Write"/>
      <w:bookmarkEnd w:id="14"/>
      <w:r>
        <w:rPr>
          <w:rFonts w:eastAsia="Garamond" w:cs="Garamond"/>
          <w:sz w:val="10"/>
          <w:szCs w:val="10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46412-06-15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30.10.2016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</w:p>
    <w:p>
      <w:pPr>
        <w:pStyle w:val="Ruller42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אוהלי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קידר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בית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זרבאילוב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האסיר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כותלי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משנקט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מצבים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נעימים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ולדיסלב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דוידוב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דוידוב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קופסאות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סיגריות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קנבוס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מזומן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דולר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הפריטים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טרמדקס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ואוקסיקונטין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פריטי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דוידוב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הפריטים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הפריטים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דולר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דוידוב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ובתוכו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הרביעי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דוידוב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ובקבוק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פלסטיק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וויסקי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השיכר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בשלוש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בשלוש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הסמים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המסוכנים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הפקודה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להספקת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בארבע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בתי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הסוהר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1971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ההליך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2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מתסקירי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השלטון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בריאותו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ובטחונו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מפסיקת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ביוזמתו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ושסירב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כורח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אינהרנטי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בתפקידו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טו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שתפקידו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54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בבואו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איזון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סוהרים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שנזקפו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ופוטנציאל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</w:p>
    <w:p>
      <w:pPr>
        <w:pStyle w:val="Ruller42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ולהשפעת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כורח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טו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שתפקידו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שהושפע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הכורח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הכורח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בתפקידו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מנטילת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לסוהרים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שסרחו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להיחבא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לתימוכין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המעידים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2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10173/16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תמיר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טאהא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14.2.2017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5860/14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לביא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6.3.2016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3060/15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רגייג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21.7.2015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המנומק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בהתקיימותן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ההשפעה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ובמידת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הקרבה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לפרק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לאשורן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שיזם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קרבה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לסייג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הכורח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בשוגג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טו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קרבה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לסייג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ולדווח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לממוניו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נלקחה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שנבחנו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4364/15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עוקבי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8.11.2015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יב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המעגנת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כורח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שנצטווה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התמלאו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שהסכנה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מוחשית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בחירותו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הזולת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כאנוס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לשלטונות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כאנוס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3920/00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פלונית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נז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7085/93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נא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221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7075/03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אלון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2.8.2006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2130/95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בשיר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נא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456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הכורח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מהתנאים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ופוטנציאל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ודוידוב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הסתייגות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ותיאום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6048/04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אדגואיצאנו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12.7.2015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ממוקמת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קרבה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סייג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הנלווית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4506/15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11.12.2016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5083/08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בניזרי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24.6.2009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3609/14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אלסין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20.10.2014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5046/93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הוכמן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הנלווית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בהחדרתם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כותלי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מלחמה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בתופעת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בנטילת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ובאשר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במלאכתו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6960/09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שגיב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8.11.2009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4595/13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זובידאת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6.7.2014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שההסתברות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3927/16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זיו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23.2.2017</w:t>
      </w:r>
      <w:r>
        <w:rPr>
          <w:rFonts w:cs="FrankRuehl"/>
          <w:sz w:val="28"/>
          <w:szCs w:val="28"/>
          <w:rtl w:val="true"/>
        </w:rPr>
        <w:t>))</w:t>
      </w:r>
      <w:r>
        <w:rPr>
          <w:rFonts w:cs="Miriam"/>
          <w:spacing w:val="0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סיכומו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וודאי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pacing w:val="0"/>
          <w:sz w:val="24"/>
          <w:szCs w:val="24"/>
          <w:u w:val="single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מינץ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סוהרים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בלחצים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בליבתו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להטמיע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להפריז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בהדגשת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מינץ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13.7.2017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48"/>
          <w:szCs w:val="4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</w:rPr>
        <w:t>16095980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N05.doc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עב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43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54678313-9598/16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44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45"/>
      <w:footerReference w:type="default" r:id="rId46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11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9598/16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תאמר קטיש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37502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40i.a" TargetMode="External"/><Relationship Id="rId6" Type="http://schemas.openxmlformats.org/officeDocument/2006/relationships/hyperlink" Target="http://www.nevo.co.il/law/70301/290" TargetMode="External"/><Relationship Id="rId7" Type="http://schemas.openxmlformats.org/officeDocument/2006/relationships/hyperlink" Target="http://www.nevo.co.il/law/70301/34if" TargetMode="External"/><Relationship Id="rId8" Type="http://schemas.openxmlformats.org/officeDocument/2006/relationships/hyperlink" Target="http://www.nevo.co.il/law/70301/34jb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/13" TargetMode="External"/><Relationship Id="rId12" Type="http://schemas.openxmlformats.org/officeDocument/2006/relationships/hyperlink" Target="http://www.nevo.co.il/law/75015" TargetMode="External"/><Relationship Id="rId13" Type="http://schemas.openxmlformats.org/officeDocument/2006/relationships/hyperlink" Target="http://www.nevo.co.il/law/75015/52.b.1" TargetMode="External"/><Relationship Id="rId14" Type="http://schemas.openxmlformats.org/officeDocument/2006/relationships/hyperlink" Target="http://www.nevo.co.il/case/20375027" TargetMode="External"/><Relationship Id="rId15" Type="http://schemas.openxmlformats.org/officeDocument/2006/relationships/hyperlink" Target="http://www.nevo.co.il/law/70301/499.a.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290" TargetMode="External"/><Relationship Id="rId18" Type="http://schemas.openxmlformats.org/officeDocument/2006/relationships/hyperlink" Target="http://www.nevo.co.il/law/4216/13" TargetMode="External"/><Relationship Id="rId19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law/70301/25" TargetMode="External"/><Relationship Id="rId21" Type="http://schemas.openxmlformats.org/officeDocument/2006/relationships/hyperlink" Target="http://www.nevo.co.il/law/4216/13" TargetMode="External"/><Relationship Id="rId22" Type="http://schemas.openxmlformats.org/officeDocument/2006/relationships/hyperlink" Target="http://www.nevo.co.il/law/75015/52.b.1" TargetMode="External"/><Relationship Id="rId23" Type="http://schemas.openxmlformats.org/officeDocument/2006/relationships/hyperlink" Target="http://www.nevo.co.il/law/75015" TargetMode="External"/><Relationship Id="rId24" Type="http://schemas.openxmlformats.org/officeDocument/2006/relationships/hyperlink" Target="http://www.nevo.co.il/law/70301/34if" TargetMode="External"/><Relationship Id="rId25" Type="http://schemas.openxmlformats.org/officeDocument/2006/relationships/hyperlink" Target="http://www.nevo.co.il/law/70301/34if" TargetMode="External"/><Relationship Id="rId26" Type="http://schemas.openxmlformats.org/officeDocument/2006/relationships/hyperlink" Target="http://www.nevo.co.il/case/21914030" TargetMode="External"/><Relationship Id="rId27" Type="http://schemas.openxmlformats.org/officeDocument/2006/relationships/hyperlink" Target="http://www.nevo.co.il/case/17948122" TargetMode="External"/><Relationship Id="rId28" Type="http://schemas.openxmlformats.org/officeDocument/2006/relationships/hyperlink" Target="http://www.nevo.co.il/case/20245898" TargetMode="External"/><Relationship Id="rId29" Type="http://schemas.openxmlformats.org/officeDocument/2006/relationships/hyperlink" Target="http://www.nevo.co.il/law/70301/40i.a" TargetMode="External"/><Relationship Id="rId30" Type="http://schemas.openxmlformats.org/officeDocument/2006/relationships/hyperlink" Target="http://www.nevo.co.il/law/70301/34if" TargetMode="External"/><Relationship Id="rId31" Type="http://schemas.openxmlformats.org/officeDocument/2006/relationships/hyperlink" Target="http://www.nevo.co.il/case/20388071" TargetMode="External"/><Relationship Id="rId32" Type="http://schemas.openxmlformats.org/officeDocument/2006/relationships/hyperlink" Target="http://www.nevo.co.il/law/70301/34jb" TargetMode="External"/><Relationship Id="rId33" Type="http://schemas.openxmlformats.org/officeDocument/2006/relationships/hyperlink" Target="http://www.nevo.co.il/case/5892403" TargetMode="External"/><Relationship Id="rId34" Type="http://schemas.openxmlformats.org/officeDocument/2006/relationships/hyperlink" Target="http://www.nevo.co.il/case/6094936" TargetMode="External"/><Relationship Id="rId35" Type="http://schemas.openxmlformats.org/officeDocument/2006/relationships/hyperlink" Target="http://www.nevo.co.il/case/5813363" TargetMode="External"/><Relationship Id="rId36" Type="http://schemas.openxmlformats.org/officeDocument/2006/relationships/hyperlink" Target="http://www.nevo.co.il/case/6041301" TargetMode="External"/><Relationship Id="rId37" Type="http://schemas.openxmlformats.org/officeDocument/2006/relationships/hyperlink" Target="http://www.nevo.co.il/case/20402459" TargetMode="External"/><Relationship Id="rId38" Type="http://schemas.openxmlformats.org/officeDocument/2006/relationships/hyperlink" Target="http://www.nevo.co.il/case/16941539" TargetMode="External"/><Relationship Id="rId39" Type="http://schemas.openxmlformats.org/officeDocument/2006/relationships/hyperlink" Target="http://www.nevo.co.il/case/17925331" TargetMode="External"/><Relationship Id="rId40" Type="http://schemas.openxmlformats.org/officeDocument/2006/relationships/hyperlink" Target="http://www.nevo.co.il/case/6091686" TargetMode="External"/><Relationship Id="rId41" Type="http://schemas.openxmlformats.org/officeDocument/2006/relationships/hyperlink" Target="http://www.nevo.co.il/case/7697292" TargetMode="External"/><Relationship Id="rId42" Type="http://schemas.openxmlformats.org/officeDocument/2006/relationships/hyperlink" Target="http://www.nevo.co.il/case/21474216" TargetMode="External"/><Relationship Id="rId43" Type="http://schemas.openxmlformats.org/officeDocument/2006/relationships/hyperlink" Target="http://www.court.gov.il/" TargetMode="External"/><Relationship Id="rId44" Type="http://schemas.openxmlformats.org/officeDocument/2006/relationships/hyperlink" Target="http://www.nevo.co.il/advertisements/nevo-100.doc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2017-07-16T07:46:00Z</dcterms:created>
  <dc:creator> </dc:creator>
  <dc:description/>
  <cp:keywords/>
  <dc:language>en-IL</dc:language>
  <cp:lastModifiedBy>orly</cp:lastModifiedBy>
  <dcterms:modified xsi:type="dcterms:W3CDTF">2017-07-16T07:46:00Z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תאמר קטיש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ProcID=133;209&amp;PartA=7075&amp;PartC=03</vt:lpwstr>
  </property>
  <property fmtid="{D5CDD505-2E9C-101B-9397-08002B2CF9AE}" pid="9" name="CASENOTES2">
    <vt:lpwstr>ProcID=133;209&amp;PartA=5083&amp;PartC=08</vt:lpwstr>
  </property>
  <property fmtid="{D5CDD505-2E9C-101B-9397-08002B2CF9AE}" pid="10" name="CASESLISTTMP1">
    <vt:lpwstr>20375027:2;21914030;17948122;20245898;20388071;5892403;6094936;5813363;6041301;20402459;16941539;17925331;6091686;7697292;21474216</vt:lpwstr>
  </property>
  <property fmtid="{D5CDD505-2E9C-101B-9397-08002B2CF9AE}" pid="11" name="CITY">
    <vt:lpwstr/>
  </property>
  <property fmtid="{D5CDD505-2E9C-101B-9397-08002B2CF9AE}" pid="12" name="DATE">
    <vt:lpwstr>20170713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א' חיות;ד' ברק ארז;ד' מינץ</vt:lpwstr>
  </property>
  <property fmtid="{D5CDD505-2E9C-101B-9397-08002B2CF9AE}" pid="16" name="LAWLISTTMP1">
    <vt:lpwstr>70301/499.a.1;290;025;34if:3;040i.a;34jb</vt:lpwstr>
  </property>
  <property fmtid="{D5CDD505-2E9C-101B-9397-08002B2CF9AE}" pid="17" name="LAWLISTTMP2">
    <vt:lpwstr>4216/013:2</vt:lpwstr>
  </property>
  <property fmtid="{D5CDD505-2E9C-101B-9397-08002B2CF9AE}" pid="18" name="LAWLISTTMP3">
    <vt:lpwstr>75015/052.b.1</vt:lpwstr>
  </property>
  <property fmtid="{D5CDD505-2E9C-101B-9397-08002B2CF9AE}" pid="19" name="LAWYER">
    <vt:lpwstr>מיכל רגב;ענן ח'יר;סנא ח'יר;ברכה וייס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פאני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NOSE11">
    <vt:lpwstr>עונשין</vt:lpwstr>
  </property>
  <property fmtid="{D5CDD505-2E9C-101B-9397-08002B2CF9AE}" pid="31" name="NOSE110">
    <vt:lpwstr/>
  </property>
  <property fmtid="{D5CDD505-2E9C-101B-9397-08002B2CF9AE}" pid="32" name="NOSE12">
    <vt:lpwstr>עונשין</vt:lpwstr>
  </property>
  <property fmtid="{D5CDD505-2E9C-101B-9397-08002B2CF9AE}" pid="33" name="NOSE13">
    <vt:lpwstr>עונשין</vt:lpwstr>
  </property>
  <property fmtid="{D5CDD505-2E9C-101B-9397-08002B2CF9AE}" pid="34" name="NOSE14">
    <vt:lpwstr>עונשין</vt:lpwstr>
  </property>
  <property fmtid="{D5CDD505-2E9C-101B-9397-08002B2CF9AE}" pid="35" name="NOSE15">
    <vt:lpwstr>עונשין</vt:lpwstr>
  </property>
  <property fmtid="{D5CDD505-2E9C-101B-9397-08002B2CF9AE}" pid="36" name="NOSE16">
    <vt:lpwstr>עונשין</vt:lpwstr>
  </property>
  <property fmtid="{D5CDD505-2E9C-101B-9397-08002B2CF9AE}" pid="37" name="NOSE17">
    <vt:lpwstr/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77;77;77;77;77;77</vt:lpwstr>
  </property>
  <property fmtid="{D5CDD505-2E9C-101B-9397-08002B2CF9AE}" pid="41" name="NOSE21">
    <vt:lpwstr>ענישה</vt:lpwstr>
  </property>
  <property fmtid="{D5CDD505-2E9C-101B-9397-08002B2CF9AE}" pid="42" name="NOSE210">
    <vt:lpwstr/>
  </property>
  <property fmtid="{D5CDD505-2E9C-101B-9397-08002B2CF9AE}" pid="43" name="NOSE22">
    <vt:lpwstr>ענישה</vt:lpwstr>
  </property>
  <property fmtid="{D5CDD505-2E9C-101B-9397-08002B2CF9AE}" pid="44" name="NOSE23">
    <vt:lpwstr>ענישה</vt:lpwstr>
  </property>
  <property fmtid="{D5CDD505-2E9C-101B-9397-08002B2CF9AE}" pid="45" name="NOSE24">
    <vt:lpwstr>ענישה</vt:lpwstr>
  </property>
  <property fmtid="{D5CDD505-2E9C-101B-9397-08002B2CF9AE}" pid="46" name="NOSE25">
    <vt:lpwstr>ענישה</vt:lpwstr>
  </property>
  <property fmtid="{D5CDD505-2E9C-101B-9397-08002B2CF9AE}" pid="47" name="NOSE26">
    <vt:lpwstr>הגנות</vt:lpwstr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1446;1446;1446;1446;1446;1431</vt:lpwstr>
  </property>
  <property fmtid="{D5CDD505-2E9C-101B-9397-08002B2CF9AE}" pid="52" name="NOSE31">
    <vt:lpwstr>מדיניות ענישה: שוחד ושחיתות</vt:lpwstr>
  </property>
  <property fmtid="{D5CDD505-2E9C-101B-9397-08002B2CF9AE}" pid="53" name="NOSE310">
    <vt:lpwstr/>
  </property>
  <property fmtid="{D5CDD505-2E9C-101B-9397-08002B2CF9AE}" pid="54" name="NOSE32">
    <vt:lpwstr>מתחם הענישה</vt:lpwstr>
  </property>
  <property fmtid="{D5CDD505-2E9C-101B-9397-08002B2CF9AE}" pid="55" name="NOSE33">
    <vt:lpwstr>מדיניות ענישה: שיקולים</vt:lpwstr>
  </property>
  <property fmtid="{D5CDD505-2E9C-101B-9397-08002B2CF9AE}" pid="56" name="NOSE34">
    <vt:lpwstr>התערבות ערכאת הערעור</vt:lpwstr>
  </property>
  <property fmtid="{D5CDD505-2E9C-101B-9397-08002B2CF9AE}" pid="57" name="NOSE35">
    <vt:lpwstr>תסקיר שירות מבחן</vt:lpwstr>
  </property>
  <property fmtid="{D5CDD505-2E9C-101B-9397-08002B2CF9AE}" pid="58" name="NOSE36">
    <vt:lpwstr>כורח</vt:lpwstr>
  </property>
  <property fmtid="{D5CDD505-2E9C-101B-9397-08002B2CF9AE}" pid="59" name="NOSE37">
    <vt:lpwstr/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13985;14985;8994;8978;13182;8685</vt:lpwstr>
  </property>
  <property fmtid="{D5CDD505-2E9C-101B-9397-08002B2CF9AE}" pid="63" name="PADIDATE">
    <vt:lpwstr>20170716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>עפ</vt:lpwstr>
  </property>
  <property fmtid="{D5CDD505-2E9C-101B-9397-08002B2CF9AE}" pid="68" name="PROCNUM">
    <vt:lpwstr>9598</vt:lpwstr>
  </property>
  <property fmtid="{D5CDD505-2E9C-101B-9397-08002B2CF9AE}" pid="69" name="PROCYEAR">
    <vt:lpwstr>16</vt:lpwstr>
  </property>
  <property fmtid="{D5CDD505-2E9C-101B-9397-08002B2CF9AE}" pid="70" name="PSAKDIN">
    <vt:lpwstr>פסק-דין</vt:lpwstr>
  </property>
  <property fmtid="{D5CDD505-2E9C-101B-9397-08002B2CF9AE}" pid="71" name="TYPE">
    <vt:lpwstr>1</vt:lpwstr>
  </property>
  <property fmtid="{D5CDD505-2E9C-101B-9397-08002B2CF9AE}" pid="72" name="TYPE_ABS_DATE">
    <vt:lpwstr>410120170713</vt:lpwstr>
  </property>
  <property fmtid="{D5CDD505-2E9C-101B-9397-08002B2CF9AE}" pid="73" name="TYPE_N_DATE">
    <vt:lpwstr>41020170713</vt:lpwstr>
  </property>
  <property fmtid="{D5CDD505-2E9C-101B-9397-08002B2CF9AE}" pid="74" name="VOLUME">
    <vt:lpwstr/>
  </property>
  <property fmtid="{D5CDD505-2E9C-101B-9397-08002B2CF9AE}" pid="75" name="WORDNUMPAGES">
    <vt:lpwstr>9</vt:lpwstr>
  </property>
</Properties>
</file>