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bookmarkStart w:id="0" w:name="LastJudge"/>
      <w:bookmarkEnd w:id="0"/>
      <w:r>
        <w:rPr>
          <w:rFonts w:cs="Times New Roman"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24"/>
        <w:gridCol w:w="4990"/>
        <w:gridCol w:w="822"/>
        <w:gridCol w:w="2093"/>
      </w:tblGrid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4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  <w:u w:val="none"/>
              </w:rPr>
            </w:pPr>
            <w:r>
              <w:rPr>
                <w:sz w:val="22"/>
                <w:sz w:val="22"/>
                <w:szCs w:val="24"/>
                <w:u w:val="none"/>
                <w:rtl w:val="true"/>
              </w:rPr>
              <w:t>בבית</w:t>
            </w:r>
            <w:r>
              <w:rPr>
                <w:rFonts w:cs="Times New Roman"/>
                <w:sz w:val="22"/>
                <w:sz w:val="22"/>
                <w:szCs w:val="24"/>
                <w:u w:val="none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u w:val="none"/>
                <w:rtl w:val="true"/>
              </w:rPr>
              <w:t>המשפט</w:t>
            </w:r>
            <w:r>
              <w:rPr>
                <w:rFonts w:cs="Times New Roman"/>
                <w:sz w:val="22"/>
                <w:sz w:val="22"/>
                <w:szCs w:val="24"/>
                <w:u w:val="none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u w:val="none"/>
                <w:rtl w:val="true"/>
              </w:rPr>
              <w:t>המחוזי</w:t>
            </w:r>
            <w:r>
              <w:rPr>
                <w:rFonts w:cs="Times New Roman"/>
                <w:sz w:val="22"/>
                <w:sz w:val="22"/>
                <w:szCs w:val="24"/>
                <w:u w:val="none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u w:val="none"/>
                <w:rtl w:val="true"/>
              </w:rPr>
              <w:t>בירושלים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ת</w:t>
            </w:r>
            <w:r>
              <w:rPr>
                <w:b/>
                <w:bCs/>
                <w:sz w:val="22"/>
                <w:szCs w:val="24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 </w:t>
            </w:r>
            <w:r>
              <w:rPr>
                <w:b/>
                <w:bCs/>
                <w:sz w:val="22"/>
                <w:szCs w:val="24"/>
              </w:rPr>
              <w:t>003040/02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  <w:rtl w:val="true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  <w:t> </w:t>
            </w:r>
          </w:p>
        </w:tc>
      </w:tr>
      <w:tr>
        <w:trPr>
          <w:trHeight w:val="286" w:hRule="atLeast"/>
        </w:trPr>
        <w:tc>
          <w:tcPr>
            <w:tcW w:w="6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לפני</w:t>
            </w:r>
          </w:p>
        </w:tc>
        <w:tc>
          <w:tcPr>
            <w:tcW w:w="49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צבי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זילברטל</w:t>
            </w:r>
          </w:p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  <w:t> 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  <w:t> </w:t>
            </w:r>
          </w:p>
        </w:tc>
        <w:tc>
          <w:tcPr>
            <w:tcW w:w="2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25/12/02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rtl w:val="true"/>
        </w:rPr>
        <w:t> </w:t>
      </w:r>
    </w:p>
    <w:tbl>
      <w:tblPr>
        <w:bidiVisual w:val="true"/>
        <w:tblW w:w="8591" w:type="dxa"/>
        <w:jc w:val="start"/>
        <w:tblInd w:w="638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4820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bookmarkStart w:id="1" w:name="FirstLawyer"/>
            <w:bookmarkEnd w:id="1"/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בעניין</w:t>
            </w:r>
            <w:r>
              <w:rPr>
                <w:b/>
                <w:bCs/>
                <w:sz w:val="22"/>
                <w:szCs w:val="24"/>
                <w:rtl w:val="true"/>
              </w:rPr>
              <w:t>:</w:t>
            </w:r>
          </w:p>
        </w:tc>
        <w:tc>
          <w:tcPr>
            <w:tcW w:w="4820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ישראל</w:t>
            </w:r>
          </w:p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ע</w:t>
            </w:r>
            <w:r>
              <w:rPr>
                <w:sz w:val="22"/>
                <w:szCs w:val="24"/>
                <w:rtl w:val="true"/>
              </w:rPr>
              <w:t>"</w:t>
            </w:r>
            <w:r>
              <w:rPr>
                <w:sz w:val="22"/>
                <w:sz w:val="22"/>
                <w:szCs w:val="24"/>
                <w:rtl w:val="true"/>
              </w:rPr>
              <w:t>י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פרקליטות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מחוז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ירושלים</w:t>
            </w:r>
          </w:p>
        </w:tc>
        <w:tc>
          <w:tcPr>
            <w:tcW w:w="2409" w:type="dxa"/>
            <w:tcBorders/>
          </w:tcPr>
          <w:p>
            <w:pPr>
              <w:pStyle w:val="Heading7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  <w:u w:val="none"/>
              </w:rPr>
            </w:pPr>
            <w:r>
              <w:rPr>
                <w:sz w:val="22"/>
                <w:sz w:val="22"/>
                <w:szCs w:val="24"/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bookmarkStart w:id="2" w:name="FirstAppellant"/>
            <w:bookmarkEnd w:id="2"/>
            <w:r>
              <w:rPr>
                <w:sz w:val="22"/>
                <w:szCs w:val="24"/>
                <w:rtl w:val="true"/>
              </w:rPr>
              <w:t> </w:t>
            </w:r>
          </w:p>
        </w:tc>
        <w:tc>
          <w:tcPr>
            <w:tcW w:w="4820" w:type="dxa"/>
            <w:tcBorders/>
          </w:tcPr>
          <w:p>
            <w:pPr>
              <w:pStyle w:val="Heading8"/>
              <w:spacing w:before="0" w:after="80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  <w:t> 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bookmarkStart w:id="3" w:name="שם_ב"/>
            <w:bookmarkEnd w:id="3"/>
            <w:r>
              <w:rPr>
                <w:sz w:val="22"/>
                <w:szCs w:val="24"/>
                <w:rtl w:val="true"/>
              </w:rPr>
              <w:t> </w:t>
            </w:r>
          </w:p>
        </w:tc>
        <w:tc>
          <w:tcPr>
            <w:tcW w:w="4820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עסאם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אמהנה</w:t>
            </w:r>
          </w:p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ע</w:t>
            </w:r>
            <w:r>
              <w:rPr>
                <w:sz w:val="22"/>
                <w:szCs w:val="24"/>
                <w:rtl w:val="true"/>
              </w:rPr>
              <w:t>"</w:t>
            </w:r>
            <w:r>
              <w:rPr>
                <w:sz w:val="22"/>
                <w:sz w:val="22"/>
                <w:szCs w:val="24"/>
                <w:rtl w:val="true"/>
              </w:rPr>
              <w:t>י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עו</w:t>
            </w:r>
            <w:r>
              <w:rPr>
                <w:sz w:val="22"/>
                <w:szCs w:val="24"/>
                <w:rtl w:val="true"/>
              </w:rPr>
              <w:t>"</w:t>
            </w:r>
            <w:r>
              <w:rPr>
                <w:sz w:val="22"/>
                <w:sz w:val="22"/>
                <w:szCs w:val="24"/>
                <w:rtl w:val="true"/>
              </w:rPr>
              <w:t>ד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אלי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תוסיה</w:t>
            </w:r>
            <w:r>
              <w:rPr>
                <w:sz w:val="22"/>
                <w:szCs w:val="24"/>
                <w:rtl w:val="true"/>
              </w:rPr>
              <w:t>-</w:t>
            </w:r>
            <w:r>
              <w:rPr>
                <w:sz w:val="22"/>
                <w:sz w:val="22"/>
                <w:szCs w:val="24"/>
                <w:rtl w:val="true"/>
              </w:rPr>
              <w:t>כהן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הנאשם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rtl w:val="true"/>
        </w:rPr>
        <w:t>  </w:t>
      </w:r>
      <w:bookmarkStart w:id="4" w:name="סוג_מסמך"/>
      <w:bookmarkEnd w:id="4"/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center"/>
        <w:rPr>
          <w:b/>
          <w:bCs/>
          <w:sz w:val="22"/>
          <w:szCs w:val="24"/>
          <w:u w:val="single"/>
        </w:rPr>
      </w:pPr>
      <w:bookmarkStart w:id="5" w:name="LastJudge"/>
      <w:bookmarkStart w:id="6" w:name="PsakDin"/>
      <w:bookmarkEnd w:id="5"/>
      <w:r>
        <w:rPr>
          <w:b/>
          <w:b/>
          <w:bCs/>
          <w:sz w:val="22"/>
          <w:sz w:val="22"/>
          <w:szCs w:val="24"/>
          <w:u w:val="single"/>
          <w:rtl w:val="true"/>
        </w:rPr>
        <w:t>גזר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דין</w:t>
      </w:r>
      <w:bookmarkEnd w:id="6"/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  <w:u w:val="single"/>
        </w:rPr>
      </w:pPr>
      <w:r>
        <w:rPr>
          <w:b/>
          <w:bCs/>
          <w:sz w:val="22"/>
          <w:szCs w:val="24"/>
          <w:u w:val="single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>.</w:t>
        <w:tab/>
      </w:r>
      <w:bookmarkStart w:id="7" w:name="ABSTRACT_START"/>
      <w:bookmarkEnd w:id="7"/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הורשע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הודאתו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שבהסכמה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תוקן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כתב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האישום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נשיאת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והובלת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bookmarkStart w:id="8" w:name="ABSTRACT_END"/>
      <w:bookmarkEnd w:id="8"/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סעיף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144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 w:val="22"/>
          <w:szCs w:val="24"/>
          <w:rtl w:val="true"/>
        </w:rPr>
        <w:t>לחוק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העונשין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תשל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ז</w:t>
      </w:r>
      <w:r>
        <w:rPr>
          <w:sz w:val="22"/>
          <w:szCs w:val="24"/>
          <w:rtl w:val="true"/>
        </w:rPr>
        <w:t>-</w:t>
      </w:r>
      <w:r>
        <w:rPr>
          <w:sz w:val="22"/>
          <w:szCs w:val="24"/>
        </w:rPr>
        <w:t>1977</w:t>
      </w:r>
      <w:r>
        <w:rPr>
          <w:sz w:val="22"/>
          <w:szCs w:val="24"/>
          <w:rtl w:val="true"/>
        </w:rPr>
        <w:t>.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color w:val="FFFFFF"/>
          <w:sz w:val="4"/>
          <w:szCs w:val="4"/>
        </w:rPr>
      </w:pPr>
      <w:r>
        <w:rPr>
          <w:sz w:val="22"/>
          <w:szCs w:val="24"/>
        </w:rPr>
        <w:t>2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כתב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האישום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בחודש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דצמבר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2001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נסע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לרמאללה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פגש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אדם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סאמר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מוחמד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מוכר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כפעיל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בארגון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החזית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הדמוקרטית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לשחרור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פלסטין</w:t>
      </w:r>
      <w:r>
        <w:rPr>
          <w:sz w:val="22"/>
          <w:szCs w:val="24"/>
          <w:rtl w:val="true"/>
        </w:rPr>
        <w:t xml:space="preserve">" </w:t>
      </w:r>
      <w:r>
        <w:rPr>
          <w:sz w:val="22"/>
          <w:sz w:val="22"/>
          <w:szCs w:val="24"/>
          <w:rtl w:val="true"/>
        </w:rPr>
        <w:t>והמבוקש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כוחות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הבטחון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ישראל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הפגישה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השניים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נערכה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במשרד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הארגון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ברמאללה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ולאחר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נפגשו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השניים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במקומות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שונים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ל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</w:rPr>
        <w:t>5129371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4"/>
          <w:sz w:val="24"/>
          <w:szCs w:val="24"/>
          <w:rtl w:val="true"/>
        </w:rPr>
        <w:t>ב</w:t>
      </w:r>
      <w:r>
        <w:rPr>
          <w:sz w:val="22"/>
          <w:sz w:val="22"/>
          <w:szCs w:val="24"/>
          <w:rtl w:val="true"/>
        </w:rPr>
        <w:t>פברואר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2002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התקשר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סאמר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וביקש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לפגוש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אדם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רעול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פנים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לקבל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אקדח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ולהעביר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האקדח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לידיו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סאמר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ברמאללה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סאמר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מדובר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באקדח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ששימש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לביצוע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פיגועים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ביקש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מסאמר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שאותו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אדם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אמור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למסור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האקדח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יטמינו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במקום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מוסכם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יקח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האקדח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מבלי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לפגוש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שכן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חשש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להחשף</w:t>
      </w:r>
      <w:r>
        <w:rPr>
          <w:sz w:val="22"/>
          <w:szCs w:val="24"/>
          <w:rtl w:val="true"/>
        </w:rPr>
        <w:t xml:space="preserve">).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ואכן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מספר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שעות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מכן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שוב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התקשר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סאמר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וכיוונו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לנקודה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הסמוכה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לעיסוויה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מקום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מגוריו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).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ניגש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למקום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המוסכם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מצא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אקדח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ומחסנית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12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כדורים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נטל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האקדח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והתחמושת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לביתו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ניקה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האקדח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מטביעות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אצבעות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נסע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לרמאללה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ומסר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האקדח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סאמר</w:t>
      </w:r>
      <w:r>
        <w:rPr>
          <w:sz w:val="22"/>
          <w:szCs w:val="24"/>
          <w:rtl w:val="true"/>
        </w:rPr>
        <w:t>. 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3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רווק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יליד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1974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בשנת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1991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בהיותו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עדיין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קטין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נדון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Cs w:val="24"/>
        </w:rPr>
        <w:t>14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בפועל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בגין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הרשעה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סיכון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חיי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אדם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בנתיב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תחבורה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באותה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לביצוע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עוון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התרשם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מדובר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באדם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בטחון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עצמי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ירוד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המבקש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לרצות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הסובבים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אותו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אביו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נפטר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ריצה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המתואר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והדבר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גרם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לרגשות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אצל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תפקיד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מרכזי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במשפחת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המוצא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ונראה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שהתמיד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לפרנס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משפחתו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התסקיר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לוקח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אחריות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מעשיו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הסביר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הרקע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לביצוע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מעצרו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אחיו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דבר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שגרם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אצל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ללחץ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נפשי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וכלכלי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לדברי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פגש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בסאמר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במקרה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לרקע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בקשת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עזרה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העצור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ובהמשך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נענה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לבקשת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סאמר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בנוגע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להובלת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האקדח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טען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מודע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לחומרת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המעשה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והצטער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מעשיו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כשהוא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מציג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עצמו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כמי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שנפל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קורבן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4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ספק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שביצע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בהתחשב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בנסיבות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ביצועה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מהווה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חמור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 w:val="22"/>
          <w:szCs w:val="24"/>
          <w:rtl w:val="true"/>
        </w:rPr>
        <w:t>מבין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שעניינן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החזקת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הובלתו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המבוצעת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לשם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ביצוע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המיועדים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לפגוע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בבטחון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המדינה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בבטחון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הציבור</w:t>
      </w:r>
      <w:r>
        <w:rPr>
          <w:sz w:val="22"/>
          <w:szCs w:val="24"/>
          <w:rtl w:val="true"/>
        </w:rPr>
        <w:t xml:space="preserve">" </w:t>
      </w:r>
      <w:r>
        <w:rPr>
          <w:sz w:val="22"/>
          <w:sz w:val="22"/>
          <w:szCs w:val="24"/>
          <w:rtl w:val="true"/>
        </w:rPr>
        <w:t>היא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החמורה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ביותר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המדרג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המצוי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בהחלטת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כב</w:t>
      </w:r>
      <w:r>
        <w:rPr>
          <w:sz w:val="22"/>
          <w:szCs w:val="24"/>
          <w:rtl w:val="true"/>
        </w:rPr>
        <w:t xml:space="preserve">' </w:t>
      </w:r>
      <w:r>
        <w:rPr>
          <w:sz w:val="22"/>
          <w:sz w:val="22"/>
          <w:szCs w:val="24"/>
          <w:rtl w:val="true"/>
        </w:rPr>
        <w:t>השופט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בב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625/82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u w:val="single"/>
          <w:rtl w:val="true"/>
        </w:rPr>
        <w:t>מחמוד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</w:t>
      </w:r>
      <w:r>
        <w:rPr>
          <w:sz w:val="22"/>
          <w:szCs w:val="24"/>
          <w:rtl w:val="true"/>
        </w:rPr>
        <w:t xml:space="preserve">' </w:t>
      </w:r>
      <w:r>
        <w:rPr>
          <w:sz w:val="22"/>
          <w:sz w:val="22"/>
          <w:szCs w:val="24"/>
          <w:u w:val="single"/>
          <w:rtl w:val="true"/>
        </w:rPr>
        <w:t>מדינת</w:t>
      </w:r>
      <w:r>
        <w:rPr>
          <w:rFonts w:cs="Times New Roman"/>
          <w:sz w:val="22"/>
          <w:sz w:val="22"/>
          <w:szCs w:val="24"/>
          <w:u w:val="single"/>
          <w:rtl w:val="true"/>
        </w:rPr>
        <w:t xml:space="preserve"> </w:t>
      </w:r>
      <w:r>
        <w:rPr>
          <w:sz w:val="22"/>
          <w:sz w:val="22"/>
          <w:szCs w:val="24"/>
          <w:u w:val="single"/>
          <w:rtl w:val="true"/>
        </w:rPr>
        <w:t>ישראל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פ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לז</w:t>
      </w:r>
      <w:r>
        <w:rPr>
          <w:sz w:val="22"/>
          <w:szCs w:val="24"/>
          <w:rtl w:val="true"/>
        </w:rPr>
        <w:t>(</w:t>
      </w:r>
      <w:r>
        <w:rPr>
          <w:sz w:val="22"/>
          <w:szCs w:val="24"/>
        </w:rPr>
        <w:t>3</w:t>
      </w:r>
      <w:r>
        <w:rPr>
          <w:sz w:val="22"/>
          <w:szCs w:val="24"/>
          <w:rtl w:val="true"/>
        </w:rPr>
        <w:t xml:space="preserve">), </w:t>
      </w:r>
      <w:r>
        <w:rPr>
          <w:sz w:val="22"/>
          <w:szCs w:val="24"/>
        </w:rPr>
        <w:t>668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בעמ</w:t>
      </w:r>
      <w:r>
        <w:rPr>
          <w:sz w:val="22"/>
          <w:szCs w:val="24"/>
          <w:rtl w:val="true"/>
        </w:rPr>
        <w:t xml:space="preserve">' </w:t>
      </w:r>
      <w:r>
        <w:rPr>
          <w:sz w:val="22"/>
          <w:szCs w:val="24"/>
        </w:rPr>
        <w:t>671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ואף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בחומרתה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החזקת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ביצוע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פלילית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ספציפית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לרבות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רצח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שם</w:t>
      </w:r>
      <w:r>
        <w:rPr>
          <w:sz w:val="22"/>
          <w:szCs w:val="24"/>
          <w:rtl w:val="true"/>
        </w:rPr>
        <w:t xml:space="preserve">).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מודע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להשתייכותו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סאמר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לארגון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טרור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מודע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שהאקדח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שימש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לביצוע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פיגועים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ניקה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האקדח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מטביעות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אצבע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ונסע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מירושלים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לרמאללה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כשהאקדח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בכליו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למסרו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סאמר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כפי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שציין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בצדק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כוח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המאשימה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המעשה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שעשה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חלק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הכרחי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לפעולתה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מפלצת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הטרור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ידוע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באופן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פוזיטיבי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שימש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אקדח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מכן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הגיע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ארגון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טרור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בעיצומו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המאבק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הנוכחי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הגובה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קורבנות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בנפש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5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עברו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מוכיח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הפעם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הראשונה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מבצע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ביטחונית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חמורה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ממושך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מלווה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לדברי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בטראומה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עקב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הפתאומי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אביו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היווה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עבורו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לקח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זאת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משקל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מסוים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שמשך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ניהל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לכאורה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אורח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תקין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ותמך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במשפחתו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ושאת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הקודמת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ביצע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בהיותו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נער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משקל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מסוים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להודאת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ולחרטה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שהביע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6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לרקע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הנסיבות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המחמירות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ואופי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ביצוע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ביקשה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המאשימה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נקודת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המוצא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לענישה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תהא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המירבי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הקבוע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בחוק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מנגד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עתר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הסניגור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בהסתמך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המלצות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קצר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יעלה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18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7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פסיקה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מדריכה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לענין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הראוי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מצויה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בפסק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פ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2306/92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u w:val="single"/>
          <w:rtl w:val="true"/>
        </w:rPr>
        <w:t>שטייה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</w:t>
      </w:r>
      <w:r>
        <w:rPr>
          <w:sz w:val="22"/>
          <w:szCs w:val="24"/>
          <w:rtl w:val="true"/>
        </w:rPr>
        <w:t xml:space="preserve">' </w:t>
      </w:r>
      <w:r>
        <w:rPr>
          <w:sz w:val="22"/>
          <w:sz w:val="22"/>
          <w:szCs w:val="24"/>
          <w:u w:val="single"/>
          <w:rtl w:val="true"/>
        </w:rPr>
        <w:t>מדינת</w:t>
      </w:r>
      <w:r>
        <w:rPr>
          <w:rFonts w:cs="Times New Roman"/>
          <w:sz w:val="22"/>
          <w:sz w:val="22"/>
          <w:szCs w:val="24"/>
          <w:u w:val="single"/>
          <w:rtl w:val="true"/>
        </w:rPr>
        <w:t xml:space="preserve"> </w:t>
      </w:r>
      <w:r>
        <w:rPr>
          <w:sz w:val="22"/>
          <w:sz w:val="22"/>
          <w:szCs w:val="24"/>
          <w:u w:val="single"/>
          <w:rtl w:val="true"/>
        </w:rPr>
        <w:t>ישראל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תקדין</w:t>
      </w:r>
      <w:r>
        <w:rPr>
          <w:sz w:val="22"/>
          <w:szCs w:val="24"/>
          <w:rtl w:val="true"/>
        </w:rPr>
        <w:t>-</w:t>
      </w:r>
      <w:r>
        <w:rPr>
          <w:sz w:val="22"/>
          <w:sz w:val="22"/>
          <w:szCs w:val="24"/>
          <w:rtl w:val="true"/>
        </w:rPr>
        <w:t>עליון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Cs w:val="24"/>
        </w:rPr>
        <w:t>93</w:t>
      </w:r>
      <w:r>
        <w:rPr>
          <w:sz w:val="22"/>
          <w:szCs w:val="24"/>
          <w:rtl w:val="true"/>
        </w:rPr>
        <w:t>(</w:t>
      </w:r>
      <w:r>
        <w:rPr>
          <w:sz w:val="22"/>
          <w:szCs w:val="24"/>
        </w:rPr>
        <w:t>3</w:t>
      </w:r>
      <w:r>
        <w:rPr>
          <w:sz w:val="22"/>
          <w:szCs w:val="24"/>
          <w:rtl w:val="true"/>
        </w:rPr>
        <w:t xml:space="preserve">), </w:t>
      </w:r>
      <w:r>
        <w:rPr>
          <w:sz w:val="22"/>
          <w:szCs w:val="24"/>
        </w:rPr>
        <w:t>1596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נדון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עניינה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נאשמת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שמסרה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רובה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קלצ</w:t>
      </w:r>
      <w:r>
        <w:rPr>
          <w:sz w:val="22"/>
          <w:szCs w:val="24"/>
          <w:rtl w:val="true"/>
        </w:rPr>
        <w:t>'</w:t>
      </w:r>
      <w:r>
        <w:rPr>
          <w:sz w:val="22"/>
          <w:sz w:val="22"/>
          <w:szCs w:val="24"/>
          <w:rtl w:val="true"/>
        </w:rPr>
        <w:t>ניקוב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לפעיל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החזית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הדמוקרטית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לשחרור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פלסטין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העליון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פסק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נשיאת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קטלני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מסוג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קלצ</w:t>
      </w:r>
      <w:r>
        <w:rPr>
          <w:sz w:val="22"/>
          <w:szCs w:val="24"/>
          <w:rtl w:val="true"/>
        </w:rPr>
        <w:t>'</w:t>
      </w:r>
      <w:r>
        <w:rPr>
          <w:sz w:val="22"/>
          <w:sz w:val="22"/>
          <w:szCs w:val="24"/>
          <w:rtl w:val="true"/>
        </w:rPr>
        <w:t>ניקוב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ואספקתו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לאדם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הפועל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בארגון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עוין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וזאת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במודע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ארגון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הינם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עבורם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חייב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מרתיע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ומכאיב</w:t>
      </w:r>
      <w:r>
        <w:rPr>
          <w:sz w:val="22"/>
          <w:szCs w:val="24"/>
          <w:rtl w:val="true"/>
        </w:rPr>
        <w:t xml:space="preserve">". </w:t>
      </w:r>
      <w:r>
        <w:rPr>
          <w:sz w:val="22"/>
          <w:sz w:val="22"/>
          <w:szCs w:val="24"/>
          <w:rtl w:val="true"/>
        </w:rPr>
        <w:t>אותה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נאשמת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ביצעה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זמן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קצר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ששוחררה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עקב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ביטחוניות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חמורות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בהתחשב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בנסיבות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מקרה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לרבות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שהוטל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מקבל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שעבר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נוספות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 w:val="22"/>
          <w:szCs w:val="24"/>
          <w:rtl w:val="true"/>
        </w:rPr>
        <w:t>הועמד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עונשה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ארבע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בפועל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אליו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נוסף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מותנה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שהופעל</w:t>
      </w:r>
      <w:r>
        <w:rPr>
          <w:sz w:val="22"/>
          <w:szCs w:val="24"/>
          <w:rtl w:val="true"/>
        </w:rPr>
        <w:t xml:space="preserve">). </w:t>
      </w:r>
      <w:r>
        <w:rPr>
          <w:sz w:val="22"/>
          <w:sz w:val="22"/>
          <w:szCs w:val="24"/>
          <w:rtl w:val="true"/>
        </w:rPr>
        <w:t>המקרה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דנן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פחות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חמור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הנוגע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לעברו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משקל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בוצעה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בתקופה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מתבצעות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פעולות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טרור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רבות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8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יסוד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האמור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Cs w:val="24"/>
        </w:rPr>
        <w:t>60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מתוכם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40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לריצוי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בפועל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מיום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מעצרו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22.2.02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 w:val="22"/>
          <w:szCs w:val="24"/>
          <w:rtl w:val="true"/>
        </w:rPr>
        <w:t>והיתרה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תנאי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לתקופה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שלוש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שחרורו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ממאסרו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יעבור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סעיף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144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לחוק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העונשין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תשל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ז</w:t>
      </w:r>
      <w:r>
        <w:rPr>
          <w:sz w:val="22"/>
          <w:szCs w:val="24"/>
          <w:rtl w:val="true"/>
        </w:rPr>
        <w:t>-</w:t>
      </w:r>
      <w:r>
        <w:rPr>
          <w:sz w:val="22"/>
          <w:szCs w:val="24"/>
        </w:rPr>
        <w:t>1977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/>
          <w:bCs/>
          <w:sz w:val="22"/>
          <w:sz w:val="22"/>
          <w:szCs w:val="24"/>
          <w:rtl w:val="true"/>
        </w:rPr>
        <w:t>זכות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ערעור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לבית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המשפט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העליון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בתוך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</w:rPr>
        <w:t>45</w:t>
      </w:r>
      <w:r>
        <w:rPr>
          <w:b/>
          <w:bCs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יום</w:t>
      </w:r>
      <w:r>
        <w:rPr>
          <w:b/>
          <w:bCs/>
          <w:sz w:val="22"/>
          <w:szCs w:val="24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/>
          <w:bCs/>
          <w:sz w:val="22"/>
          <w:sz w:val="22"/>
          <w:szCs w:val="24"/>
          <w:rtl w:val="true"/>
        </w:rPr>
        <w:t>ניתן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היום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י</w:t>
      </w: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>ב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בטבת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תשס</w:t>
      </w: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>ג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  <w:rtl w:val="true"/>
        </w:rPr>
        <w:t>(</w:t>
      </w:r>
      <w:r>
        <w:rPr>
          <w:b/>
          <w:bCs/>
          <w:sz w:val="22"/>
          <w:szCs w:val="24"/>
        </w:rPr>
        <w:t>17</w:t>
      </w:r>
      <w:r>
        <w:rPr>
          <w:b/>
          <w:bCs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בדצמבר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</w:rPr>
        <w:t>2002</w:t>
      </w:r>
      <w:r>
        <w:rPr>
          <w:b/>
          <w:bCs/>
          <w:sz w:val="22"/>
          <w:szCs w:val="24"/>
          <w:rtl w:val="true"/>
        </w:rPr>
        <w:t xml:space="preserve">), </w:t>
      </w:r>
      <w:r>
        <w:rPr>
          <w:b/>
          <w:b/>
          <w:bCs/>
          <w:sz w:val="22"/>
          <w:sz w:val="22"/>
          <w:szCs w:val="24"/>
          <w:rtl w:val="true"/>
        </w:rPr>
        <w:t>במעמד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כוח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המאשימה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עו</w:t>
      </w: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>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אסף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שטרן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ובא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כוחו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עו</w:t>
      </w: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>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חמדאן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ומתורגמן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בית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המשפט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אשד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rtl w:val="true"/>
        </w:rPr>
        <w:t> </w:t>
      </w:r>
    </w:p>
    <w:tbl>
      <w:tblPr>
        <w:tblW w:w="2943" w:type="dxa"/>
        <w:jc w:val="start"/>
        <w:tblInd w:w="759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43"/>
      </w:tblGrid>
      <w:tr>
        <w:trPr/>
        <w:tc>
          <w:tcPr>
            <w:tcW w:w="2943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צבי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זילברטל</w:t>
            </w:r>
            <w:r>
              <w:rPr>
                <w:b/>
                <w:bCs/>
                <w:sz w:val="22"/>
                <w:szCs w:val="24"/>
                <w:rtl w:val="true"/>
              </w:rPr>
              <w:t xml:space="preserve">,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שופט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נוסח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כפוף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לשינויי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עריכה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וניסוח</w:t>
      </w:r>
    </w:p>
    <w:sectPr>
      <w:headerReference w:type="default" r:id="rId2"/>
      <w:footerReference w:type="default" r:id="rId3"/>
      <w:type w:val="nextPage"/>
      <w:pgSz w:w="11906" w:h="16838"/>
      <w:pgMar w:left="1134" w:right="1701" w:gutter="0" w:header="850" w:top="1134" w:footer="567" w:bottom="1134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3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/Users/liorb/Downloads/study2025-p2/m023040.doc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907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י</w:t>
    </w:r>
    <w:r>
      <w:rPr>
        <w:rFonts w:cs="David"/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ם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3040/02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עסאם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אמהנה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ציטוט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48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6"/>
      <w:lang w:val="en-US" w:bidi="he-IL" w:eastAsia="zh-C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spacing w:lineRule="auto" w:line="240"/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lineRule="auto" w:line="360"/>
      <w:ind w:hanging="0" w:start="0" w:end="0"/>
      <w:jc w:val="both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lineRule="auto" w:line="360"/>
      <w:ind w:hanging="0" w:start="0" w:end="0"/>
      <w:jc w:val="both"/>
      <w:outlineLvl w:val="5"/>
    </w:pPr>
    <w:rPr>
      <w:b/>
      <w:bCs/>
      <w:u w:val="single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lineRule="auto" w:line="240"/>
      <w:ind w:hanging="0" w:start="0" w:end="0"/>
      <w:jc w:val="both"/>
      <w:outlineLvl w:val="6"/>
    </w:pPr>
    <w:rPr>
      <w:b/>
      <w:bCs/>
      <w:u w:val="single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spacing w:lineRule="exact" w:line="320" w:before="0" w:after="80"/>
      <w:ind w:firstLine="283" w:start="0" w:end="0"/>
      <w:jc w:val="center"/>
      <w:outlineLvl w:val="7"/>
    </w:pPr>
    <w:rPr>
      <w:b/>
      <w:bCs/>
      <w:sz w:val="22"/>
      <w:szCs w:val="24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spacing w:lineRule="auto" w:line="360"/>
      <w:ind w:hanging="0" w:start="0" w:end="0"/>
      <w:jc w:val="both"/>
    </w:pPr>
    <w:rPr>
      <w:sz w:val="22"/>
      <w:szCs w:val="24"/>
    </w:rPr>
  </w:style>
  <w:style w:type="paragraph" w:styleId="Style6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7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Style8">
    <w:name w:val="צטוט"/>
    <w:basedOn w:val="Normal"/>
    <w:qFormat/>
    <w:pPr>
      <w:spacing w:lineRule="auto" w:line="360" w:before="0" w:after="120"/>
      <w:ind w:hanging="0" w:start="1134" w:end="1134"/>
      <w:jc w:val="both"/>
    </w:pPr>
    <w:rPr/>
  </w:style>
  <w:style w:type="paragraph" w:styleId="Style9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0">
    <w:name w:val="החלטה"/>
    <w:basedOn w:val="Style6"/>
    <w:qFormat/>
    <w:pPr>
      <w:suppressLineNumbers/>
      <w:ind w:hanging="0" w:start="0" w:end="0"/>
      <w:jc w:val="start"/>
    </w:pPr>
    <w:rPr>
      <w:bCs/>
    </w:rPr>
  </w:style>
  <w:style w:type="paragraph" w:styleId="Style11">
    <w:name w:val="חקירה"/>
    <w:basedOn w:val="Style6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2010-03-14T05:23:00Z</dcterms:created>
  <dc:creator> </dc:creator>
  <dc:description/>
  <cp:keywords/>
  <dc:language>en-IL</dc:language>
  <cp:lastModifiedBy>eli</cp:lastModifiedBy>
  <cp:lastPrinted>2002-12-25T12:00:00Z</cp:lastPrinted>
  <dcterms:modified xsi:type="dcterms:W3CDTF">2010-03-14T05:23:00Z</dcterms:modified>
  <cp:revision>2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עסאם אמהנה</vt:lpwstr>
  </property>
  <property fmtid="{D5CDD505-2E9C-101B-9397-08002B2CF9AE}" pid="4" name="CITY">
    <vt:lpwstr>י-ם</vt:lpwstr>
  </property>
  <property fmtid="{D5CDD505-2E9C-101B-9397-08002B2CF9AE}" pid="5" name="DATE">
    <vt:lpwstr>20021217</vt:lpwstr>
  </property>
  <property fmtid="{D5CDD505-2E9C-101B-9397-08002B2CF9AE}" pid="6" name="ISABSTRACT">
    <vt:lpwstr>Y</vt:lpwstr>
  </property>
  <property fmtid="{D5CDD505-2E9C-101B-9397-08002B2CF9AE}" pid="7" name="JUDGE">
    <vt:lpwstr>צבי זילברטל</vt:lpwstr>
  </property>
  <property fmtid="{D5CDD505-2E9C-101B-9397-08002B2CF9AE}" pid="8" name="LAWYER">
    <vt:lpwstr>אלי תוסיה-כהן</vt:lpwstr>
  </property>
  <property fmtid="{D5CDD505-2E9C-101B-9397-08002B2CF9AE}" pid="9" name="LINKK1">
    <vt:lpwstr/>
  </property>
  <property fmtid="{D5CDD505-2E9C-101B-9397-08002B2CF9AE}" pid="10" name="LINKK2">
    <vt:lpwstr/>
  </property>
  <property fmtid="{D5CDD505-2E9C-101B-9397-08002B2CF9AE}" pid="11" name="LINKK3">
    <vt:lpwstr/>
  </property>
  <property fmtid="{D5CDD505-2E9C-101B-9397-08002B2CF9AE}" pid="12" name="LINKK4">
    <vt:lpwstr/>
  </property>
  <property fmtid="{D5CDD505-2E9C-101B-9397-08002B2CF9AE}" pid="13" name="LINKK5">
    <vt:lpwstr/>
  </property>
  <property fmtid="{D5CDD505-2E9C-101B-9397-08002B2CF9AE}" pid="14" name="NOSE1">
    <vt:lpwstr/>
  </property>
  <property fmtid="{D5CDD505-2E9C-101B-9397-08002B2CF9AE}" pid="15" name="NOSE2">
    <vt:lpwstr/>
  </property>
  <property fmtid="{D5CDD505-2E9C-101B-9397-08002B2CF9AE}" pid="16" name="NOSE3">
    <vt:lpwstr/>
  </property>
  <property fmtid="{D5CDD505-2E9C-101B-9397-08002B2CF9AE}" pid="17" name="PADIMAIL">
    <vt:lpwstr/>
  </property>
  <property fmtid="{D5CDD505-2E9C-101B-9397-08002B2CF9AE}" pid="18" name="PAGE">
    <vt:lpwstr/>
  </property>
  <property fmtid="{D5CDD505-2E9C-101B-9397-08002B2CF9AE}" pid="19" name="PART">
    <vt:lpwstr/>
  </property>
  <property fmtid="{D5CDD505-2E9C-101B-9397-08002B2CF9AE}" pid="20" name="PROCESS">
    <vt:lpwstr>תפ</vt:lpwstr>
  </property>
  <property fmtid="{D5CDD505-2E9C-101B-9397-08002B2CF9AE}" pid="21" name="PROCNUM">
    <vt:lpwstr>3040</vt:lpwstr>
  </property>
  <property fmtid="{D5CDD505-2E9C-101B-9397-08002B2CF9AE}" pid="22" name="PROCYEAR">
    <vt:lpwstr>02</vt:lpwstr>
  </property>
  <property fmtid="{D5CDD505-2E9C-101B-9397-08002B2CF9AE}" pid="23" name="PSAKDIN">
    <vt:lpwstr>גזר-דין</vt:lpwstr>
  </property>
  <property fmtid="{D5CDD505-2E9C-101B-9397-08002B2CF9AE}" pid="24" name="TYPE">
    <vt:lpwstr>2</vt:lpwstr>
  </property>
  <property fmtid="{D5CDD505-2E9C-101B-9397-08002B2CF9AE}" pid="25" name="VOLUME">
    <vt:lpwstr/>
  </property>
  <property fmtid="{D5CDD505-2E9C-101B-9397-08002B2CF9AE}" pid="26" name="WORDNUMPAGES">
    <vt:lpwstr>3</vt:lpwstr>
  </property>
</Properties>
</file>