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3"/>
        <w:gridCol w:w="3668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3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11179-04-12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נחמני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8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21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מאי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2013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Style w:val="TimesNewRomanTimesNewRoman"/>
              </w:rPr>
            </w:pPr>
            <w:bookmarkStart w:id="1" w:name="_GoBack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צילה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קינן</w:t>
            </w:r>
            <w:r>
              <w:rPr>
                <w:rStyle w:val="TimesNewRomanTimesNewRoman"/>
                <w:rFonts w:cs="Times New Roman"/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Style w:val="TimesNewRomanTimesNewRoman"/>
                <w:b/>
                <w:bCs/>
                <w:sz w:val="26"/>
                <w:szCs w:val="26"/>
              </w:rPr>
            </w:pPr>
            <w:r>
              <w:rPr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2" w:name="FirstLawyer"/>
            <w:bookmarkStart w:id="3" w:name="FirstAppellant"/>
            <w:bookmarkEnd w:id="2"/>
            <w:bookmarkEnd w:id="3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מאשימה</w:t>
            </w:r>
            <w:r>
              <w:rPr>
                <w:rFonts w:cs="Times New Roman"/>
                <w:rtl w:val="true"/>
              </w:rPr>
              <w:t xml:space="preserve">  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שגב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אדלר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פרקליטות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חיפה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נאשמים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/>
              <w:t>1</w:t>
            </w:r>
            <w:r>
              <w:rPr>
                <w:rtl w:val="true"/>
              </w:rPr>
              <w:t>.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תומר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נחמני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.</w:t>
            </w:r>
            <w:r>
              <w:rPr>
                <w:b/>
                <w:b/>
                <w:bCs/>
                <w:rtl w:val="true"/>
              </w:rPr>
              <w:t>ז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Cs/>
              </w:rPr>
              <w:t>031670847</w:t>
            </w:r>
            <w:r>
              <w:rPr>
                <w:b/>
                <w:bCs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אוהד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חן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/>
              <w:t>2</w:t>
            </w:r>
            <w:r>
              <w:rPr>
                <w:rtl w:val="true"/>
              </w:rPr>
              <w:t>.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מיכאל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דהן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.</w:t>
            </w:r>
            <w:r>
              <w:rPr>
                <w:b/>
                <w:b/>
                <w:bCs/>
                <w:rtl w:val="true"/>
              </w:rPr>
              <w:t>ז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Cs/>
              </w:rPr>
              <w:t>022002802</w:t>
            </w:r>
            <w:r>
              <w:rPr>
                <w:b/>
                <w:bCs/>
                <w:rtl w:val="true"/>
              </w:rPr>
              <w:t xml:space="preserve"> </w:t>
              <w:br/>
            </w: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מיכאל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כרמל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402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8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]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43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8" w:name="PsakDin"/>
            <w:bookmarkEnd w:id="8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  <w:bookmarkStart w:id="9" w:name="ABSTRACT_START"/>
      <w:bookmarkStart w:id="10" w:name="ABSTRACT_START"/>
      <w:bookmarkEnd w:id="10"/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</w:t>
      </w:r>
      <w:hyperlink r:id="rId11"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:"</w:t>
      </w:r>
      <w:r>
        <w:rPr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") </w:t>
      </w:r>
      <w:r>
        <w:rPr>
          <w:rtl w:val="true"/>
        </w:rPr>
        <w:t>ו</w:t>
      </w:r>
      <w:r>
        <w:rPr>
          <w:b/>
          <w:b/>
          <w:bCs/>
          <w:rtl w:val="true"/>
        </w:rPr>
        <w:t>קשירת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החזקה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ונשיאה</w:t>
      </w:r>
      <w:r>
        <w:rPr>
          <w:b/>
          <w:bCs/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hyperlink r:id="rId15"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</w:t>
      </w:r>
      <w:hyperlink r:id="rId16"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  <w:bookmarkStart w:id="11" w:name="ABSTRACT_END"/>
      <w:bookmarkStart w:id="12" w:name="ABSTRACT_END"/>
      <w:bookmarkEnd w:id="12"/>
    </w:p>
    <w:p>
      <w:pPr>
        <w:pStyle w:val="Normal"/>
        <w:numPr>
          <w:ilvl w:val="0"/>
          <w:numId w:val="2"/>
        </w:numPr>
        <w:spacing w:lineRule="auto" w:line="360"/>
        <w:ind w:hanging="360" w:start="566" w:end="0"/>
        <w:jc w:val="both"/>
        <w:rPr>
          <w:b/>
          <w:bCs/>
        </w:rPr>
      </w:pPr>
      <w:r>
        <w:rPr>
          <w:b/>
          <w:b/>
          <w:bCs/>
          <w:u w:val="single"/>
          <w:rtl w:val="true"/>
        </w:rPr>
        <w:t>עובדות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כתב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אישום</w:t>
      </w:r>
    </w:p>
    <w:p>
      <w:pPr>
        <w:pStyle w:val="Normal"/>
        <w:spacing w:lineRule="auto" w:line="360"/>
        <w:ind w:start="5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פברואר</w:t>
      </w:r>
      <w:r>
        <w:rPr>
          <w:rFonts w:cs="Times New Roman"/>
          <w:rtl w:val="true"/>
        </w:rPr>
        <w:t xml:space="preserve"> </w:t>
      </w:r>
      <w:r>
        <w:rPr/>
        <w:t>2012</w:t>
      </w:r>
      <w:r>
        <w:rPr>
          <w:rtl w:val="true"/>
        </w:rPr>
        <w:t xml:space="preserve">,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ניסן</w:t>
      </w:r>
      <w:r>
        <w:rPr>
          <w:rtl w:val="true"/>
        </w:rPr>
        <w:t xml:space="preserve">") </w:t>
      </w:r>
      <w:r>
        <w:rPr>
          <w:rtl w:val="true"/>
        </w:rPr>
        <w:t>ואודי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אודי</w:t>
      </w:r>
      <w:r>
        <w:rPr>
          <w:rtl w:val="true"/>
        </w:rPr>
        <w:t xml:space="preserve">") </w:t>
      </w:r>
      <w:r>
        <w:rPr>
          <w:rtl w:val="true"/>
        </w:rPr>
        <w:t>לשדוד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הבינלאומי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</w:t>
      </w:r>
      <w:r>
        <w:rPr>
          <w:rtl w:val="true"/>
        </w:rPr>
        <w:t xml:space="preserve">' </w:t>
      </w:r>
      <w:r>
        <w:rPr>
          <w:rtl w:val="true"/>
        </w:rPr>
        <w:t>האורן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:"</w:t>
      </w:r>
      <w:r>
        <w:rPr>
          <w:rtl w:val="true"/>
        </w:rPr>
        <w:t xml:space="preserve"> </w:t>
      </w:r>
      <w:r>
        <w:rPr>
          <w:rtl w:val="true"/>
        </w:rPr>
        <w:t>הבנק</w:t>
      </w:r>
      <w:r>
        <w:rPr>
          <w:rtl w:val="true"/>
        </w:rPr>
        <w:t>").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קידומו</w:t>
      </w:r>
      <w:r>
        <w:rPr>
          <w:rtl w:val="true"/>
        </w:rPr>
        <w:t xml:space="preserve">,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16.2.12</w:t>
      </w:r>
      <w:r>
        <w:rPr>
          <w:rtl w:val="true"/>
        </w:rPr>
        <w:t xml:space="preserve"> </w:t>
      </w:r>
      <w:r>
        <w:rPr>
          <w:rtl w:val="true"/>
        </w:rPr>
        <w:t>הצטיידו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ניסן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קלע</w:t>
      </w:r>
      <w:r>
        <w:rPr>
          <w:rtl w:val="true"/>
        </w:rPr>
        <w:t xml:space="preserve">, </w:t>
      </w:r>
      <w:r>
        <w:rPr>
          <w:rtl w:val="true"/>
        </w:rPr>
        <w:t>שבכוחם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האקדח</w:t>
      </w:r>
      <w:r>
        <w:rPr>
          <w:rtl w:val="true"/>
        </w:rPr>
        <w:t xml:space="preserve">"),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>.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קידומו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8:45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ניסן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5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קידומו</w:t>
      </w:r>
      <w:r>
        <w:rPr>
          <w:rtl w:val="true"/>
        </w:rPr>
        <w:t xml:space="preserve">, </w:t>
      </w:r>
      <w:r>
        <w:rPr>
          <w:rtl w:val="true"/>
        </w:rPr>
        <w:t>המתינו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שמספרו</w:t>
      </w:r>
      <w:r>
        <w:rPr>
          <w:rFonts w:cs="Times New Roman"/>
          <w:rtl w:val="true"/>
        </w:rPr>
        <w:t xml:space="preserve"> </w:t>
      </w:r>
      <w:r>
        <w:rPr/>
        <w:t>33-473-29</w:t>
      </w:r>
      <w:r>
        <w:rPr>
          <w:rtl w:val="true"/>
        </w:rPr>
        <w:t xml:space="preserve">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הונדה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שמספרו</w:t>
      </w:r>
      <w:r>
        <w:rPr>
          <w:rFonts w:cs="Times New Roman"/>
          <w:rtl w:val="true"/>
        </w:rPr>
        <w:t xml:space="preserve"> </w:t>
      </w:r>
      <w:r>
        <w:rPr/>
        <w:t>48-831-68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הרכבים</w:t>
      </w:r>
      <w:r>
        <w:rPr>
          <w:rtl w:val="true"/>
        </w:rPr>
        <w:t xml:space="preserve">")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לבנק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שללם</w:t>
      </w:r>
      <w:r>
        <w:rPr>
          <w:rtl w:val="true"/>
        </w:rPr>
        <w:t>.</w:t>
      </w:r>
    </w:p>
    <w:p>
      <w:pPr>
        <w:pStyle w:val="Normal"/>
        <w:spacing w:lineRule="auto" w:line="360"/>
        <w:ind w:start="5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קידומו</w:t>
      </w:r>
      <w:r>
        <w:rPr>
          <w:rtl w:val="true"/>
        </w:rPr>
        <w:t xml:space="preserve">, </w:t>
      </w:r>
      <w:r>
        <w:rPr>
          <w:rtl w:val="true"/>
        </w:rPr>
        <w:t>נכנסו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פניהם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יזוהו</w:t>
      </w:r>
      <w:r>
        <w:rPr>
          <w:rtl w:val="true"/>
        </w:rPr>
        <w:t xml:space="preserve">, </w:t>
      </w:r>
      <w:r>
        <w:rPr>
          <w:rtl w:val="true"/>
        </w:rPr>
        <w:t>כשאודי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tl w:val="true"/>
        </w:rPr>
        <w:t xml:space="preserve">.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ולקוחות</w:t>
      </w:r>
      <w:r>
        <w:rPr>
          <w:rtl w:val="true"/>
        </w:rPr>
        <w:t xml:space="preserve">. </w:t>
      </w:r>
      <w:r>
        <w:rPr>
          <w:rtl w:val="true"/>
        </w:rPr>
        <w:t>אודי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לפקידים</w:t>
      </w:r>
      <w:r>
        <w:rPr>
          <w:rtl w:val="true"/>
        </w:rPr>
        <w:t xml:space="preserve">, </w:t>
      </w:r>
      <w:r>
        <w:rPr>
          <w:rtl w:val="true"/>
        </w:rPr>
        <w:t>באיומי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שברשותם</w:t>
      </w:r>
      <w:r>
        <w:rPr>
          <w:rtl w:val="true"/>
        </w:rPr>
        <w:t xml:space="preserve">. </w:t>
      </w:r>
      <w:r>
        <w:rPr>
          <w:rtl w:val="true"/>
        </w:rPr>
        <w:t>כשאחד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לשוד</w:t>
      </w:r>
      <w:r>
        <w:rPr>
          <w:rtl w:val="true"/>
        </w:rPr>
        <w:t xml:space="preserve">,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עמידתו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הפקיד</w:t>
      </w:r>
      <w:r>
        <w:rPr>
          <w:rtl w:val="true"/>
        </w:rPr>
        <w:t>.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לדלפק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הפקידים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הקופה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51,800</w:t>
      </w:r>
      <w:r>
        <w:rPr>
          <w:rtl w:val="true"/>
        </w:rPr>
        <w:t xml:space="preserve"> ₪, </w:t>
      </w:r>
      <w:r>
        <w:rPr>
          <w:rtl w:val="true"/>
        </w:rPr>
        <w:t>כשבכוונתו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הפקידים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נמלטו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>
          <w:bCs/>
        </w:rPr>
      </w:pPr>
      <w:r>
        <w:rPr>
          <w:bCs/>
          <w:rtl w:val="true"/>
        </w:rPr>
        <w:t>יודגש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כי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את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נאשם</w:t>
      </w:r>
      <w:r>
        <w:rPr>
          <w:rFonts w:cs="Times New Roman"/>
          <w:bCs/>
          <w:rtl w:val="true"/>
        </w:rPr>
        <w:t xml:space="preserve"> </w:t>
      </w:r>
      <w:r>
        <w:rPr>
          <w:bCs/>
        </w:rPr>
        <w:t>2</w:t>
      </w:r>
      <w:r>
        <w:rPr>
          <w:bCs/>
          <w:rtl w:val="true"/>
        </w:rPr>
        <w:t xml:space="preserve"> </w:t>
      </w:r>
      <w:r>
        <w:rPr>
          <w:bCs/>
          <w:rtl w:val="true"/>
        </w:rPr>
        <w:t>זיכיתי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מעבירות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בנשק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שיוחסו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לו</w:t>
      </w:r>
      <w:r>
        <w:rPr>
          <w:bCs/>
          <w:rtl w:val="true"/>
        </w:rPr>
        <w:t xml:space="preserve">, </w:t>
      </w:r>
      <w:r>
        <w:rPr>
          <w:bCs/>
          <w:rtl w:val="true"/>
        </w:rPr>
        <w:t>מחמת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הספק</w:t>
      </w:r>
      <w:r>
        <w:rPr>
          <w:bCs/>
          <w:rtl w:val="true"/>
        </w:rPr>
        <w:t>.</w:t>
      </w:r>
    </w:p>
    <w:p>
      <w:pPr>
        <w:pStyle w:val="Normal"/>
        <w:spacing w:lineRule="auto" w:line="360"/>
        <w:ind w:start="26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566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spacing w:lineRule="auto" w:line="360"/>
        <w:ind w:start="206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 </w:t>
      </w:r>
      <w:r>
        <w:rPr/>
        <w:t>1978</w:t>
      </w:r>
      <w:r>
        <w:rPr>
          <w:rtl w:val="true"/>
        </w:rPr>
        <w:t xml:space="preserve">,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האחת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2000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>. (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חיפה</w:t>
      </w:r>
      <w:r>
        <w:rPr>
          <w:rtl w:val="true"/>
        </w:rPr>
        <w:t xml:space="preserve">) </w:t>
      </w:r>
      <w:r>
        <w:rPr/>
        <w:t>2277/2000</w:t>
      </w:r>
      <w:r>
        <w:rPr>
          <w:rtl w:val="true"/>
        </w:rPr>
        <w:t xml:space="preserve">). </w:t>
      </w:r>
      <w:r>
        <w:rPr>
          <w:rtl w:val="true"/>
        </w:rPr>
        <w:t>השנייה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color w:val="000000"/>
          <w:rtl w:val="true"/>
        </w:rPr>
        <w:t>מע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ת</w:t>
      </w:r>
      <w:r>
        <w:rPr>
          <w:color w:val="000000"/>
          <w:rtl w:val="true"/>
        </w:rPr>
        <w:t>.</w:t>
      </w:r>
      <w:r>
        <w:rPr>
          <w:color w:val="000000"/>
          <w:rtl w:val="true"/>
        </w:rPr>
        <w:t>פ</w:t>
      </w:r>
      <w:r>
        <w:rPr>
          <w:color w:val="000000"/>
          <w:rtl w:val="true"/>
        </w:rPr>
        <w:t>. (</w:t>
      </w:r>
      <w:r>
        <w:rPr>
          <w:color w:val="000000"/>
          <w:rtl w:val="true"/>
        </w:rPr>
        <w:t>שלום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חיפה</w:t>
      </w:r>
      <w:r>
        <w:rPr>
          <w:color w:val="000000"/>
          <w:rtl w:val="true"/>
        </w:rPr>
        <w:t xml:space="preserve">) </w:t>
      </w:r>
      <w:hyperlink r:id="rId18">
        <w:r>
          <w:rPr>
            <w:rStyle w:val="Hyperlink"/>
            <w:color w:val="0000FF"/>
            <w:u w:val="single"/>
          </w:rPr>
          <w:t>16384-11-2008</w:t>
        </w:r>
      </w:hyperlink>
      <w:r>
        <w:rPr>
          <w:rtl w:val="true"/>
        </w:rPr>
        <w:t xml:space="preserve">. 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נשפט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>).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1965</w:t>
      </w:r>
      <w:r>
        <w:rPr>
          <w:rtl w:val="true"/>
        </w:rPr>
        <w:t xml:space="preserve">,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ורכוש</w:t>
      </w:r>
      <w:r>
        <w:rPr>
          <w:rtl w:val="true"/>
        </w:rPr>
        <w:t xml:space="preserve">.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מההרשעות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/>
        <w:t>1981-1983</w:t>
      </w:r>
      <w:r>
        <w:rPr>
          <w:rtl w:val="true"/>
        </w:rPr>
        <w:t xml:space="preserve">, </w:t>
      </w:r>
      <w:r>
        <w:rPr>
          <w:rtl w:val="true"/>
        </w:rPr>
        <w:t>בגינ</w:t>
      </w:r>
      <w:r>
        <w:rPr>
          <w:rtl w:val="true"/>
        </w:rPr>
        <w:t>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1985</w:t>
      </w:r>
      <w:r>
        <w:rPr>
          <w:rtl w:val="true"/>
        </w:rPr>
        <w:t xml:space="preserve">,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1984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שבל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1986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וגניבה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1995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מזויף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2001</w:t>
      </w:r>
      <w:r>
        <w:rPr>
          <w:rtl w:val="true"/>
        </w:rPr>
        <w:t xml:space="preserve">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</w:t>
      </w:r>
      <w:r>
        <w:rPr>
          <w:rtl w:val="true"/>
        </w:rPr>
        <w:t xml:space="preserve">- </w:t>
      </w:r>
      <w:r>
        <w:rPr/>
        <w:t>2004</w:t>
      </w:r>
      <w:r>
        <w:rPr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tl w:val="true"/>
        </w:rPr>
        <w:t>/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עת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>).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0" w:start="26" w:end="0"/>
        <w:jc w:val="both"/>
        <w:rPr/>
      </w:pPr>
      <w:r>
        <w:rPr>
          <w:b/>
          <w:b/>
          <w:bCs/>
          <w:u w:val="single"/>
          <w:rtl w:val="true"/>
        </w:rPr>
        <w:t>טיעונים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spacing w:lineRule="auto" w:line="360"/>
        <w:ind w:start="26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tl w:val="true"/>
        </w:rPr>
        <w:t xml:space="preserve">,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המתבטאת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לצידה</w:t>
      </w:r>
      <w:r>
        <w:rPr>
          <w:rtl w:val="true"/>
        </w:rPr>
        <w:t xml:space="preserve">-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, </w:t>
      </w:r>
      <w:r>
        <w:rPr>
          <w:rtl w:val="true"/>
        </w:rPr>
        <w:t>המחייבות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: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</w:t>
      </w:r>
      <w:r>
        <w:rPr>
          <w:rtl w:val="true"/>
        </w:rPr>
        <w:t xml:space="preserve">; </w:t>
      </w:r>
      <w:r>
        <w:rPr>
          <w:rtl w:val="true"/>
        </w:rPr>
        <w:t>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שנגנב</w:t>
      </w:r>
      <w:r>
        <w:rPr>
          <w:rtl w:val="true"/>
        </w:rPr>
        <w:t xml:space="preserve">; </w:t>
      </w:r>
      <w:r>
        <w:rPr>
          <w:rtl w:val="true"/>
        </w:rPr>
        <w:t>האימה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לפקידים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וללקוחות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הבנק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מתוספת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ובביצוע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לטעמו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6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אודי</w:t>
      </w:r>
      <w:r>
        <w:rPr>
          <w:rtl w:val="true"/>
        </w:rPr>
        <w:t xml:space="preserve">, </w:t>
      </w:r>
      <w:r>
        <w:rPr>
          <w:rtl w:val="true"/>
        </w:rPr>
        <w:t>צריכים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שבפניי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tl w:val="true"/>
        </w:rPr>
        <w:t xml:space="preserve">, </w:t>
      </w:r>
      <w:r>
        <w:rPr>
          <w:rtl w:val="true"/>
        </w:rPr>
        <w:t>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ובגילם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35</w:t>
      </w:r>
      <w:r>
        <w:rPr>
          <w:rtl w:val="true"/>
        </w:rPr>
        <w:t xml:space="preserve">; </w:t>
      </w:r>
      <w:r>
        <w:rPr/>
        <w:t>48</w:t>
      </w:r>
      <w:r>
        <w:rPr>
          <w:rtl w:val="true"/>
        </w:rPr>
        <w:t xml:space="preserve">)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21-22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b/>
          <w:bCs/>
          <w:rtl w:val="true"/>
        </w:rPr>
        <w:t xml:space="preserve">: </w:t>
      </w:r>
      <w:hyperlink r:id="rId19">
        <w:r>
          <w:rPr>
            <w:rStyle w:val="Hyperlink"/>
            <w:b/>
            <w:b/>
            <w:bCs/>
            <w:rtl w:val="true"/>
          </w:rPr>
          <w:t>ת</w:t>
        </w:r>
        <w:r>
          <w:rPr>
            <w:rStyle w:val="Hyperlink"/>
            <w:b/>
            <w:bCs/>
            <w:rtl w:val="true"/>
          </w:rPr>
          <w:t>.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11170-04-12</w:t>
        </w:r>
      </w:hyperlink>
      <w:r>
        <w:rPr>
          <w:rtl w:val="true"/>
        </w:rPr>
        <w:t xml:space="preserve">, 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, </w:t>
      </w:r>
      <w:r>
        <w:rPr>
          <w:rtl w:val="true"/>
        </w:rPr>
        <w:t>וגניבת</w:t>
      </w:r>
      <w:r>
        <w:rPr>
          <w:rFonts w:cs="Times New Roman"/>
          <w:rtl w:val="true"/>
        </w:rPr>
        <w:t xml:space="preserve"> </w:t>
      </w:r>
      <w:r>
        <w:rPr/>
        <w:t>51,800</w:t>
      </w:r>
      <w:r>
        <w:rPr>
          <w:rtl w:val="true"/>
        </w:rPr>
        <w:t xml:space="preserve"> ₪,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מתוכן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 xml:space="preserve">,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; </w:t>
      </w:r>
      <w:hyperlink r:id="rId20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9038/08</w:t>
        </w:r>
      </w:hyperlink>
      <w:r>
        <w:rPr>
          <w:b/>
          <w:bCs/>
          <w:rtl w:val="true"/>
        </w:rPr>
        <w:t xml:space="preserve">, </w:t>
      </w:r>
      <w:hyperlink r:id="rId21">
        <w:r>
          <w:rPr>
            <w:rStyle w:val="Hyperlink"/>
            <w:b/>
            <w:bCs/>
            <w:color w:val="0000FF"/>
            <w:u w:val="single"/>
          </w:rPr>
          <w:t>9050/08</w:t>
        </w:r>
      </w:hyperlink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שגזר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בחבורה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וגרימת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חמורה</w:t>
      </w:r>
      <w:r>
        <w:rPr>
          <w:b/>
          <w:bCs/>
          <w:rtl w:val="true"/>
        </w:rPr>
        <w:t xml:space="preserve">; </w:t>
      </w:r>
      <w:hyperlink r:id="rId22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1410/10</w:t>
        </w:r>
      </w:hyperlink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- </w:t>
      </w:r>
      <w:r>
        <w:rPr>
          <w:rtl w:val="true"/>
        </w:rPr>
        <w:t>שגזר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tl w:val="true"/>
        </w:rPr>
        <w:t xml:space="preserve">,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הדחה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הקנגו</w:t>
      </w:r>
      <w:r>
        <w:rPr>
          <w:rtl w:val="true"/>
        </w:rPr>
        <w:t xml:space="preserve">,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בדוחק</w:t>
      </w:r>
      <w:r>
        <w:rPr>
          <w:rtl w:val="true"/>
        </w:rPr>
        <w:t xml:space="preserve">.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, </w:t>
      </w:r>
      <w:r>
        <w:rPr>
          <w:rtl w:val="true"/>
        </w:rPr>
        <w:t>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לדידו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וניסן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בבנק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התפרצות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סלע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tl w:val="true"/>
        </w:rPr>
        <w:t xml:space="preserve">,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תלישת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מצווארו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הדירה</w:t>
      </w:r>
      <w:r>
        <w:rPr>
          <w:rtl w:val="true"/>
        </w:rPr>
        <w:t xml:space="preserve">); </w:t>
      </w:r>
      <w:r>
        <w:rPr>
          <w:rtl w:val="true"/>
        </w:rPr>
        <w:t>ל</w:t>
      </w:r>
      <w:r>
        <w:rPr>
          <w:rtl w:val="true"/>
        </w:rPr>
        <w:t xml:space="preserve">- </w:t>
      </w:r>
      <w:hyperlink r:id="rId23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8944/04</w:t>
        </w:r>
      </w:hyperlink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מתדלק</w:t>
      </w:r>
      <w:r>
        <w:rPr>
          <w:rtl w:val="true"/>
        </w:rPr>
        <w:t xml:space="preserve">, </w:t>
      </w:r>
      <w:r>
        <w:rPr>
          <w:rtl w:val="true"/>
        </w:rPr>
        <w:t>באיומי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tl w:val="true"/>
        </w:rPr>
        <w:t xml:space="preserve">,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בציינו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הייחודיות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,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11.3.13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ב</w:t>
      </w:r>
      <w:hyperlink r:id="rId24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3160/12</w:t>
        </w:r>
      </w:hyperlink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מאריתריאה</w:t>
      </w:r>
      <w:r>
        <w:rPr>
          <w:rtl w:val="true"/>
        </w:rPr>
        <w:t xml:space="preserve">, </w:t>
      </w:r>
      <w:r>
        <w:rPr>
          <w:rtl w:val="true"/>
        </w:rPr>
        <w:t>שהורשעו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120</w:t>
      </w:r>
      <w:r>
        <w:rPr>
          <w:rtl w:val="true"/>
        </w:rPr>
        <w:t xml:space="preserve"> ₪,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ואגרופים</w:t>
      </w:r>
      <w:r>
        <w:rPr>
          <w:rtl w:val="true"/>
        </w:rPr>
        <w:t xml:space="preserve">,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הנשדד</w:t>
      </w:r>
      <w:r>
        <w:rPr>
          <w:rtl w:val="true"/>
        </w:rPr>
        <w:t xml:space="preserve">. 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שגזר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משנתנה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tl w:val="true"/>
        </w:rPr>
        <w:t xml:space="preserve">,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בשתיקה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בנות</w:t>
      </w:r>
      <w:r>
        <w:rPr>
          <w:rtl w:val="true"/>
        </w:rPr>
        <w:t xml:space="preserve">.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שרשימת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tl w:val="true"/>
        </w:rPr>
        <w:t xml:space="preserve">, </w:t>
      </w:r>
      <w:r>
        <w:rPr>
          <w:rtl w:val="true"/>
        </w:rPr>
        <w:t>כדבריו</w:t>
      </w:r>
      <w:r>
        <w:rPr>
          <w:rtl w:val="true"/>
        </w:rPr>
        <w:t xml:space="preserve">, </w:t>
      </w:r>
      <w:r>
        <w:rPr>
          <w:rtl w:val="true"/>
        </w:rPr>
        <w:t>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הרחוק</w:t>
      </w:r>
      <w:r>
        <w:rPr>
          <w:rtl w:val="true"/>
        </w:rPr>
        <w:t xml:space="preserve">.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/>
        <w:t>2001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2004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שותפיו</w:t>
      </w:r>
      <w:r>
        <w:rPr>
          <w:rtl w:val="true"/>
        </w:rPr>
        <w:t xml:space="preserve">, </w:t>
      </w:r>
      <w:r>
        <w:rPr>
          <w:rtl w:val="true"/>
        </w:rPr>
        <w:t>ניסן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ואודי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 xml:space="preserve">. </w:t>
      </w:r>
      <w:r>
        <w:rPr>
          <w:rtl w:val="true"/>
        </w:rPr>
        <w:t>לטעמו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  <w:hyperlink r:id="rId25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2423/06</w:t>
        </w:r>
      </w:hyperlink>
      <w:r>
        <w:rPr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;  </w:t>
      </w:r>
      <w:hyperlink r:id="rId26">
        <w:r>
          <w:rPr>
            <w:rStyle w:val="Hyperlink"/>
            <w:b/>
            <w:b/>
            <w:bCs/>
            <w:rtl w:val="true"/>
          </w:rPr>
          <w:t>ת</w:t>
        </w:r>
        <w:r>
          <w:rPr>
            <w:rStyle w:val="Hyperlink"/>
            <w:b/>
            <w:bCs/>
            <w:rtl w:val="true"/>
          </w:rPr>
          <w:t>.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b/>
            <w:bCs/>
            <w:rtl w:val="true"/>
          </w:rPr>
          <w:t xml:space="preserve">. </w:t>
        </w:r>
        <w:r>
          <w:rPr>
            <w:rStyle w:val="Hyperlink"/>
            <w:b/>
            <w:bCs/>
          </w:rPr>
          <w:t>13581-04-09</w:t>
        </w:r>
      </w:hyperlink>
      <w:r>
        <w:rPr>
          <w:b/>
          <w:bCs/>
          <w:rtl w:val="true"/>
        </w:rPr>
        <w:t xml:space="preserve"> (</w:t>
      </w:r>
      <w:r>
        <w:rPr>
          <w:b/>
          <w:b/>
          <w:bCs/>
          <w:rtl w:val="true"/>
        </w:rPr>
        <w:t>מחוזי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חיפה</w:t>
      </w:r>
      <w:r>
        <w:rPr>
          <w:rtl w:val="true"/>
        </w:rPr>
        <w:t xml:space="preserve">) </w:t>
      </w:r>
      <w:r>
        <w:rPr>
          <w:rtl w:val="true"/>
        </w:rPr>
        <w:t>שוד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במהלכו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 xml:space="preserve">,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חטיפה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מעובדי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; 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פ</w:t>
      </w:r>
      <w:r>
        <w:rPr>
          <w:rFonts w:cs="Times New Roman"/>
          <w:b/>
          <w:b/>
          <w:bCs/>
          <w:rtl w:val="true"/>
        </w:rPr>
        <w:t xml:space="preserve"> </w:t>
      </w:r>
      <w:hyperlink r:id="rId27">
        <w:r>
          <w:rPr>
            <w:rStyle w:val="Hyperlink"/>
            <w:b/>
            <w:bCs/>
            <w:color w:val="0000FF"/>
            <w:u w:val="single"/>
          </w:rPr>
          <w:t>8868/011</w:t>
        </w:r>
      </w:hyperlink>
      <w:r>
        <w:rPr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/>
        <w:t>3.5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בחבורה</w:t>
      </w:r>
      <w:r>
        <w:rPr>
          <w:rtl w:val="true"/>
        </w:rPr>
        <w:t xml:space="preserve">,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וחטיפת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/>
        <w:t>130,000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>;</w:t>
      </w:r>
      <w:r>
        <w:rPr>
          <w:rtl w:val="true"/>
        </w:rPr>
        <w:t xml:space="preserve"> </w:t>
      </w:r>
      <w:hyperlink r:id="rId28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8914/11</w:t>
        </w:r>
      </w:hyperlink>
      <w:r>
        <w:rPr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פיצוצייה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הקנגו</w:t>
      </w:r>
      <w:r>
        <w:rPr>
          <w:rtl w:val="true"/>
        </w:rPr>
        <w:t xml:space="preserve">, </w:t>
      </w:r>
      <w:r>
        <w:rPr>
          <w:rtl w:val="true"/>
        </w:rPr>
        <w:t>הרשום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במעמדו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</w:t>
      </w:r>
      <w:r>
        <w:rPr>
          <w:rtl w:val="true"/>
        </w:rPr>
        <w:t>.</w:t>
      </w:r>
    </w:p>
    <w:p>
      <w:pPr>
        <w:pStyle w:val="Normal"/>
        <w:spacing w:lineRule="auto" w:line="360"/>
        <w:ind w:start="20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לשתוק</w:t>
      </w:r>
      <w:r>
        <w:rPr>
          <w:rtl w:val="true"/>
        </w:rPr>
        <w:t xml:space="preserve">, </w:t>
      </w:r>
      <w:r>
        <w:rPr>
          <w:rtl w:val="true"/>
        </w:rPr>
        <w:t>משנתנה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566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Ruller41"/>
        <w:tabs>
          <w:tab w:val="clear" w:pos="720"/>
          <w:tab w:val="left" w:pos="26" w:leader="none"/>
        </w:tabs>
        <w:ind w:hanging="694" w:start="26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  <w:tab/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השלב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להבהיר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מדיניות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באשר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לשוד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בנסיבות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מחמירות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אותו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ביצעו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ביחד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שניים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אפנה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לפסק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דינו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כב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 w:val="24"/>
          <w:szCs w:val="24"/>
          <w:rtl w:val="true"/>
        </w:rPr>
        <w:t>השופט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 w:val="24"/>
          <w:szCs w:val="24"/>
          <w:rtl w:val="true"/>
        </w:rPr>
        <w:t>הנדל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hyperlink r:id="rId29">
        <w:r>
          <w:rPr>
            <w:rStyle w:val="Hyperlink"/>
            <w:rFonts w:cs="David"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cs="David"/>
            <w:sz w:val="24"/>
            <w:szCs w:val="24"/>
            <w:rtl w:val="true"/>
          </w:rPr>
          <w:t>"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eastAsia="Arial TUR;Arial" w:cs="Arial TUR;Arial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Cs w:val="24"/>
          </w:rPr>
          <w:t>3907/10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אמיר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נעאמנה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נגד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מדינת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ישראל</w:t>
      </w:r>
      <w:r>
        <w:rPr>
          <w:rFonts w:cs="David"/>
          <w:sz w:val="24"/>
          <w:szCs w:val="24"/>
          <w:rtl w:val="true"/>
        </w:rPr>
        <w:t>:</w:t>
      </w:r>
    </w:p>
    <w:p>
      <w:pPr>
        <w:pStyle w:val="Ruller41"/>
        <w:tabs>
          <w:tab w:val="clear" w:pos="720"/>
          <w:tab w:val="left" w:pos="26" w:leader="none"/>
        </w:tabs>
        <w:ind w:hanging="694" w:start="26" w:end="0"/>
        <w:jc w:val="both"/>
        <w:rPr>
          <w:rFonts w:cs="David"/>
          <w:sz w:val="24"/>
          <w:szCs w:val="24"/>
        </w:rPr>
      </w:pPr>
      <w:r>
        <w:rPr>
          <w:rFonts w:eastAsia="Arial TUR;Arial" w:cs="Arial TUR;Arial"/>
          <w:sz w:val="24"/>
          <w:szCs w:val="24"/>
          <w:rtl w:val="true"/>
        </w:rPr>
        <w:t xml:space="preserve"> </w:t>
      </w:r>
    </w:p>
    <w:p>
      <w:pPr>
        <w:pStyle w:val="Ruller41"/>
        <w:tabs>
          <w:tab w:val="clear" w:pos="720"/>
          <w:tab w:val="left" w:pos="7406" w:leader="none"/>
        </w:tabs>
        <w:spacing w:lineRule="auto" w:line="240"/>
        <w:ind w:start="1440" w:end="900"/>
        <w:jc w:val="both"/>
        <w:rPr>
          <w:rFonts w:cs="David"/>
          <w:sz w:val="24"/>
          <w:szCs w:val="24"/>
        </w:rPr>
      </w:pP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עבירת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השוד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היא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מן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הותיקות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שבעבירות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הפליליות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מימי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קדם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ועד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ימינו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רבו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האנשים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שערכו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בינם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לבין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עצמם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חשבון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סיכויי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ההצלחה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מול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הסיכונים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הכרוכים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ונענו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לפיתוי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הכספי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הכרוך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באירוע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אלים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קצר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טווח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כנגד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פיתוי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זה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נאלצה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כל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חברה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אנושית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למצוא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הדרכים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להיאבק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נגד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הפגיעה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החמורה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וביחידיה</w:t>
      </w:r>
      <w:r>
        <w:rPr>
          <w:rFonts w:cs="David"/>
          <w:b/>
          <w:bCs/>
          <w:sz w:val="24"/>
          <w:szCs w:val="24"/>
          <w:rtl w:val="true"/>
        </w:rPr>
        <w:t xml:space="preserve">. 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חומרתה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עבירה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זו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כלפי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הפרט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מורכבת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משני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נדבכים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משתלבים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האחד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הפגיעה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בקניינו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קורבן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השוד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ובמקרה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דנן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–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פדיון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עמל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יומו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בעל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עסק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זעיר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המיועד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לזון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בני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ביתו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והשני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הממד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הפוגעני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האלים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והמאיים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גם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אם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יקבל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קורבן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השוד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כל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רכושו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בחזרה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בלא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פגע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לא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במהרה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יחלימו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צלקותיו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הנפשיות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נסיבות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אישיות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קשות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והודאת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נאשם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בעבירה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מהוות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שיקולים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לקולא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אולם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נותר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הצורך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החברתי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להעביר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מסר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ביחס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לחומרתו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שוד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מזוין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והסיוע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לו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כדברי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כב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הנשיאה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ד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ביניש</w:t>
      </w:r>
      <w:r>
        <w:rPr>
          <w:rFonts w:cs="David"/>
          <w:b/>
          <w:bCs/>
          <w:sz w:val="24"/>
          <w:szCs w:val="24"/>
          <w:rtl w:val="true"/>
        </w:rPr>
        <w:t>, 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בתי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המשפט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מצווים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להרים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תרומתם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למלחמה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באלימות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הקשה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שפשתה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במקומותינו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להטיל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עונשים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שיהיה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בהם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כדי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להרתיע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עבריינים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מפני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מעשי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אלימות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ולהגן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שלומם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אנשים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תמימים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וחסרי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ישע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hyperlink r:id="rId30">
        <w:r>
          <w:rPr>
            <w:rStyle w:val="Hyperlink"/>
            <w:rFonts w:cs="David"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cs="David"/>
            <w:sz w:val="24"/>
            <w:szCs w:val="24"/>
            <w:rtl w:val="true"/>
          </w:rPr>
          <w:t>"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eastAsia="Arial TUR;Arial" w:cs="Arial TUR;Arial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Cs w:val="24"/>
          </w:rPr>
          <w:t>2566/04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u w:val="single"/>
          <w:rtl w:val="true"/>
        </w:rPr>
        <w:t>מדינת</w:t>
      </w:r>
      <w:r>
        <w:rPr>
          <w:rFonts w:ascii="Times New Roman" w:hAnsi="Times New Roman"/>
          <w:spacing w:val="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u w:val="single"/>
          <w:rtl w:val="true"/>
        </w:rPr>
        <w:t>ישראל</w:t>
      </w:r>
      <w:r>
        <w:rPr>
          <w:rFonts w:ascii="Times New Roman" w:hAnsi="Times New Roman"/>
          <w:spacing w:val="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u w:val="single"/>
          <w:rtl w:val="true"/>
        </w:rPr>
        <w:t>נ</w:t>
      </w:r>
      <w:r>
        <w:rPr>
          <w:rFonts w:cs="David" w:ascii="Times New Roman" w:hAnsi="Times New Roman"/>
          <w:spacing w:val="0"/>
          <w:sz w:val="24"/>
          <w:szCs w:val="24"/>
          <w:u w:val="single"/>
          <w:rtl w:val="true"/>
        </w:rPr>
        <w:t xml:space="preserve">' </w:t>
      </w:r>
      <w:r>
        <w:rPr>
          <w:rFonts w:ascii="Times New Roman" w:hAnsi="Times New Roman" w:cs="David"/>
          <w:spacing w:val="0"/>
          <w:sz w:val="24"/>
          <w:sz w:val="24"/>
          <w:szCs w:val="24"/>
          <w:u w:val="single"/>
          <w:rtl w:val="true"/>
        </w:rPr>
        <w:t>כפיר</w:t>
      </w:r>
      <w:r>
        <w:rPr>
          <w:rFonts w:ascii="Times New Roman" w:hAnsi="Times New Roman"/>
          <w:spacing w:val="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u w:val="single"/>
          <w:rtl w:val="true"/>
        </w:rPr>
        <w:t>כהן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מיום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3.11.2004</w:t>
      </w:r>
      <w:r>
        <w:rPr>
          <w:rFonts w:cs="David"/>
          <w:sz w:val="24"/>
          <w:szCs w:val="24"/>
          <w:rtl w:val="true"/>
        </w:rPr>
        <w:t xml:space="preserve">" </w:t>
      </w:r>
    </w:p>
    <w:p>
      <w:pPr>
        <w:pStyle w:val="Ruller41"/>
        <w:ind w:start="720" w:end="539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spacing w:lineRule="auto" w:line="360"/>
        <w:ind w:start="26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>אזכיר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שכאלה</w:t>
      </w:r>
      <w:r>
        <w:rPr>
          <w:rtl w:val="true"/>
        </w:rPr>
        <w:t>.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בתי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חזרו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והדגישו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אסור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שתקנה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אחיזה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במחוזותינו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לפעול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לעוקרה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היכן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שניתן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עבירת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השוד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פוגעת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בציבור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הקורבנות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המסוים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במסגרת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האירוע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כמו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בכלל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האוכלוסייה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המאוימת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בפגיעה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בביטחונה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בשלומה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וברווחתה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להעביר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מסר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מרתיע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שבוחר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להשיג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רווח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'</w:t>
      </w:r>
      <w:r>
        <w:rPr>
          <w:rFonts w:cs="David"/>
          <w:sz w:val="24"/>
          <w:sz w:val="24"/>
          <w:szCs w:val="24"/>
          <w:rtl w:val="true"/>
        </w:rPr>
        <w:t>קל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 w:val="24"/>
          <w:szCs w:val="24"/>
          <w:rtl w:val="true"/>
        </w:rPr>
        <w:t>בדרך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עבריינית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תוך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פגיעה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בחפים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מפשע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משכך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בנסיבות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רגילות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הרתעה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צריכה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לכלול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לתקופה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משמעותית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היתר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hyperlink r:id="rId31">
        <w:r>
          <w:rPr>
            <w:rStyle w:val="Hyperlink"/>
            <w:rFonts w:cs="David"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cs="David"/>
            <w:sz w:val="24"/>
            <w:szCs w:val="24"/>
            <w:rtl w:val="true"/>
          </w:rPr>
          <w:t>"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eastAsia="Arial TUR;Arial" w:cs="Arial TUR;Arial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Cs w:val="24"/>
          </w:rPr>
          <w:t>5901/10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גולקו</w:t>
      </w:r>
      <w:r>
        <w:rPr>
          <w:rFonts w:ascii="Times New Roman" w:hAnsi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נ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 xml:space="preserve">'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מדינת</w:t>
      </w:r>
      <w:r>
        <w:rPr>
          <w:rFonts w:ascii="Times New Roman" w:hAnsi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פורסם</w:t>
      </w:r>
      <w:r>
        <w:rPr>
          <w:rFonts w:ascii="Times New Roman" w:hAnsi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>]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Cs w:val="24"/>
        </w:rPr>
        <w:t>17.5.11</w:t>
      </w:r>
      <w:r>
        <w:rPr>
          <w:rFonts w:cs="David"/>
          <w:sz w:val="24"/>
          <w:szCs w:val="24"/>
          <w:rtl w:val="true"/>
        </w:rPr>
        <w:t>).</w:t>
      </w:r>
    </w:p>
    <w:p>
      <w:pPr>
        <w:pStyle w:val="Ruller41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Ruller41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הפסיקה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אליה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הפנו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הצדדים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נעה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מספר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cs="David"/>
          <w:sz w:val="24"/>
          <w:szCs w:val="24"/>
          <w:rtl w:val="true"/>
        </w:rPr>
        <w:t xml:space="preserve">- </w:t>
      </w:r>
      <w:r>
        <w:rPr>
          <w:rFonts w:cs="David"/>
          <w:sz w:val="24"/>
          <w:szCs w:val="24"/>
        </w:rPr>
        <w:t>8</w:t>
      </w:r>
      <w:r>
        <w:rPr>
          <w:rFonts w:cs="David"/>
          <w:sz w:val="24"/>
          <w:sz w:val="24"/>
          <w:szCs w:val="24"/>
          <w:rtl w:val="true"/>
        </w:rPr>
        <w:t>שנים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וחצי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Cs w:val="24"/>
        </w:rPr>
        <w:t>10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דא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עקא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היא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מתייחסת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לעבירות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שוד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ברמות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חומרה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שונות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מזו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Ruller41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Ruller41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בעניינו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מדובר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שוד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שנעברה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בנסיבות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מחמירות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בצוותא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תוך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קשירת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קשר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ותוך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שימוש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באקדח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חומרתה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היתרה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מתבטאת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בבחירת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יעד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השוד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–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עבירה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שבוצעה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 </w:t>
      </w:r>
      <w:r>
        <w:rPr>
          <w:rFonts w:cs="David"/>
          <w:sz w:val="24"/>
          <w:sz w:val="24"/>
          <w:szCs w:val="24"/>
          <w:rtl w:val="true"/>
        </w:rPr>
        <w:t>בתעוזה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רבה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תכנון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מדוקדק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והבאה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בחשבון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התנגדות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לביצוע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השוד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ובתוך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סיכון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אדם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Ruller41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Ruller41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שותפיהם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אודי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וניסן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נידונו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כאמור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לשש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וחצי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ושש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בהתאמה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יאמר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מייד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העובדה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ששני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בפניי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עצמם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בבנק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השוד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איננה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מפחיתה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מאחריותם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לראות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בארבעה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המעורבים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שותפים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שווים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דבר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ועניין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ומכאן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מתחייבת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ענישה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כנקודת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מוצא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Ruller41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Ruller41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עקרון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אחידות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נגזר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מעקרון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שיווין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בפני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החוק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שהוא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יסוד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בתורת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ומורה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מצבים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דומים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מבחינת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אופי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והנסיבות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האישיות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ראוי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להחיל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במידת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האפשר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שיקולי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ענישה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דומים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hyperlink r:id="rId32">
        <w:r>
          <w:rPr>
            <w:rStyle w:val="Hyperlink"/>
            <w:rFonts w:cs="David"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cs="David"/>
            <w:sz w:val="24"/>
            <w:szCs w:val="24"/>
            <w:rtl w:val="true"/>
          </w:rPr>
          <w:t>"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eastAsia="Arial TUR;Arial" w:cs="Arial TUR;Arial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Cs w:val="24"/>
          </w:rPr>
          <w:t>9792/06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חמוד</w:t>
      </w:r>
      <w:r>
        <w:rPr>
          <w:rFonts w:ascii="Times New Roman" w:hAnsi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נ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 xml:space="preserve">'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מדינת</w:t>
      </w:r>
      <w:r>
        <w:rPr>
          <w:rFonts w:ascii="Times New Roman" w:hAnsi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ישראל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>,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בפיסקה</w:t>
      </w:r>
      <w:r>
        <w:rPr>
          <w:rFonts w:ascii="Times New Roman" w:hAnsi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16</w:t>
      </w:r>
      <w:r>
        <w:rPr>
          <w:rFonts w:cs="David" w:ascii="Times New Roman" w:hAnsi="Times New Roman"/>
          <w:sz w:val="24"/>
          <w:szCs w:val="24"/>
          <w:rtl w:val="true"/>
        </w:rPr>
        <w:t xml:space="preserve"> (</w:t>
      </w:r>
      <w:r>
        <w:rPr>
          <w:rFonts w:cs="David" w:ascii="Arial" w:hAnsi="Arial"/>
          <w:spacing w:val="0"/>
          <w:sz w:val="24"/>
          <w:szCs w:val="24"/>
          <w:rtl w:val="true"/>
        </w:rPr>
        <w:t>[</w:t>
      </w:r>
      <w:r>
        <w:rPr>
          <w:rFonts w:ascii="Arial" w:hAnsi="Arial" w:cs="David"/>
          <w:spacing w:val="0"/>
          <w:sz w:val="24"/>
          <w:sz w:val="24"/>
          <w:szCs w:val="24"/>
          <w:rtl w:val="true"/>
        </w:rPr>
        <w:t>פורסם</w:t>
      </w:r>
      <w:r>
        <w:rPr>
          <w:rFonts w:ascii="Arial" w:hAnsi="Arial" w:eastAsia="Arial" w:cs="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"/>
          <w:spacing w:val="0"/>
          <w:sz w:val="24"/>
          <w:sz w:val="24"/>
          <w:szCs w:val="24"/>
          <w:rtl w:val="true"/>
        </w:rPr>
        <w:t>בנבו</w:t>
      </w:r>
      <w:r>
        <w:rPr>
          <w:rFonts w:cs="David" w:ascii="Arial" w:hAnsi="Arial"/>
          <w:spacing w:val="0"/>
          <w:sz w:val="24"/>
          <w:szCs w:val="24"/>
          <w:rtl w:val="true"/>
        </w:rPr>
        <w:t>]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cs="David" w:ascii="Times New Roman" w:hAnsi="Times New Roman"/>
          <w:sz w:val="24"/>
          <w:szCs w:val="24"/>
        </w:rPr>
        <w:t>1.4.2007</w:t>
      </w:r>
      <w:r>
        <w:rPr>
          <w:rFonts w:cs="David" w:ascii="Times New Roman" w:hAnsi="Times New Roman"/>
          <w:sz w:val="24"/>
          <w:szCs w:val="24"/>
          <w:rtl w:val="true"/>
        </w:rPr>
        <w:t xml:space="preserve">)). </w:t>
      </w:r>
      <w:r>
        <w:rPr>
          <w:rFonts w:cs="David"/>
          <w:sz w:val="24"/>
          <w:sz w:val="24"/>
          <w:szCs w:val="24"/>
          <w:rtl w:val="true"/>
        </w:rPr>
        <w:t>משמעות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הכלל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היא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שמקום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מורשעים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מספר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אנשים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בביצוע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בצוותא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 w:val="24"/>
          <w:szCs w:val="24"/>
          <w:rtl w:val="true"/>
        </w:rPr>
        <w:t>חדא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אחריותם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המשותפת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תבוא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בעיקרון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לידי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ביטוי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בעונש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דומה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שיוטל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עליהם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 </w:t>
      </w:r>
      <w:r>
        <w:rPr>
          <w:rFonts w:cs="David"/>
          <w:sz w:val="24"/>
          <w:szCs w:val="24"/>
          <w:rtl w:val="true"/>
        </w:rPr>
        <w:t>(</w:t>
      </w:r>
      <w:hyperlink r:id="rId33">
        <w:r>
          <w:rPr>
            <w:rStyle w:val="Hyperlink"/>
            <w:rFonts w:cs="David"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cs="David"/>
            <w:sz w:val="24"/>
            <w:szCs w:val="24"/>
            <w:rtl w:val="true"/>
          </w:rPr>
          <w:t>"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eastAsia="Arial TUR;Arial" w:cs="Arial TUR;Arial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Cs w:val="24"/>
          </w:rPr>
          <w:t>9937/01</w:t>
        </w:r>
        <w:r>
          <w:rPr>
            <w:rStyle w:val="Hyperlink"/>
            <w:rFonts w:cs="David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חורב</w:t>
        </w:r>
        <w:r>
          <w:rPr>
            <w:rStyle w:val="Hyperlink"/>
            <w:rFonts w:eastAsia="Arial TUR;Arial" w:cs="Arial TUR;Arial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נ</w:t>
        </w:r>
        <w:r>
          <w:rPr>
            <w:rStyle w:val="Hyperlink"/>
            <w:rFonts w:cs="David"/>
            <w:sz w:val="24"/>
            <w:szCs w:val="24"/>
            <w:rtl w:val="true"/>
          </w:rPr>
          <w:t xml:space="preserve">' 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מדינת</w:t>
        </w:r>
        <w:r>
          <w:rPr>
            <w:rStyle w:val="Hyperlink"/>
            <w:rFonts w:eastAsia="Arial TUR;Arial" w:cs="Arial TUR;Arial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ישראל</w:t>
        </w:r>
        <w:r>
          <w:rPr>
            <w:rStyle w:val="Hyperlink"/>
            <w:rFonts w:cs="David"/>
            <w:sz w:val="24"/>
            <w:szCs w:val="24"/>
            <w:rtl w:val="true"/>
          </w:rPr>
          <w:t xml:space="preserve">, 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cs="David"/>
            <w:sz w:val="24"/>
            <w:szCs w:val="24"/>
            <w:rtl w:val="true"/>
          </w:rPr>
          <w:t>"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ד</w:t>
        </w:r>
        <w:r>
          <w:rPr>
            <w:rStyle w:val="Hyperlink"/>
            <w:rFonts w:eastAsia="Arial TUR;Arial" w:cs="Arial TUR;Arial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נח</w:t>
        </w:r>
      </w:hyperlink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6</w:t>
      </w:r>
      <w:r>
        <w:rPr>
          <w:rFonts w:cs="David"/>
          <w:sz w:val="24"/>
          <w:szCs w:val="24"/>
          <w:rtl w:val="true"/>
        </w:rPr>
        <w:t xml:space="preserve">), </w:t>
      </w:r>
      <w:r>
        <w:rPr>
          <w:rFonts w:cs="David"/>
          <w:sz w:val="24"/>
          <w:szCs w:val="24"/>
        </w:rPr>
        <w:t>738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Cs w:val="24"/>
        </w:rPr>
        <w:t>752</w:t>
      </w:r>
      <w:r>
        <w:rPr>
          <w:rFonts w:cs="David"/>
          <w:sz w:val="24"/>
          <w:szCs w:val="24"/>
          <w:rtl w:val="true"/>
        </w:rPr>
        <w:t xml:space="preserve"> (</w:t>
      </w:r>
      <w:r>
        <w:rPr>
          <w:rFonts w:cs="David"/>
          <w:sz w:val="24"/>
          <w:szCs w:val="24"/>
        </w:rPr>
        <w:t>2004</w:t>
      </w:r>
      <w:r>
        <w:rPr>
          <w:rFonts w:cs="David"/>
          <w:sz w:val="24"/>
          <w:szCs w:val="24"/>
          <w:rtl w:val="true"/>
        </w:rPr>
        <w:t xml:space="preserve">)). </w:t>
      </w:r>
    </w:p>
    <w:p>
      <w:pPr>
        <w:pStyle w:val="Ruller41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הארבעה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דכאן</w:t>
      </w:r>
      <w:r>
        <w:rPr>
          <w:rtl w:val="true"/>
        </w:rPr>
        <w:t xml:space="preserve">. </w:t>
      </w:r>
      <w:r>
        <w:rPr>
          <w:rtl w:val="true"/>
        </w:rPr>
        <w:t>מאידך</w:t>
      </w:r>
      <w:r>
        <w:rPr>
          <w:rtl w:val="true"/>
        </w:rPr>
        <w:t xml:space="preserve">, </w:t>
      </w:r>
      <w:r>
        <w:rPr>
          <w:rtl w:val="true"/>
        </w:rPr>
        <w:t>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ואודי</w:t>
      </w:r>
      <w:r>
        <w:rPr>
          <w:rtl w:val="true"/>
        </w:rPr>
        <w:t xml:space="preserve">, </w:t>
      </w:r>
      <w:r>
        <w:rPr>
          <w:rtl w:val="true"/>
        </w:rPr>
        <w:t>הודאתם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, </w:t>
      </w:r>
      <w:r>
        <w:rPr>
          <w:rtl w:val="true"/>
        </w:rPr>
        <w:t>גילם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>.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החיה</w:t>
      </w:r>
      <w:r>
        <w:rPr>
          <w:rtl w:val="true"/>
        </w:rPr>
        <w:t xml:space="preserve">, </w:t>
      </w:r>
      <w:r>
        <w:rPr>
          <w:rtl w:val="true"/>
        </w:rPr>
        <w:t>היוזם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היבטיו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בשונה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,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>בהביאי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start="26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386" w:end="0"/>
        <w:jc w:val="both"/>
        <w:rPr/>
      </w:pP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מתוכן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שחרורו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 </w:t>
      </w:r>
      <w:r>
        <w:rPr>
          <w:b/>
          <w:b/>
          <w:bCs/>
          <w:rtl w:val="true"/>
        </w:rPr>
        <w:t>מאסרו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יימנה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מעצרו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18.3.12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hanging="360" w:start="386" w:end="0"/>
        <w:jc w:val="both"/>
        <w:rPr/>
      </w:pPr>
      <w:r>
        <w:rPr/>
        <w:t>2</w:t>
      </w:r>
      <w:r>
        <w:rPr>
          <w:rtl w:val="true"/>
        </w:rPr>
        <w:t xml:space="preserve">.  </w:t>
      </w:r>
      <w:r>
        <w:rPr>
          <w:rtl w:val="true"/>
        </w:rPr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hyperlink r:id="rId3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5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התעבורה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 xml:space="preserve">,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360" w:start="386" w:end="0"/>
        <w:jc w:val="both"/>
        <w:rPr/>
      </w:pPr>
      <w:r>
        <w:rPr/>
        <w:t>1</w:t>
      </w:r>
      <w:r>
        <w:rPr>
          <w:rtl w:val="true"/>
        </w:rPr>
        <w:t xml:space="preserve">.  </w:t>
      </w:r>
      <w:r>
        <w:rPr>
          <w:rtl w:val="true"/>
        </w:rPr>
        <w:tab/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מתוכן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שחרורו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 </w:t>
      </w:r>
      <w:r>
        <w:rPr>
          <w:b/>
          <w:b/>
          <w:bCs/>
          <w:rtl w:val="true"/>
        </w:rPr>
        <w:t>מאסרו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יימנה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מעצרו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29.3.12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hanging="360" w:start="386" w:end="0"/>
        <w:jc w:val="both"/>
        <w:rPr/>
      </w:pPr>
      <w:r>
        <w:rPr/>
        <w:t>2</w:t>
      </w:r>
      <w:r>
        <w:rPr>
          <w:rtl w:val="true"/>
        </w:rPr>
        <w:t xml:space="preserve">. 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hyperlink r:id="rId36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7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התעבורה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 xml:space="preserve">,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הממושך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>.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 xml:space="preserve">, </w:t>
      </w:r>
      <w:r>
        <w:rPr>
          <w:rtl w:val="true"/>
        </w:rPr>
        <w:t>משלא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הרשום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>.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>.</w:t>
      </w:r>
    </w:p>
    <w:p>
      <w:pPr>
        <w:pStyle w:val="Normal"/>
        <w:spacing w:lineRule="auto" w:line="360"/>
        <w:ind w:start="26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 סיון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מאי </w:t>
      </w:r>
      <w:r>
        <w:rPr>
          <w:rFonts w:cs="Arial" w:ascii="Arial" w:hAnsi="Arial"/>
        </w:rPr>
        <w:t>2013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צילה קינן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8"/>
      <w:footerReference w:type="default" r:id="rId3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11179-04-12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תומר נחמני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386"/>
        </w:tabs>
        <w:ind w:start="386" w:hanging="360"/>
      </w:pPr>
      <w:rPr>
        <w:rFonts w:cs="Times New Roman"/>
      </w:rPr>
    </w:lvl>
  </w:abstractNum>
  <w:abstractNum w:abstractNumId="2">
    <w:lvl w:ilvl="0">
      <w:start w:val="1"/>
      <w:numFmt w:val="hebrew1"/>
      <w:lvlText w:val="%1."/>
      <w:lvlJc w:val="center"/>
      <w:pPr>
        <w:tabs>
          <w:tab w:val="num" w:pos="566"/>
        </w:tabs>
        <w:ind w:start="566" w:hanging="360"/>
      </w:pPr>
      <w:rPr>
        <w:b/>
        <w:szCs w:val="24"/>
        <w:bCs/>
        <w:rFonts w:cs="Times New Roman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7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cs="Times New Roman"/>
      <w:b/>
      <w:bCs/>
    </w:rPr>
  </w:style>
  <w:style w:type="character" w:styleId="WW8Num1z2">
    <w:name w:val="WW8Num1z2"/>
    <w:qFormat/>
    <w:rPr>
      <w:rFonts w:cs="Times New Roman"/>
    </w:rPr>
  </w:style>
  <w:style w:type="character" w:styleId="WW8Num2z0">
    <w:name w:val="WW8Num2z0"/>
    <w:qFormat/>
    <w:rPr>
      <w:rFonts w:cs="Times New Roman"/>
      <w:b/>
      <w:bCs/>
      <w:szCs w:val="24"/>
    </w:rPr>
  </w:style>
  <w:style w:type="character" w:styleId="WW8Num2z1">
    <w:name w:val="WW8Num2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Ruller4">
    <w:name w:val="Ruller4 תו"/>
    <w:qFormat/>
    <w:rPr>
      <w:rFonts w:ascii="Arial TUR;Arial" w:hAnsi="Arial TUR;Arial" w:cs="Arial TUR;Arial"/>
      <w:spacing w:val="10"/>
      <w:sz w:val="28"/>
      <w:szCs w:val="28"/>
      <w:lang w:bidi="he-IL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Ruller41">
    <w:name w:val="Ruller4"/>
    <w:basedOn w:val="Normal"/>
    <w:qFormat/>
    <w:pPr>
      <w:overflowPunct w:val="false"/>
      <w:spacing w:lineRule="auto" w:line="360"/>
      <w:jc w:val="both"/>
    </w:pPr>
    <w:rPr>
      <w:rFonts w:ascii="Arial TUR;Arial" w:hAnsi="Arial TUR;Arial" w:cs="Times New Roman"/>
      <w:spacing w:val="10"/>
      <w:sz w:val="28"/>
      <w:szCs w:val="28"/>
      <w:lang w:val="en-U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402.b" TargetMode="External"/><Relationship Id="rId7" Type="http://schemas.openxmlformats.org/officeDocument/2006/relationships/hyperlink" Target="http://www.nevo.co.il/law/70301/499.a.1" TargetMode="External"/><Relationship Id="rId8" Type="http://schemas.openxmlformats.org/officeDocument/2006/relationships/hyperlink" Target="http://www.nevo.co.il/law/5227" TargetMode="External"/><Relationship Id="rId9" Type="http://schemas.openxmlformats.org/officeDocument/2006/relationships/hyperlink" Target="http://www.nevo.co.il/law/5227/43" TargetMode="External"/><Relationship Id="rId10" Type="http://schemas.openxmlformats.org/officeDocument/2006/relationships/hyperlink" Target="http://www.nevo.co.il/law/70301/402.b" TargetMode="External"/><Relationship Id="rId11" Type="http://schemas.openxmlformats.org/officeDocument/2006/relationships/hyperlink" Target="http://www.nevo.co.il/law/70301/29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499.a.1" TargetMode="External"/><Relationship Id="rId14" Type="http://schemas.openxmlformats.org/officeDocument/2006/relationships/hyperlink" Target="http://www.nevo.co.il/law/70301/144.a" TargetMode="External"/><Relationship Id="rId15" Type="http://schemas.openxmlformats.org/officeDocument/2006/relationships/hyperlink" Target="http://www.nevo.co.il/law/70301/144.b" TargetMode="External"/><Relationship Id="rId16" Type="http://schemas.openxmlformats.org/officeDocument/2006/relationships/hyperlink" Target="http://www.nevo.co.il/law/70301/29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case/4384532" TargetMode="External"/><Relationship Id="rId19" Type="http://schemas.openxmlformats.org/officeDocument/2006/relationships/hyperlink" Target="http://www.nevo.co.il/case/4142792" TargetMode="External"/><Relationship Id="rId20" Type="http://schemas.openxmlformats.org/officeDocument/2006/relationships/hyperlink" Target="http://www.nevo.co.il/case/5830307" TargetMode="External"/><Relationship Id="rId21" Type="http://schemas.openxmlformats.org/officeDocument/2006/relationships/hyperlink" Target="http://www.nevo.co.il/case/5830307" TargetMode="External"/><Relationship Id="rId22" Type="http://schemas.openxmlformats.org/officeDocument/2006/relationships/hyperlink" Target="http://www.nevo.co.il/case/5767518" TargetMode="External"/><Relationship Id="rId23" Type="http://schemas.openxmlformats.org/officeDocument/2006/relationships/hyperlink" Target="http://www.nevo.co.il/case/6141488" TargetMode="External"/><Relationship Id="rId24" Type="http://schemas.openxmlformats.org/officeDocument/2006/relationships/hyperlink" Target="http://www.nevo.co.il/case/5583050" TargetMode="External"/><Relationship Id="rId25" Type="http://schemas.openxmlformats.org/officeDocument/2006/relationships/hyperlink" Target="http://www.nevo.co.il/case/5832837" TargetMode="External"/><Relationship Id="rId26" Type="http://schemas.openxmlformats.org/officeDocument/2006/relationships/hyperlink" Target="http://www.nevo.co.il/case/4303799" TargetMode="External"/><Relationship Id="rId27" Type="http://schemas.openxmlformats.org/officeDocument/2006/relationships/hyperlink" Target="http://www.nevo.co.il/case/5596268" TargetMode="External"/><Relationship Id="rId28" Type="http://schemas.openxmlformats.org/officeDocument/2006/relationships/hyperlink" Target="http://www.nevo.co.il/case/5570814" TargetMode="External"/><Relationship Id="rId29" Type="http://schemas.openxmlformats.org/officeDocument/2006/relationships/hyperlink" Target="http://www.nevo.co.il/case/5906249" TargetMode="External"/><Relationship Id="rId30" Type="http://schemas.openxmlformats.org/officeDocument/2006/relationships/hyperlink" Target="http://www.nevo.co.il/case/5840665" TargetMode="External"/><Relationship Id="rId31" Type="http://schemas.openxmlformats.org/officeDocument/2006/relationships/hyperlink" Target="http://www.nevo.co.il/case/6038879" TargetMode="External"/><Relationship Id="rId32" Type="http://schemas.openxmlformats.org/officeDocument/2006/relationships/hyperlink" Target="http://www.nevo.co.il/case/6159820" TargetMode="External"/><Relationship Id="rId33" Type="http://schemas.openxmlformats.org/officeDocument/2006/relationships/hyperlink" Target="http://www.nevo.co.il/case/5701742" TargetMode="External"/><Relationship Id="rId34" Type="http://schemas.openxmlformats.org/officeDocument/2006/relationships/hyperlink" Target="http://www.nevo.co.il/law/5227/43" TargetMode="External"/><Relationship Id="rId35" Type="http://schemas.openxmlformats.org/officeDocument/2006/relationships/hyperlink" Target="http://www.nevo.co.il/law/5227" TargetMode="External"/><Relationship Id="rId36" Type="http://schemas.openxmlformats.org/officeDocument/2006/relationships/hyperlink" Target="http://www.nevo.co.il/law/5227/43" TargetMode="External"/><Relationship Id="rId37" Type="http://schemas.openxmlformats.org/officeDocument/2006/relationships/hyperlink" Target="http://www.nevo.co.il/law/5227" TargetMode="External"/><Relationship Id="rId38" Type="http://schemas.openxmlformats.org/officeDocument/2006/relationships/header" Target="header1.xml"/><Relationship Id="rId39" Type="http://schemas.openxmlformats.org/officeDocument/2006/relationships/footer" Target="footer1.xml"/><Relationship Id="rId40" Type="http://schemas.openxmlformats.org/officeDocument/2006/relationships/numbering" Target="numbering.xml"/><Relationship Id="rId41" Type="http://schemas.openxmlformats.org/officeDocument/2006/relationships/fontTable" Target="fontTable.xml"/><Relationship Id="rId42" Type="http://schemas.openxmlformats.org/officeDocument/2006/relationships/settings" Target="settings.xml"/><Relationship Id="rId4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2016-01-24T15:26:00Z</dcterms:created>
  <dc:creator> </dc:creator>
  <dc:description/>
  <cp:keywords/>
  <dc:language>en-IL</dc:language>
  <cp:lastModifiedBy>yafit</cp:lastModifiedBy>
  <dcterms:modified xsi:type="dcterms:W3CDTF">2016-01-24T15:26:00Z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תומר נחמני;מיכאל דהן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ProcID=78;209;213&amp;PartA=16384&amp;PartB=11&amp;PartC=20</vt:lpwstr>
  </property>
  <property fmtid="{D5CDD505-2E9C-101B-9397-08002B2CF9AE}" pid="9" name="CASESLISTTMP1">
    <vt:lpwstr>4142792;5830307;5767518;6141488;5583050;5832837;4303799;5570814;5906249;5840665;6038879;6159820;5701742</vt:lpwstr>
  </property>
  <property fmtid="{D5CDD505-2E9C-101B-9397-08002B2CF9AE}" pid="10" name="CITY">
    <vt:lpwstr>חי'</vt:lpwstr>
  </property>
  <property fmtid="{D5CDD505-2E9C-101B-9397-08002B2CF9AE}" pid="11" name="DATE">
    <vt:lpwstr>20130521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צילה קינן</vt:lpwstr>
  </property>
  <property fmtid="{D5CDD505-2E9C-101B-9397-08002B2CF9AE}" pid="15" name="LAWLISTTMP1">
    <vt:lpwstr>70301/402.b;029:2;499.a.1;144.a;144.b</vt:lpwstr>
  </property>
  <property fmtid="{D5CDD505-2E9C-101B-9397-08002B2CF9AE}" pid="16" name="LAWLISTTMP2">
    <vt:lpwstr>5227/043:2</vt:lpwstr>
  </property>
  <property fmtid="{D5CDD505-2E9C-101B-9397-08002B2CF9AE}" pid="17" name="LAWYER">
    <vt:lpwstr>שגב אדלר ;אוהד חן;מיכאל כרמל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11179</vt:lpwstr>
  </property>
  <property fmtid="{D5CDD505-2E9C-101B-9397-08002B2CF9AE}" pid="24" name="NEWPARTB">
    <vt:lpwstr>04</vt:lpwstr>
  </property>
  <property fmtid="{D5CDD505-2E9C-101B-9397-08002B2CF9AE}" pid="25" name="NEWPARTC">
    <vt:lpwstr>12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TYPE_ABS_DATE">
    <vt:lpwstr>390020130521</vt:lpwstr>
  </property>
  <property fmtid="{D5CDD505-2E9C-101B-9397-08002B2CF9AE}" pid="36" name="TYPE_N_DATE">
    <vt:lpwstr>39020130521</vt:lpwstr>
  </property>
  <property fmtid="{D5CDD505-2E9C-101B-9397-08002B2CF9AE}" pid="37" name="VOLUME">
    <vt:lpwstr/>
  </property>
  <property fmtid="{D5CDD505-2E9C-101B-9397-08002B2CF9AE}" pid="38" name="WORDNUMPAGES">
    <vt:lpwstr>7</vt:lpwstr>
  </property>
</Properties>
</file>