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header1.xml" ContentType="application/vnd.openxmlformats-officedocument.wordprocessingml.header+xml"/>
  <Override PartName="/word/theme/theme1.xml" ContentType="application/vnd.openxmlformats-officedocument.theme+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02" w:type="dxa"/>
        <w:jc w:val="center"/>
        <w:tblInd w:w="0" w:type="dxa"/>
        <w:tblLayout w:type="fixed"/>
        <w:tblCellMar>
          <w:top w:w="0" w:type="dxa"/>
          <w:start w:w="108" w:type="dxa"/>
          <w:bottom w:w="0" w:type="dxa"/>
          <w:end w:w="108" w:type="dxa"/>
        </w:tblCellMar>
      </w:tblPr>
      <w:tblGrid>
        <w:gridCol w:w="3240"/>
        <w:gridCol w:w="733"/>
        <w:gridCol w:w="1068"/>
        <w:gridCol w:w="815"/>
        <w:gridCol w:w="239"/>
        <w:gridCol w:w="2625"/>
        <w:gridCol w:w="82"/>
      </w:tblGrid>
      <w:tr>
        <w:trPr>
          <w:trHeight w:val="418" w:hRule="exact"/>
        </w:trPr>
        <w:tc>
          <w:tcPr>
            <w:tcW w:w="8720" w:type="dxa"/>
            <w:gridSpan w:val="6"/>
            <w:tcBorders/>
          </w:tcPr>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בקריות</w:t>
            </w:r>
          </w:p>
        </w:tc>
        <w:tc>
          <w:tcPr>
            <w:tcW w:w="82" w:type="dxa"/>
            <w:tcBorders/>
            <w:tcMar>
              <w:start w:w="0" w:type="dxa"/>
              <w:end w:w="0" w:type="dxa"/>
            </w:tcMar>
          </w:tcPr>
          <w:p>
            <w:pPr>
              <w:pStyle w:val="Normal"/>
              <w:snapToGrid w:val="false"/>
              <w:rPr>
                <w:rFonts w:ascii="Tahoma" w:hAnsi="Tahoma" w:cs="Tahoma"/>
                <w:b/>
                <w:bCs/>
                <w:color w:val="000080"/>
                <w:sz w:val="20"/>
                <w:szCs w:val="20"/>
              </w:rPr>
            </w:pPr>
            <w:r>
              <w:rPr>
                <w:rFonts w:cs="Tahoma" w:ascii="Tahoma" w:hAnsi="Tahoma"/>
                <w:b/>
                <w:bCs/>
                <w:color w:val="000080"/>
                <w:sz w:val="20"/>
                <w:szCs w:val="20"/>
                <w:rtl w:val="true"/>
              </w:rPr>
            </w:r>
          </w:p>
        </w:tc>
      </w:tr>
      <w:tr>
        <w:trPr>
          <w:trHeight w:val="337" w:hRule="atLeast"/>
        </w:trPr>
        <w:tc>
          <w:tcPr>
            <w:tcW w:w="3973" w:type="dxa"/>
            <w:gridSpan w:val="2"/>
            <w:tcBorders/>
          </w:tcPr>
          <w:p>
            <w:pPr>
              <w:pStyle w:val="Normal"/>
              <w:ind w:end="0"/>
              <w:jc w:val="start"/>
              <w:rPr>
                <w:b/>
                <w:bCs/>
                <w:sz w:val="26"/>
                <w:szCs w:val="26"/>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1120-07</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לשכת תביעות תחנת זבולון נ</w:t>
            </w:r>
            <w:r>
              <w:rPr>
                <w:b/>
                <w:bCs/>
                <w:sz w:val="26"/>
                <w:szCs w:val="26"/>
                <w:rtl w:val="true"/>
              </w:rPr>
              <w:t xml:space="preserve">' </w:t>
            </w:r>
            <w:r>
              <w:rPr>
                <w:b/>
                <w:b/>
                <w:bCs/>
                <w:sz w:val="26"/>
                <w:sz w:val="26"/>
                <w:szCs w:val="26"/>
                <w:rtl w:val="true"/>
              </w:rPr>
              <w:t>עדרי</w:t>
            </w:r>
          </w:p>
          <w:p>
            <w:pPr>
              <w:pStyle w:val="Normal"/>
              <w:ind w:end="0"/>
              <w:jc w:val="start"/>
              <w:rPr>
                <w:b/>
                <w:bCs/>
                <w:sz w:val="26"/>
                <w:szCs w:val="26"/>
              </w:rPr>
            </w:pPr>
            <w:r>
              <w:rPr>
                <w:b/>
                <w:bCs/>
                <w:sz w:val="26"/>
                <w:szCs w:val="26"/>
                <w:rtl w:val="true"/>
              </w:rPr>
            </w:r>
          </w:p>
        </w:tc>
        <w:tc>
          <w:tcPr>
            <w:tcW w:w="1068" w:type="dxa"/>
            <w:tcBorders/>
          </w:tcPr>
          <w:p>
            <w:pPr>
              <w:pStyle w:val="Header"/>
              <w:snapToGrid w:val="false"/>
              <w:ind w:end="0"/>
              <w:jc w:val="end"/>
              <w:rPr>
                <w:b/>
                <w:bCs/>
                <w:sz w:val="26"/>
                <w:szCs w:val="26"/>
              </w:rPr>
            </w:pPr>
            <w:r>
              <w:rPr>
                <w:b/>
                <w:bCs/>
                <w:sz w:val="26"/>
                <w:szCs w:val="26"/>
                <w:rtl w:val="true"/>
              </w:rPr>
            </w:r>
          </w:p>
        </w:tc>
        <w:tc>
          <w:tcPr>
            <w:tcW w:w="3679" w:type="dxa"/>
            <w:gridSpan w:val="3"/>
            <w:tcBorders/>
          </w:tcPr>
          <w:p>
            <w:pPr>
              <w:pStyle w:val="Header"/>
              <w:tabs>
                <w:tab w:val="clear" w:pos="720"/>
              </w:tabs>
              <w:ind w:end="0"/>
              <w:jc w:val="end"/>
              <w:rPr>
                <w:b/>
                <w:bCs/>
                <w:sz w:val="26"/>
                <w:szCs w:val="26"/>
              </w:rPr>
            </w:pPr>
            <w:r>
              <w:rPr>
                <w:b/>
                <w:bCs/>
                <w:sz w:val="26"/>
                <w:szCs w:val="26"/>
              </w:rPr>
              <w:t>13</w:t>
            </w:r>
            <w:r>
              <w:rPr>
                <w:b/>
                <w:bCs/>
                <w:sz w:val="26"/>
                <w:szCs w:val="26"/>
                <w:rtl w:val="true"/>
              </w:rPr>
              <w:t xml:space="preserve"> </w:t>
            </w:r>
            <w:r>
              <w:rPr>
                <w:b/>
                <w:b/>
                <w:bCs/>
                <w:sz w:val="26"/>
                <w:sz w:val="26"/>
                <w:szCs w:val="26"/>
                <w:rtl w:val="true"/>
              </w:rPr>
              <w:t xml:space="preserve">אפריל </w:t>
            </w:r>
            <w:r>
              <w:rPr>
                <w:b/>
                <w:bCs/>
                <w:sz w:val="26"/>
                <w:szCs w:val="26"/>
              </w:rPr>
              <w:t>2010</w:t>
            </w:r>
          </w:p>
        </w:tc>
        <w:tc>
          <w:tcPr>
            <w:tcW w:w="82" w:type="dxa"/>
            <w:tcBorders/>
            <w:tcMar>
              <w:start w:w="0" w:type="dxa"/>
              <w:end w:w="0" w:type="dxa"/>
            </w:tcMar>
          </w:tcPr>
          <w:p>
            <w:pPr>
              <w:pStyle w:val="Normal"/>
              <w:snapToGrid w:val="false"/>
              <w:rPr>
                <w:b/>
                <w:bCs/>
                <w:sz w:val="26"/>
                <w:szCs w:val="26"/>
              </w:rPr>
            </w:pPr>
            <w:r>
              <w:rPr>
                <w:b/>
                <w:bCs/>
                <w:sz w:val="26"/>
                <w:szCs w:val="26"/>
                <w:rtl w:val="true"/>
              </w:rPr>
            </w:r>
          </w:p>
        </w:tc>
      </w:tr>
      <w:tr>
        <w:trPr>
          <w:trHeight w:val="337" w:hRule="atLeast"/>
        </w:trPr>
        <w:tc>
          <w:tcPr>
            <w:tcW w:w="5856" w:type="dxa"/>
            <w:gridSpan w:val="4"/>
            <w:tcBorders/>
          </w:tcPr>
          <w:p>
            <w:pPr>
              <w:pStyle w:val="Normal"/>
              <w:ind w:end="0"/>
              <w:jc w:val="both"/>
              <w:rPr>
                <w:b/>
                <w:bCs/>
                <w:sz w:val="26"/>
                <w:szCs w:val="26"/>
              </w:rPr>
            </w:pPr>
            <w:r>
              <w:rPr>
                <w:b/>
                <w:b/>
                <w:bCs/>
                <w:sz w:val="26"/>
                <w:sz w:val="26"/>
                <w:szCs w:val="26"/>
                <w:rtl w:val="true"/>
              </w:rPr>
              <w:t>בפני כב</w:t>
            </w:r>
            <w:r>
              <w:rPr>
                <w:b/>
                <w:bCs/>
                <w:sz w:val="26"/>
                <w:szCs w:val="26"/>
                <w:rtl w:val="true"/>
              </w:rPr>
              <w:t xml:space="preserve">' </w:t>
            </w:r>
            <w:r>
              <w:rPr>
                <w:rFonts w:ascii="Times New Roman" w:hAnsi="Times New Roman" w:eastAsia="Times New Roman" w:cs="Times New Roman"/>
                <w:b/>
                <w:b/>
                <w:bCs/>
                <w:sz w:val="26"/>
                <w:sz w:val="26"/>
                <w:szCs w:val="26"/>
                <w:rtl w:val="true"/>
              </w:rPr>
              <w:t>השופט ד</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ר מ</w:t>
            </w:r>
            <w:r>
              <w:rPr>
                <w:rFonts w:eastAsia="Times New Roman" w:cs="Times New Roman" w:ascii="Times New Roman" w:hAnsi="Times New Roman"/>
                <w:b/>
                <w:bCs/>
                <w:sz w:val="26"/>
                <w:szCs w:val="26"/>
                <w:rtl w:val="true"/>
              </w:rPr>
              <w:t>.</w:t>
            </w:r>
            <w:r>
              <w:rPr>
                <w:rFonts w:ascii="Times New Roman" w:hAnsi="Times New Roman" w:eastAsia="Times New Roman" w:cs="Times New Roman"/>
                <w:b/>
                <w:b/>
                <w:bCs/>
                <w:sz w:val="26"/>
                <w:sz w:val="26"/>
                <w:szCs w:val="26"/>
                <w:rtl w:val="true"/>
              </w:rPr>
              <w:t>ארגמן</w:t>
            </w:r>
            <w:r>
              <w:rPr>
                <w:rFonts w:eastAsia="Times New Roman" w:cs="Times New Roman" w:ascii="Times New Roman" w:hAnsi="Times New Roman"/>
                <w:b/>
                <w:bCs/>
                <w:sz w:val="26"/>
                <w:szCs w:val="26"/>
                <w:rtl w:val="true"/>
              </w:rPr>
              <w:t xml:space="preserve">, </w:t>
            </w:r>
            <w:r>
              <w:rPr>
                <w:rFonts w:ascii="Times New Roman" w:hAnsi="Times New Roman" w:eastAsia="Times New Roman" w:cs="Times New Roman"/>
                <w:b/>
                <w:b/>
                <w:bCs/>
                <w:sz w:val="26"/>
                <w:sz w:val="26"/>
                <w:szCs w:val="26"/>
                <w:rtl w:val="true"/>
              </w:rPr>
              <w:t>סגן נשיא</w:t>
            </w:r>
          </w:p>
        </w:tc>
        <w:tc>
          <w:tcPr>
            <w:tcW w:w="239" w:type="dxa"/>
            <w:tcBorders/>
          </w:tcPr>
          <w:p>
            <w:pPr>
              <w:pStyle w:val="Header"/>
              <w:snapToGrid w:val="false"/>
              <w:ind w:end="0"/>
              <w:jc w:val="both"/>
              <w:rPr>
                <w:b/>
                <w:bCs/>
                <w:sz w:val="26"/>
                <w:szCs w:val="26"/>
              </w:rPr>
            </w:pPr>
            <w:r>
              <w:rPr>
                <w:b/>
                <w:bCs/>
                <w:sz w:val="26"/>
                <w:szCs w:val="26"/>
                <w:rtl w:val="true"/>
              </w:rPr>
            </w:r>
          </w:p>
        </w:tc>
        <w:tc>
          <w:tcPr>
            <w:tcW w:w="2625" w:type="dxa"/>
            <w:tcBorders/>
          </w:tcPr>
          <w:p>
            <w:pPr>
              <w:pStyle w:val="Header"/>
              <w:snapToGrid w:val="false"/>
              <w:ind w:end="0"/>
              <w:jc w:val="both"/>
              <w:rPr>
                <w:b/>
                <w:bCs/>
                <w:sz w:val="26"/>
                <w:szCs w:val="26"/>
              </w:rPr>
            </w:pPr>
            <w:r>
              <w:rPr>
                <w:b/>
                <w:bCs/>
                <w:sz w:val="26"/>
                <w:szCs w:val="26"/>
                <w:rtl w:val="true"/>
              </w:rPr>
            </w:r>
          </w:p>
        </w:tc>
        <w:tc>
          <w:tcPr>
            <w:tcW w:w="82" w:type="dxa"/>
            <w:tcBorders/>
            <w:tcMar>
              <w:start w:w="0" w:type="dxa"/>
              <w:end w:w="0" w:type="dxa"/>
            </w:tcMar>
          </w:tcPr>
          <w:p>
            <w:pPr>
              <w:pStyle w:val="Normal"/>
              <w:snapToGrid w:val="false"/>
              <w:rPr>
                <w:b/>
                <w:bCs/>
                <w:sz w:val="26"/>
                <w:szCs w:val="26"/>
              </w:rPr>
            </w:pPr>
            <w:r>
              <w:rPr>
                <w:b/>
                <w:bCs/>
                <w:sz w:val="26"/>
                <w:szCs w:val="26"/>
                <w:rtl w:val="true"/>
              </w:rPr>
            </w:r>
          </w:p>
        </w:tc>
      </w:tr>
      <w:tr>
        <w:trPr/>
        <w:tc>
          <w:tcPr>
            <w:tcW w:w="3240" w:type="dxa"/>
            <w:tcBorders/>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מאשימה</w:t>
            </w:r>
          </w:p>
        </w:tc>
        <w:tc>
          <w:tcPr>
            <w:tcW w:w="5562" w:type="dxa"/>
            <w:gridSpan w:val="6"/>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מ</w:t>
            </w:r>
            <w:r>
              <w:rPr>
                <w:b/>
                <w:bCs/>
                <w:sz w:val="26"/>
                <w:szCs w:val="26"/>
                <w:rtl w:val="true"/>
              </w:rPr>
              <w:t>.</w:t>
            </w:r>
            <w:r>
              <w:rPr>
                <w:b/>
                <w:b/>
                <w:bCs/>
                <w:sz w:val="26"/>
                <w:sz w:val="26"/>
                <w:szCs w:val="26"/>
                <w:rtl w:val="true"/>
              </w:rPr>
              <w:t>י</w:t>
            </w:r>
            <w:r>
              <w:rPr>
                <w:b/>
                <w:bCs/>
                <w:sz w:val="26"/>
                <w:szCs w:val="26"/>
                <w:rtl w:val="true"/>
              </w:rPr>
              <w:t xml:space="preserve">. </w:t>
            </w:r>
            <w:r>
              <w:rPr>
                <w:b/>
                <w:b/>
                <w:bCs/>
                <w:sz w:val="26"/>
                <w:sz w:val="26"/>
                <w:szCs w:val="26"/>
                <w:rtl w:val="true"/>
              </w:rPr>
              <w:t>לשכת תביעות תחנת זבולון</w:t>
            </w:r>
          </w:p>
        </w:tc>
      </w:tr>
      <w:tr>
        <w:trPr/>
        <w:tc>
          <w:tcPr>
            <w:tcW w:w="8802" w:type="dxa"/>
            <w:gridSpan w:val="7"/>
            <w:tcBorders/>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3240" w:type="dxa"/>
            <w:tcBorders/>
          </w:tcPr>
          <w:p>
            <w:pPr>
              <w:pStyle w:val="Normal"/>
              <w:ind w:start="26" w:end="0"/>
              <w:jc w:val="start"/>
              <w:rPr>
                <w:b/>
                <w:bCs/>
                <w:sz w:val="26"/>
                <w:szCs w:val="26"/>
              </w:rPr>
            </w:pPr>
            <w:r>
              <w:rPr>
                <w:b/>
                <w:b/>
                <w:bCs/>
                <w:sz w:val="26"/>
                <w:sz w:val="26"/>
                <w:szCs w:val="26"/>
                <w:rtl w:val="true"/>
              </w:rPr>
              <w:t>ה</w:t>
            </w:r>
            <w:r>
              <w:rPr>
                <w:b/>
                <w:b/>
                <w:bCs/>
                <w:sz w:val="26"/>
                <w:sz w:val="26"/>
                <w:szCs w:val="26"/>
                <w:rtl w:val="true"/>
              </w:rPr>
              <w:t>נאשמים</w:t>
            </w:r>
          </w:p>
        </w:tc>
        <w:tc>
          <w:tcPr>
            <w:tcW w:w="5562" w:type="dxa"/>
            <w:gridSpan w:val="6"/>
            <w:tcBorders/>
          </w:tcPr>
          <w:p>
            <w:pPr>
              <w:pStyle w:val="Normal"/>
              <w:ind w:end="0"/>
              <w:jc w:val="start"/>
              <w:rPr>
                <w:b/>
                <w:bCs/>
                <w:sz w:val="26"/>
                <w:szCs w:val="26"/>
              </w:rPr>
            </w:pPr>
            <w:r>
              <w:rPr>
                <w:b/>
                <w:bCs/>
                <w:sz w:val="26"/>
                <w:szCs w:val="26"/>
                <w:rtl w:val="true"/>
              </w:rPr>
              <w:t xml:space="preserve">                       </w:t>
            </w:r>
            <w:r>
              <w:rPr>
                <w:b/>
                <w:bCs/>
                <w:sz w:val="26"/>
                <w:szCs w:val="26"/>
                <w:rtl w:val="true"/>
              </w:rPr>
              <w:t xml:space="preserve"> </w:t>
            </w:r>
            <w:r>
              <w:rPr>
                <w:b/>
                <w:b/>
                <w:bCs/>
                <w:sz w:val="26"/>
                <w:sz w:val="26"/>
                <w:szCs w:val="26"/>
                <w:rtl w:val="true"/>
              </w:rPr>
              <w:t>עידן עדרי</w:t>
            </w:r>
          </w:p>
        </w:tc>
      </w:tr>
      <w:tr>
        <w:trPr/>
        <w:tc>
          <w:tcPr>
            <w:tcW w:w="3240" w:type="dxa"/>
            <w:tcBorders/>
          </w:tcPr>
          <w:p>
            <w:pPr>
              <w:pStyle w:val="Normal"/>
              <w:snapToGrid w:val="false"/>
              <w:ind w:end="0"/>
              <w:jc w:val="end"/>
              <w:rPr>
                <w:b/>
                <w:bCs/>
                <w:sz w:val="26"/>
                <w:szCs w:val="26"/>
              </w:rPr>
            </w:pPr>
            <w:r>
              <w:rPr>
                <w:b/>
                <w:bCs/>
                <w:sz w:val="26"/>
                <w:szCs w:val="26"/>
                <w:rtl w:val="true"/>
              </w:rPr>
            </w:r>
          </w:p>
        </w:tc>
        <w:tc>
          <w:tcPr>
            <w:tcW w:w="5562" w:type="dxa"/>
            <w:gridSpan w:val="6"/>
            <w:tcBorders/>
          </w:tcPr>
          <w:p>
            <w:pPr>
              <w:pStyle w:val="Normal"/>
              <w:snapToGrid w:val="false"/>
              <w:ind w:end="0"/>
              <w:jc w:val="end"/>
              <w:rPr/>
            </w:pPr>
            <w:r>
              <w:rPr>
                <w:rtl w:val="true"/>
              </w:rPr>
            </w:r>
          </w:p>
        </w:tc>
      </w:tr>
    </w:tbl>
    <w:p>
      <w:pPr>
        <w:pStyle w:val="Normal"/>
        <w:ind w:end="0"/>
        <w:jc w:val="start"/>
        <w:rPr/>
      </w:pPr>
      <w:r>
        <w:rPr>
          <w:rtl w:val="true"/>
        </w:rPr>
      </w:r>
    </w:p>
    <w:p>
      <w:pPr>
        <w:pStyle w:val="Normal"/>
        <w:spacing w:lineRule="auto" w:line="360"/>
        <w:ind w:end="0"/>
        <w:jc w:val="both"/>
        <w:rPr>
          <w:sz w:val="6"/>
          <w:szCs w:val="6"/>
        </w:rPr>
      </w:pPr>
      <w:r>
        <w:rPr>
          <w:sz w:val="6"/>
          <w:szCs w:val="6"/>
          <w:rtl w:val="true"/>
        </w:rPr>
        <w:t>&lt;</w:t>
      </w:r>
      <w:r>
        <w:rPr>
          <w:sz w:val="6"/>
          <w:szCs w:val="6"/>
        </w:rPr>
        <w:t>#2#</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b w:val="false"/>
          <w:bCs w:val="false"/>
          <w:u w:val="none"/>
        </w:rPr>
      </w:pPr>
      <w:bookmarkStart w:id="2" w:name="FirstLawyer"/>
      <w:r>
        <w:rPr>
          <w:b w:val="false"/>
          <w:b w:val="false"/>
          <w:bCs w:val="false"/>
          <w:u w:val="none"/>
          <w:rtl w:val="true"/>
        </w:rPr>
        <w:t>ב</w:t>
      </w:r>
      <w:r>
        <w:rPr>
          <w:b w:val="false"/>
          <w:bCs w:val="false"/>
          <w:u w:val="none"/>
          <w:rtl w:val="true"/>
        </w:rPr>
        <w:t>"</w:t>
      </w:r>
      <w:r>
        <w:rPr>
          <w:b w:val="false"/>
          <w:b w:val="false"/>
          <w:bCs w:val="false"/>
          <w:u w:val="none"/>
          <w:rtl w:val="true"/>
        </w:rPr>
        <w:t>כ</w:t>
      </w:r>
      <w:bookmarkEnd w:id="2"/>
      <w:r>
        <w:rPr>
          <w:b w:val="false"/>
          <w:b w:val="false"/>
          <w:bCs w:val="false"/>
          <w:u w:val="none"/>
          <w:rtl w:val="true"/>
        </w:rPr>
        <w:t xml:space="preserve"> המאשימה עו</w:t>
      </w:r>
      <w:r>
        <w:rPr>
          <w:b w:val="false"/>
          <w:bCs w:val="false"/>
          <w:u w:val="none"/>
          <w:rtl w:val="true"/>
        </w:rPr>
        <w:t>"</w:t>
      </w:r>
      <w:r>
        <w:rPr>
          <w:b w:val="false"/>
          <w:b w:val="false"/>
          <w:bCs w:val="false"/>
          <w:u w:val="none"/>
          <w:rtl w:val="true"/>
        </w:rPr>
        <w:t>ד הראלה עזריה</w:t>
      </w:r>
    </w:p>
    <w:p>
      <w:pPr>
        <w:pStyle w:val="12"/>
        <w:ind w:end="0"/>
        <w:jc w:val="start"/>
        <w:rPr>
          <w:b w:val="false"/>
          <w:bCs w:val="false"/>
          <w:u w:val="none"/>
        </w:rPr>
      </w:pPr>
      <w:r>
        <w:rPr>
          <w:b w:val="false"/>
          <w:b w:val="false"/>
          <w:bCs w:val="false"/>
          <w:u w:val="none"/>
          <w:rtl w:val="true"/>
        </w:rPr>
        <w:t xml:space="preserve">הנאשם </w:t>
      </w:r>
      <w:r>
        <w:rPr>
          <w:b w:val="false"/>
          <w:b w:val="false"/>
          <w:bCs w:val="false"/>
          <w:u w:val="none"/>
          <w:rtl w:val="true"/>
        </w:rPr>
        <w:t>–</w:t>
      </w:r>
      <w:r>
        <w:rPr>
          <w:b w:val="false"/>
          <w:b w:val="false"/>
          <w:bCs w:val="false"/>
          <w:u w:val="none"/>
          <w:rtl w:val="true"/>
        </w:rPr>
        <w:t xml:space="preserve"> נוכח</w:t>
      </w:r>
    </w:p>
    <w:p>
      <w:pPr>
        <w:pStyle w:val="12"/>
        <w:ind w:end="0"/>
        <w:jc w:val="start"/>
        <w:rPr>
          <w:b w:val="false"/>
          <w:bCs w:val="false"/>
          <w:u w:val="none"/>
        </w:rPr>
      </w:pPr>
      <w:r>
        <w:rPr>
          <w:b w:val="false"/>
          <w:b w:val="false"/>
          <w:bCs w:val="false"/>
          <w:u w:val="none"/>
          <w:rtl w:val="true"/>
        </w:rPr>
        <w:t>ב</w:t>
      </w:r>
      <w:r>
        <w:rPr>
          <w:b w:val="false"/>
          <w:bCs w:val="false"/>
          <w:u w:val="none"/>
          <w:rtl w:val="true"/>
        </w:rPr>
        <w:t>"</w:t>
      </w:r>
      <w:r>
        <w:rPr>
          <w:b w:val="false"/>
          <w:b w:val="false"/>
          <w:bCs w:val="false"/>
          <w:u w:val="none"/>
          <w:rtl w:val="true"/>
        </w:rPr>
        <w:t>כ הנאשם עו</w:t>
      </w:r>
      <w:r>
        <w:rPr>
          <w:b w:val="false"/>
          <w:bCs w:val="false"/>
          <w:u w:val="none"/>
          <w:rtl w:val="true"/>
        </w:rPr>
        <w:t>"</w:t>
      </w:r>
      <w:r>
        <w:rPr>
          <w:b w:val="false"/>
          <w:b w:val="false"/>
          <w:bCs w:val="false"/>
          <w:u w:val="none"/>
          <w:rtl w:val="true"/>
        </w:rPr>
        <w:t>ד פלאח</w:t>
      </w:r>
    </w:p>
    <w:p>
      <w:pPr>
        <w:pStyle w:val="12"/>
        <w:ind w:end="0"/>
        <w:jc w:val="start"/>
        <w:rPr>
          <w:b w:val="false"/>
          <w:bCs w:val="false"/>
          <w:u w:val="none"/>
        </w:rPr>
      </w:pPr>
      <w:r>
        <w:rPr>
          <w:b w:val="false"/>
          <w:bCs w:val="false"/>
          <w:u w:val="none"/>
          <w:rtl w:val="true"/>
        </w:rPr>
      </w:r>
    </w:p>
    <w:p>
      <w:pPr>
        <w:pStyle w:val="Normal"/>
        <w:spacing w:lineRule="auto" w:line="360"/>
        <w:ind w:end="0"/>
        <w:jc w:val="center"/>
        <w:rPr>
          <w:rFonts w:ascii="Arial" w:hAnsi="Arial" w:cs="Arial"/>
          <w:b/>
          <w:bCs/>
          <w:sz w:val="28"/>
          <w:szCs w:val="28"/>
          <w:u w:val="none"/>
        </w:rPr>
      </w:pPr>
      <w:r>
        <w:rPr>
          <w:rFonts w:cs="Arial" w:ascii="Arial" w:hAnsi="Arial"/>
          <w:b/>
          <w:bCs/>
          <w:sz w:val="28"/>
          <w:szCs w:val="28"/>
          <w:u w:val="none"/>
          <w:rtl w:val="true"/>
        </w:rPr>
      </w:r>
    </w:p>
    <w:p>
      <w:pPr>
        <w:pStyle w:val="Normal"/>
        <w:spacing w:lineRule="auto" w:line="360"/>
        <w:ind w:end="0"/>
        <w:jc w:val="center"/>
        <w:rPr>
          <w:rFonts w:ascii="Arial" w:hAnsi="Arial" w:cs="Arial"/>
          <w:b/>
          <w:bCs/>
          <w:sz w:val="28"/>
          <w:szCs w:val="28"/>
          <w:u w:val="single"/>
        </w:rPr>
      </w:pPr>
      <w:bookmarkStart w:id="3" w:name="PsakDin"/>
      <w:bookmarkEnd w:id="3"/>
      <w:r>
        <w:rPr>
          <w:rFonts w:ascii="Arial" w:hAnsi="Arial" w:cs="Arial"/>
          <w:b/>
          <w:b/>
          <w:bCs/>
          <w:sz w:val="28"/>
          <w:sz w:val="28"/>
          <w:szCs w:val="28"/>
          <w:u w:val="single"/>
          <w:rtl w:val="true"/>
        </w:rPr>
        <w:t>גזר דין</w:t>
      </w:r>
    </w:p>
    <w:p>
      <w:pPr>
        <w:pStyle w:val="Normal"/>
        <w:spacing w:lineRule="auto" w:line="360"/>
        <w:ind w:end="0"/>
        <w:jc w:val="both"/>
        <w:rPr>
          <w:rFonts w:ascii="Arial" w:hAnsi="Arial" w:cs="Arial"/>
          <w:b/>
          <w:bCs/>
          <w:sz w:val="28"/>
          <w:szCs w:val="28"/>
          <w:u w:val="single"/>
        </w:rPr>
      </w:pPr>
      <w:r>
        <w:rPr>
          <w:rFonts w:cs="Arial" w:ascii="Arial" w:hAnsi="Arial"/>
          <w:b/>
          <w:bCs/>
          <w:sz w:val="28"/>
          <w:szCs w:val="28"/>
          <w:u w:val="single"/>
          <w:rtl w:val="true"/>
        </w:rPr>
      </w:r>
      <w:bookmarkStart w:id="4" w:name="PsakDin"/>
      <w:bookmarkStart w:id="5" w:name="PsakDin"/>
      <w:bookmarkEnd w:id="5"/>
    </w:p>
    <w:p>
      <w:pPr>
        <w:pStyle w:val="Normal"/>
        <w:spacing w:lineRule="auto" w:line="360"/>
        <w:ind w:hanging="720" w:start="720" w:end="0"/>
        <w:jc w:val="both"/>
        <w:rPr/>
      </w:pPr>
      <w:r>
        <w:rPr/>
        <w:t>1</w:t>
      </w:r>
      <w:r>
        <w:rPr>
          <w:rtl w:val="true"/>
        </w:rPr>
        <w:t>.</w:t>
        <w:tab/>
      </w:r>
      <w:r>
        <w:rPr>
          <w:rtl w:val="true"/>
        </w:rPr>
        <w:t xml:space="preserve">לאחר </w:t>
      </w:r>
      <w:bookmarkStart w:id="6" w:name="ABSTRACT_START"/>
      <w:bookmarkEnd w:id="6"/>
      <w:r>
        <w:rPr>
          <w:rtl w:val="true"/>
        </w:rPr>
        <w:t>תחילת שמיעת הראיות בתיק זה</w:t>
      </w:r>
      <w:r>
        <w:rPr>
          <w:rtl w:val="true"/>
        </w:rPr>
        <w:t xml:space="preserve">, </w:t>
      </w:r>
      <w:r>
        <w:rPr>
          <w:rtl w:val="true"/>
        </w:rPr>
        <w:t>ובטרם הסתיימה פרשת התביעה</w:t>
      </w:r>
      <w:r>
        <w:rPr>
          <w:rtl w:val="true"/>
        </w:rPr>
        <w:t xml:space="preserve">, </w:t>
      </w:r>
      <w:r>
        <w:rPr>
          <w:rtl w:val="true"/>
        </w:rPr>
        <w:t xml:space="preserve">בישיבה שהתקיימה ביום </w:t>
      </w:r>
      <w:r>
        <w:rPr/>
        <w:t>2/6/09</w:t>
      </w:r>
      <w:r>
        <w:rPr>
          <w:rtl w:val="true"/>
        </w:rPr>
        <w:t xml:space="preserve">, </w:t>
      </w:r>
      <w:r>
        <w:rPr>
          <w:rtl w:val="true"/>
        </w:rPr>
        <w:t>חזר בו הנאשם מכפירתו בעובדות כתב האישום</w:t>
      </w:r>
      <w:r>
        <w:rPr>
          <w:rtl w:val="true"/>
        </w:rPr>
        <w:t xml:space="preserve">, </w:t>
      </w:r>
      <w:r>
        <w:rPr>
          <w:rtl w:val="true"/>
        </w:rPr>
        <w:t>הודה בעובדות באמצעות סניגורו והורשע על פי הודאתו</w:t>
      </w:r>
      <w:r>
        <w:rPr>
          <w:rtl w:val="true"/>
        </w:rPr>
        <w:t>.</w:t>
      </w:r>
    </w:p>
    <w:p>
      <w:pPr>
        <w:pStyle w:val="Normal"/>
        <w:spacing w:lineRule="auto" w:line="360"/>
        <w:ind w:hanging="720" w:start="720" w:end="0"/>
        <w:jc w:val="both"/>
        <w:rPr/>
      </w:pPr>
      <w:r>
        <w:rPr>
          <w:rtl w:val="true"/>
        </w:rPr>
      </w:r>
      <w:bookmarkStart w:id="7" w:name="ABSTRACT_END"/>
      <w:bookmarkStart w:id="8" w:name="ABSTRACT_END"/>
      <w:bookmarkEnd w:id="8"/>
    </w:p>
    <w:p>
      <w:pPr>
        <w:pStyle w:val="Normal"/>
        <w:spacing w:lineRule="auto" w:line="360"/>
        <w:ind w:hanging="720" w:start="720" w:end="0"/>
        <w:jc w:val="both"/>
        <w:rPr/>
      </w:pPr>
      <w:r>
        <w:rPr/>
        <w:t>2</w:t>
      </w:r>
      <w:r>
        <w:rPr>
          <w:rtl w:val="true"/>
        </w:rPr>
        <w:t>.</w:t>
        <w:tab/>
      </w:r>
      <w:r>
        <w:rPr>
          <w:rtl w:val="true"/>
        </w:rPr>
        <w:t>באותה ישיבה הודיעו הצדדים על הסדר טיעון ביחס לעונש</w:t>
      </w:r>
      <w:r>
        <w:rPr>
          <w:rtl w:val="true"/>
        </w:rPr>
        <w:t xml:space="preserve">, </w:t>
      </w:r>
      <w:r>
        <w:rPr>
          <w:rtl w:val="true"/>
        </w:rPr>
        <w:t>אשר על פיו</w:t>
      </w:r>
      <w:r>
        <w:rPr>
          <w:rtl w:val="true"/>
        </w:rPr>
        <w:t xml:space="preserve">, </w:t>
      </w:r>
      <w:r>
        <w:rPr>
          <w:rtl w:val="true"/>
        </w:rPr>
        <w:t>סוכם בין הצדדים כי הנאשם יופנה לקבלת תסקיר מטעם שירות המבחן</w:t>
      </w:r>
      <w:r>
        <w:rPr>
          <w:rtl w:val="true"/>
        </w:rPr>
        <w:t xml:space="preserve">, </w:t>
      </w:r>
      <w:r>
        <w:rPr>
          <w:rtl w:val="true"/>
        </w:rPr>
        <w:t xml:space="preserve">במדיה והתסקיר יהיה חיובי התביעה תבקש להטיל על הנאשם מאסר בן </w:t>
      </w:r>
      <w:r>
        <w:rPr/>
        <w:t>3</w:t>
      </w:r>
      <w:r>
        <w:rPr>
          <w:rtl w:val="true"/>
        </w:rPr>
        <w:t xml:space="preserve"> </w:t>
      </w:r>
      <w:r>
        <w:rPr>
          <w:rtl w:val="true"/>
        </w:rPr>
        <w:t>חודשים שירוצה בעבודות שירות בכפוף לחוו</w:t>
      </w:r>
      <w:r>
        <w:rPr>
          <w:rtl w:val="true"/>
        </w:rPr>
        <w:t>"</w:t>
      </w:r>
      <w:r>
        <w:rPr>
          <w:rtl w:val="true"/>
        </w:rPr>
        <w:t>ד חיובית של הממונה על עבודת שירות</w:t>
      </w:r>
      <w:r>
        <w:rPr>
          <w:rtl w:val="true"/>
        </w:rPr>
        <w:t xml:space="preserve">. </w:t>
      </w:r>
      <w:r>
        <w:rPr>
          <w:rtl w:val="true"/>
        </w:rPr>
        <w:t>כמו כן הוסכם כי יושת פיצוי למתלונן</w:t>
      </w:r>
      <w:r>
        <w:rPr>
          <w:rtl w:val="true"/>
        </w:rPr>
        <w:t xml:space="preserve">. </w:t>
      </w:r>
      <w:r>
        <w:rPr>
          <w:rtl w:val="true"/>
        </w:rPr>
        <w:t>כן נאמר באותו הסדר כי היה והתסקיר יהיה שלילי הנאשם ירצה את המאסר עליו הוסכם בפועל ולא בעבודות שירות</w:t>
      </w:r>
      <w:r>
        <w:rPr>
          <w:rtl w:val="true"/>
        </w:rPr>
        <w:t xml:space="preserve">. </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3</w:t>
      </w:r>
      <w:r>
        <w:rPr>
          <w:rtl w:val="true"/>
        </w:rPr>
        <w:t>.</w:t>
        <w:tab/>
      </w:r>
      <w:r>
        <w:rPr>
          <w:rtl w:val="true"/>
        </w:rPr>
        <w:t>בתסקיר שהוגש לביהמ</w:t>
      </w:r>
      <w:r>
        <w:rPr>
          <w:rtl w:val="true"/>
        </w:rPr>
        <w:t>"</w:t>
      </w:r>
      <w:r>
        <w:rPr>
          <w:rtl w:val="true"/>
        </w:rPr>
        <w:t>ש מטעם שירות המבחן</w:t>
      </w:r>
      <w:r>
        <w:rPr>
          <w:rtl w:val="true"/>
        </w:rPr>
        <w:t xml:space="preserve">, </w:t>
      </w:r>
      <w:r>
        <w:rPr>
          <w:rtl w:val="true"/>
        </w:rPr>
        <w:t>הומלץ להטיל על הנאשם צו מבחן למשך שנה</w:t>
      </w:r>
      <w:r>
        <w:rPr>
          <w:rtl w:val="true"/>
        </w:rPr>
        <w:t xml:space="preserve">, </w:t>
      </w:r>
      <w:r>
        <w:rPr>
          <w:rtl w:val="true"/>
        </w:rPr>
        <w:t>מ</w:t>
      </w:r>
      <w:r>
        <w:rPr>
          <w:rtl w:val="true"/>
        </w:rPr>
        <w:t>.</w:t>
      </w:r>
      <w:r>
        <w:rPr>
          <w:rtl w:val="true"/>
        </w:rPr>
        <w:t>ע</w:t>
      </w:r>
      <w:r>
        <w:rPr>
          <w:rtl w:val="true"/>
        </w:rPr>
        <w:t>.</w:t>
      </w:r>
      <w:r>
        <w:rPr>
          <w:rtl w:val="true"/>
        </w:rPr>
        <w:t>ת</w:t>
      </w:r>
      <w:r>
        <w:rPr>
          <w:rtl w:val="true"/>
        </w:rPr>
        <w:t xml:space="preserve">. </w:t>
      </w:r>
      <w:r>
        <w:rPr>
          <w:rtl w:val="true"/>
        </w:rPr>
        <w:t>ופיצוי למתלונן</w:t>
      </w:r>
      <w:r>
        <w:rPr>
          <w:rtl w:val="true"/>
        </w:rPr>
        <w:t xml:space="preserve">. </w:t>
      </w:r>
      <w:r>
        <w:rPr>
          <w:rtl w:val="true"/>
        </w:rPr>
        <w:t>לאור התסקיר החיובי ובהתאם להסדר הטיעון</w:t>
      </w:r>
      <w:r>
        <w:rPr>
          <w:rtl w:val="true"/>
        </w:rPr>
        <w:t xml:space="preserve">, </w:t>
      </w:r>
      <w:r>
        <w:rPr>
          <w:rtl w:val="true"/>
        </w:rPr>
        <w:t>ביקשו הצדדים להפנות את הנאשם לממונה על עבודת שירות לקבל את חוו</w:t>
      </w:r>
      <w:r>
        <w:rPr>
          <w:rtl w:val="true"/>
        </w:rPr>
        <w:t>"</w:t>
      </w:r>
      <w:r>
        <w:rPr>
          <w:rtl w:val="true"/>
        </w:rPr>
        <w:t>ד</w:t>
      </w:r>
      <w:r>
        <w:rPr>
          <w:rtl w:val="true"/>
        </w:rPr>
        <w:t xml:space="preserve">. </w:t>
      </w:r>
      <w:r>
        <w:rPr>
          <w:rtl w:val="true"/>
        </w:rPr>
        <w:t>ביהמ</w:t>
      </w:r>
      <w:r>
        <w:rPr>
          <w:rtl w:val="true"/>
        </w:rPr>
        <w:t>"</w:t>
      </w:r>
      <w:r>
        <w:rPr>
          <w:rtl w:val="true"/>
        </w:rPr>
        <w:t>ש נעתר לבקשה והפנה את הנאשם לממונה על עבודות השירות</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4</w:t>
      </w:r>
      <w:r>
        <w:rPr>
          <w:rtl w:val="true"/>
        </w:rPr>
        <w:t>.</w:t>
        <w:tab/>
      </w:r>
      <w:r>
        <w:rPr>
          <w:rtl w:val="true"/>
        </w:rPr>
        <w:t>בחווה</w:t>
      </w:r>
      <w:r>
        <w:rPr>
          <w:rtl w:val="true"/>
        </w:rPr>
        <w:t>"</w:t>
      </w:r>
      <w:r>
        <w:rPr>
          <w:rtl w:val="true"/>
        </w:rPr>
        <w:t>ד שניתנה ע</w:t>
      </w:r>
      <w:r>
        <w:rPr>
          <w:rtl w:val="true"/>
        </w:rPr>
        <w:t>"</w:t>
      </w:r>
      <w:r>
        <w:rPr>
          <w:rtl w:val="true"/>
        </w:rPr>
        <w:t>י הממונה על עבודות השירות נאמר כי הנאשם איננו כשיר לביצוע מאסר בעבודות שירות</w:t>
      </w:r>
      <w:r>
        <w:rPr>
          <w:rtl w:val="true"/>
        </w:rPr>
        <w:t xml:space="preserve">. </w:t>
      </w:r>
      <w:r>
        <w:rPr>
          <w:rtl w:val="true"/>
        </w:rPr>
        <w:t>בנסיבות אלה</w:t>
      </w:r>
      <w:r>
        <w:rPr>
          <w:rtl w:val="true"/>
        </w:rPr>
        <w:t xml:space="preserve">, </w:t>
      </w:r>
      <w:r>
        <w:rPr>
          <w:rtl w:val="true"/>
        </w:rPr>
        <w:t>ביקשה התביעה היום מביהמ</w:t>
      </w:r>
      <w:r>
        <w:rPr>
          <w:rtl w:val="true"/>
        </w:rPr>
        <w:t>"</w:t>
      </w:r>
      <w:r>
        <w:rPr>
          <w:rtl w:val="true"/>
        </w:rPr>
        <w:t>ש</w:t>
      </w:r>
      <w:r>
        <w:rPr>
          <w:rtl w:val="true"/>
        </w:rPr>
        <w:t xml:space="preserve">, </w:t>
      </w:r>
      <w:r>
        <w:rPr>
          <w:rtl w:val="true"/>
        </w:rPr>
        <w:t xml:space="preserve">לקיים את ההסדר ולהשית על הנאשם </w:t>
      </w:r>
      <w:r>
        <w:rPr/>
        <w:t>3</w:t>
      </w:r>
      <w:r>
        <w:rPr>
          <w:rtl w:val="true"/>
        </w:rPr>
        <w:t xml:space="preserve"> </w:t>
      </w:r>
      <w:r>
        <w:rPr>
          <w:rtl w:val="true"/>
        </w:rPr>
        <w:t>חודשי מאסר שירוצו בפועל</w:t>
      </w:r>
      <w:r>
        <w:rPr>
          <w:rtl w:val="true"/>
        </w:rPr>
        <w:t xml:space="preserve">. </w:t>
      </w:r>
      <w:r>
        <w:rPr>
          <w:rtl w:val="true"/>
        </w:rPr>
        <w:t>ב</w:t>
      </w:r>
      <w:r>
        <w:rPr>
          <w:rtl w:val="true"/>
        </w:rPr>
        <w:t>"</w:t>
      </w:r>
      <w:r>
        <w:rPr>
          <w:rtl w:val="true"/>
        </w:rPr>
        <w:t>כ הנאשם איננו מתכחש להסדר</w:t>
      </w:r>
      <w:r>
        <w:rPr>
          <w:rtl w:val="true"/>
        </w:rPr>
        <w:t xml:space="preserve">, </w:t>
      </w:r>
      <w:r>
        <w:rPr>
          <w:rtl w:val="true"/>
        </w:rPr>
        <w:t>אך ביקש מביהמ</w:t>
      </w:r>
      <w:r>
        <w:rPr>
          <w:rtl w:val="true"/>
        </w:rPr>
        <w:t>"</w:t>
      </w:r>
      <w:r>
        <w:rPr>
          <w:rtl w:val="true"/>
        </w:rPr>
        <w:t>ש שביהמ</w:t>
      </w:r>
      <w:r>
        <w:rPr>
          <w:rtl w:val="true"/>
        </w:rPr>
        <w:t>"</w:t>
      </w:r>
      <w:r>
        <w:rPr>
          <w:rtl w:val="true"/>
        </w:rPr>
        <w:t>ש ביוזמתו</w:t>
      </w:r>
      <w:r>
        <w:rPr>
          <w:rtl w:val="true"/>
        </w:rPr>
        <w:t xml:space="preserve">, </w:t>
      </w:r>
      <w:r>
        <w:rPr>
          <w:rtl w:val="true"/>
        </w:rPr>
        <w:t>יסטה מן ההסדר</w:t>
      </w:r>
      <w:r>
        <w:rPr>
          <w:rtl w:val="true"/>
        </w:rPr>
        <w:t xml:space="preserve">, </w:t>
      </w:r>
      <w:r>
        <w:rPr>
          <w:rtl w:val="true"/>
        </w:rPr>
        <w:t>לקולא</w:t>
      </w:r>
      <w:r>
        <w:rPr>
          <w:rtl w:val="true"/>
        </w:rPr>
        <w:t xml:space="preserve">. </w:t>
      </w:r>
      <w:r>
        <w:rPr>
          <w:rtl w:val="true"/>
        </w:rPr>
        <w:t>הגם שמקובל עליו כי אם ביהמ</w:t>
      </w:r>
      <w:r>
        <w:rPr>
          <w:rtl w:val="true"/>
        </w:rPr>
        <w:t>"</w:t>
      </w:r>
      <w:r>
        <w:rPr>
          <w:rtl w:val="true"/>
        </w:rPr>
        <w:t>ש יקיים ההסדר ככתבו וכלשונו כי אז זהו ההסדר</w:t>
      </w:r>
      <w:r>
        <w:rPr>
          <w:rtl w:val="true"/>
        </w:rPr>
        <w:t>.</w:t>
      </w:r>
    </w:p>
    <w:p>
      <w:pPr>
        <w:pStyle w:val="Normal"/>
        <w:spacing w:lineRule="auto" w:line="360"/>
        <w:ind w:hanging="720" w:start="720" w:end="0"/>
        <w:jc w:val="both"/>
        <w:rPr/>
      </w:pPr>
      <w:r>
        <w:rPr>
          <w:rtl w:val="true"/>
        </w:rPr>
      </w:r>
    </w:p>
    <w:p>
      <w:pPr>
        <w:pStyle w:val="Normal"/>
        <w:spacing w:lineRule="auto" w:line="360"/>
        <w:ind w:hanging="720" w:start="720" w:end="0"/>
        <w:jc w:val="both"/>
        <w:rPr/>
      </w:pPr>
      <w:r>
        <w:rPr/>
        <w:t>5</w:t>
      </w:r>
      <w:r>
        <w:rPr>
          <w:rtl w:val="true"/>
        </w:rPr>
        <w:t>.</w:t>
        <w:tab/>
      </w:r>
      <w:r>
        <w:rPr>
          <w:rtl w:val="true"/>
        </w:rPr>
        <w:t>לאחר ששקלתי את הדברים על פי נסיבות המקרה בכללותם</w:t>
      </w:r>
      <w:r>
        <w:rPr>
          <w:rtl w:val="true"/>
        </w:rPr>
        <w:t xml:space="preserve">, </w:t>
      </w:r>
      <w:r>
        <w:rPr>
          <w:rtl w:val="true"/>
        </w:rPr>
        <w:t>לאחר שעיינתי שוב בעובדות כתב האישום ושקלתי את חלקו של הנאשם הנוכחי לעומת שותפו בביצוע העבירה</w:t>
      </w:r>
      <w:r>
        <w:rPr>
          <w:rtl w:val="true"/>
        </w:rPr>
        <w:t xml:space="preserve">, </w:t>
      </w:r>
      <w:r>
        <w:rPr>
          <w:rtl w:val="true"/>
        </w:rPr>
        <w:t>לאחר שהבאתי בחשבון את מצבו הנפשי והפסיכיאטרי של הנאשם כפי שהדבר בא לידי ביטוי בתסקיר שירות המבחן ובשים לב להמלצות שירות המבחן שהן היו במדרג מאוד נמוך מהסדר הטיעון שעליו הוסכם בין הצדדים</w:t>
      </w:r>
      <w:r>
        <w:rPr>
          <w:rtl w:val="true"/>
        </w:rPr>
        <w:t xml:space="preserve">, </w:t>
      </w:r>
      <w:r>
        <w:rPr>
          <w:rtl w:val="true"/>
        </w:rPr>
        <w:t>דהיינו הומלץ להסתפק בפיקוח שירות המבחן למשך שנה</w:t>
      </w:r>
      <w:r>
        <w:rPr>
          <w:rtl w:val="true"/>
        </w:rPr>
        <w:t xml:space="preserve">, </w:t>
      </w:r>
      <w:r>
        <w:rPr>
          <w:rtl w:val="true"/>
        </w:rPr>
        <w:t>מ</w:t>
      </w:r>
      <w:r>
        <w:rPr>
          <w:rtl w:val="true"/>
        </w:rPr>
        <w:t>.</w:t>
      </w:r>
      <w:r>
        <w:rPr>
          <w:rtl w:val="true"/>
        </w:rPr>
        <w:t>ע</w:t>
      </w:r>
      <w:r>
        <w:rPr>
          <w:rtl w:val="true"/>
        </w:rPr>
        <w:t>.</w:t>
      </w:r>
      <w:r>
        <w:rPr>
          <w:rtl w:val="true"/>
        </w:rPr>
        <w:t>ת</w:t>
      </w:r>
      <w:r>
        <w:rPr>
          <w:rtl w:val="true"/>
        </w:rPr>
        <w:t xml:space="preserve">. </w:t>
      </w:r>
      <w:r>
        <w:rPr>
          <w:rtl w:val="true"/>
        </w:rPr>
        <w:t>ופיצוי למתלונן</w:t>
      </w:r>
      <w:r>
        <w:rPr>
          <w:rtl w:val="true"/>
        </w:rPr>
        <w:t xml:space="preserve">. </w:t>
      </w:r>
      <w:r>
        <w:rPr>
          <w:rtl w:val="true"/>
        </w:rPr>
        <w:t xml:space="preserve">כמו כן בשים לב לכך שמדובר בעבירה שבוצעה ביום </w:t>
      </w:r>
      <w:r>
        <w:rPr/>
        <w:t>20/3/07</w:t>
      </w:r>
      <w:r>
        <w:rPr>
          <w:rtl w:val="true"/>
        </w:rPr>
        <w:t xml:space="preserve"> </w:t>
      </w:r>
      <w:r>
        <w:rPr>
          <w:rtl w:val="true"/>
        </w:rPr>
        <w:t xml:space="preserve">דהיינו לפני </w:t>
      </w:r>
      <w:r>
        <w:rPr/>
        <w:t>3</w:t>
      </w:r>
      <w:r>
        <w:rPr>
          <w:rtl w:val="true"/>
        </w:rPr>
        <w:t xml:space="preserve"> </w:t>
      </w:r>
      <w:r>
        <w:rPr>
          <w:rtl w:val="true"/>
        </w:rPr>
        <w:t>שנים</w:t>
      </w:r>
      <w:r>
        <w:rPr>
          <w:rtl w:val="true"/>
        </w:rPr>
        <w:t xml:space="preserve">, </w:t>
      </w:r>
      <w:r>
        <w:rPr>
          <w:rtl w:val="true"/>
        </w:rPr>
        <w:t>הגעתי למסקנה שבנסיבות הקיימות היום</w:t>
      </w:r>
      <w:r>
        <w:rPr>
          <w:rtl w:val="true"/>
        </w:rPr>
        <w:t xml:space="preserve">, </w:t>
      </w:r>
      <w:r>
        <w:rPr>
          <w:rtl w:val="true"/>
        </w:rPr>
        <w:t>אסטה מהסדר הטיעון לקולא</w:t>
      </w:r>
      <w:r>
        <w:rPr>
          <w:rtl w:val="true"/>
        </w:rPr>
        <w:t xml:space="preserve">. </w:t>
      </w:r>
      <w:r>
        <w:rPr>
          <w:rtl w:val="true"/>
        </w:rPr>
        <w:t>אשר על כן</w:t>
      </w:r>
      <w:r>
        <w:rPr>
          <w:rtl w:val="true"/>
        </w:rPr>
        <w:t xml:space="preserve">, </w:t>
      </w:r>
      <w:r>
        <w:rPr>
          <w:rtl w:val="true"/>
        </w:rPr>
        <w:t>אני דן את הנאשם לעונשים דלקמן</w:t>
      </w:r>
      <w:r>
        <w:rPr>
          <w:rtl w:val="true"/>
        </w:rPr>
        <w:t>:</w:t>
      </w:r>
    </w:p>
    <w:p>
      <w:pPr>
        <w:pStyle w:val="Normal"/>
        <w:spacing w:lineRule="auto" w:line="360"/>
        <w:ind w:hanging="720" w:start="720" w:end="0"/>
        <w:jc w:val="both"/>
        <w:rPr/>
      </w:pPr>
      <w:r>
        <w:rPr>
          <w:rtl w:val="true"/>
        </w:rPr>
      </w:r>
    </w:p>
    <w:p>
      <w:pPr>
        <w:pStyle w:val="Normal"/>
        <w:numPr>
          <w:ilvl w:val="0"/>
          <w:numId w:val="2"/>
        </w:numPr>
        <w:spacing w:lineRule="auto" w:line="360"/>
        <w:ind w:hanging="360" w:start="720" w:end="0"/>
        <w:jc w:val="both"/>
        <w:rPr/>
      </w:pPr>
      <w:r>
        <w:rPr>
          <w:rtl w:val="true"/>
        </w:rPr>
        <w:t xml:space="preserve"> </w:t>
      </w:r>
      <w:r>
        <w:rPr>
          <w:b/>
          <w:b/>
          <w:bCs/>
          <w:rtl w:val="true"/>
        </w:rPr>
        <w:t xml:space="preserve">אני דן את </w:t>
      </w:r>
      <w:r>
        <w:fldChar w:fldCharType="begin">
          <w:ffData>
            <w:name w:val="טקסט62"/>
            <w:enabled/>
            <w:calcOnExit w:val="0"/>
            <w:textInput/>
          </w:ffData>
        </w:fldChar>
      </w:r>
      <w:r>
        <w:rPr>
          <w:rtl w:val="true"/>
          <w:b/>
          <w:bCs/>
        </w:rPr>
        <w:instrText xml:space="preserve"> FORMTEXT </w:instrText>
      </w:r>
      <w:r>
        <w:rPr>
          <w:b/>
          <w:bCs/>
          <w:rtl w:val="true"/>
        </w:rPr>
      </w:r>
      <w:r>
        <w:rPr>
          <w:rtl w:val="true"/>
          <w:b/>
          <w:bCs/>
        </w:rPr>
        <w:fldChar w:fldCharType="separate"/>
      </w:r>
      <w:r>
        <w:rPr>
          <w:b/>
          <w:bCs/>
          <w:rtl w:val="true"/>
        </w:rPr>
      </w:r>
      <w:r>
        <w:rPr>
          <w:b/>
          <w:b/>
          <w:bCs/>
          <w:rtl w:val="true"/>
        </w:rPr>
        <w:t>הנאשם</w:t>
      </w:r>
      <w:r>
        <w:rPr>
          <w:b/>
          <w:bCs/>
          <w:rtl w:val="true"/>
        </w:rPr>
      </w:r>
      <w:r>
        <w:rPr>
          <w:rtl w:val="true"/>
          <w:b/>
          <w:bCs/>
        </w:rPr>
        <w:fldChar w:fldCharType="end"/>
      </w:r>
      <w:r>
        <w:rPr>
          <w:b/>
          <w:bCs/>
          <w:rtl w:val="true"/>
        </w:rPr>
        <w:t xml:space="preserve"> </w:t>
      </w:r>
      <w:r>
        <w:rPr>
          <w:b/>
          <w:b/>
          <w:bCs/>
          <w:rtl w:val="true"/>
        </w:rPr>
        <w:t>לתשלום קנס</w:t>
      </w:r>
      <w:r>
        <w:rPr>
          <w:rtl w:val="true"/>
        </w:rPr>
        <w:t xml:space="preserve"> בסך </w:t>
      </w:r>
      <w:r>
        <w:rPr>
          <w:b/>
          <w:b/>
          <w:bCs/>
          <w:u w:val="single"/>
          <w:rtl w:val="true"/>
        </w:rPr>
        <w:t xml:space="preserve"> </w:t>
      </w:r>
      <w:r>
        <w:rPr>
          <w:b/>
          <w:bCs/>
          <w:u w:val="single"/>
        </w:rPr>
        <w:t>1,000</w:t>
      </w:r>
      <w:r>
        <w:rPr>
          <w:rtl w:val="true"/>
        </w:rPr>
        <w:t xml:space="preserve"> </w:t>
      </w:r>
      <w:r>
        <w:rPr>
          <w:rtl w:val="true"/>
        </w:rPr>
        <w:t xml:space="preserve"> </w:t>
      </w:r>
      <w:r>
        <w:rPr>
          <w:rtl w:val="true"/>
        </w:rPr>
        <w:t xml:space="preserve">₪ </w:t>
      </w:r>
      <w:r>
        <w:rPr>
          <w:rtl w:val="true"/>
        </w:rPr>
        <w:t xml:space="preserve">או </w:t>
      </w:r>
      <w:r>
        <w:rPr>
          <w:b/>
          <w:b/>
          <w:bCs/>
          <w:u w:val="single"/>
          <w:rtl w:val="true"/>
        </w:rPr>
        <w:t xml:space="preserve"> </w:t>
      </w:r>
      <w:r>
        <w:rPr>
          <w:b/>
          <w:bCs/>
          <w:u w:val="single"/>
        </w:rPr>
        <w:t>10</w:t>
      </w:r>
      <w:r>
        <w:rPr>
          <w:rtl w:val="true"/>
        </w:rPr>
        <w:t xml:space="preserve"> </w:t>
      </w:r>
      <w:r>
        <w:rPr>
          <w:rtl w:val="true"/>
        </w:rPr>
        <w:t>ימי מאסר שישא בנוסף לכל מאסר אחר שהוטל עליו</w:t>
      </w:r>
      <w:r>
        <w:rPr>
          <w:rtl w:val="true"/>
        </w:rPr>
        <w:t>/</w:t>
      </w:r>
      <w:r>
        <w:rPr>
          <w:rtl w:val="true"/>
        </w:rPr>
        <w:t>ה</w:t>
      </w:r>
      <w:r>
        <w:rPr>
          <w:rtl w:val="true"/>
        </w:rPr>
        <w:t xml:space="preserve">.  </w:t>
      </w:r>
    </w:p>
    <w:p>
      <w:pPr>
        <w:pStyle w:val="Normal"/>
        <w:numPr>
          <w:ilvl w:val="0"/>
          <w:numId w:val="2"/>
        </w:numPr>
        <w:spacing w:lineRule="auto" w:line="360"/>
        <w:ind w:hanging="360" w:start="720" w:end="0"/>
        <w:jc w:val="both"/>
        <w:rPr>
          <w:b/>
          <w:bCs/>
        </w:rPr>
      </w:pPr>
      <w:r>
        <w:rPr>
          <w:rtl w:val="true"/>
        </w:rPr>
        <w:t>הקנס ישולם ב</w:t>
      </w:r>
      <w:r>
        <w:rPr>
          <w:rtl w:val="true"/>
        </w:rPr>
        <w:t xml:space="preserve"> </w:t>
      </w:r>
      <w:r>
        <w:rPr>
          <w:rtl w:val="true"/>
        </w:rPr>
        <w:t>-</w:t>
      </w:r>
      <w:r>
        <w:rPr/>
        <w:t>4</w:t>
      </w:r>
      <w:r>
        <w:rPr>
          <w:rtl w:val="true"/>
        </w:rPr>
        <w:t xml:space="preserve">  </w:t>
      </w:r>
      <w:r>
        <w:rPr>
          <w:rtl w:val="true"/>
        </w:rPr>
        <w:t>תשלומים</w:t>
      </w:r>
      <w:r>
        <w:rPr>
          <w:rtl w:val="true"/>
        </w:rPr>
        <w:t>,</w:t>
      </w:r>
      <w:r>
        <w:rPr>
          <w:rtl w:val="true"/>
        </w:rPr>
        <w:t xml:space="preserve"> </w:t>
      </w:r>
      <w:r>
        <w:rPr>
          <w:rtl w:val="true"/>
        </w:rPr>
        <w:t xml:space="preserve">של </w:t>
      </w:r>
      <w:r>
        <w:rPr>
          <w:b/>
          <w:bCs/>
          <w:u w:val="single"/>
        </w:rPr>
        <w:t>250</w:t>
      </w:r>
      <w:r>
        <w:rPr>
          <w:rtl w:val="true"/>
        </w:rPr>
        <w:t xml:space="preserve"> </w:t>
      </w:r>
      <w:r>
        <w:rPr>
          <w:rtl w:val="true"/>
        </w:rPr>
        <w:t xml:space="preserve"> ₪ </w:t>
      </w:r>
      <w:r>
        <w:rPr>
          <w:rtl w:val="true"/>
        </w:rPr>
        <w:t>בכל</w:t>
      </w:r>
      <w:r>
        <w:rPr>
          <w:rtl w:val="true"/>
        </w:rPr>
        <w:t xml:space="preserve"> </w:t>
      </w:r>
      <w:r>
        <w:rPr/>
        <w:t>10</w:t>
      </w:r>
      <w:r>
        <w:rPr>
          <w:rtl w:val="true"/>
        </w:rPr>
        <w:t xml:space="preserve"> </w:t>
      </w:r>
      <w:r>
        <w:rPr>
          <w:rtl w:val="true"/>
        </w:rPr>
        <w:t>לחודש</w:t>
      </w:r>
      <w:r>
        <w:rPr>
          <w:rtl w:val="true"/>
        </w:rPr>
        <w:t>,</w:t>
      </w:r>
      <w:r>
        <w:rPr>
          <w:rtl w:val="true"/>
        </w:rPr>
        <w:t xml:space="preserve"> </w:t>
      </w:r>
      <w:r>
        <w:rPr>
          <w:rtl w:val="true"/>
        </w:rPr>
        <w:t>החל מיום</w:t>
      </w:r>
      <w:r>
        <w:rPr>
          <w:rtl w:val="true"/>
        </w:rPr>
        <w:t xml:space="preserve"> </w:t>
      </w:r>
      <w:r>
        <w:rPr>
          <w:b/>
          <w:b/>
          <w:bCs/>
          <w:u w:val="single"/>
          <w:rtl w:val="true"/>
        </w:rPr>
        <w:t xml:space="preserve"> </w:t>
      </w:r>
      <w:r>
        <w:rPr>
          <w:b/>
          <w:bCs/>
          <w:u w:val="single"/>
        </w:rPr>
        <w:t>10/5/10</w:t>
      </w:r>
      <w:r>
        <w:rPr>
          <w:b/>
          <w:bCs/>
          <w:u w:val="single"/>
          <w:rtl w:val="true"/>
        </w:rPr>
        <w:t>.</w:t>
      </w:r>
    </w:p>
    <w:p>
      <w:pPr>
        <w:pStyle w:val="Normal"/>
        <w:numPr>
          <w:ilvl w:val="0"/>
          <w:numId w:val="2"/>
        </w:numPr>
        <w:spacing w:lineRule="auto" w:line="360" w:before="240" w:after="0"/>
        <w:ind w:hanging="360" w:start="720" w:end="0"/>
        <w:jc w:val="both"/>
        <w:rPr/>
      </w:pPr>
      <w:r>
        <w:rPr>
          <w:b/>
          <w:b/>
          <w:bCs/>
          <w:rtl w:val="true"/>
        </w:rPr>
        <w:t xml:space="preserve">הנני </w:t>
      </w:r>
      <w:r>
        <w:rPr>
          <w:b/>
          <w:b/>
          <w:bCs/>
          <w:rtl w:val="true"/>
        </w:rPr>
        <w:t>דן</w:t>
      </w:r>
      <w:r>
        <w:rPr>
          <w:b/>
          <w:b/>
          <w:bCs/>
          <w:rtl w:val="true"/>
        </w:rPr>
        <w:t xml:space="preserve"> את </w:t>
      </w:r>
      <w:r>
        <w:fldChar w:fldCharType="begin">
          <w:ffData>
            <w:name w:val="טקסט45"/>
            <w:enabled/>
            <w:calcOnExit w:val="0"/>
            <w:textInput/>
          </w:ffData>
        </w:fldChar>
      </w:r>
      <w:r>
        <w:rPr>
          <w:rtl w:val="true"/>
          <w:b/>
          <w:b/>
          <w:bCs/>
        </w:rPr>
        <w:instrText xml:space="preserve"> FORMTEXT </w:instrText>
      </w:r>
      <w:r>
        <w:rPr>
          <w:b/>
          <w:bCs/>
          <w:rtl w:val="true"/>
        </w:rPr>
      </w:r>
      <w:r>
        <w:rPr>
          <w:rtl w:val="true"/>
          <w:b/>
          <w:b/>
          <w:bCs/>
        </w:rPr>
        <w:fldChar w:fldCharType="separate"/>
      </w:r>
      <w:r>
        <w:rPr>
          <w:b/>
          <w:bCs/>
          <w:rtl w:val="true"/>
        </w:rPr>
      </w:r>
      <w:r>
        <w:rPr>
          <w:b/>
          <w:b/>
          <w:bCs/>
          <w:rtl w:val="true"/>
        </w:rPr>
        <w:t>הנאשם</w:t>
      </w:r>
      <w:r>
        <w:rPr>
          <w:b/>
          <w:bCs/>
          <w:rtl w:val="true"/>
        </w:rPr>
      </w:r>
      <w:r>
        <w:rPr>
          <w:rtl w:val="true"/>
          <w:b/>
          <w:b/>
          <w:bCs/>
        </w:rPr>
        <w:fldChar w:fldCharType="end"/>
      </w:r>
      <w:r>
        <w:rPr>
          <w:b/>
          <w:bCs/>
          <w:rtl w:val="true"/>
        </w:rPr>
        <w:t xml:space="preserve"> </w:t>
      </w:r>
      <w:r>
        <w:rPr>
          <w:b/>
          <w:b/>
          <w:bCs/>
          <w:rtl w:val="true"/>
        </w:rPr>
        <w:t>למאסר</w:t>
      </w:r>
      <w:r>
        <w:rPr>
          <w:rtl w:val="true"/>
        </w:rPr>
        <w:t xml:space="preserve"> </w:t>
      </w:r>
      <w:r>
        <w:rPr>
          <w:rtl w:val="true"/>
        </w:rPr>
        <w:t>ל</w:t>
      </w:r>
      <w:r>
        <w:rPr>
          <w:rtl w:val="true"/>
        </w:rPr>
        <w:t xml:space="preserve">תקופה של </w:t>
      </w:r>
      <w:r>
        <w:rPr>
          <w:b/>
          <w:b/>
          <w:bCs/>
          <w:u w:val="single"/>
          <w:rtl w:val="true"/>
        </w:rPr>
        <w:t xml:space="preserve"> </w:t>
      </w:r>
      <w:r>
        <w:rPr>
          <w:b/>
          <w:bCs/>
          <w:u w:val="single"/>
        </w:rPr>
        <w:t>8</w:t>
      </w:r>
      <w:r>
        <w:rPr>
          <w:rtl w:val="true"/>
        </w:rPr>
        <w:t xml:space="preserve"> </w:t>
      </w:r>
      <w:r>
        <w:rPr>
          <w:b/>
          <w:b/>
          <w:bCs/>
          <w:u w:val="single"/>
          <w:rtl w:val="true"/>
        </w:rPr>
        <w:t>חודשים</w:t>
      </w:r>
      <w:r>
        <w:rPr>
          <w:rtl w:val="true"/>
        </w:rPr>
        <w:t xml:space="preserve"> </w:t>
      </w:r>
      <w:r>
        <w:rPr>
          <w:b/>
          <w:b/>
          <w:bCs/>
          <w:rtl w:val="true"/>
        </w:rPr>
        <w:t>על תנאי</w:t>
      </w:r>
      <w:r>
        <w:rPr>
          <w:rtl w:val="true"/>
        </w:rPr>
        <w:t xml:space="preserve"> למשך</w:t>
      </w:r>
      <w:r>
        <w:rPr>
          <w:rtl w:val="true"/>
        </w:rPr>
        <w:t xml:space="preserve"> </w:t>
      </w:r>
      <w:r>
        <w:rPr>
          <w:b/>
          <w:b/>
          <w:bCs/>
          <w:u w:val="single"/>
          <w:rtl w:val="true"/>
        </w:rPr>
        <w:t xml:space="preserve"> שלוש שנים</w:t>
      </w:r>
      <w:r>
        <w:rPr>
          <w:rtl w:val="true"/>
        </w:rPr>
        <w:t xml:space="preserve"> </w:t>
      </w:r>
      <w:r>
        <w:rPr>
          <w:rtl w:val="true"/>
        </w:rPr>
        <w:t>והתנאי</w:t>
      </w:r>
      <w:r>
        <w:rPr>
          <w:rtl w:val="true"/>
        </w:rPr>
        <w:t xml:space="preserve"> </w:t>
      </w:r>
      <w:r>
        <w:rPr>
          <w:rtl w:val="true"/>
        </w:rPr>
        <w:t>הוא</w:t>
      </w:r>
      <w:r>
        <w:rPr>
          <w:rtl w:val="true"/>
        </w:rPr>
        <w:t xml:space="preserve">, </w:t>
      </w:r>
      <w:r>
        <w:rPr>
          <w:rtl w:val="true"/>
        </w:rPr>
        <w:t xml:space="preserve">שהנאשם לא יעבור </w:t>
      </w:r>
      <w:r>
        <w:rPr>
          <w:rtl w:val="true"/>
        </w:rPr>
        <w:t>עביר</w:t>
      </w:r>
      <w:r>
        <w:rPr>
          <w:rtl w:val="true"/>
        </w:rPr>
        <w:t xml:space="preserve">ה  </w:t>
      </w:r>
      <w:r>
        <w:rPr>
          <w:b/>
          <w:b/>
          <w:bCs/>
          <w:u w:val="single"/>
          <w:rtl w:val="true"/>
        </w:rPr>
        <w:t xml:space="preserve"> בה נידון</w:t>
      </w:r>
      <w:r>
        <w:rPr>
          <w:rtl w:val="true"/>
        </w:rPr>
        <w:t xml:space="preserve"> </w:t>
      </w:r>
      <w:r>
        <w:fldChar w:fldCharType="begin">
          <w:ffData>
            <w:name w:val="טקסט44"/>
            <w:enabled/>
            <w:calcOnExit w:val="0"/>
            <w:textInput/>
          </w:ffData>
        </w:fldChar>
      </w:r>
      <w:r>
        <w:rPr>
          <w:rtl w:val="true"/>
        </w:rPr>
        <w:instrText xml:space="preserve"> FORMTEXT </w:instrText>
      </w:r>
      <w:r>
        <w:rPr>
          <w:rtl w:val="true"/>
        </w:rPr>
      </w:r>
      <w:r>
        <w:rPr>
          <w:rtl w:val="true"/>
        </w:rPr>
        <w:fldChar w:fldCharType="separate"/>
      </w:r>
      <w:r>
        <w:rPr>
          <w:rtl w:val="true"/>
        </w:rPr>
      </w:r>
      <w:r>
        <w:rPr>
          <w:rtl w:val="true"/>
        </w:rPr>
        <w:t>ויורשע</w:t>
      </w:r>
      <w:r>
        <w:rPr>
          <w:rtl w:val="true"/>
        </w:rPr>
      </w:r>
      <w:r>
        <w:rPr>
          <w:rtl w:val="true"/>
        </w:rPr>
        <w:fldChar w:fldCharType="end"/>
      </w:r>
      <w:r>
        <w:rPr>
          <w:rtl w:val="true"/>
        </w:rPr>
        <w:t xml:space="preserve"> </w:t>
      </w:r>
      <w:r>
        <w:rPr>
          <w:rtl w:val="true"/>
        </w:rPr>
        <w:t>בה</w:t>
      </w:r>
      <w:r>
        <w:rPr>
          <w:rtl w:val="true"/>
        </w:rPr>
        <w:t>.</w:t>
      </w:r>
    </w:p>
    <w:p>
      <w:pPr>
        <w:pStyle w:val="Heading"/>
        <w:spacing w:lineRule="exact" w:line="280"/>
        <w:ind w:end="0"/>
        <w:jc w:val="start"/>
        <w:rPr/>
      </w:pPr>
      <w:r>
        <w:rPr>
          <w:rtl w:val="true"/>
        </w:rPr>
      </w:r>
    </w:p>
    <w:p>
      <w:pPr>
        <w:pStyle w:val="Heading"/>
        <w:spacing w:lineRule="exact" w:line="280"/>
        <w:ind w:end="0"/>
        <w:jc w:val="start"/>
        <w:rPr/>
      </w:pPr>
      <w:r>
        <w:rPr>
          <w:rtl w:val="true"/>
        </w:rPr>
        <w:t>פיצוי לנפגע</w:t>
      </w:r>
      <w:r>
        <w:rPr>
          <w:rtl w:val="true"/>
        </w:rPr>
        <w:t>:</w:t>
      </w:r>
    </w:p>
    <w:p>
      <w:pPr>
        <w:pStyle w:val="Normal"/>
        <w:spacing w:lineRule="exact" w:line="280"/>
        <w:ind w:end="0"/>
        <w:jc w:val="center"/>
        <w:rPr>
          <w:b/>
          <w:bCs/>
          <w:sz w:val="28"/>
          <w:szCs w:val="28"/>
          <w:u w:val="single"/>
        </w:rPr>
      </w:pPr>
      <w:r>
        <w:rPr>
          <w:b/>
          <w:bCs/>
          <w:sz w:val="28"/>
          <w:szCs w:val="28"/>
          <w:u w:val="single"/>
          <w:rtl w:val="true"/>
        </w:rPr>
      </w:r>
    </w:p>
    <w:p>
      <w:pPr>
        <w:pStyle w:val="BodyText"/>
        <w:numPr>
          <w:ilvl w:val="0"/>
          <w:numId w:val="1"/>
        </w:numPr>
        <w:spacing w:lineRule="auto" w:line="360"/>
        <w:ind w:hanging="360" w:start="360" w:end="0"/>
        <w:jc w:val="both"/>
        <w:rPr>
          <w:rFonts w:cs="David"/>
        </w:rPr>
      </w:pPr>
      <w:r>
        <w:rPr>
          <w:rFonts w:cs="David"/>
          <w:rtl w:val="true"/>
        </w:rPr>
        <w:t>בהתאם</w:t>
      </w:r>
      <w:r>
        <w:rPr>
          <w:rtl w:val="true"/>
        </w:rPr>
        <w:t xml:space="preserve"> </w:t>
      </w:r>
      <w:r>
        <w:rPr>
          <w:rFonts w:cs="David"/>
          <w:rtl w:val="true"/>
        </w:rPr>
        <w:t>לסמכותי</w:t>
      </w:r>
      <w:r>
        <w:rPr>
          <w:rFonts w:cs="David"/>
          <w:rtl w:val="true"/>
        </w:rPr>
        <w:t xml:space="preserve">, </w:t>
      </w:r>
      <w:r>
        <w:rPr>
          <w:rFonts w:cs="David"/>
          <w:rtl w:val="true"/>
        </w:rPr>
        <w:t>כאמור</w:t>
      </w:r>
      <w:r>
        <w:rPr>
          <w:rtl w:val="true"/>
        </w:rPr>
        <w:t xml:space="preserve"> </w:t>
      </w:r>
      <w:r>
        <w:rPr>
          <w:rFonts w:cs="David"/>
          <w:rtl w:val="true"/>
        </w:rPr>
        <w:t>בסעיף</w:t>
      </w:r>
      <w:r>
        <w:rPr>
          <w:rtl w:val="true"/>
        </w:rPr>
        <w:t xml:space="preserve"> </w:t>
      </w:r>
      <w:r>
        <w:rPr>
          <w:rFonts w:cs="David"/>
        </w:rPr>
        <w:t>77</w:t>
      </w:r>
      <w:r>
        <w:rPr>
          <w:rFonts w:cs="David"/>
          <w:rtl w:val="true"/>
        </w:rPr>
        <w:t xml:space="preserve"> </w:t>
      </w:r>
      <w:r>
        <w:rPr>
          <w:rFonts w:cs="David"/>
          <w:rtl w:val="true"/>
        </w:rPr>
        <w:t>ל</w:t>
      </w:r>
      <w:hyperlink r:id="rId2">
        <w:r>
          <w:rPr>
            <w:rStyle w:val="Hyperlink"/>
            <w:rFonts w:cs="David"/>
            <w:color w:val="0000FF"/>
            <w:u w:val="single"/>
            <w:rtl w:val="true"/>
          </w:rPr>
          <w:t>חוק</w:t>
        </w:r>
        <w:r>
          <w:rPr>
            <w:rStyle w:val="Hyperlink"/>
            <w:color w:val="0000FF"/>
            <w:u w:val="single"/>
            <w:rtl w:val="true"/>
          </w:rPr>
          <w:t xml:space="preserve"> </w:t>
        </w:r>
        <w:r>
          <w:rPr>
            <w:rStyle w:val="Hyperlink"/>
            <w:rFonts w:cs="David"/>
            <w:color w:val="0000FF"/>
            <w:u w:val="single"/>
            <w:rtl w:val="true"/>
          </w:rPr>
          <w:t>העונשין</w:t>
        </w:r>
      </w:hyperlink>
      <w:r>
        <w:rPr>
          <w:rFonts w:cs="David"/>
          <w:rtl w:val="true"/>
        </w:rPr>
        <w:t xml:space="preserve">, </w:t>
      </w:r>
      <w:r>
        <w:rPr>
          <w:rFonts w:cs="David"/>
          <w:rtl w:val="true"/>
        </w:rPr>
        <w:t>תשל</w:t>
      </w:r>
      <w:r>
        <w:rPr>
          <w:rFonts w:cs="David"/>
          <w:rtl w:val="true"/>
        </w:rPr>
        <w:t>"</w:t>
      </w:r>
      <w:r>
        <w:rPr>
          <w:rFonts w:cs="David"/>
          <w:rtl w:val="true"/>
        </w:rPr>
        <w:t>ז</w:t>
      </w:r>
      <w:r>
        <w:rPr>
          <w:rtl w:val="true"/>
        </w:rPr>
        <w:t xml:space="preserve"> </w:t>
      </w:r>
      <w:r>
        <w:rPr>
          <w:rFonts w:cs="David"/>
          <w:rtl w:val="true"/>
        </w:rPr>
        <w:t>–</w:t>
      </w:r>
      <w:r>
        <w:rPr>
          <w:rtl w:val="true"/>
        </w:rPr>
        <w:t xml:space="preserve"> </w:t>
      </w:r>
      <w:r>
        <w:rPr>
          <w:rFonts w:cs="David"/>
        </w:rPr>
        <w:t>1977</w:t>
      </w:r>
      <w:r>
        <w:rPr>
          <w:rFonts w:cs="David"/>
          <w:rtl w:val="true"/>
        </w:rPr>
        <w:t xml:space="preserve">, </w:t>
      </w:r>
      <w:r>
        <w:rPr>
          <w:rFonts w:cs="David"/>
          <w:b/>
          <w:b/>
          <w:bCs/>
          <w:u w:val="single"/>
          <w:rtl w:val="true"/>
        </w:rPr>
        <w:t>הנני</w:t>
      </w:r>
      <w:r>
        <w:rPr>
          <w:b/>
          <w:b/>
          <w:bCs/>
          <w:u w:val="single"/>
          <w:rtl w:val="true"/>
        </w:rPr>
        <w:t xml:space="preserve"> </w:t>
      </w:r>
      <w:r>
        <w:rPr>
          <w:rFonts w:cs="David"/>
          <w:b/>
          <w:b/>
          <w:bCs/>
          <w:u w:val="single"/>
          <w:rtl w:val="true"/>
        </w:rPr>
        <w:t>מחייב</w:t>
      </w:r>
      <w:r>
        <w:rPr>
          <w:b/>
          <w:b/>
          <w:bCs/>
          <w:u w:val="single"/>
          <w:rtl w:val="true"/>
        </w:rPr>
        <w:t xml:space="preserve"> </w:t>
      </w:r>
      <w:r>
        <w:rPr>
          <w:rFonts w:cs="David"/>
          <w:b/>
          <w:b/>
          <w:bCs/>
          <w:u w:val="single"/>
          <w:rtl w:val="true"/>
        </w:rPr>
        <w:t>את</w:t>
      </w:r>
      <w:r>
        <w:rPr>
          <w:b/>
          <w:b/>
          <w:bCs/>
          <w:u w:val="single"/>
          <w:rtl w:val="true"/>
        </w:rPr>
        <w:t xml:space="preserve"> </w:t>
      </w:r>
      <w:r>
        <w:rPr>
          <w:rFonts w:cs="David"/>
          <w:b/>
          <w:b/>
          <w:bCs/>
          <w:u w:val="single"/>
          <w:rtl w:val="true"/>
        </w:rPr>
        <w:t>הנאשם</w:t>
      </w:r>
      <w:r>
        <w:rPr>
          <w:b/>
          <w:b/>
          <w:bCs/>
          <w:u w:val="single"/>
          <w:rtl w:val="true"/>
        </w:rPr>
        <w:t xml:space="preserve"> </w:t>
      </w:r>
      <w:r>
        <w:rPr>
          <w:rFonts w:cs="David"/>
          <w:b/>
          <w:b/>
          <w:bCs/>
          <w:u w:val="single"/>
          <w:rtl w:val="true"/>
        </w:rPr>
        <w:t>לשלם</w:t>
      </w:r>
      <w:r>
        <w:rPr>
          <w:b/>
          <w:b/>
          <w:bCs/>
          <w:u w:val="single"/>
          <w:rtl w:val="true"/>
        </w:rPr>
        <w:t xml:space="preserve"> </w:t>
      </w:r>
      <w:r>
        <w:rPr>
          <w:rFonts w:cs="David"/>
          <w:b/>
          <w:b/>
          <w:bCs/>
          <w:u w:val="single"/>
          <w:rtl w:val="true"/>
        </w:rPr>
        <w:t>למר</w:t>
      </w:r>
      <w:r>
        <w:rPr>
          <w:b/>
          <w:b/>
          <w:bCs/>
          <w:u w:val="single"/>
          <w:rtl w:val="true"/>
        </w:rPr>
        <w:t xml:space="preserve"> </w:t>
      </w:r>
      <w:r>
        <w:rPr>
          <w:rFonts w:cs="David"/>
          <w:b/>
          <w:b/>
          <w:bCs/>
          <w:u w:val="single"/>
          <w:rtl w:val="true"/>
        </w:rPr>
        <w:t>נתנאל</w:t>
      </w:r>
      <w:r>
        <w:rPr>
          <w:b/>
          <w:b/>
          <w:bCs/>
          <w:u w:val="single"/>
          <w:rtl w:val="true"/>
        </w:rPr>
        <w:t xml:space="preserve"> </w:t>
      </w:r>
      <w:r>
        <w:rPr>
          <w:rFonts w:cs="David"/>
          <w:b/>
          <w:b/>
          <w:bCs/>
          <w:u w:val="single"/>
          <w:rtl w:val="true"/>
        </w:rPr>
        <w:t>גלזגול</w:t>
      </w:r>
      <w:r>
        <w:rPr>
          <w:b/>
          <w:b/>
          <w:bCs/>
          <w:u w:val="single"/>
          <w:rtl w:val="true"/>
        </w:rPr>
        <w:t xml:space="preserve"> </w:t>
      </w:r>
      <w:r>
        <w:rPr>
          <w:rFonts w:cs="David"/>
          <w:b/>
          <w:b/>
          <w:bCs/>
          <w:u w:val="single"/>
          <w:rtl w:val="true"/>
        </w:rPr>
        <w:t>ת</w:t>
      </w:r>
      <w:r>
        <w:rPr>
          <w:rFonts w:cs="David"/>
          <w:b/>
          <w:bCs/>
          <w:u w:val="single"/>
          <w:rtl w:val="true"/>
        </w:rPr>
        <w:t>.</w:t>
      </w:r>
      <w:r>
        <w:rPr>
          <w:rFonts w:cs="David"/>
          <w:b/>
          <w:b/>
          <w:bCs/>
          <w:u w:val="single"/>
          <w:rtl w:val="true"/>
        </w:rPr>
        <w:t>ז</w:t>
      </w:r>
      <w:r>
        <w:rPr>
          <w:rFonts w:cs="David"/>
          <w:b/>
          <w:bCs/>
          <w:u w:val="single"/>
          <w:rtl w:val="true"/>
        </w:rPr>
        <w:t xml:space="preserve">. </w:t>
      </w:r>
      <w:r>
        <w:rPr>
          <w:rFonts w:cs="David"/>
          <w:b/>
          <w:bCs/>
          <w:u w:val="single"/>
        </w:rPr>
        <w:t>200599009</w:t>
      </w:r>
      <w:r>
        <w:rPr>
          <w:rFonts w:cs="David"/>
          <w:b/>
          <w:bCs/>
          <w:u w:val="single"/>
          <w:rtl w:val="true"/>
        </w:rPr>
        <w:t xml:space="preserve"> </w:t>
      </w:r>
      <w:r>
        <w:rPr>
          <w:rFonts w:cs="David"/>
          <w:b/>
          <w:b/>
          <w:bCs/>
          <w:u w:val="single"/>
          <w:rtl w:val="true"/>
        </w:rPr>
        <w:t>מרח</w:t>
      </w:r>
      <w:r>
        <w:rPr>
          <w:rFonts w:cs="David"/>
          <w:b/>
          <w:bCs/>
          <w:u w:val="single"/>
          <w:rtl w:val="true"/>
        </w:rPr>
        <w:t xml:space="preserve">' </w:t>
      </w:r>
      <w:r>
        <w:rPr>
          <w:rFonts w:cs="David"/>
          <w:b/>
          <w:b/>
          <w:bCs/>
          <w:u w:val="single"/>
          <w:rtl w:val="true"/>
        </w:rPr>
        <w:t>שדרות</w:t>
      </w:r>
      <w:r>
        <w:rPr>
          <w:b/>
          <w:b/>
          <w:bCs/>
          <w:u w:val="single"/>
          <w:rtl w:val="true"/>
        </w:rPr>
        <w:t xml:space="preserve"> </w:t>
      </w:r>
      <w:r>
        <w:rPr>
          <w:rFonts w:cs="David"/>
          <w:b/>
          <w:b/>
          <w:bCs/>
          <w:u w:val="single"/>
          <w:rtl w:val="true"/>
        </w:rPr>
        <w:t>מח</w:t>
      </w:r>
      <w:r>
        <w:rPr>
          <w:rFonts w:cs="David"/>
          <w:b/>
          <w:bCs/>
          <w:u w:val="single"/>
          <w:rtl w:val="true"/>
        </w:rPr>
        <w:t>"</w:t>
      </w:r>
      <w:r>
        <w:rPr>
          <w:rFonts w:cs="David"/>
          <w:b/>
          <w:b/>
          <w:bCs/>
          <w:u w:val="single"/>
          <w:rtl w:val="true"/>
        </w:rPr>
        <w:t>ל</w:t>
      </w:r>
      <w:r>
        <w:rPr>
          <w:b/>
          <w:b/>
          <w:bCs/>
          <w:u w:val="single"/>
          <w:rtl w:val="true"/>
        </w:rPr>
        <w:t xml:space="preserve"> </w:t>
      </w:r>
      <w:r>
        <w:rPr>
          <w:rFonts w:cs="David"/>
          <w:b/>
          <w:bCs/>
          <w:u w:val="single"/>
        </w:rPr>
        <w:t>7/1</w:t>
      </w:r>
      <w:r>
        <w:rPr>
          <w:rFonts w:cs="David"/>
          <w:b/>
          <w:bCs/>
          <w:u w:val="single"/>
          <w:rtl w:val="true"/>
        </w:rPr>
        <w:t xml:space="preserve"> </w:t>
      </w:r>
      <w:r>
        <w:rPr>
          <w:rFonts w:cs="David"/>
          <w:b/>
          <w:b/>
          <w:bCs/>
          <w:u w:val="single"/>
          <w:rtl w:val="true"/>
        </w:rPr>
        <w:t>קרית</w:t>
      </w:r>
      <w:r>
        <w:rPr>
          <w:b/>
          <w:b/>
          <w:bCs/>
          <w:u w:val="single"/>
          <w:rtl w:val="true"/>
        </w:rPr>
        <w:t xml:space="preserve"> </w:t>
      </w:r>
      <w:r>
        <w:rPr>
          <w:rFonts w:cs="David"/>
          <w:b/>
          <w:b/>
          <w:bCs/>
          <w:u w:val="single"/>
          <w:rtl w:val="true"/>
        </w:rPr>
        <w:t>חיים</w:t>
      </w:r>
      <w:r>
        <w:rPr>
          <w:rFonts w:cs="David"/>
          <w:b/>
          <w:bCs/>
          <w:u w:val="single"/>
          <w:rtl w:val="true"/>
        </w:rPr>
        <w:t>,</w:t>
      </w:r>
      <w:r>
        <w:rPr>
          <w:rFonts w:cs="David"/>
          <w:b/>
          <w:bCs/>
          <w:rtl w:val="true"/>
        </w:rPr>
        <w:t xml:space="preserve"> </w:t>
      </w:r>
      <w:r>
        <w:rPr>
          <w:rFonts w:cs="David"/>
          <w:rtl w:val="true"/>
        </w:rPr>
        <w:t>אשר</w:t>
      </w:r>
      <w:r>
        <w:rPr>
          <w:rtl w:val="true"/>
        </w:rPr>
        <w:t xml:space="preserve"> </w:t>
      </w:r>
      <w:r>
        <w:rPr>
          <w:rFonts w:cs="David"/>
          <w:rtl w:val="true"/>
        </w:rPr>
        <w:t>ניזוק</w:t>
      </w:r>
      <w:r>
        <w:rPr>
          <w:rFonts w:cs="David"/>
          <w:rtl w:val="true"/>
        </w:rPr>
        <w:t>/</w:t>
      </w:r>
      <w:r>
        <w:rPr>
          <w:rFonts w:cs="David"/>
          <w:rtl w:val="true"/>
        </w:rPr>
        <w:t>ה</w:t>
      </w:r>
      <w:r>
        <w:rPr>
          <w:rtl w:val="true"/>
        </w:rPr>
        <w:t xml:space="preserve"> </w:t>
      </w:r>
      <w:r>
        <w:rPr>
          <w:rFonts w:cs="David"/>
          <w:rtl w:val="true"/>
        </w:rPr>
        <w:t>כתוצאה</w:t>
      </w:r>
      <w:r>
        <w:rPr>
          <w:rtl w:val="true"/>
        </w:rPr>
        <w:t xml:space="preserve"> </w:t>
      </w:r>
      <w:r>
        <w:rPr>
          <w:rFonts w:cs="David"/>
          <w:rtl w:val="true"/>
        </w:rPr>
        <w:t>מביצוע</w:t>
      </w:r>
      <w:r>
        <w:rPr>
          <w:rtl w:val="true"/>
        </w:rPr>
        <w:t xml:space="preserve"> </w:t>
      </w:r>
      <w:r>
        <w:fldChar w:fldCharType="begin">
          <w:ffData>
            <w:name w:val="טקסט11"/>
            <w:enabled/>
            <w:calcOnExit w:val="0"/>
            <w:textInput/>
          </w:ffData>
        </w:fldChar>
      </w:r>
      <w:r>
        <w:rPr>
          <w:rtl w:val="true"/>
          <w:rFonts w:cs="David"/>
        </w:rPr>
        <w:instrText xml:space="preserve"> FORMTEXT </w:instrText>
      </w:r>
      <w:r>
        <w:rPr>
          <w:rFonts w:cs="David"/>
          <w:rtl w:val="true"/>
        </w:rPr>
      </w:r>
      <w:r>
        <w:rPr>
          <w:rtl w:val="true"/>
          <w:rFonts w:cs="David"/>
        </w:rPr>
        <w:fldChar w:fldCharType="separate"/>
      </w:r>
      <w:r>
        <w:rPr>
          <w:rFonts w:cs="David"/>
          <w:rtl w:val="true"/>
        </w:rPr>
      </w:r>
      <w:r>
        <w:rPr>
          <w:rFonts w:cs="David"/>
          <w:rtl w:val="true"/>
        </w:rPr>
        <w:t>העבירה</w:t>
      </w:r>
      <w:r>
        <w:rPr>
          <w:rFonts w:cs="David"/>
          <w:rtl w:val="true"/>
        </w:rPr>
      </w:r>
      <w:r>
        <w:rPr>
          <w:rtl w:val="true"/>
          <w:rFonts w:cs="David"/>
        </w:rPr>
        <w:fldChar w:fldCharType="end"/>
      </w:r>
      <w:r>
        <w:rPr>
          <w:rFonts w:cs="David"/>
          <w:rtl w:val="true"/>
        </w:rPr>
        <w:t xml:space="preserve">, </w:t>
      </w:r>
      <w:r>
        <w:fldChar w:fldCharType="begin">
          <w:ffData>
            <w:name w:val="טקסט12"/>
            <w:enabled/>
            <w:calcOnExit w:val="0"/>
            <w:textInput/>
          </w:ffData>
        </w:fldChar>
      </w:r>
      <w:r>
        <w:rPr>
          <w:rtl w:val="true"/>
          <w:rFonts w:cs="David"/>
        </w:rPr>
        <w:instrText xml:space="preserve"> FORMTEXT </w:instrText>
      </w:r>
      <w:r>
        <w:rPr>
          <w:rFonts w:cs="David"/>
          <w:rtl w:val="true"/>
        </w:rPr>
      </w:r>
      <w:r>
        <w:rPr>
          <w:rtl w:val="true"/>
          <w:rFonts w:cs="David"/>
        </w:rPr>
        <w:fldChar w:fldCharType="separate"/>
      </w:r>
      <w:r>
        <w:rPr>
          <w:rFonts w:cs="David"/>
          <w:rtl w:val="true"/>
        </w:rPr>
      </w:r>
      <w:r>
        <w:rPr>
          <w:rFonts w:cs="David"/>
          <w:rtl w:val="true"/>
        </w:rPr>
        <w:t>שבה</w:t>
      </w:r>
      <w:r>
        <w:rPr>
          <w:rFonts w:cs="David"/>
          <w:rtl w:val="true"/>
        </w:rPr>
      </w:r>
      <w:r>
        <w:rPr>
          <w:rtl w:val="true"/>
          <w:rFonts w:cs="David"/>
        </w:rPr>
        <w:fldChar w:fldCharType="end"/>
      </w:r>
      <w:r>
        <w:rPr>
          <w:rFonts w:cs="David"/>
          <w:rtl w:val="true"/>
        </w:rPr>
        <w:t xml:space="preserve"> </w:t>
      </w:r>
      <w:r>
        <w:rPr>
          <w:rFonts w:cs="David"/>
          <w:rtl w:val="true"/>
        </w:rPr>
        <w:t>הורשע</w:t>
      </w:r>
      <w:r>
        <w:rPr>
          <w:rtl w:val="true"/>
        </w:rPr>
        <w:t xml:space="preserve"> </w:t>
      </w:r>
      <w:r>
        <w:rPr>
          <w:rFonts w:cs="David"/>
          <w:rtl w:val="true"/>
        </w:rPr>
        <w:t>הנאשם</w:t>
      </w:r>
      <w:r>
        <w:rPr>
          <w:rFonts w:cs="David"/>
          <w:rtl w:val="true"/>
        </w:rPr>
        <w:t xml:space="preserve">, </w:t>
      </w:r>
      <w:r>
        <w:rPr>
          <w:rFonts w:cs="David"/>
          <w:rtl w:val="true"/>
        </w:rPr>
        <w:t>סכום</w:t>
      </w:r>
      <w:r>
        <w:rPr>
          <w:rtl w:val="true"/>
        </w:rPr>
        <w:t xml:space="preserve"> </w:t>
      </w:r>
      <w:r>
        <w:rPr>
          <w:rFonts w:cs="David"/>
          <w:rtl w:val="true"/>
        </w:rPr>
        <w:t>של</w:t>
      </w:r>
      <w:r>
        <w:rPr>
          <w:rtl w:val="true"/>
        </w:rPr>
        <w:t xml:space="preserve">  </w:t>
      </w:r>
      <w:r>
        <w:rPr>
          <w:rFonts w:cs="David"/>
        </w:rPr>
        <w:t>2,000</w:t>
      </w:r>
      <w:r>
        <w:rPr>
          <w:rFonts w:cs="David"/>
          <w:rtl w:val="true"/>
        </w:rPr>
        <w:t xml:space="preserve"> </w:t>
      </w:r>
      <w:r>
        <w:rPr>
          <w:rFonts w:eastAsia="David" w:cs="David" w:ascii="David" w:hAnsi="David"/>
          <w:rtl w:val="true"/>
        </w:rPr>
        <w:t>₪</w:t>
      </w:r>
      <w:r>
        <w:rPr>
          <w:rFonts w:cs="David"/>
          <w:rtl w:val="true"/>
        </w:rPr>
        <w:t xml:space="preserve">, </w:t>
      </w:r>
      <w:r>
        <w:rPr>
          <w:rFonts w:cs="David"/>
          <w:rtl w:val="true"/>
        </w:rPr>
        <w:t>לפיצוי</w:t>
      </w:r>
      <w:r>
        <w:rPr>
          <w:rtl w:val="true"/>
        </w:rPr>
        <w:t xml:space="preserve"> </w:t>
      </w:r>
      <w:r>
        <w:rPr>
          <w:rFonts w:cs="David"/>
          <w:rtl w:val="true"/>
        </w:rPr>
        <w:t>הנזק</w:t>
      </w:r>
      <w:r>
        <w:rPr>
          <w:rtl w:val="true"/>
        </w:rPr>
        <w:t xml:space="preserve"> </w:t>
      </w:r>
      <w:r>
        <w:rPr>
          <w:rFonts w:cs="David"/>
          <w:rtl w:val="true"/>
        </w:rPr>
        <w:t>והסבל</w:t>
      </w:r>
      <w:r>
        <w:rPr>
          <w:rtl w:val="true"/>
        </w:rPr>
        <w:t xml:space="preserve"> </w:t>
      </w:r>
      <w:r>
        <w:rPr>
          <w:rFonts w:cs="David"/>
          <w:rtl w:val="true"/>
        </w:rPr>
        <w:t>שנגרמו</w:t>
      </w:r>
      <w:r>
        <w:rPr>
          <w:rtl w:val="true"/>
        </w:rPr>
        <w:t xml:space="preserve"> </w:t>
      </w:r>
      <w:r>
        <w:rPr>
          <w:rFonts w:cs="David"/>
          <w:rtl w:val="true"/>
        </w:rPr>
        <w:t>לו</w:t>
      </w:r>
      <w:r>
        <w:rPr>
          <w:rFonts w:cs="David"/>
          <w:rtl w:val="true"/>
        </w:rPr>
        <w:t>.</w:t>
      </w:r>
    </w:p>
    <w:p>
      <w:pPr>
        <w:pStyle w:val="BodyText"/>
        <w:spacing w:lineRule="auto" w:line="360"/>
        <w:ind w:end="0"/>
        <w:jc w:val="both"/>
        <w:rPr>
          <w:rFonts w:cs="David"/>
        </w:rPr>
      </w:pPr>
      <w:r>
        <w:rPr>
          <w:rFonts w:cs="David"/>
          <w:rtl w:val="true"/>
        </w:rPr>
      </w:r>
    </w:p>
    <w:p>
      <w:pPr>
        <w:pStyle w:val="BodyText"/>
        <w:numPr>
          <w:ilvl w:val="0"/>
          <w:numId w:val="1"/>
        </w:numPr>
        <w:spacing w:lineRule="auto" w:line="360"/>
        <w:ind w:hanging="360" w:start="360" w:end="0"/>
        <w:jc w:val="both"/>
        <w:rPr>
          <w:rFonts w:cs="David"/>
        </w:rPr>
      </w:pPr>
      <w:r>
        <w:rPr>
          <w:rFonts w:cs="David"/>
          <w:rtl w:val="true"/>
        </w:rPr>
        <w:t>הסכום</w:t>
      </w:r>
      <w:r>
        <w:rPr>
          <w:rtl w:val="true"/>
        </w:rPr>
        <w:t xml:space="preserve"> </w:t>
      </w:r>
      <w:r>
        <w:rPr>
          <w:rFonts w:cs="David"/>
          <w:rtl w:val="true"/>
        </w:rPr>
        <w:t>ישולם</w:t>
      </w:r>
      <w:r>
        <w:rPr>
          <w:rtl w:val="true"/>
        </w:rPr>
        <w:t xml:space="preserve"> </w:t>
      </w:r>
      <w:r>
        <w:rPr>
          <w:rFonts w:cs="David"/>
          <w:rtl w:val="true"/>
        </w:rPr>
        <w:t>עד</w:t>
      </w:r>
      <w:r>
        <w:rPr>
          <w:rtl w:val="true"/>
        </w:rPr>
        <w:t xml:space="preserve"> </w:t>
      </w:r>
      <w:r>
        <w:rPr>
          <w:rFonts w:cs="David"/>
          <w:rtl w:val="true"/>
        </w:rPr>
        <w:t>ליום</w:t>
      </w:r>
      <w:r>
        <w:rPr>
          <w:rtl w:val="true"/>
        </w:rPr>
        <w:t xml:space="preserve"> </w:t>
      </w:r>
      <w:r>
        <w:rPr>
          <w:rFonts w:cs="David"/>
        </w:rPr>
        <w:t>10/6/10</w:t>
      </w:r>
      <w:r>
        <w:rPr>
          <w:rFonts w:cs="David"/>
          <w:rtl w:val="true"/>
        </w:rPr>
        <w:t>.</w:t>
      </w:r>
    </w:p>
    <w:p>
      <w:pPr>
        <w:pStyle w:val="BodyText"/>
        <w:spacing w:lineRule="auto" w:line="360"/>
        <w:ind w:end="0"/>
        <w:jc w:val="both"/>
        <w:rPr>
          <w:rFonts w:cs="David"/>
        </w:rPr>
      </w:pPr>
      <w:r>
        <w:rPr>
          <w:rFonts w:cs="David"/>
          <w:rtl w:val="true"/>
        </w:rPr>
      </w:r>
    </w:p>
    <w:p>
      <w:pPr>
        <w:pStyle w:val="BodyText"/>
        <w:numPr>
          <w:ilvl w:val="0"/>
          <w:numId w:val="1"/>
        </w:numPr>
        <w:spacing w:lineRule="auto" w:line="360"/>
        <w:ind w:hanging="360" w:start="360" w:end="0"/>
        <w:jc w:val="both"/>
        <w:rPr>
          <w:rFonts w:cs="David"/>
        </w:rPr>
      </w:pPr>
      <w:r>
        <w:rPr>
          <w:rFonts w:cs="David"/>
          <w:rtl w:val="true"/>
        </w:rPr>
        <w:t>יש</w:t>
      </w:r>
      <w:r>
        <w:rPr>
          <w:rtl w:val="true"/>
        </w:rPr>
        <w:t xml:space="preserve"> </w:t>
      </w:r>
      <w:r>
        <w:rPr>
          <w:rFonts w:cs="David"/>
          <w:rtl w:val="true"/>
        </w:rPr>
        <w:t>לציין</w:t>
      </w:r>
      <w:r>
        <w:rPr>
          <w:rFonts w:cs="David"/>
          <w:rtl w:val="true"/>
        </w:rPr>
        <w:t xml:space="preserve">, </w:t>
      </w:r>
      <w:r>
        <w:rPr>
          <w:rFonts w:cs="David"/>
          <w:rtl w:val="true"/>
        </w:rPr>
        <w:t>כי</w:t>
      </w:r>
      <w:r>
        <w:rPr>
          <w:rtl w:val="true"/>
        </w:rPr>
        <w:t xml:space="preserve"> </w:t>
      </w:r>
      <w:r>
        <w:rPr>
          <w:rFonts w:cs="David"/>
          <w:rtl w:val="true"/>
        </w:rPr>
        <w:t>לאור</w:t>
      </w:r>
      <w:r>
        <w:rPr>
          <w:rtl w:val="true"/>
        </w:rPr>
        <w:t xml:space="preserve"> </w:t>
      </w:r>
      <w:r>
        <w:rPr>
          <w:rFonts w:cs="David"/>
          <w:rtl w:val="true"/>
        </w:rPr>
        <w:t>הוראת</w:t>
      </w:r>
      <w:r>
        <w:rPr>
          <w:rtl w:val="true"/>
        </w:rPr>
        <w:t xml:space="preserve"> </w:t>
      </w:r>
      <w:r>
        <w:rPr>
          <w:rFonts w:cs="David"/>
          <w:rtl w:val="true"/>
        </w:rPr>
        <w:t>סעיף</w:t>
      </w:r>
      <w:r>
        <w:rPr>
          <w:rtl w:val="true"/>
        </w:rPr>
        <w:t xml:space="preserve"> </w:t>
      </w:r>
      <w:r>
        <w:rPr>
          <w:rFonts w:cs="David"/>
        </w:rPr>
        <w:t>77</w:t>
      </w:r>
      <w:r>
        <w:rPr>
          <w:rFonts w:cs="David"/>
          <w:rtl w:val="true"/>
        </w:rPr>
        <w:t xml:space="preserve"> (</w:t>
      </w:r>
      <w:r>
        <w:rPr>
          <w:rFonts w:cs="David"/>
          <w:rtl w:val="true"/>
        </w:rPr>
        <w:t>ג</w:t>
      </w:r>
      <w:r>
        <w:rPr>
          <w:rFonts w:cs="David"/>
          <w:rtl w:val="true"/>
        </w:rPr>
        <w:t xml:space="preserve">) </w:t>
      </w:r>
      <w:r>
        <w:rPr>
          <w:rFonts w:cs="David"/>
          <w:rtl w:val="true"/>
        </w:rPr>
        <w:t>ל</w:t>
      </w:r>
      <w:hyperlink r:id="rId3">
        <w:r>
          <w:rPr>
            <w:rStyle w:val="Hyperlink"/>
            <w:rFonts w:cs="David"/>
            <w:color w:val="0000FF"/>
            <w:u w:val="single"/>
            <w:rtl w:val="true"/>
          </w:rPr>
          <w:t>חוק</w:t>
        </w:r>
        <w:r>
          <w:rPr>
            <w:rStyle w:val="Hyperlink"/>
            <w:color w:val="0000FF"/>
            <w:u w:val="single"/>
            <w:rtl w:val="true"/>
          </w:rPr>
          <w:t xml:space="preserve"> </w:t>
        </w:r>
        <w:r>
          <w:rPr>
            <w:rStyle w:val="Hyperlink"/>
            <w:rFonts w:cs="David"/>
            <w:color w:val="0000FF"/>
            <w:u w:val="single"/>
            <w:rtl w:val="true"/>
          </w:rPr>
          <w:t>העונשין</w:t>
        </w:r>
      </w:hyperlink>
      <w:r>
        <w:rPr>
          <w:rFonts w:cs="David"/>
          <w:rtl w:val="true"/>
        </w:rPr>
        <w:t xml:space="preserve">, </w:t>
      </w:r>
      <w:r>
        <w:rPr>
          <w:rFonts w:cs="David"/>
          <w:rtl w:val="true"/>
        </w:rPr>
        <w:t>הרי</w:t>
      </w:r>
      <w:r>
        <w:rPr>
          <w:rtl w:val="true"/>
        </w:rPr>
        <w:t xml:space="preserve"> </w:t>
      </w:r>
      <w:r>
        <w:rPr>
          <w:rFonts w:cs="David"/>
          <w:rtl w:val="true"/>
        </w:rPr>
        <w:t>שכל</w:t>
      </w:r>
      <w:r>
        <w:rPr>
          <w:rtl w:val="true"/>
        </w:rPr>
        <w:t xml:space="preserve"> </w:t>
      </w:r>
      <w:r>
        <w:rPr>
          <w:rFonts w:cs="David"/>
          <w:rtl w:val="true"/>
        </w:rPr>
        <w:t>סכום</w:t>
      </w:r>
      <w:r>
        <w:rPr>
          <w:rtl w:val="true"/>
        </w:rPr>
        <w:t xml:space="preserve"> </w:t>
      </w:r>
      <w:r>
        <w:rPr>
          <w:rFonts w:cs="David"/>
          <w:rtl w:val="true"/>
        </w:rPr>
        <w:t>שיישולם</w:t>
      </w:r>
      <w:r>
        <w:rPr>
          <w:rtl w:val="true"/>
        </w:rPr>
        <w:t xml:space="preserve"> </w:t>
      </w:r>
      <w:r>
        <w:rPr>
          <w:rFonts w:cs="David"/>
          <w:rtl w:val="true"/>
        </w:rPr>
        <w:t>על</w:t>
      </w:r>
      <w:r>
        <w:rPr>
          <w:rFonts w:cs="David"/>
          <w:rtl w:val="true"/>
        </w:rPr>
        <w:t>-</w:t>
      </w:r>
      <w:r>
        <w:rPr>
          <w:rFonts w:cs="David"/>
          <w:rtl w:val="true"/>
        </w:rPr>
        <w:t>חשבון</w:t>
      </w:r>
      <w:r>
        <w:rPr>
          <w:rtl w:val="true"/>
        </w:rPr>
        <w:t xml:space="preserve"> </w:t>
      </w:r>
      <w:r>
        <w:rPr>
          <w:rFonts w:cs="David"/>
          <w:rtl w:val="true"/>
        </w:rPr>
        <w:t>הקנס</w:t>
      </w:r>
      <w:r>
        <w:rPr>
          <w:rFonts w:cs="David"/>
          <w:rtl w:val="true"/>
        </w:rPr>
        <w:t xml:space="preserve">, </w:t>
      </w:r>
      <w:r>
        <w:rPr>
          <w:rFonts w:cs="David"/>
          <w:rtl w:val="true"/>
        </w:rPr>
        <w:t>שהושת</w:t>
      </w:r>
      <w:r>
        <w:rPr>
          <w:rtl w:val="true"/>
        </w:rPr>
        <w:t xml:space="preserve"> </w:t>
      </w:r>
      <w:r>
        <w:rPr>
          <w:rFonts w:cs="David"/>
          <w:rtl w:val="true"/>
        </w:rPr>
        <w:t>על</w:t>
      </w:r>
      <w:r>
        <w:rPr>
          <w:rtl w:val="true"/>
        </w:rPr>
        <w:t xml:space="preserve"> </w:t>
      </w:r>
      <w:r>
        <w:rPr>
          <w:rFonts w:cs="David"/>
          <w:rtl w:val="true"/>
        </w:rPr>
        <w:t>הנאשם</w:t>
      </w:r>
      <w:r>
        <w:rPr>
          <w:rtl w:val="true"/>
        </w:rPr>
        <w:t xml:space="preserve"> </w:t>
      </w:r>
      <w:r>
        <w:rPr>
          <w:rFonts w:cs="David"/>
          <w:rtl w:val="true"/>
        </w:rPr>
        <w:t>בתיק</w:t>
      </w:r>
      <w:r>
        <w:rPr>
          <w:rtl w:val="true"/>
        </w:rPr>
        <w:t xml:space="preserve"> </w:t>
      </w:r>
      <w:r>
        <w:rPr>
          <w:rFonts w:cs="David"/>
          <w:rtl w:val="true"/>
        </w:rPr>
        <w:t>זה</w:t>
      </w:r>
      <w:r>
        <w:rPr>
          <w:rtl w:val="true"/>
        </w:rPr>
        <w:t xml:space="preserve"> </w:t>
      </w:r>
      <w:r>
        <w:rPr>
          <w:rFonts w:cs="David"/>
          <w:rtl w:val="true"/>
        </w:rPr>
        <w:t>ייזקף</w:t>
      </w:r>
      <w:r>
        <w:rPr>
          <w:rtl w:val="true"/>
        </w:rPr>
        <w:t xml:space="preserve"> </w:t>
      </w:r>
      <w:r>
        <w:rPr>
          <w:rFonts w:cs="David"/>
          <w:rtl w:val="true"/>
        </w:rPr>
        <w:t>תחילה</w:t>
      </w:r>
      <w:r>
        <w:rPr>
          <w:rtl w:val="true"/>
        </w:rPr>
        <w:t xml:space="preserve"> </w:t>
      </w:r>
      <w:r>
        <w:rPr>
          <w:rFonts w:cs="David"/>
          <w:rtl w:val="true"/>
        </w:rPr>
        <w:t>על</w:t>
      </w:r>
      <w:r>
        <w:rPr>
          <w:rFonts w:cs="David"/>
          <w:rtl w:val="true"/>
        </w:rPr>
        <w:t>-</w:t>
      </w:r>
      <w:r>
        <w:rPr>
          <w:rFonts w:cs="David"/>
          <w:rtl w:val="true"/>
        </w:rPr>
        <w:t>חשבון</w:t>
      </w:r>
      <w:r>
        <w:rPr>
          <w:rtl w:val="true"/>
        </w:rPr>
        <w:t xml:space="preserve"> </w:t>
      </w:r>
      <w:r>
        <w:rPr>
          <w:rFonts w:cs="David"/>
          <w:rtl w:val="true"/>
        </w:rPr>
        <w:t>הפיצויים</w:t>
      </w:r>
      <w:r>
        <w:rPr>
          <w:rFonts w:cs="David"/>
          <w:rtl w:val="true"/>
        </w:rPr>
        <w:t>.</w:t>
      </w:r>
    </w:p>
    <w:p>
      <w:pPr>
        <w:pStyle w:val="BodyText"/>
        <w:spacing w:lineRule="auto" w:line="360"/>
        <w:ind w:end="0"/>
        <w:jc w:val="both"/>
        <w:rPr>
          <w:rFonts w:cs="David"/>
        </w:rPr>
      </w:pPr>
      <w:r>
        <w:rPr>
          <w:rFonts w:cs="David"/>
          <w:rtl w:val="true"/>
        </w:rPr>
      </w:r>
    </w:p>
    <w:p>
      <w:pPr>
        <w:pStyle w:val="BodyText"/>
        <w:numPr>
          <w:ilvl w:val="0"/>
          <w:numId w:val="1"/>
        </w:numPr>
        <w:spacing w:lineRule="auto" w:line="360"/>
        <w:ind w:hanging="360" w:start="360" w:end="0"/>
        <w:jc w:val="both"/>
        <w:rPr>
          <w:rFonts w:cs="David"/>
        </w:rPr>
      </w:pPr>
      <w:r>
        <w:rPr>
          <w:rFonts w:cs="David"/>
          <w:rtl w:val="true"/>
        </w:rPr>
        <w:t>לעניין</w:t>
      </w:r>
      <w:r>
        <w:rPr>
          <w:rtl w:val="true"/>
        </w:rPr>
        <w:t xml:space="preserve"> </w:t>
      </w:r>
      <w:r>
        <w:rPr>
          <w:rFonts w:cs="David"/>
          <w:rtl w:val="true"/>
        </w:rPr>
        <w:t>ערעור</w:t>
      </w:r>
      <w:r>
        <w:rPr>
          <w:rtl w:val="true"/>
        </w:rPr>
        <w:t xml:space="preserve"> </w:t>
      </w:r>
      <w:r>
        <w:rPr>
          <w:rFonts w:cs="David"/>
          <w:rtl w:val="true"/>
        </w:rPr>
        <w:t>על</w:t>
      </w:r>
      <w:r>
        <w:rPr>
          <w:rtl w:val="true"/>
        </w:rPr>
        <w:t xml:space="preserve"> </w:t>
      </w:r>
      <w:r>
        <w:rPr>
          <w:rFonts w:cs="David"/>
          <w:rtl w:val="true"/>
        </w:rPr>
        <w:t>סכום</w:t>
      </w:r>
      <w:r>
        <w:rPr>
          <w:rtl w:val="true"/>
        </w:rPr>
        <w:t xml:space="preserve"> </w:t>
      </w:r>
      <w:r>
        <w:rPr>
          <w:rFonts w:cs="David"/>
          <w:rtl w:val="true"/>
        </w:rPr>
        <w:t>הפיצויים</w:t>
      </w:r>
      <w:r>
        <w:rPr>
          <w:rtl w:val="true"/>
        </w:rPr>
        <w:t xml:space="preserve"> </w:t>
      </w:r>
      <w:r>
        <w:rPr>
          <w:rFonts w:cs="David"/>
          <w:rtl w:val="true"/>
        </w:rPr>
        <w:t>בו</w:t>
      </w:r>
      <w:r>
        <w:rPr>
          <w:rtl w:val="true"/>
        </w:rPr>
        <w:t xml:space="preserve"> </w:t>
      </w:r>
      <w:r>
        <w:fldChar w:fldCharType="begin">
          <w:ffData>
            <w:name w:val="טקסט15"/>
            <w:enabled/>
            <w:calcOnExit w:val="0"/>
            <w:textInput/>
          </w:ffData>
        </w:fldChar>
      </w:r>
      <w:r>
        <w:rPr>
          <w:rtl w:val="true"/>
          <w:rFonts w:cs="David"/>
        </w:rPr>
        <w:instrText xml:space="preserve"> FORMTEXT </w:instrText>
      </w:r>
      <w:r>
        <w:rPr>
          <w:rFonts w:cs="David"/>
          <w:rtl w:val="true"/>
        </w:rPr>
      </w:r>
      <w:r>
        <w:rPr>
          <w:rtl w:val="true"/>
          <w:rFonts w:cs="David"/>
        </w:rPr>
        <w:fldChar w:fldCharType="separate"/>
      </w:r>
      <w:r>
        <w:rPr>
          <w:rFonts w:cs="David"/>
          <w:rtl w:val="true"/>
        </w:rPr>
      </w:r>
      <w:r>
        <w:rPr>
          <w:rFonts w:cs="David"/>
          <w:rtl w:val="true"/>
        </w:rPr>
        <w:t>חוייב</w:t>
      </w:r>
      <w:r>
        <w:rPr>
          <w:rFonts w:cs="David"/>
          <w:rtl w:val="true"/>
        </w:rPr>
      </w:r>
      <w:r>
        <w:rPr>
          <w:rtl w:val="true"/>
          <w:rFonts w:cs="David"/>
        </w:rPr>
        <w:fldChar w:fldCharType="end"/>
      </w:r>
      <w:r>
        <w:rPr>
          <w:rFonts w:cs="David"/>
          <w:rtl w:val="true"/>
        </w:rPr>
        <w:t xml:space="preserve"> </w:t>
      </w:r>
      <w:r>
        <w:fldChar w:fldCharType="begin">
          <w:ffData>
            <w:name w:val="טקסט16"/>
            <w:enabled/>
            <w:calcOnExit w:val="0"/>
            <w:textInput/>
          </w:ffData>
        </w:fldChar>
      </w:r>
      <w:r>
        <w:rPr>
          <w:rtl w:val="true"/>
          <w:rFonts w:cs="David"/>
        </w:rPr>
        <w:instrText xml:space="preserve"> FORMTEXT </w:instrText>
      </w:r>
      <w:r>
        <w:rPr>
          <w:rFonts w:cs="David"/>
          <w:rtl w:val="true"/>
        </w:rPr>
      </w:r>
      <w:r>
        <w:rPr>
          <w:rtl w:val="true"/>
          <w:rFonts w:cs="David"/>
        </w:rPr>
        <w:fldChar w:fldCharType="separate"/>
      </w:r>
      <w:r>
        <w:rPr>
          <w:rFonts w:cs="David"/>
          <w:rtl w:val="true"/>
        </w:rPr>
      </w:r>
      <w:r>
        <w:rPr>
          <w:rFonts w:cs="David"/>
          <w:rtl w:val="true"/>
        </w:rPr>
        <w:t>הנאשם</w:t>
      </w:r>
      <w:r>
        <w:rPr>
          <w:rFonts w:cs="David"/>
          <w:rtl w:val="true"/>
        </w:rPr>
      </w:r>
      <w:r>
        <w:rPr>
          <w:rtl w:val="true"/>
          <w:rFonts w:cs="David"/>
        </w:rPr>
        <w:fldChar w:fldCharType="end"/>
      </w:r>
      <w:r>
        <w:rPr>
          <w:rFonts w:cs="David"/>
          <w:rtl w:val="true"/>
        </w:rPr>
        <w:t xml:space="preserve"> </w:t>
      </w:r>
      <w:r>
        <w:rPr>
          <w:rFonts w:cs="David"/>
          <w:rtl w:val="true"/>
        </w:rPr>
        <w:t>בתיק</w:t>
      </w:r>
      <w:r>
        <w:rPr>
          <w:rtl w:val="true"/>
        </w:rPr>
        <w:t xml:space="preserve"> </w:t>
      </w:r>
      <w:r>
        <w:rPr>
          <w:rFonts w:cs="David"/>
          <w:rtl w:val="true"/>
        </w:rPr>
        <w:t>זה</w:t>
      </w:r>
      <w:r>
        <w:rPr>
          <w:rFonts w:cs="David"/>
          <w:rtl w:val="true"/>
        </w:rPr>
        <w:t xml:space="preserve">, </w:t>
      </w:r>
      <w:r>
        <w:rPr>
          <w:rFonts w:cs="David"/>
          <w:rtl w:val="true"/>
        </w:rPr>
        <w:t>דינו</w:t>
      </w:r>
      <w:r>
        <w:rPr>
          <w:rtl w:val="true"/>
        </w:rPr>
        <w:t xml:space="preserve"> </w:t>
      </w:r>
      <w:r>
        <w:rPr>
          <w:rFonts w:cs="David"/>
          <w:rtl w:val="true"/>
        </w:rPr>
        <w:t>כדין</w:t>
      </w:r>
      <w:r>
        <w:rPr>
          <w:rtl w:val="true"/>
        </w:rPr>
        <w:t xml:space="preserve"> </w:t>
      </w:r>
      <w:r>
        <w:rPr>
          <w:rFonts w:cs="David"/>
          <w:rtl w:val="true"/>
        </w:rPr>
        <w:t>ערעור</w:t>
      </w:r>
      <w:r>
        <w:rPr>
          <w:rtl w:val="true"/>
        </w:rPr>
        <w:t xml:space="preserve"> </w:t>
      </w:r>
      <w:r>
        <w:rPr>
          <w:rFonts w:cs="David"/>
          <w:rtl w:val="true"/>
        </w:rPr>
        <w:t>על</w:t>
      </w:r>
      <w:r>
        <w:rPr>
          <w:rtl w:val="true"/>
        </w:rPr>
        <w:t xml:space="preserve"> </w:t>
      </w:r>
      <w:r>
        <w:rPr>
          <w:rFonts w:cs="David"/>
          <w:rtl w:val="true"/>
        </w:rPr>
        <w:t>פסק</w:t>
      </w:r>
      <w:r>
        <w:rPr>
          <w:rtl w:val="true"/>
        </w:rPr>
        <w:t xml:space="preserve"> </w:t>
      </w:r>
      <w:r>
        <w:rPr>
          <w:rFonts w:cs="David"/>
          <w:rtl w:val="true"/>
        </w:rPr>
        <w:t>דין</w:t>
      </w:r>
      <w:r>
        <w:rPr>
          <w:rtl w:val="true"/>
        </w:rPr>
        <w:t xml:space="preserve"> </w:t>
      </w:r>
      <w:r>
        <w:rPr>
          <w:rFonts w:cs="David"/>
          <w:rtl w:val="true"/>
        </w:rPr>
        <w:t>של</w:t>
      </w:r>
      <w:r>
        <w:rPr>
          <w:rtl w:val="true"/>
        </w:rPr>
        <w:t xml:space="preserve"> </w:t>
      </w:r>
      <w:r>
        <w:rPr>
          <w:rFonts w:cs="David"/>
          <w:rtl w:val="true"/>
        </w:rPr>
        <w:t>בית</w:t>
      </w:r>
      <w:r>
        <w:rPr>
          <w:rFonts w:cs="David"/>
          <w:rtl w:val="true"/>
        </w:rPr>
        <w:t>-</w:t>
      </w:r>
      <w:r>
        <w:rPr>
          <w:rFonts w:cs="David"/>
          <w:rtl w:val="true"/>
        </w:rPr>
        <w:t>משפט</w:t>
      </w:r>
      <w:r>
        <w:rPr>
          <w:rtl w:val="true"/>
        </w:rPr>
        <w:t xml:space="preserve"> </w:t>
      </w:r>
      <w:r>
        <w:rPr>
          <w:rFonts w:cs="David"/>
          <w:rtl w:val="true"/>
        </w:rPr>
        <w:t>זה</w:t>
      </w:r>
      <w:r>
        <w:rPr>
          <w:rFonts w:cs="David"/>
          <w:rtl w:val="true"/>
        </w:rPr>
        <w:t xml:space="preserve">, </w:t>
      </w:r>
      <w:r>
        <w:rPr>
          <w:rFonts w:cs="David"/>
          <w:rtl w:val="true"/>
        </w:rPr>
        <w:t>שניתן</w:t>
      </w:r>
      <w:r>
        <w:rPr>
          <w:rtl w:val="true"/>
        </w:rPr>
        <w:t xml:space="preserve"> </w:t>
      </w:r>
      <w:r>
        <w:rPr>
          <w:rFonts w:cs="David"/>
          <w:rtl w:val="true"/>
        </w:rPr>
        <w:t>בתובענה</w:t>
      </w:r>
      <w:r>
        <w:rPr>
          <w:rtl w:val="true"/>
        </w:rPr>
        <w:t xml:space="preserve"> </w:t>
      </w:r>
      <w:r>
        <w:rPr>
          <w:rFonts w:cs="David"/>
          <w:rtl w:val="true"/>
        </w:rPr>
        <w:t>אזרחית</w:t>
      </w:r>
      <w:r>
        <w:rPr>
          <w:rtl w:val="true"/>
        </w:rPr>
        <w:t xml:space="preserve"> </w:t>
      </w:r>
      <w:r>
        <w:rPr>
          <w:rFonts w:cs="David"/>
          <w:rtl w:val="true"/>
        </w:rPr>
        <w:t>של</w:t>
      </w:r>
      <w:r>
        <w:rPr>
          <w:rtl w:val="true"/>
        </w:rPr>
        <w:t xml:space="preserve"> </w:t>
      </w:r>
      <w:r>
        <w:rPr>
          <w:rFonts w:cs="David"/>
          <w:rtl w:val="true"/>
        </w:rPr>
        <w:t>הזכאי</w:t>
      </w:r>
      <w:r>
        <w:rPr>
          <w:rtl w:val="true"/>
        </w:rPr>
        <w:t xml:space="preserve"> </w:t>
      </w:r>
      <w:r>
        <w:rPr>
          <w:rFonts w:cs="David"/>
          <w:rtl w:val="true"/>
        </w:rPr>
        <w:t>נגד</w:t>
      </w:r>
      <w:r>
        <w:rPr>
          <w:rtl w:val="true"/>
        </w:rPr>
        <w:t xml:space="preserve"> </w:t>
      </w:r>
      <w:r>
        <w:rPr>
          <w:rFonts w:cs="David"/>
          <w:rtl w:val="true"/>
        </w:rPr>
        <w:t>החייב</w:t>
      </w:r>
      <w:r>
        <w:rPr>
          <w:rtl w:val="true"/>
        </w:rPr>
        <w:t xml:space="preserve"> </w:t>
      </w:r>
      <w:r>
        <w:rPr>
          <w:rFonts w:cs="David"/>
          <w:rtl w:val="true"/>
        </w:rPr>
        <w:t>בו</w:t>
      </w:r>
      <w:r>
        <w:rPr>
          <w:rFonts w:cs="David"/>
          <w:rtl w:val="true"/>
        </w:rPr>
        <w:t xml:space="preserve">. </w:t>
      </w:r>
      <w:r>
        <w:rPr>
          <w:rFonts w:cs="David"/>
          <w:rtl w:val="true"/>
        </w:rPr>
        <w:t>בערעור</w:t>
      </w:r>
      <w:r>
        <w:rPr>
          <w:rtl w:val="true"/>
        </w:rPr>
        <w:t xml:space="preserve"> </w:t>
      </w:r>
      <w:r>
        <w:rPr>
          <w:rFonts w:cs="David"/>
          <w:rtl w:val="true"/>
        </w:rPr>
        <w:t>על</w:t>
      </w:r>
      <w:r>
        <w:rPr>
          <w:rtl w:val="true"/>
        </w:rPr>
        <w:t xml:space="preserve"> </w:t>
      </w:r>
      <w:r>
        <w:rPr>
          <w:rFonts w:cs="David"/>
          <w:rtl w:val="true"/>
        </w:rPr>
        <w:t>פסק</w:t>
      </w:r>
      <w:r>
        <w:rPr>
          <w:rtl w:val="true"/>
        </w:rPr>
        <w:t xml:space="preserve"> </w:t>
      </w:r>
      <w:r>
        <w:rPr>
          <w:rFonts w:cs="David"/>
          <w:rtl w:val="true"/>
        </w:rPr>
        <w:t>הדין</w:t>
      </w:r>
      <w:r>
        <w:rPr>
          <w:rtl w:val="true"/>
        </w:rPr>
        <w:t xml:space="preserve"> </w:t>
      </w:r>
      <w:r>
        <w:rPr>
          <w:rFonts w:cs="David"/>
          <w:rtl w:val="true"/>
        </w:rPr>
        <w:t>שהביא</w:t>
      </w:r>
      <w:r>
        <w:rPr>
          <w:rtl w:val="true"/>
        </w:rPr>
        <w:t xml:space="preserve"> </w:t>
      </w:r>
      <w:r>
        <w:rPr>
          <w:rFonts w:cs="David"/>
          <w:rtl w:val="true"/>
        </w:rPr>
        <w:t>לידי</w:t>
      </w:r>
      <w:r>
        <w:rPr>
          <w:rtl w:val="true"/>
        </w:rPr>
        <w:t xml:space="preserve"> </w:t>
      </w:r>
      <w:r>
        <w:rPr>
          <w:rFonts w:cs="David"/>
          <w:rtl w:val="true"/>
        </w:rPr>
        <w:t>החיוב</w:t>
      </w:r>
      <w:r>
        <w:rPr>
          <w:rtl w:val="true"/>
        </w:rPr>
        <w:t xml:space="preserve"> </w:t>
      </w:r>
      <w:r>
        <w:rPr>
          <w:rFonts w:cs="David"/>
          <w:rtl w:val="true"/>
        </w:rPr>
        <w:t>בפיצוי</w:t>
      </w:r>
      <w:r>
        <w:rPr>
          <w:rFonts w:cs="David"/>
          <w:rtl w:val="true"/>
        </w:rPr>
        <w:t xml:space="preserve">, </w:t>
      </w:r>
      <w:r>
        <w:rPr>
          <w:rFonts w:cs="David"/>
          <w:rtl w:val="true"/>
        </w:rPr>
        <w:t>מותר</w:t>
      </w:r>
      <w:r>
        <w:rPr>
          <w:rtl w:val="true"/>
        </w:rPr>
        <w:t xml:space="preserve"> </w:t>
      </w:r>
      <w:r>
        <w:rPr>
          <w:rFonts w:cs="David"/>
          <w:rtl w:val="true"/>
        </w:rPr>
        <w:t>לכלול</w:t>
      </w:r>
      <w:r>
        <w:rPr>
          <w:rtl w:val="true"/>
        </w:rPr>
        <w:t xml:space="preserve"> </w:t>
      </w:r>
      <w:r>
        <w:rPr>
          <w:rFonts w:cs="David"/>
          <w:rtl w:val="true"/>
        </w:rPr>
        <w:t>גם</w:t>
      </w:r>
      <w:r>
        <w:rPr>
          <w:rtl w:val="true"/>
        </w:rPr>
        <w:t xml:space="preserve"> </w:t>
      </w:r>
      <w:r>
        <w:rPr>
          <w:rFonts w:cs="David"/>
          <w:rtl w:val="true"/>
        </w:rPr>
        <w:t>ערעור</w:t>
      </w:r>
      <w:r>
        <w:rPr>
          <w:rtl w:val="true"/>
        </w:rPr>
        <w:t xml:space="preserve"> </w:t>
      </w:r>
      <w:r>
        <w:rPr>
          <w:rFonts w:cs="David"/>
          <w:rtl w:val="true"/>
        </w:rPr>
        <w:t>על</w:t>
      </w:r>
      <w:r>
        <w:rPr>
          <w:rtl w:val="true"/>
        </w:rPr>
        <w:t xml:space="preserve"> </w:t>
      </w:r>
      <w:r>
        <w:rPr>
          <w:rFonts w:cs="David"/>
          <w:rtl w:val="true"/>
        </w:rPr>
        <w:t>החיוב</w:t>
      </w:r>
      <w:r>
        <w:rPr>
          <w:rFonts w:cs="David"/>
          <w:rtl w:val="true"/>
        </w:rPr>
        <w:t>.</w:t>
      </w:r>
    </w:p>
    <w:p>
      <w:pPr>
        <w:pStyle w:val="BodyText"/>
        <w:spacing w:lineRule="auto" w:line="360"/>
        <w:ind w:end="0"/>
        <w:jc w:val="both"/>
        <w:rPr>
          <w:rFonts w:cs="David"/>
        </w:rPr>
      </w:pPr>
      <w:r>
        <w:rPr>
          <w:rFonts w:cs="David"/>
          <w:rtl w:val="true"/>
        </w:rPr>
      </w:r>
    </w:p>
    <w:p>
      <w:pPr>
        <w:pStyle w:val="BodyText"/>
        <w:numPr>
          <w:ilvl w:val="0"/>
          <w:numId w:val="1"/>
        </w:numPr>
        <w:spacing w:lineRule="auto" w:line="360"/>
        <w:ind w:hanging="360" w:start="360" w:end="0"/>
        <w:jc w:val="start"/>
        <w:rPr>
          <w:rFonts w:cs="David"/>
        </w:rPr>
      </w:pPr>
      <w:r>
        <w:rPr>
          <w:rFonts w:cs="David"/>
          <w:rtl w:val="true"/>
        </w:rPr>
        <w:t>המזכירות</w:t>
      </w:r>
      <w:r>
        <w:rPr>
          <w:rtl w:val="true"/>
        </w:rPr>
        <w:t xml:space="preserve"> </w:t>
      </w:r>
      <w:r>
        <w:rPr>
          <w:rFonts w:cs="David"/>
          <w:rtl w:val="true"/>
        </w:rPr>
        <w:t>תמציא</w:t>
      </w:r>
      <w:r>
        <w:rPr>
          <w:rtl w:val="true"/>
        </w:rPr>
        <w:t xml:space="preserve"> </w:t>
      </w:r>
      <w:r>
        <w:rPr>
          <w:rFonts w:cs="David"/>
          <w:rtl w:val="true"/>
        </w:rPr>
        <w:t>העתק</w:t>
      </w:r>
      <w:r>
        <w:rPr>
          <w:rtl w:val="true"/>
        </w:rPr>
        <w:t xml:space="preserve"> </w:t>
      </w:r>
      <w:r>
        <w:rPr>
          <w:rFonts w:cs="David"/>
          <w:rtl w:val="true"/>
        </w:rPr>
        <w:t>מגזר</w:t>
      </w:r>
      <w:r>
        <w:rPr>
          <w:rtl w:val="true"/>
        </w:rPr>
        <w:t xml:space="preserve"> </w:t>
      </w:r>
      <w:r>
        <w:rPr>
          <w:rFonts w:cs="David"/>
          <w:rtl w:val="true"/>
        </w:rPr>
        <w:t>הדין</w:t>
      </w:r>
      <w:r>
        <w:rPr>
          <w:rtl w:val="true"/>
        </w:rPr>
        <w:t xml:space="preserve"> </w:t>
      </w:r>
      <w:r>
        <w:rPr>
          <w:rFonts w:cs="David"/>
          <w:rtl w:val="true"/>
        </w:rPr>
        <w:t>לנפגע</w:t>
      </w:r>
      <w:r>
        <w:rPr>
          <w:rtl w:val="true"/>
        </w:rPr>
        <w:t xml:space="preserve">  </w:t>
      </w:r>
      <w:r>
        <w:rPr>
          <w:rFonts w:cs="David"/>
          <w:rtl w:val="true"/>
        </w:rPr>
        <w:t>הנ</w:t>
      </w:r>
      <w:r>
        <w:rPr>
          <w:rFonts w:cs="David"/>
          <w:rtl w:val="true"/>
        </w:rPr>
        <w:t>"</w:t>
      </w:r>
      <w:r>
        <w:rPr>
          <w:rFonts w:cs="David"/>
          <w:rtl w:val="true"/>
        </w:rPr>
        <w:t>ל</w:t>
      </w:r>
      <w:r>
        <w:rPr>
          <w:rFonts w:cs="David"/>
          <w:rtl w:val="true"/>
        </w:rPr>
        <w:t>.</w:t>
      </w:r>
    </w:p>
    <w:p>
      <w:pPr>
        <w:pStyle w:val="Normal"/>
        <w:spacing w:lineRule="auto" w:line="360"/>
        <w:ind w:end="0"/>
        <w:jc w:val="both"/>
        <w:rPr>
          <w:rFonts w:cs="David"/>
          <w:b/>
          <w:bCs/>
        </w:rPr>
      </w:pPr>
      <w:r>
        <w:rPr>
          <w:rFonts w:cs="David"/>
          <w:b/>
          <w:bCs/>
          <w:rtl w:val="true"/>
        </w:rPr>
      </w:r>
    </w:p>
    <w:p>
      <w:pPr>
        <w:pStyle w:val="Normal"/>
        <w:spacing w:lineRule="auto" w:line="480"/>
        <w:ind w:end="0"/>
        <w:jc w:val="both"/>
        <w:rPr>
          <w:b/>
          <w:bCs/>
        </w:rPr>
      </w:pPr>
      <w:r>
        <w:fldChar w:fldCharType="begin">
          <w:ffData>
            <w:name w:val="טקסט40"/>
            <w:enabled/>
            <w:calcOnExit w:val="0"/>
            <w:textInput/>
          </w:ffData>
        </w:fldChar>
      </w:r>
      <w:r>
        <w:rPr>
          <w:rtl w:val="true"/>
          <w:b/>
          <w:bCs/>
        </w:rPr>
        <w:instrText xml:space="preserve"> FORMTEXT </w:instrText>
      </w:r>
      <w:r>
        <w:rPr>
          <w:b/>
          <w:bCs/>
          <w:rtl w:val="true"/>
        </w:rPr>
      </w:r>
      <w:r>
        <w:rPr>
          <w:rtl w:val="true"/>
          <w:b/>
          <w:bCs/>
        </w:rPr>
        <w:fldChar w:fldCharType="separate"/>
      </w:r>
      <w:r>
        <w:rPr>
          <w:b/>
          <w:bCs/>
          <w:rtl w:val="true"/>
        </w:rPr>
      </w:r>
      <w:r>
        <w:rPr>
          <w:b/>
          <w:b/>
          <w:bCs/>
          <w:rtl w:val="true"/>
        </w:rPr>
        <w:t>הנאשם</w:t>
      </w:r>
      <w:r>
        <w:rPr>
          <w:b/>
          <w:bCs/>
          <w:rtl w:val="true"/>
        </w:rPr>
      </w:r>
      <w:r>
        <w:rPr>
          <w:rtl w:val="true"/>
          <w:b/>
          <w:bCs/>
        </w:rPr>
        <w:fldChar w:fldCharType="end"/>
      </w:r>
      <w:r>
        <w:rPr>
          <w:b/>
          <w:bCs/>
          <w:rtl w:val="true"/>
        </w:rPr>
        <w:t xml:space="preserve"> </w:t>
      </w:r>
      <w:r>
        <w:fldChar w:fldCharType="begin">
          <w:ffData>
            <w:name w:val="טקסט41"/>
            <w:enabled/>
            <w:calcOnExit w:val="0"/>
            <w:textInput/>
          </w:ffData>
        </w:fldChar>
      </w:r>
      <w:r>
        <w:rPr>
          <w:rtl w:val="true"/>
          <w:b/>
          <w:bCs/>
        </w:rPr>
        <w:instrText xml:space="preserve"> FORMTEXT </w:instrText>
      </w:r>
      <w:r>
        <w:rPr>
          <w:b/>
          <w:bCs/>
          <w:rtl w:val="true"/>
        </w:rPr>
      </w:r>
      <w:r>
        <w:rPr>
          <w:rtl w:val="true"/>
          <w:b/>
          <w:bCs/>
        </w:rPr>
        <w:fldChar w:fldCharType="separate"/>
      </w:r>
      <w:r>
        <w:rPr>
          <w:b/>
          <w:bCs/>
          <w:rtl w:val="true"/>
        </w:rPr>
      </w:r>
      <w:r>
        <w:rPr>
          <w:b/>
          <w:b/>
          <w:bCs/>
          <w:rtl w:val="true"/>
        </w:rPr>
        <w:t>רשאי</w:t>
      </w:r>
      <w:r>
        <w:rPr>
          <w:b/>
          <w:bCs/>
          <w:rtl w:val="true"/>
        </w:rPr>
      </w:r>
      <w:r>
        <w:rPr>
          <w:rtl w:val="true"/>
          <w:b/>
          <w:bCs/>
        </w:rPr>
        <w:fldChar w:fldCharType="end"/>
      </w:r>
      <w:r>
        <w:rPr>
          <w:b/>
          <w:bCs/>
          <w:rtl w:val="true"/>
        </w:rPr>
        <w:t xml:space="preserve"> </w:t>
      </w:r>
      <w:r>
        <w:rPr>
          <w:b/>
          <w:b/>
          <w:bCs/>
          <w:rtl w:val="true"/>
        </w:rPr>
        <w:t xml:space="preserve">לערער על פסק הדין תוך </w:t>
      </w:r>
      <w:r>
        <w:rPr>
          <w:b/>
          <w:bCs/>
        </w:rPr>
        <w:t>45</w:t>
      </w:r>
      <w:r>
        <w:rPr>
          <w:b/>
          <w:bCs/>
          <w:rtl w:val="true"/>
        </w:rPr>
        <w:t xml:space="preserve"> </w:t>
      </w:r>
      <w:r>
        <w:rPr>
          <w:b/>
          <w:b/>
          <w:bCs/>
          <w:rtl w:val="true"/>
        </w:rPr>
        <w:t>יום מהיום</w:t>
      </w:r>
      <w:r>
        <w:rPr>
          <w:b/>
          <w:bCs/>
          <w:rtl w:val="true"/>
        </w:rPr>
        <w:t xml:space="preserve">. </w:t>
      </w:r>
    </w:p>
    <w:p>
      <w:pPr>
        <w:pStyle w:val="Normal"/>
        <w:spacing w:lineRule="auto" w:line="480"/>
        <w:ind w:end="0"/>
        <w:jc w:val="both"/>
        <w:rPr>
          <w:b/>
          <w:bCs/>
        </w:rPr>
      </w:pPr>
      <w:r>
        <w:rPr>
          <w:b/>
          <w:bCs/>
          <w:rtl w:val="true"/>
        </w:rPr>
      </w:r>
    </w:p>
    <w:p>
      <w:pPr>
        <w:pStyle w:val="Normal"/>
        <w:spacing w:lineRule="auto" w:line="480"/>
        <w:ind w:end="0"/>
        <w:jc w:val="both"/>
        <w:rPr>
          <w:b/>
          <w:bCs/>
          <w:sz w:val="6"/>
          <w:szCs w:val="6"/>
        </w:rPr>
      </w:pPr>
      <w:r>
        <w:rPr>
          <w:b/>
          <w:bCs/>
          <w:sz w:val="6"/>
          <w:szCs w:val="6"/>
          <w:rtl w:val="true"/>
        </w:rPr>
        <w:t>&lt;</w:t>
      </w:r>
      <w:r>
        <w:rPr>
          <w:b/>
          <w:bCs/>
          <w:sz w:val="6"/>
          <w:szCs w:val="6"/>
        </w:rPr>
        <w:t>#4#</w:t>
      </w:r>
      <w:r>
        <w:rPr>
          <w:b/>
          <w:bCs/>
          <w:sz w:val="6"/>
          <w:szCs w:val="6"/>
          <w:rtl w:val="true"/>
        </w:rPr>
        <w:t>&gt;</w:t>
      </w:r>
    </w:p>
    <w:p>
      <w:pPr>
        <w:pStyle w:val="Normal"/>
        <w:ind w:end="0"/>
        <w:jc w:val="end"/>
        <w:rPr>
          <w:b/>
          <w:bCs/>
          <w:sz w:val="6"/>
          <w:szCs w:val="6"/>
        </w:rPr>
      </w:pPr>
      <w:r>
        <w:rPr>
          <w:b/>
          <w:bCs/>
          <w:sz w:val="6"/>
          <w:szCs w:val="6"/>
          <w:rtl w:val="true"/>
        </w:rPr>
      </w:r>
    </w:p>
    <w:p>
      <w:pPr>
        <w:pStyle w:val="Normal"/>
        <w:ind w:end="0"/>
        <w:jc w:val="both"/>
        <w:rPr/>
      </w:pPr>
      <w:r>
        <w:rPr>
          <w:b/>
          <w:b/>
          <w:bCs/>
          <w:rtl w:val="true"/>
        </w:rPr>
        <w:t>ניתנה והודעה היום כ</w:t>
      </w:r>
      <w:r>
        <w:rPr>
          <w:b/>
          <w:bCs/>
          <w:rtl w:val="true"/>
        </w:rPr>
        <w:t>"</w:t>
      </w:r>
      <w:r>
        <w:rPr>
          <w:b/>
          <w:b/>
          <w:bCs/>
          <w:rtl w:val="true"/>
        </w:rPr>
        <w:t>ט ניסן תש</w:t>
      </w:r>
      <w:r>
        <w:rPr>
          <w:b/>
          <w:bCs/>
          <w:rtl w:val="true"/>
        </w:rPr>
        <w:t>"</w:t>
      </w:r>
      <w:r>
        <w:rPr>
          <w:b/>
          <w:b/>
          <w:bCs/>
          <w:rtl w:val="true"/>
        </w:rPr>
        <w:t>ע</w:t>
      </w:r>
      <w:r>
        <w:rPr>
          <w:b/>
          <w:bCs/>
          <w:rtl w:val="true"/>
        </w:rPr>
        <w:t xml:space="preserve">, </w:t>
      </w:r>
      <w:r>
        <w:rPr>
          <w:b/>
          <w:bCs/>
        </w:rPr>
        <w:t>13/04/2010</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ד</w:t>
      </w:r>
      <w:r>
        <w:rPr>
          <w:color w:val="000000"/>
          <w:sz w:val="22"/>
          <w:szCs w:val="22"/>
          <w:rtl w:val="true"/>
        </w:rPr>
        <w:t>"</w:t>
      </w:r>
      <w:r>
        <w:rPr>
          <w:color w:val="000000"/>
          <w:sz w:val="22"/>
          <w:sz w:val="22"/>
          <w:szCs w:val="22"/>
          <w:rtl w:val="true"/>
        </w:rPr>
        <w:t>ר מ</w:t>
      </w:r>
      <w:r>
        <w:rPr>
          <w:color w:val="000000"/>
          <w:sz w:val="22"/>
          <w:szCs w:val="22"/>
          <w:rtl w:val="true"/>
        </w:rPr>
        <w:t>.</w:t>
      </w:r>
      <w:r>
        <w:rPr>
          <w:color w:val="000000"/>
          <w:sz w:val="22"/>
          <w:sz w:val="22"/>
          <w:szCs w:val="22"/>
          <w:rtl w:val="true"/>
        </w:rPr>
        <w:t xml:space="preserve">ארגמן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ד</w:t>
            </w:r>
            <w:r>
              <w:rPr>
                <w:b/>
                <w:bCs/>
                <w:rtl w:val="true"/>
              </w:rPr>
              <w:t>"</w:t>
            </w:r>
            <w:r>
              <w:rPr>
                <w:b/>
                <w:b/>
                <w:bCs/>
                <w:rtl w:val="true"/>
              </w:rPr>
              <w:t xml:space="preserve">ר </w:t>
            </w:r>
            <w:r>
              <w:rPr>
                <w:b/>
                <w:b/>
                <w:bCs/>
                <w:rtl w:val="true"/>
              </w:rPr>
              <w:t>מרדכי</w:t>
            </w:r>
            <w:r>
              <w:rPr>
                <w:b/>
                <w:b/>
                <w:bCs/>
                <w:rtl w:val="true"/>
              </w:rPr>
              <w:t xml:space="preserve"> </w:t>
            </w:r>
            <w:r>
              <w:rPr>
                <w:b/>
                <w:b/>
                <w:bCs/>
                <w:rtl w:val="true"/>
              </w:rPr>
              <w:t>ארגמן</w:t>
            </w:r>
            <w:r>
              <w:rPr>
                <w:b/>
                <w:bCs/>
                <w:rtl w:val="true"/>
              </w:rPr>
              <w:t xml:space="preserve">, </w:t>
            </w:r>
            <w:r>
              <w:rPr>
                <w:b/>
                <w:b/>
                <w:bCs/>
                <w:rtl w:val="true"/>
              </w:rPr>
              <w:t>סגן נשיא</w:t>
            </w:r>
          </w:p>
        </w:tc>
      </w:tr>
    </w:tbl>
    <w:p>
      <w:pPr>
        <w:pStyle w:val="Normal"/>
        <w:ind w:end="0"/>
        <w:jc w:val="end"/>
        <w:rPr/>
      </w:pPr>
      <w:r>
        <w:rPr>
          <w:rtl w:val="true"/>
        </w:rPr>
      </w:r>
    </w:p>
    <w:p>
      <w:pPr>
        <w:pStyle w:val="Normal"/>
        <w:spacing w:lineRule="auto" w:line="480"/>
        <w:ind w:end="0"/>
        <w:jc w:val="center"/>
        <w:rPr>
          <w:b/>
          <w:bCs/>
        </w:rPr>
      </w:pPr>
      <w:r>
        <w:rPr>
          <w:b/>
          <w:bCs/>
          <w:rtl w:val="true"/>
        </w:rPr>
      </w:r>
    </w:p>
    <w:p>
      <w:pPr>
        <w:pStyle w:val="Normal"/>
        <w:spacing w:lineRule="auto" w:line="360"/>
        <w:ind w:hanging="720" w:start="720" w:end="0"/>
        <w:jc w:val="both"/>
        <w:rPr/>
      </w:pPr>
      <w:r>
        <w:rPr>
          <w:b/>
          <w:bCs/>
          <w:rtl w:val="true"/>
        </w:rPr>
        <w:t xml:space="preserve"> </w:t>
      </w:r>
    </w:p>
    <w:p>
      <w:pPr>
        <w:pStyle w:val="Normal"/>
        <w:spacing w:lineRule="auto" w:line="360"/>
        <w:ind w:end="0"/>
        <w:jc w:val="both"/>
        <w:rPr/>
      </w:pPr>
      <w:r>
        <w:rPr>
          <w:rtl w:val="true"/>
        </w:rPr>
      </w:r>
    </w:p>
    <w:p>
      <w:pPr>
        <w:pStyle w:val="Normal"/>
        <w:ind w:end="0"/>
        <w:jc w:val="start"/>
        <w:rPr>
          <w:rFonts w:cs="FrankRuehl"/>
          <w:sz w:val="28"/>
          <w:szCs w:val="28"/>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אורלי</w:t>
      </w:r>
      <w:r>
        <w:rPr>
          <w:rFonts w:ascii="Arial" w:hAnsi="Arial" w:eastAsia="Arial" w:cs="Arial"/>
          <w:sz w:val="28"/>
          <w:sz w:val="28"/>
          <w:szCs w:val="28"/>
          <w:rtl w:val="true"/>
        </w:rPr>
        <w:t xml:space="preserve"> </w:t>
      </w:r>
      <w:r>
        <w:rPr>
          <w:rFonts w:ascii="Arial" w:hAnsi="Arial" w:cs="FrankRuehl"/>
          <w:sz w:val="28"/>
          <w:sz w:val="28"/>
          <w:szCs w:val="28"/>
          <w:rtl w:val="true"/>
        </w:rPr>
        <w:t>יוסף</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hyperlink r:id="rId4">
        <w:r>
          <w:rPr>
            <w:rStyle w:val="Hyperlink"/>
            <w:color w:val="0000FF"/>
            <w:u w:val="single"/>
            <w:rtl w:val="true"/>
          </w:rPr>
          <w:t>הודעה למנויים על עריכה ושינויים במסמכי פסיקה</w:t>
        </w:r>
        <w:r>
          <w:rPr>
            <w:rStyle w:val="Hyperlink"/>
            <w:color w:val="0000FF"/>
            <w:u w:val="single"/>
            <w:rtl w:val="true"/>
          </w:rPr>
          <w:t xml:space="preserve">, </w:t>
        </w:r>
        <w:r>
          <w:rPr>
            <w:rStyle w:val="Hyperlink"/>
            <w:color w:val="0000FF"/>
            <w:u w:val="single"/>
            <w:rtl w:val="true"/>
          </w:rPr>
          <w:t xml:space="preserve">חקיקה ועוד באתר נבו </w:t>
        </w:r>
        <w:r>
          <w:rPr>
            <w:rStyle w:val="Hyperlink"/>
            <w:color w:val="0000FF"/>
            <w:u w:val="single"/>
            <w:rtl w:val="true"/>
          </w:rPr>
          <w:t xml:space="preserve">- </w:t>
        </w:r>
        <w:r>
          <w:rPr>
            <w:rStyle w:val="Hyperlink"/>
            <w:color w:val="0000FF"/>
            <w:u w:val="single"/>
            <w:rtl w:val="true"/>
          </w:rPr>
          <w:t>הקש כאן</w:t>
        </w:r>
      </w:hyperlink>
    </w:p>
    <w:p>
      <w:pPr>
        <w:pStyle w:val="Normal"/>
        <w:ind w:end="0"/>
        <w:jc w:val="center"/>
        <w:rPr>
          <w:color w:val="0000FF"/>
          <w:u w:val="single"/>
        </w:rPr>
      </w:pPr>
      <w:r>
        <w:rPr>
          <w:color w:val="0000FF"/>
          <w:u w:val="single"/>
          <w:rtl w:val="true"/>
        </w:rPr>
      </w:r>
    </w:p>
    <w:sectPr>
      <w:headerReference w:type="default" r:id="rId5"/>
      <w:footerReference w:type="default" r:id="rId6"/>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auto"/>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FrankRuehl">
    <w:charset w:val="b1" w:characterSet="windows-1255"/>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4</w:t>
    </w:r>
    <w:r>
      <w:rPr>
        <w:rtl w:val="true"/>
        <w:rFonts w:cs="FrankRuehl" w:ascii="FrankRuehl" w:hAnsi="FrankRuehl"/>
      </w:rPr>
      <w:fldChar w:fldCharType="end"/>
    </w:r>
  </w:p>
  <w:p>
    <w:pPr>
      <w:pStyle w:val="Footer"/>
      <w:pBdr>
        <w:top w:val="single" w:sz="4" w:space="1" w:color="000000"/>
      </w:pBdr>
      <w:spacing w:before="0" w:after="60"/>
      <w:ind w:end="0"/>
      <w:jc w:val="center"/>
      <w:rPr>
        <w:rFonts w:ascii="Times New Roman" w:hAnsi="Times New Roman" w:cs="Times New Roman"/>
        <w:color w:val="000000"/>
        <w:sz w:val="28"/>
        <w:szCs w:val="22"/>
      </w:rPr>
    </w:pPr>
    <w:r>
      <w:rPr>
        <w:rFonts w:ascii="Times New Roman" w:hAnsi="Times New Roman" w:cs="Times New Roman"/>
        <w:color w:val="000000"/>
        <w:sz w:val="28"/>
        <w:sz w:val="28"/>
        <w:szCs w:val="22"/>
        <w:rtl w:val="true"/>
      </w:rPr>
      <w:t>נבו הוצאה לאור בע</w:t>
    </w:r>
    <w:r>
      <w:rPr>
        <w:rFonts w:cs="Times New Roman" w:ascii="Times New Roman" w:hAnsi="Times New Roman"/>
        <w:color w:val="000000"/>
        <w:sz w:val="28"/>
        <w:szCs w:val="22"/>
        <w:rtl w:val="true"/>
      </w:rPr>
      <w:t>"</w:t>
    </w:r>
    <w:r>
      <w:rPr>
        <w:rFonts w:ascii="Times New Roman" w:hAnsi="Times New Roman" w:cs="Times New Roman"/>
        <w:color w:val="000000"/>
        <w:sz w:val="28"/>
        <w:sz w:val="28"/>
        <w:szCs w:val="22"/>
        <w:rtl w:val="true"/>
      </w:rPr>
      <w:t xml:space="preserve">מ  </w:t>
    </w:r>
    <w:r>
      <w:rPr>
        <w:rFonts w:cs="Times New Roman" w:ascii="Times New Roman" w:hAnsi="Times New Roman"/>
        <w:color w:val="000000"/>
        <w:sz w:val="28"/>
        <w:szCs w:val="22"/>
      </w:rPr>
      <w:t>nevo.co.il</w:t>
    </w:r>
    <w:r>
      <w:rPr>
        <w:rFonts w:cs="Times New Roman" w:ascii="Times New Roman" w:hAnsi="Times New Roman"/>
        <w:color w:val="000000"/>
        <w:sz w:val="28"/>
        <w:szCs w:val="22"/>
        <w:rtl w:val="true"/>
      </w:rPr>
      <w:t xml:space="preserve">   </w:t>
    </w:r>
    <w:r>
      <w:rPr>
        <w:rFonts w:ascii="Times New Roman" w:hAnsi="Times New Roman" w:cs="Times New Roman"/>
        <w:color w:val="000000"/>
        <w:sz w:val="28"/>
        <w:sz w:val="28"/>
        <w:szCs w:val="22"/>
        <w:rtl w:val="true"/>
      </w:rPr>
      <w:t>המאגר המשפטי הישראלי</w:t>
    </w:r>
  </w:p>
  <w:p>
    <w:pPr>
      <w:pStyle w:val="Footer"/>
      <w:pBdr>
        <w:top w:val="single" w:sz="4" w:space="1" w:color="000000"/>
      </w:pBdr>
      <w:ind w:end="0"/>
      <w:jc w:val="start"/>
      <w:rPr>
        <w:rFonts w:ascii="Times New Roman" w:hAnsi="Times New Roman" w:cs="Times New Roman"/>
        <w:color w:val="000000"/>
        <w:sz w:val="14"/>
        <w:szCs w:val="14"/>
      </w:rPr>
    </w:pPr>
    <w:r>
      <w:rPr>
        <w:rFonts w:cs="Times New Roman" w:ascii="Times New Roman" w:hAnsi="Times New Roman"/>
        <w:color w:val="000000"/>
        <w:sz w:val="14"/>
        <w:szCs w:val="14"/>
        <w:rtl w:val="true"/>
      </w:rPr>
      <w:fldChar w:fldCharType="begin"/>
    </w:r>
    <w:r>
      <w:rPr>
        <w:rtl w:val="true"/>
        <w:sz w:val="14"/>
        <w:szCs w:val="14"/>
        <w:rFonts w:cs="Times New Roman" w:ascii="Times New Roman" w:hAnsi="Times New Roman"/>
        <w:color w:val="000000"/>
      </w:rPr>
      <w:instrText xml:space="preserve"> FILENAME \p </w:instrText>
    </w:r>
    <w:r>
      <w:rPr>
        <w:rtl w:val="true"/>
        <w:sz w:val="14"/>
        <w:szCs w:val="14"/>
        <w:rFonts w:cs="Times New Roman" w:ascii="Times New Roman" w:hAnsi="Times New Roman"/>
        <w:color w:val="000000"/>
      </w:rPr>
      <w:fldChar w:fldCharType="separate"/>
    </w:r>
    <w:r>
      <w:rPr>
        <w:rtl w:val="true"/>
        <w:sz w:val="14"/>
        <w:szCs w:val="14"/>
        <w:rFonts w:cs="Times New Roman" w:ascii="Times New Roman" w:hAnsi="Times New Roman"/>
        <w:color w:val="000000"/>
      </w:rPr>
      <w:t>/Users/liorb/Downloads/study2025-p2/SH-07-1120-116.doc</w:t>
    </w:r>
    <w:r>
      <w:rPr>
        <w:rtl w:val="true"/>
        <w:sz w:val="14"/>
        <w:szCs w:val="14"/>
        <w:rFonts w:cs="Times New Roman" w:ascii="Times New Roman" w:hAnsi="Times New Roman"/>
        <w:color w:val="000000"/>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קריות</w:t>
    </w:r>
    <w:r>
      <w:rPr>
        <w:color w:val="000000"/>
        <w:sz w:val="22"/>
        <w:szCs w:val="22"/>
        <w:rtl w:val="true"/>
      </w:rPr>
      <w:t xml:space="preserve">) </w:t>
    </w:r>
    <w:r>
      <w:rPr>
        <w:color w:val="000000"/>
        <w:sz w:val="22"/>
        <w:szCs w:val="22"/>
      </w:rPr>
      <w:t>1120-07</w:t>
    </w:r>
    <w:r>
      <w:rPr>
        <w:color w:val="000000"/>
        <w:sz w:val="22"/>
        <w:szCs w:val="22"/>
        <w:rtl w:val="true"/>
      </w:rPr>
      <w:tab/>
      <w:t xml:space="preserve"> </w:t>
    </w:r>
    <w:r>
      <w:rPr>
        <w:color w:val="000000"/>
        <w:sz w:val="22"/>
        <w:sz w:val="22"/>
        <w:szCs w:val="22"/>
        <w:rtl w:val="true"/>
      </w:rPr>
      <w:t>מ</w:t>
    </w:r>
    <w:r>
      <w:rPr>
        <w:color w:val="000000"/>
        <w:sz w:val="22"/>
        <w:szCs w:val="22"/>
        <w:rtl w:val="true"/>
      </w:rPr>
      <w:t>.</w:t>
    </w:r>
    <w:r>
      <w:rPr>
        <w:color w:val="000000"/>
        <w:sz w:val="22"/>
        <w:sz w:val="22"/>
        <w:szCs w:val="22"/>
        <w:rtl w:val="true"/>
      </w:rPr>
      <w:t>י</w:t>
    </w:r>
    <w:r>
      <w:rPr>
        <w:color w:val="000000"/>
        <w:sz w:val="22"/>
        <w:szCs w:val="22"/>
        <w:rtl w:val="true"/>
      </w:rPr>
      <w:t xml:space="preserve">. </w:t>
    </w:r>
    <w:r>
      <w:rPr>
        <w:color w:val="000000"/>
        <w:sz w:val="22"/>
        <w:sz w:val="22"/>
        <w:szCs w:val="22"/>
        <w:rtl w:val="true"/>
      </w:rPr>
      <w:t>לשכת תביעות תחנת זבולון נ</w:t>
    </w:r>
    <w:r>
      <w:rPr>
        <w:color w:val="000000"/>
        <w:sz w:val="22"/>
        <w:szCs w:val="22"/>
        <w:rtl w:val="true"/>
      </w:rPr>
      <w:t xml:space="preserve">' </w:t>
    </w:r>
    <w:r>
      <w:rPr>
        <w:color w:val="000000"/>
        <w:sz w:val="22"/>
        <w:sz w:val="22"/>
        <w:szCs w:val="22"/>
        <w:rtl w:val="true"/>
      </w:rPr>
      <w:t>עידן עדרי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360"/>
        </w:tabs>
        <w:ind w:start="360" w:hanging="360"/>
      </w:pPr>
      <w:rPr>
        <w:szCs w:val="24"/>
        <w:iCs w:val="false"/>
        <w:bCs w:val="false"/>
        <w:rFonts w:cs="Times New Roman"/>
      </w:rPr>
    </w:lvl>
    <w:lvl w:ilvl="1">
      <w:start w:val="1"/>
      <w:numFmt w:val="hebrew1"/>
      <w:lvlText w:val="%2."/>
      <w:lvlJc w:val="start"/>
      <w:pPr>
        <w:tabs>
          <w:tab w:val="num" w:pos="720"/>
        </w:tabs>
        <w:ind w:start="720" w:hanging="380"/>
      </w:pPr>
      <w:rPr/>
    </w:lvl>
    <w:lvl w:ilvl="2">
      <w:start w:val="1"/>
      <w:numFmt w:val="decimal"/>
      <w:lvlText w:val="%3)"/>
      <w:lvlJc w:val="start"/>
      <w:pPr>
        <w:tabs>
          <w:tab w:val="num" w:pos="1080"/>
        </w:tabs>
        <w:ind w:start="1080" w:hanging="360"/>
      </w:pPr>
      <w:rPr/>
    </w:lvl>
    <w:lvl w:ilvl="3">
      <w:start w:val="1"/>
      <w:numFmt w:val="hebrew1"/>
      <w:lvlText w:val="%4)"/>
      <w:lvlJc w:val="start"/>
      <w:pPr>
        <w:tabs>
          <w:tab w:val="num" w:pos="1440"/>
        </w:tabs>
        <w:ind w:start="1440" w:hanging="363"/>
      </w:pPr>
      <w:rPr/>
    </w:lvl>
    <w:lvl w:ilvl="4">
      <w:start w:val="1"/>
      <w:numFmt w:val="decimal"/>
      <w:lvlText w:val="(%5)"/>
      <w:lvlJc w:val="start"/>
      <w:pPr>
        <w:tabs>
          <w:tab w:val="num" w:pos="1800"/>
        </w:tabs>
        <w:ind w:start="1800" w:hanging="360"/>
      </w:pPr>
      <w:rPr/>
    </w:lvl>
    <w:lvl w:ilvl="5">
      <w:start w:val="1"/>
      <w:numFmt w:val="hebrew1"/>
      <w:lvlText w:val="(%6)"/>
      <w:lvlJc w:val="start"/>
      <w:pPr>
        <w:tabs>
          <w:tab w:val="num" w:pos="2160"/>
        </w:tabs>
        <w:ind w:start="2160" w:hanging="363"/>
      </w:pPr>
      <w:rPr/>
    </w:lvl>
    <w:lvl w:ilvl="6">
      <w:start w:val="1"/>
      <w:numFmt w:val="decimal"/>
      <w:lvlText w:val="%7."/>
      <w:lvlJc w:val="start"/>
      <w:pPr>
        <w:tabs>
          <w:tab w:val="num" w:pos="2520"/>
        </w:tabs>
        <w:ind w:start="2520" w:hanging="360"/>
      </w:pPr>
      <w:rPr/>
    </w:lvl>
    <w:lvl w:ilvl="7">
      <w:start w:val="1"/>
      <w:numFmt w:val="lowerLetter"/>
      <w:lvlText w:val="%8."/>
      <w:lvlJc w:val="start"/>
      <w:pPr>
        <w:tabs>
          <w:tab w:val="num" w:pos="2880"/>
        </w:tabs>
        <w:ind w:start="2880" w:hanging="360"/>
      </w:pPr>
      <w:rPr/>
    </w:lvl>
    <w:lvl w:ilvl="8">
      <w:start w:val="1"/>
      <w:numFmt w:val="lowerRoman"/>
      <w:lvlText w:val="%9."/>
      <w:lvlJc w:val="start"/>
      <w:pPr>
        <w:tabs>
          <w:tab w:val="num" w:pos="3240"/>
        </w:tabs>
        <w:ind w:start="3240" w:hanging="360"/>
      </w:pPr>
      <w:rPr/>
    </w:lvl>
  </w:abstractNum>
  <w:abstractNum w:abstractNumId="2">
    <w:lvl w:ilvl="0">
      <w:start w:val="1"/>
      <w:numFmt w:val="bullet"/>
      <w:lvlText w:val=""/>
      <w:lvlJc w:val="end"/>
      <w:pPr>
        <w:tabs>
          <w:tab w:val="num" w:pos="720"/>
        </w:tabs>
        <w:ind w:start="720" w:hanging="360"/>
      </w:pPr>
      <w:rPr>
        <w:rFonts w:ascii="Symbol" w:hAnsi="Symbol" w:cs="Symbol"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pPr>
    <w:rPr>
      <w:rFonts w:ascii="David" w:hAnsi="David" w:eastAsia="David" w:cs="David"/>
      <w:color w:val="auto"/>
      <w:sz w:val="24"/>
      <w:szCs w:val="24"/>
      <w:lang w:val="en-US" w:bidi="he-IL" w:eastAsia="zh-CN"/>
    </w:rPr>
  </w:style>
  <w:style w:type="character" w:styleId="WW8Num1z0">
    <w:name w:val="WW8Num1z0"/>
    <w:qFormat/>
    <w:rPr>
      <w:rFonts w:cs="Times New Roman"/>
      <w:bCs w:val="false"/>
      <w:iCs w:val="false"/>
      <w:szCs w:val="24"/>
    </w:rPr>
  </w:style>
  <w:style w:type="character" w:styleId="WW8Num1z1">
    <w:name w:val="WW8Num1z1"/>
    <w:qFormat/>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LineNumber">
    <w:name w:val="line number"/>
    <w:basedOn w:val="DefaultParagraphFont"/>
    <w:rPr/>
  </w:style>
  <w:style w:type="character" w:styleId="Hyperlink">
    <w:name w:val="Hyperlink"/>
    <w:basedOn w:val="DefaultParagraphFont"/>
    <w:rPr>
      <w:color w:val="0000FF"/>
      <w:u w:val="single"/>
    </w:rPr>
  </w:style>
  <w:style w:type="paragraph" w:styleId="Heading">
    <w:name w:val="Heading"/>
    <w:basedOn w:val="Normal"/>
    <w:next w:val="BodyText"/>
    <w:qFormat/>
    <w:pPr>
      <w:jc w:val="center"/>
    </w:pPr>
    <w:rPr>
      <w:rFonts w:ascii="Times New Roman" w:hAnsi="Times New Roman" w:eastAsia="Times New Roman" w:cs="Times New Roman"/>
      <w:b/>
      <w:bCs/>
      <w:sz w:val="28"/>
      <w:szCs w:val="28"/>
      <w:u w:val="single"/>
    </w:rPr>
  </w:style>
  <w:style w:type="paragraph" w:styleId="BodyText">
    <w:name w:val="Body Text"/>
    <w:basedOn w:val="Normal"/>
    <w:pPr/>
    <w:rPr>
      <w:rFonts w:ascii="Times New Roman" w:hAnsi="Times New Roman" w:eastAsia="Times New Roman" w:cs="Times New Roman"/>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_html/law01/073_002.htm" TargetMode="External"/><Relationship Id="rId3" Type="http://schemas.openxmlformats.org/officeDocument/2006/relationships/hyperlink" Target="http://www.nevo.co.il/law_html/law01/073_002.htm" TargetMode="External"/><Relationship Id="rId4" Type="http://schemas.openxmlformats.org/officeDocument/2006/relationships/hyperlink" Target="http://www.nevo.co.il/advertisements/nevo-100.doc"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2</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2010-04-22T11:42:00Z</dcterms:created>
  <dc:creator> </dc:creator>
  <dc:description/>
  <cp:keywords/>
  <dc:language>en-IL</dc:language>
  <cp:lastModifiedBy>orit</cp:lastModifiedBy>
  <dcterms:modified xsi:type="dcterms:W3CDTF">2010-04-22T14:36:00Z</dcterms:modified>
  <cp:revision>3</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מ.י. לשכת תביעות תחנת זבולון</vt:lpwstr>
  </property>
  <property fmtid="{D5CDD505-2E9C-101B-9397-08002B2CF9AE}" pid="3" name="APPELLEE">
    <vt:lpwstr>עידן עדרי</vt:lpwstr>
  </property>
  <property fmtid="{D5CDD505-2E9C-101B-9397-08002B2CF9AE}" pid="4" name="CITY">
    <vt:lpwstr>קריות</vt:lpwstr>
  </property>
  <property fmtid="{D5CDD505-2E9C-101B-9397-08002B2CF9AE}" pid="5" name="DATE">
    <vt:lpwstr>20100413</vt:lpwstr>
  </property>
  <property fmtid="{D5CDD505-2E9C-101B-9397-08002B2CF9AE}" pid="6" name="DELEMATA">
    <vt:lpwstr/>
  </property>
  <property fmtid="{D5CDD505-2E9C-101B-9397-08002B2CF9AE}" pid="7" name="ISABSTRACT">
    <vt:lpwstr>Y</vt:lpwstr>
  </property>
  <property fmtid="{D5CDD505-2E9C-101B-9397-08002B2CF9AE}" pid="8" name="JUDGE">
    <vt:lpwstr>מ.ארגמן</vt:lpwstr>
  </property>
  <property fmtid="{D5CDD505-2E9C-101B-9397-08002B2CF9AE}" pid="9" name="LAWYER">
    <vt:lpwstr>הראלה עזריה;פלאח</vt:lpwstr>
  </property>
  <property fmtid="{D5CDD505-2E9C-101B-9397-08002B2CF9AE}" pid="10" name="LINKK1">
    <vt:lpwstr/>
  </property>
  <property fmtid="{D5CDD505-2E9C-101B-9397-08002B2CF9AE}" pid="11" name="LINKK10">
    <vt:lpwstr/>
  </property>
  <property fmtid="{D5CDD505-2E9C-101B-9397-08002B2CF9AE}" pid="12" name="LINKK11">
    <vt:lpwstr/>
  </property>
  <property fmtid="{D5CDD505-2E9C-101B-9397-08002B2CF9AE}" pid="13" name="LINKK12">
    <vt:lpwstr/>
  </property>
  <property fmtid="{D5CDD505-2E9C-101B-9397-08002B2CF9AE}" pid="14" name="LINKK2">
    <vt:lpwstr/>
  </property>
  <property fmtid="{D5CDD505-2E9C-101B-9397-08002B2CF9AE}" pid="15" name="LINKK3">
    <vt:lpwstr/>
  </property>
  <property fmtid="{D5CDD505-2E9C-101B-9397-08002B2CF9AE}" pid="16" name="LINKK4">
    <vt:lpwstr/>
  </property>
  <property fmtid="{D5CDD505-2E9C-101B-9397-08002B2CF9AE}" pid="17" name="LINKK5">
    <vt:lpwstr/>
  </property>
  <property fmtid="{D5CDD505-2E9C-101B-9397-08002B2CF9AE}" pid="18" name="LINKK6">
    <vt:lpwstr/>
  </property>
  <property fmtid="{D5CDD505-2E9C-101B-9397-08002B2CF9AE}" pid="19" name="LINKK7">
    <vt:lpwstr/>
  </property>
  <property fmtid="{D5CDD505-2E9C-101B-9397-08002B2CF9AE}" pid="20" name="LINKK8">
    <vt:lpwstr/>
  </property>
  <property fmtid="{D5CDD505-2E9C-101B-9397-08002B2CF9AE}" pid="21" name="LINKK9">
    <vt:lpwstr/>
  </property>
  <property fmtid="{D5CDD505-2E9C-101B-9397-08002B2CF9AE}" pid="22" name="NEWPARTA">
    <vt:lpwstr>1120</vt:lpwstr>
  </property>
  <property fmtid="{D5CDD505-2E9C-101B-9397-08002B2CF9AE}" pid="23" name="NEWPARTB">
    <vt:lpwstr/>
  </property>
  <property fmtid="{D5CDD505-2E9C-101B-9397-08002B2CF9AE}" pid="24" name="NEWPARTC">
    <vt:lpwstr>07</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1120</vt:lpwstr>
  </property>
  <property fmtid="{D5CDD505-2E9C-101B-9397-08002B2CF9AE}" pid="31" name="PROCYEAR">
    <vt:lpwstr>07</vt:lpwstr>
  </property>
  <property fmtid="{D5CDD505-2E9C-101B-9397-08002B2CF9AE}" pid="32" name="PSAKDIN">
    <vt:lpwstr>גזר-דין</vt:lpwstr>
  </property>
  <property fmtid="{D5CDD505-2E9C-101B-9397-08002B2CF9AE}" pid="33" name="RemarkFileName">
    <vt:lpwstr>shalom sh 07 1120 116 htm</vt:lpwstr>
  </property>
  <property fmtid="{D5CDD505-2E9C-101B-9397-08002B2CF9AE}" pid="34" name="TYPE">
    <vt:lpwstr>3</vt:lpwstr>
  </property>
  <property fmtid="{D5CDD505-2E9C-101B-9397-08002B2CF9AE}" pid="35" name="TYPE_ABS_DATE">
    <vt:lpwstr>380020100413</vt:lpwstr>
  </property>
  <property fmtid="{D5CDD505-2E9C-101B-9397-08002B2CF9AE}" pid="36" name="TYPE_N_DATE">
    <vt:lpwstr>38020100413</vt:lpwstr>
  </property>
  <property fmtid="{D5CDD505-2E9C-101B-9397-08002B2CF9AE}" pid="37" name="VOLUME">
    <vt:lpwstr/>
  </property>
  <property fmtid="{D5CDD505-2E9C-101B-9397-08002B2CF9AE}" pid="38" name="WORDNUMPAGES">
    <vt:lpwstr>3</vt:lpwstr>
  </property>
</Properties>
</file>