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69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spacing w:lineRule="auto" w:line="360"/>
              <w:ind w:end="0"/>
              <w:jc w:val="center"/>
              <w:rPr>
                <w:rFonts w:ascii="Tahoma" w:hAnsi="Tahoma" w:cs="Tahoma"/>
                <w:color w:val="000080"/>
                <w:sz w:val="28"/>
                <w:szCs w:val="28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8"/>
                <w:sz w:val="28"/>
                <w:szCs w:val="28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Header"/>
              <w:spacing w:lineRule="auto" w:line="360"/>
              <w:ind w:end="0"/>
              <w:jc w:val="start"/>
              <w:rPr>
                <w:rFonts w:cs="FrankRuehl"/>
                <w:b/>
                <w:bCs/>
                <w:sz w:val="32"/>
                <w:szCs w:val="32"/>
              </w:rPr>
            </w:pPr>
            <w:r>
              <w:rPr>
                <w:rFonts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רפי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כרמל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</w:p>
        </w:tc>
        <w:tc>
          <w:tcPr>
            <w:tcW w:w="3673" w:type="dxa"/>
            <w:tcBorders/>
          </w:tcPr>
          <w:p>
            <w:pPr>
              <w:pStyle w:val="Header"/>
              <w:spacing w:lineRule="auto" w:line="360"/>
              <w:ind w:end="0"/>
              <w:jc w:val="end"/>
              <w:rPr>
                <w:rFonts w:cs="FrankRuehl"/>
                <w:b/>
                <w:bCs/>
                <w:sz w:val="32"/>
                <w:szCs w:val="32"/>
              </w:rPr>
            </w:pPr>
            <w:r>
              <w:rPr>
                <w:rFonts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ת</w:t>
            </w:r>
            <w:r>
              <w:rPr>
                <w:rFonts w:cs="FrankRuehl"/>
                <w:b/>
                <w:bCs/>
                <w:sz w:val="32"/>
                <w:szCs w:val="32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32"/>
                <w:szCs w:val="32"/>
              </w:rPr>
              <w:t>1216-06-11</w:t>
            </w:r>
          </w:p>
        </w:tc>
      </w:tr>
    </w:tbl>
    <w:p>
      <w:pPr>
        <w:pStyle w:val="Header"/>
        <w:spacing w:lineRule="auto" w:line="360"/>
        <w:ind w:end="0"/>
        <w:jc w:val="start"/>
        <w:rPr/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922"/>
      </w:tblGrid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480"/>
              <w:ind w:start="26" w:end="0"/>
              <w:jc w:val="start"/>
              <w:rPr>
                <w:rFonts w:ascii="David" w:hAnsi="David" w:eastAsia="David" w:cs="David"/>
                <w:b/>
                <w:bCs/>
                <w:sz w:val="30"/>
                <w:szCs w:val="30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המאשימה</w:t>
            </w:r>
          </w:p>
        </w:tc>
        <w:tc>
          <w:tcPr>
            <w:tcW w:w="5922" w:type="dxa"/>
            <w:tcBorders/>
          </w:tcPr>
          <w:p>
            <w:pPr>
              <w:pStyle w:val="Normal"/>
              <w:spacing w:lineRule="auto" w:line="480"/>
              <w:ind w:end="0"/>
              <w:jc w:val="start"/>
              <w:rPr>
                <w:rFonts w:ascii="David" w:hAnsi="David" w:eastAsia="David" w:cs="David"/>
                <w:b/>
                <w:bCs/>
                <w:sz w:val="30"/>
                <w:szCs w:val="30"/>
              </w:rPr>
            </w:pPr>
            <w:r>
              <w:rPr>
                <w:rFonts w:cs="Times New Roman"/>
                <w:b/>
                <w:bCs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ישראל</w:t>
            </w:r>
          </w:p>
          <w:p>
            <w:pPr>
              <w:pStyle w:val="Normal"/>
              <w:spacing w:lineRule="auto" w:line="480"/>
              <w:ind w:end="0"/>
              <w:jc w:val="start"/>
              <w:rPr>
                <w:rFonts w:ascii="David" w:hAnsi="David" w:eastAsia="David" w:cs="David"/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ירושלים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spacing w:lineRule="auto" w:line="480"/>
              <w:ind w:end="0"/>
              <w:jc w:val="both"/>
              <w:rPr>
                <w:rFonts w:ascii="Arial" w:hAnsi="Arial" w:eastAsia="David" w:cs="Arial"/>
                <w:b/>
                <w:bCs/>
                <w:sz w:val="30"/>
                <w:szCs w:val="30"/>
              </w:rPr>
            </w:pPr>
            <w:r>
              <w:rPr>
                <w:rFonts w:eastAsia="David" w:cs="Arial" w:ascii="Arial" w:hAnsi="Aria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spacing w:lineRule="auto" w:line="480"/>
              <w:ind w:end="0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>נגד</w:t>
            </w:r>
          </w:p>
          <w:p>
            <w:pPr>
              <w:pStyle w:val="Normal"/>
              <w:spacing w:lineRule="auto" w:line="480"/>
              <w:ind w:end="0"/>
              <w:jc w:val="center"/>
              <w:rPr>
                <w:rFonts w:ascii="Arial" w:hAnsi="Arial" w:eastAsia="David" w:cs="Arial"/>
                <w:b/>
                <w:bCs/>
                <w:sz w:val="30"/>
                <w:szCs w:val="30"/>
              </w:rPr>
            </w:pPr>
            <w:r>
              <w:rPr>
                <w:rFonts w:eastAsia="David" w:cs="Arial" w:ascii="Arial" w:hAnsi="Arial"/>
                <w:b/>
                <w:bCs/>
                <w:sz w:val="30"/>
                <w:szCs w:val="30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480"/>
              <w:ind w:start="26" w:end="0"/>
              <w:jc w:val="start"/>
              <w:rPr>
                <w:rFonts w:ascii="David" w:hAnsi="David" w:eastAsia="David" w:cs="David"/>
                <w:b/>
                <w:bCs/>
                <w:sz w:val="30"/>
                <w:szCs w:val="30"/>
              </w:rPr>
            </w:pPr>
            <w:bookmarkStart w:id="2" w:name="FirstLawyer"/>
            <w:bookmarkEnd w:id="2"/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הנאשם</w:t>
            </w:r>
          </w:p>
        </w:tc>
        <w:tc>
          <w:tcPr>
            <w:tcW w:w="5922" w:type="dxa"/>
            <w:tcBorders/>
          </w:tcPr>
          <w:p>
            <w:pPr>
              <w:pStyle w:val="Normal"/>
              <w:spacing w:lineRule="auto" w:line="480"/>
              <w:ind w:end="0"/>
              <w:jc w:val="start"/>
              <w:rPr>
                <w:rFonts w:ascii="David" w:hAnsi="David" w:eastAsia="David" w:cs="David"/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חביב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איפרגן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</w:p>
          <w:p>
            <w:pPr>
              <w:pStyle w:val="Normal"/>
              <w:spacing w:lineRule="auto" w:line="480"/>
              <w:ind w:end="0"/>
              <w:jc w:val="start"/>
              <w:rPr>
                <w:rFonts w:ascii="David" w:hAnsi="David" w:eastAsia="David" w:cs="David"/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ע</w:t>
            </w:r>
            <w:r>
              <w:rPr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ב</w:t>
            </w:r>
            <w:r>
              <w:rPr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עו</w:t>
            </w:r>
            <w:r>
              <w:rPr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ארז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בר</w:t>
            </w:r>
            <w:r>
              <w:rPr>
                <w:b/>
                <w:bCs/>
                <w:sz w:val="30"/>
                <w:szCs w:val="30"/>
                <w:rtl w:val="true"/>
              </w:rPr>
              <w:t>-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צבי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44"/>
                <w:szCs w:val="44"/>
                <w:u w:val="single"/>
              </w:rPr>
            </w:pPr>
            <w:bookmarkStart w:id="3" w:name="PsakDin"/>
            <w:bookmarkEnd w:id="3"/>
            <w:r>
              <w:rPr>
                <w:rFonts w:ascii="Arial" w:hAnsi="Arial" w:cs="FrankRuehl"/>
                <w:b/>
                <w:b/>
                <w:bCs/>
                <w:sz w:val="44"/>
                <w:sz w:val="44"/>
                <w:szCs w:val="44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44"/>
                <w:sz w:val="44"/>
                <w:szCs w:val="44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44"/>
                <w:sz w:val="44"/>
                <w:szCs w:val="44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pacing w:val="24"/>
          <w:sz w:val="28"/>
          <w:szCs w:val="28"/>
        </w:rPr>
      </w:pPr>
      <w:r>
        <w:rPr>
          <w:rFonts w:cs="FrankRuehl" w:ascii="Arial" w:hAnsi="Arial"/>
          <w:spacing w:val="24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pacing w:val="24"/>
          <w:sz w:val="28"/>
          <w:szCs w:val="28"/>
        </w:rPr>
      </w:pPr>
      <w:r>
        <w:rPr>
          <w:rFonts w:cs="FrankRuehl" w:ascii="Arial" w:hAnsi="Arial"/>
          <w:spacing w:val="24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pacing w:val="24"/>
          <w:sz w:val="28"/>
          <w:szCs w:val="28"/>
        </w:rPr>
      </w:pPr>
      <w:r>
        <w:rPr>
          <w:rFonts w:cs="FrankRuehl" w:ascii="Arial" w:hAnsi="Aria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pacing w:val="24"/>
          <w:sz w:val="28"/>
          <w:szCs w:val="28"/>
        </w:rPr>
      </w:pPr>
      <w:r>
        <w:rPr>
          <w:rFonts w:cs="FrankRuehl" w:ascii="Arial" w:hAnsi="Arial"/>
          <w:spacing w:val="24"/>
          <w:sz w:val="28"/>
          <w:szCs w:val="28"/>
        </w:rPr>
        <w:t>1</w:t>
      </w:r>
      <w:r>
        <w:rPr>
          <w:rFonts w:cs="FrankRuehl" w:ascii="Arial" w:hAnsi="Arial"/>
          <w:spacing w:val="24"/>
          <w:sz w:val="28"/>
          <w:szCs w:val="28"/>
          <w:rtl w:val="true"/>
        </w:rPr>
        <w:t>.</w:t>
        <w:tab/>
      </w:r>
      <w:bookmarkStart w:id="4" w:name="ABSTRACT_START"/>
      <w:bookmarkEnd w:id="4"/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הורשע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פי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הודאתו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בעבירה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נשיאת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והובלת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נשק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סעיף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144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(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) </w:t>
      </w:r>
      <w:r>
        <w:rPr>
          <w:rFonts w:ascii="Arial" w:hAnsi="Arial" w:cs="Miriam"/>
          <w:spacing w:val="24"/>
          <w:sz w:val="22"/>
          <w:sz w:val="22"/>
          <w:szCs w:val="22"/>
          <w:rtl w:val="true"/>
        </w:rPr>
        <w:t>ל</w:t>
      </w:r>
      <w:hyperlink r:id="rId2">
        <w:r>
          <w:rPr>
            <w:rStyle w:val="Hyperlink"/>
            <w:rFonts w:ascii="Arial" w:hAnsi="Arial" w:cs="Miriam"/>
            <w:color w:val="0000FF"/>
            <w:spacing w:val="24"/>
            <w:sz w:val="22"/>
            <w:sz w:val="22"/>
            <w:szCs w:val="22"/>
            <w:u w:val="single"/>
            <w:rtl w:val="true"/>
          </w:rPr>
          <w:t>חוק</w:t>
        </w:r>
        <w:r>
          <w:rPr>
            <w:rStyle w:val="Hyperlink"/>
            <w:rFonts w:ascii="Arial" w:hAnsi="Arial" w:eastAsia="Arial" w:cs="Arial"/>
            <w:color w:val="0000FF"/>
            <w:spacing w:val="24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Miriam"/>
            <w:color w:val="0000FF"/>
            <w:spacing w:val="24"/>
            <w:sz w:val="22"/>
            <w:sz w:val="22"/>
            <w:szCs w:val="22"/>
            <w:u w:val="single"/>
            <w:rtl w:val="true"/>
          </w:rPr>
          <w:t>העונשין</w:t>
        </w:r>
      </w:hyperlink>
      <w:r>
        <w:rPr>
          <w:rFonts w:cs="Miriam" w:ascii="Arial" w:hAnsi="Arial"/>
          <w:spacing w:val="24"/>
          <w:sz w:val="22"/>
          <w:szCs w:val="22"/>
          <w:rtl w:val="true"/>
        </w:rPr>
        <w:t xml:space="preserve">, </w:t>
      </w:r>
      <w:r>
        <w:rPr>
          <w:rFonts w:ascii="Arial" w:hAnsi="Arial" w:cs="Miriam"/>
          <w:spacing w:val="24"/>
          <w:sz w:val="22"/>
          <w:sz w:val="22"/>
          <w:szCs w:val="22"/>
          <w:rtl w:val="true"/>
        </w:rPr>
        <w:t>תשל</w:t>
      </w:r>
      <w:r>
        <w:rPr>
          <w:rFonts w:cs="Miriam" w:ascii="Arial" w:hAnsi="Arial"/>
          <w:spacing w:val="24"/>
          <w:sz w:val="22"/>
          <w:szCs w:val="22"/>
          <w:rtl w:val="true"/>
        </w:rPr>
        <w:t>"</w:t>
      </w:r>
      <w:r>
        <w:rPr>
          <w:rFonts w:ascii="Arial" w:hAnsi="Arial" w:cs="Miriam"/>
          <w:spacing w:val="24"/>
          <w:sz w:val="22"/>
          <w:sz w:val="22"/>
          <w:szCs w:val="22"/>
          <w:rtl w:val="true"/>
        </w:rPr>
        <w:t>ז</w:t>
      </w:r>
      <w:r>
        <w:rPr>
          <w:rFonts w:ascii="Arial" w:hAnsi="Arial" w:eastAsia="Arial" w:cs="Arial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pacing w:val="24"/>
          <w:sz w:val="22"/>
          <w:sz w:val="22"/>
          <w:szCs w:val="22"/>
          <w:rtl w:val="true"/>
        </w:rPr>
        <w:t>–</w:t>
      </w:r>
      <w:r>
        <w:rPr>
          <w:rFonts w:ascii="Arial" w:hAnsi="Arial" w:eastAsia="Arial" w:cs="Arial"/>
          <w:spacing w:val="24"/>
          <w:sz w:val="22"/>
          <w:sz w:val="22"/>
          <w:szCs w:val="22"/>
          <w:rtl w:val="true"/>
        </w:rPr>
        <w:t xml:space="preserve"> </w:t>
      </w:r>
      <w:r>
        <w:rPr>
          <w:rFonts w:cs="Miriam" w:ascii="Arial" w:hAnsi="Arial"/>
          <w:spacing w:val="24"/>
          <w:sz w:val="22"/>
          <w:szCs w:val="22"/>
        </w:rPr>
        <w:t>1977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בעבירה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החזקת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נשק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סעיף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144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(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)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רישא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לחוק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ובעבירה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החזקת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רכוש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גנוב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סעיף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413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לחוק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bookmarkStart w:id="5" w:name="ABSTRACT_END"/>
      <w:bookmarkEnd w:id="5"/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בכתב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האישום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המתוקן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בשנית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מפורט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ביום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19/5/11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בסמוך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לשעה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03:50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שהה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במכונית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בעיר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ירושלים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ונבדק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ידי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סיור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שגרתי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המשטרה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נתגלה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במכונית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אקדח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בתוכו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מחסנית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המכילה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ארבעה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כדורים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חבוי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בתוך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תא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משענת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היד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הנהג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הנמצאת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המושבים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הקדמיים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  <w:rtl w:val="true"/>
        </w:rPr>
        <w:t>(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הרכב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היה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בבעלות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אלא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בבעלות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בנה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חברתו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לחיים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).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הנשק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נגנב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מבעליו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החוקי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לפני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שנים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רבות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והיה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ברשותו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כעשר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שנים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pacing w:val="24"/>
          <w:sz w:val="28"/>
          <w:szCs w:val="28"/>
        </w:rPr>
      </w:pPr>
      <w:r>
        <w:rPr>
          <w:rFonts w:cs="FrankRuehl" w:ascii="Arial" w:hAnsi="Aria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pacing w:val="24"/>
          <w:sz w:val="28"/>
          <w:szCs w:val="28"/>
        </w:rPr>
      </w:pPr>
      <w:r>
        <w:rPr>
          <w:rFonts w:cs="FrankRuehl" w:ascii="Arial" w:hAnsi="Arial"/>
          <w:spacing w:val="24"/>
          <w:sz w:val="28"/>
          <w:szCs w:val="28"/>
        </w:rPr>
        <w:t>2</w:t>
      </w:r>
      <w:r>
        <w:rPr>
          <w:rFonts w:cs="FrankRuehl" w:ascii="Arial" w:hAnsi="Arial"/>
          <w:spacing w:val="24"/>
          <w:sz w:val="28"/>
          <w:szCs w:val="28"/>
          <w:rtl w:val="true"/>
        </w:rPr>
        <w:t>.</w:t>
        <w:tab/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כבן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48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ובעברו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הרשעות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רבות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עיקרן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בעבירות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רכוש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ועבירות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סמים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והנאשם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אף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ריצה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עונשי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בפועל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יחד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זאת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לציין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הרשעתו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האחרונה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משנת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2004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בגין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העסקת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תושב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זר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כמו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הרשעתו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הקודמת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משנת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2001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כאשר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הרשעותיו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בענייני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הסמים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ועבירות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הרכוש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משנת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1996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ולמטה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מכך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שירות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המבחן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המציא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תסקיר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בנוגע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בתסקיר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מפורט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גדל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במשפחה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רב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בעייתית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אשר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אופיינה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באלימות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קשה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האב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כלפי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האם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והילדים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ופורטו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קשיים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נוספים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שסבבו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נסיבות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חייו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בא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פירוט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לכך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שימוש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ארוך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בסמים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השתתף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לפני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מספר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שנים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בתוכנית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גמילה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כותלי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הכלא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ואף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היום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ממשיך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לשמור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ניקיונו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מסמים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טענתו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בתסקיר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מפורט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הרקע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לעברו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קשור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בחובות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כלכליים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אחיו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לדבריו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רכש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הנשק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כדרך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להגנה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עצמית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והתמודדות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איומים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וחשש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לחייו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נושא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כיום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בחובות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רבים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והגיע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אף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להליך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פשיטת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רגל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בתסקיר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מפורט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התקשה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להתבונן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ולהכיר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בדפוסים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עבריינים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מופנמים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ובפתרונות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הבעייתיים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שמצא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לבעיותיו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תוך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שהוא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נוטה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לצמצם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ולטשטש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ההשלכות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הקשות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וההרסניות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שבהתנהגותו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התנהגותו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שהנה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אנטיסוציאלית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שירות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המבחן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סבור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חשוף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למצבי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סיכון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העלולים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להובילו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לביצוע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עבירות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נוספות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בהעדר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שיקול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דעת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וקושי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להתמודדות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חיובית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לאורך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זמן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העליות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והמורדות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בחייו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לצד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מעידות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וכישלונות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משקפים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לדעת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שירות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המבחן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קושי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בהתמדה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באחריות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וביציבות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שירות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המבחן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נמנע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ממתן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המלצה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בעניינו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pacing w:val="24"/>
          <w:sz w:val="28"/>
          <w:szCs w:val="28"/>
        </w:rPr>
      </w:pPr>
      <w:r>
        <w:rPr>
          <w:rFonts w:cs="FrankRuehl" w:ascii="Arial" w:hAnsi="Aria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pacing w:val="24"/>
          <w:sz w:val="28"/>
          <w:szCs w:val="28"/>
        </w:rPr>
      </w:pPr>
      <w:r>
        <w:rPr>
          <w:rFonts w:cs="FrankRuehl" w:ascii="Arial" w:hAnsi="Arial"/>
          <w:spacing w:val="24"/>
          <w:sz w:val="28"/>
          <w:szCs w:val="28"/>
        </w:rPr>
        <w:t>3</w:t>
      </w:r>
      <w:r>
        <w:rPr>
          <w:rFonts w:cs="FrankRuehl" w:ascii="Arial" w:hAnsi="Arial"/>
          <w:spacing w:val="24"/>
          <w:sz w:val="28"/>
          <w:szCs w:val="28"/>
          <w:rtl w:val="true"/>
        </w:rPr>
        <w:t>.</w:t>
        <w:tab/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באת</w:t>
      </w:r>
      <w:r>
        <w:rPr>
          <w:rFonts w:cs="FrankRuehl" w:ascii="Arial" w:hAnsi="Arial"/>
          <w:spacing w:val="24"/>
          <w:sz w:val="28"/>
          <w:szCs w:val="28"/>
          <w:rtl w:val="true"/>
        </w:rPr>
        <w:t>-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כוח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המאשימה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הפנתה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לכך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ששתי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העבירות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הראשונות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בהן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הורשע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עבירות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מתמשכות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דהיינו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אחזקת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נשק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לאורך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תקופה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ארוכה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כאשר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מדובר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במי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שעברו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מכביד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כפי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שפורט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לעיל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מדובר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בעבר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ישן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נטען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לעבירות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נשוא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תיק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פוטנציאל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מסוכנות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ומגמת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הפסיקה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בנוגע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עבירות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נשק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והחומרה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הנשקפת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מהן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מחייבת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ענישה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ממשית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ומרתיעה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ובאה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הפנייה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לפסיקה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באשר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לכך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לאור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כך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לאור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נסיבות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ביצוע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העבירה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עברו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והאמור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בתסקיר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התבקש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לגזור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שיכלול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בפועל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לתקופה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משמעותית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FrankRuehl"/>
          <w:spacing w:val="24"/>
          <w:sz w:val="28"/>
          <w:szCs w:val="28"/>
        </w:rPr>
      </w:pP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מנגד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הסנגור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הפנה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לכך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שהנאשם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הודה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ואף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שהנאשם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החזיק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בנשק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זמן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רב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עשה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שימוש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כלשהו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ועל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הפוטנציאל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למסוכנות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אינו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קיים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בעניינו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הושם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דגש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הנסיבות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החריגות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הנוגעות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בנאשם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כמפורט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בתסקיר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ובעיקר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הרקע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גדל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הרקע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לשימוש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שנעשה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בסמים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והשינוי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שחל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בו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כפי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שהעידה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עליו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זוגו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ואם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ביתו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המשותפת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הגב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'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רחל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טל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לדברי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הזוג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היא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מכירה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תקופה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ארוכה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במהלכה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פתח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דף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חדש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ותפקד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באופן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חיובי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דברים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דומים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העיד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אחיו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משה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איפרגן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לפיכך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ביקש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הסנגור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להסתפק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בתקופת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מעצרו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  <w:rtl w:val="true"/>
        </w:rPr>
        <w:t>(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תשעה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חודשים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),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ובאה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הפנייה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לפסיקה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התומכת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בענישה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מקלה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בדבריו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היתר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הביע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חרטה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ואמר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ביצע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טעות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עליה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מצטער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pacing w:val="24"/>
          <w:sz w:val="28"/>
          <w:szCs w:val="28"/>
        </w:rPr>
      </w:pPr>
      <w:r>
        <w:rPr>
          <w:rFonts w:cs="FrankRuehl" w:ascii="Arial" w:hAnsi="Aria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pacing w:val="24"/>
          <w:sz w:val="28"/>
          <w:szCs w:val="28"/>
        </w:rPr>
      </w:pPr>
      <w:r>
        <w:rPr>
          <w:rFonts w:cs="FrankRuehl" w:ascii="Arial" w:hAnsi="Arial"/>
          <w:spacing w:val="24"/>
          <w:sz w:val="28"/>
          <w:szCs w:val="28"/>
        </w:rPr>
        <w:t>4</w:t>
      </w:r>
      <w:r>
        <w:rPr>
          <w:rFonts w:cs="FrankRuehl" w:ascii="Arial" w:hAnsi="Arial"/>
          <w:spacing w:val="24"/>
          <w:sz w:val="28"/>
          <w:szCs w:val="28"/>
          <w:rtl w:val="true"/>
        </w:rPr>
        <w:t>.</w:t>
        <w:tab/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ככלל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המגמה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להחמיר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בעבירות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הקשורות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בנשק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זאת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נוכח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זמינות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כלי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נשק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במציאות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השוררת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בארץ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נוכח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הפוטנציאל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השלילי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הרב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הגלום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בהם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לרבות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האפשרות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לפגיעה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בחפים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משפע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פעולות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הקשורות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בנשק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יוצרות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מצע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נוח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קל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ומפתה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לשימושים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פוגעניים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כוחניים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ומזיקים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ועל</w:t>
      </w:r>
      <w:r>
        <w:rPr>
          <w:rFonts w:cs="FrankRuehl" w:ascii="Arial" w:hAnsi="Arial"/>
          <w:spacing w:val="24"/>
          <w:sz w:val="28"/>
          <w:szCs w:val="28"/>
          <w:rtl w:val="true"/>
        </w:rPr>
        <w:t>-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לנקוט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בענישה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אשר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תצמצם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ככל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הניתן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הרצון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להתחכך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בכלי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נשק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בענייננו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סחר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בכלי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נשק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אלא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החזיק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בו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בהיותו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רכוש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גנוב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פני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תקופה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ארוכה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עבר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אולם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נראה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מאז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תקופה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ארוכה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ביקש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לשקם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חייו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לזקוף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לזכותו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הודאתו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מנגד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מקום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כאמור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לענישה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מחמירה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כאשר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השיקולים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האישיים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נדחים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מפני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האינטרס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הציבורי</w:t>
      </w:r>
      <w:r>
        <w:rPr>
          <w:rFonts w:cs="FrankRuehl" w:ascii="Arial" w:hAnsi="Arial"/>
          <w:spacing w:val="24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pacing w:val="24"/>
          <w:sz w:val="28"/>
          <w:szCs w:val="28"/>
        </w:rPr>
      </w:pPr>
      <w:r>
        <w:rPr>
          <w:rFonts w:cs="FrankRuehl" w:ascii="Arial" w:hAnsi="Aria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pacing w:val="24"/>
          <w:sz w:val="28"/>
          <w:szCs w:val="28"/>
        </w:rPr>
      </w:pPr>
      <w:r>
        <w:rPr>
          <w:rFonts w:cs="FrankRuehl" w:ascii="Arial" w:hAnsi="Aria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pacing w:val="24"/>
          <w:sz w:val="28"/>
          <w:szCs w:val="28"/>
        </w:rPr>
      </w:pPr>
      <w:r>
        <w:rPr>
          <w:rFonts w:cs="FrankRuehl" w:ascii="Arial" w:hAnsi="Arial"/>
          <w:spacing w:val="24"/>
          <w:sz w:val="28"/>
          <w:szCs w:val="28"/>
        </w:rPr>
        <w:t>5</w:t>
      </w:r>
      <w:r>
        <w:rPr>
          <w:rFonts w:cs="FrankRuehl" w:ascii="Arial" w:hAnsi="Arial"/>
          <w:spacing w:val="24"/>
          <w:sz w:val="28"/>
          <w:szCs w:val="28"/>
          <w:rtl w:val="true"/>
        </w:rPr>
        <w:t>.</w:t>
        <w:tab/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התוצאה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מהאמור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לעיל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שאני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גוזר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כלהלן</w:t>
      </w:r>
      <w:r>
        <w:rPr>
          <w:rFonts w:cs="FrankRuehl" w:ascii="Arial" w:hAnsi="Arial"/>
          <w:spacing w:val="24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pacing w:val="24"/>
          <w:sz w:val="28"/>
          <w:szCs w:val="28"/>
        </w:rPr>
      </w:pPr>
      <w:r>
        <w:rPr>
          <w:rFonts w:cs="FrankRuehl" w:ascii="Arial" w:hAnsi="Aria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FrankRuehl"/>
          <w:spacing w:val="24"/>
          <w:sz w:val="28"/>
          <w:szCs w:val="28"/>
        </w:rPr>
      </w:pP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</w:t>
      </w:r>
      <w:r>
        <w:rPr>
          <w:rFonts w:cs="FrankRuehl" w:ascii="Arial" w:hAnsi="Arial"/>
          <w:spacing w:val="24"/>
          <w:sz w:val="28"/>
          <w:szCs w:val="28"/>
          <w:rtl w:val="true"/>
        </w:rPr>
        <w:t>.</w:t>
        <w:tab/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בפועל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לתקופת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16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חודשים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תקופת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מאסרו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תחל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מיום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מעצרו</w:t>
      </w:r>
      <w:r>
        <w:rPr>
          <w:rFonts w:cs="FrankRuehl" w:ascii="Arial" w:hAnsi="Arial"/>
          <w:spacing w:val="24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pacing w:val="24"/>
          <w:sz w:val="28"/>
          <w:szCs w:val="28"/>
        </w:rPr>
      </w:pPr>
      <w:r>
        <w:rPr>
          <w:rFonts w:cs="FrankRuehl" w:ascii="Arial" w:hAnsi="Aria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FrankRuehl"/>
          <w:spacing w:val="24"/>
          <w:sz w:val="28"/>
          <w:szCs w:val="28"/>
        </w:rPr>
      </w:pP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spacing w:val="24"/>
          <w:sz w:val="28"/>
          <w:szCs w:val="28"/>
          <w:rtl w:val="true"/>
        </w:rPr>
        <w:t>.</w:t>
        <w:tab/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תנאי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לתקופת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שמונה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חודשים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והתנאי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שהנאשם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יעבור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עבירה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מסוג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פשע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בתוך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שלוש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שנים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מיום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שחרורו</w:t>
      </w:r>
      <w:r>
        <w:rPr>
          <w:rFonts w:cs="FrankRuehl" w:ascii="Arial" w:hAnsi="Arial"/>
          <w:spacing w:val="24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pacing w:val="24"/>
          <w:sz w:val="28"/>
          <w:szCs w:val="28"/>
        </w:rPr>
      </w:pPr>
      <w:r>
        <w:rPr>
          <w:rFonts w:cs="FrankRuehl" w:ascii="Arial" w:hAnsi="Aria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pacing w:val="24"/>
          <w:sz w:val="28"/>
          <w:szCs w:val="28"/>
        </w:rPr>
      </w:pPr>
      <w:r>
        <w:rPr>
          <w:rFonts w:cs="FrankRuehl" w:ascii="Arial" w:hAnsi="Arial"/>
          <w:spacing w:val="24"/>
          <w:sz w:val="28"/>
          <w:szCs w:val="28"/>
          <w:rtl w:val="true"/>
        </w:rPr>
        <w:tab/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זכות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ערעור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לבית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העליון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בתוך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4"/>
          <w:sz w:val="28"/>
          <w:szCs w:val="28"/>
        </w:rPr>
        <w:t>45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יום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מהיום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pacing w:val="24"/>
          <w:sz w:val="28"/>
          <w:szCs w:val="28"/>
        </w:rPr>
      </w:pPr>
      <w:r>
        <w:rPr>
          <w:rFonts w:cs="FrankRuehl" w:ascii="Arial" w:hAnsi="Aria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FrankRuehl"/>
          <w:spacing w:val="24"/>
          <w:sz w:val="28"/>
          <w:szCs w:val="28"/>
        </w:rPr>
      </w:pP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היום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</w:t>
      </w:r>
      <w:r>
        <w:rPr>
          <w:rFonts w:cs="FrankRuehl" w:ascii="Arial" w:hAnsi="Arial"/>
          <w:spacing w:val="24"/>
          <w:sz w:val="28"/>
          <w:szCs w:val="28"/>
          <w:rtl w:val="true"/>
        </w:rPr>
        <w:t>"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א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באדר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תשע</w:t>
      </w:r>
      <w:r>
        <w:rPr>
          <w:rFonts w:cs="FrankRuehl" w:ascii="Arial" w:hAnsi="Arial"/>
          <w:spacing w:val="24"/>
          <w:sz w:val="28"/>
          <w:szCs w:val="28"/>
          <w:rtl w:val="true"/>
        </w:rPr>
        <w:t>"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spacing w:val="24"/>
          <w:sz w:val="28"/>
          <w:szCs w:val="28"/>
        </w:rPr>
        <w:t>15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במרץ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spacing w:val="24"/>
          <w:sz w:val="28"/>
          <w:szCs w:val="28"/>
        </w:rPr>
        <w:t>2012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במעמד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spacing w:val="24"/>
          <w:sz w:val="28"/>
          <w:szCs w:val="28"/>
          <w:rtl w:val="true"/>
        </w:rPr>
        <w:t>"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המאשימה</w:t>
      </w:r>
      <w:r>
        <w:rPr>
          <w:rFonts w:cs="FrankRuehl" w:ascii="Arial" w:hAnsi="Arial"/>
          <w:spacing w:val="24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spacing w:val="24"/>
          <w:sz w:val="28"/>
          <w:szCs w:val="28"/>
          <w:rtl w:val="true"/>
        </w:rPr>
        <w:t>"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והנאשם</w:t>
      </w:r>
      <w:r>
        <w:rPr>
          <w:rFonts w:ascii="Arial" w:hAnsi="Arial" w:eastAsia="Arial" w:cs="Arial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4"/>
          <w:sz w:val="28"/>
          <w:sz w:val="28"/>
          <w:szCs w:val="28"/>
          <w:rtl w:val="true"/>
        </w:rPr>
        <w:t>עצמו</w:t>
      </w:r>
      <w:r>
        <w:rPr>
          <w:rFonts w:cs="FrankRuehl" w:ascii="Arial" w:hAnsi="Arial"/>
          <w:spacing w:val="24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FrankRuehl"/>
          <w:spacing w:val="24"/>
          <w:sz w:val="28"/>
          <w:szCs w:val="28"/>
        </w:rPr>
      </w:pPr>
      <w:r>
        <w:rPr>
          <w:rFonts w:cs="FrankRuehl" w:ascii="Arial" w:hAnsi="Arial"/>
          <w:spacing w:val="24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color w:val="FFFFFF"/>
          <w:spacing w:val="24"/>
          <w:sz w:val="2"/>
          <w:szCs w:val="2"/>
        </w:rPr>
      </w:pPr>
      <w:r>
        <w:rPr>
          <w:rFonts w:cs="FrankRuehl" w:ascii="Arial" w:hAnsi="Arial"/>
          <w:color w:val="FFFFFF"/>
          <w:spacing w:val="24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rFonts w:ascii="David" w:hAnsi="David" w:cs="FrankRuehl"/>
          <w:color w:val="FFFFFF"/>
          <w:sz w:val="2"/>
          <w:szCs w:val="2"/>
        </w:rPr>
      </w:pPr>
      <w:r>
        <w:rPr>
          <w:rFonts w:cs="FrankRuehl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רפי כרמל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FFFFFF"/>
          <w:sz w:val="28"/>
          <w:szCs w:val="28"/>
        </w:rPr>
        <w:t>5467831354678313</w:t>
      </w:r>
    </w:p>
    <w:tbl>
      <w:tblPr>
        <w:bidiVisual w:val="true"/>
        <w:tblW w:w="3600" w:type="dxa"/>
        <w:jc w:val="start"/>
        <w:tblInd w:w="46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600"/>
      </w:tblGrid>
      <w:tr>
        <w:trPr/>
        <w:tc>
          <w:tcPr>
            <w:tcW w:w="360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3600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רפי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כרמל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Courier New">
    <w:charset w:val="00" w:characterSet="windows-1252"/>
    <w:family w:val="modern"/>
    <w:pitch w:val="default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1216-06-11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חביב איפרגן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2012-03-19T07:40:00Z</dcterms:created>
  <dc:creator> </dc:creator>
  <dc:description/>
  <cp:keywords/>
  <dc:language>en-IL</dc:language>
  <cp:lastModifiedBy>orly</cp:lastModifiedBy>
  <dcterms:modified xsi:type="dcterms:W3CDTF">2012-03-19T08:14:00Z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חביב איפרגן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י-ם</vt:lpwstr>
  </property>
  <property fmtid="{D5CDD505-2E9C-101B-9397-08002B2CF9AE}" pid="9" name="DATE">
    <vt:lpwstr>20120315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רפי כרמל</vt:lpwstr>
  </property>
  <property fmtid="{D5CDD505-2E9C-101B-9397-08002B2CF9AE}" pid="13" name="LAWYER">
    <vt:lpwstr>ארז בר צבי</vt:lpwstr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NEWPARTA">
    <vt:lpwstr>1216</vt:lpwstr>
  </property>
  <property fmtid="{D5CDD505-2E9C-101B-9397-08002B2CF9AE}" pid="20" name="NEWPARTB">
    <vt:lpwstr>06</vt:lpwstr>
  </property>
  <property fmtid="{D5CDD505-2E9C-101B-9397-08002B2CF9AE}" pid="21" name="NEWPARTC">
    <vt:lpwstr>11</vt:lpwstr>
  </property>
  <property fmtid="{D5CDD505-2E9C-101B-9397-08002B2CF9AE}" pid="22" name="NEWPROC">
    <vt:lpwstr>תפ</vt:lpwstr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/>
  </property>
  <property fmtid="{D5CDD505-2E9C-101B-9397-08002B2CF9AE}" pid="27" name="PROCNUM">
    <vt:lpwstr/>
  </property>
  <property fmtid="{D5CDD505-2E9C-101B-9397-08002B2CF9AE}" pid="28" name="PROCYEAR">
    <vt:lpwstr/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TYPE_ABS_DATE">
    <vt:lpwstr>390020120315</vt:lpwstr>
  </property>
  <property fmtid="{D5CDD505-2E9C-101B-9397-08002B2CF9AE}" pid="32" name="TYPE_N_DATE">
    <vt:lpwstr>39020120315</vt:lpwstr>
  </property>
  <property fmtid="{D5CDD505-2E9C-101B-9397-08002B2CF9AE}" pid="33" name="VOLUME">
    <vt:lpwstr/>
  </property>
  <property fmtid="{D5CDD505-2E9C-101B-9397-08002B2CF9AE}" pid="34" name="WORDNUMPAGES">
    <vt:lpwstr>4</vt:lpwstr>
  </property>
</Properties>
</file>