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1267-09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יחידת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אהרוני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נאוה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בכור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יחידת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שלוחת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קמה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כשכ</w:t>
      </w:r>
      <w:bookmarkStart w:id="4" w:name="LawTable"/>
      <w:bookmarkEnd w:id="4"/>
      <w:r>
        <w:rPr>
          <w:rtl w:val="true"/>
        </w:rPr>
        <w:t>אש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12.10.08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בעץ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אפרים</w:t>
      </w:r>
      <w:r>
        <w:rPr>
          <w:rtl w:val="true"/>
        </w:rPr>
        <w:t xml:space="preserve">,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כשהאינטרס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-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-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מההתנכלות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-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1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7734/12</w:t>
        </w:r>
      </w:hyperlink>
      <w:r>
        <w:rPr>
          <w:rtl w:val="true"/>
        </w:rPr>
        <w:t xml:space="preserve"> </w:t>
      </w:r>
      <w:r>
        <w:rPr>
          <w:rtl w:val="true"/>
        </w:rPr>
        <w:t>מגידוב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-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ולראיה</w:t>
      </w:r>
      <w:r>
        <w:rPr>
          <w:rtl w:val="true"/>
        </w:rPr>
        <w:t>-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-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-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.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-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tl w:val="true"/>
        </w:rPr>
        <w:t xml:space="preserve">,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14-22</w:t>
      </w:r>
      <w:r>
        <w:rPr>
          <w:rtl w:val="true"/>
        </w:rPr>
        <w:t xml:space="preserve">,  </w:t>
      </w:r>
      <w:r>
        <w:rPr>
          <w:rtl w:val="true"/>
        </w:rPr>
        <w:t>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ומתנדב</w:t>
      </w:r>
      <w:r>
        <w:rPr>
          <w:rtl w:val="true"/>
        </w:rPr>
        <w:t xml:space="preserve">, </w:t>
      </w:r>
      <w:r>
        <w:rPr>
          <w:rtl w:val="true"/>
        </w:rPr>
        <w:t>ובעטיו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-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לתסבוכת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-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הפושות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והמסלימות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6112/04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מוטי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26.1.05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-</w:t>
      </w:r>
    </w:p>
    <w:p>
      <w:pPr>
        <w:pStyle w:val="Normal"/>
        <w:ind w:start="1701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ובפסקי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מסלימה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דאז</w:t>
      </w:r>
      <w:r>
        <w:rPr>
          <w:rtl w:val="true"/>
        </w:rPr>
        <w:t xml:space="preserve">),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8314/03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רג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שיהד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7.6.05</w:t>
      </w:r>
      <w:r>
        <w:rPr>
          <w:rtl w:val="true"/>
        </w:rPr>
        <w:t xml:space="preserve">)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-</w:t>
      </w:r>
    </w:p>
    <w:p>
      <w:pPr>
        <w:pStyle w:val="Normal"/>
        <w:ind w:start="1701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כמגיפה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שבליבנו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842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142"/>
        <w:jc w:val="both"/>
        <w:rPr/>
      </w:pP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371/08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/>
        <w:t>27.10.2008</w:t>
      </w:r>
      <w:r>
        <w:rPr>
          <w:rtl w:val="true"/>
        </w:rPr>
        <w:t xml:space="preserve">); </w:t>
      </w:r>
      <w:r>
        <w:rPr>
          <w:rtl w:val="true"/>
        </w:rPr>
        <w:t xml:space="preserve"> (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3562/05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פלוני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20.7.2005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וחילופי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גידופים</w:t>
      </w:r>
      <w:r>
        <w:rPr>
          <w:rtl w:val="true"/>
        </w:rPr>
        <w:t xml:space="preserve">, </w:t>
      </w:r>
      <w:r>
        <w:rPr>
          <w:rtl w:val="true"/>
        </w:rPr>
        <w:t>ודחיפות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הדדיות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לתקוף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באמצעות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מכת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אגרוף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ובמסגרתו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שנסגרו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-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השתכנעתי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1,000-7,000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(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17013-08-10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גרגורי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פייגין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וע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הפסיקה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19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39109-07-10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שנקור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+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רח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') </w:t>
        </w:r>
        <w:r>
          <w:rPr>
            <w:rStyle w:val="Hyperlink"/>
            <w:b/>
            <w:bCs/>
            <w:color w:val="0000FF"/>
            <w:u w:val="single"/>
          </w:rPr>
          <w:t>1051/08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/>
          <w:bCs/>
          <w:u w:val="single"/>
          <w:rtl w:val="true"/>
        </w:rPr>
        <w:t>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שטיינברג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אלכס</w:t>
      </w:r>
      <w:r>
        <w:rPr>
          <w:rtl w:val="true"/>
        </w:rPr>
        <w:t>-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אפה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u w:val="single"/>
          </w:rPr>
          <w:t>2589-07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/>
          <w:bCs/>
          <w:u w:val="single"/>
          <w:rtl w:val="true"/>
        </w:rPr>
        <w:t>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אולג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זלובה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נגח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hyperlink r:id="rId22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נצ</w:t>
        </w:r>
        <w:r>
          <w:rPr>
            <w:rStyle w:val="Hyperlink"/>
            <w:b/>
            <w:bCs/>
            <w:rtl w:val="true"/>
          </w:rPr>
          <w:t xml:space="preserve">') </w:t>
        </w:r>
        <w:r>
          <w:rPr>
            <w:rStyle w:val="Hyperlink"/>
            <w:b/>
            <w:bCs/>
          </w:rPr>
          <w:t>25661-06-10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סעיד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צפת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u w:val="single"/>
          </w:rPr>
          <w:t>1964/04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קוסרב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איליה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+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),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24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מרכז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43-10-08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תומאס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טורוסיאן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hyperlink r:id="rId25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חי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29868-02-10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סרגיי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פבזנר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לעקירת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משיניו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26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8212/09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דימטרי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איגנטנקו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u w:val="single"/>
          </w:rPr>
          <w:t>4112-09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אלנקיב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באגרוף</w:t>
      </w:r>
      <w:r>
        <w:rPr>
          <w:rtl w:val="true"/>
        </w:rPr>
        <w:t xml:space="preserve">,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ונפל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Cs/>
            <w:color w:val="0000FF"/>
            <w:u w:val="single"/>
          </w:rPr>
          <w:t>2199-08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ושרית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דחפוהו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והפילוהו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קסדה</w:t>
      </w:r>
      <w:r>
        <w:rPr>
          <w:rtl w:val="true"/>
        </w:rPr>
        <w:t xml:space="preserve">, </w:t>
      </w:r>
      <w:r>
        <w:rPr>
          <w:rtl w:val="true"/>
        </w:rPr>
        <w:t>והכתה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דימום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בקמיצה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hyperlink r:id="rId29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נצ</w:t>
        </w:r>
        <w:r>
          <w:rPr>
            <w:rStyle w:val="Hyperlink"/>
            <w:b/>
            <w:bCs/>
            <w:rtl w:val="true"/>
          </w:rPr>
          <w:t xml:space="preserve">') </w:t>
        </w:r>
        <w:r>
          <w:rPr>
            <w:rStyle w:val="Hyperlink"/>
            <w:b/>
            <w:bCs/>
          </w:rPr>
          <w:t>1811/04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נידאל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hyperlink r:id="rId30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נת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') </w:t>
        </w:r>
        <w:r>
          <w:rPr>
            <w:rStyle w:val="Hyperlink"/>
            <w:b/>
            <w:bCs/>
            <w:color w:val="0000FF"/>
            <w:u w:val="single"/>
          </w:rPr>
          <w:t>1856-07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לשכת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תביעות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רבייב</w:t>
      </w:r>
      <w:r>
        <w:rPr>
          <w:b/>
          <w:bCs/>
          <w:u w:val="single"/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אגרסיבית</w:t>
      </w:r>
      <w:r>
        <w:rPr>
          <w:rtl w:val="true"/>
        </w:rPr>
        <w:t xml:space="preserve">, </w:t>
      </w:r>
      <w:r>
        <w:rPr>
          <w:rtl w:val="true"/>
        </w:rPr>
        <w:t>וכשביקש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4,500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hyperlink r:id="rId31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41694-06-10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רביבו</w:t>
      </w:r>
      <w:r>
        <w:rPr>
          <w:b/>
          <w:bCs/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tl w:val="true"/>
        </w:rPr>
        <w:t xml:space="preserve">,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בעפעפיים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ובמצח</w:t>
      </w:r>
      <w:r>
        <w:rPr>
          <w:rtl w:val="true"/>
        </w:rPr>
        <w:t xml:space="preserve">, </w:t>
      </w:r>
      <w:r>
        <w:rPr>
          <w:rtl w:val="true"/>
        </w:rPr>
        <w:t>וחתך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בעפעף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6000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ח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tl w:val="true"/>
        </w:rPr>
        <w:t xml:space="preserve">,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כשכיום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-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-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u w:val="single"/>
          <w:rtl w:val="true"/>
        </w:rPr>
        <w:t>בהן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נפשי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מיוחד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שחרג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בהתנהגותו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מתנאיה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העצמית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4191/05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אלטגאוז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-</w:t>
      </w:r>
    </w:p>
    <w:p>
      <w:pPr>
        <w:pStyle w:val="Normal"/>
        <w:ind w:start="1842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</w:t>
      </w:r>
      <w:r>
        <w:rPr>
          <w:b/>
          <w:b/>
          <w:bCs/>
          <w:rtl w:val="true"/>
        </w:rPr>
        <w:t>ו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בלבול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6840/04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סלים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סלימאן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ואח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/>
          <w:bCs/>
          <w:rtl w:val="true"/>
        </w:rPr>
        <w:t>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420/12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אלכסנדר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סחונציק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כדלקמן</w:t>
      </w:r>
      <w:r>
        <w:rPr>
          <w:rtl w:val="true"/>
        </w:rPr>
        <w:t>-</w:t>
      </w:r>
    </w:p>
    <w:p>
      <w:pPr>
        <w:pStyle w:val="Normal"/>
        <w:ind w:start="1701" w:end="1134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ולביטחונו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שבמציאת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הרחמים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פרוקצ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10673/04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1.5.2008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בהדגישה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u w:val="single"/>
          <w:rtl w:val="true"/>
        </w:rPr>
        <w:t>שמירת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המשקל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בענישה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ערובה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יסודית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לעשיית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צדק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במשפט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צדק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הפרט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וצדק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כאחד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>).</w:t>
      </w:r>
      <w:r>
        <w:rPr>
          <w:b/>
          <w:bCs/>
          <w:rtl w:val="true"/>
        </w:rPr>
        <w:t>.."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יחידה</w:t>
      </w:r>
      <w:r>
        <w:rPr>
          <w:rtl w:val="true"/>
        </w:rPr>
        <w:t xml:space="preserve">, </w:t>
      </w:r>
      <w:r>
        <w:rPr>
          <w:u w:val="single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שהמתלונן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ניסה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להכות</w:t>
      </w:r>
      <w:r>
        <w:rPr>
          <w:rtl w:val="true"/>
        </w:rPr>
        <w:t>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חלוף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הזמן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u w:val="single"/>
          <w:rtl w:val="true"/>
        </w:rPr>
        <w:t>העדר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שבשיקום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חריגה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b/>
            <w:b/>
            <w:bCs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מאידך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1.11.13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1.10.13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rFonts w:cs="David" w:ascii="David" w:hAnsi="David"/>
          <w:color w:val="000000"/>
          <w:sz w:val="22"/>
          <w:szCs w:val="22"/>
        </w:rPr>
        <w:t>54678313-1267/09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1267/09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1267-09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יחידת תביעות ש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שלוחת אריאל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d" TargetMode="External"/><Relationship Id="rId5" Type="http://schemas.openxmlformats.org/officeDocument/2006/relationships/hyperlink" Target="http://www.nevo.co.il/law/70301/40h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603498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765638" TargetMode="External"/><Relationship Id="rId13" Type="http://schemas.openxmlformats.org/officeDocument/2006/relationships/hyperlink" Target="http://www.nevo.co.il/case/5731188" TargetMode="External"/><Relationship Id="rId14" Type="http://schemas.openxmlformats.org/officeDocument/2006/relationships/hyperlink" Target="http://www.nevo.co.il/case/5696442" TargetMode="External"/><Relationship Id="rId15" Type="http://schemas.openxmlformats.org/officeDocument/2006/relationships/hyperlink" Target="http://www.nevo.co.il/case/6214440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case/4441360" TargetMode="External"/><Relationship Id="rId19" Type="http://schemas.openxmlformats.org/officeDocument/2006/relationships/hyperlink" Target="http://www.nevo.co.il/case/4222656" TargetMode="External"/><Relationship Id="rId20" Type="http://schemas.openxmlformats.org/officeDocument/2006/relationships/hyperlink" Target="http://www.nevo.co.il/case/2290442" TargetMode="External"/><Relationship Id="rId21" Type="http://schemas.openxmlformats.org/officeDocument/2006/relationships/hyperlink" Target="http://www.nevo.co.il/case/2321224" TargetMode="External"/><Relationship Id="rId22" Type="http://schemas.openxmlformats.org/officeDocument/2006/relationships/hyperlink" Target="http://www.nevo.co.il/case/5324177" TargetMode="External"/><Relationship Id="rId23" Type="http://schemas.openxmlformats.org/officeDocument/2006/relationships/hyperlink" Target="http://www.nevo.co.il/case/3622121" TargetMode="External"/><Relationship Id="rId24" Type="http://schemas.openxmlformats.org/officeDocument/2006/relationships/hyperlink" Target="http://www.nevo.co.il/case/5011014" TargetMode="External"/><Relationship Id="rId25" Type="http://schemas.openxmlformats.org/officeDocument/2006/relationships/hyperlink" Target="http://www.nevo.co.il/case/4202702" TargetMode="External"/><Relationship Id="rId26" Type="http://schemas.openxmlformats.org/officeDocument/2006/relationships/hyperlink" Target="http://www.nevo.co.il/case/2537462" TargetMode="External"/><Relationship Id="rId27" Type="http://schemas.openxmlformats.org/officeDocument/2006/relationships/hyperlink" Target="http://www.nevo.co.il/case/2519501" TargetMode="External"/><Relationship Id="rId28" Type="http://schemas.openxmlformats.org/officeDocument/2006/relationships/hyperlink" Target="http://www.nevo.co.il/case/2416089" TargetMode="External"/><Relationship Id="rId29" Type="http://schemas.openxmlformats.org/officeDocument/2006/relationships/hyperlink" Target="http://www.nevo.co.il/case/1314493" TargetMode="External"/><Relationship Id="rId30" Type="http://schemas.openxmlformats.org/officeDocument/2006/relationships/hyperlink" Target="http://www.nevo.co.il/case/2530680" TargetMode="External"/><Relationship Id="rId31" Type="http://schemas.openxmlformats.org/officeDocument/2006/relationships/hyperlink" Target="http://www.nevo.co.il/case/4844903" TargetMode="External"/><Relationship Id="rId32" Type="http://schemas.openxmlformats.org/officeDocument/2006/relationships/hyperlink" Target="http://www.nevo.co.il/law/70301/40h" TargetMode="External"/><Relationship Id="rId33" Type="http://schemas.openxmlformats.org/officeDocument/2006/relationships/hyperlink" Target="http://www.nevo.co.il/case/5942804" TargetMode="External"/><Relationship Id="rId34" Type="http://schemas.openxmlformats.org/officeDocument/2006/relationships/hyperlink" Target="http://www.nevo.co.il/case/6085762" TargetMode="External"/><Relationship Id="rId35" Type="http://schemas.openxmlformats.org/officeDocument/2006/relationships/hyperlink" Target="http://www.nevo.co.il/case/5571726" TargetMode="External"/><Relationship Id="rId36" Type="http://schemas.openxmlformats.org/officeDocument/2006/relationships/hyperlink" Target="http://www.nevo.co.il/case/6173204" TargetMode="External"/><Relationship Id="rId37" Type="http://schemas.openxmlformats.org/officeDocument/2006/relationships/hyperlink" Target="http://www.nevo.co.il/law/70301/40d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2016-01-13T18:16:00Z</dcterms:created>
  <dc:creator> </dc:creator>
  <dc:description/>
  <cp:keywords/>
  <dc:language>en-IL</dc:language>
  <cp:lastModifiedBy>run</cp:lastModifiedBy>
  <dcterms:modified xsi:type="dcterms:W3CDTF">2016-01-13T18:16:00Z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יחידת תביעות ש#י-שלוחת אריאל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5603498;5765638;5731188;5696442;6214440;4441360;4222656;2290442;2321224;5324177;3622121;5011014;4202702;2537462;2519501;2416089;1314493;2530680;4844903;5942804;6085762;5571726;6173204</vt:lpwstr>
  </property>
  <property fmtid="{D5CDD505-2E9C-101B-9397-08002B2CF9AE}" pid="9" name="CITY">
    <vt:lpwstr>כ"ס</vt:lpwstr>
  </property>
  <property fmtid="{D5CDD505-2E9C-101B-9397-08002B2CF9AE}" pid="10" name="DATE">
    <vt:lpwstr>20130703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נאוה בכור</vt:lpwstr>
  </property>
  <property fmtid="{D5CDD505-2E9C-101B-9397-08002B2CF9AE}" pid="14" name="LAWLISTTMP1">
    <vt:lpwstr>70301/333;040i;040b;040h;040d</vt:lpwstr>
  </property>
  <property fmtid="{D5CDD505-2E9C-101B-9397-08002B2CF9AE}" pid="15" name="LAWYER">
    <vt:lpwstr>שיר לאופר קמה;עליזה כשכאש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1267</vt:lpwstr>
  </property>
  <property fmtid="{D5CDD505-2E9C-101B-9397-08002B2CF9AE}" pid="22" name="NEWPARTB">
    <vt:lpwstr/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1267</vt:lpwstr>
  </property>
  <property fmtid="{D5CDD505-2E9C-101B-9397-08002B2CF9AE}" pid="30" name="PROCYEAR">
    <vt:lpwstr>09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380020130703</vt:lpwstr>
  </property>
  <property fmtid="{D5CDD505-2E9C-101B-9397-08002B2CF9AE}" pid="34" name="TYPE_N_DATE">
    <vt:lpwstr>38020130703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