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ind w:end="0"/>
        <w:jc w:val="start"/>
        <w:rPr/>
      </w:pPr>
      <w:r>
        <w:rPr>
          <w:rtl w:val="true"/>
        </w:rPr>
      </w:r>
      <w:bookmarkStart w:id="0" w:name="LastJudge"/>
      <w:bookmarkStart w:id="1" w:name="LastJudge"/>
      <w:bookmarkEnd w:id="1"/>
    </w:p>
    <w:p>
      <w:pPr>
        <w:pStyle w:val="Header"/>
        <w:tabs>
          <w:tab w:val="clear" w:pos="720"/>
        </w:tabs>
        <w:ind w:end="0"/>
        <w:jc w:val="center"/>
        <w:rPr/>
      </w:pPr>
      <w:r>
        <w:rPr>
          <w:rtl w:val="true"/>
        </w:rPr>
      </w:r>
    </w:p>
    <w:p>
      <w:pPr>
        <w:pStyle w:val="Header"/>
        <w:tabs>
          <w:tab w:val="clear" w:pos="720"/>
        </w:tabs>
        <w:ind w:end="0"/>
        <w:jc w:val="center"/>
        <w:rPr/>
      </w:pPr>
      <w:r>
        <w:rPr>
          <w:rtl w:val="true"/>
        </w:rPr>
      </w:r>
    </w:p>
    <w:tbl>
      <w:tblPr>
        <w:bidiVisual w:val="true"/>
        <w:tblW w:w="8720" w:type="dxa"/>
        <w:jc w:val="center"/>
        <w:tblInd w:w="0" w:type="dxa"/>
        <w:tblLayout w:type="fixed"/>
        <w:tblCellMar>
          <w:top w:w="0" w:type="dxa"/>
          <w:start w:w="108" w:type="dxa"/>
          <w:bottom w:w="0" w:type="dxa"/>
          <w:end w:w="108" w:type="dxa"/>
        </w:tblCellMar>
      </w:tblPr>
      <w:tblGrid>
        <w:gridCol w:w="3973"/>
        <w:gridCol w:w="1068"/>
        <w:gridCol w:w="3679"/>
      </w:tblGrid>
      <w:tr>
        <w:trPr>
          <w:trHeight w:val="418" w:hRule="exact"/>
        </w:trPr>
        <w:tc>
          <w:tcPr>
            <w:tcW w:w="8720" w:type="dxa"/>
            <w:gridSpan w:val="3"/>
            <w:tcBorders/>
          </w:tcPr>
          <w:p>
            <w:pPr>
              <w:pStyle w:val="Header"/>
              <w:tabs>
                <w:tab w:val="clear" w:pos="720"/>
              </w:tabs>
              <w:ind w:end="0"/>
              <w:jc w:val="center"/>
              <w:rPr>
                <w:rFonts w:ascii="Tahoma" w:hAnsi="Tahoma" w:cs="Tahoma"/>
                <w:b/>
                <w:bCs/>
                <w:color w:val="000080"/>
                <w:sz w:val="20"/>
                <w:szCs w:val="20"/>
              </w:rPr>
            </w:pPr>
            <w:r>
              <w:rPr>
                <w:rFonts w:ascii="Tahoma" w:hAnsi="Tahoma" w:cs="Tahoma"/>
                <w:b/>
                <w:b/>
                <w:bCs/>
                <w:color w:val="000080"/>
                <w:sz w:val="20"/>
                <w:sz w:val="20"/>
                <w:szCs w:val="20"/>
                <w:rtl w:val="true"/>
              </w:rPr>
              <w:t>בית משפט השלום באשדוד</w:t>
            </w:r>
          </w:p>
        </w:tc>
      </w:tr>
      <w:tr>
        <w:trPr>
          <w:trHeight w:val="337" w:hRule="atLeast"/>
        </w:trPr>
        <w:tc>
          <w:tcPr>
            <w:tcW w:w="3973" w:type="dxa"/>
            <w:tcBorders/>
          </w:tcPr>
          <w:p>
            <w:pPr>
              <w:pStyle w:val="Normal"/>
              <w:ind w:end="0"/>
              <w:jc w:val="start"/>
              <w:rPr>
                <w:b/>
                <w:bCs/>
                <w:sz w:val="26"/>
                <w:szCs w:val="26"/>
              </w:rPr>
            </w:pPr>
            <w:r>
              <w:rPr>
                <w:b/>
                <w:b/>
                <w:bCs/>
                <w:sz w:val="26"/>
                <w:sz w:val="26"/>
                <w:szCs w:val="26"/>
                <w:rtl w:val="true"/>
              </w:rPr>
              <w:t>ת</w:t>
            </w:r>
            <w:r>
              <w:rPr>
                <w:b/>
                <w:bCs/>
                <w:sz w:val="26"/>
                <w:szCs w:val="26"/>
                <w:rtl w:val="true"/>
              </w:rPr>
              <w:t>"</w:t>
            </w:r>
            <w:r>
              <w:rPr>
                <w:b/>
                <w:b/>
                <w:bCs/>
                <w:sz w:val="26"/>
                <w:sz w:val="26"/>
                <w:szCs w:val="26"/>
                <w:rtl w:val="true"/>
              </w:rPr>
              <w:t>פ</w:t>
            </w:r>
            <w:r>
              <w:rPr>
                <w:b/>
                <w:b/>
                <w:bCs/>
                <w:sz w:val="26"/>
                <w:sz w:val="26"/>
                <w:szCs w:val="26"/>
                <w:rtl w:val="true"/>
              </w:rPr>
              <w:t xml:space="preserve"> </w:t>
            </w:r>
            <w:r>
              <w:rPr>
                <w:b/>
                <w:bCs/>
                <w:sz w:val="26"/>
                <w:szCs w:val="26"/>
              </w:rPr>
              <w:t>1382-09</w:t>
            </w:r>
            <w:r>
              <w:rPr>
                <w:b/>
                <w:bCs/>
                <w:sz w:val="26"/>
                <w:szCs w:val="26"/>
                <w:rtl w:val="true"/>
              </w:rPr>
              <w:t xml:space="preserve"> </w:t>
            </w:r>
            <w:r>
              <w:rPr>
                <w:b/>
                <w:b/>
                <w:bCs/>
                <w:sz w:val="26"/>
                <w:sz w:val="26"/>
                <w:szCs w:val="26"/>
                <w:rtl w:val="true"/>
              </w:rPr>
              <w:t>מ</w:t>
            </w:r>
            <w:r>
              <w:rPr>
                <w:b/>
                <w:bCs/>
                <w:sz w:val="26"/>
                <w:szCs w:val="26"/>
                <w:rtl w:val="true"/>
              </w:rPr>
              <w:t>.</w:t>
            </w:r>
            <w:r>
              <w:rPr>
                <w:b/>
                <w:b/>
                <w:bCs/>
                <w:sz w:val="26"/>
                <w:sz w:val="26"/>
                <w:szCs w:val="26"/>
                <w:rtl w:val="true"/>
              </w:rPr>
              <w:t>י</w:t>
            </w:r>
            <w:r>
              <w:rPr>
                <w:b/>
                <w:bCs/>
                <w:sz w:val="26"/>
                <w:szCs w:val="26"/>
                <w:rtl w:val="true"/>
              </w:rPr>
              <w:t xml:space="preserve">. </w:t>
            </w:r>
            <w:r>
              <w:rPr>
                <w:b/>
                <w:b/>
                <w:bCs/>
                <w:sz w:val="26"/>
                <w:sz w:val="26"/>
                <w:szCs w:val="26"/>
                <w:rtl w:val="true"/>
              </w:rPr>
              <w:t>תביעות לכיש</w:t>
            </w:r>
            <w:r>
              <w:rPr>
                <w:b/>
                <w:bCs/>
                <w:sz w:val="26"/>
                <w:szCs w:val="26"/>
                <w:rtl w:val="true"/>
              </w:rPr>
              <w:t>-</w:t>
            </w:r>
            <w:r>
              <w:rPr>
                <w:b/>
                <w:b/>
                <w:bCs/>
                <w:sz w:val="26"/>
                <w:sz w:val="26"/>
                <w:szCs w:val="26"/>
                <w:rtl w:val="true"/>
              </w:rPr>
              <w:t>שלוחת אשדוד נ</w:t>
            </w:r>
            <w:r>
              <w:rPr>
                <w:b/>
                <w:bCs/>
                <w:sz w:val="26"/>
                <w:szCs w:val="26"/>
                <w:rtl w:val="true"/>
              </w:rPr>
              <w:t xml:space="preserve">' </w:t>
            </w:r>
            <w:r>
              <w:rPr>
                <w:b/>
                <w:b/>
                <w:bCs/>
                <w:sz w:val="26"/>
                <w:sz w:val="26"/>
                <w:szCs w:val="26"/>
                <w:rtl w:val="true"/>
              </w:rPr>
              <w:t>דגו</w:t>
            </w:r>
          </w:p>
          <w:p>
            <w:pPr>
              <w:pStyle w:val="Normal"/>
              <w:ind w:end="0"/>
              <w:jc w:val="start"/>
              <w:rPr>
                <w:b/>
                <w:bCs/>
                <w:sz w:val="26"/>
                <w:szCs w:val="26"/>
              </w:rPr>
            </w:pPr>
            <w:r>
              <w:rPr>
                <w:b/>
                <w:bCs/>
                <w:sz w:val="26"/>
                <w:szCs w:val="26"/>
                <w:rtl w:val="true"/>
              </w:rPr>
            </w:r>
          </w:p>
        </w:tc>
        <w:tc>
          <w:tcPr>
            <w:tcW w:w="1068" w:type="dxa"/>
            <w:tcBorders/>
          </w:tcPr>
          <w:p>
            <w:pPr>
              <w:pStyle w:val="Header"/>
              <w:snapToGrid w:val="false"/>
              <w:ind w:end="0"/>
              <w:jc w:val="end"/>
              <w:rPr>
                <w:b/>
                <w:bCs/>
                <w:sz w:val="26"/>
                <w:szCs w:val="26"/>
              </w:rPr>
            </w:pPr>
            <w:r>
              <w:rPr>
                <w:b/>
                <w:bCs/>
                <w:sz w:val="26"/>
                <w:szCs w:val="26"/>
                <w:rtl w:val="true"/>
              </w:rPr>
            </w:r>
          </w:p>
        </w:tc>
        <w:tc>
          <w:tcPr>
            <w:tcW w:w="3679" w:type="dxa"/>
            <w:tcBorders/>
          </w:tcPr>
          <w:p>
            <w:pPr>
              <w:pStyle w:val="Header"/>
              <w:tabs>
                <w:tab w:val="clear" w:pos="720"/>
              </w:tabs>
              <w:ind w:end="0"/>
              <w:jc w:val="end"/>
              <w:rPr>
                <w:b/>
                <w:bCs/>
                <w:sz w:val="26"/>
                <w:szCs w:val="26"/>
              </w:rPr>
            </w:pPr>
            <w:r>
              <w:rPr>
                <w:b/>
                <w:bCs/>
                <w:sz w:val="26"/>
                <w:szCs w:val="26"/>
              </w:rPr>
              <w:t>17</w:t>
            </w:r>
            <w:r>
              <w:rPr>
                <w:b/>
                <w:bCs/>
                <w:sz w:val="26"/>
                <w:szCs w:val="26"/>
                <w:rtl w:val="true"/>
              </w:rPr>
              <w:t xml:space="preserve"> </w:t>
            </w:r>
            <w:r>
              <w:rPr>
                <w:b/>
                <w:b/>
                <w:bCs/>
                <w:sz w:val="26"/>
                <w:sz w:val="26"/>
                <w:szCs w:val="26"/>
                <w:rtl w:val="true"/>
              </w:rPr>
              <w:t xml:space="preserve">מרץ </w:t>
            </w:r>
            <w:r>
              <w:rPr>
                <w:b/>
                <w:bCs/>
                <w:sz w:val="26"/>
                <w:szCs w:val="26"/>
              </w:rPr>
              <w:t>2010</w:t>
            </w:r>
          </w:p>
        </w:tc>
      </w:tr>
    </w:tbl>
    <w:p>
      <w:pPr>
        <w:pStyle w:val="Header"/>
        <w:ind w:end="0"/>
        <w:jc w:val="center"/>
        <w:rPr>
          <w:rFonts w:ascii="Tahoma" w:hAnsi="Tahoma" w:cs="Tahoma"/>
          <w:b/>
          <w:bCs/>
          <w:color w:val="000080"/>
          <w:sz w:val="20"/>
          <w:szCs w:val="20"/>
        </w:rPr>
      </w:pPr>
      <w:r>
        <w:rPr>
          <w:rFonts w:cs="Tahoma" w:ascii="Tahoma" w:hAnsi="Tahoma"/>
          <w:b/>
          <w:bCs/>
          <w:color w:val="000080"/>
          <w:sz w:val="20"/>
          <w:szCs w:val="20"/>
          <w:rtl w:val="true"/>
        </w:rPr>
      </w:r>
    </w:p>
    <w:tbl>
      <w:tblPr>
        <w:bidiVisual w:val="true"/>
        <w:tblW w:w="8802" w:type="dxa"/>
        <w:jc w:val="start"/>
        <w:tblInd w:w="-162" w:type="dxa"/>
        <w:tblLayout w:type="fixed"/>
        <w:tblCellMar>
          <w:top w:w="0" w:type="dxa"/>
          <w:start w:w="0" w:type="dxa"/>
          <w:bottom w:w="0" w:type="dxa"/>
          <w:end w:w="0" w:type="dxa"/>
        </w:tblCellMar>
      </w:tblPr>
      <w:tblGrid>
        <w:gridCol w:w="83"/>
        <w:gridCol w:w="2797"/>
        <w:gridCol w:w="360"/>
        <w:gridCol w:w="5562"/>
      </w:tblGrid>
      <w:tr>
        <w:trPr/>
        <w:tc>
          <w:tcPr>
            <w:tcW w:w="83" w:type="dxa"/>
            <w:tcBorders/>
          </w:tcPr>
          <w:p>
            <w:pPr>
              <w:pStyle w:val="TableHeading"/>
              <w:rPr/>
            </w:pPr>
            <w:r>
              <w:rPr>
                <w:rtl w:val="true"/>
              </w:rPr>
            </w:r>
          </w:p>
        </w:tc>
        <w:tc>
          <w:tcPr>
            <w:tcW w:w="8719" w:type="dxa"/>
            <w:gridSpan w:val="3"/>
            <w:tcBorders/>
            <w:tcMar>
              <w:start w:w="108" w:type="dxa"/>
              <w:end w:w="108" w:type="dxa"/>
            </w:tcMar>
          </w:tcPr>
          <w:p>
            <w:pPr>
              <w:pStyle w:val="Normal"/>
              <w:ind w:end="0"/>
              <w:jc w:val="both"/>
              <w:rPr>
                <w:rFonts w:ascii="Arial" w:hAnsi="Arial" w:cs="Arial"/>
              </w:rPr>
            </w:pPr>
            <w:r>
              <w:rPr>
                <w:b/>
                <w:b/>
                <w:bCs/>
                <w:sz w:val="26"/>
                <w:sz w:val="26"/>
                <w:szCs w:val="26"/>
                <w:rtl w:val="true"/>
              </w:rPr>
              <w:t>בפני כב</w:t>
            </w:r>
            <w:r>
              <w:rPr>
                <w:b/>
                <w:bCs/>
                <w:sz w:val="26"/>
                <w:szCs w:val="26"/>
                <w:rtl w:val="true"/>
              </w:rPr>
              <w:t xml:space="preserve">' </w:t>
            </w:r>
            <w:r>
              <w:rPr>
                <w:b/>
                <w:b/>
                <w:bCs/>
                <w:sz w:val="26"/>
                <w:sz w:val="26"/>
                <w:szCs w:val="26"/>
                <w:rtl w:val="true"/>
              </w:rPr>
              <w:t>ה</w:t>
            </w:r>
            <w:r>
              <w:rPr>
                <w:b/>
                <w:b/>
                <w:bCs/>
                <w:sz w:val="26"/>
                <w:sz w:val="26"/>
                <w:szCs w:val="26"/>
                <w:rtl w:val="true"/>
              </w:rPr>
              <w:t>שופטת רובין לביא</w:t>
            </w:r>
          </w:p>
        </w:tc>
      </w:tr>
      <w:tr>
        <w:trPr/>
        <w:tc>
          <w:tcPr>
            <w:tcW w:w="2880" w:type="dxa"/>
            <w:gridSpan w:val="2"/>
            <w:tcBorders/>
            <w:tcMar>
              <w:start w:w="108" w:type="dxa"/>
              <w:end w:w="108" w:type="dxa"/>
            </w:tcMar>
          </w:tcPr>
          <w:p>
            <w:pPr>
              <w:pStyle w:val="Normal"/>
              <w:ind w:start="26" w:end="0"/>
              <w:jc w:val="start"/>
              <w:rPr>
                <w:b/>
                <w:bCs/>
                <w:sz w:val="26"/>
                <w:szCs w:val="26"/>
              </w:rPr>
            </w:pPr>
            <w:bookmarkStart w:id="2" w:name="FirstAppellant"/>
            <w:bookmarkEnd w:id="2"/>
            <w:r>
              <w:rPr>
                <w:b/>
                <w:b/>
                <w:bCs/>
                <w:sz w:val="26"/>
                <w:sz w:val="26"/>
                <w:szCs w:val="26"/>
                <w:rtl w:val="true"/>
              </w:rPr>
              <w:t>ה</w:t>
            </w:r>
            <w:r>
              <w:rPr>
                <w:b/>
                <w:b/>
                <w:bCs/>
                <w:sz w:val="26"/>
                <w:sz w:val="26"/>
                <w:szCs w:val="26"/>
                <w:rtl w:val="true"/>
              </w:rPr>
              <w:t>מאשימה</w:t>
            </w:r>
          </w:p>
        </w:tc>
        <w:tc>
          <w:tcPr>
            <w:tcW w:w="5922" w:type="dxa"/>
            <w:gridSpan w:val="2"/>
            <w:tcBorders/>
            <w:tcMar>
              <w:start w:w="108" w:type="dxa"/>
              <w:end w:w="108" w:type="dxa"/>
            </w:tcMar>
          </w:tcPr>
          <w:p>
            <w:pPr>
              <w:pStyle w:val="Normal"/>
              <w:ind w:end="0"/>
              <w:jc w:val="start"/>
              <w:rPr>
                <w:b/>
                <w:bCs/>
                <w:sz w:val="26"/>
                <w:szCs w:val="26"/>
              </w:rPr>
            </w:pPr>
            <w:r>
              <w:rPr>
                <w:b/>
                <w:bCs/>
                <w:sz w:val="26"/>
                <w:szCs w:val="26"/>
                <w:rtl w:val="true"/>
              </w:rPr>
              <w:t xml:space="preserve"> </w:t>
            </w:r>
            <w:r>
              <w:rPr>
                <w:b/>
                <w:b/>
                <w:bCs/>
                <w:sz w:val="26"/>
                <w:sz w:val="26"/>
                <w:szCs w:val="26"/>
                <w:rtl w:val="true"/>
              </w:rPr>
              <w:t>מ</w:t>
            </w:r>
            <w:r>
              <w:rPr>
                <w:b/>
                <w:bCs/>
                <w:sz w:val="26"/>
                <w:szCs w:val="26"/>
                <w:rtl w:val="true"/>
              </w:rPr>
              <w:t>.</w:t>
            </w:r>
            <w:r>
              <w:rPr>
                <w:b/>
                <w:b/>
                <w:bCs/>
                <w:sz w:val="26"/>
                <w:sz w:val="26"/>
                <w:szCs w:val="26"/>
                <w:rtl w:val="true"/>
              </w:rPr>
              <w:t>י</w:t>
            </w:r>
            <w:r>
              <w:rPr>
                <w:b/>
                <w:bCs/>
                <w:sz w:val="26"/>
                <w:szCs w:val="26"/>
                <w:rtl w:val="true"/>
              </w:rPr>
              <w:t xml:space="preserve">. </w:t>
            </w:r>
            <w:r>
              <w:rPr>
                <w:b/>
                <w:b/>
                <w:bCs/>
                <w:sz w:val="26"/>
                <w:sz w:val="26"/>
                <w:szCs w:val="26"/>
                <w:rtl w:val="true"/>
              </w:rPr>
              <w:t>תביעות לכיש</w:t>
            </w:r>
            <w:r>
              <w:rPr>
                <w:b/>
                <w:bCs/>
                <w:sz w:val="26"/>
                <w:szCs w:val="26"/>
                <w:rtl w:val="true"/>
              </w:rPr>
              <w:t>-</w:t>
            </w:r>
            <w:r>
              <w:rPr>
                <w:b/>
                <w:b/>
                <w:bCs/>
                <w:sz w:val="26"/>
                <w:sz w:val="26"/>
                <w:szCs w:val="26"/>
                <w:rtl w:val="true"/>
              </w:rPr>
              <w:t>שלוחת אשדוד</w:t>
            </w:r>
          </w:p>
        </w:tc>
      </w:tr>
      <w:tr>
        <w:trPr/>
        <w:tc>
          <w:tcPr>
            <w:tcW w:w="8802" w:type="dxa"/>
            <w:gridSpan w:val="4"/>
            <w:tcBorders/>
            <w:tcMar>
              <w:start w:w="108" w:type="dxa"/>
              <w:end w:w="108" w:type="dxa"/>
            </w:tcMar>
          </w:tcPr>
          <w:p>
            <w:pPr>
              <w:pStyle w:val="Normal"/>
              <w:snapToGrid w:val="false"/>
              <w:ind w:end="0"/>
              <w:jc w:val="both"/>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center"/>
              <w:rPr>
                <w:rFonts w:ascii="Arial" w:hAnsi="Arial" w:cs="Arial"/>
                <w:b/>
                <w:bCs/>
                <w:sz w:val="26"/>
                <w:szCs w:val="26"/>
              </w:rPr>
            </w:pPr>
            <w:r>
              <w:rPr>
                <w:rFonts w:cs="Arial" w:ascii="Arial" w:hAnsi="Arial"/>
                <w:b/>
                <w:bCs/>
                <w:sz w:val="26"/>
                <w:szCs w:val="26"/>
                <w:rtl w:val="true"/>
              </w:rPr>
            </w:r>
          </w:p>
        </w:tc>
      </w:tr>
      <w:tr>
        <w:trPr/>
        <w:tc>
          <w:tcPr>
            <w:tcW w:w="2880" w:type="dxa"/>
            <w:gridSpan w:val="2"/>
            <w:tcBorders/>
            <w:tcMar>
              <w:start w:w="108" w:type="dxa"/>
              <w:end w:w="108" w:type="dxa"/>
            </w:tcMar>
          </w:tcPr>
          <w:p>
            <w:pPr>
              <w:pStyle w:val="Normal"/>
              <w:ind w:start="26" w:end="0"/>
              <w:jc w:val="start"/>
              <w:rPr>
                <w:b/>
                <w:bCs/>
                <w:sz w:val="26"/>
                <w:szCs w:val="26"/>
              </w:rPr>
            </w:pPr>
            <w:r>
              <w:rPr>
                <w:b/>
                <w:b/>
                <w:bCs/>
                <w:sz w:val="26"/>
                <w:sz w:val="26"/>
                <w:szCs w:val="26"/>
                <w:rtl w:val="true"/>
              </w:rPr>
              <w:t>ה</w:t>
            </w:r>
            <w:r>
              <w:rPr>
                <w:b/>
                <w:b/>
                <w:bCs/>
                <w:sz w:val="26"/>
                <w:sz w:val="26"/>
                <w:szCs w:val="26"/>
                <w:rtl w:val="true"/>
              </w:rPr>
              <w:t>נאשמים</w:t>
            </w:r>
          </w:p>
        </w:tc>
        <w:tc>
          <w:tcPr>
            <w:tcW w:w="5922" w:type="dxa"/>
            <w:gridSpan w:val="2"/>
            <w:tcBorders/>
            <w:tcMar>
              <w:start w:w="108" w:type="dxa"/>
              <w:end w:w="108" w:type="dxa"/>
            </w:tcMar>
          </w:tcPr>
          <w:p>
            <w:pPr>
              <w:pStyle w:val="Normal"/>
              <w:ind w:end="0"/>
              <w:jc w:val="start"/>
              <w:rPr>
                <w:b/>
                <w:bCs/>
                <w:sz w:val="26"/>
                <w:szCs w:val="26"/>
              </w:rPr>
            </w:pPr>
            <w:r>
              <w:rPr>
                <w:b/>
                <w:b/>
                <w:bCs/>
                <w:sz w:val="26"/>
                <w:sz w:val="26"/>
                <w:szCs w:val="26"/>
                <w:rtl w:val="true"/>
              </w:rPr>
              <w:t>מרו דגו</w:t>
            </w:r>
          </w:p>
        </w:tc>
      </w:tr>
      <w:tr>
        <w:trPr/>
        <w:tc>
          <w:tcPr>
            <w:tcW w:w="3240" w:type="dxa"/>
            <w:gridSpan w:val="3"/>
            <w:tcBorders/>
            <w:tcMar>
              <w:start w:w="108" w:type="dxa"/>
              <w:end w:w="108" w:type="dxa"/>
            </w:tcMar>
          </w:tcPr>
          <w:p>
            <w:pPr>
              <w:pStyle w:val="Normal"/>
              <w:snapToGrid w:val="false"/>
              <w:ind w:end="0"/>
              <w:jc w:val="end"/>
              <w:rPr>
                <w:b/>
                <w:bCs/>
                <w:sz w:val="26"/>
                <w:szCs w:val="26"/>
              </w:rPr>
            </w:pPr>
            <w:r>
              <w:rPr>
                <w:b/>
                <w:bCs/>
                <w:sz w:val="26"/>
                <w:szCs w:val="26"/>
                <w:rtl w:val="true"/>
              </w:rPr>
            </w:r>
          </w:p>
        </w:tc>
        <w:tc>
          <w:tcPr>
            <w:tcW w:w="5562" w:type="dxa"/>
            <w:tcBorders/>
            <w:tcMar>
              <w:start w:w="108" w:type="dxa"/>
              <w:end w:w="108" w:type="dxa"/>
            </w:tcMar>
          </w:tcPr>
          <w:p>
            <w:pPr>
              <w:pStyle w:val="Normal"/>
              <w:snapToGrid w:val="false"/>
              <w:ind w:end="0"/>
              <w:jc w:val="end"/>
              <w:rPr/>
            </w:pPr>
            <w:r>
              <w:rPr>
                <w:rtl w:val="true"/>
              </w:rPr>
            </w:r>
          </w:p>
        </w:tc>
      </w:tr>
    </w:tbl>
    <w:p>
      <w:pPr>
        <w:pStyle w:val="Normal"/>
        <w:ind w:end="0"/>
        <w:jc w:val="both"/>
        <w:rPr>
          <w:sz w:val="6"/>
          <w:szCs w:val="6"/>
        </w:rPr>
      </w:pPr>
      <w:r>
        <w:rPr>
          <w:sz w:val="6"/>
          <w:szCs w:val="6"/>
          <w:rtl w:val="true"/>
        </w:rPr>
        <w:t>&lt;</w:t>
      </w:r>
      <w:r>
        <w:rPr>
          <w:sz w:val="6"/>
          <w:szCs w:val="6"/>
        </w:rPr>
        <w:t>#2#</w:t>
      </w:r>
      <w:r>
        <w:rPr>
          <w:sz w:val="6"/>
          <w:szCs w:val="6"/>
          <w:rtl w:val="true"/>
        </w:rPr>
        <w:t>&gt;</w:t>
      </w:r>
    </w:p>
    <w:p>
      <w:pPr>
        <w:pStyle w:val="12"/>
        <w:ind w:end="0"/>
        <w:jc w:val="start"/>
        <w:rPr>
          <w:u w:val="none"/>
        </w:rPr>
      </w:pPr>
      <w:r>
        <w:rPr>
          <w:u w:val="none"/>
          <w:rtl w:val="true"/>
        </w:rPr>
        <w:t>נוכחים</w:t>
      </w:r>
      <w:r>
        <w:rPr>
          <w:u w:val="none"/>
          <w:rtl w:val="true"/>
        </w:rPr>
        <w:t>:</w:t>
      </w:r>
    </w:p>
    <w:p>
      <w:pPr>
        <w:pStyle w:val="12"/>
        <w:ind w:end="0"/>
        <w:jc w:val="start"/>
        <w:rPr>
          <w:b w:val="false"/>
          <w:bCs w:val="false"/>
          <w:u w:val="none"/>
        </w:rPr>
      </w:pPr>
      <w:bookmarkStart w:id="3" w:name="FirstLawyer"/>
      <w:r>
        <w:rPr>
          <w:b w:val="false"/>
          <w:b w:val="false"/>
          <w:bCs w:val="false"/>
          <w:u w:val="none"/>
          <w:rtl w:val="true"/>
        </w:rPr>
        <w:t>ב</w:t>
      </w:r>
      <w:r>
        <w:rPr>
          <w:b w:val="false"/>
          <w:bCs w:val="false"/>
          <w:u w:val="none"/>
          <w:rtl w:val="true"/>
        </w:rPr>
        <w:t>"</w:t>
      </w:r>
      <w:r>
        <w:rPr>
          <w:b w:val="false"/>
          <w:b w:val="false"/>
          <w:bCs w:val="false"/>
          <w:u w:val="none"/>
          <w:rtl w:val="true"/>
        </w:rPr>
        <w:t>כ</w:t>
      </w:r>
      <w:bookmarkEnd w:id="3"/>
      <w:r>
        <w:rPr>
          <w:b w:val="false"/>
          <w:b w:val="false"/>
          <w:bCs w:val="false"/>
          <w:u w:val="none"/>
          <w:rtl w:val="true"/>
        </w:rPr>
        <w:t xml:space="preserve"> המאשימה עו</w:t>
      </w:r>
      <w:r>
        <w:rPr>
          <w:b w:val="false"/>
          <w:bCs w:val="false"/>
          <w:u w:val="none"/>
          <w:rtl w:val="true"/>
        </w:rPr>
        <w:t>"</w:t>
      </w:r>
      <w:r>
        <w:rPr>
          <w:b w:val="false"/>
          <w:b w:val="false"/>
          <w:bCs w:val="false"/>
          <w:u w:val="none"/>
          <w:rtl w:val="true"/>
        </w:rPr>
        <w:t>ד שניידר</w:t>
      </w:r>
    </w:p>
    <w:p>
      <w:pPr>
        <w:pStyle w:val="12"/>
        <w:ind w:end="0"/>
        <w:jc w:val="start"/>
        <w:rPr>
          <w:b w:val="false"/>
          <w:bCs w:val="false"/>
          <w:u w:val="none"/>
        </w:rPr>
      </w:pPr>
      <w:r>
        <w:rPr>
          <w:b w:val="false"/>
          <w:b w:val="false"/>
          <w:bCs w:val="false"/>
          <w:u w:val="none"/>
          <w:rtl w:val="true"/>
        </w:rPr>
        <w:t>הנאשם וב</w:t>
      </w:r>
      <w:r>
        <w:rPr>
          <w:b w:val="false"/>
          <w:bCs w:val="false"/>
          <w:u w:val="none"/>
          <w:rtl w:val="true"/>
        </w:rPr>
        <w:t>"</w:t>
      </w:r>
      <w:r>
        <w:rPr>
          <w:b w:val="false"/>
          <w:b w:val="false"/>
          <w:bCs w:val="false"/>
          <w:u w:val="none"/>
          <w:rtl w:val="true"/>
        </w:rPr>
        <w:t>כ עו</w:t>
      </w:r>
      <w:r>
        <w:rPr>
          <w:b w:val="false"/>
          <w:bCs w:val="false"/>
          <w:u w:val="none"/>
          <w:rtl w:val="true"/>
        </w:rPr>
        <w:t>"</w:t>
      </w:r>
      <w:r>
        <w:rPr>
          <w:b w:val="false"/>
          <w:b w:val="false"/>
          <w:bCs w:val="false"/>
          <w:u w:val="none"/>
          <w:rtl w:val="true"/>
        </w:rPr>
        <w:t>ד דובב שחק</w:t>
      </w:r>
    </w:p>
    <w:p>
      <w:pPr>
        <w:pStyle w:val="12"/>
        <w:ind w:end="0"/>
        <w:jc w:val="start"/>
        <w:rPr>
          <w:b w:val="false"/>
          <w:bCs w:val="false"/>
          <w:u w:val="none"/>
        </w:rPr>
      </w:pPr>
      <w:r>
        <w:rPr>
          <w:b w:val="false"/>
          <w:b w:val="false"/>
          <w:bCs w:val="false"/>
          <w:u w:val="none"/>
          <w:rtl w:val="true"/>
        </w:rPr>
        <w:t>קצינת מבחן דינה מימון</w:t>
      </w:r>
    </w:p>
    <w:p>
      <w:pPr>
        <w:pStyle w:val="Normal"/>
        <w:ind w:end="0"/>
        <w:jc w:val="center"/>
        <w:rPr>
          <w:rFonts w:ascii="Arial" w:hAnsi="Arial" w:cs="Arial"/>
          <w:b/>
          <w:bCs/>
          <w:sz w:val="28"/>
          <w:szCs w:val="28"/>
          <w:u w:val="single"/>
        </w:rPr>
      </w:pPr>
      <w:bookmarkStart w:id="4" w:name="LastJudge"/>
      <w:bookmarkStart w:id="5" w:name="PsakDin"/>
      <w:bookmarkEnd w:id="4"/>
      <w:bookmarkEnd w:id="5"/>
      <w:r>
        <w:rPr>
          <w:rFonts w:ascii="Arial" w:hAnsi="Arial" w:cs="Arial"/>
          <w:b/>
          <w:b/>
          <w:bCs/>
          <w:sz w:val="28"/>
          <w:sz w:val="28"/>
          <w:szCs w:val="28"/>
          <w:u w:val="single"/>
          <w:rtl w:val="true"/>
        </w:rPr>
        <w:t>גזר דין</w:t>
      </w:r>
    </w:p>
    <w:p>
      <w:pPr>
        <w:pStyle w:val="Normal"/>
        <w:ind w:end="0"/>
        <w:jc w:val="start"/>
        <w:rPr>
          <w:b/>
          <w:bCs/>
        </w:rPr>
      </w:pPr>
      <w:bookmarkStart w:id="6" w:name="PsakDin"/>
      <w:bookmarkEnd w:id="6"/>
      <w:r>
        <w:rPr>
          <w:b/>
          <w:b/>
          <w:bCs/>
          <w:rtl w:val="true"/>
        </w:rPr>
        <w:t>הנאשם</w:t>
      </w:r>
      <w:r>
        <w:rPr>
          <w:b/>
          <w:bCs/>
          <w:rtl w:val="true"/>
        </w:rPr>
        <w:t>/</w:t>
      </w:r>
      <w:r>
        <w:rPr>
          <w:b/>
          <w:b/>
          <w:bCs/>
          <w:rtl w:val="true"/>
        </w:rPr>
        <w:t>ת</w:t>
      </w:r>
      <w:r>
        <w:rPr>
          <w:b/>
          <w:b/>
          <w:bCs/>
          <w:rtl w:val="true"/>
        </w:rPr>
        <w:t xml:space="preserve"> הורשע</w:t>
      </w:r>
      <w:r>
        <w:rPr>
          <w:b/>
          <w:bCs/>
          <w:rtl w:val="true"/>
        </w:rPr>
        <w:t>/</w:t>
      </w:r>
      <w:r>
        <w:rPr>
          <w:b/>
          <w:b/>
          <w:bCs/>
          <w:rtl w:val="true"/>
        </w:rPr>
        <w:t>ה</w:t>
      </w:r>
      <w:r>
        <w:rPr>
          <w:b/>
          <w:b/>
          <w:bCs/>
          <w:rtl w:val="true"/>
        </w:rPr>
        <w:t xml:space="preserve"> על פי הודאתו</w:t>
      </w:r>
      <w:r>
        <w:rPr>
          <w:b/>
          <w:bCs/>
          <w:rtl w:val="true"/>
        </w:rPr>
        <w:t>/</w:t>
      </w:r>
      <w:r>
        <w:rPr>
          <w:b/>
          <w:b/>
          <w:bCs/>
          <w:rtl w:val="true"/>
        </w:rPr>
        <w:t>ה</w:t>
      </w:r>
      <w:r>
        <w:rPr>
          <w:b/>
          <w:b/>
          <w:bCs/>
          <w:rtl w:val="true"/>
        </w:rPr>
        <w:t xml:space="preserve"> </w:t>
      </w:r>
      <w:r>
        <w:rPr>
          <w:b/>
          <w:b/>
          <w:bCs/>
          <w:rtl w:val="true"/>
        </w:rPr>
        <w:t>מפי סניגורו</w:t>
      </w:r>
      <w:r>
        <w:rPr>
          <w:b/>
          <w:bCs/>
          <w:rtl w:val="true"/>
        </w:rPr>
        <w:t>/</w:t>
      </w:r>
      <w:r>
        <w:rPr>
          <w:b/>
          <w:b/>
          <w:bCs/>
          <w:rtl w:val="true"/>
        </w:rPr>
        <w:t xml:space="preserve">ה במסגרת עסקת טיעון  שכללה תיקון משמעותי בכתב האישום בכך שב </w:t>
      </w:r>
      <w:r>
        <w:rPr>
          <w:b/>
          <w:bCs/>
        </w:rPr>
        <w:t>28.11.08</w:t>
      </w:r>
      <w:r>
        <w:rPr>
          <w:b/>
          <w:bCs/>
          <w:rtl w:val="true"/>
        </w:rPr>
        <w:t xml:space="preserve"> </w:t>
      </w:r>
      <w:r>
        <w:rPr>
          <w:b/>
          <w:b/>
          <w:bCs/>
          <w:rtl w:val="true"/>
        </w:rPr>
        <w:t>בצהריים נתבקש ע</w:t>
      </w:r>
      <w:r>
        <w:rPr>
          <w:b/>
          <w:bCs/>
          <w:rtl w:val="true"/>
        </w:rPr>
        <w:t>"</w:t>
      </w:r>
      <w:r>
        <w:rPr>
          <w:b/>
          <w:b/>
          <w:bCs/>
          <w:rtl w:val="true"/>
        </w:rPr>
        <w:t>י שוטרים להילוות עימם לתחנה וסירב</w:t>
      </w:r>
      <w:r>
        <w:rPr>
          <w:b/>
          <w:bCs/>
          <w:rtl w:val="true"/>
        </w:rPr>
        <w:t xml:space="preserve">. </w:t>
      </w:r>
      <w:r>
        <w:rPr>
          <w:b/>
          <w:b/>
          <w:bCs/>
          <w:rtl w:val="true"/>
        </w:rPr>
        <w:t>בהמשך העליב אותם העליב שוטר בשם מישל נגב בקוראו לו בן זונה מסריח מניאק</w:t>
      </w:r>
      <w:r>
        <w:rPr>
          <w:b/>
          <w:bCs/>
          <w:rtl w:val="true"/>
        </w:rPr>
        <w:t xml:space="preserve">, </w:t>
      </w:r>
      <w:r>
        <w:rPr>
          <w:b/>
          <w:b/>
          <w:bCs/>
          <w:rtl w:val="true"/>
        </w:rPr>
        <w:t xml:space="preserve">השוטר הזעיק שוטרים נוספים לסיוע הודיעו לו שהוא עצור והוא התנגד למעצר תוך שהוא בועט לכל עבר וממשיך לאיים על שני השוטרים בכך שאומרו </w:t>
      </w:r>
      <w:r>
        <w:rPr>
          <w:b/>
          <w:bCs/>
          <w:rtl w:val="true"/>
        </w:rPr>
        <w:t xml:space="preserve">: </w:t>
      </w:r>
      <w:r>
        <w:rPr>
          <w:b/>
          <w:b/>
          <w:bCs/>
          <w:rtl w:val="true"/>
        </w:rPr>
        <w:t>הומואים זבלות חכו ותראו</w:t>
      </w:r>
      <w:r>
        <w:rPr>
          <w:b/>
          <w:bCs/>
          <w:rtl w:val="true"/>
        </w:rPr>
        <w:t xml:space="preserve">. </w:t>
      </w:r>
    </w:p>
    <w:p>
      <w:pPr>
        <w:pStyle w:val="Normal"/>
        <w:ind w:end="0"/>
        <w:jc w:val="start"/>
        <w:rPr>
          <w:b/>
          <w:bCs/>
        </w:rPr>
      </w:pPr>
      <w:r>
        <w:rPr>
          <w:b/>
          <w:b/>
          <w:bCs/>
          <w:rtl w:val="true"/>
        </w:rPr>
        <w:t xml:space="preserve">על פי ההסדר הנאשם הודה הורשע והצדדים מסכימים להטלת מאסר מותנה והתחייבות הועלתה טענה של אפשרות להימנע מהרשעה בתיקון נוסף אך הנאשם טען שהוא לא יכול לשתף פעולה עם שרות המבחן שכן עובד </w:t>
      </w:r>
      <w:r>
        <w:rPr>
          <w:b/>
          <w:bCs/>
        </w:rPr>
        <w:t>12</w:t>
      </w:r>
      <w:r>
        <w:rPr>
          <w:b/>
          <w:bCs/>
          <w:rtl w:val="true"/>
        </w:rPr>
        <w:t xml:space="preserve"> </w:t>
      </w:r>
      <w:r>
        <w:rPr>
          <w:b/>
          <w:b/>
          <w:bCs/>
          <w:rtl w:val="true"/>
        </w:rPr>
        <w:t>שעות ביום ביממה בהמשך הסכים לנסות לשתף פעולה עם שרות המבחן כדי להימנע מהרשע וכן לקבל בעניינו תסקיר</w:t>
      </w:r>
      <w:r>
        <w:rPr>
          <w:b/>
          <w:bCs/>
          <w:rtl w:val="true"/>
        </w:rPr>
        <w:t xml:space="preserve">. </w:t>
      </w:r>
      <w:r>
        <w:rPr>
          <w:b/>
          <w:b/>
          <w:bCs/>
          <w:rtl w:val="true"/>
        </w:rPr>
        <w:t xml:space="preserve">מהתסקיר עולה כי הוא בן </w:t>
      </w:r>
      <w:r>
        <w:rPr>
          <w:b/>
          <w:bCs/>
        </w:rPr>
        <w:t>23</w:t>
      </w:r>
      <w:r>
        <w:rPr>
          <w:b/>
          <w:bCs/>
          <w:rtl w:val="true"/>
        </w:rPr>
        <w:t xml:space="preserve">, </w:t>
      </w:r>
      <w:r>
        <w:rPr>
          <w:b/>
          <w:b/>
          <w:bCs/>
          <w:rtl w:val="true"/>
        </w:rPr>
        <w:t>רווק</w:t>
      </w:r>
      <w:r>
        <w:rPr>
          <w:b/>
          <w:bCs/>
          <w:rtl w:val="true"/>
        </w:rPr>
        <w:t xml:space="preserve">, </w:t>
      </w:r>
      <w:r>
        <w:rPr>
          <w:b/>
          <w:b/>
          <w:bCs/>
          <w:rtl w:val="true"/>
        </w:rPr>
        <w:t xml:space="preserve">עלה ארצה מאתיופיה בהיותו בן </w:t>
      </w:r>
      <w:r>
        <w:rPr>
          <w:b/>
          <w:bCs/>
        </w:rPr>
        <w:t>4</w:t>
      </w:r>
      <w:r>
        <w:rPr>
          <w:b/>
          <w:bCs/>
          <w:rtl w:val="true"/>
        </w:rPr>
        <w:t xml:space="preserve"> </w:t>
      </w:r>
      <w:r>
        <w:rPr>
          <w:b/>
          <w:b/>
          <w:bCs/>
          <w:rtl w:val="true"/>
        </w:rPr>
        <w:t>עובד כעוזר לנהג חלוקה</w:t>
      </w:r>
      <w:r>
        <w:rPr>
          <w:b/>
          <w:bCs/>
          <w:rtl w:val="true"/>
        </w:rPr>
        <w:t>.</w:t>
      </w:r>
    </w:p>
    <w:p>
      <w:pPr>
        <w:pStyle w:val="Normal"/>
        <w:ind w:end="0"/>
        <w:jc w:val="start"/>
        <w:rPr>
          <w:b/>
          <w:bCs/>
        </w:rPr>
      </w:pPr>
      <w:r>
        <w:rPr>
          <w:b/>
          <w:b/>
          <w:bCs/>
          <w:rtl w:val="true"/>
        </w:rPr>
        <w:t>נעדר רשת תמיכה</w:t>
      </w:r>
      <w:r>
        <w:rPr>
          <w:b/>
          <w:bCs/>
          <w:rtl w:val="true"/>
        </w:rPr>
        <w:t xml:space="preserve">. </w:t>
      </w:r>
      <w:r>
        <w:rPr>
          <w:b/>
          <w:b/>
          <w:bCs/>
          <w:rtl w:val="true"/>
        </w:rPr>
        <w:t xml:space="preserve">הנאשם השלים </w:t>
      </w:r>
      <w:r>
        <w:rPr>
          <w:b/>
          <w:bCs/>
        </w:rPr>
        <w:t>12</w:t>
      </w:r>
      <w:r>
        <w:rPr>
          <w:b/>
          <w:bCs/>
          <w:rtl w:val="true"/>
        </w:rPr>
        <w:t xml:space="preserve"> </w:t>
      </w:r>
      <w:r>
        <w:rPr>
          <w:b/>
          <w:b/>
          <w:bCs/>
          <w:rtl w:val="true"/>
        </w:rPr>
        <w:t>שנות לימוד ללא תעודת בגרות</w:t>
      </w:r>
      <w:r>
        <w:rPr>
          <w:b/>
          <w:bCs/>
          <w:rtl w:val="true"/>
        </w:rPr>
        <w:t xml:space="preserve">, </w:t>
      </w:r>
      <w:r>
        <w:rPr>
          <w:b/>
          <w:b/>
          <w:bCs/>
          <w:rtl w:val="true"/>
        </w:rPr>
        <w:t>התגייס לצבא אך התקשה להסתגל וערק ושוחרר על רקע אי התאמה מאז עובד בעבודות מזדמנות בלבד עד לעבודה הנוכחית בה מועסק כשנה</w:t>
      </w:r>
      <w:r>
        <w:rPr>
          <w:b/>
          <w:bCs/>
          <w:rtl w:val="true"/>
        </w:rPr>
        <w:t xml:space="preserve">. </w:t>
      </w:r>
      <w:r>
        <w:rPr>
          <w:b/>
          <w:b/>
          <w:bCs/>
          <w:rtl w:val="true"/>
        </w:rPr>
        <w:t xml:space="preserve">עובד משעה </w:t>
      </w:r>
      <w:r>
        <w:rPr>
          <w:b/>
          <w:bCs/>
        </w:rPr>
        <w:t>02:00</w:t>
      </w:r>
      <w:r>
        <w:rPr>
          <w:b/>
          <w:bCs/>
          <w:rtl w:val="true"/>
        </w:rPr>
        <w:t xml:space="preserve"> </w:t>
      </w:r>
      <w:r>
        <w:rPr>
          <w:b/>
          <w:b/>
          <w:bCs/>
          <w:rtl w:val="true"/>
        </w:rPr>
        <w:t>עד שעת הצהריים</w:t>
      </w:r>
      <w:r>
        <w:rPr>
          <w:b/>
          <w:bCs/>
          <w:rtl w:val="true"/>
        </w:rPr>
        <w:t xml:space="preserve">. </w:t>
      </w:r>
      <w:r>
        <w:rPr>
          <w:b/>
          <w:b/>
          <w:bCs/>
          <w:rtl w:val="true"/>
        </w:rPr>
        <w:t>לדבריו בתום העבודה ממלא מטלות נוספות ולא יכול בצע עבודות של</w:t>
      </w:r>
      <w:r>
        <w:rPr>
          <w:b/>
          <w:bCs/>
          <w:rtl w:val="true"/>
        </w:rPr>
        <w:t>"</w:t>
      </w:r>
      <w:r>
        <w:rPr>
          <w:b/>
          <w:b/>
          <w:bCs/>
          <w:rtl w:val="true"/>
        </w:rPr>
        <w:t>צ או לאפיק טיפולי וחווה את יחס השוטרים כלפיו כפוגע ומזלזל</w:t>
      </w:r>
      <w:r>
        <w:rPr>
          <w:b/>
          <w:bCs/>
          <w:rtl w:val="true"/>
        </w:rPr>
        <w:t>.</w:t>
      </w:r>
    </w:p>
    <w:p>
      <w:pPr>
        <w:pStyle w:val="Normal"/>
        <w:ind w:end="0"/>
        <w:jc w:val="start"/>
        <w:rPr>
          <w:b/>
          <w:bCs/>
        </w:rPr>
      </w:pPr>
      <w:r>
        <w:rPr>
          <w:b/>
          <w:b/>
          <w:bCs/>
          <w:rtl w:val="true"/>
        </w:rPr>
        <w:t>בנסיבות אלה נמנעים מלהמליץ עונש הדורש פניות וזמינות</w:t>
      </w:r>
      <w:r>
        <w:rPr>
          <w:b/>
          <w:bCs/>
          <w:rtl w:val="true"/>
        </w:rPr>
        <w:t>.</w:t>
      </w:r>
    </w:p>
    <w:p>
      <w:pPr>
        <w:pStyle w:val="Normal"/>
        <w:ind w:end="0"/>
        <w:jc w:val="start"/>
        <w:rPr>
          <w:b/>
          <w:bCs/>
        </w:rPr>
      </w:pPr>
      <w:r>
        <w:rPr>
          <w:b/>
          <w:b/>
          <w:bCs/>
          <w:rtl w:val="true"/>
        </w:rPr>
        <w:t>בנסיבות אלה אין אלא לשוב להסדר המקורי</w:t>
      </w:r>
      <w:r>
        <w:rPr>
          <w:b/>
          <w:bCs/>
          <w:rtl w:val="true"/>
        </w:rPr>
        <w:t>.</w:t>
      </w:r>
    </w:p>
    <w:p>
      <w:pPr>
        <w:pStyle w:val="Normal"/>
        <w:ind w:end="0"/>
        <w:jc w:val="start"/>
        <w:rPr>
          <w:b/>
          <w:bCs/>
        </w:rPr>
      </w:pPr>
      <w:r>
        <w:rPr>
          <w:b/>
          <w:bCs/>
          <w:rtl w:val="true"/>
        </w:rPr>
      </w:r>
    </w:p>
    <w:p>
      <w:pPr>
        <w:pStyle w:val="Normal"/>
        <w:ind w:end="0"/>
        <w:jc w:val="start"/>
        <w:rPr/>
      </w:pPr>
      <w:r>
        <w:rPr>
          <w:b/>
          <w:b/>
          <w:bCs/>
          <w:rtl w:val="true"/>
        </w:rPr>
        <w:t>בהתחשב במהות העבירה ונסיבותיה ולאחר שקילת האינטרס הציבורי מול נסיבותיו</w:t>
      </w:r>
      <w:r>
        <w:rPr>
          <w:b/>
          <w:bCs/>
          <w:rtl w:val="true"/>
        </w:rPr>
        <w:t>/</w:t>
      </w:r>
      <w:r>
        <w:rPr>
          <w:b/>
          <w:b/>
          <w:bCs/>
          <w:rtl w:val="true"/>
        </w:rPr>
        <w:t>ה</w:t>
      </w:r>
      <w:r>
        <w:rPr>
          <w:b/>
          <w:b/>
          <w:bCs/>
          <w:rtl w:val="true"/>
        </w:rPr>
        <w:t xml:space="preserve"> האישיות של הנאשם</w:t>
      </w:r>
      <w:r>
        <w:rPr>
          <w:b/>
          <w:bCs/>
          <w:rtl w:val="true"/>
        </w:rPr>
        <w:t>/</w:t>
      </w:r>
      <w:r>
        <w:rPr>
          <w:b/>
          <w:b/>
          <w:bCs/>
          <w:rtl w:val="true"/>
        </w:rPr>
        <w:t>ת</w:t>
      </w:r>
      <w:r>
        <w:rPr>
          <w:b/>
          <w:b/>
          <w:bCs/>
          <w:rtl w:val="true"/>
        </w:rPr>
        <w:t xml:space="preserve"> ועברו</w:t>
      </w:r>
      <w:r>
        <w:rPr>
          <w:b/>
          <w:bCs/>
          <w:rtl w:val="true"/>
        </w:rPr>
        <w:t>/</w:t>
      </w:r>
      <w:r>
        <w:rPr>
          <w:b/>
          <w:b/>
          <w:bCs/>
          <w:rtl w:val="true"/>
        </w:rPr>
        <w:t>ה</w:t>
      </w:r>
      <w:r>
        <w:rPr>
          <w:b/>
          <w:bCs/>
          <w:rtl w:val="true"/>
        </w:rPr>
        <w:t xml:space="preserve">, </w:t>
      </w:r>
      <w:r>
        <w:rPr>
          <w:b/>
          <w:b/>
          <w:bCs/>
          <w:rtl w:val="true"/>
        </w:rPr>
        <w:t>אני דנה את הנאשם</w:t>
      </w:r>
      <w:r>
        <w:rPr>
          <w:b/>
          <w:bCs/>
          <w:rtl w:val="true"/>
        </w:rPr>
        <w:t>/</w:t>
      </w:r>
      <w:r>
        <w:rPr>
          <w:b/>
          <w:b/>
          <w:bCs/>
          <w:rtl w:val="true"/>
        </w:rPr>
        <w:t>ת</w:t>
      </w:r>
      <w:r>
        <w:rPr>
          <w:b/>
          <w:b/>
          <w:bCs/>
          <w:rtl w:val="true"/>
        </w:rPr>
        <w:t xml:space="preserve"> לעונשים הבאים</w:t>
      </w:r>
      <w:r>
        <w:rPr>
          <w:b/>
          <w:bCs/>
          <w:rtl w:val="true"/>
        </w:rPr>
        <w:t>:</w:t>
      </w:r>
    </w:p>
    <w:p>
      <w:pPr>
        <w:pStyle w:val="Normal"/>
        <w:ind w:end="0"/>
        <w:jc w:val="start"/>
        <w:rPr/>
      </w:pPr>
      <w:r>
        <w:rPr>
          <w:rtl w:val="true"/>
        </w:rPr>
      </w:r>
    </w:p>
    <w:p>
      <w:pPr>
        <w:pStyle w:val="Normal"/>
        <w:ind w:end="0"/>
        <w:jc w:val="start"/>
        <w:rPr/>
      </w:pPr>
      <w:r>
        <w:rPr/>
        <w:t>1</w:t>
      </w:r>
      <w:r>
        <w:rPr>
          <w:rtl w:val="true"/>
        </w:rPr>
        <w:t>.</w:t>
        <w:tab/>
      </w:r>
      <w:r>
        <w:rPr>
          <w:rtl w:val="true"/>
        </w:rPr>
        <w:t xml:space="preserve">הנאשם יחתום על התחייבות בסך </w:t>
      </w:r>
      <w:r>
        <w:rPr/>
        <w:t>6,000</w:t>
      </w:r>
      <w:r>
        <w:rPr>
          <w:rtl w:val="true"/>
        </w:rPr>
        <w:t xml:space="preserve">  ₪ </w:t>
      </w:r>
      <w:r>
        <w:rPr>
          <w:rtl w:val="true"/>
        </w:rPr>
        <w:t xml:space="preserve">להימנע מביצוע עבירה שבהם הורשע במשך </w:t>
      </w:r>
    </w:p>
    <w:p>
      <w:pPr>
        <w:pStyle w:val="Normal"/>
        <w:ind w:firstLine="720" w:end="0"/>
        <w:jc w:val="start"/>
        <w:rPr/>
      </w:pPr>
      <w:r>
        <w:rPr>
          <w:rtl w:val="true"/>
        </w:rPr>
        <w:t>שנתיים שנים מהיום</w:t>
      </w:r>
      <w:r>
        <w:rPr>
          <w:rtl w:val="true"/>
        </w:rPr>
        <w:t xml:space="preserve">. </w:t>
      </w:r>
    </w:p>
    <w:p>
      <w:pPr>
        <w:pStyle w:val="Normal"/>
        <w:ind w:end="0"/>
        <w:jc w:val="start"/>
        <w:rPr/>
      </w:pPr>
      <w:r>
        <w:rPr>
          <w:rtl w:val="true"/>
        </w:rPr>
        <w:tab/>
      </w:r>
      <w:r>
        <w:rPr>
          <w:rtl w:val="true"/>
        </w:rPr>
        <w:t>אם לא יחתום על ההתחייבות</w:t>
      </w:r>
      <w:r>
        <w:rPr>
          <w:rtl w:val="true"/>
        </w:rPr>
        <w:t xml:space="preserve">, </w:t>
      </w:r>
      <w:r>
        <w:rPr>
          <w:rtl w:val="true"/>
        </w:rPr>
        <w:t xml:space="preserve">יאסר למשך </w:t>
      </w:r>
      <w:r>
        <w:rPr/>
        <w:t>60</w:t>
      </w:r>
      <w:r>
        <w:rPr>
          <w:rtl w:val="true"/>
        </w:rPr>
        <w:t xml:space="preserve"> </w:t>
      </w:r>
      <w:r>
        <w:rPr>
          <w:rtl w:val="true"/>
        </w:rPr>
        <w:t>ימים</w:t>
      </w:r>
      <w:r>
        <w:rPr>
          <w:rtl w:val="true"/>
        </w:rPr>
        <w:t xml:space="preserve">. </w:t>
      </w:r>
    </w:p>
    <w:p>
      <w:pPr>
        <w:pStyle w:val="Normal"/>
        <w:ind w:end="0"/>
        <w:jc w:val="start"/>
        <w:rPr/>
      </w:pPr>
      <w:r>
        <w:rPr>
          <w:rtl w:val="true"/>
        </w:rPr>
      </w:r>
    </w:p>
    <w:p>
      <w:pPr>
        <w:pStyle w:val="Normal"/>
        <w:ind w:end="0"/>
        <w:jc w:val="start"/>
        <w:rPr/>
      </w:pPr>
      <w:r>
        <w:rPr/>
        <w:t>2</w:t>
      </w:r>
      <w:r>
        <w:rPr>
          <w:rtl w:val="true"/>
        </w:rPr>
        <w:t xml:space="preserve">. </w:t>
        <w:tab/>
      </w:r>
      <w:r>
        <w:rPr/>
        <w:t>3</w:t>
      </w:r>
      <w:r>
        <w:rPr>
          <w:rtl w:val="true"/>
        </w:rPr>
        <w:t xml:space="preserve"> </w:t>
      </w:r>
      <w:r>
        <w:rPr>
          <w:rtl w:val="true"/>
        </w:rPr>
        <w:t>חודשים מאסר על תנאי בר הפעלה למשך שנתיים בגין העבירות בהם הורשע</w:t>
      </w:r>
      <w:r>
        <w:rPr>
          <w:rtl w:val="true"/>
        </w:rPr>
        <w:t>.</w:t>
      </w:r>
    </w:p>
    <w:p>
      <w:pPr>
        <w:pStyle w:val="Normal"/>
        <w:ind w:firstLine="720" w:end="0"/>
        <w:jc w:val="start"/>
        <w:rPr>
          <w:b/>
          <w:bCs/>
        </w:rPr>
      </w:pPr>
      <w:r>
        <w:rPr>
          <w:b/>
          <w:bCs/>
          <w:rtl w:val="true"/>
        </w:rPr>
      </w:r>
    </w:p>
    <w:p>
      <w:pPr>
        <w:pStyle w:val="Normal"/>
        <w:ind w:end="0"/>
        <w:jc w:val="start"/>
        <w:rPr>
          <w:b/>
          <w:bCs/>
        </w:rPr>
      </w:pPr>
      <w:r>
        <w:rPr>
          <w:b/>
          <w:b/>
          <w:bCs/>
          <w:rtl w:val="true"/>
        </w:rPr>
        <w:t xml:space="preserve">זכות ערעור תוך </w:t>
      </w:r>
      <w:r>
        <w:rPr>
          <w:b/>
          <w:bCs/>
        </w:rPr>
        <w:t>45</w:t>
      </w:r>
      <w:r>
        <w:rPr>
          <w:b/>
          <w:bCs/>
          <w:rtl w:val="true"/>
        </w:rPr>
        <w:t xml:space="preserve"> </w:t>
      </w:r>
      <w:r>
        <w:rPr>
          <w:b/>
          <w:b/>
          <w:bCs/>
          <w:rtl w:val="true"/>
        </w:rPr>
        <w:t>יום מהיום</w:t>
      </w:r>
      <w:r>
        <w:rPr>
          <w:b/>
          <w:bCs/>
          <w:rtl w:val="true"/>
        </w:rPr>
        <w:t xml:space="preserve">. </w:t>
      </w:r>
    </w:p>
    <w:p>
      <w:pPr>
        <w:pStyle w:val="David"/>
        <w:spacing w:lineRule="auto" w:line="240"/>
        <w:ind w:end="0"/>
        <w:jc w:val="both"/>
        <w:rPr>
          <w:b/>
          <w:bCs/>
        </w:rPr>
      </w:pPr>
      <w:r>
        <w:rPr>
          <w:b/>
          <w:bCs/>
          <w:rtl w:val="true"/>
        </w:rPr>
      </w:r>
    </w:p>
    <w:p>
      <w:pPr>
        <w:pStyle w:val="David"/>
        <w:spacing w:lineRule="auto" w:line="240"/>
        <w:ind w:end="0"/>
        <w:jc w:val="both"/>
        <w:rPr>
          <w:sz w:val="6"/>
          <w:szCs w:val="6"/>
        </w:rPr>
      </w:pPr>
      <w:r>
        <w:rPr>
          <w:sz w:val="6"/>
          <w:szCs w:val="6"/>
          <w:rtl w:val="true"/>
        </w:rPr>
        <w:t>&lt;</w:t>
      </w:r>
      <w:r>
        <w:rPr>
          <w:sz w:val="6"/>
          <w:szCs w:val="6"/>
        </w:rPr>
        <w:t>#4#</w:t>
      </w:r>
      <w:r>
        <w:rPr>
          <w:sz w:val="6"/>
          <w:szCs w:val="6"/>
          <w:rtl w:val="true"/>
        </w:rPr>
        <w:t>&gt;</w:t>
      </w:r>
    </w:p>
    <w:p>
      <w:pPr>
        <w:pStyle w:val="Normal"/>
        <w:ind w:end="0"/>
        <w:jc w:val="end"/>
        <w:rPr>
          <w:sz w:val="6"/>
          <w:szCs w:val="6"/>
        </w:rPr>
      </w:pPr>
      <w:r>
        <w:rPr>
          <w:sz w:val="6"/>
          <w:szCs w:val="6"/>
          <w:rtl w:val="true"/>
        </w:rPr>
      </w:r>
    </w:p>
    <w:p>
      <w:pPr>
        <w:pStyle w:val="Normal"/>
        <w:ind w:end="0"/>
        <w:jc w:val="both"/>
        <w:rPr/>
      </w:pPr>
      <w:r>
        <w:rPr>
          <w:b/>
          <w:b/>
          <w:bCs/>
          <w:rtl w:val="true"/>
        </w:rPr>
        <w:t>ניתנה והודעה היום ב</w:t>
      </w:r>
      <w:r>
        <w:rPr>
          <w:b/>
          <w:bCs/>
          <w:rtl w:val="true"/>
        </w:rPr>
        <w:t xml:space="preserve">' </w:t>
      </w:r>
      <w:r>
        <w:rPr>
          <w:b/>
          <w:b/>
          <w:bCs/>
          <w:rtl w:val="true"/>
        </w:rPr>
        <w:t>ניסן תש</w:t>
      </w:r>
      <w:r>
        <w:rPr>
          <w:b/>
          <w:bCs/>
          <w:rtl w:val="true"/>
        </w:rPr>
        <w:t>"</w:t>
      </w:r>
      <w:r>
        <w:rPr>
          <w:b/>
          <w:b/>
          <w:bCs/>
          <w:rtl w:val="true"/>
        </w:rPr>
        <w:t>ע</w:t>
      </w:r>
      <w:r>
        <w:rPr>
          <w:b/>
          <w:bCs/>
          <w:rtl w:val="true"/>
        </w:rPr>
        <w:t xml:space="preserve">, </w:t>
      </w:r>
      <w:r>
        <w:rPr>
          <w:b/>
          <w:bCs/>
        </w:rPr>
        <w:t>17/03/2010</w:t>
      </w:r>
      <w:r>
        <w:rPr>
          <w:b/>
          <w:bCs/>
          <w:rtl w:val="true"/>
        </w:rPr>
        <w:t xml:space="preserve"> </w:t>
      </w:r>
      <w:r>
        <w:rPr>
          <w:b/>
          <w:b/>
          <w:bCs/>
          <w:rtl w:val="true"/>
        </w:rPr>
        <w:t>במעמד הנוכחים</w:t>
      </w:r>
      <w:r>
        <w:rPr>
          <w:b/>
          <w:bCs/>
          <w:rtl w:val="true"/>
        </w:rPr>
        <w:t xml:space="preserve">.  </w:t>
      </w:r>
      <w:r>
        <w:rPr>
          <w:rtl w:val="true"/>
        </w:rPr>
        <w:t xml:space="preserve"> </w:t>
      </w:r>
    </w:p>
    <w:p>
      <w:pPr>
        <w:pStyle w:val="Normal"/>
        <w:ind w:end="0"/>
        <w:jc w:val="center"/>
        <w:rPr>
          <w:color w:val="FFFFFF"/>
          <w:sz w:val="2"/>
          <w:szCs w:val="2"/>
        </w:rPr>
      </w:pPr>
      <w:r>
        <w:rPr>
          <w:color w:val="FFFFFF"/>
          <w:sz w:val="2"/>
          <w:szCs w:val="2"/>
          <w:rtl w:val="true"/>
        </w:rPr>
      </w:r>
    </w:p>
    <w:p>
      <w:pPr>
        <w:pStyle w:val="Normal"/>
        <w:ind w:end="0"/>
        <w:jc w:val="center"/>
        <w:rPr>
          <w:color w:val="FFFFFF"/>
          <w:sz w:val="2"/>
          <w:szCs w:val="2"/>
        </w:rPr>
      </w:pPr>
      <w:r>
        <w:rPr>
          <w:color w:val="FFFFFF"/>
          <w:sz w:val="2"/>
          <w:szCs w:val="2"/>
        </w:rPr>
        <w:t>5129371</w:t>
      </w:r>
    </w:p>
    <w:p>
      <w:pPr>
        <w:pStyle w:val="Normal"/>
        <w:keepNext w:val="true"/>
        <w:ind w:end="0"/>
        <w:jc w:val="start"/>
        <w:rPr>
          <w:color w:val="000000"/>
          <w:sz w:val="22"/>
          <w:szCs w:val="22"/>
        </w:rPr>
      </w:pPr>
      <w:r>
        <w:rPr>
          <w:color w:val="000000"/>
          <w:sz w:val="22"/>
          <w:szCs w:val="22"/>
          <w:rtl w:val="true"/>
        </w:rPr>
      </w:r>
    </w:p>
    <w:p>
      <w:pPr>
        <w:pStyle w:val="Normal"/>
        <w:keepNext w:val="true"/>
        <w:ind w:end="0"/>
        <w:jc w:val="start"/>
        <w:rPr>
          <w:color w:val="000000"/>
          <w:sz w:val="22"/>
          <w:szCs w:val="22"/>
        </w:rPr>
      </w:pPr>
      <w:r>
        <w:rPr>
          <w:color w:val="000000"/>
          <w:sz w:val="22"/>
          <w:sz w:val="22"/>
          <w:szCs w:val="22"/>
          <w:rtl w:val="true"/>
        </w:rPr>
        <w:t xml:space="preserve">רובין לביא </w:t>
      </w:r>
      <w:r>
        <w:rPr>
          <w:color w:val="000000"/>
          <w:sz w:val="22"/>
          <w:szCs w:val="22"/>
        </w:rPr>
        <w:t>54678313</w:t>
      </w:r>
    </w:p>
    <w:p>
      <w:pPr>
        <w:pStyle w:val="Normal"/>
        <w:ind w:end="0"/>
        <w:jc w:val="center"/>
        <w:rPr/>
      </w:pPr>
      <w:r>
        <w:rPr>
          <w:color w:val="FFFFFF"/>
          <w:sz w:val="2"/>
          <w:szCs w:val="2"/>
        </w:rPr>
        <w:t>54678313</w:t>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napToGrid w:val="false"/>
              <w:ind w:end="0"/>
              <w:jc w:val="center"/>
              <w:rPr/>
            </w:pPr>
            <w:r>
              <w:rPr>
                <w:rtl w:val="true"/>
              </w:rPr>
            </w:r>
          </w:p>
        </w:tc>
      </w:tr>
      <w:tr>
        <w:trPr>
          <w:trHeight w:val="415" w:hRule="atLeast"/>
        </w:trPr>
        <w:tc>
          <w:tcPr>
            <w:tcW w:w="3708" w:type="dxa"/>
            <w:tcBorders>
              <w:top w:val="single" w:sz="4" w:space="0" w:color="000000"/>
            </w:tcBorders>
          </w:tcPr>
          <w:p>
            <w:pPr>
              <w:pStyle w:val="Normal"/>
              <w:ind w:end="0"/>
              <w:jc w:val="center"/>
              <w:rPr>
                <w:b/>
                <w:bCs/>
              </w:rPr>
            </w:pPr>
            <w:r>
              <w:rPr>
                <w:b/>
                <w:b/>
                <w:bCs/>
                <w:rtl w:val="true"/>
              </w:rPr>
              <w:t>רובין</w:t>
            </w:r>
            <w:r>
              <w:rPr>
                <w:b/>
                <w:b/>
                <w:bCs/>
                <w:rtl w:val="true"/>
              </w:rPr>
              <w:t xml:space="preserve"> </w:t>
            </w:r>
            <w:r>
              <w:rPr>
                <w:b/>
                <w:b/>
                <w:bCs/>
                <w:rtl w:val="true"/>
              </w:rPr>
              <w:t>לביא</w:t>
            </w:r>
            <w:r>
              <w:rPr>
                <w:b/>
                <w:bCs/>
                <w:rtl w:val="true"/>
              </w:rPr>
              <w:t xml:space="preserve">, </w:t>
            </w:r>
            <w:r>
              <w:rPr>
                <w:b/>
                <w:b/>
                <w:bCs/>
                <w:rtl w:val="true"/>
              </w:rPr>
              <w:t>שופטת</w:t>
            </w:r>
          </w:p>
        </w:tc>
      </w:tr>
    </w:tbl>
    <w:p>
      <w:pPr>
        <w:pStyle w:val="Normal"/>
        <w:ind w:end="0"/>
        <w:jc w:val="both"/>
        <w:rPr/>
      </w:pPr>
      <w:r>
        <w:rPr>
          <w:rtl w:val="true"/>
        </w:rPr>
      </w:r>
    </w:p>
    <w:p>
      <w:pPr>
        <w:pStyle w:val="Normal"/>
        <w:ind w:end="0"/>
        <w:jc w:val="start"/>
        <w:rPr>
          <w:rFonts w:cs="FrankRuehl"/>
          <w:sz w:val="28"/>
          <w:szCs w:val="28"/>
        </w:rPr>
      </w:pPr>
      <w:r>
        <w:rPr>
          <w:rFonts w:ascii="Arial" w:hAnsi="Arial" w:cs="FrankRuehl"/>
          <w:sz w:val="28"/>
          <w:sz w:val="28"/>
          <w:szCs w:val="28"/>
          <w:rtl w:val="true"/>
        </w:rPr>
        <w:t>הוקלד</w:t>
      </w:r>
      <w:r>
        <w:rPr>
          <w:rFonts w:ascii="Arial" w:hAnsi="Arial" w:eastAsia="Arial" w:cs="Arial"/>
          <w:sz w:val="28"/>
          <w:sz w:val="28"/>
          <w:szCs w:val="28"/>
          <w:rtl w:val="true"/>
        </w:rPr>
        <w:t xml:space="preserve"> </w:t>
      </w:r>
      <w:r>
        <w:rPr>
          <w:rFonts w:ascii="Arial" w:hAnsi="Arial" w:cs="FrankRuehl"/>
          <w:sz w:val="28"/>
          <w:sz w:val="28"/>
          <w:szCs w:val="28"/>
          <w:rtl w:val="true"/>
        </w:rPr>
        <w:t>על</w:t>
      </w:r>
      <w:r>
        <w:rPr>
          <w:rFonts w:ascii="Arial" w:hAnsi="Arial" w:eastAsia="Arial" w:cs="Arial"/>
          <w:sz w:val="28"/>
          <w:sz w:val="28"/>
          <w:szCs w:val="28"/>
          <w:rtl w:val="true"/>
        </w:rPr>
        <w:t xml:space="preserve"> </w:t>
      </w:r>
      <w:r>
        <w:rPr>
          <w:rFonts w:ascii="Arial" w:hAnsi="Arial" w:cs="FrankRuehl"/>
          <w:sz w:val="28"/>
          <w:sz w:val="28"/>
          <w:szCs w:val="28"/>
          <w:rtl w:val="true"/>
        </w:rPr>
        <w:t>ידי</w:t>
      </w:r>
      <w:r>
        <w:rPr>
          <w:rFonts w:cs="FrankRuehl" w:ascii="Arial" w:hAnsi="Arial"/>
          <w:sz w:val="28"/>
          <w:szCs w:val="28"/>
          <w:rtl w:val="true"/>
        </w:rPr>
        <w:t xml:space="preserve">: </w:t>
      </w:r>
      <w:r>
        <w:rPr>
          <w:rFonts w:ascii="Arial" w:hAnsi="Arial" w:cs="FrankRuehl"/>
          <w:sz w:val="28"/>
          <w:sz w:val="28"/>
          <w:szCs w:val="28"/>
          <w:rtl w:val="true"/>
        </w:rPr>
        <w:t>סיגל</w:t>
      </w:r>
      <w:r>
        <w:rPr>
          <w:rFonts w:ascii="Arial" w:hAnsi="Arial" w:eastAsia="Arial" w:cs="Arial"/>
          <w:sz w:val="28"/>
          <w:sz w:val="28"/>
          <w:szCs w:val="28"/>
          <w:rtl w:val="true"/>
        </w:rPr>
        <w:t xml:space="preserve"> </w:t>
      </w:r>
      <w:r>
        <w:rPr>
          <w:rFonts w:ascii="Arial" w:hAnsi="Arial" w:cs="FrankRuehl"/>
          <w:sz w:val="28"/>
          <w:sz w:val="28"/>
          <w:szCs w:val="28"/>
          <w:rtl w:val="true"/>
        </w:rPr>
        <w:t>גמליאל</w:t>
      </w:r>
    </w:p>
    <w:p>
      <w:pPr>
        <w:pStyle w:val="Normal"/>
        <w:ind w:end="0"/>
        <w:jc w:val="start"/>
        <w:rPr>
          <w:color w:val="000000"/>
        </w:rPr>
      </w:pPr>
      <w:r>
        <w:rPr>
          <w:color w:val="000000"/>
          <w:rtl w:val="true"/>
        </w:rPr>
        <w:t>נוסח מסמך זה כפוף לשינויי ניסוח ועריכה</w:t>
      </w:r>
    </w:p>
    <w:p>
      <w:pPr>
        <w:pStyle w:val="Normal"/>
        <w:ind w:end="0"/>
        <w:jc w:val="start"/>
        <w:rPr/>
      </w:pPr>
      <w:r>
        <w:rPr>
          <w:rtl w:val="true"/>
        </w:rPr>
      </w:r>
    </w:p>
    <w:p>
      <w:pPr>
        <w:pStyle w:val="Normal"/>
        <w:ind w:end="0"/>
        <w:jc w:val="center"/>
        <w:rPr>
          <w:color w:val="0000FF"/>
          <w:u w:val="single"/>
        </w:rPr>
      </w:pPr>
      <w:hyperlink r:id="rId2">
        <w:r>
          <w:rPr>
            <w:rStyle w:val="Hyperlink"/>
            <w:color w:val="0000FF"/>
            <w:u w:val="single"/>
            <w:rtl w:val="true"/>
          </w:rPr>
          <w:t>הודעה למנויים על עריכה ושינויים במסמכי פסיקה</w:t>
        </w:r>
        <w:r>
          <w:rPr>
            <w:rStyle w:val="Hyperlink"/>
            <w:color w:val="0000FF"/>
            <w:u w:val="single"/>
            <w:rtl w:val="true"/>
          </w:rPr>
          <w:t xml:space="preserve">, </w:t>
        </w:r>
        <w:r>
          <w:rPr>
            <w:rStyle w:val="Hyperlink"/>
            <w:color w:val="0000FF"/>
            <w:u w:val="single"/>
            <w:rtl w:val="true"/>
          </w:rPr>
          <w:t xml:space="preserve">חקיקה ועוד באתר נבו </w:t>
        </w:r>
        <w:r>
          <w:rPr>
            <w:rStyle w:val="Hyperlink"/>
            <w:color w:val="0000FF"/>
            <w:u w:val="single"/>
            <w:rtl w:val="true"/>
          </w:rPr>
          <w:t xml:space="preserve">- </w:t>
        </w:r>
        <w:r>
          <w:rPr>
            <w:rStyle w:val="Hyperlink"/>
            <w:color w:val="0000FF"/>
            <w:u w:val="single"/>
            <w:rtl w:val="true"/>
          </w:rPr>
          <w:t>הקש כאן</w:t>
        </w:r>
      </w:hyperlink>
    </w:p>
    <w:p>
      <w:pPr>
        <w:pStyle w:val="Normal"/>
        <w:ind w:end="0"/>
        <w:jc w:val="center"/>
        <w:rPr>
          <w:color w:val="0000FF"/>
          <w:u w:val="single"/>
        </w:rPr>
      </w:pPr>
      <w:r>
        <w:rPr>
          <w:color w:val="0000FF"/>
          <w:u w:val="single"/>
          <w:rtl w:val="true"/>
        </w:rPr>
      </w:r>
    </w:p>
    <w:sectPr>
      <w:headerReference w:type="default" r:id="rId3"/>
      <w:footerReference w:type="default" r:id="rId4"/>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b1" w:characterSet="windows-1255"/>
    <w:family w:val="auto"/>
    <w:pitch w:val="variable"/>
  </w:font>
  <w:font w:name="Tahoma">
    <w:charset w:val="00" w:characterSet="windows-1252"/>
    <w:family w:val="swiss"/>
    <w:pitch w:val="variable"/>
  </w:font>
  <w:font w:name="FrankRuehl">
    <w:charset w:val="b1" w:characterSet="windows-1255"/>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2</w:t>
    </w:r>
    <w:r>
      <w:rPr>
        <w:rtl w:val="true"/>
        <w:rFonts w:cs="FrankRuehl" w:ascii="FrankRuehl" w:hAnsi="FrankRuehl"/>
      </w:rPr>
      <w:fldChar w:fldCharType="end"/>
    </w:r>
  </w:p>
  <w:p>
    <w:pPr>
      <w:pStyle w:val="Footer"/>
      <w:pBdr>
        <w:top w:val="single" w:sz="4" w:space="1" w:color="000000"/>
      </w:pBdr>
      <w:spacing w:before="0" w:after="60"/>
      <w:ind w:end="0"/>
      <w:jc w:val="center"/>
      <w:rPr>
        <w:rFonts w:ascii="Times New Roman" w:hAnsi="Times New Roman" w:cs="Times New Roman"/>
        <w:color w:val="000000"/>
        <w:sz w:val="28"/>
        <w:szCs w:val="22"/>
      </w:rPr>
    </w:pPr>
    <w:r>
      <w:rPr>
        <w:rFonts w:ascii="Times New Roman" w:hAnsi="Times New Roman" w:cs="Times New Roman"/>
        <w:color w:val="000000"/>
        <w:sz w:val="28"/>
        <w:sz w:val="28"/>
        <w:szCs w:val="22"/>
        <w:rtl w:val="true"/>
      </w:rPr>
      <w:t>נבו הוצאה לאור בע</w:t>
    </w:r>
    <w:r>
      <w:rPr>
        <w:rFonts w:cs="Times New Roman" w:ascii="Times New Roman" w:hAnsi="Times New Roman"/>
        <w:color w:val="000000"/>
        <w:sz w:val="28"/>
        <w:szCs w:val="22"/>
        <w:rtl w:val="true"/>
      </w:rPr>
      <w:t>"</w:t>
    </w:r>
    <w:r>
      <w:rPr>
        <w:rFonts w:ascii="Times New Roman" w:hAnsi="Times New Roman" w:cs="Times New Roman"/>
        <w:color w:val="000000"/>
        <w:sz w:val="28"/>
        <w:sz w:val="28"/>
        <w:szCs w:val="22"/>
        <w:rtl w:val="true"/>
      </w:rPr>
      <w:t xml:space="preserve">מ  </w:t>
    </w:r>
    <w:r>
      <w:rPr>
        <w:rFonts w:cs="Times New Roman" w:ascii="Times New Roman" w:hAnsi="Times New Roman"/>
        <w:color w:val="000000"/>
        <w:sz w:val="28"/>
        <w:szCs w:val="22"/>
      </w:rPr>
      <w:t>nevo.co.il</w:t>
    </w:r>
    <w:r>
      <w:rPr>
        <w:rFonts w:cs="Times New Roman" w:ascii="Times New Roman" w:hAnsi="Times New Roman"/>
        <w:color w:val="000000"/>
        <w:sz w:val="28"/>
        <w:szCs w:val="22"/>
        <w:rtl w:val="true"/>
      </w:rPr>
      <w:t xml:space="preserve">   </w:t>
    </w:r>
    <w:r>
      <w:rPr>
        <w:rFonts w:ascii="Times New Roman" w:hAnsi="Times New Roman" w:cs="Times New Roman"/>
        <w:color w:val="000000"/>
        <w:sz w:val="28"/>
        <w:sz w:val="28"/>
        <w:szCs w:val="22"/>
        <w:rtl w:val="true"/>
      </w:rPr>
      <w:t>המאגר המשפטי הישראלי</w:t>
    </w:r>
  </w:p>
  <w:p>
    <w:pPr>
      <w:pStyle w:val="Footer"/>
      <w:pBdr>
        <w:top w:val="single" w:sz="4" w:space="1" w:color="000000"/>
      </w:pBdr>
      <w:ind w:end="0"/>
      <w:jc w:val="start"/>
      <w:rPr>
        <w:rFonts w:ascii="Times New Roman" w:hAnsi="Times New Roman" w:cs="Times New Roman"/>
        <w:color w:val="000000"/>
        <w:sz w:val="14"/>
        <w:szCs w:val="14"/>
      </w:rPr>
    </w:pPr>
    <w:r>
      <w:rPr>
        <w:rFonts w:cs="Times New Roman" w:ascii="Times New Roman" w:hAnsi="Times New Roman"/>
        <w:color w:val="000000"/>
        <w:sz w:val="14"/>
        <w:szCs w:val="14"/>
        <w:rtl w:val="true"/>
      </w:rPr>
      <w:fldChar w:fldCharType="begin"/>
    </w:r>
    <w:r>
      <w:rPr>
        <w:rtl w:val="true"/>
        <w:sz w:val="14"/>
        <w:szCs w:val="14"/>
        <w:rFonts w:cs="Times New Roman" w:ascii="Times New Roman" w:hAnsi="Times New Roman"/>
        <w:color w:val="000000"/>
      </w:rPr>
      <w:instrText xml:space="preserve"> FILENAME \p </w:instrText>
    </w:r>
    <w:r>
      <w:rPr>
        <w:rtl w:val="true"/>
        <w:sz w:val="14"/>
        <w:szCs w:val="14"/>
        <w:rFonts w:cs="Times New Roman" w:ascii="Times New Roman" w:hAnsi="Times New Roman"/>
        <w:color w:val="000000"/>
      </w:rPr>
      <w:fldChar w:fldCharType="separate"/>
    </w:r>
    <w:r>
      <w:rPr>
        <w:rtl w:val="true"/>
        <w:sz w:val="14"/>
        <w:szCs w:val="14"/>
        <w:rFonts w:cs="Times New Roman" w:ascii="Times New Roman" w:hAnsi="Times New Roman"/>
        <w:color w:val="000000"/>
      </w:rPr>
      <w:t>/Users/liorb/Downloads/study2025-p2/SH-09-1382-883.doc</w:t>
    </w:r>
    <w:r>
      <w:rPr>
        <w:rtl w:val="true"/>
        <w:sz w:val="14"/>
        <w:szCs w:val="14"/>
        <w:rFonts w:cs="Times New Roman" w:ascii="Times New Roman" w:hAnsi="Times New Roman"/>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אשד</w:t>
    </w:r>
    <w:r>
      <w:rPr>
        <w:color w:val="000000"/>
        <w:sz w:val="22"/>
        <w:szCs w:val="22"/>
        <w:rtl w:val="true"/>
      </w:rPr>
      <w:t xml:space="preserve">') </w:t>
    </w:r>
    <w:r>
      <w:rPr>
        <w:color w:val="000000"/>
        <w:sz w:val="22"/>
        <w:szCs w:val="22"/>
      </w:rPr>
      <w:t>1382-09</w:t>
    </w:r>
    <w:r>
      <w:rPr>
        <w:color w:val="000000"/>
        <w:sz w:val="22"/>
        <w:szCs w:val="22"/>
        <w:rtl w:val="true"/>
      </w:rPr>
      <w:tab/>
      <w:t xml:space="preserve"> </w:t>
    </w:r>
    <w:r>
      <w:rPr>
        <w:color w:val="000000"/>
        <w:sz w:val="22"/>
        <w:sz w:val="22"/>
        <w:szCs w:val="22"/>
        <w:rtl w:val="true"/>
      </w:rPr>
      <w:t>מ</w:t>
    </w:r>
    <w:r>
      <w:rPr>
        <w:color w:val="000000"/>
        <w:sz w:val="22"/>
        <w:szCs w:val="22"/>
        <w:rtl w:val="true"/>
      </w:rPr>
      <w:t>.</w:t>
    </w:r>
    <w:r>
      <w:rPr>
        <w:color w:val="000000"/>
        <w:sz w:val="22"/>
        <w:sz w:val="22"/>
        <w:szCs w:val="22"/>
        <w:rtl w:val="true"/>
      </w:rPr>
      <w:t>י</w:t>
    </w:r>
    <w:r>
      <w:rPr>
        <w:color w:val="000000"/>
        <w:sz w:val="22"/>
        <w:szCs w:val="22"/>
        <w:rtl w:val="true"/>
      </w:rPr>
      <w:t xml:space="preserve">. </w:t>
    </w:r>
    <w:r>
      <w:rPr>
        <w:color w:val="000000"/>
        <w:sz w:val="22"/>
        <w:sz w:val="22"/>
        <w:szCs w:val="22"/>
        <w:rtl w:val="true"/>
      </w:rPr>
      <w:t>תביעות לכיש</w:t>
    </w:r>
    <w:r>
      <w:rPr>
        <w:color w:val="000000"/>
        <w:sz w:val="22"/>
        <w:szCs w:val="22"/>
        <w:rtl w:val="true"/>
      </w:rPr>
      <w:t>-</w:t>
    </w:r>
    <w:r>
      <w:rPr>
        <w:color w:val="000000"/>
        <w:sz w:val="22"/>
        <w:sz w:val="22"/>
        <w:szCs w:val="22"/>
        <w:rtl w:val="true"/>
      </w:rPr>
      <w:t>שלוחת אשדוד נ</w:t>
    </w:r>
    <w:r>
      <w:rPr>
        <w:color w:val="000000"/>
        <w:sz w:val="22"/>
        <w:szCs w:val="22"/>
        <w:rtl w:val="true"/>
      </w:rPr>
      <w:t xml:space="preserve">' </w:t>
    </w:r>
    <w:r>
      <w:rPr>
        <w:color w:val="000000"/>
        <w:sz w:val="22"/>
        <w:sz w:val="22"/>
        <w:szCs w:val="22"/>
        <w:rtl w:val="true"/>
      </w:rPr>
      <w:t>מרו דגו</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pPr>
    <w:rPr>
      <w:rFonts w:ascii="David" w:hAnsi="David" w:eastAsia="David" w:cs="David"/>
      <w:color w:val="auto"/>
      <w:sz w:val="24"/>
      <w:szCs w:val="24"/>
      <w:lang w:val="en-US" w:bidi="he-IL"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character" w:styleId="DefaultParagraphFont">
    <w:name w:val="Default Paragraph Font"/>
    <w:qFormat/>
    <w:rPr/>
  </w:style>
  <w:style w:type="character" w:styleId="PageNumber">
    <w:name w:val="page number"/>
    <w:basedOn w:val="DefaultParagraphFont"/>
    <w:rPr/>
  </w:style>
  <w:style w:type="character" w:styleId="LineNumber">
    <w:name w:val="line number"/>
    <w:basedOn w:val="DefaultParagraphFont"/>
    <w:rPr/>
  </w:style>
  <w:style w:type="character" w:styleId="Hyperlink">
    <w:name w:val="Hyperlink"/>
    <w:basedOn w:val="DefaultParagraphFont"/>
    <w:rPr>
      <w:color w:val="0000FF"/>
      <w:u w:val="single"/>
    </w:rPr>
  </w:style>
  <w:style w:type="paragraph" w:styleId="Heading">
    <w:name w:val="Heading"/>
    <w:basedOn w:val="Normal"/>
    <w:next w:val="BodyText"/>
    <w:qFormat/>
    <w:pPr>
      <w:spacing w:lineRule="auto" w:line="360"/>
      <w:jc w:val="center"/>
    </w:pPr>
    <w:rPr>
      <w:rFonts w:ascii="Times New Roman" w:hAnsi="Times New Roman" w:eastAsia="Times New Roman" w:cs="Times New Roman"/>
      <w:b/>
      <w:bCs/>
      <w:sz w:val="34"/>
      <w:szCs w:val="32"/>
      <w:u w:val="single"/>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12">
    <w:name w:val="רגיל + ‏12 נק'"/>
    <w:basedOn w:val="Normal"/>
    <w:qFormat/>
    <w:pPr/>
    <w:rPr>
      <w:rFonts w:ascii="Times New Roman" w:hAnsi="Times New Roman" w:eastAsia="Times New Roman" w:cs="Times New Roman"/>
      <w:b/>
      <w:bCs/>
      <w:u w:val="single"/>
    </w:rPr>
  </w:style>
  <w:style w:type="paragraph" w:styleId="David">
    <w:name w:val="סגנון (עברית ושפות אחרות) David מיושר לשני הצדדים מרווח בין שורות..."/>
    <w:basedOn w:val="Normal"/>
    <w:qFormat/>
    <w:pPr>
      <w:spacing w:lineRule="auto" w:line="360"/>
      <w:jc w:val="both"/>
    </w:pPr>
    <w:rPr>
      <w:rFonts w:ascii="Times New Roman" w:hAnsi="Times New Roman" w:eastAsia="Times New Roma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advertisements/nevo-100.doc"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2010-03-18T05:07:00Z</dcterms:created>
  <dc:creator> </dc:creator>
  <dc:description/>
  <cp:keywords/>
  <dc:language>en-IL</dc:language>
  <cp:lastModifiedBy>comp</cp:lastModifiedBy>
  <dcterms:modified xsi:type="dcterms:W3CDTF">2010-03-18T11:11:00Z</dcterms:modified>
  <cp:revision>3</cp:revision>
  <dc:subject>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מ.י. תביעות לכיש-שלוחת אשדוד</vt:lpwstr>
  </property>
  <property fmtid="{D5CDD505-2E9C-101B-9397-08002B2CF9AE}" pid="3" name="APPELLEE">
    <vt:lpwstr>מרו דגו</vt:lpwstr>
  </property>
  <property fmtid="{D5CDD505-2E9C-101B-9397-08002B2CF9AE}" pid="4" name="CITY">
    <vt:lpwstr>אשד'</vt:lpwstr>
  </property>
  <property fmtid="{D5CDD505-2E9C-101B-9397-08002B2CF9AE}" pid="5" name="DATE">
    <vt:lpwstr>20100317</vt:lpwstr>
  </property>
  <property fmtid="{D5CDD505-2E9C-101B-9397-08002B2CF9AE}" pid="6" name="DELEMATA">
    <vt:lpwstr/>
  </property>
  <property fmtid="{D5CDD505-2E9C-101B-9397-08002B2CF9AE}" pid="7" name="JUDGE">
    <vt:lpwstr>רובין לביא</vt:lpwstr>
  </property>
  <property fmtid="{D5CDD505-2E9C-101B-9397-08002B2CF9AE}" pid="8" name="LAWYER">
    <vt:lpwstr>שניידר;דובב שחק</vt:lpwstr>
  </property>
  <property fmtid="{D5CDD505-2E9C-101B-9397-08002B2CF9AE}" pid="9" name="LINKK1">
    <vt:lpwstr/>
  </property>
  <property fmtid="{D5CDD505-2E9C-101B-9397-08002B2CF9AE}" pid="10" name="LINKK10">
    <vt:lpwstr/>
  </property>
  <property fmtid="{D5CDD505-2E9C-101B-9397-08002B2CF9AE}" pid="11" name="LINKK11">
    <vt:lpwstr/>
  </property>
  <property fmtid="{D5CDD505-2E9C-101B-9397-08002B2CF9AE}" pid="12" name="LINKK12">
    <vt:lpwstr/>
  </property>
  <property fmtid="{D5CDD505-2E9C-101B-9397-08002B2CF9AE}" pid="13" name="LINKK2">
    <vt:lpwstr/>
  </property>
  <property fmtid="{D5CDD505-2E9C-101B-9397-08002B2CF9AE}" pid="14" name="LINKK3">
    <vt:lpwstr/>
  </property>
  <property fmtid="{D5CDD505-2E9C-101B-9397-08002B2CF9AE}" pid="15" name="LINKK4">
    <vt:lpwstr/>
  </property>
  <property fmtid="{D5CDD505-2E9C-101B-9397-08002B2CF9AE}" pid="16" name="LINKK5">
    <vt:lpwstr/>
  </property>
  <property fmtid="{D5CDD505-2E9C-101B-9397-08002B2CF9AE}" pid="17" name="LINKK6">
    <vt:lpwstr/>
  </property>
  <property fmtid="{D5CDD505-2E9C-101B-9397-08002B2CF9AE}" pid="18" name="LINKK7">
    <vt:lpwstr/>
  </property>
  <property fmtid="{D5CDD505-2E9C-101B-9397-08002B2CF9AE}" pid="19" name="LINKK8">
    <vt:lpwstr/>
  </property>
  <property fmtid="{D5CDD505-2E9C-101B-9397-08002B2CF9AE}" pid="20" name="LINKK9">
    <vt:lpwstr/>
  </property>
  <property fmtid="{D5CDD505-2E9C-101B-9397-08002B2CF9AE}" pid="21" name="NEWPARTA">
    <vt:lpwstr>1382</vt:lpwstr>
  </property>
  <property fmtid="{D5CDD505-2E9C-101B-9397-08002B2CF9AE}" pid="22" name="NEWPARTB">
    <vt:lpwstr/>
  </property>
  <property fmtid="{D5CDD505-2E9C-101B-9397-08002B2CF9AE}" pid="23" name="NEWPARTC">
    <vt:lpwstr>09</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1382</vt:lpwstr>
  </property>
  <property fmtid="{D5CDD505-2E9C-101B-9397-08002B2CF9AE}" pid="30" name="PROCYEAR">
    <vt:lpwstr>09</vt:lpwstr>
  </property>
  <property fmtid="{D5CDD505-2E9C-101B-9397-08002B2CF9AE}" pid="31" name="PSAKDIN">
    <vt:lpwstr>גזר-דין</vt:lpwstr>
  </property>
  <property fmtid="{D5CDD505-2E9C-101B-9397-08002B2CF9AE}" pid="32" name="RemarkFileName">
    <vt:lpwstr>shalom sh 09 1382 883 htm</vt:lpwstr>
  </property>
  <property fmtid="{D5CDD505-2E9C-101B-9397-08002B2CF9AE}" pid="33" name="TYPE">
    <vt:lpwstr>3</vt:lpwstr>
  </property>
  <property fmtid="{D5CDD505-2E9C-101B-9397-08002B2CF9AE}" pid="34" name="TYPE_ABS_DATE">
    <vt:lpwstr>380020100317</vt:lpwstr>
  </property>
  <property fmtid="{D5CDD505-2E9C-101B-9397-08002B2CF9AE}" pid="35" name="TYPE_N_DATE">
    <vt:lpwstr>38020100317</vt:lpwstr>
  </property>
  <property fmtid="{D5CDD505-2E9C-101B-9397-08002B2CF9AE}" pid="36" name="VOLUME">
    <vt:lpwstr/>
  </property>
  <property fmtid="{D5CDD505-2E9C-101B-9397-08002B2CF9AE}" pid="37" name="WORDNUMPAGES">
    <vt:lpwstr>2</vt:lpwstr>
  </property>
</Properties>
</file>