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6"/>
        <w:gridCol w:w="3665"/>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בחיפה</w:t>
            </w:r>
          </w:p>
        </w:tc>
      </w:tr>
      <w:tr>
        <w:trPr>
          <w:trHeight w:val="337" w:hRule="atLeast"/>
        </w:trPr>
        <w:tc>
          <w:tcPr>
            <w:tcW w:w="5056"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14885-06-24</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יתח</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5"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before="240" w:after="240"/>
        <w:ind w:end="0"/>
        <w:jc w:val="both"/>
        <w:rPr>
          <w:rFonts w:ascii="Arial" w:hAnsi="Arial" w:cs="Arial"/>
        </w:rPr>
      </w:pPr>
      <w:r>
        <w:rPr>
          <w:rFonts w:cs="Arial" w:ascii="Arial" w:hAnsi="Arial"/>
          <w:rtl w:val="true"/>
        </w:rPr>
      </w:r>
    </w:p>
    <w:p>
      <w:pPr>
        <w:pStyle w:val="Normal"/>
        <w:spacing w:lineRule="auto" w:line="360" w:before="240" w:after="240"/>
        <w:ind w:end="0"/>
        <w:jc w:val="both"/>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השופטת  מריה פיקוס בוגדאנוב</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321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4678"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321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4678" w:type="dxa"/>
            <w:tcBorders/>
            <w:vAlign w:val="center"/>
          </w:tcPr>
          <w:p>
            <w:pPr>
              <w:pStyle w:val="Normal"/>
              <w:suppressLineNumbers/>
              <w:ind w:end="0"/>
              <w:jc w:val="start"/>
              <w:rPr>
                <w:rFonts w:ascii="David" w:hAnsi="David" w:cs="David"/>
                <w:sz w:val="26"/>
                <w:szCs w:val="26"/>
              </w:rPr>
            </w:pPr>
            <w:r>
              <w:rPr>
                <w:rFonts w:ascii="Arial" w:hAnsi="Arial" w:cs="Arial"/>
                <w:b/>
                <w:b/>
                <w:bCs/>
                <w:sz w:val="26"/>
                <w:sz w:val="26"/>
                <w:szCs w:val="26"/>
                <w:rtl w:val="true"/>
              </w:rPr>
              <w:t xml:space="preserve">יעקב יתח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bookmarkStart w:id="2" w:name="LawTable"/>
      <w:bookmarkEnd w:id="2"/>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40</w:t>
        </w:r>
        <w:r>
          <w:rPr>
            <w:rStyle w:val="Hyperlink"/>
            <w:rFonts w:ascii="FrankRuehl" w:hAnsi="FrankRuehl" w:cs="FrankRuehl"/>
            <w:u w:val="none"/>
            <w:rtl w:val="true"/>
          </w:rPr>
          <w:t>ג</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4">
        <w:r>
          <w:rPr>
            <w:rStyle w:val="Hyperlink"/>
            <w:rFonts w:cs="FrankRuehl" w:ascii="FrankRuehl" w:hAnsi="FrankRuehl"/>
            <w:u w:val="none"/>
          </w:rPr>
          <w:t>144</w:t>
        </w:r>
        <w:r>
          <w:rPr>
            <w:rStyle w:val="Hyperlink"/>
            <w:rFonts w:ascii="FrankRuehl" w:hAnsi="FrankRuehl" w:cs="FrankRuehl"/>
            <w:u w:val="none"/>
            <w:rtl w:val="true"/>
          </w:rPr>
          <w:t>ד</w:t>
        </w:r>
        <w:r>
          <w:rPr>
            <w:rStyle w:val="Hyperlink"/>
            <w:rFonts w:cs="FrankRuehl" w:ascii="FrankRuehl" w:hAnsi="FrankRuehl"/>
            <w:u w:val="none"/>
          </w:rPr>
          <w:t>2</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u w:val="none"/>
          </w:rPr>
          <w:t>144</w:t>
        </w:r>
        <w:r>
          <w:rPr>
            <w:rStyle w:val="Hyperlink"/>
            <w:rFonts w:ascii="FrankRuehl" w:hAnsi="FrankRuehl" w:cs="FrankRuehl"/>
            <w:u w:val="none"/>
            <w:rtl w:val="true"/>
          </w:rPr>
          <w:t>ד</w:t>
        </w:r>
        <w:r>
          <w:rPr>
            <w:rStyle w:val="Hyperlink"/>
            <w:rFonts w:cs="FrankRuehl" w:ascii="FrankRuehl" w:hAnsi="FrankRuehl"/>
            <w:u w:val="none"/>
          </w:rPr>
          <w:t>3</w:t>
        </w:r>
      </w:hyperlink>
    </w:p>
    <w:p>
      <w:pPr>
        <w:pStyle w:val="Normal"/>
        <w:spacing w:lineRule="exact" w:line="240" w:before="120" w:after="120"/>
        <w:ind w:hanging="283" w:start="283" w:end="0"/>
        <w:jc w:val="both"/>
        <w:rPr/>
      </w:pPr>
      <w:hyperlink r:id="rId6">
        <w:r>
          <w:rPr>
            <w:rStyle w:val="Hyperlink"/>
            <w:rFonts w:ascii="FrankRuehl" w:hAnsi="FrankRuehl" w:cs="FrankRuehl"/>
            <w:u w:val="none"/>
            <w:rtl w:val="true"/>
          </w:rPr>
          <w:t>חוק המאבק בטרור</w:t>
        </w:r>
        <w:r>
          <w:rPr>
            <w:rStyle w:val="Hyperlink"/>
            <w:rFonts w:cs="FrankRuehl" w:ascii="FrankRuehl" w:hAnsi="FrankRuehl"/>
            <w:u w:val="none"/>
            <w:rtl w:val="true"/>
          </w:rPr>
          <w:t xml:space="preserve">, </w:t>
        </w:r>
        <w:r>
          <w:rPr>
            <w:rStyle w:val="Hyperlink"/>
            <w:rFonts w:ascii="FrankRuehl" w:hAnsi="FrankRuehl" w:cs="FrankRuehl"/>
            <w:u w:val="none"/>
            <w:rtl w:val="true"/>
          </w:rPr>
          <w:t>תשע</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cs="FrankRuehl" w:ascii="FrankRuehl" w:hAnsi="FrankRuehl"/>
            <w:u w:val="none"/>
          </w:rPr>
          <w:t>2016</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7">
        <w:r>
          <w:rPr>
            <w:rStyle w:val="Hyperlink"/>
            <w:rFonts w:cs="FrankRuehl" w:ascii="FrankRuehl" w:hAnsi="FrankRuehl"/>
            <w:u w:val="none"/>
          </w:rPr>
          <w:t>24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p>
    <w:p>
      <w:pPr>
        <w:pStyle w:val="Normal"/>
        <w:ind w:end="0"/>
        <w:jc w:val="start"/>
        <w:rPr>
          <w:rFonts w:ascii="FrankRuehl" w:hAnsi="FrankRuehl" w:cs="FrankRuehl"/>
          <w:color w:val="0000FF"/>
        </w:rPr>
      </w:pPr>
      <w:r>
        <w:rPr>
          <w:rFonts w:cs="FrankRuehl" w:ascii="FrankRuehl" w:hAnsi="FrankRuehl"/>
          <w:color w:val="0000FF"/>
          <w:rtl w:val="true"/>
        </w:rPr>
      </w:r>
      <w:bookmarkStart w:id="3" w:name="LawTable_End"/>
      <w:bookmarkStart w:id="4" w:name="LawTable_End"/>
      <w:bookmarkEnd w:id="4"/>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before="240" w:after="240"/>
              <w:ind w:end="0"/>
              <w:jc w:val="center"/>
              <w:rPr>
                <w:rFonts w:ascii="David" w:hAnsi="David" w:cs="David"/>
                <w:b/>
                <w:bCs/>
                <w:sz w:val="32"/>
                <w:szCs w:val="32"/>
              </w:rPr>
            </w:pPr>
            <w:bookmarkStart w:id="5" w:name="PsakDin"/>
            <w:bookmarkEnd w:id="5"/>
            <w:r>
              <w:rPr>
                <w:rFonts w:ascii="David" w:hAnsi="David"/>
                <w:b/>
                <w:b/>
                <w:bCs/>
                <w:sz w:val="32"/>
                <w:sz w:val="32"/>
                <w:szCs w:val="32"/>
                <w:rtl w:val="true"/>
              </w:rPr>
              <w:t>גזר דין</w:t>
            </w:r>
          </w:p>
          <w:p>
            <w:pPr>
              <w:pStyle w:val="Normal"/>
              <w:spacing w:before="240" w:after="240"/>
              <w:ind w:end="0"/>
              <w:jc w:val="center"/>
              <w:rPr>
                <w:rFonts w:ascii="David" w:hAnsi="David" w:cs="David"/>
                <w:b/>
                <w:bCs/>
                <w:sz w:val="32"/>
                <w:szCs w:val="32"/>
              </w:rPr>
            </w:pPr>
            <w:r>
              <w:rPr>
                <w:rFonts w:cs="David" w:ascii="David" w:hAnsi="David"/>
                <w:b/>
                <w:bCs/>
                <w:sz w:val="32"/>
                <w:szCs w:val="32"/>
                <w:rtl w:val="true"/>
              </w:rPr>
            </w:r>
          </w:p>
        </w:tc>
      </w:tr>
    </w:tbl>
    <w:p>
      <w:pPr>
        <w:pStyle w:val="Normal"/>
        <w:spacing w:lineRule="auto" w:line="360" w:before="240" w:after="240"/>
        <w:ind w:end="0"/>
        <w:jc w:val="both"/>
        <w:rPr>
          <w:rFonts w:ascii="Arial" w:hAnsi="Arial" w:cs="Arial"/>
        </w:rPr>
      </w:pPr>
      <w:bookmarkStart w:id="6" w:name="ABSTRACT_START"/>
      <w:bookmarkEnd w:id="6"/>
      <w:r>
        <w:rPr>
          <w:rFonts w:ascii="Arial" w:hAnsi="Arial" w:cs="Arial"/>
          <w:rtl w:val="true"/>
        </w:rPr>
        <w:t xml:space="preserve">הנאשם הודה בעובדות כתב האישום המתוקן </w:t>
      </w:r>
      <w:r>
        <w:rPr>
          <w:rFonts w:cs="Arial" w:ascii="Arial" w:hAnsi="Arial"/>
          <w:rtl w:val="true"/>
        </w:rPr>
        <w:t>(</w:t>
      </w:r>
      <w:r>
        <w:rPr>
          <w:rFonts w:ascii="Arial" w:hAnsi="Arial" w:cs="Arial"/>
          <w:rtl w:val="true"/>
        </w:rPr>
        <w:t>במ</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והורשע בעבירה של הסתה לאלימות בניגוד </w:t>
      </w:r>
      <w:hyperlink r:id="rId8">
        <w:r>
          <w:rPr>
            <w:rStyle w:val="Hyperlink"/>
            <w:rFonts w:ascii="Arial" w:hAnsi="Arial" w:cs="Arial"/>
            <w:color w:val="0000FF"/>
            <w:rtl w:val="true"/>
          </w:rPr>
          <w:t>לסעיף</w:t>
        </w:r>
        <w:r>
          <w:rPr>
            <w:rStyle w:val="Hyperlink"/>
            <w:rFonts w:ascii="Arial" w:hAnsi="Arial" w:cs="Arial"/>
            <w:color w:val="0000FF"/>
            <w:rtl w:val="true"/>
          </w:rPr>
          <w:t xml:space="preserve"> </w:t>
        </w:r>
        <w:r>
          <w:rPr>
            <w:rStyle w:val="Hyperlink"/>
            <w:rFonts w:cs="Arial" w:ascii="Arial" w:hAnsi="Arial"/>
            <w:color w:val="0000FF"/>
          </w:rPr>
          <w:t>144</w:t>
        </w:r>
        <w:r>
          <w:rPr>
            <w:rStyle w:val="Hyperlink"/>
            <w:rFonts w:ascii="Arial" w:hAnsi="Arial" w:cs="Arial"/>
            <w:color w:val="0000FF"/>
            <w:rtl w:val="true"/>
          </w:rPr>
          <w:t>ד</w:t>
        </w:r>
        <w:r>
          <w:rPr>
            <w:rStyle w:val="Hyperlink"/>
            <w:rFonts w:cs="Arial" w:ascii="Arial" w:hAnsi="Arial"/>
            <w:color w:val="0000FF"/>
          </w:rPr>
          <w:t>2</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w:t>
      </w:r>
      <w:hyperlink r:id="rId9">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ascii="Arial" w:hAnsi="Arial" w:cs="Arial"/>
          <w:rtl w:val="true"/>
        </w:rPr>
        <w:t xml:space="preserve">הסתה לטרור בניגוד </w:t>
      </w:r>
      <w:hyperlink r:id="rId10">
        <w:r>
          <w:rPr>
            <w:rStyle w:val="Hyperlink"/>
            <w:rFonts w:ascii="Arial" w:hAnsi="Arial" w:cs="Arial"/>
            <w:color w:val="0000FF"/>
            <w:rtl w:val="true"/>
          </w:rPr>
          <w:t>לסעיף</w:t>
        </w:r>
        <w:r>
          <w:rPr>
            <w:rStyle w:val="Hyperlink"/>
            <w:rFonts w:ascii="Arial" w:hAnsi="Arial" w:cs="Arial"/>
            <w:color w:val="0000FF"/>
            <w:rtl w:val="true"/>
          </w:rPr>
          <w:t xml:space="preserve"> </w:t>
        </w:r>
        <w:r>
          <w:rPr>
            <w:rStyle w:val="Hyperlink"/>
            <w:rFonts w:cs="Arial" w:ascii="Arial" w:hAnsi="Arial"/>
            <w:color w:val="0000FF"/>
          </w:rPr>
          <w:t>24</w:t>
        </w:r>
        <w:r>
          <w:rPr>
            <w:rStyle w:val="Hyperlink"/>
            <w:rFonts w:cs="Arial" w:ascii="Arial" w:hAnsi="Arial"/>
            <w:color w:val="0000FF"/>
            <w:rtl w:val="true"/>
          </w:rPr>
          <w:t>(</w:t>
        </w:r>
        <w:r>
          <w:rPr>
            <w:rStyle w:val="Hyperlink"/>
            <w:rFonts w:ascii="Arial" w:hAnsi="Arial" w:cs="Arial"/>
            <w:color w:val="0000FF"/>
            <w:rtl w:val="true"/>
          </w:rPr>
          <w:t>ב</w:t>
        </w:r>
        <w:r>
          <w:rPr>
            <w:rStyle w:val="Hyperlink"/>
            <w:rFonts w:cs="Arial" w:ascii="Arial" w:hAnsi="Arial"/>
            <w:color w:val="0000FF"/>
            <w:rtl w:val="true"/>
          </w:rPr>
          <w:t>)(</w:t>
        </w:r>
        <w:r>
          <w:rPr>
            <w:rStyle w:val="Hyperlink"/>
            <w:rFonts w:cs="Arial" w:ascii="Arial" w:hAnsi="Arial"/>
            <w:color w:val="0000FF"/>
          </w:rPr>
          <w:t>1</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w:t>
      </w:r>
      <w:hyperlink r:id="rId11">
        <w:r>
          <w:rPr>
            <w:rStyle w:val="Hyperlink"/>
            <w:rFonts w:ascii="Arial" w:hAnsi="Arial" w:cs="Arial"/>
            <w:color w:val="0000FF"/>
            <w:u w:val="single"/>
            <w:rtl w:val="true"/>
          </w:rPr>
          <w:t>חוק המאבק בטרור תשע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ו – </w:t>
        </w:r>
        <w:r>
          <w:rPr>
            <w:rStyle w:val="Hyperlink"/>
            <w:rFonts w:cs="Arial" w:ascii="Arial" w:hAnsi="Arial"/>
            <w:color w:val="0000FF"/>
            <w:u w:val="single"/>
          </w:rPr>
          <w:t>2016</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 xml:space="preserve">עבירות  של החזקת פרסום המסית לאלימות בניגוד </w:t>
      </w:r>
      <w:hyperlink r:id="rId12">
        <w:r>
          <w:rPr>
            <w:rStyle w:val="Hyperlink"/>
            <w:rFonts w:ascii="Arial" w:hAnsi="Arial" w:cs="Arial"/>
            <w:color w:val="0000FF"/>
            <w:rtl w:val="true"/>
          </w:rPr>
          <w:t>לסעיף</w:t>
        </w:r>
        <w:r>
          <w:rPr>
            <w:rStyle w:val="Hyperlink"/>
            <w:rFonts w:ascii="Arial" w:hAnsi="Arial" w:cs="Arial"/>
            <w:color w:val="0000FF"/>
            <w:rtl w:val="true"/>
          </w:rPr>
          <w:t xml:space="preserve"> </w:t>
        </w:r>
        <w:r>
          <w:rPr>
            <w:rStyle w:val="Hyperlink"/>
            <w:rFonts w:cs="Arial" w:ascii="Arial" w:hAnsi="Arial"/>
            <w:color w:val="0000FF"/>
          </w:rPr>
          <w:t>144</w:t>
        </w:r>
        <w:r>
          <w:rPr>
            <w:rStyle w:val="Hyperlink"/>
            <w:rFonts w:ascii="Arial" w:hAnsi="Arial" w:cs="Arial"/>
            <w:color w:val="0000FF"/>
            <w:rtl w:val="true"/>
          </w:rPr>
          <w:t>ד</w:t>
        </w:r>
        <w:r>
          <w:rPr>
            <w:rStyle w:val="Hyperlink"/>
            <w:rFonts w:cs="Arial" w:ascii="Arial" w:hAnsi="Arial"/>
            <w:color w:val="0000FF"/>
          </w:rPr>
          <w:t>3</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Normal"/>
        <w:spacing w:lineRule="auto" w:line="360" w:before="240" w:after="240"/>
        <w:ind w:end="0"/>
        <w:jc w:val="both"/>
        <w:rPr>
          <w:rFonts w:ascii="Arial" w:hAnsi="Arial" w:cs="Arial"/>
          <w:b/>
          <w:bCs/>
        </w:rPr>
      </w:pPr>
      <w:bookmarkStart w:id="7" w:name="ABSTRACT_END"/>
      <w:bookmarkEnd w:id="7"/>
      <w:r>
        <w:rPr>
          <w:rFonts w:ascii="Arial" w:hAnsi="Arial" w:cs="Arial"/>
          <w:b/>
          <w:b/>
          <w:bCs/>
          <w:rtl w:val="true"/>
        </w:rPr>
        <w:t>עובדות כתב האישום המתוקן בו הורשע הנאשם</w:t>
      </w:r>
      <w:r>
        <w:rPr>
          <w:rFonts w:cs="Arial" w:ascii="Arial" w:hAnsi="Arial"/>
          <w:b/>
          <w:bCs/>
          <w:rtl w:val="true"/>
        </w:rPr>
        <w:t>:</w:t>
      </w:r>
    </w:p>
    <w:p>
      <w:pPr>
        <w:pStyle w:val="Normal"/>
        <w:spacing w:lineRule="auto" w:line="360" w:before="240" w:after="240"/>
        <w:ind w:end="0"/>
        <w:jc w:val="both"/>
        <w:rPr>
          <w:rFonts w:ascii="David" w:hAnsi="David" w:cs="David"/>
          <w:b/>
          <w:bCs/>
        </w:rPr>
      </w:pPr>
      <w:r>
        <w:rPr>
          <w:rFonts w:ascii="David" w:hAnsi="David"/>
          <w:b/>
          <w:b/>
          <w:bCs/>
          <w:rtl w:val="true"/>
        </w:rPr>
        <w:t>חלק כללי</w:t>
      </w:r>
      <w:r>
        <w:rPr>
          <w:rFonts w:cs="David" w:ascii="David" w:hAnsi="David"/>
          <w:b/>
          <w:bCs/>
          <w:rtl w:val="true"/>
        </w:rPr>
        <w:t>:</w:t>
      </w:r>
    </w:p>
    <w:p>
      <w:pPr>
        <w:pStyle w:val="Normal"/>
        <w:spacing w:lineRule="auto" w:line="360" w:before="240" w:after="240"/>
        <w:ind w:end="0"/>
        <w:jc w:val="both"/>
        <w:rPr/>
      </w:pPr>
      <w:r>
        <w:rPr>
          <w:rFonts w:ascii="David" w:hAnsi="David"/>
          <w:rtl w:val="true"/>
        </w:rPr>
        <w:t>במהלך התקופה הרלוונטית לכתב האישום</w:t>
      </w:r>
      <w:r>
        <w:rPr>
          <w:rFonts w:cs="David" w:ascii="David" w:hAnsi="David"/>
          <w:rtl w:val="true"/>
        </w:rPr>
        <w:t>,</w:t>
      </w:r>
      <w:r>
        <w:rPr>
          <w:rFonts w:cs="David" w:ascii="David" w:hAnsi="David"/>
          <w:rtl w:val="true"/>
        </w:rPr>
        <w:t xml:space="preserve"> </w:t>
      </w:r>
      <w:r>
        <w:rPr>
          <w:rFonts w:ascii="David" w:hAnsi="David"/>
          <w:rtl w:val="true"/>
        </w:rPr>
        <w:t>התקיימו באופן קבוע הפגנות נגד הממשלה במספר מוקדים במדינת ישראל</w:t>
      </w:r>
      <w:r>
        <w:rPr>
          <w:rFonts w:cs="David" w:ascii="David" w:hAnsi="David"/>
          <w:rtl w:val="true"/>
        </w:rPr>
        <w:t xml:space="preserve">, </w:t>
      </w:r>
      <w:r>
        <w:rPr>
          <w:rFonts w:ascii="David" w:hAnsi="David"/>
          <w:rtl w:val="true"/>
        </w:rPr>
        <w:t>בין היתר</w:t>
      </w:r>
      <w:r>
        <w:rPr>
          <w:rFonts w:cs="David" w:ascii="David" w:hAnsi="David"/>
          <w:rtl w:val="true"/>
        </w:rPr>
        <w:t xml:space="preserve">, </w:t>
      </w:r>
      <w:r>
        <w:rPr>
          <w:rFonts w:ascii="David" w:hAnsi="David"/>
          <w:rtl w:val="true"/>
        </w:rPr>
        <w:t>בצומת רחובות קפלן ובגין בתל אביב</w:t>
      </w:r>
      <w:r>
        <w:rPr>
          <w:rFonts w:cs="David" w:ascii="David" w:hAnsi="David"/>
          <w:rtl w:val="true"/>
        </w:rPr>
        <w:t xml:space="preserve">, </w:t>
      </w:r>
      <w:r>
        <w:rPr>
          <w:rFonts w:ascii="David" w:hAnsi="David"/>
          <w:rtl w:val="true"/>
        </w:rPr>
        <w:t xml:space="preserve">בהם השתתפו אלפי אנשים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ציבור המפגינים</w:t>
      </w:r>
      <w:r>
        <w:rPr>
          <w:rFonts w:cs="David" w:ascii="David" w:hAnsi="David"/>
          <w:rtl w:val="true"/>
        </w:rPr>
        <w:t xml:space="preserve">" </w:t>
      </w:r>
      <w:r>
        <w:rPr>
          <w:rFonts w:ascii="David" w:hAnsi="David"/>
          <w:rtl w:val="true"/>
        </w:rPr>
        <w:t xml:space="preserve">או </w:t>
      </w:r>
      <w:r>
        <w:rPr>
          <w:rFonts w:cs="David" w:ascii="David" w:hAnsi="David"/>
          <w:b/>
          <w:bCs/>
          <w:rtl w:val="true"/>
        </w:rPr>
        <w:t>"</w:t>
      </w:r>
      <w:r>
        <w:rPr>
          <w:rFonts w:ascii="David" w:hAnsi="David"/>
          <w:b/>
          <w:b/>
          <w:bCs/>
          <w:rtl w:val="true"/>
        </w:rPr>
        <w:t>המפגינים</w:t>
      </w:r>
      <w:r>
        <w:rPr>
          <w:rFonts w:cs="David" w:ascii="David" w:hAnsi="David"/>
          <w:rtl w:val="true"/>
        </w:rPr>
        <w:t>").</w:t>
      </w:r>
    </w:p>
    <w:p>
      <w:pPr>
        <w:pStyle w:val="Normal"/>
        <w:spacing w:lineRule="auto" w:line="360" w:before="240" w:after="240"/>
        <w:ind w:end="0"/>
        <w:jc w:val="both"/>
        <w:rPr/>
      </w:pPr>
      <w:r>
        <w:rPr>
          <w:rFonts w:cs="David" w:ascii="David" w:hAnsi="David"/>
          <w:rtl w:val="true"/>
        </w:rPr>
        <w:t>"</w:t>
      </w:r>
      <w:r>
        <w:rPr>
          <w:rFonts w:ascii="David" w:hAnsi="David"/>
          <w:rtl w:val="true"/>
        </w:rPr>
        <w:t>טיק טוק</w:t>
      </w:r>
      <w:r>
        <w:rPr>
          <w:rFonts w:cs="David" w:ascii="David" w:hAnsi="David"/>
          <w:rtl w:val="true"/>
        </w:rPr>
        <w:t xml:space="preserve">" </w:t>
      </w:r>
      <w:r>
        <w:rPr>
          <w:rFonts w:ascii="David" w:hAnsi="David"/>
          <w:rtl w:val="true"/>
        </w:rPr>
        <w:t>היא רשת חברתית המאפשרת למשתמשים בה ליצור ולשתף סרטונים קצרים עם משתמשים אחרים</w:t>
      </w:r>
      <w:r>
        <w:rPr>
          <w:rFonts w:cs="David" w:ascii="David" w:hAnsi="David"/>
          <w:rtl w:val="true"/>
        </w:rPr>
        <w:t xml:space="preserve">. </w:t>
      </w:r>
      <w:r>
        <w:rPr>
          <w:rFonts w:ascii="David" w:hAnsi="David"/>
          <w:rtl w:val="true"/>
        </w:rPr>
        <w:t>משתמשים יכולים לסמן סימן חיבוב לסרטון שפורסם</w:t>
      </w:r>
      <w:r>
        <w:rPr>
          <w:rFonts w:cs="David" w:ascii="David" w:hAnsi="David"/>
          <w:rtl w:val="true"/>
        </w:rPr>
        <w:t xml:space="preserve">, </w:t>
      </w:r>
      <w:r>
        <w:rPr>
          <w:rFonts w:ascii="David" w:hAnsi="David"/>
          <w:rtl w:val="true"/>
        </w:rPr>
        <w:t>לכתוב תגובות לסרטון</w:t>
      </w:r>
      <w:r>
        <w:rPr>
          <w:rFonts w:cs="David" w:ascii="David" w:hAnsi="David"/>
          <w:rtl w:val="true"/>
        </w:rPr>
        <w:t xml:space="preserve">, </w:t>
      </w:r>
      <w:r>
        <w:rPr>
          <w:rFonts w:ascii="David" w:hAnsi="David"/>
          <w:rtl w:val="true"/>
        </w:rPr>
        <w:t>וככל שהמפרסם איפשר זאת</w:t>
      </w:r>
      <w:r>
        <w:rPr>
          <w:rFonts w:cs="David" w:ascii="David" w:hAnsi="David"/>
          <w:rtl w:val="true"/>
        </w:rPr>
        <w:t xml:space="preserve">, </w:t>
      </w:r>
      <w:r>
        <w:rPr>
          <w:rFonts w:ascii="David" w:hAnsi="David"/>
          <w:rtl w:val="true"/>
        </w:rPr>
        <w:t xml:space="preserve">ניתן להשתמש בסרטון ולייצור על בסיסו סרטונים חדשים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טיק טוק</w:t>
      </w:r>
      <w:r>
        <w:rPr>
          <w:rFonts w:cs="David" w:ascii="David" w:hAnsi="David"/>
          <w:rtl w:val="true"/>
        </w:rPr>
        <w:t>").</w:t>
      </w:r>
    </w:p>
    <w:p>
      <w:pPr>
        <w:pStyle w:val="Normal"/>
        <w:spacing w:lineRule="auto" w:line="360" w:before="240" w:after="240"/>
        <w:ind w:end="0"/>
        <w:jc w:val="both"/>
        <w:rPr/>
      </w:pPr>
      <w:r>
        <w:rPr>
          <w:rFonts w:ascii="David" w:hAnsi="David"/>
          <w:rtl w:val="true"/>
        </w:rPr>
        <w:t>במהלך התקופה הרלוונטית לכתב האישום</w:t>
      </w:r>
      <w:r>
        <w:rPr>
          <w:rFonts w:cs="David" w:ascii="David" w:hAnsi="David"/>
          <w:rtl w:val="true"/>
        </w:rPr>
        <w:t xml:space="preserve">, </w:t>
      </w:r>
      <w:r>
        <w:rPr>
          <w:rFonts w:ascii="David" w:hAnsi="David"/>
          <w:rtl w:val="true"/>
        </w:rPr>
        <w:t>החזיק הנאשם וניהל שלושה חשבונות בטיק טוק</w:t>
      </w:r>
      <w:r>
        <w:rPr>
          <w:rFonts w:cs="David" w:ascii="David" w:hAnsi="David"/>
          <w:rtl w:val="true"/>
        </w:rPr>
        <w:t xml:space="preserve">: </w:t>
      </w:r>
      <w:r>
        <w:rPr>
          <w:rFonts w:ascii="David" w:hAnsi="David"/>
          <w:rtl w:val="true"/>
        </w:rPr>
        <w:t>ה</w:t>
      </w:r>
      <w:r>
        <w:rPr>
          <w:rFonts w:ascii="David" w:hAnsi="David"/>
          <w:rtl w:val="true"/>
        </w:rPr>
        <w:t>ח</w:t>
      </w:r>
      <w:r>
        <w:rPr>
          <w:rFonts w:ascii="David" w:hAnsi="David"/>
          <w:rtl w:val="true"/>
        </w:rPr>
        <w:t xml:space="preserve">שבון הראשון בשם </w:t>
      </w:r>
      <w:r>
        <w:rPr>
          <w:rFonts w:cs="David" w:ascii="David" w:hAnsi="David"/>
          <w:rtl w:val="true"/>
        </w:rPr>
        <w:t>"</w:t>
      </w:r>
      <w:r>
        <w:rPr>
          <w:rFonts w:cs="David" w:ascii="David" w:hAnsi="David"/>
        </w:rPr>
        <w:t>kobipro1</w:t>
      </w:r>
      <w:r>
        <w:rPr>
          <w:rFonts w:cs="David" w:ascii="David" w:hAnsi="David"/>
          <w:rtl w:val="true"/>
        </w:rPr>
        <w:t>" (</w:t>
      </w:r>
      <w:r>
        <w:rPr>
          <w:rFonts w:ascii="David" w:hAnsi="David"/>
          <w:rtl w:val="true"/>
        </w:rPr>
        <w:t>להלן</w:t>
      </w:r>
      <w:r>
        <w:rPr>
          <w:rFonts w:cs="David" w:ascii="David" w:hAnsi="David"/>
          <w:rtl w:val="true"/>
        </w:rPr>
        <w:t>: "</w:t>
      </w:r>
      <w:r>
        <w:rPr>
          <w:rFonts w:ascii="David" w:hAnsi="David"/>
          <w:b/>
          <w:b/>
          <w:bCs/>
          <w:rtl w:val="true"/>
        </w:rPr>
        <w:t>חשבון הטיקטוק הראשון</w:t>
      </w:r>
      <w:r>
        <w:rPr>
          <w:rFonts w:cs="David" w:ascii="David" w:hAnsi="David"/>
          <w:rtl w:val="true"/>
        </w:rPr>
        <w:t xml:space="preserve">") </w:t>
      </w:r>
      <w:r>
        <w:rPr>
          <w:rFonts w:ascii="David" w:hAnsi="David"/>
          <w:rtl w:val="true"/>
        </w:rPr>
        <w:t xml:space="preserve">החשבון השני בשם </w:t>
      </w:r>
      <w:r>
        <w:rPr>
          <w:rFonts w:cs="David" w:ascii="David" w:hAnsi="David"/>
          <w:rtl w:val="true"/>
        </w:rPr>
        <w:t>"</w:t>
      </w:r>
      <w:r>
        <w:rPr>
          <w:rFonts w:cs="David" w:ascii="David" w:hAnsi="David"/>
        </w:rPr>
        <w:t>kanizami1</w:t>
      </w:r>
      <w:r>
        <w:rPr>
          <w:rFonts w:cs="David" w:ascii="David" w:hAnsi="David"/>
          <w:rtl w:val="true"/>
        </w:rPr>
        <w:t>" (</w:t>
      </w:r>
      <w:r>
        <w:rPr>
          <w:rFonts w:ascii="David" w:hAnsi="David"/>
          <w:rtl w:val="true"/>
        </w:rPr>
        <w:t>להלן</w:t>
      </w:r>
      <w:r>
        <w:rPr>
          <w:rFonts w:cs="David" w:ascii="David" w:hAnsi="David"/>
          <w:rtl w:val="true"/>
        </w:rPr>
        <w:t>: "</w:t>
      </w:r>
      <w:r>
        <w:rPr>
          <w:rFonts w:ascii="David" w:hAnsi="David"/>
          <w:b/>
          <w:b/>
          <w:bCs/>
          <w:rtl w:val="true"/>
        </w:rPr>
        <w:t>חשבון הטיקטוק השני</w:t>
      </w:r>
      <w:r>
        <w:rPr>
          <w:rFonts w:cs="David" w:ascii="David" w:hAnsi="David"/>
          <w:rtl w:val="true"/>
        </w:rPr>
        <w:t xml:space="preserve">") </w:t>
      </w:r>
      <w:r>
        <w:rPr>
          <w:rFonts w:ascii="David" w:hAnsi="David"/>
          <w:rtl w:val="true"/>
        </w:rPr>
        <w:t>וחשבון</w:t>
      </w:r>
      <w:r>
        <w:rPr>
          <w:rFonts w:ascii="David" w:hAnsi="David"/>
          <w:rtl w:val="true"/>
        </w:rPr>
        <w:t xml:space="preserve"> שלישי</w:t>
      </w:r>
      <w:r>
        <w:rPr>
          <w:rFonts w:ascii="David" w:hAnsi="David"/>
          <w:rtl w:val="true"/>
        </w:rPr>
        <w:t xml:space="preserve"> בשם </w:t>
      </w:r>
      <w:r>
        <w:rPr>
          <w:rFonts w:cs="David" w:ascii="David" w:hAnsi="David"/>
          <w:rtl w:val="true"/>
        </w:rPr>
        <w:t>"</w:t>
      </w:r>
      <w:r>
        <w:rPr>
          <w:rFonts w:cs="David" w:ascii="David" w:hAnsi="David"/>
        </w:rPr>
        <w:t>kanizaam</w:t>
      </w:r>
      <w:r>
        <w:rPr>
          <w:rFonts w:cs="David" w:ascii="David" w:hAnsi="David"/>
          <w:rtl w:val="true"/>
        </w:rPr>
        <w:t>" (</w:t>
      </w:r>
      <w:r>
        <w:rPr>
          <w:rFonts w:ascii="David" w:hAnsi="David"/>
          <w:rtl w:val="true"/>
        </w:rPr>
        <w:t>להלן</w:t>
      </w:r>
      <w:r>
        <w:rPr>
          <w:rFonts w:cs="David" w:ascii="David" w:hAnsi="David"/>
          <w:rtl w:val="true"/>
        </w:rPr>
        <w:t>: "</w:t>
      </w:r>
      <w:r>
        <w:rPr>
          <w:rFonts w:ascii="David" w:hAnsi="David"/>
          <w:b/>
          <w:b/>
          <w:bCs/>
          <w:rtl w:val="true"/>
        </w:rPr>
        <w:t>חשבון הטיקטוק השלישי</w:t>
      </w:r>
      <w:r>
        <w:rPr>
          <w:rFonts w:cs="David" w:ascii="David" w:hAnsi="David"/>
          <w:rtl w:val="true"/>
        </w:rPr>
        <w:t>").</w:t>
      </w:r>
    </w:p>
    <w:p>
      <w:pPr>
        <w:pStyle w:val="Normal"/>
        <w:spacing w:lineRule="auto" w:line="360" w:before="240" w:after="240"/>
        <w:ind w:end="0"/>
        <w:jc w:val="both"/>
        <w:rPr/>
      </w:pPr>
      <w:r>
        <w:rPr>
          <w:rFonts w:ascii="David" w:hAnsi="David"/>
          <w:rtl w:val="true"/>
        </w:rPr>
        <w:t>הנאשם</w:t>
      </w:r>
      <w:r>
        <w:rPr>
          <w:rFonts w:cs="David" w:ascii="David" w:hAnsi="David"/>
          <w:rtl w:val="true"/>
        </w:rPr>
        <w:t xml:space="preserve">, </w:t>
      </w:r>
      <w:r>
        <w:rPr>
          <w:rFonts w:ascii="David" w:hAnsi="David"/>
          <w:rtl w:val="true"/>
        </w:rPr>
        <w:t>כמנהל ומחזיק של חשבונות הטיקטוק</w:t>
      </w:r>
      <w:r>
        <w:rPr>
          <w:rFonts w:cs="David" w:ascii="David" w:hAnsi="David"/>
          <w:rtl w:val="true"/>
        </w:rPr>
        <w:t xml:space="preserve">, </w:t>
      </w:r>
      <w:r>
        <w:rPr>
          <w:rFonts w:ascii="David" w:hAnsi="David"/>
          <w:rtl w:val="true"/>
        </w:rPr>
        <w:t>שלט באופן בלעדי בכל ת</w:t>
      </w:r>
      <w:r>
        <w:rPr>
          <w:rFonts w:ascii="David" w:hAnsi="David"/>
          <w:rtl w:val="true"/>
        </w:rPr>
        <w:t>ו</w:t>
      </w:r>
      <w:r>
        <w:rPr>
          <w:rFonts w:ascii="David" w:hAnsi="David"/>
          <w:rtl w:val="true"/>
        </w:rPr>
        <w:t>כניהם</w:t>
      </w:r>
      <w:r>
        <w:rPr>
          <w:rFonts w:cs="David" w:ascii="David" w:hAnsi="David"/>
          <w:rtl w:val="true"/>
        </w:rPr>
        <w:t xml:space="preserve">. </w:t>
      </w:r>
    </w:p>
    <w:p>
      <w:pPr>
        <w:pStyle w:val="Normal"/>
        <w:spacing w:lineRule="auto" w:line="360" w:before="240" w:after="240"/>
        <w:ind w:end="0"/>
        <w:jc w:val="both"/>
        <w:rPr>
          <w:rFonts w:ascii="David" w:hAnsi="David" w:cs="David"/>
        </w:rPr>
      </w:pPr>
      <w:r>
        <w:rPr>
          <w:rFonts w:ascii="David" w:hAnsi="David"/>
          <w:rtl w:val="true"/>
        </w:rPr>
        <w:t>הציטוטים בכתב האישום מובאים כלשונם</w:t>
      </w:r>
      <w:r>
        <w:rPr>
          <w:rFonts w:cs="David" w:ascii="David" w:hAnsi="David"/>
          <w:rtl w:val="true"/>
        </w:rPr>
        <w:t xml:space="preserve">, </w:t>
      </w:r>
      <w:r>
        <w:rPr>
          <w:rFonts w:ascii="David" w:hAnsi="David"/>
          <w:rtl w:val="true"/>
        </w:rPr>
        <w:t>ההדגשות אינן במקור</w:t>
      </w:r>
      <w:r>
        <w:rPr>
          <w:rFonts w:cs="David" w:ascii="David" w:hAnsi="David"/>
          <w:rtl w:val="true"/>
        </w:rPr>
        <w:t>.</w:t>
      </w:r>
    </w:p>
    <w:p>
      <w:pPr>
        <w:pStyle w:val="Normal"/>
        <w:spacing w:before="240" w:after="240"/>
        <w:ind w:end="0"/>
        <w:jc w:val="start"/>
        <w:rPr>
          <w:rFonts w:ascii="Arial" w:hAnsi="Arial" w:cs="Arial"/>
          <w:b/>
          <w:bCs/>
        </w:rPr>
      </w:pPr>
      <w:r>
        <w:rPr>
          <w:rFonts w:ascii="Arial" w:hAnsi="Arial" w:cs="Arial"/>
          <w:b/>
          <w:b/>
          <w:bCs/>
          <w:rtl w:val="true"/>
        </w:rPr>
        <w:t>אישום ראשון</w:t>
      </w:r>
      <w:r>
        <w:rPr>
          <w:rFonts w:cs="Arial" w:ascii="Arial" w:hAnsi="Arial"/>
          <w:b/>
          <w:bCs/>
          <w:rtl w:val="true"/>
        </w:rPr>
        <w:t>:</w:t>
      </w:r>
    </w:p>
    <w:p>
      <w:pPr>
        <w:pStyle w:val="Normal"/>
        <w:spacing w:lineRule="auto" w:line="360" w:before="240" w:after="240"/>
        <w:ind w:end="0"/>
        <w:jc w:val="both"/>
        <w:rPr>
          <w:rFonts w:ascii="Arial" w:hAnsi="Arial" w:cs="Arial"/>
        </w:rPr>
      </w:pPr>
      <w:r>
        <w:rPr>
          <w:rFonts w:ascii="Arial" w:hAnsi="Arial" w:cs="Arial"/>
          <w:rtl w:val="true"/>
        </w:rPr>
        <w:t xml:space="preserve">בתקופה שבין חודש אוקטובר </w:t>
      </w:r>
      <w:r>
        <w:rPr>
          <w:rFonts w:cs="Arial" w:ascii="Arial" w:hAnsi="Arial"/>
        </w:rPr>
        <w:t>2023</w:t>
      </w:r>
      <w:r>
        <w:rPr>
          <w:rFonts w:cs="Arial" w:ascii="Arial" w:hAnsi="Arial"/>
          <w:rtl w:val="true"/>
        </w:rPr>
        <w:t xml:space="preserve"> </w:t>
      </w:r>
      <w:r>
        <w:rPr>
          <w:rFonts w:ascii="Arial" w:hAnsi="Arial" w:cs="Arial"/>
          <w:rtl w:val="true"/>
        </w:rPr>
        <w:t xml:space="preserve">לחודש מאי </w:t>
      </w:r>
      <w:r>
        <w:rPr>
          <w:rFonts w:cs="Arial" w:ascii="Arial" w:hAnsi="Arial"/>
        </w:rPr>
        <w:t>2024</w:t>
      </w:r>
      <w:r>
        <w:rPr>
          <w:rFonts w:cs="Arial" w:ascii="Arial" w:hAnsi="Arial"/>
          <w:rtl w:val="true"/>
        </w:rPr>
        <w:t xml:space="preserve">, </w:t>
      </w:r>
      <w:r>
        <w:rPr>
          <w:rFonts w:ascii="Arial" w:hAnsi="Arial" w:cs="Arial"/>
          <w:rtl w:val="true"/>
        </w:rPr>
        <w:t>במועדים שאינם ידועים במדויק למאשימה</w:t>
      </w:r>
      <w:r>
        <w:rPr>
          <w:rFonts w:cs="Arial" w:ascii="Arial" w:hAnsi="Arial"/>
          <w:rtl w:val="true"/>
        </w:rPr>
        <w:t xml:space="preserve">, </w:t>
      </w:r>
      <w:r>
        <w:rPr>
          <w:rFonts w:ascii="Arial" w:hAnsi="Arial" w:cs="Arial"/>
          <w:rtl w:val="true"/>
        </w:rPr>
        <w:t>פרסם הנאשם בחשבונות הטיק טוק שלו שני סרטונים בהם הוא נחזה קורא קריאות לביצוע מעשי טרור</w:t>
      </w:r>
      <w:r>
        <w:rPr>
          <w:rFonts w:cs="Arial" w:ascii="Arial" w:hAnsi="Arial"/>
          <w:rtl w:val="true"/>
        </w:rPr>
        <w:t xml:space="preserve">, </w:t>
      </w:r>
      <w:r>
        <w:rPr>
          <w:rFonts w:ascii="Arial" w:hAnsi="Arial" w:cs="Arial"/>
          <w:rtl w:val="true"/>
        </w:rPr>
        <w:t>וכן מעשה אלימות כלפי ציבור המפגינים</w:t>
      </w:r>
      <w:r>
        <w:rPr>
          <w:rFonts w:cs="Arial" w:ascii="Arial" w:hAnsi="Arial"/>
          <w:rtl w:val="true"/>
        </w:rPr>
        <w:t xml:space="preserve">, </w:t>
      </w:r>
      <w:r>
        <w:rPr>
          <w:rFonts w:ascii="Arial" w:hAnsi="Arial" w:cs="Arial"/>
          <w:rtl w:val="true"/>
        </w:rPr>
        <w:t>כלפי אנשים שונים או כלפי אנשים המזוהים</w:t>
      </w:r>
      <w:r>
        <w:rPr>
          <w:rFonts w:cs="Arial" w:ascii="Arial" w:hAnsi="Arial"/>
          <w:rtl w:val="true"/>
        </w:rPr>
        <w:t xml:space="preserve">, </w:t>
      </w:r>
      <w:r>
        <w:rPr>
          <w:rFonts w:ascii="Arial" w:hAnsi="Arial" w:cs="Arial"/>
          <w:rtl w:val="true"/>
        </w:rPr>
        <w:t>לדידו של הנאשם</w:t>
      </w:r>
      <w:r>
        <w:rPr>
          <w:rFonts w:cs="Arial" w:ascii="Arial" w:hAnsi="Arial"/>
          <w:rtl w:val="true"/>
        </w:rPr>
        <w:t xml:space="preserve">, </w:t>
      </w:r>
      <w:r>
        <w:rPr>
          <w:rFonts w:ascii="Arial" w:hAnsi="Arial" w:cs="Arial"/>
          <w:rtl w:val="true"/>
        </w:rPr>
        <w:t>עם עמדותיהם של המפגינים</w:t>
      </w:r>
      <w:r>
        <w:rPr>
          <w:rFonts w:cs="Arial" w:ascii="Arial" w:hAnsi="Arial"/>
          <w:rtl w:val="true"/>
        </w:rPr>
        <w:t xml:space="preserve">, </w:t>
      </w:r>
      <w:r>
        <w:rPr>
          <w:rFonts w:ascii="Arial" w:hAnsi="Arial" w:cs="Arial"/>
          <w:rtl w:val="true"/>
        </w:rPr>
        <w:t>כפי שיפורט להלן</w:t>
      </w:r>
      <w:r>
        <w:rPr>
          <w:rFonts w:cs="Arial" w:ascii="Arial" w:hAnsi="Arial"/>
          <w:rtl w:val="true"/>
        </w:rPr>
        <w:t>:</w:t>
      </w:r>
    </w:p>
    <w:p>
      <w:pPr>
        <w:pStyle w:val="ListParagraph"/>
        <w:numPr>
          <w:ilvl w:val="0"/>
          <w:numId w:val="3"/>
        </w:numPr>
        <w:spacing w:lineRule="auto" w:line="360" w:before="240" w:after="240"/>
        <w:ind w:hanging="360" w:start="425" w:end="0"/>
        <w:contextualSpacing/>
        <w:jc w:val="both"/>
        <w:rPr>
          <w:rFonts w:ascii="Arial" w:hAnsi="Arial" w:cs="Arial"/>
          <w:b/>
          <w:bCs/>
        </w:rPr>
      </w:pPr>
      <w:r>
        <w:rPr>
          <w:rFonts w:ascii="Arial" w:hAnsi="Arial" w:cs="Arial"/>
          <w:rtl w:val="true"/>
        </w:rPr>
        <w:t xml:space="preserve">סרטון בחשבון הטיקטוק הראשון לו </w:t>
      </w:r>
      <w:r>
        <w:rPr>
          <w:rFonts w:cs="Arial" w:ascii="Arial" w:hAnsi="Arial"/>
        </w:rPr>
        <w:t>169</w:t>
      </w:r>
      <w:r>
        <w:rPr>
          <w:rFonts w:cs="Arial" w:ascii="Arial" w:hAnsi="Arial"/>
          <w:rtl w:val="true"/>
        </w:rPr>
        <w:t xml:space="preserve"> </w:t>
      </w:r>
      <w:r>
        <w:rPr>
          <w:rFonts w:ascii="Arial" w:hAnsi="Arial" w:cs="Arial"/>
          <w:rtl w:val="true"/>
        </w:rPr>
        <w:t>עוקבים</w:t>
      </w:r>
      <w:r>
        <w:rPr>
          <w:rFonts w:cs="Arial" w:ascii="Arial" w:hAnsi="Arial"/>
          <w:rtl w:val="true"/>
        </w:rPr>
        <w:t xml:space="preserve">, </w:t>
      </w:r>
      <w:r>
        <w:rPr>
          <w:rFonts w:ascii="Arial" w:hAnsi="Arial" w:cs="Arial"/>
          <w:rtl w:val="true"/>
        </w:rPr>
        <w:t>בו נחזה הנאשם מסית לאלימות באומרו את הדברים הבאים</w:t>
      </w:r>
      <w:r>
        <w:rPr>
          <w:rFonts w:cs="Arial" w:ascii="Arial" w:hAnsi="Arial"/>
          <w:rtl w:val="true"/>
        </w:rPr>
        <w:t xml:space="preserve">: </w:t>
      </w:r>
      <w:r>
        <w:rPr>
          <w:rFonts w:cs="Arial" w:ascii="Arial" w:hAnsi="Arial"/>
          <w:b/>
          <w:bCs/>
          <w:rtl w:val="true"/>
        </w:rPr>
        <w:t>"</w:t>
      </w:r>
      <w:r>
        <w:rPr>
          <w:rFonts w:ascii="Arial" w:hAnsi="Arial" w:cs="Arial"/>
          <w:b/>
          <w:b/>
          <w:bCs/>
          <w:rtl w:val="true"/>
        </w:rPr>
        <w:t>מי שיהודי שלא יעביר את הסרטון הזאת עם ישראל אני חייב להגיד לכם משהו שופטי בגץ זה נצר עמלק ממשיכים של היטלר עזבו שאם יש משפטים בכלל אם יקראו לנו למשפטים אנחנו לא הולכים ללכת אליהם בכלל מהיום זה אחד מי הם שאנחנו נשפט מולם הערב רב המסריחים האלה אנחנו עתיד לבוא נרצח אותם ואת הילדים שלהם זה אחד דבר שני תדעו כל משתתפי קפלן מהכי גדולה שקמה ברסלר עד להכי קטן שלא ידע למה הוא שם בכלל אנחנו נשבור לכם את הידיים ואת הרגליים תראו בפנים גלויות מישהו מסתתר אנחנו ניתן לחזירים לזיין ת</w:t>
      </w:r>
      <w:r>
        <w:rPr>
          <w:rFonts w:cs="Arial" w:ascii="Arial" w:hAnsi="Arial"/>
          <w:b/>
          <w:bCs/>
          <w:rtl w:val="true"/>
        </w:rPr>
        <w:t>'</w:t>
      </w:r>
      <w:r>
        <w:rPr>
          <w:rFonts w:ascii="Arial" w:hAnsi="Arial" w:cs="Arial"/>
          <w:b/>
          <w:b/>
          <w:bCs/>
          <w:rtl w:val="true"/>
        </w:rPr>
        <w:t>נשים שלכם כל נשות קפלן תתכוננו אתן הולכות לעבור</w:t>
      </w:r>
      <w:r>
        <w:rPr>
          <w:rFonts w:cs="Arial" w:ascii="Arial" w:hAnsi="Arial"/>
          <w:b/>
          <w:bCs/>
          <w:rtl w:val="true"/>
        </w:rPr>
        <w:t>".</w:t>
      </w:r>
    </w:p>
    <w:p>
      <w:pPr>
        <w:pStyle w:val="Normal"/>
        <w:spacing w:lineRule="auto" w:line="360" w:before="240" w:after="240"/>
        <w:ind w:end="0"/>
        <w:jc w:val="both"/>
        <w:rPr>
          <w:rFonts w:ascii="Arial" w:hAnsi="Arial" w:cs="Arial"/>
          <w:b/>
          <w:bCs/>
        </w:rPr>
      </w:pPr>
      <w:r>
        <w:rPr>
          <w:rFonts w:ascii="Arial" w:hAnsi="Arial" w:cs="Arial"/>
          <w:rtl w:val="true"/>
        </w:rPr>
        <w:t>לצד הסרטון</w:t>
      </w:r>
      <w:r>
        <w:rPr>
          <w:rFonts w:cs="Arial" w:ascii="Arial" w:hAnsi="Arial"/>
          <w:rtl w:val="true"/>
        </w:rPr>
        <w:t xml:space="preserve">, </w:t>
      </w:r>
      <w:r>
        <w:rPr>
          <w:rFonts w:ascii="Arial" w:hAnsi="Arial" w:cs="Arial"/>
          <w:rtl w:val="true"/>
        </w:rPr>
        <w:t>פרסם הנאשם את המלל המלווה הבא</w:t>
      </w:r>
      <w:r>
        <w:rPr>
          <w:rFonts w:cs="Arial" w:ascii="Arial" w:hAnsi="Arial"/>
          <w:rtl w:val="true"/>
        </w:rPr>
        <w:t>:</w:t>
      </w:r>
      <w:r>
        <w:rPr>
          <w:rFonts w:cs="Arial" w:ascii="Arial" w:hAnsi="Arial"/>
          <w:b/>
          <w:bCs/>
          <w:sz w:val="26"/>
          <w:szCs w:val="26"/>
          <w:rtl w:val="true"/>
        </w:rPr>
        <w:t xml:space="preserve"> </w:t>
      </w:r>
      <w:r>
        <w:rPr>
          <w:rFonts w:cs="Arial" w:ascii="Arial" w:hAnsi="Arial"/>
          <w:b/>
          <w:bCs/>
          <w:rtl w:val="true"/>
        </w:rPr>
        <w:t>"</w:t>
      </w:r>
      <w:r>
        <w:rPr>
          <w:rFonts w:ascii="Arial" w:hAnsi="Arial" w:cs="Arial"/>
          <w:b/>
          <w:b/>
          <w:bCs/>
          <w:rtl w:val="true"/>
        </w:rPr>
        <w:t xml:space="preserve">לשרוף את נשות קפלן </w:t>
      </w:r>
      <w:r>
        <w:rPr>
          <w:rFonts w:cs="Arial" w:ascii="Arial" w:hAnsi="Arial"/>
          <w:b/>
          <w:bCs/>
          <w:rtl w:val="true"/>
        </w:rPr>
        <w:t>#</w:t>
      </w:r>
      <w:r>
        <w:rPr>
          <w:rFonts w:ascii="Arial" w:hAnsi="Arial" w:cs="Arial"/>
          <w:b/>
          <w:b/>
          <w:bCs/>
          <w:rtl w:val="true"/>
        </w:rPr>
        <w:t xml:space="preserve">מחאת קפלן </w:t>
      </w:r>
      <w:r>
        <w:rPr>
          <w:rFonts w:cs="Arial" w:ascii="Arial" w:hAnsi="Arial"/>
          <w:b/>
          <w:bCs/>
          <w:rtl w:val="true"/>
        </w:rPr>
        <w:t>#</w:t>
      </w:r>
      <w:r>
        <w:rPr>
          <w:rFonts w:ascii="Arial" w:hAnsi="Arial" w:cs="Arial"/>
          <w:b/>
          <w:b/>
          <w:bCs/>
          <w:rtl w:val="true"/>
        </w:rPr>
        <w:t xml:space="preserve">קפלןסיטי </w:t>
      </w:r>
      <w:r>
        <w:rPr>
          <w:rFonts w:cs="Arial" w:ascii="Arial" w:hAnsi="Arial"/>
          <w:b/>
          <w:bCs/>
          <w:rtl w:val="true"/>
        </w:rPr>
        <w:t>#</w:t>
      </w:r>
      <w:r>
        <w:rPr>
          <w:rFonts w:ascii="Arial" w:hAnsi="Arial" w:cs="Arial"/>
          <w:b/>
          <w:b/>
          <w:bCs/>
          <w:rtl w:val="true"/>
        </w:rPr>
        <w:t>לרצוחקפלינסט</w:t>
      </w:r>
      <w:r>
        <w:rPr>
          <w:rFonts w:cs="Arial" w:ascii="Arial" w:hAnsi="Arial"/>
          <w:b/>
          <w:bCs/>
          <w:rtl w:val="true"/>
        </w:rPr>
        <w:t>".</w:t>
      </w:r>
    </w:p>
    <w:p>
      <w:pPr>
        <w:pStyle w:val="Normal"/>
        <w:spacing w:lineRule="auto" w:line="360" w:before="240" w:after="240"/>
        <w:ind w:end="0"/>
        <w:jc w:val="both"/>
        <w:rPr>
          <w:rFonts w:ascii="Arial" w:hAnsi="Arial" w:cs="Arial"/>
        </w:rPr>
      </w:pPr>
      <w:r>
        <w:rPr>
          <w:rFonts w:ascii="Arial" w:hAnsi="Arial" w:cs="Arial"/>
          <w:rtl w:val="true"/>
        </w:rPr>
        <w:t>הסרטון זכה ל</w:t>
      </w:r>
      <w:r>
        <w:rPr>
          <w:rFonts w:cs="Arial" w:ascii="Arial" w:hAnsi="Arial"/>
          <w:rtl w:val="true"/>
        </w:rPr>
        <w:t>-</w:t>
      </w:r>
      <w:r>
        <w:rPr>
          <w:rFonts w:cs="Arial" w:ascii="Arial" w:hAnsi="Arial"/>
        </w:rPr>
        <w:t>472</w:t>
      </w:r>
      <w:r>
        <w:rPr>
          <w:rFonts w:cs="Arial" w:ascii="Arial" w:hAnsi="Arial"/>
          <w:rtl w:val="true"/>
        </w:rPr>
        <w:t xml:space="preserve"> </w:t>
      </w:r>
      <w:r>
        <w:rPr>
          <w:rFonts w:ascii="Arial" w:hAnsi="Arial" w:cs="Arial"/>
          <w:rtl w:val="true"/>
        </w:rPr>
        <w:t>צפיות</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חיבובים</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תגובות</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שיתופים</w:t>
      </w:r>
      <w:r>
        <w:rPr>
          <w:rFonts w:cs="Arial" w:ascii="Arial" w:hAnsi="Arial"/>
          <w:rtl w:val="true"/>
        </w:rPr>
        <w:t>.</w:t>
      </w:r>
    </w:p>
    <w:p>
      <w:pPr>
        <w:pStyle w:val="ListParagraph"/>
        <w:numPr>
          <w:ilvl w:val="0"/>
          <w:numId w:val="3"/>
        </w:numPr>
        <w:spacing w:lineRule="auto" w:line="360" w:before="240" w:after="240"/>
        <w:ind w:hanging="360" w:start="425" w:end="0"/>
        <w:contextualSpacing/>
        <w:jc w:val="both"/>
        <w:rPr>
          <w:rFonts w:ascii="Arial" w:hAnsi="Arial" w:cs="Arial"/>
        </w:rPr>
      </w:pPr>
      <w:r>
        <w:rPr>
          <w:rFonts w:ascii="Arial" w:hAnsi="Arial" w:cs="Arial"/>
          <w:rtl w:val="true"/>
        </w:rPr>
        <w:t>סרטון בחשבון הטיקטוק השני בו נחזה הנאשם מסית לטרור באומרו את הדברים הבאים</w:t>
      </w:r>
      <w:r>
        <w:rPr>
          <w:rFonts w:cs="Arial" w:ascii="Arial" w:hAnsi="Arial"/>
          <w:rtl w:val="true"/>
        </w:rPr>
        <w:t xml:space="preserve">: </w:t>
      </w:r>
      <w:r>
        <w:rPr>
          <w:rFonts w:cs="Arial" w:ascii="Arial" w:hAnsi="Arial"/>
          <w:b/>
          <w:bCs/>
          <w:rtl w:val="true"/>
        </w:rPr>
        <w:t>"</w:t>
      </w:r>
      <w:r>
        <w:rPr>
          <w:rFonts w:ascii="Arial" w:hAnsi="Arial" w:cs="Arial"/>
          <w:b/>
          <w:b/>
          <w:bCs/>
          <w:rtl w:val="true"/>
        </w:rPr>
        <w:t>אדם שאינו יודע בחוש שצריך למגר את כל החברה השמאלנית מפה בכל מחיר חוקי או לא</w:t>
      </w:r>
      <w:r>
        <w:rPr>
          <w:rFonts w:cs="Arial" w:ascii="Arial" w:hAnsi="Arial"/>
          <w:b/>
          <w:bCs/>
          <w:rtl w:val="true"/>
        </w:rPr>
        <w:t xml:space="preserve">, </w:t>
      </w:r>
      <w:r>
        <w:rPr>
          <w:rFonts w:ascii="Arial" w:hAnsi="Arial" w:cs="Arial"/>
          <w:b/>
          <w:b/>
          <w:bCs/>
          <w:rtl w:val="true"/>
        </w:rPr>
        <w:t>גרזנים לראש</w:t>
      </w:r>
      <w:r>
        <w:rPr>
          <w:rFonts w:cs="Arial" w:ascii="Arial" w:hAnsi="Arial"/>
          <w:b/>
          <w:bCs/>
          <w:rtl w:val="true"/>
        </w:rPr>
        <w:t xml:space="preserve">, </w:t>
      </w:r>
      <w:r>
        <w:rPr>
          <w:rFonts w:ascii="Arial" w:hAnsi="Arial" w:cs="Arial"/>
          <w:b/>
          <w:b/>
          <w:bCs/>
          <w:rtl w:val="true"/>
        </w:rPr>
        <w:t>דקירות בפנים הוא ישלם גם כל קפלניסט יהיה נכה לעתיד לבוא ולא רק הוא גם ילדיו</w:t>
      </w:r>
      <w:r>
        <w:rPr>
          <w:rFonts w:cs="Arial" w:ascii="Arial" w:hAnsi="Arial"/>
          <w:b/>
          <w:bCs/>
          <w:rtl w:val="true"/>
        </w:rPr>
        <w:t xml:space="preserve">. </w:t>
      </w:r>
      <w:r>
        <w:rPr>
          <w:rFonts w:ascii="Arial" w:hAnsi="Arial" w:cs="Arial"/>
          <w:b/>
          <w:b/>
          <w:bCs/>
          <w:rtl w:val="true"/>
        </w:rPr>
        <w:t>אם הייתם יודעים שיש כבר עשרות קבוצות בוואטצפ דנים איך לגמור אתכם הייתם רועדים לצאת מהבית</w:t>
      </w:r>
      <w:r>
        <w:rPr>
          <w:rFonts w:cs="Arial" w:ascii="Arial" w:hAnsi="Arial"/>
          <w:b/>
          <w:bCs/>
          <w:rtl w:val="true"/>
        </w:rPr>
        <w:t xml:space="preserve">. </w:t>
      </w:r>
      <w:r>
        <w:rPr>
          <w:rFonts w:ascii="Arial" w:hAnsi="Arial" w:cs="Arial"/>
          <w:b/>
          <w:b/>
          <w:bCs/>
          <w:rtl w:val="true"/>
        </w:rPr>
        <w:t>בקרוב התחלה חדשה עידן חדש יחל</w:t>
      </w:r>
      <w:r>
        <w:rPr>
          <w:rFonts w:cs="Arial" w:ascii="Arial" w:hAnsi="Arial"/>
          <w:b/>
          <w:bCs/>
          <w:rtl w:val="true"/>
        </w:rPr>
        <w:t xml:space="preserve">, </w:t>
      </w:r>
      <w:r>
        <w:rPr>
          <w:rFonts w:ascii="Arial" w:hAnsi="Arial" w:cs="Arial"/>
          <w:b/>
          <w:b/>
          <w:bCs/>
          <w:rtl w:val="true"/>
        </w:rPr>
        <w:t>כהניזם</w:t>
      </w:r>
      <w:r>
        <w:rPr>
          <w:rFonts w:cs="Arial" w:ascii="Arial" w:hAnsi="Arial"/>
          <w:b/>
          <w:bCs/>
          <w:rtl w:val="true"/>
        </w:rPr>
        <w:t xml:space="preserve">. </w:t>
      </w:r>
      <w:r>
        <w:rPr>
          <w:rFonts w:ascii="Arial" w:hAnsi="Arial" w:cs="Arial"/>
          <w:b/>
          <w:b/>
          <w:bCs/>
          <w:rtl w:val="true"/>
        </w:rPr>
        <w:t>אנחנו נשרוף אתכם ואת הילדים שלכם באור היום לא בחושך</w:t>
      </w:r>
      <w:r>
        <w:rPr>
          <w:rFonts w:cs="Arial" w:ascii="Arial" w:hAnsi="Arial"/>
          <w:b/>
          <w:bCs/>
          <w:rtl w:val="true"/>
        </w:rPr>
        <w:t xml:space="preserve">, </w:t>
      </w:r>
      <w:r>
        <w:rPr>
          <w:rFonts w:ascii="Arial" w:hAnsi="Arial" w:cs="Arial"/>
          <w:b/>
          <w:b/>
          <w:bCs/>
          <w:rtl w:val="true"/>
        </w:rPr>
        <w:t>באור היום</w:t>
      </w:r>
      <w:r>
        <w:rPr>
          <w:rFonts w:cs="Arial" w:ascii="Arial" w:hAnsi="Arial"/>
          <w:rtl w:val="true"/>
        </w:rPr>
        <w:t>".</w:t>
      </w:r>
    </w:p>
    <w:p>
      <w:pPr>
        <w:pStyle w:val="Normal"/>
        <w:spacing w:lineRule="auto" w:line="360" w:before="240" w:after="240"/>
        <w:ind w:end="0"/>
        <w:jc w:val="both"/>
        <w:rPr>
          <w:rFonts w:ascii="Arial" w:hAnsi="Arial" w:cs="Arial"/>
          <w:b/>
          <w:bCs/>
        </w:rPr>
      </w:pPr>
      <w:r>
        <w:rPr>
          <w:rFonts w:ascii="Arial" w:hAnsi="Arial" w:cs="Arial"/>
          <w:b/>
          <w:b/>
          <w:bCs/>
          <w:rtl w:val="true"/>
        </w:rPr>
        <w:t>אישום שני</w:t>
      </w:r>
      <w:r>
        <w:rPr>
          <w:rFonts w:cs="Arial" w:ascii="Arial" w:hAnsi="Arial"/>
          <w:b/>
          <w:bCs/>
          <w:rtl w:val="true"/>
        </w:rPr>
        <w:t>:</w:t>
      </w:r>
    </w:p>
    <w:p>
      <w:pPr>
        <w:pStyle w:val="Normal"/>
        <w:spacing w:lineRule="auto" w:line="360" w:before="240" w:after="240"/>
        <w:ind w:end="0"/>
        <w:jc w:val="both"/>
        <w:rPr>
          <w:rFonts w:ascii="Arial" w:hAnsi="Arial" w:cs="Arial"/>
        </w:rPr>
      </w:pPr>
      <w:r>
        <w:rPr>
          <w:rFonts w:ascii="Arial" w:hAnsi="Arial" w:cs="Arial"/>
          <w:rtl w:val="true"/>
        </w:rPr>
        <w:t xml:space="preserve">בתקופה שבין חודש אוקטובר </w:t>
      </w:r>
      <w:r>
        <w:rPr>
          <w:rFonts w:cs="Arial" w:ascii="Arial" w:hAnsi="Arial"/>
        </w:rPr>
        <w:t>2023</w:t>
      </w:r>
      <w:r>
        <w:rPr>
          <w:rFonts w:cs="Arial" w:ascii="Arial" w:hAnsi="Arial"/>
          <w:rtl w:val="true"/>
        </w:rPr>
        <w:t xml:space="preserve"> </w:t>
      </w:r>
      <w:r>
        <w:rPr>
          <w:rFonts w:ascii="Arial" w:hAnsi="Arial" w:cs="Arial"/>
          <w:rtl w:val="true"/>
        </w:rPr>
        <w:t xml:space="preserve">לחודש מאי </w:t>
      </w:r>
      <w:r>
        <w:rPr>
          <w:rFonts w:cs="Arial" w:ascii="Arial" w:hAnsi="Arial"/>
        </w:rPr>
        <w:t>2024</w:t>
      </w:r>
      <w:r>
        <w:rPr>
          <w:rFonts w:cs="Arial" w:ascii="Arial" w:hAnsi="Arial"/>
          <w:rtl w:val="true"/>
        </w:rPr>
        <w:t xml:space="preserve">, </w:t>
      </w:r>
      <w:r>
        <w:rPr>
          <w:rFonts w:ascii="Arial" w:hAnsi="Arial" w:cs="Arial"/>
          <w:rtl w:val="true"/>
        </w:rPr>
        <w:t>במועדים שאינם ידועים במדויק למאשימה</w:t>
      </w:r>
      <w:r>
        <w:rPr>
          <w:rFonts w:cs="Arial" w:ascii="Arial" w:hAnsi="Arial"/>
          <w:rtl w:val="true"/>
        </w:rPr>
        <w:t xml:space="preserve">, </w:t>
      </w:r>
      <w:r>
        <w:rPr>
          <w:rFonts w:ascii="Arial" w:hAnsi="Arial" w:cs="Arial"/>
          <w:rtl w:val="true"/>
        </w:rPr>
        <w:t>החזיק הנאשם</w:t>
      </w:r>
      <w:r>
        <w:rPr>
          <w:rFonts w:cs="Arial" w:ascii="Arial" w:hAnsi="Arial"/>
          <w:rtl w:val="true"/>
        </w:rPr>
        <w:t xml:space="preserve">, </w:t>
      </w:r>
      <w:r>
        <w:rPr>
          <w:rFonts w:ascii="Arial" w:hAnsi="Arial" w:cs="Arial"/>
          <w:rtl w:val="true"/>
        </w:rPr>
        <w:t>לשם הפצה</w:t>
      </w:r>
      <w:r>
        <w:rPr>
          <w:rFonts w:cs="Arial" w:ascii="Arial" w:hAnsi="Arial"/>
          <w:rtl w:val="true"/>
        </w:rPr>
        <w:t xml:space="preserve">, </w:t>
      </w:r>
      <w:r>
        <w:rPr>
          <w:rFonts w:ascii="Arial" w:hAnsi="Arial" w:cs="Arial"/>
          <w:rtl w:val="true"/>
        </w:rPr>
        <w:t>במכשיר הטלפון הנייד שלו שישה סרטונים בהם הוא נחזה מסית לאלימות נגד ציבור המפגינים</w:t>
      </w:r>
      <w:r>
        <w:rPr>
          <w:rFonts w:cs="Arial" w:ascii="Arial" w:hAnsi="Arial"/>
          <w:rtl w:val="true"/>
        </w:rPr>
        <w:t xml:space="preserve">, </w:t>
      </w:r>
      <w:r>
        <w:rPr>
          <w:rFonts w:ascii="Arial" w:hAnsi="Arial" w:cs="Arial"/>
          <w:rtl w:val="true"/>
        </w:rPr>
        <w:t>כלפי אנשים שונים או כלפי אנשים המזוהים</w:t>
      </w:r>
      <w:r>
        <w:rPr>
          <w:rFonts w:cs="Arial" w:ascii="Arial" w:hAnsi="Arial"/>
          <w:rtl w:val="true"/>
        </w:rPr>
        <w:t xml:space="preserve">, </w:t>
      </w:r>
      <w:r>
        <w:rPr>
          <w:rFonts w:ascii="Arial" w:hAnsi="Arial" w:cs="Arial"/>
          <w:rtl w:val="true"/>
        </w:rPr>
        <w:t>לדידו של הנאשם עם עמדותיהם של המפגינים</w:t>
      </w:r>
      <w:r>
        <w:rPr>
          <w:rFonts w:cs="Arial" w:ascii="Arial" w:hAnsi="Arial"/>
          <w:rtl w:val="true"/>
        </w:rPr>
        <w:t xml:space="preserve">, </w:t>
      </w:r>
      <w:r>
        <w:rPr>
          <w:rFonts w:ascii="Arial" w:hAnsi="Arial" w:cs="Arial"/>
          <w:rtl w:val="true"/>
        </w:rPr>
        <w:t>כפי שיפורט להלן</w:t>
      </w:r>
      <w:r>
        <w:rPr>
          <w:rFonts w:cs="Arial" w:ascii="Arial" w:hAnsi="Arial"/>
          <w:rtl w:val="true"/>
        </w:rPr>
        <w:t>:</w:t>
      </w:r>
    </w:p>
    <w:p>
      <w:pPr>
        <w:pStyle w:val="ListParagraph"/>
        <w:numPr>
          <w:ilvl w:val="0"/>
          <w:numId w:val="1"/>
        </w:numPr>
        <w:spacing w:lineRule="auto" w:line="360" w:before="240" w:after="240"/>
        <w:ind w:hanging="360" w:start="425" w:end="0"/>
        <w:contextualSpacing/>
        <w:jc w:val="both"/>
        <w:rPr>
          <w:rFonts w:ascii="Arial" w:hAnsi="Arial" w:cs="Arial"/>
        </w:rPr>
      </w:pPr>
      <w:r>
        <w:rPr>
          <w:rFonts w:ascii="Arial" w:hAnsi="Arial" w:cs="Arial"/>
          <w:rtl w:val="true"/>
        </w:rPr>
        <w:t>סרטון בחשבון הטיקטוק השני בו נחזה הנאשם אומר את הדברים הבאים</w:t>
      </w:r>
      <w:r>
        <w:rPr>
          <w:rFonts w:cs="Arial" w:ascii="Arial" w:hAnsi="Arial"/>
          <w:rtl w:val="true"/>
        </w:rPr>
        <w:t>: "</w:t>
      </w:r>
      <w:r>
        <w:rPr>
          <w:rFonts w:ascii="Arial" w:hAnsi="Arial" w:cs="Arial"/>
          <w:b/>
          <w:b/>
          <w:bCs/>
          <w:rtl w:val="true"/>
        </w:rPr>
        <w:t>שקמה ברסלר איפה את דאגנו לך</w:t>
      </w:r>
      <w:r>
        <w:rPr>
          <w:rFonts w:cs="Arial" w:ascii="Arial" w:hAnsi="Arial"/>
          <w:b/>
          <w:bCs/>
          <w:rtl w:val="true"/>
        </w:rPr>
        <w:t xml:space="preserve">. </w:t>
      </w:r>
      <w:r>
        <w:rPr>
          <w:rFonts w:ascii="Arial" w:hAnsi="Arial" w:cs="Arial"/>
          <w:b/>
          <w:b/>
          <w:bCs/>
          <w:rtl w:val="true"/>
        </w:rPr>
        <w:t>נסעת לאט עם האוטו ביום שני כמו מסכנה לבד אין אנשים</w:t>
      </w:r>
      <w:r>
        <w:rPr>
          <w:rFonts w:cs="Arial" w:ascii="Arial" w:hAnsi="Arial"/>
          <w:b/>
          <w:bCs/>
          <w:rtl w:val="true"/>
        </w:rPr>
        <w:t xml:space="preserve">? </w:t>
      </w:r>
      <w:r>
        <w:rPr>
          <w:rFonts w:ascii="Arial" w:hAnsi="Arial" w:cs="Arial"/>
          <w:b/>
          <w:b/>
          <w:bCs/>
          <w:rtl w:val="true"/>
        </w:rPr>
        <w:t>אה</w:t>
      </w:r>
      <w:r>
        <w:rPr>
          <w:rFonts w:cs="Arial" w:ascii="Arial" w:hAnsi="Arial"/>
          <w:b/>
          <w:bCs/>
          <w:rtl w:val="true"/>
        </w:rPr>
        <w:t xml:space="preserve">? </w:t>
      </w:r>
      <w:r>
        <w:rPr>
          <w:rFonts w:ascii="Arial" w:hAnsi="Arial" w:cs="Arial"/>
          <w:b/>
          <w:b/>
          <w:bCs/>
          <w:rtl w:val="true"/>
        </w:rPr>
        <w:t>יא זונה ניאו</w:t>
      </w:r>
      <w:r>
        <w:rPr>
          <w:rFonts w:cs="Arial" w:ascii="Arial" w:hAnsi="Arial"/>
          <w:b/>
          <w:bCs/>
          <w:rtl w:val="true"/>
        </w:rPr>
        <w:t>-</w:t>
      </w:r>
      <w:r>
        <w:rPr>
          <w:rFonts w:ascii="Arial" w:hAnsi="Arial" w:cs="Arial"/>
          <w:b/>
          <w:b/>
          <w:bCs/>
          <w:rtl w:val="true"/>
        </w:rPr>
        <w:t>נאצית שיודעת בליבה בחוש שעניין של זמן עד שהיא תירצח</w:t>
      </w:r>
      <w:r>
        <w:rPr>
          <w:rFonts w:cs="Arial" w:ascii="Arial" w:hAnsi="Arial"/>
          <w:b/>
          <w:bCs/>
          <w:rtl w:val="true"/>
        </w:rPr>
        <w:t xml:space="preserve">. </w:t>
      </w:r>
      <w:r>
        <w:rPr>
          <w:rFonts w:ascii="Arial" w:hAnsi="Arial" w:cs="Arial"/>
          <w:b/>
          <w:b/>
          <w:bCs/>
          <w:rtl w:val="true"/>
        </w:rPr>
        <w:t>אין לך כבר מה להפסיד</w:t>
      </w:r>
      <w:r>
        <w:rPr>
          <w:rFonts w:cs="Arial" w:ascii="Arial" w:hAnsi="Arial"/>
          <w:b/>
          <w:bCs/>
          <w:rtl w:val="true"/>
        </w:rPr>
        <w:t xml:space="preserve">, </w:t>
      </w:r>
      <w:r>
        <w:rPr>
          <w:rFonts w:ascii="Arial" w:hAnsi="Arial" w:cs="Arial"/>
          <w:b/>
          <w:b/>
          <w:bCs/>
          <w:rtl w:val="true"/>
        </w:rPr>
        <w:t>את מטורללת אין אחד שעוקב אחרייך ומקשיב לך</w:t>
      </w:r>
      <w:r>
        <w:rPr>
          <w:rFonts w:cs="Arial" w:ascii="Arial" w:hAnsi="Arial"/>
          <w:b/>
          <w:bCs/>
          <w:rtl w:val="true"/>
        </w:rPr>
        <w:t xml:space="preserve">. </w:t>
      </w:r>
      <w:r>
        <w:rPr>
          <w:rFonts w:ascii="Arial" w:hAnsi="Arial" w:cs="Arial"/>
          <w:b/>
          <w:b/>
          <w:bCs/>
          <w:rtl w:val="true"/>
        </w:rPr>
        <w:t>ראו זאת בהפגנה של המאתיים איש שלך</w:t>
      </w:r>
      <w:r>
        <w:rPr>
          <w:rFonts w:cs="Arial" w:ascii="Arial" w:hAnsi="Arial"/>
          <w:b/>
          <w:bCs/>
          <w:rtl w:val="true"/>
        </w:rPr>
        <w:t xml:space="preserve">. </w:t>
      </w:r>
      <w:r>
        <w:rPr>
          <w:rFonts w:ascii="Arial" w:hAnsi="Arial" w:cs="Arial"/>
          <w:b/>
          <w:b/>
          <w:bCs/>
          <w:rtl w:val="true"/>
        </w:rPr>
        <w:t>את סירחון משתפת פעולה עם האויב יש לרצוח אותך את חזיר ניאו נאצי לבנבן</w:t>
      </w:r>
      <w:r>
        <w:rPr>
          <w:rFonts w:cs="Arial" w:ascii="Arial" w:hAnsi="Arial"/>
          <w:b/>
          <w:bCs/>
          <w:rtl w:val="true"/>
        </w:rPr>
        <w:t xml:space="preserve">. </w:t>
      </w:r>
      <w:r>
        <w:rPr>
          <w:rFonts w:ascii="Arial" w:hAnsi="Arial" w:cs="Arial"/>
          <w:b/>
          <w:b/>
          <w:bCs/>
          <w:rtl w:val="true"/>
        </w:rPr>
        <w:t>הסוף שלך ידוע לכל עם ישראל זה לא שצריך להרחיב</w:t>
      </w:r>
      <w:r>
        <w:rPr>
          <w:rFonts w:cs="Arial" w:ascii="Arial" w:hAnsi="Arial"/>
          <w:b/>
          <w:bCs/>
          <w:rtl w:val="true"/>
        </w:rPr>
        <w:t xml:space="preserve">. </w:t>
      </w:r>
      <w:r>
        <w:rPr>
          <w:rFonts w:ascii="Arial" w:hAnsi="Arial" w:cs="Arial"/>
          <w:b/>
          <w:b/>
          <w:bCs/>
          <w:rtl w:val="true"/>
        </w:rPr>
        <w:t>את בוגדת שחותרת תחת המדינה ואנחנו נתלה אותך לא רק שנתלה אותך זה יהיה באור לא בלילה שכולם יראו</w:t>
      </w:r>
      <w:r>
        <w:rPr>
          <w:rFonts w:cs="Arial" w:ascii="Arial" w:hAnsi="Arial"/>
          <w:rtl w:val="true"/>
        </w:rPr>
        <w:t>".</w:t>
      </w:r>
    </w:p>
    <w:p>
      <w:pPr>
        <w:pStyle w:val="ListParagraph"/>
        <w:numPr>
          <w:ilvl w:val="0"/>
          <w:numId w:val="1"/>
        </w:numPr>
        <w:spacing w:lineRule="auto" w:line="360" w:before="240" w:after="240"/>
        <w:ind w:hanging="360" w:start="425" w:end="0"/>
        <w:contextualSpacing/>
        <w:jc w:val="both"/>
        <w:rPr>
          <w:rFonts w:ascii="Arial" w:hAnsi="Arial" w:cs="Arial"/>
          <w:b/>
          <w:bCs/>
        </w:rPr>
      </w:pPr>
      <w:r>
        <w:rPr>
          <w:rFonts w:ascii="Arial" w:hAnsi="Arial" w:cs="Arial"/>
          <w:rtl w:val="true"/>
        </w:rPr>
        <w:t>סרטון בחשבון הטיקטוק השלישי בו נחזה הנאשם אומר את הדברים הבאים</w:t>
      </w:r>
      <w:r>
        <w:rPr>
          <w:rFonts w:cs="Arial" w:ascii="Arial" w:hAnsi="Arial"/>
          <w:rtl w:val="true"/>
        </w:rPr>
        <w:t xml:space="preserve">: </w:t>
      </w:r>
      <w:r>
        <w:rPr>
          <w:rFonts w:cs="Arial" w:ascii="Arial" w:hAnsi="Arial"/>
          <w:b/>
          <w:bCs/>
          <w:rtl w:val="true"/>
        </w:rPr>
        <w:t>"</w:t>
      </w:r>
      <w:r>
        <w:rPr>
          <w:rFonts w:ascii="Arial" w:hAnsi="Arial" w:cs="Arial"/>
          <w:b/>
          <w:b/>
          <w:bCs/>
          <w:rtl w:val="true"/>
        </w:rPr>
        <w:t>דע כל אדם שנגוע בבזיק של שמאלניות ועדיין לא התפכח ולא רוצה ללמוד</w:t>
      </w:r>
      <w:r>
        <w:rPr>
          <w:rFonts w:cs="Arial" w:ascii="Arial" w:hAnsi="Arial"/>
          <w:b/>
          <w:bCs/>
          <w:rtl w:val="true"/>
        </w:rPr>
        <w:t xml:space="preserve">, </w:t>
      </w:r>
      <w:r>
        <w:rPr>
          <w:rFonts w:ascii="Arial" w:hAnsi="Arial" w:cs="Arial"/>
          <w:b/>
          <w:b/>
          <w:bCs/>
          <w:rtl w:val="true"/>
        </w:rPr>
        <w:t>אנחנו נשרוף אותך חי בתוך ביתך עם ילדיך אין משחקים יותר נגמרו הדיבורים</w:t>
      </w:r>
      <w:r>
        <w:rPr>
          <w:rFonts w:cs="Arial" w:ascii="Arial" w:hAnsi="Arial"/>
          <w:b/>
          <w:bCs/>
          <w:rtl w:val="true"/>
        </w:rPr>
        <w:t xml:space="preserve">. </w:t>
      </w:r>
      <w:r>
        <w:rPr>
          <w:rFonts w:ascii="Arial" w:hAnsi="Arial" w:cs="Arial"/>
          <w:b/>
          <w:b/>
          <w:bCs/>
          <w:rtl w:val="true"/>
        </w:rPr>
        <w:t>אנחנו נעקוב אחריכם לקיבוצים לאיפה שאתם גרים בשכונות של השרמוטות שלכם של הפדופילים רחוב צהלה של אסתר חיות יודעים הכל יש כתובות של כל אחד</w:t>
      </w:r>
      <w:r>
        <w:rPr>
          <w:rFonts w:cs="Arial" w:ascii="Arial" w:hAnsi="Arial"/>
          <w:b/>
          <w:bCs/>
          <w:rtl w:val="true"/>
        </w:rPr>
        <w:t xml:space="preserve">. </w:t>
      </w:r>
      <w:r>
        <w:rPr>
          <w:rFonts w:ascii="Arial" w:hAnsi="Arial" w:cs="Arial"/>
          <w:b/>
          <w:b/>
          <w:bCs/>
          <w:rtl w:val="true"/>
        </w:rPr>
        <w:t>אנחנו נשרוף אתכם חיים ליד הילדים שלכם</w:t>
      </w:r>
      <w:r>
        <w:rPr>
          <w:rFonts w:cs="Arial" w:ascii="Arial" w:hAnsi="Arial"/>
          <w:b/>
          <w:bCs/>
          <w:rtl w:val="true"/>
        </w:rPr>
        <w:t xml:space="preserve">. </w:t>
      </w:r>
      <w:r>
        <w:rPr>
          <w:rFonts w:ascii="Arial" w:hAnsi="Arial" w:cs="Arial"/>
          <w:b/>
          <w:b/>
          <w:bCs/>
          <w:rtl w:val="true"/>
        </w:rPr>
        <w:t>אנחנו נעלה אתכם באש</w:t>
      </w:r>
      <w:r>
        <w:rPr>
          <w:rFonts w:cs="Arial" w:ascii="Arial" w:hAnsi="Arial"/>
          <w:b/>
          <w:bCs/>
          <w:rtl w:val="true"/>
        </w:rPr>
        <w:t xml:space="preserve">. </w:t>
      </w:r>
      <w:r>
        <w:rPr>
          <w:rFonts w:ascii="Arial" w:hAnsi="Arial" w:cs="Arial"/>
          <w:b/>
          <w:b/>
          <w:bCs/>
          <w:rtl w:val="true"/>
        </w:rPr>
        <w:t>אתם</w:t>
      </w:r>
      <w:r>
        <w:rPr>
          <w:rFonts w:cs="Arial" w:ascii="Arial" w:hAnsi="Arial"/>
          <w:b/>
          <w:bCs/>
          <w:rtl w:val="true"/>
        </w:rPr>
        <w:t xml:space="preserve">? </w:t>
      </w:r>
      <w:r>
        <w:rPr>
          <w:rFonts w:ascii="Arial" w:hAnsi="Arial" w:cs="Arial"/>
          <w:b/>
          <w:b/>
          <w:bCs/>
          <w:rtl w:val="true"/>
        </w:rPr>
        <w:t>בשבילכם יהודייה תיאנס תירצח</w:t>
      </w:r>
      <w:r>
        <w:rPr>
          <w:rFonts w:cs="Arial" w:ascii="Arial" w:hAnsi="Arial"/>
          <w:b/>
          <w:bCs/>
          <w:rtl w:val="true"/>
        </w:rPr>
        <w:t>? [</w:t>
      </w:r>
      <w:r>
        <w:rPr>
          <w:rFonts w:ascii="Arial" w:hAnsi="Arial" w:cs="Arial"/>
          <w:b/>
          <w:b/>
          <w:bCs/>
          <w:rtl w:val="true"/>
        </w:rPr>
        <w:t>יריקה</w:t>
      </w:r>
      <w:r>
        <w:rPr>
          <w:rFonts w:cs="Arial" w:ascii="Arial" w:hAnsi="Arial"/>
          <w:b/>
          <w:bCs/>
          <w:rtl w:val="true"/>
        </w:rPr>
        <w:t xml:space="preserve">] </w:t>
      </w:r>
      <w:r>
        <w:rPr>
          <w:rFonts w:ascii="Arial" w:hAnsi="Arial" w:cs="Arial"/>
          <w:b/>
          <w:b/>
          <w:bCs/>
          <w:rtl w:val="true"/>
        </w:rPr>
        <w:t>יא בני שרמוטות ערב רב בקרוב הסוף שלכם יש נשקים ויש הכל בקרוב אנחנו מגיעים</w:t>
      </w:r>
      <w:r>
        <w:rPr>
          <w:rFonts w:cs="Arial" w:ascii="Arial" w:hAnsi="Arial"/>
          <w:b/>
          <w:bCs/>
          <w:rtl w:val="true"/>
        </w:rPr>
        <w:t>".</w:t>
      </w:r>
    </w:p>
    <w:p>
      <w:pPr>
        <w:pStyle w:val="ListParagraph"/>
        <w:numPr>
          <w:ilvl w:val="0"/>
          <w:numId w:val="1"/>
        </w:numPr>
        <w:spacing w:lineRule="auto" w:line="360" w:before="240" w:after="240"/>
        <w:ind w:hanging="360" w:start="425" w:end="0"/>
        <w:contextualSpacing/>
        <w:jc w:val="both"/>
        <w:rPr>
          <w:rFonts w:ascii="Arial" w:hAnsi="Arial" w:cs="Arial"/>
          <w:b/>
          <w:bCs/>
        </w:rPr>
      </w:pPr>
      <w:r>
        <w:rPr>
          <w:rFonts w:ascii="Arial" w:hAnsi="Arial" w:cs="Arial"/>
          <w:rtl w:val="true"/>
        </w:rPr>
        <w:t>סרטון בחשבון הטיקטוק השני בו נחזה הנאשם אומר את הדברים הבאים</w:t>
      </w:r>
      <w:r>
        <w:rPr>
          <w:rFonts w:cs="Arial" w:ascii="Arial" w:hAnsi="Arial"/>
          <w:rtl w:val="true"/>
        </w:rPr>
        <w:t>: "</w:t>
      </w:r>
      <w:r>
        <w:rPr>
          <w:rFonts w:ascii="Arial" w:hAnsi="Arial" w:cs="Arial"/>
          <w:b/>
          <w:b/>
          <w:bCs/>
          <w:rtl w:val="true"/>
        </w:rPr>
        <w:t>מישהו יכול להסביר לי איזו נקודה קטנה</w:t>
      </w:r>
      <w:r>
        <w:rPr>
          <w:rFonts w:cs="Arial" w:ascii="Arial" w:hAnsi="Arial"/>
          <w:b/>
          <w:bCs/>
          <w:rtl w:val="true"/>
        </w:rPr>
        <w:t xml:space="preserve">? </w:t>
      </w:r>
      <w:r>
        <w:rPr>
          <w:rFonts w:ascii="Arial" w:hAnsi="Arial" w:cs="Arial"/>
          <w:b/>
          <w:b/>
          <w:bCs/>
          <w:rtl w:val="true"/>
        </w:rPr>
        <w:t>אולי אני דפוק אני לא מבין</w:t>
      </w:r>
      <w:r>
        <w:rPr>
          <w:rFonts w:cs="Arial" w:ascii="Arial" w:hAnsi="Arial"/>
          <w:b/>
          <w:bCs/>
          <w:rtl w:val="true"/>
        </w:rPr>
        <w:t xml:space="preserve">.  </w:t>
      </w:r>
      <w:r>
        <w:rPr>
          <w:rFonts w:ascii="Arial" w:hAnsi="Arial" w:cs="Arial"/>
          <w:b/>
          <w:b/>
          <w:bCs/>
          <w:rtl w:val="true"/>
        </w:rPr>
        <w:t>יש לי שאלה איך רונן בר ראש השב</w:t>
      </w:r>
      <w:r>
        <w:rPr>
          <w:rFonts w:cs="Arial" w:ascii="Arial" w:hAnsi="Arial"/>
          <w:b/>
          <w:bCs/>
          <w:rtl w:val="true"/>
        </w:rPr>
        <w:t>"</w:t>
      </w:r>
      <w:r>
        <w:rPr>
          <w:rFonts w:ascii="Arial" w:hAnsi="Arial" w:cs="Arial"/>
          <w:b/>
          <w:b/>
          <w:bCs/>
          <w:rtl w:val="true"/>
        </w:rPr>
        <w:t>כ ההומו הנאו נאצי שמקבל בתחת בלילות הנשלט המוצץ זין מייעץ פה דברים עדיין במדינה</w:t>
      </w:r>
      <w:r>
        <w:rPr>
          <w:rFonts w:cs="Arial" w:ascii="Arial" w:hAnsi="Arial"/>
          <w:b/>
          <w:bCs/>
          <w:rtl w:val="true"/>
        </w:rPr>
        <w:t xml:space="preserve">? </w:t>
      </w:r>
      <w:r>
        <w:rPr>
          <w:rFonts w:ascii="Arial" w:hAnsi="Arial" w:cs="Arial"/>
          <w:b/>
          <w:b/>
          <w:bCs/>
          <w:rtl w:val="true"/>
        </w:rPr>
        <w:t>איך הרמטכ</w:t>
      </w:r>
      <w:r>
        <w:rPr>
          <w:rFonts w:cs="Arial" w:ascii="Arial" w:hAnsi="Arial"/>
          <w:b/>
          <w:bCs/>
          <w:rtl w:val="true"/>
        </w:rPr>
        <w:t>"</w:t>
      </w:r>
      <w:r>
        <w:rPr>
          <w:rFonts w:ascii="Arial" w:hAnsi="Arial" w:cs="Arial"/>
          <w:b/>
          <w:b/>
          <w:bCs/>
          <w:rtl w:val="true"/>
        </w:rPr>
        <w:t>ל שנגוע בצמרת של נאציזם מייעץ פה מה לעשות כן לעשות לא</w:t>
      </w:r>
      <w:r>
        <w:rPr>
          <w:rFonts w:cs="Arial" w:ascii="Arial" w:hAnsi="Arial"/>
          <w:b/>
          <w:bCs/>
          <w:rtl w:val="true"/>
        </w:rPr>
        <w:t xml:space="preserve">? </w:t>
      </w:r>
      <w:r>
        <w:rPr>
          <w:rFonts w:ascii="Arial" w:hAnsi="Arial" w:cs="Arial"/>
          <w:b/>
          <w:b/>
          <w:bCs/>
          <w:rtl w:val="true"/>
        </w:rPr>
        <w:t>אתם ערב רב ובקרוב אנחנו עושים לכם סוף זה רק שתדעו יעני לא משנה דתיים חילונים אנחנו רואים בכם שרמוטות שיש לרצוח אתכם אתם צריכים להבין</w:t>
      </w:r>
      <w:r>
        <w:rPr>
          <w:rFonts w:cs="Arial" w:ascii="Arial" w:hAnsi="Arial"/>
          <w:b/>
          <w:bCs/>
          <w:rtl w:val="true"/>
        </w:rPr>
        <w:t xml:space="preserve">. </w:t>
      </w:r>
      <w:r>
        <w:rPr>
          <w:rFonts w:ascii="Arial" w:hAnsi="Arial" w:cs="Arial"/>
          <w:b/>
          <w:b/>
          <w:bCs/>
          <w:rtl w:val="true"/>
        </w:rPr>
        <w:t>עכשיו נדבר אתכם בשפה שלכם יא בנים של זונה מוסלמית כל תינוק כל ילדה כל אישה כל חייל שנרצח אנחנו נשרוף את הילדים שלכם אנחנו נעקוב אחרי הילדים שלכם לבית ספר ואנחנו נשרוף</w:t>
      </w:r>
    </w:p>
    <w:p>
      <w:pPr>
        <w:pStyle w:val="ListParagraph"/>
        <w:spacing w:lineRule="auto" w:line="360" w:before="240" w:after="240"/>
        <w:ind w:start="425" w:end="0"/>
        <w:contextualSpacing/>
        <w:jc w:val="both"/>
        <w:rPr>
          <w:rFonts w:ascii="Arial" w:hAnsi="Arial" w:cs="Arial"/>
          <w:b/>
          <w:bCs/>
        </w:rPr>
      </w:pPr>
      <w:r>
        <w:rPr>
          <w:rFonts w:ascii="Arial" w:hAnsi="Arial" w:cs="Arial"/>
          <w:b/>
          <w:b/>
          <w:bCs/>
          <w:rtl w:val="true"/>
        </w:rPr>
        <w:t>אותם חיים ואנחנו גם יודעים איפה הילדים כבר לומדים יודעים איפה הם מתרועעים אנחנו נגרום לילדים שלכם דברים שאחרי שאנחנו נסיים איתם הם יצטרכו תכנית פסיכולוגית סדורה על מנת להמשיך את חייהם אתם תייעצו בארץ מה לעשות מה לא לעשות יא נאו נאצים יא שמאלנים רדיקליים שיש לרצוח</w:t>
      </w:r>
      <w:r>
        <w:rPr>
          <w:rFonts w:cs="Arial" w:ascii="Arial" w:hAnsi="Arial"/>
          <w:b/>
          <w:bCs/>
          <w:rtl w:val="true"/>
        </w:rPr>
        <w:t xml:space="preserve">. </w:t>
      </w:r>
      <w:r>
        <w:rPr>
          <w:rFonts w:ascii="Arial" w:hAnsi="Arial" w:cs="Arial"/>
          <w:b/>
          <w:b/>
          <w:bCs/>
          <w:rtl w:val="true"/>
        </w:rPr>
        <w:t>בקרוב ללכת לקנות קולה חלב לחם יהווה פחדי אימים אתם תרעדו לצאת מהבית שלכם יא נאו נאצים יא שרמוטות ואני מדבר על כולם</w:t>
      </w:r>
      <w:r>
        <w:rPr>
          <w:rFonts w:cs="Arial" w:ascii="Arial" w:hAnsi="Arial"/>
          <w:b/>
          <w:bCs/>
          <w:rtl w:val="true"/>
        </w:rPr>
        <w:t xml:space="preserve">, </w:t>
      </w:r>
      <w:r>
        <w:rPr>
          <w:rFonts w:ascii="Arial" w:hAnsi="Arial" w:cs="Arial"/>
          <w:b/>
          <w:b/>
          <w:bCs/>
          <w:rtl w:val="true"/>
        </w:rPr>
        <w:t>על הצמרת של המשטרה על הצמרת של הצבא על כל שופטי בגץ אנחנו נביא לכם לבתים ואנחנו נשרוף את הילדים שלכם מולכם כשאתם קשורים</w:t>
      </w:r>
      <w:r>
        <w:rPr>
          <w:rFonts w:cs="Arial" w:ascii="Arial" w:hAnsi="Arial"/>
          <w:b/>
          <w:bCs/>
          <w:rtl w:val="true"/>
        </w:rPr>
        <w:t>".</w:t>
      </w:r>
    </w:p>
    <w:p>
      <w:pPr>
        <w:pStyle w:val="ListParagraph"/>
        <w:numPr>
          <w:ilvl w:val="0"/>
          <w:numId w:val="1"/>
        </w:numPr>
        <w:spacing w:lineRule="auto" w:line="360" w:before="240" w:after="240"/>
        <w:ind w:hanging="360" w:start="425" w:end="0"/>
        <w:contextualSpacing/>
        <w:jc w:val="both"/>
        <w:rPr>
          <w:rFonts w:ascii="Arial" w:hAnsi="Arial" w:cs="Arial"/>
          <w:b/>
          <w:bCs/>
        </w:rPr>
      </w:pPr>
      <w:r>
        <w:rPr>
          <w:rFonts w:ascii="Arial" w:hAnsi="Arial" w:cs="Arial"/>
          <w:rtl w:val="true"/>
        </w:rPr>
        <w:t>סרטון בו נחזה הנאשם אומר את הדברים הבאים</w:t>
      </w:r>
      <w:r>
        <w:rPr>
          <w:rFonts w:cs="Arial" w:ascii="Arial" w:hAnsi="Arial"/>
          <w:rtl w:val="true"/>
        </w:rPr>
        <w:t>:</w:t>
      </w:r>
      <w:r>
        <w:rPr>
          <w:rFonts w:cs="Arial" w:ascii="Arial" w:hAnsi="Arial"/>
          <w:b/>
          <w:bCs/>
          <w:rtl w:val="true"/>
        </w:rPr>
        <w:t xml:space="preserve"> "</w:t>
      </w:r>
      <w:r>
        <w:rPr>
          <w:rFonts w:ascii="Arial" w:hAnsi="Arial" w:cs="Arial"/>
          <w:b/>
          <w:b/>
          <w:bCs/>
          <w:rtl w:val="true"/>
        </w:rPr>
        <w:t>כל שמאלני</w:t>
      </w:r>
      <w:r>
        <w:rPr>
          <w:rFonts w:cs="Arial" w:ascii="Arial" w:hAnsi="Arial"/>
          <w:b/>
          <w:bCs/>
          <w:rtl w:val="true"/>
        </w:rPr>
        <w:t xml:space="preserve">, </w:t>
      </w:r>
      <w:r>
        <w:rPr>
          <w:rFonts w:ascii="Arial" w:hAnsi="Arial" w:cs="Arial"/>
          <w:b/>
          <w:b/>
          <w:bCs/>
          <w:rtl w:val="true"/>
        </w:rPr>
        <w:t>קפלניסט</w:t>
      </w:r>
      <w:r>
        <w:rPr>
          <w:rFonts w:cs="Arial" w:ascii="Arial" w:hAnsi="Arial"/>
          <w:b/>
          <w:bCs/>
          <w:rtl w:val="true"/>
        </w:rPr>
        <w:t xml:space="preserve">, </w:t>
      </w:r>
      <w:r>
        <w:rPr>
          <w:rFonts w:ascii="Arial" w:hAnsi="Arial" w:cs="Arial"/>
          <w:b/>
          <w:b/>
          <w:bCs/>
          <w:rtl w:val="true"/>
        </w:rPr>
        <w:t>שופט בגץ</w:t>
      </w:r>
      <w:r>
        <w:rPr>
          <w:rFonts w:cs="Arial" w:ascii="Arial" w:hAnsi="Arial"/>
          <w:b/>
          <w:bCs/>
          <w:rtl w:val="true"/>
        </w:rPr>
        <w:t xml:space="preserve">, </w:t>
      </w:r>
      <w:r>
        <w:rPr>
          <w:rFonts w:ascii="Arial" w:hAnsi="Arial" w:cs="Arial"/>
          <w:b/>
          <w:b/>
          <w:bCs/>
          <w:rtl w:val="true"/>
        </w:rPr>
        <w:t>אחים לנשק כולכם בלי יוצא ן הכלל תשלמו בנכות לעתיד לבוא ואף יותר גרוע מזה</w:t>
      </w:r>
      <w:r>
        <w:rPr>
          <w:rFonts w:cs="Arial" w:ascii="Arial" w:hAnsi="Arial"/>
          <w:b/>
          <w:bCs/>
          <w:rtl w:val="true"/>
        </w:rPr>
        <w:t xml:space="preserve">. </w:t>
      </w:r>
      <w:r>
        <w:rPr>
          <w:rFonts w:ascii="Arial" w:hAnsi="Arial" w:cs="Arial"/>
          <w:b/>
          <w:b/>
          <w:bCs/>
          <w:rtl w:val="true"/>
        </w:rPr>
        <w:t>אנחנו רואים בכם ערב רב שיש למגר מן החברה</w:t>
      </w:r>
      <w:r>
        <w:rPr>
          <w:rFonts w:cs="Arial" w:ascii="Arial" w:hAnsi="Arial"/>
          <w:b/>
          <w:bCs/>
          <w:rtl w:val="true"/>
        </w:rPr>
        <w:t xml:space="preserve">. </w:t>
      </w:r>
      <w:r>
        <w:rPr>
          <w:rFonts w:ascii="Arial" w:hAnsi="Arial" w:cs="Arial"/>
          <w:b/>
          <w:b/>
          <w:bCs/>
          <w:rtl w:val="true"/>
        </w:rPr>
        <w:t>אנחנו רואים בכך טינופת גוי חזיר</w:t>
      </w:r>
      <w:r>
        <w:rPr>
          <w:rFonts w:cs="Arial" w:ascii="Arial" w:hAnsi="Arial"/>
          <w:b/>
          <w:bCs/>
          <w:rtl w:val="true"/>
        </w:rPr>
        <w:t xml:space="preserve">. </w:t>
      </w:r>
      <w:r>
        <w:rPr>
          <w:rFonts w:ascii="Arial" w:hAnsi="Arial" w:cs="Arial"/>
          <w:b/>
          <w:b/>
          <w:bCs/>
          <w:rtl w:val="true"/>
        </w:rPr>
        <w:t>עד כמה ברור אפשר להיות</w:t>
      </w:r>
      <w:r>
        <w:rPr>
          <w:rFonts w:cs="Arial" w:ascii="Arial" w:hAnsi="Arial"/>
          <w:b/>
          <w:bCs/>
          <w:rtl w:val="true"/>
        </w:rPr>
        <w:t xml:space="preserve">? </w:t>
      </w:r>
      <w:r>
        <w:rPr>
          <w:rFonts w:ascii="Arial" w:hAnsi="Arial" w:cs="Arial"/>
          <w:b/>
          <w:b/>
          <w:bCs/>
          <w:rtl w:val="true"/>
        </w:rPr>
        <w:t>אינכם חלק מעם ישראל ובקרוב הסוף שלכם ולא רק שלכם של הילדים שלכם גם</w:t>
      </w:r>
      <w:r>
        <w:rPr>
          <w:rFonts w:cs="Arial" w:ascii="Arial" w:hAnsi="Arial"/>
          <w:b/>
          <w:bCs/>
          <w:rtl w:val="true"/>
        </w:rPr>
        <w:t>".</w:t>
      </w:r>
    </w:p>
    <w:p>
      <w:pPr>
        <w:pStyle w:val="ListParagraph"/>
        <w:numPr>
          <w:ilvl w:val="0"/>
          <w:numId w:val="1"/>
        </w:numPr>
        <w:spacing w:lineRule="auto" w:line="360" w:before="240" w:after="240"/>
        <w:ind w:hanging="360" w:start="425" w:end="0"/>
        <w:contextualSpacing/>
        <w:jc w:val="both"/>
        <w:rPr>
          <w:rFonts w:ascii="Arial" w:hAnsi="Arial" w:cs="Arial"/>
          <w:b/>
          <w:bCs/>
        </w:rPr>
      </w:pPr>
      <w:r>
        <w:rPr>
          <w:rFonts w:ascii="Arial" w:hAnsi="Arial" w:cs="Arial"/>
          <w:rtl w:val="true"/>
        </w:rPr>
        <w:t>סרטון בו נחזה הנאשם אומר את הדברים הבאים</w:t>
      </w:r>
      <w:r>
        <w:rPr>
          <w:rFonts w:cs="Arial" w:ascii="Arial" w:hAnsi="Arial"/>
          <w:rtl w:val="true"/>
        </w:rPr>
        <w:t>:</w:t>
      </w:r>
      <w:r>
        <w:rPr>
          <w:rFonts w:cs="Arial" w:ascii="Arial" w:hAnsi="Arial"/>
          <w:b/>
          <w:bCs/>
          <w:rtl w:val="true"/>
        </w:rPr>
        <w:t xml:space="preserve"> "</w:t>
      </w:r>
      <w:r>
        <w:rPr>
          <w:rFonts w:ascii="Arial" w:hAnsi="Arial" w:cs="Arial"/>
          <w:b/>
          <w:b/>
          <w:bCs/>
          <w:rtl w:val="true"/>
        </w:rPr>
        <w:t>איך אישה כמו שקמה ברסלר לא נרצחה</w:t>
      </w:r>
      <w:r>
        <w:rPr>
          <w:rFonts w:cs="Arial" w:ascii="Arial" w:hAnsi="Arial"/>
          <w:b/>
          <w:bCs/>
          <w:rtl w:val="true"/>
        </w:rPr>
        <w:t xml:space="preserve">? </w:t>
      </w:r>
      <w:r>
        <w:rPr>
          <w:rFonts w:ascii="Arial" w:hAnsi="Arial" w:cs="Arial"/>
          <w:b/>
          <w:b/>
          <w:bCs/>
          <w:rtl w:val="true"/>
        </w:rPr>
        <w:t>איך אהוד ברק המטורלל הראשי מטייל חופשי</w:t>
      </w:r>
      <w:r>
        <w:rPr>
          <w:rFonts w:cs="Arial" w:ascii="Arial" w:hAnsi="Arial"/>
          <w:b/>
          <w:bCs/>
          <w:rtl w:val="true"/>
        </w:rPr>
        <w:t xml:space="preserve">? </w:t>
      </w:r>
      <w:r>
        <w:rPr>
          <w:rFonts w:ascii="Arial" w:hAnsi="Arial" w:cs="Arial"/>
          <w:b/>
          <w:b/>
          <w:bCs/>
          <w:rtl w:val="true"/>
        </w:rPr>
        <w:t>אני מטומטם תסבירו לי אולי אני הדפוק אולי אני לא מבין</w:t>
      </w:r>
      <w:r>
        <w:rPr>
          <w:rFonts w:cs="Arial" w:ascii="Arial" w:hAnsi="Arial"/>
          <w:b/>
          <w:bCs/>
          <w:rtl w:val="true"/>
        </w:rPr>
        <w:t xml:space="preserve">. </w:t>
      </w:r>
      <w:r>
        <w:rPr>
          <w:rFonts w:ascii="Arial" w:hAnsi="Arial" w:cs="Arial"/>
          <w:b/>
          <w:b/>
          <w:bCs/>
          <w:rtl w:val="true"/>
        </w:rPr>
        <w:t>איך שופטים של בגץ מקבלים ממון מנוצרים שונאי ישראל יושבים בשבת עם אוכל סביב השולחן</w:t>
      </w:r>
      <w:r>
        <w:rPr>
          <w:rFonts w:cs="Arial" w:ascii="Arial" w:hAnsi="Arial"/>
          <w:b/>
          <w:bCs/>
          <w:rtl w:val="true"/>
        </w:rPr>
        <w:t xml:space="preserve">, </w:t>
      </w:r>
      <w:r>
        <w:rPr>
          <w:rFonts w:ascii="Arial" w:hAnsi="Arial" w:cs="Arial"/>
          <w:b/>
          <w:b/>
          <w:bCs/>
          <w:rtl w:val="true"/>
        </w:rPr>
        <w:t>איך הם לא נרצחים</w:t>
      </w:r>
      <w:r>
        <w:rPr>
          <w:rFonts w:cs="Arial" w:ascii="Arial" w:hAnsi="Arial"/>
          <w:b/>
          <w:bCs/>
          <w:rtl w:val="true"/>
        </w:rPr>
        <w:t xml:space="preserve">? </w:t>
      </w:r>
      <w:r>
        <w:rPr>
          <w:rFonts w:ascii="Arial" w:hAnsi="Arial" w:cs="Arial"/>
          <w:b/>
          <w:b/>
          <w:bCs/>
          <w:rtl w:val="true"/>
        </w:rPr>
        <w:t>איך אנחנו לא נוסעים כרגע לתוך הבית של אסתר חיות ורוצחים אותה מה הסיבה שמונעת זאת</w:t>
      </w:r>
      <w:r>
        <w:rPr>
          <w:rFonts w:cs="Arial" w:ascii="Arial" w:hAnsi="Arial"/>
          <w:b/>
          <w:bCs/>
          <w:rtl w:val="true"/>
        </w:rPr>
        <w:t xml:space="preserve">? </w:t>
      </w:r>
      <w:r>
        <w:rPr>
          <w:rFonts w:ascii="Arial" w:hAnsi="Arial" w:cs="Arial"/>
          <w:b/>
          <w:b/>
          <w:bCs/>
          <w:rtl w:val="true"/>
        </w:rPr>
        <w:t>למה זה לא קורה מה הולך פה למה אנחנו מחכים בדיוק</w:t>
      </w:r>
      <w:r>
        <w:rPr>
          <w:rFonts w:cs="Arial" w:ascii="Arial" w:hAnsi="Arial"/>
          <w:b/>
          <w:bCs/>
          <w:rtl w:val="true"/>
        </w:rPr>
        <w:t>?".</w:t>
      </w:r>
    </w:p>
    <w:p>
      <w:pPr>
        <w:pStyle w:val="ListParagraph"/>
        <w:numPr>
          <w:ilvl w:val="0"/>
          <w:numId w:val="1"/>
        </w:numPr>
        <w:spacing w:lineRule="auto" w:line="360" w:before="240" w:after="240"/>
        <w:ind w:hanging="360" w:start="425" w:end="0"/>
        <w:contextualSpacing/>
        <w:jc w:val="both"/>
        <w:rPr>
          <w:rFonts w:ascii="Arial" w:hAnsi="Arial" w:cs="Arial"/>
          <w:b/>
          <w:bCs/>
        </w:rPr>
      </w:pPr>
      <w:r>
        <w:rPr>
          <w:rFonts w:ascii="Arial" w:hAnsi="Arial" w:cs="Arial"/>
          <w:rtl w:val="true"/>
        </w:rPr>
        <w:t>סרטון בו נחזה הנאשם אומר את הדברים הבאים</w:t>
      </w:r>
      <w:r>
        <w:rPr>
          <w:rFonts w:cs="Arial" w:ascii="Arial" w:hAnsi="Arial"/>
          <w:rtl w:val="true"/>
        </w:rPr>
        <w:t xml:space="preserve">: </w:t>
      </w:r>
      <w:r>
        <w:rPr>
          <w:rFonts w:cs="Arial" w:ascii="Arial" w:hAnsi="Arial"/>
          <w:b/>
          <w:bCs/>
          <w:rtl w:val="true"/>
        </w:rPr>
        <w:t>"</w:t>
      </w:r>
      <w:r>
        <w:rPr>
          <w:rFonts w:ascii="Arial" w:hAnsi="Arial" w:cs="Arial"/>
          <w:b/>
          <w:b/>
          <w:bCs/>
          <w:rtl w:val="true"/>
        </w:rPr>
        <w:t>שלום קוראים לי קובי ואני בן של מחונן גאון ויש לי כמה דברים להגיד לעם ישראל</w:t>
      </w:r>
      <w:r>
        <w:rPr>
          <w:rFonts w:cs="Arial" w:ascii="Arial" w:hAnsi="Arial"/>
          <w:b/>
          <w:bCs/>
          <w:rtl w:val="true"/>
        </w:rPr>
        <w:t xml:space="preserve">. </w:t>
      </w:r>
      <w:r>
        <w:rPr>
          <w:rFonts w:ascii="Arial" w:hAnsi="Arial" w:cs="Arial"/>
          <w:b/>
          <w:b/>
          <w:bCs/>
          <w:rtl w:val="true"/>
        </w:rPr>
        <w:t>דבר ראשון כל אדם בארץ שמחזיק בבזיק של שמאלניות לאחר השבעה באוקטובר מצידי צריך לרצוח אותו צריך לעקוב אחריו ולרצוח אותו זה אחד</w:t>
      </w:r>
      <w:r>
        <w:rPr>
          <w:rFonts w:cs="Arial" w:ascii="Arial" w:hAnsi="Arial"/>
          <w:b/>
          <w:bCs/>
          <w:rtl w:val="true"/>
        </w:rPr>
        <w:t xml:space="preserve">. </w:t>
      </w:r>
      <w:r>
        <w:rPr>
          <w:rFonts w:ascii="Arial" w:hAnsi="Arial" w:cs="Arial"/>
          <w:b/>
          <w:b/>
          <w:bCs/>
          <w:rtl w:val="true"/>
        </w:rPr>
        <w:t>דבר שני</w:t>
      </w:r>
      <w:r>
        <w:rPr>
          <w:rFonts w:cs="Arial" w:ascii="Arial" w:hAnsi="Arial"/>
          <w:b/>
          <w:bCs/>
          <w:rtl w:val="true"/>
        </w:rPr>
        <w:t xml:space="preserve">, </w:t>
      </w:r>
      <w:r>
        <w:rPr>
          <w:rFonts w:ascii="Arial" w:hAnsi="Arial" w:cs="Arial"/>
          <w:b/>
          <w:b/>
          <w:bCs/>
          <w:rtl w:val="true"/>
        </w:rPr>
        <w:t>שקמה ברסלר</w:t>
      </w:r>
      <w:r>
        <w:rPr>
          <w:rFonts w:cs="Arial" w:ascii="Arial" w:hAnsi="Arial"/>
          <w:b/>
          <w:bCs/>
          <w:rtl w:val="true"/>
        </w:rPr>
        <w:t xml:space="preserve">, </w:t>
      </w:r>
      <w:r>
        <w:rPr>
          <w:rFonts w:ascii="Arial" w:hAnsi="Arial" w:cs="Arial"/>
          <w:b/>
          <w:b/>
          <w:bCs/>
          <w:rtl w:val="true"/>
        </w:rPr>
        <w:t>אסתר חיות</w:t>
      </w:r>
      <w:r>
        <w:rPr>
          <w:rFonts w:cs="Arial" w:ascii="Arial" w:hAnsi="Arial"/>
          <w:b/>
          <w:bCs/>
          <w:rtl w:val="true"/>
        </w:rPr>
        <w:t xml:space="preserve">, </w:t>
      </w:r>
      <w:r>
        <w:rPr>
          <w:rFonts w:ascii="Arial" w:hAnsi="Arial" w:cs="Arial"/>
          <w:b/>
          <w:b/>
          <w:bCs/>
          <w:rtl w:val="true"/>
        </w:rPr>
        <w:t>אהרון ברק</w:t>
      </w:r>
      <w:r>
        <w:rPr>
          <w:rFonts w:cs="Arial" w:ascii="Arial" w:hAnsi="Arial"/>
          <w:b/>
          <w:bCs/>
          <w:rtl w:val="true"/>
        </w:rPr>
        <w:t xml:space="preserve">, </w:t>
      </w:r>
      <w:r>
        <w:rPr>
          <w:rFonts w:ascii="Arial" w:hAnsi="Arial" w:cs="Arial"/>
          <w:b/>
          <w:b/>
          <w:bCs/>
          <w:rtl w:val="true"/>
        </w:rPr>
        <w:t>אהוד ברק חותרים פה תחת מדינתנו ומהווים סיכון לקיומנו לכן צריכים לפעול נגדם חוקי או לא חוקי לא רק על מנת שילמדו מהי יהדות מיהו היהודי בגין היה שולח פעם לבן גוריון אנשים לחתוך ביצים של אנשים אנסים מוסלמים</w:t>
      </w:r>
      <w:r>
        <w:rPr>
          <w:rFonts w:cs="Arial" w:ascii="Arial" w:hAnsi="Arial"/>
          <w:b/>
          <w:bCs/>
          <w:rtl w:val="true"/>
        </w:rPr>
        <w:t xml:space="preserve">. </w:t>
      </w:r>
      <w:r>
        <w:rPr>
          <w:rFonts w:ascii="Arial" w:hAnsi="Arial" w:cs="Arial"/>
          <w:b/>
          <w:b/>
          <w:bCs/>
          <w:rtl w:val="true"/>
        </w:rPr>
        <w:t>היום בגץ מאשר למוסלמי לאנוס יהודיות כולם יודעים שיש פה טרלול כולם יודעים בחוש שיש פה אנשים שצריכים להירצח עכשיו החוק המשטרה הצבא כל הצמרת שלנו נגועה בנאזיצם כל אלו אנשים שיש למגר מהמדינה אם לא יותר גרוע עידן חדש יחל כהניזם</w:t>
      </w:r>
      <w:r>
        <w:rPr>
          <w:rFonts w:cs="Arial" w:ascii="Arial" w:hAnsi="Arial"/>
          <w:b/>
          <w:bCs/>
          <w:rtl w:val="true"/>
        </w:rPr>
        <w:t xml:space="preserve">. </w:t>
      </w:r>
      <w:r>
        <w:rPr>
          <w:rFonts w:ascii="Arial" w:hAnsi="Arial" w:cs="Arial"/>
          <w:b/>
          <w:b/>
          <w:bCs/>
          <w:rtl w:val="true"/>
        </w:rPr>
        <w:t>בקרוב שמאלני יפחד לצאת מהבית לקנות חלב חלב יגבה ממנו עשרות מבטים שמאלה ימינה בקרוב אנחנו נראה לכם בחוש מה יפרו תורתך למה מותר לעשות מעשה אסור שאלוהים בעצמו אסר עלינו</w:t>
      </w:r>
      <w:r>
        <w:rPr>
          <w:rFonts w:cs="Arial" w:ascii="Arial" w:hAnsi="Arial"/>
          <w:b/>
          <w:bCs/>
          <w:rtl w:val="true"/>
        </w:rPr>
        <w:t xml:space="preserve">". </w:t>
      </w:r>
    </w:p>
    <w:p>
      <w:pPr>
        <w:pStyle w:val="Normal"/>
        <w:spacing w:before="240" w:after="240"/>
        <w:ind w:end="0"/>
        <w:jc w:val="start"/>
        <w:rPr>
          <w:rFonts w:ascii="Arial" w:hAnsi="Arial" w:cs="Arial"/>
          <w:b/>
          <w:bCs/>
        </w:rPr>
      </w:pPr>
      <w:r>
        <w:rPr>
          <w:rFonts w:ascii="Arial" w:hAnsi="Arial" w:cs="Arial"/>
          <w:b/>
          <w:b/>
          <w:bCs/>
          <w:rtl w:val="true"/>
        </w:rPr>
        <w:t>ראיות לעונש</w:t>
      </w:r>
      <w:r>
        <w:rPr>
          <w:rFonts w:cs="Arial" w:ascii="Arial" w:hAnsi="Arial"/>
          <w:b/>
          <w:bCs/>
          <w:rtl w:val="true"/>
        </w:rPr>
        <w:t>:</w:t>
      </w:r>
    </w:p>
    <w:p>
      <w:pPr>
        <w:pStyle w:val="Normal"/>
        <w:spacing w:lineRule="auto" w:line="360" w:before="240" w:after="240"/>
        <w:ind w:end="0"/>
        <w:jc w:val="both"/>
        <w:rPr>
          <w:rFonts w:ascii="Arial" w:hAnsi="Arial" w:cs="Arial"/>
          <w:b/>
          <w:bCs/>
          <w:sz w:val="26"/>
          <w:szCs w:val="26"/>
        </w:rPr>
      </w:pPr>
      <w:r>
        <w:rPr>
          <w:rFonts w:ascii="Arial" w:hAnsi="Arial" w:cs="Arial"/>
          <w:rtl w:val="true"/>
        </w:rPr>
        <w:t>ב</w:t>
      </w:r>
      <w:r>
        <w:rPr>
          <w:rFonts w:cs="Arial" w:ascii="Arial" w:hAnsi="Arial"/>
          <w:rtl w:val="true"/>
        </w:rPr>
        <w:t>"</w:t>
      </w:r>
      <w:r>
        <w:rPr>
          <w:rFonts w:ascii="Arial" w:hAnsi="Arial" w:cs="Arial"/>
          <w:rtl w:val="true"/>
        </w:rPr>
        <w:t xml:space="preserve">כ המאשימה הגישה רישום פלילי של הנאשם </w:t>
      </w:r>
      <w:r>
        <w:rPr>
          <w:rFonts w:cs="Arial" w:ascii="Arial" w:hAnsi="Arial"/>
          <w:rtl w:val="true"/>
        </w:rPr>
        <w:t>(</w:t>
      </w:r>
      <w:r>
        <w:rPr>
          <w:rFonts w:ascii="Arial" w:hAnsi="Arial" w:cs="Arial"/>
          <w:rtl w:val="true"/>
        </w:rPr>
        <w:t>טע</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הכולל הרשעה אחת משנת </w:t>
      </w:r>
      <w:r>
        <w:rPr>
          <w:rFonts w:cs="Arial" w:ascii="Arial" w:hAnsi="Arial"/>
        </w:rPr>
        <w:t>2021</w:t>
      </w:r>
      <w:r>
        <w:rPr>
          <w:rFonts w:cs="Arial" w:ascii="Arial" w:hAnsi="Arial"/>
          <w:rtl w:val="true"/>
        </w:rPr>
        <w:t xml:space="preserve"> </w:t>
      </w:r>
      <w:r>
        <w:rPr>
          <w:rFonts w:ascii="Arial" w:hAnsi="Arial" w:cs="Arial"/>
          <w:rtl w:val="true"/>
        </w:rPr>
        <w:t>בגין עבירת איומים</w:t>
      </w:r>
      <w:r>
        <w:rPr>
          <w:rFonts w:cs="Arial" w:ascii="Arial" w:hAnsi="Arial"/>
          <w:rtl w:val="true"/>
        </w:rPr>
        <w:t xml:space="preserve">. </w:t>
      </w:r>
    </w:p>
    <w:p>
      <w:pPr>
        <w:pStyle w:val="Normal"/>
        <w:spacing w:lineRule="auto" w:line="360" w:before="240" w:after="240"/>
        <w:ind w:end="0"/>
        <w:jc w:val="both"/>
        <w:rPr/>
      </w:pPr>
      <w:r>
        <w:rPr>
          <w:rtl w:val="true"/>
        </w:rPr>
        <w:t>מטעם</w:t>
      </w:r>
      <w:r>
        <w:rPr>
          <w:rFonts w:cs="Times New Roman"/>
          <w:rtl w:val="true"/>
        </w:rPr>
        <w:t xml:space="preserve"> </w:t>
      </w:r>
      <w:r>
        <w:rPr>
          <w:rtl w:val="true"/>
        </w:rPr>
        <w:t>הנאשם</w:t>
      </w:r>
      <w:r>
        <w:rPr>
          <w:rFonts w:cs="Times New Roman"/>
          <w:rtl w:val="true"/>
        </w:rPr>
        <w:t xml:space="preserve"> </w:t>
      </w:r>
      <w:r>
        <w:rPr>
          <w:rtl w:val="true"/>
        </w:rPr>
        <w:t>העידה</w:t>
      </w:r>
      <w:r>
        <w:rPr>
          <w:rFonts w:cs="Times New Roman"/>
          <w:rtl w:val="true"/>
        </w:rPr>
        <w:t xml:space="preserve"> </w:t>
      </w:r>
      <w:r>
        <w:rPr>
          <w:rtl w:val="true"/>
        </w:rPr>
        <w:t>אמו</w:t>
      </w:r>
      <w:r>
        <w:rPr>
          <w:rtl w:val="true"/>
        </w:rPr>
        <w:t xml:space="preserve">, </w:t>
      </w:r>
      <w:r>
        <w:rPr>
          <w:rtl w:val="true"/>
        </w:rPr>
        <w:t>אשר</w:t>
      </w:r>
      <w:r>
        <w:rPr>
          <w:rFonts w:cs="Times New Roman"/>
          <w:rtl w:val="true"/>
        </w:rPr>
        <w:t xml:space="preserve"> </w:t>
      </w:r>
      <w:r>
        <w:rPr>
          <w:rtl w:val="true"/>
        </w:rPr>
        <w:t>העידה</w:t>
      </w:r>
      <w:r>
        <w:rPr>
          <w:rFonts w:cs="Times New Roman"/>
          <w:rtl w:val="true"/>
        </w:rPr>
        <w:t xml:space="preserve"> </w:t>
      </w:r>
      <w:r>
        <w:rPr>
          <w:rtl w:val="true"/>
        </w:rPr>
        <w:t>כי</w:t>
      </w:r>
      <w:r>
        <w:rPr>
          <w:rFonts w:cs="Times New Roman"/>
          <w:rtl w:val="true"/>
        </w:rPr>
        <w:t xml:space="preserve"> </w:t>
      </w:r>
      <w:r>
        <w:rPr>
          <w:rtl w:val="true"/>
        </w:rPr>
        <w:t>הם</w:t>
      </w:r>
      <w:r>
        <w:rPr>
          <w:rFonts w:cs="Times New Roman"/>
          <w:rtl w:val="true"/>
        </w:rPr>
        <w:t xml:space="preserve"> </w:t>
      </w:r>
      <w:r>
        <w:rPr>
          <w:rtl w:val="true"/>
        </w:rPr>
        <w:t>משפחה</w:t>
      </w:r>
      <w:r>
        <w:rPr>
          <w:rFonts w:cs="Times New Roman"/>
          <w:rtl w:val="true"/>
        </w:rPr>
        <w:t xml:space="preserve"> </w:t>
      </w:r>
      <w:r>
        <w:rPr>
          <w:rtl w:val="true"/>
        </w:rPr>
        <w:t>נורמטיבית</w:t>
      </w:r>
      <w:r>
        <w:rPr>
          <w:rtl w:val="true"/>
        </w:rPr>
        <w:t xml:space="preserve">. </w:t>
      </w:r>
      <w:r>
        <w:rPr>
          <w:rtl w:val="true"/>
        </w:rPr>
        <w:t>עוד</w:t>
      </w:r>
      <w:r>
        <w:rPr>
          <w:rFonts w:cs="Times New Roman"/>
          <w:rtl w:val="true"/>
        </w:rPr>
        <w:t xml:space="preserve"> </w:t>
      </w:r>
      <w:r>
        <w:rPr>
          <w:rtl w:val="true"/>
        </w:rPr>
        <w:t>תיארה</w:t>
      </w:r>
      <w:r>
        <w:rPr>
          <w:rFonts w:cs="Times New Roman"/>
          <w:rtl w:val="true"/>
        </w:rPr>
        <w:t xml:space="preserve"> </w:t>
      </w:r>
      <w:r>
        <w:rPr>
          <w:rtl w:val="true"/>
        </w:rPr>
        <w:t>האם</w:t>
      </w:r>
      <w:r>
        <w:rPr>
          <w:rFonts w:cs="Times New Roman"/>
          <w:rtl w:val="true"/>
        </w:rPr>
        <w:t xml:space="preserve"> </w:t>
      </w:r>
      <w:r>
        <w:rPr>
          <w:rtl w:val="true"/>
        </w:rPr>
        <w:t>כי</w:t>
      </w:r>
      <w:r>
        <w:rPr>
          <w:rFonts w:cs="Times New Roman"/>
          <w:rtl w:val="true"/>
        </w:rPr>
        <w:t xml:space="preserve"> </w:t>
      </w:r>
      <w:r>
        <w:rPr>
          <w:rtl w:val="true"/>
        </w:rPr>
        <w:t>היא</w:t>
      </w:r>
      <w:r>
        <w:rPr>
          <w:rFonts w:cs="Times New Roman"/>
          <w:rtl w:val="true"/>
        </w:rPr>
        <w:t xml:space="preserve"> </w:t>
      </w:r>
      <w:r>
        <w:rPr>
          <w:rtl w:val="true"/>
        </w:rPr>
        <w:t>סובלת</w:t>
      </w:r>
      <w:r>
        <w:rPr>
          <w:rFonts w:cs="Times New Roman"/>
          <w:rtl w:val="true"/>
        </w:rPr>
        <w:t xml:space="preserve"> </w:t>
      </w:r>
      <w:r>
        <w:rPr>
          <w:rtl w:val="true"/>
        </w:rPr>
        <w:t>מבעיות</w:t>
      </w:r>
      <w:r>
        <w:rPr>
          <w:rFonts w:cs="Times New Roman"/>
          <w:rtl w:val="true"/>
        </w:rPr>
        <w:t xml:space="preserve"> </w:t>
      </w:r>
      <w:r>
        <w:rPr>
          <w:rtl w:val="true"/>
        </w:rPr>
        <w:t>רפואיות</w:t>
      </w:r>
      <w:r>
        <w:rPr>
          <w:rFonts w:cs="Times New Roman"/>
          <w:rtl w:val="true"/>
        </w:rPr>
        <w:t xml:space="preserve"> </w:t>
      </w:r>
      <w:r>
        <w:rPr>
          <w:rtl w:val="true"/>
        </w:rPr>
        <w:t>רבות</w:t>
      </w:r>
      <w:r>
        <w:rPr>
          <w:rFonts w:cs="Times New Roman"/>
          <w:rtl w:val="true"/>
        </w:rPr>
        <w:t xml:space="preserve"> </w:t>
      </w:r>
      <w:r>
        <w:rPr>
          <w:rtl w:val="true"/>
        </w:rPr>
        <w:t>והיא</w:t>
      </w:r>
      <w:r>
        <w:rPr>
          <w:rFonts w:cs="Times New Roman"/>
          <w:rtl w:val="true"/>
        </w:rPr>
        <w:t xml:space="preserve"> </w:t>
      </w:r>
      <w:r>
        <w:rPr>
          <w:rtl w:val="true"/>
        </w:rPr>
        <w:t>זקוקה</w:t>
      </w:r>
      <w:r>
        <w:rPr>
          <w:rFonts w:cs="Times New Roman"/>
          <w:rtl w:val="true"/>
        </w:rPr>
        <w:t xml:space="preserve"> </w:t>
      </w:r>
      <w:r>
        <w:rPr>
          <w:rtl w:val="true"/>
        </w:rPr>
        <w:t>לעזרת</w:t>
      </w:r>
      <w:r>
        <w:rPr>
          <w:rFonts w:cs="Times New Roman"/>
          <w:rtl w:val="true"/>
        </w:rPr>
        <w:t xml:space="preserve"> </w:t>
      </w:r>
      <w:r>
        <w:rPr>
          <w:rtl w:val="true"/>
        </w:rPr>
        <w:t>הנאשם</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ביקשה</w:t>
      </w:r>
      <w:r>
        <w:rPr>
          <w:rFonts w:cs="Times New Roman"/>
          <w:rtl w:val="true"/>
        </w:rPr>
        <w:t xml:space="preserve"> </w:t>
      </w:r>
      <w:r>
        <w:rPr>
          <w:rtl w:val="true"/>
        </w:rPr>
        <w:t>הקלה</w:t>
      </w:r>
      <w:r>
        <w:rPr>
          <w:rFonts w:cs="Times New Roman"/>
          <w:rtl w:val="true"/>
        </w:rPr>
        <w:t xml:space="preserve"> </w:t>
      </w:r>
      <w:r>
        <w:rPr>
          <w:rtl w:val="true"/>
        </w:rPr>
        <w:t>בעונשו</w:t>
      </w:r>
      <w:r>
        <w:rPr>
          <w:rtl w:val="true"/>
        </w:rPr>
        <w:t xml:space="preserve">.  </w:t>
      </w:r>
    </w:p>
    <w:p>
      <w:pPr>
        <w:pStyle w:val="Normal"/>
        <w:spacing w:before="240" w:after="240"/>
        <w:ind w:end="0"/>
        <w:jc w:val="start"/>
        <w:rPr>
          <w:rFonts w:ascii="Arial" w:hAnsi="Arial" w:cs="Arial"/>
          <w:b/>
          <w:bCs/>
        </w:rPr>
      </w:pPr>
      <w:r>
        <w:rPr>
          <w:rFonts w:ascii="Arial" w:hAnsi="Arial" w:cs="Arial"/>
          <w:b/>
          <w:b/>
          <w:bCs/>
          <w:rtl w:val="true"/>
        </w:rPr>
        <w:t>טיעוני הצדדים</w:t>
      </w:r>
      <w:r>
        <w:rPr>
          <w:rFonts w:cs="Arial" w:ascii="Arial" w:hAnsi="Arial"/>
          <w:b/>
          <w:bCs/>
          <w:rtl w:val="true"/>
        </w:rPr>
        <w:t>:</w:t>
      </w:r>
    </w:p>
    <w:p>
      <w:pPr>
        <w:pStyle w:val="Normal"/>
        <w:spacing w:lineRule="auto" w:line="360" w:before="240" w:after="240"/>
        <w:ind w:end="0"/>
        <w:jc w:val="both"/>
        <w:rPr/>
      </w:pPr>
      <w:r>
        <w:rPr>
          <w:b/>
          <w:b/>
          <w:bCs/>
          <w:rtl w:val="true"/>
        </w:rPr>
        <w:t>ב</w:t>
      </w:r>
      <w:r>
        <w:rPr>
          <w:b/>
          <w:bCs/>
          <w:rtl w:val="true"/>
        </w:rPr>
        <w:t>"</w:t>
      </w:r>
      <w:r>
        <w:rPr>
          <w:b/>
          <w:b/>
          <w:bCs/>
          <w:rtl w:val="true"/>
        </w:rPr>
        <w:t>כ</w:t>
      </w:r>
      <w:r>
        <w:rPr>
          <w:rFonts w:cs="Times New Roman"/>
          <w:b/>
          <w:b/>
          <w:bCs/>
          <w:rtl w:val="true"/>
        </w:rPr>
        <w:t xml:space="preserve"> </w:t>
      </w:r>
      <w:r>
        <w:rPr>
          <w:b/>
          <w:b/>
          <w:bCs/>
          <w:rtl w:val="true"/>
        </w:rPr>
        <w:t>המאשימה</w:t>
      </w:r>
      <w:r>
        <w:rPr>
          <w:rFonts w:cs="Times New Roman"/>
          <w:rtl w:val="true"/>
        </w:rPr>
        <w:t xml:space="preserve"> </w:t>
      </w:r>
      <w:r>
        <w:rPr>
          <w:rtl w:val="true"/>
        </w:rPr>
        <w:t>ביקשה</w:t>
      </w:r>
      <w:r>
        <w:rPr>
          <w:rFonts w:cs="Times New Roman"/>
          <w:rtl w:val="true"/>
        </w:rPr>
        <w:t xml:space="preserve"> </w:t>
      </w:r>
      <w:r>
        <w:rPr>
          <w:rtl w:val="true"/>
        </w:rPr>
        <w:t>לראות</w:t>
      </w:r>
      <w:r>
        <w:rPr>
          <w:rFonts w:cs="Times New Roman"/>
          <w:rtl w:val="true"/>
        </w:rPr>
        <w:t xml:space="preserve"> </w:t>
      </w:r>
      <w:r>
        <w:rPr>
          <w:rtl w:val="true"/>
        </w:rPr>
        <w:t>בכלל</w:t>
      </w:r>
      <w:r>
        <w:rPr>
          <w:rFonts w:cs="Times New Roman"/>
          <w:rtl w:val="true"/>
        </w:rPr>
        <w:t xml:space="preserve"> </w:t>
      </w:r>
      <w:r>
        <w:rPr>
          <w:rtl w:val="true"/>
        </w:rPr>
        <w:t>הפרסומים</w:t>
      </w:r>
      <w:r>
        <w:rPr>
          <w:rFonts w:cs="Times New Roman"/>
          <w:rtl w:val="true"/>
        </w:rPr>
        <w:t xml:space="preserve"> </w:t>
      </w:r>
      <w:r>
        <w:rPr>
          <w:rtl w:val="true"/>
        </w:rPr>
        <w:t>כאירוע</w:t>
      </w:r>
      <w:r>
        <w:rPr>
          <w:rFonts w:cs="Times New Roman"/>
          <w:rtl w:val="true"/>
        </w:rPr>
        <w:t xml:space="preserve"> </w:t>
      </w:r>
      <w:r>
        <w:rPr>
          <w:rtl w:val="true"/>
        </w:rPr>
        <w:t>אחד</w:t>
      </w:r>
      <w:r>
        <w:rPr>
          <w:rFonts w:cs="Times New Roman"/>
          <w:rtl w:val="true"/>
        </w:rPr>
        <w:t xml:space="preserve"> </w:t>
      </w:r>
      <w:r>
        <w:rPr>
          <w:rtl w:val="true"/>
        </w:rPr>
        <w:t>שיש</w:t>
      </w:r>
      <w:r>
        <w:rPr>
          <w:rFonts w:cs="Times New Roman"/>
          <w:rtl w:val="true"/>
        </w:rPr>
        <w:t xml:space="preserve"> </w:t>
      </w:r>
      <w:r>
        <w:rPr>
          <w:rtl w:val="true"/>
        </w:rPr>
        <w:t>לקבוע</w:t>
      </w:r>
      <w:r>
        <w:rPr>
          <w:rFonts w:cs="Times New Roman"/>
          <w:rtl w:val="true"/>
        </w:rPr>
        <w:t xml:space="preserve"> </w:t>
      </w:r>
      <w:r>
        <w:rPr>
          <w:rtl w:val="true"/>
        </w:rPr>
        <w:t>בעניינו</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tl w:val="true"/>
        </w:rPr>
        <w:t xml:space="preserve">. </w:t>
      </w:r>
    </w:p>
    <w:p>
      <w:pPr>
        <w:pStyle w:val="Normal"/>
        <w:spacing w:lineRule="auto" w:line="360" w:before="240" w:after="240"/>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הערכים</w:t>
      </w:r>
      <w:r>
        <w:rPr>
          <w:rFonts w:cs="Times New Roman"/>
          <w:rtl w:val="true"/>
        </w:rPr>
        <w:t xml:space="preserve"> </w:t>
      </w:r>
      <w:r>
        <w:rPr>
          <w:rtl w:val="true"/>
        </w:rPr>
        <w:t>החברתיים</w:t>
      </w:r>
      <w:r>
        <w:rPr>
          <w:rFonts w:cs="Times New Roman"/>
          <w:rtl w:val="true"/>
        </w:rPr>
        <w:t xml:space="preserve"> </w:t>
      </w:r>
      <w:r>
        <w:rPr>
          <w:rtl w:val="true"/>
        </w:rPr>
        <w:t>המוגנים</w:t>
      </w:r>
      <w:r>
        <w:rPr>
          <w:rFonts w:cs="Times New Roman"/>
          <w:rtl w:val="true"/>
        </w:rPr>
        <w:t xml:space="preserve"> </w:t>
      </w:r>
      <w:r>
        <w:rPr>
          <w:rtl w:val="true"/>
        </w:rPr>
        <w:t>שנפגעו</w:t>
      </w:r>
      <w:r>
        <w:rPr>
          <w:rFonts w:cs="Times New Roman"/>
          <w:rtl w:val="true"/>
        </w:rPr>
        <w:t xml:space="preserve"> </w:t>
      </w:r>
      <w:r>
        <w:rPr>
          <w:rtl w:val="true"/>
        </w:rPr>
        <w:t>ממעשי</w:t>
      </w:r>
      <w:r>
        <w:rPr>
          <w:rFonts w:cs="Times New Roman"/>
          <w:rtl w:val="true"/>
        </w:rPr>
        <w:t xml:space="preserve"> </w:t>
      </w:r>
      <w:r>
        <w:rPr>
          <w:rtl w:val="true"/>
        </w:rPr>
        <w:t>הנאשם</w:t>
      </w:r>
      <w:r>
        <w:rPr>
          <w:rFonts w:cs="Times New Roman"/>
          <w:rtl w:val="true"/>
        </w:rPr>
        <w:t xml:space="preserve"> </w:t>
      </w:r>
      <w:r>
        <w:rPr>
          <w:rtl w:val="true"/>
        </w:rPr>
        <w:t>הם</w:t>
      </w:r>
      <w:r>
        <w:rPr>
          <w:rFonts w:cs="Times New Roman"/>
          <w:rtl w:val="true"/>
        </w:rPr>
        <w:t xml:space="preserve"> </w:t>
      </w:r>
      <w:r>
        <w:rPr>
          <w:rtl w:val="true"/>
        </w:rPr>
        <w:t>שמירה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Fonts w:cs="Times New Roman"/>
          <w:rtl w:val="true"/>
        </w:rPr>
        <w:t xml:space="preserve"> </w:t>
      </w:r>
      <w:r>
        <w:rPr>
          <w:rtl w:val="true"/>
        </w:rPr>
        <w:t>ובטחונו</w:t>
      </w:r>
      <w:r>
        <w:rPr>
          <w:rFonts w:cs="Times New Roman"/>
          <w:rtl w:val="true"/>
        </w:rPr>
        <w:t xml:space="preserve"> </w:t>
      </w:r>
      <w:r>
        <w:rPr>
          <w:rtl w:val="true"/>
        </w:rPr>
        <w:t>והסדר</w:t>
      </w:r>
      <w:r>
        <w:rPr>
          <w:rFonts w:cs="Times New Roman"/>
          <w:rtl w:val="true"/>
        </w:rPr>
        <w:t xml:space="preserve"> </w:t>
      </w:r>
      <w:r>
        <w:rPr>
          <w:rtl w:val="true"/>
        </w:rPr>
        <w:t>הציבורי</w:t>
      </w:r>
      <w:r>
        <w:rPr>
          <w:rFonts w:cs="Times New Roman"/>
          <w:rtl w:val="true"/>
        </w:rPr>
        <w:t xml:space="preserve"> </w:t>
      </w:r>
      <w:r>
        <w:rPr>
          <w:rtl w:val="true"/>
        </w:rPr>
        <w:t>בכללותו</w:t>
      </w:r>
      <w:r>
        <w:rPr>
          <w:rtl w:val="true"/>
        </w:rPr>
        <w:t xml:space="preserve">, </w:t>
      </w:r>
      <w:r>
        <w:rPr>
          <w:rtl w:val="true"/>
        </w:rPr>
        <w:t>וכן</w:t>
      </w:r>
      <w:r>
        <w:rPr>
          <w:rFonts w:cs="Times New Roman"/>
          <w:rtl w:val="true"/>
        </w:rPr>
        <w:t xml:space="preserve"> </w:t>
      </w:r>
      <w:r>
        <w:rPr>
          <w:rtl w:val="true"/>
        </w:rPr>
        <w:t>חשש</w:t>
      </w:r>
      <w:r>
        <w:rPr>
          <w:rFonts w:cs="Times New Roman"/>
          <w:rtl w:val="true"/>
        </w:rPr>
        <w:t xml:space="preserve"> </w:t>
      </w:r>
      <w:r>
        <w:rPr>
          <w:rtl w:val="true"/>
        </w:rPr>
        <w:t>לחיי</w:t>
      </w:r>
      <w:r>
        <w:rPr>
          <w:rFonts w:cs="Times New Roman"/>
          <w:rtl w:val="true"/>
        </w:rPr>
        <w:t xml:space="preserve"> </w:t>
      </w:r>
      <w:r>
        <w:rPr>
          <w:rtl w:val="true"/>
        </w:rPr>
        <w:t>המפגינים</w:t>
      </w:r>
      <w:r>
        <w:rPr>
          <w:rFonts w:cs="Times New Roman"/>
          <w:rtl w:val="true"/>
        </w:rPr>
        <w:t xml:space="preserve"> </w:t>
      </w:r>
      <w:r>
        <w:rPr>
          <w:rtl w:val="true"/>
        </w:rPr>
        <w:t>ושלמות</w:t>
      </w:r>
      <w:r>
        <w:rPr>
          <w:rFonts w:cs="Times New Roman"/>
          <w:rtl w:val="true"/>
        </w:rPr>
        <w:t xml:space="preserve"> </w:t>
      </w:r>
      <w:r>
        <w:rPr>
          <w:rtl w:val="true"/>
        </w:rPr>
        <w:t>גופם</w:t>
      </w:r>
      <w:r>
        <w:rPr>
          <w:rFonts w:cs="Times New Roman"/>
          <w:rtl w:val="true"/>
        </w:rPr>
        <w:t xml:space="preserve"> </w:t>
      </w:r>
      <w:r>
        <w:rPr>
          <w:rtl w:val="true"/>
        </w:rPr>
        <w:t>בפרט</w:t>
      </w:r>
      <w:r>
        <w:rPr>
          <w:rtl w:val="true"/>
        </w:rPr>
        <w:t xml:space="preserve">. </w:t>
      </w:r>
    </w:p>
    <w:p>
      <w:pPr>
        <w:pStyle w:val="Normal"/>
        <w:spacing w:lineRule="auto" w:line="360" w:before="240" w:after="240"/>
        <w:ind w:end="0"/>
        <w:jc w:val="both"/>
        <w:rPr/>
      </w:pPr>
      <w:r>
        <w:rPr>
          <w:rtl w:val="true"/>
        </w:rPr>
        <w:t>לעניין</w:t>
      </w:r>
      <w:r>
        <w:rPr>
          <w:rFonts w:cs="Times New Roman"/>
          <w:rtl w:val="true"/>
        </w:rPr>
        <w:t xml:space="preserve"> </w:t>
      </w:r>
      <w:r>
        <w:rPr>
          <w:rtl w:val="true"/>
        </w:rPr>
        <w:t>הנסיבות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מעשי</w:t>
      </w:r>
      <w:r>
        <w:rPr>
          <w:rFonts w:cs="Times New Roman"/>
          <w:rtl w:val="true"/>
        </w:rPr>
        <w:t xml:space="preserve"> </w:t>
      </w:r>
      <w:r>
        <w:rPr>
          <w:rtl w:val="true"/>
        </w:rPr>
        <w:t>הנאשם</w:t>
      </w:r>
      <w:r>
        <w:rPr>
          <w:rFonts w:cs="Times New Roman"/>
          <w:rtl w:val="true"/>
        </w:rPr>
        <w:t xml:space="preserve"> </w:t>
      </w:r>
      <w:r>
        <w:rPr>
          <w:rtl w:val="true"/>
        </w:rPr>
        <w:t>חמורים</w:t>
      </w:r>
      <w:r>
        <w:rPr>
          <w:rtl w:val="true"/>
        </w:rPr>
        <w:t xml:space="preserve">, </w:t>
      </w:r>
      <w:r>
        <w:rPr>
          <w:rtl w:val="true"/>
        </w:rPr>
        <w:t>לאחר</w:t>
      </w:r>
      <w:r>
        <w:rPr>
          <w:rFonts w:cs="Times New Roman"/>
          <w:rtl w:val="true"/>
        </w:rPr>
        <w:t xml:space="preserve"> </w:t>
      </w:r>
      <w:r>
        <w:rPr>
          <w:rtl w:val="true"/>
        </w:rPr>
        <w:t>שבשני</w:t>
      </w:r>
      <w:r>
        <w:rPr>
          <w:rFonts w:cs="Times New Roman"/>
          <w:rtl w:val="true"/>
        </w:rPr>
        <w:t xml:space="preserve"> </w:t>
      </w:r>
      <w:r>
        <w:rPr>
          <w:rtl w:val="true"/>
        </w:rPr>
        <w:t>סרטונים</w:t>
      </w:r>
      <w:r>
        <w:rPr>
          <w:rFonts w:cs="Times New Roman"/>
          <w:rtl w:val="true"/>
        </w:rPr>
        <w:t xml:space="preserve"> </w:t>
      </w:r>
      <w:r>
        <w:rPr>
          <w:rtl w:val="true"/>
        </w:rPr>
        <w:t>שפרסם</w:t>
      </w:r>
      <w:r>
        <w:rPr>
          <w:rFonts w:cs="Times New Roman"/>
          <w:rtl w:val="true"/>
        </w:rPr>
        <w:t xml:space="preserve"> </w:t>
      </w:r>
      <w:r>
        <w:rPr>
          <w:rtl w:val="true"/>
        </w:rPr>
        <w:t>ברשתות</w:t>
      </w:r>
      <w:r>
        <w:rPr>
          <w:rFonts w:cs="Times New Roman"/>
          <w:rtl w:val="true"/>
        </w:rPr>
        <w:t xml:space="preserve"> </w:t>
      </w:r>
      <w:r>
        <w:rPr>
          <w:rtl w:val="true"/>
        </w:rPr>
        <w:t>החברתיות</w:t>
      </w:r>
      <w:r>
        <w:rPr>
          <w:rFonts w:cs="Times New Roman"/>
          <w:rtl w:val="true"/>
        </w:rPr>
        <w:t xml:space="preserve"> </w:t>
      </w:r>
      <w:r>
        <w:rPr>
          <w:rtl w:val="true"/>
        </w:rPr>
        <w:t>הוא</w:t>
      </w:r>
      <w:r>
        <w:rPr>
          <w:rFonts w:cs="Times New Roman"/>
          <w:rtl w:val="true"/>
        </w:rPr>
        <w:t xml:space="preserve"> </w:t>
      </w:r>
      <w:r>
        <w:rPr>
          <w:rtl w:val="true"/>
        </w:rPr>
        <w:t>קרא</w:t>
      </w:r>
      <w:r>
        <w:rPr>
          <w:rFonts w:cs="Times New Roman"/>
          <w:rtl w:val="true"/>
        </w:rPr>
        <w:t xml:space="preserve"> </w:t>
      </w:r>
      <w:r>
        <w:rPr>
          <w:rtl w:val="true"/>
        </w:rPr>
        <w:t>בפנים</w:t>
      </w:r>
      <w:r>
        <w:rPr>
          <w:rFonts w:cs="Times New Roman"/>
          <w:rtl w:val="true"/>
        </w:rPr>
        <w:t xml:space="preserve"> </w:t>
      </w:r>
      <w:r>
        <w:rPr>
          <w:rtl w:val="true"/>
        </w:rPr>
        <w:t>גלויות</w:t>
      </w:r>
      <w:r>
        <w:rPr>
          <w:rtl w:val="true"/>
        </w:rPr>
        <w:t xml:space="preserve">, </w:t>
      </w:r>
      <w:r>
        <w:rPr>
          <w:rtl w:val="true"/>
        </w:rPr>
        <w:t>קריאות</w:t>
      </w:r>
      <w:r>
        <w:rPr>
          <w:rFonts w:cs="Times New Roman"/>
          <w:rtl w:val="true"/>
        </w:rPr>
        <w:t xml:space="preserve"> </w:t>
      </w:r>
      <w:r>
        <w:rPr>
          <w:rtl w:val="true"/>
        </w:rPr>
        <w:t>אלימות</w:t>
      </w:r>
      <w:r>
        <w:rPr>
          <w:rFonts w:cs="Times New Roman"/>
          <w:rtl w:val="true"/>
        </w:rPr>
        <w:t xml:space="preserve"> </w:t>
      </w:r>
      <w:r>
        <w:rPr>
          <w:rtl w:val="true"/>
        </w:rPr>
        <w:t>שונות</w:t>
      </w:r>
      <w:r>
        <w:rPr>
          <w:rFonts w:cs="Times New Roman"/>
          <w:rtl w:val="true"/>
        </w:rPr>
        <w:t xml:space="preserve"> </w:t>
      </w:r>
      <w:r>
        <w:rPr>
          <w:rtl w:val="true"/>
        </w:rPr>
        <w:t>נגד</w:t>
      </w:r>
      <w:r>
        <w:rPr>
          <w:rFonts w:cs="Times New Roman"/>
          <w:rtl w:val="true"/>
        </w:rPr>
        <w:t xml:space="preserve"> </w:t>
      </w:r>
      <w:r>
        <w:rPr>
          <w:rtl w:val="true"/>
        </w:rPr>
        <w:t>מפגינים</w:t>
      </w:r>
      <w:r>
        <w:rPr>
          <w:rFonts w:cs="Times New Roman"/>
          <w:rtl w:val="true"/>
        </w:rPr>
        <w:t xml:space="preserve"> </w:t>
      </w:r>
      <w:r>
        <w:rPr>
          <w:rtl w:val="true"/>
        </w:rPr>
        <w:t>ונגד</w:t>
      </w:r>
      <w:r>
        <w:rPr>
          <w:rFonts w:cs="Times New Roman"/>
          <w:rtl w:val="true"/>
        </w:rPr>
        <w:t xml:space="preserve"> </w:t>
      </w:r>
      <w:r>
        <w:rPr>
          <w:rtl w:val="true"/>
        </w:rPr>
        <w:t>אישים</w:t>
      </w:r>
      <w:r>
        <w:rPr>
          <w:rFonts w:cs="Times New Roman"/>
          <w:rtl w:val="true"/>
        </w:rPr>
        <w:t xml:space="preserve"> </w:t>
      </w:r>
      <w:r>
        <w:rPr>
          <w:rtl w:val="true"/>
        </w:rPr>
        <w:t>נוספים</w:t>
      </w:r>
      <w:r>
        <w:rPr>
          <w:rtl w:val="true"/>
        </w:rPr>
        <w:t xml:space="preserve">, </w:t>
      </w:r>
      <w:r>
        <w:rPr>
          <w:rtl w:val="true"/>
        </w:rPr>
        <w:t>כל</w:t>
      </w:r>
      <w:r>
        <w:rPr>
          <w:rFonts w:cs="Times New Roman"/>
          <w:rtl w:val="true"/>
        </w:rPr>
        <w:t xml:space="preserve"> </w:t>
      </w:r>
      <w:r>
        <w:rPr>
          <w:rtl w:val="true"/>
        </w:rPr>
        <w:t>זאת</w:t>
      </w:r>
      <w:r>
        <w:rPr>
          <w:rFonts w:cs="Times New Roman"/>
          <w:rtl w:val="true"/>
        </w:rPr>
        <w:t xml:space="preserve"> </w:t>
      </w:r>
      <w:r>
        <w:rPr>
          <w:rtl w:val="true"/>
        </w:rPr>
        <w:t>בתקופה</w:t>
      </w:r>
      <w:r>
        <w:rPr>
          <w:rFonts w:cs="Times New Roman"/>
          <w:rtl w:val="true"/>
        </w:rPr>
        <w:t xml:space="preserve"> </w:t>
      </w:r>
      <w:r>
        <w:rPr>
          <w:rtl w:val="true"/>
        </w:rPr>
        <w:t>בה</w:t>
      </w:r>
      <w:r>
        <w:rPr>
          <w:rFonts w:cs="Times New Roman"/>
          <w:rtl w:val="true"/>
        </w:rPr>
        <w:t xml:space="preserve"> </w:t>
      </w:r>
      <w:r>
        <w:rPr>
          <w:rtl w:val="true"/>
        </w:rPr>
        <w:t>מתקיימות</w:t>
      </w:r>
      <w:r>
        <w:rPr>
          <w:rFonts w:cs="Times New Roman"/>
          <w:rtl w:val="true"/>
        </w:rPr>
        <w:t xml:space="preserve"> </w:t>
      </w:r>
      <w:r>
        <w:rPr>
          <w:rtl w:val="true"/>
        </w:rPr>
        <w:t>הפגנות</w:t>
      </w:r>
      <w:r>
        <w:rPr>
          <w:rFonts w:cs="Times New Roman"/>
          <w:rtl w:val="true"/>
        </w:rPr>
        <w:t xml:space="preserve"> </w:t>
      </w:r>
      <w:r>
        <w:rPr>
          <w:rtl w:val="true"/>
        </w:rPr>
        <w:t>ושוררת</w:t>
      </w:r>
      <w:r>
        <w:rPr>
          <w:rFonts w:cs="Times New Roman"/>
          <w:rtl w:val="true"/>
        </w:rPr>
        <w:t xml:space="preserve"> </w:t>
      </w:r>
      <w:r>
        <w:rPr>
          <w:rtl w:val="true"/>
        </w:rPr>
        <w:t>במדינה</w:t>
      </w:r>
      <w:r>
        <w:rPr>
          <w:rFonts w:cs="Times New Roman"/>
          <w:rtl w:val="true"/>
        </w:rPr>
        <w:t xml:space="preserve"> </w:t>
      </w:r>
      <w:r>
        <w:rPr>
          <w:rtl w:val="true"/>
        </w:rPr>
        <w:t>אווירה</w:t>
      </w:r>
      <w:r>
        <w:rPr>
          <w:rFonts w:cs="Times New Roman"/>
          <w:rtl w:val="true"/>
        </w:rPr>
        <w:t xml:space="preserve"> </w:t>
      </w:r>
      <w:r>
        <w:rPr>
          <w:rtl w:val="true"/>
        </w:rPr>
        <w:t>ציבורית</w:t>
      </w:r>
      <w:r>
        <w:rPr>
          <w:rFonts w:cs="Times New Roman"/>
          <w:rtl w:val="true"/>
        </w:rPr>
        <w:t xml:space="preserve"> </w:t>
      </w:r>
      <w:r>
        <w:rPr>
          <w:rtl w:val="true"/>
        </w:rPr>
        <w:t>מתוחה</w:t>
      </w:r>
      <w:r>
        <w:rPr>
          <w:rtl w:val="true"/>
        </w:rPr>
        <w:t>.</w:t>
      </w:r>
    </w:p>
    <w:p>
      <w:pPr>
        <w:pStyle w:val="Normal"/>
        <w:spacing w:lineRule="auto" w:line="360" w:before="240" w:after="240"/>
        <w:ind w:end="0"/>
        <w:jc w:val="both"/>
        <w:rPr/>
      </w:pP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הסרטונים</w:t>
      </w:r>
      <w:r>
        <w:rPr>
          <w:rFonts w:cs="Times New Roman"/>
          <w:rtl w:val="true"/>
        </w:rPr>
        <w:t xml:space="preserve"> </w:t>
      </w:r>
      <w:r>
        <w:rPr>
          <w:rtl w:val="true"/>
        </w:rPr>
        <w:t>פורסמו</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אידיאולוגי</w:t>
      </w:r>
      <w:r>
        <w:rPr>
          <w:rFonts w:cs="Times New Roman"/>
          <w:rtl w:val="true"/>
        </w:rPr>
        <w:t xml:space="preserve"> </w:t>
      </w:r>
      <w:r>
        <w:rPr>
          <w:rtl w:val="true"/>
        </w:rPr>
        <w:t>פוליטי</w:t>
      </w:r>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קורא</w:t>
      </w:r>
      <w:r>
        <w:rPr>
          <w:rFonts w:cs="Times New Roman"/>
          <w:rtl w:val="true"/>
        </w:rPr>
        <w:t xml:space="preserve"> </w:t>
      </w:r>
      <w:r>
        <w:rPr>
          <w:rtl w:val="true"/>
        </w:rPr>
        <w:t>קריאות</w:t>
      </w:r>
      <w:r>
        <w:rPr>
          <w:rFonts w:cs="Times New Roman"/>
          <w:rtl w:val="true"/>
        </w:rPr>
        <w:t xml:space="preserve"> </w:t>
      </w:r>
      <w:r>
        <w:rPr>
          <w:rtl w:val="true"/>
        </w:rPr>
        <w:t>אלימות</w:t>
      </w:r>
      <w:r>
        <w:rPr>
          <w:rFonts w:cs="Times New Roman"/>
          <w:rtl w:val="true"/>
        </w:rPr>
        <w:t xml:space="preserve"> </w:t>
      </w:r>
      <w:r>
        <w:rPr>
          <w:rtl w:val="true"/>
        </w:rPr>
        <w:t>נגד</w:t>
      </w:r>
      <w:r>
        <w:rPr>
          <w:rFonts w:cs="Times New Roman"/>
          <w:rtl w:val="true"/>
        </w:rPr>
        <w:t xml:space="preserve"> </w:t>
      </w:r>
      <w:r>
        <w:rPr>
          <w:rtl w:val="true"/>
        </w:rPr>
        <w:t>מפגינים</w:t>
      </w:r>
      <w:r>
        <w:rPr>
          <w:rFonts w:cs="Times New Roman"/>
          <w:rtl w:val="true"/>
        </w:rPr>
        <w:t xml:space="preserve"> </w:t>
      </w:r>
      <w:r>
        <w:rPr>
          <w:rtl w:val="true"/>
        </w:rPr>
        <w:t>המבקרים</w:t>
      </w:r>
      <w:r>
        <w:rPr>
          <w:rFonts w:cs="Times New Roman"/>
          <w:rtl w:val="true"/>
        </w:rPr>
        <w:t xml:space="preserve"> </w:t>
      </w:r>
      <w:r>
        <w:rPr>
          <w:rtl w:val="true"/>
        </w:rPr>
        <w:t>את</w:t>
      </w:r>
      <w:r>
        <w:rPr>
          <w:rFonts w:cs="Times New Roman"/>
          <w:rtl w:val="true"/>
        </w:rPr>
        <w:t xml:space="preserve"> </w:t>
      </w:r>
      <w:r>
        <w:rPr>
          <w:rtl w:val="true"/>
        </w:rPr>
        <w:t>הממשלה</w:t>
      </w:r>
      <w:r>
        <w:rPr>
          <w:rtl w:val="true"/>
        </w:rPr>
        <w:t xml:space="preserve">, </w:t>
      </w:r>
      <w:r>
        <w:rPr>
          <w:rtl w:val="true"/>
        </w:rPr>
        <w:t>וכי</w:t>
      </w:r>
      <w:r>
        <w:rPr>
          <w:rFonts w:cs="Times New Roman"/>
          <w:rtl w:val="true"/>
        </w:rPr>
        <w:t xml:space="preserve"> </w:t>
      </w:r>
      <w:r>
        <w:rPr>
          <w:rtl w:val="true"/>
        </w:rPr>
        <w:t>מדובר</w:t>
      </w:r>
      <w:r>
        <w:rPr>
          <w:rFonts w:cs="Times New Roman"/>
          <w:rtl w:val="true"/>
        </w:rPr>
        <w:t xml:space="preserve"> </w:t>
      </w:r>
      <w:r>
        <w:rPr>
          <w:rtl w:val="true"/>
        </w:rPr>
        <w:t>בקריאות</w:t>
      </w:r>
      <w:r>
        <w:rPr>
          <w:rFonts w:cs="Times New Roman"/>
          <w:rtl w:val="true"/>
        </w:rPr>
        <w:t xml:space="preserve"> </w:t>
      </w:r>
      <w:r>
        <w:rPr>
          <w:rtl w:val="true"/>
        </w:rPr>
        <w:t>ישירות</w:t>
      </w:r>
      <w:r>
        <w:rPr>
          <w:rFonts w:cs="Times New Roman"/>
          <w:rtl w:val="true"/>
        </w:rPr>
        <w:t xml:space="preserve"> </w:t>
      </w:r>
      <w:r>
        <w:rPr>
          <w:rtl w:val="true"/>
        </w:rPr>
        <w:t>למעשי</w:t>
      </w:r>
      <w:r>
        <w:rPr>
          <w:rFonts w:cs="Times New Roman"/>
          <w:rtl w:val="true"/>
        </w:rPr>
        <w:t xml:space="preserve"> </w:t>
      </w:r>
      <w:r>
        <w:rPr>
          <w:rtl w:val="true"/>
        </w:rPr>
        <w:t>אלימות</w:t>
      </w:r>
      <w:r>
        <w:rPr>
          <w:rFonts w:cs="Times New Roman"/>
          <w:rtl w:val="true"/>
        </w:rPr>
        <w:t xml:space="preserve"> </w:t>
      </w:r>
      <w:r>
        <w:rPr>
          <w:rtl w:val="true"/>
        </w:rPr>
        <w:t>וטרור</w:t>
      </w:r>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קורא</w:t>
      </w:r>
      <w:r>
        <w:rPr>
          <w:rFonts w:cs="Times New Roman"/>
          <w:rtl w:val="true"/>
        </w:rPr>
        <w:t xml:space="preserve"> </w:t>
      </w:r>
      <w:r>
        <w:rPr>
          <w:rtl w:val="true"/>
        </w:rPr>
        <w:t>אותם</w:t>
      </w:r>
      <w:r>
        <w:rPr>
          <w:rFonts w:cs="Times New Roman"/>
          <w:rtl w:val="true"/>
        </w:rPr>
        <w:t xml:space="preserve"> </w:t>
      </w:r>
      <w:r>
        <w:rPr>
          <w:rtl w:val="true"/>
        </w:rPr>
        <w:t>בקולו</w:t>
      </w:r>
      <w:r>
        <w:rPr>
          <w:rFonts w:cs="Times New Roman"/>
          <w:rtl w:val="true"/>
        </w:rPr>
        <w:t xml:space="preserve"> </w:t>
      </w:r>
      <w:r>
        <w:rPr>
          <w:rtl w:val="true"/>
        </w:rPr>
        <w:t>ולא</w:t>
      </w:r>
      <w:r>
        <w:rPr>
          <w:rFonts w:cs="Times New Roman"/>
          <w:rtl w:val="true"/>
        </w:rPr>
        <w:t xml:space="preserve"> </w:t>
      </w:r>
      <w:r>
        <w:rPr>
          <w:rtl w:val="true"/>
        </w:rPr>
        <w:t>באמצעות</w:t>
      </w:r>
      <w:r>
        <w:rPr>
          <w:rFonts w:cs="Times New Roman"/>
          <w:rtl w:val="true"/>
        </w:rPr>
        <w:t xml:space="preserve"> </w:t>
      </w:r>
      <w:r>
        <w:rPr>
          <w:rtl w:val="true"/>
        </w:rPr>
        <w:t>פרסום</w:t>
      </w:r>
      <w:r>
        <w:rPr>
          <w:rFonts w:cs="Times New Roman"/>
          <w:rtl w:val="true"/>
        </w:rPr>
        <w:t xml:space="preserve"> </w:t>
      </w:r>
      <w:r>
        <w:rPr>
          <w:rtl w:val="true"/>
        </w:rPr>
        <w:t>כתוב</w:t>
      </w:r>
      <w:r>
        <w:rPr>
          <w:rtl w:val="true"/>
        </w:rPr>
        <w:t xml:space="preserve">. </w:t>
      </w:r>
    </w:p>
    <w:p>
      <w:pPr>
        <w:pStyle w:val="Normal"/>
        <w:spacing w:lineRule="auto" w:line="360" w:before="240" w:after="240"/>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הוסיפה</w:t>
      </w:r>
      <w:r>
        <w:rPr>
          <w:rFonts w:cs="Times New Roman"/>
          <w:rtl w:val="true"/>
        </w:rPr>
        <w:t xml:space="preserve"> </w:t>
      </w:r>
      <w:r>
        <w:rPr>
          <w:rtl w:val="true"/>
        </w:rPr>
        <w:t>וטענה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הקליט</w:t>
      </w:r>
      <w:r>
        <w:rPr>
          <w:rFonts w:cs="Times New Roman"/>
          <w:rtl w:val="true"/>
        </w:rPr>
        <w:t xml:space="preserve"> </w:t>
      </w:r>
      <w:r>
        <w:rPr/>
        <w:t>8</w:t>
      </w:r>
      <w:r>
        <w:rPr>
          <w:rtl w:val="true"/>
        </w:rPr>
        <w:t xml:space="preserve"> </w:t>
      </w:r>
      <w:r>
        <w:rPr>
          <w:rtl w:val="true"/>
        </w:rPr>
        <w:t>סרטונים</w:t>
      </w:r>
      <w:r>
        <w:rPr>
          <w:rFonts w:cs="Times New Roman"/>
          <w:rtl w:val="true"/>
        </w:rPr>
        <w:t xml:space="preserve"> </w:t>
      </w:r>
      <w:r>
        <w:rPr>
          <w:rtl w:val="true"/>
        </w:rPr>
        <w:t>נפרדים</w:t>
      </w:r>
      <w:r>
        <w:rPr>
          <w:rFonts w:cs="Times New Roman"/>
          <w:rtl w:val="true"/>
        </w:rPr>
        <w:t xml:space="preserve"> </w:t>
      </w:r>
      <w:r>
        <w:rPr>
          <w:rtl w:val="true"/>
        </w:rPr>
        <w:t>בהם</w:t>
      </w:r>
      <w:r>
        <w:rPr>
          <w:rFonts w:cs="Times New Roman"/>
          <w:rtl w:val="true"/>
        </w:rPr>
        <w:t xml:space="preserve"> </w:t>
      </w:r>
      <w:r>
        <w:rPr>
          <w:rtl w:val="true"/>
        </w:rPr>
        <w:t>הוא</w:t>
      </w:r>
      <w:r>
        <w:rPr>
          <w:rFonts w:cs="Times New Roman"/>
          <w:rtl w:val="true"/>
        </w:rPr>
        <w:t xml:space="preserve"> </w:t>
      </w:r>
      <w:r>
        <w:rPr>
          <w:rtl w:val="true"/>
        </w:rPr>
        <w:t>משמיע</w:t>
      </w:r>
      <w:r>
        <w:rPr>
          <w:rFonts w:cs="Times New Roman"/>
          <w:rtl w:val="true"/>
        </w:rPr>
        <w:t xml:space="preserve"> </w:t>
      </w:r>
      <w:r>
        <w:rPr>
          <w:rtl w:val="true"/>
        </w:rPr>
        <w:t>דברי</w:t>
      </w:r>
      <w:r>
        <w:rPr>
          <w:rFonts w:cs="Times New Roman"/>
          <w:rtl w:val="true"/>
        </w:rPr>
        <w:t xml:space="preserve"> </w:t>
      </w:r>
      <w:r>
        <w:rPr>
          <w:rtl w:val="true"/>
        </w:rPr>
        <w:t>הסתה</w:t>
      </w:r>
      <w:r>
        <w:rPr>
          <w:rtl w:val="true"/>
        </w:rPr>
        <w:t xml:space="preserve">, </w:t>
      </w:r>
      <w:r>
        <w:rPr>
          <w:rtl w:val="true"/>
        </w:rPr>
        <w:t>כאשר</w:t>
      </w:r>
      <w:r>
        <w:rPr>
          <w:rFonts w:cs="Times New Roman"/>
          <w:rtl w:val="true"/>
        </w:rPr>
        <w:t xml:space="preserve"> </w:t>
      </w:r>
      <w:r>
        <w:rPr>
          <w:rtl w:val="true"/>
        </w:rPr>
        <w:t>שניים</w:t>
      </w:r>
      <w:r>
        <w:rPr>
          <w:rFonts w:cs="Times New Roman"/>
          <w:rtl w:val="true"/>
        </w:rPr>
        <w:t xml:space="preserve"> </w:t>
      </w:r>
      <w:r>
        <w:rPr>
          <w:rtl w:val="true"/>
        </w:rPr>
        <w:t>מהם</w:t>
      </w:r>
      <w:r>
        <w:rPr>
          <w:rFonts w:cs="Times New Roman"/>
          <w:rtl w:val="true"/>
        </w:rPr>
        <w:t xml:space="preserve"> </w:t>
      </w:r>
      <w:r>
        <w:rPr>
          <w:rtl w:val="true"/>
        </w:rPr>
        <w:t>הופצו</w:t>
      </w:r>
      <w:r>
        <w:rPr>
          <w:rtl w:val="true"/>
        </w:rPr>
        <w:t xml:space="preserve">, </w:t>
      </w:r>
      <w:r>
        <w:rPr>
          <w:rtl w:val="true"/>
        </w:rPr>
        <w:t>ושישה</w:t>
      </w:r>
      <w:r>
        <w:rPr>
          <w:rFonts w:cs="Times New Roman"/>
          <w:rtl w:val="true"/>
        </w:rPr>
        <w:t xml:space="preserve"> </w:t>
      </w:r>
      <w:r>
        <w:rPr>
          <w:rtl w:val="true"/>
        </w:rPr>
        <w:t>מתוכם</w:t>
      </w:r>
      <w:r>
        <w:rPr>
          <w:rFonts w:cs="Times New Roman"/>
          <w:rtl w:val="true"/>
        </w:rPr>
        <w:t xml:space="preserve"> </w:t>
      </w:r>
      <w:r>
        <w:rPr>
          <w:rtl w:val="true"/>
        </w:rPr>
        <w:t>החזיק</w:t>
      </w:r>
      <w:r>
        <w:rPr>
          <w:rFonts w:cs="Times New Roman"/>
          <w:rtl w:val="true"/>
        </w:rPr>
        <w:t xml:space="preserve"> </w:t>
      </w:r>
      <w:r>
        <w:rPr>
          <w:rtl w:val="true"/>
        </w:rPr>
        <w:t>הנאשם</w:t>
      </w:r>
      <w:r>
        <w:rPr>
          <w:rFonts w:cs="Times New Roman"/>
          <w:rtl w:val="true"/>
        </w:rPr>
        <w:t xml:space="preserve"> </w:t>
      </w:r>
      <w:r>
        <w:rPr>
          <w:rtl w:val="true"/>
        </w:rPr>
        <w:t>במכשיר</w:t>
      </w:r>
      <w:r>
        <w:rPr>
          <w:rFonts w:cs="Times New Roman"/>
          <w:rtl w:val="true"/>
        </w:rPr>
        <w:t xml:space="preserve"> </w:t>
      </w:r>
      <w:r>
        <w:rPr>
          <w:rtl w:val="true"/>
        </w:rPr>
        <w:t>הטלפון</w:t>
      </w:r>
      <w:r>
        <w:rPr>
          <w:rFonts w:cs="Times New Roman"/>
          <w:rtl w:val="true"/>
        </w:rPr>
        <w:t xml:space="preserve"> </w:t>
      </w:r>
      <w:r>
        <w:rPr>
          <w:rtl w:val="true"/>
        </w:rPr>
        <w:t>הנייד</w:t>
      </w:r>
      <w:r>
        <w:rPr>
          <w:rFonts w:cs="Times New Roman"/>
          <w:rtl w:val="true"/>
        </w:rPr>
        <w:t xml:space="preserve"> </w:t>
      </w:r>
      <w:r>
        <w:rPr>
          <w:rtl w:val="true"/>
        </w:rPr>
        <w:t>שלו</w:t>
      </w:r>
      <w:r>
        <w:rPr>
          <w:rFonts w:cs="Times New Roman"/>
          <w:rtl w:val="true"/>
        </w:rPr>
        <w:t xml:space="preserve"> </w:t>
      </w:r>
      <w:r>
        <w:rPr>
          <w:rtl w:val="true"/>
        </w:rPr>
        <w:t>לשם</w:t>
      </w:r>
      <w:r>
        <w:rPr>
          <w:rFonts w:cs="Times New Roman"/>
          <w:rtl w:val="true"/>
        </w:rPr>
        <w:t xml:space="preserve"> </w:t>
      </w:r>
      <w:r>
        <w:rPr>
          <w:rtl w:val="true"/>
        </w:rPr>
        <w:t>הפצה</w:t>
      </w:r>
      <w:r>
        <w:rPr>
          <w:rtl w:val="true"/>
        </w:rPr>
        <w:t xml:space="preserve">. </w:t>
      </w:r>
      <w:r>
        <w:rPr>
          <w:rtl w:val="true"/>
        </w:rPr>
        <w:t>משכך</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כמות</w:t>
      </w:r>
      <w:r>
        <w:rPr>
          <w:rFonts w:cs="Times New Roman"/>
          <w:rtl w:val="true"/>
        </w:rPr>
        <w:t xml:space="preserve"> </w:t>
      </w:r>
      <w:r>
        <w:rPr>
          <w:rtl w:val="true"/>
        </w:rPr>
        <w:t>הסרטונים</w:t>
      </w:r>
      <w:r>
        <w:rPr>
          <w:rFonts w:cs="Times New Roman"/>
          <w:rtl w:val="true"/>
        </w:rPr>
        <w:t xml:space="preserve"> </w:t>
      </w:r>
      <w:r>
        <w:rPr>
          <w:rtl w:val="true"/>
        </w:rPr>
        <w:t>מצביעה</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שלא</w:t>
      </w:r>
      <w:r>
        <w:rPr>
          <w:rFonts w:cs="Times New Roman"/>
          <w:rtl w:val="true"/>
        </w:rPr>
        <w:t xml:space="preserve"> </w:t>
      </w:r>
      <w:r>
        <w:rPr>
          <w:rtl w:val="true"/>
        </w:rPr>
        <w:t>מדובר</w:t>
      </w:r>
      <w:r>
        <w:rPr>
          <w:rFonts w:cs="Times New Roman"/>
          <w:rtl w:val="true"/>
        </w:rPr>
        <w:t xml:space="preserve"> </w:t>
      </w:r>
      <w:r>
        <w:rPr>
          <w:rtl w:val="true"/>
        </w:rPr>
        <w:t>במעידה</w:t>
      </w:r>
      <w:r>
        <w:rPr>
          <w:rFonts w:cs="Times New Roman"/>
          <w:rtl w:val="true"/>
        </w:rPr>
        <w:t xml:space="preserve"> </w:t>
      </w:r>
      <w:r>
        <w:rPr>
          <w:rtl w:val="true"/>
        </w:rPr>
        <w:t>חד</w:t>
      </w:r>
      <w:r>
        <w:rPr>
          <w:rFonts w:cs="Times New Roman"/>
          <w:rtl w:val="true"/>
        </w:rPr>
        <w:t xml:space="preserve"> </w:t>
      </w:r>
      <w:r>
        <w:rPr>
          <w:rtl w:val="true"/>
        </w:rPr>
        <w:t>פעמית</w:t>
      </w:r>
      <w:r>
        <w:rPr>
          <w:rtl w:val="true"/>
        </w:rPr>
        <w:t xml:space="preserve">, </w:t>
      </w:r>
      <w:r>
        <w:rPr>
          <w:rtl w:val="true"/>
        </w:rPr>
        <w:t>אלא</w:t>
      </w:r>
      <w:r>
        <w:rPr>
          <w:rFonts w:cs="Times New Roman"/>
          <w:rtl w:val="true"/>
        </w:rPr>
        <w:t xml:space="preserve"> </w:t>
      </w:r>
      <w:r>
        <w:rPr>
          <w:rtl w:val="true"/>
        </w:rPr>
        <w:t>בהעברת</w:t>
      </w:r>
      <w:r>
        <w:rPr>
          <w:rFonts w:cs="Times New Roman"/>
          <w:rtl w:val="true"/>
        </w:rPr>
        <w:t xml:space="preserve"> </w:t>
      </w:r>
      <w:r>
        <w:rPr>
          <w:rtl w:val="true"/>
        </w:rPr>
        <w:t>מסר</w:t>
      </w:r>
      <w:r>
        <w:rPr>
          <w:rFonts w:cs="Times New Roman"/>
          <w:rtl w:val="true"/>
        </w:rPr>
        <w:t xml:space="preserve"> </w:t>
      </w:r>
      <w:r>
        <w:rPr>
          <w:rtl w:val="true"/>
        </w:rPr>
        <w:t>חוזר</w:t>
      </w:r>
      <w:r>
        <w:rPr>
          <w:rFonts w:cs="Times New Roman"/>
          <w:rtl w:val="true"/>
        </w:rPr>
        <w:t xml:space="preserve"> </w:t>
      </w:r>
      <w:r>
        <w:rPr>
          <w:rtl w:val="true"/>
        </w:rPr>
        <w:t>מצדו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שהינו</w:t>
      </w:r>
      <w:r>
        <w:rPr>
          <w:rFonts w:cs="Times New Roman"/>
          <w:rtl w:val="true"/>
        </w:rPr>
        <w:t xml:space="preserve"> </w:t>
      </w:r>
      <w:r>
        <w:rPr>
          <w:rtl w:val="true"/>
        </w:rPr>
        <w:t>בעל</w:t>
      </w:r>
      <w:r>
        <w:rPr>
          <w:rFonts w:cs="Times New Roman"/>
          <w:rtl w:val="true"/>
        </w:rPr>
        <w:t xml:space="preserve"> </w:t>
      </w:r>
      <w:r>
        <w:rPr>
          <w:rtl w:val="true"/>
        </w:rPr>
        <w:t>תוכן</w:t>
      </w:r>
      <w:r>
        <w:rPr>
          <w:rFonts w:cs="Times New Roman"/>
          <w:rtl w:val="true"/>
        </w:rPr>
        <w:t xml:space="preserve"> </w:t>
      </w:r>
      <w:r>
        <w:rPr>
          <w:rtl w:val="true"/>
        </w:rPr>
        <w:t>מסית</w:t>
      </w:r>
      <w:r>
        <w:rPr>
          <w:rFonts w:cs="Times New Roman"/>
          <w:rtl w:val="true"/>
        </w:rPr>
        <w:t xml:space="preserve"> </w:t>
      </w:r>
      <w:r>
        <w:rPr>
          <w:rtl w:val="true"/>
        </w:rPr>
        <w:t>דומה</w:t>
      </w:r>
      <w:r>
        <w:rPr>
          <w:rtl w:val="true"/>
        </w:rPr>
        <w:t xml:space="preserve">. </w:t>
      </w:r>
    </w:p>
    <w:p>
      <w:pPr>
        <w:pStyle w:val="Normal"/>
        <w:spacing w:lineRule="auto" w:line="360" w:before="240" w:after="240"/>
        <w:ind w:end="0"/>
        <w:jc w:val="both"/>
        <w:rPr/>
      </w:pPr>
      <w:r>
        <w:rPr>
          <w:rtl w:val="true"/>
        </w:rPr>
        <w:t>לעניין</w:t>
      </w:r>
      <w:r>
        <w:rPr>
          <w:rFonts w:cs="Times New Roman"/>
          <w:rtl w:val="true"/>
        </w:rPr>
        <w:t xml:space="preserve"> </w:t>
      </w:r>
      <w:r>
        <w:rPr>
          <w:rtl w:val="true"/>
        </w:rPr>
        <w:t>היקף</w:t>
      </w:r>
      <w:r>
        <w:rPr>
          <w:rFonts w:cs="Times New Roman"/>
          <w:rtl w:val="true"/>
        </w:rPr>
        <w:t xml:space="preserve"> </w:t>
      </w:r>
      <w:r>
        <w:rPr>
          <w:rtl w:val="true"/>
        </w:rPr>
        <w:t>התפוצה</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סרטונים</w:t>
      </w:r>
      <w:r>
        <w:rPr>
          <w:rFonts w:cs="Times New Roman"/>
          <w:rtl w:val="true"/>
        </w:rPr>
        <w:t xml:space="preserve"> </w:t>
      </w:r>
      <w:r>
        <w:rPr>
          <w:rtl w:val="true"/>
        </w:rPr>
        <w:t>שפורסמו</w:t>
      </w:r>
      <w:r>
        <w:rPr>
          <w:rFonts w:cs="Times New Roman"/>
          <w:rtl w:val="true"/>
        </w:rPr>
        <w:t xml:space="preserve"> </w:t>
      </w:r>
      <w:r>
        <w:rPr>
          <w:rtl w:val="true"/>
        </w:rPr>
        <w:t>בטיק</w:t>
      </w:r>
      <w:r>
        <w:rPr>
          <w:rFonts w:cs="Times New Roman"/>
          <w:rtl w:val="true"/>
        </w:rPr>
        <w:t xml:space="preserve"> </w:t>
      </w:r>
      <w:r>
        <w:rPr>
          <w:rtl w:val="true"/>
        </w:rPr>
        <w:t>טוק</w:t>
      </w:r>
      <w:r>
        <w:rPr>
          <w:rtl w:val="true"/>
        </w:rPr>
        <w:t xml:space="preserve">, </w:t>
      </w:r>
      <w:r>
        <w:rPr>
          <w:rtl w:val="true"/>
        </w:rPr>
        <w:t>בו</w:t>
      </w:r>
      <w:r>
        <w:rPr>
          <w:rFonts w:cs="Times New Roman"/>
          <w:rtl w:val="true"/>
        </w:rPr>
        <w:t xml:space="preserve"> </w:t>
      </w:r>
      <w:r>
        <w:rPr>
          <w:rtl w:val="true"/>
        </w:rPr>
        <w:t>צפו</w:t>
      </w:r>
      <w:r>
        <w:rPr>
          <w:rFonts w:cs="Times New Roman"/>
          <w:rtl w:val="true"/>
        </w:rPr>
        <w:t xml:space="preserve"> </w:t>
      </w:r>
      <w:r>
        <w:rPr>
          <w:rtl w:val="true"/>
        </w:rPr>
        <w:t>מאות</w:t>
      </w:r>
      <w:r>
        <w:rPr>
          <w:rFonts w:cs="Times New Roman"/>
          <w:rtl w:val="true"/>
        </w:rPr>
        <w:t xml:space="preserve"> </w:t>
      </w:r>
      <w:r>
        <w:rPr>
          <w:rtl w:val="true"/>
        </w:rPr>
        <w:t>אנשים</w:t>
      </w:r>
      <w:r>
        <w:rPr>
          <w:rtl w:val="true"/>
        </w:rPr>
        <w:t xml:space="preserve">, </w:t>
      </w:r>
      <w:r>
        <w:rPr>
          <w:rtl w:val="true"/>
        </w:rPr>
        <w:t>כאשר</w:t>
      </w:r>
      <w:r>
        <w:rPr>
          <w:rFonts w:cs="Times New Roman"/>
          <w:rtl w:val="true"/>
        </w:rPr>
        <w:t xml:space="preserve"> </w:t>
      </w:r>
      <w:r>
        <w:rPr>
          <w:rtl w:val="true"/>
        </w:rPr>
        <w:t>שני</w:t>
      </w:r>
      <w:r>
        <w:rPr>
          <w:rFonts w:cs="Times New Roman"/>
          <w:rtl w:val="true"/>
        </w:rPr>
        <w:t xml:space="preserve"> </w:t>
      </w:r>
      <w:r>
        <w:rPr>
          <w:rtl w:val="true"/>
        </w:rPr>
        <w:t>הסרטונים</w:t>
      </w:r>
      <w:r>
        <w:rPr>
          <w:rFonts w:cs="Times New Roman"/>
          <w:rtl w:val="true"/>
        </w:rPr>
        <w:t xml:space="preserve"> </w:t>
      </w:r>
      <w:r>
        <w:rPr>
          <w:rtl w:val="true"/>
        </w:rPr>
        <w:t>קודדו</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משתמשים</w:t>
      </w:r>
      <w:r>
        <w:rPr>
          <w:rFonts w:cs="Times New Roman"/>
          <w:rtl w:val="true"/>
        </w:rPr>
        <w:t xml:space="preserve"> </w:t>
      </w:r>
      <w:r>
        <w:rPr>
          <w:rtl w:val="true"/>
        </w:rPr>
        <w:t>אחרים</w:t>
      </w:r>
      <w:r>
        <w:rPr>
          <w:rFonts w:cs="Times New Roman"/>
          <w:rtl w:val="true"/>
        </w:rPr>
        <w:t xml:space="preserve"> </w:t>
      </w:r>
      <w:r>
        <w:rPr>
          <w:rtl w:val="true"/>
        </w:rPr>
        <w:t>ברשת</w:t>
      </w:r>
      <w:r>
        <w:rPr>
          <w:rFonts w:cs="Times New Roman"/>
          <w:rtl w:val="true"/>
        </w:rPr>
        <w:t xml:space="preserve"> </w:t>
      </w:r>
      <w:r>
        <w:rPr>
          <w:rtl w:val="true"/>
        </w:rPr>
        <w:t>חברתית</w:t>
      </w:r>
      <w:r>
        <w:rPr>
          <w:rFonts w:cs="Times New Roman"/>
          <w:rtl w:val="true"/>
        </w:rPr>
        <w:t xml:space="preserve"> </w:t>
      </w:r>
      <w:r>
        <w:rPr>
          <w:rtl w:val="true"/>
        </w:rPr>
        <w:t>"</w:t>
      </w:r>
      <w:r>
        <w:rPr>
          <w:rFonts w:cs="David" w:ascii="David" w:hAnsi="David"/>
        </w:rPr>
        <w:t>X</w:t>
      </w:r>
      <w:r>
        <w:rPr>
          <w:rtl w:val="true"/>
        </w:rPr>
        <w:t>"</w:t>
      </w:r>
      <w:r>
        <w:rPr>
          <w:rtl w:val="true"/>
        </w:rPr>
        <w:t xml:space="preserve">. </w:t>
      </w:r>
      <w:r>
        <w:rPr>
          <w:rtl w:val="true"/>
        </w:rPr>
        <w:t>משכך</w:t>
      </w:r>
      <w:r>
        <w:rPr>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את</w:t>
      </w:r>
      <w:r>
        <w:rPr>
          <w:rFonts w:cs="Times New Roman"/>
          <w:rtl w:val="true"/>
        </w:rPr>
        <w:t xml:space="preserve"> </w:t>
      </w:r>
      <w:r>
        <w:rPr>
          <w:rtl w:val="true"/>
        </w:rPr>
        <w:t>הדעת</w:t>
      </w:r>
      <w:r>
        <w:rPr>
          <w:rFonts w:cs="Times New Roman"/>
          <w:rtl w:val="true"/>
        </w:rPr>
        <w:t xml:space="preserve"> </w:t>
      </w:r>
      <w:r>
        <w:rPr>
          <w:rtl w:val="true"/>
        </w:rPr>
        <w:t>לקלות</w:t>
      </w:r>
      <w:r>
        <w:rPr>
          <w:rFonts w:cs="Times New Roman"/>
          <w:rtl w:val="true"/>
        </w:rPr>
        <w:t xml:space="preserve"> </w:t>
      </w:r>
      <w:r>
        <w:rPr>
          <w:rtl w:val="true"/>
        </w:rPr>
        <w:t>שבה</w:t>
      </w:r>
      <w:r>
        <w:rPr>
          <w:rFonts w:cs="Times New Roman"/>
          <w:rtl w:val="true"/>
        </w:rPr>
        <w:t xml:space="preserve"> </w:t>
      </w:r>
      <w:r>
        <w:rPr>
          <w:rtl w:val="true"/>
        </w:rPr>
        <w:t>סרטונים</w:t>
      </w:r>
      <w:r>
        <w:rPr>
          <w:rFonts w:cs="Times New Roman"/>
          <w:rtl w:val="true"/>
        </w:rPr>
        <w:t xml:space="preserve"> </w:t>
      </w:r>
      <w:r>
        <w:rPr>
          <w:rtl w:val="true"/>
        </w:rPr>
        <w:t>ופרסומים</w:t>
      </w:r>
      <w:r>
        <w:rPr>
          <w:rFonts w:cs="Times New Roman"/>
          <w:rtl w:val="true"/>
        </w:rPr>
        <w:t xml:space="preserve"> </w:t>
      </w:r>
      <w:r>
        <w:rPr>
          <w:rtl w:val="true"/>
        </w:rPr>
        <w:t>ברשתות</w:t>
      </w:r>
      <w:r>
        <w:rPr>
          <w:rFonts w:cs="Times New Roman"/>
          <w:rtl w:val="true"/>
        </w:rPr>
        <w:t xml:space="preserve"> </w:t>
      </w:r>
      <w:r>
        <w:rPr>
          <w:rtl w:val="true"/>
        </w:rPr>
        <w:t>החברתיות</w:t>
      </w:r>
      <w:r>
        <w:rPr>
          <w:rFonts w:cs="Times New Roman"/>
          <w:rtl w:val="true"/>
        </w:rPr>
        <w:t xml:space="preserve"> </w:t>
      </w:r>
      <w:r>
        <w:rPr>
          <w:rtl w:val="true"/>
        </w:rPr>
        <w:t>מופצות</w:t>
      </w:r>
      <w:r>
        <w:rPr>
          <w:rFonts w:cs="Times New Roman"/>
          <w:rtl w:val="true"/>
        </w:rPr>
        <w:t xml:space="preserve"> </w:t>
      </w:r>
      <w:r>
        <w:rPr>
          <w:rtl w:val="true"/>
        </w:rPr>
        <w:t>לקהל</w:t>
      </w:r>
      <w:r>
        <w:rPr>
          <w:rFonts w:cs="Times New Roman"/>
          <w:rtl w:val="true"/>
        </w:rPr>
        <w:t xml:space="preserve"> </w:t>
      </w:r>
      <w:r>
        <w:rPr>
          <w:rtl w:val="true"/>
        </w:rPr>
        <w:t>נרחב</w:t>
      </w:r>
      <w:r>
        <w:rPr>
          <w:rtl w:val="true"/>
        </w:rPr>
        <w:t xml:space="preserve">, </w:t>
      </w:r>
      <w:r>
        <w:rPr>
          <w:rtl w:val="true"/>
        </w:rPr>
        <w:t>ויש</w:t>
      </w:r>
      <w:r>
        <w:rPr>
          <w:rFonts w:cs="Times New Roman"/>
          <w:rtl w:val="true"/>
        </w:rPr>
        <w:t xml:space="preserve"> </w:t>
      </w:r>
      <w:r>
        <w:rPr>
          <w:rtl w:val="true"/>
        </w:rPr>
        <w:t>בכך</w:t>
      </w:r>
      <w:r>
        <w:rPr>
          <w:rFonts w:cs="Times New Roman"/>
          <w:rtl w:val="true"/>
        </w:rPr>
        <w:t xml:space="preserve"> </w:t>
      </w:r>
      <w:r>
        <w:rPr>
          <w:rtl w:val="true"/>
        </w:rPr>
        <w:t>כדי</w:t>
      </w:r>
      <w:r>
        <w:rPr>
          <w:rFonts w:cs="Times New Roman"/>
          <w:rtl w:val="true"/>
        </w:rPr>
        <w:t xml:space="preserve"> </w:t>
      </w:r>
      <w:r>
        <w:rPr>
          <w:rtl w:val="true"/>
        </w:rPr>
        <w:t>להגדיל</w:t>
      </w:r>
      <w:r>
        <w:rPr>
          <w:rFonts w:cs="Times New Roman"/>
          <w:rtl w:val="true"/>
        </w:rPr>
        <w:t xml:space="preserve"> </w:t>
      </w:r>
      <w:r>
        <w:rPr>
          <w:rtl w:val="true"/>
        </w:rPr>
        <w:t>את</w:t>
      </w:r>
      <w:r>
        <w:rPr>
          <w:rFonts w:cs="Times New Roman"/>
          <w:rtl w:val="true"/>
        </w:rPr>
        <w:t xml:space="preserve"> </w:t>
      </w:r>
      <w:r>
        <w:rPr>
          <w:rtl w:val="true"/>
        </w:rPr>
        <w:t>הסיכון</w:t>
      </w:r>
      <w:r>
        <w:rPr>
          <w:rFonts w:cs="Times New Roman"/>
          <w:rtl w:val="true"/>
        </w:rPr>
        <w:t xml:space="preserve"> </w:t>
      </w:r>
      <w:r>
        <w:rPr>
          <w:rtl w:val="true"/>
        </w:rPr>
        <w:t>הנשקף</w:t>
      </w:r>
      <w:r>
        <w:rPr>
          <w:rFonts w:cs="Times New Roman"/>
          <w:rtl w:val="true"/>
        </w:rPr>
        <w:t xml:space="preserve"> </w:t>
      </w:r>
      <w:r>
        <w:rPr>
          <w:rtl w:val="true"/>
        </w:rPr>
        <w:t>מפרסומי</w:t>
      </w:r>
      <w:r>
        <w:rPr>
          <w:rFonts w:cs="Times New Roman"/>
          <w:rtl w:val="true"/>
        </w:rPr>
        <w:t xml:space="preserve"> </w:t>
      </w:r>
      <w:r>
        <w:rPr>
          <w:rtl w:val="true"/>
        </w:rPr>
        <w:t>הסתה</w:t>
      </w:r>
      <w:r>
        <w:rPr>
          <w:rtl w:val="true"/>
        </w:rPr>
        <w:t xml:space="preserve">. </w:t>
      </w:r>
    </w:p>
    <w:p>
      <w:pPr>
        <w:pStyle w:val="Normal"/>
        <w:spacing w:lineRule="auto" w:line="360" w:before="240" w:after="240"/>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הפנתה</w:t>
      </w:r>
      <w:r>
        <w:rPr>
          <w:rFonts w:cs="Times New Roman"/>
          <w:rtl w:val="true"/>
        </w:rPr>
        <w:t xml:space="preserve"> </w:t>
      </w:r>
      <w:r>
        <w:rPr>
          <w:rtl w:val="true"/>
        </w:rPr>
        <w:t>לפסיקה</w:t>
      </w:r>
      <w:r>
        <w:rPr>
          <w:rFonts w:cs="Times New Roman"/>
          <w:rtl w:val="true"/>
        </w:rPr>
        <w:t xml:space="preserve"> </w:t>
      </w:r>
      <w:r>
        <w:rPr>
          <w:rtl w:val="true"/>
        </w:rPr>
        <w:t>(</w:t>
      </w:r>
      <w:r>
        <w:rPr>
          <w:rtl w:val="true"/>
        </w:rPr>
        <w:t>טע</w:t>
      </w:r>
      <w:r>
        <w:rPr>
          <w:rtl w:val="true"/>
        </w:rPr>
        <w:t>/</w:t>
      </w:r>
      <w:r>
        <w:rPr/>
        <w:t>2</w:t>
      </w:r>
      <w:r>
        <w:rPr>
          <w:rtl w:val="true"/>
        </w:rPr>
        <w:t xml:space="preserve">) </w:t>
      </w:r>
      <w:r>
        <w:rPr>
          <w:rtl w:val="true"/>
        </w:rPr>
        <w:t>וביקשה</w:t>
      </w:r>
      <w:r>
        <w:rPr>
          <w:rFonts w:cs="Times New Roman"/>
          <w:rtl w:val="true"/>
        </w:rPr>
        <w:t xml:space="preserve"> </w:t>
      </w:r>
      <w:r>
        <w:rPr>
          <w:rtl w:val="true"/>
        </w:rPr>
        <w:t>לקבוע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10</w:t>
      </w:r>
      <w:r>
        <w:rPr>
          <w:rtl w:val="true"/>
        </w:rPr>
        <w:t xml:space="preserve"> </w:t>
      </w:r>
      <w:r>
        <w:rPr>
          <w:rtl w:val="true"/>
        </w:rPr>
        <w:t>ל</w:t>
      </w:r>
      <w:r>
        <w:rPr>
          <w:rtl w:val="true"/>
        </w:rPr>
        <w:t>-</w:t>
      </w:r>
      <w:r>
        <w:rPr/>
        <w:t>20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before="240" w:after="240"/>
        <w:ind w:end="0"/>
        <w:jc w:val="both"/>
        <w:rPr/>
      </w:pPr>
      <w:r>
        <w:rPr>
          <w:rtl w:val="true"/>
        </w:rPr>
        <w:t>באשר</w:t>
      </w:r>
      <w:r>
        <w:rPr>
          <w:rFonts w:cs="Times New Roman"/>
          <w:rtl w:val="true"/>
        </w:rPr>
        <w:t xml:space="preserve"> </w:t>
      </w:r>
      <w:r>
        <w:rPr>
          <w:rtl w:val="true"/>
        </w:rPr>
        <w:t>לנסיבות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העבירות</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אמנם</w:t>
      </w:r>
      <w:r>
        <w:rPr>
          <w:rFonts w:cs="Times New Roman"/>
          <w:rtl w:val="true"/>
        </w:rPr>
        <w:t xml:space="preserve"> </w:t>
      </w:r>
      <w:r>
        <w:rPr>
          <w:rtl w:val="true"/>
        </w:rPr>
        <w:t>הנאשם</w:t>
      </w:r>
      <w:r>
        <w:rPr>
          <w:rFonts w:cs="Times New Roman"/>
          <w:rtl w:val="true"/>
        </w:rPr>
        <w:t xml:space="preserve"> </w:t>
      </w:r>
      <w:r>
        <w:rPr>
          <w:rtl w:val="true"/>
        </w:rPr>
        <w:t>לקח</w:t>
      </w:r>
      <w:r>
        <w:rPr>
          <w:rFonts w:cs="Times New Roman"/>
          <w:rtl w:val="true"/>
        </w:rPr>
        <w:t xml:space="preserve"> </w:t>
      </w:r>
      <w:r>
        <w:rPr>
          <w:rtl w:val="true"/>
        </w:rPr>
        <w:t>אחריות</w:t>
      </w:r>
      <w:r>
        <w:rPr>
          <w:rFonts w:cs="Times New Roman"/>
          <w:rtl w:val="true"/>
        </w:rPr>
        <w:t xml:space="preserve"> </w:t>
      </w:r>
      <w:r>
        <w:rPr>
          <w:rtl w:val="true"/>
        </w:rPr>
        <w:t>והודה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אך</w:t>
      </w:r>
      <w:r>
        <w:rPr>
          <w:rFonts w:cs="Times New Roman"/>
          <w:rtl w:val="true"/>
        </w:rPr>
        <w:t xml:space="preserve"> </w:t>
      </w:r>
      <w:r>
        <w:rPr>
          <w:rtl w:val="true"/>
        </w:rPr>
        <w:t>מנגד</w:t>
      </w:r>
      <w:r>
        <w:rPr>
          <w:rtl w:val="true"/>
        </w:rPr>
        <w:t xml:space="preserve">, </w:t>
      </w:r>
      <w:r>
        <w:rPr>
          <w:rtl w:val="true"/>
        </w:rPr>
        <w:t>עומדת</w:t>
      </w:r>
      <w:r>
        <w:rPr>
          <w:rFonts w:cs="Times New Roman"/>
          <w:rtl w:val="true"/>
        </w:rPr>
        <w:t xml:space="preserve"> </w:t>
      </w:r>
      <w:r>
        <w:rPr>
          <w:rtl w:val="true"/>
        </w:rPr>
        <w:t>לחובתו</w:t>
      </w:r>
      <w:r>
        <w:rPr>
          <w:rFonts w:cs="Times New Roman"/>
          <w:rtl w:val="true"/>
        </w:rPr>
        <w:t xml:space="preserve"> </w:t>
      </w:r>
      <w:r>
        <w:rPr>
          <w:rtl w:val="true"/>
        </w:rPr>
        <w:t>הרשעה</w:t>
      </w:r>
      <w:r>
        <w:rPr>
          <w:rFonts w:cs="Times New Roman"/>
          <w:rtl w:val="true"/>
        </w:rPr>
        <w:t xml:space="preserve"> </w:t>
      </w:r>
      <w:r>
        <w:rPr>
          <w:rtl w:val="true"/>
        </w:rPr>
        <w:t>קודמת</w:t>
      </w:r>
      <w:r>
        <w:rPr>
          <w:rFonts w:cs="Times New Roman"/>
          <w:rtl w:val="true"/>
        </w:rPr>
        <w:t xml:space="preserve"> </w:t>
      </w:r>
      <w:r>
        <w:rPr>
          <w:rtl w:val="true"/>
        </w:rPr>
        <w:t>בעבירת</w:t>
      </w:r>
      <w:r>
        <w:rPr>
          <w:rFonts w:cs="Times New Roman"/>
          <w:rtl w:val="true"/>
        </w:rPr>
        <w:t xml:space="preserve"> </w:t>
      </w:r>
      <w:r>
        <w:rPr>
          <w:rtl w:val="true"/>
        </w:rPr>
        <w:t>איומים</w:t>
      </w:r>
      <w:r>
        <w:rPr>
          <w:rFonts w:cs="Times New Roman"/>
          <w:rtl w:val="true"/>
        </w:rPr>
        <w:t xml:space="preserve"> </w:t>
      </w:r>
      <w:r>
        <w:rPr>
          <w:rtl w:val="true"/>
        </w:rPr>
        <w:t>משנת</w:t>
      </w:r>
      <w:r>
        <w:rPr>
          <w:rFonts w:cs="Times New Roman"/>
          <w:rtl w:val="true"/>
        </w:rPr>
        <w:t xml:space="preserve"> </w:t>
      </w:r>
      <w:r>
        <w:rPr/>
        <w:t>2021</w:t>
      </w:r>
      <w:r>
        <w:rPr>
          <w:rtl w:val="true"/>
        </w:rPr>
        <w:t xml:space="preserve">. </w:t>
      </w:r>
    </w:p>
    <w:p>
      <w:pPr>
        <w:pStyle w:val="Normal"/>
        <w:spacing w:lineRule="auto" w:line="360" w:before="240" w:after="240"/>
        <w:ind w:end="0"/>
        <w:jc w:val="both"/>
        <w:rPr/>
      </w:pPr>
      <w:r>
        <w:rPr>
          <w:rtl w:val="true"/>
        </w:rPr>
        <w:t>לאור</w:t>
      </w:r>
      <w:r>
        <w:rPr>
          <w:rFonts w:cs="Times New Roman"/>
          <w:rtl w:val="true"/>
        </w:rPr>
        <w:t xml:space="preserve"> </w:t>
      </w:r>
      <w:r>
        <w:rPr>
          <w:rtl w:val="true"/>
        </w:rPr>
        <w:t>האמור</w:t>
      </w:r>
      <w:r>
        <w:rPr>
          <w:rtl w:val="true"/>
        </w:rPr>
        <w:t xml:space="preserve">, </w:t>
      </w:r>
      <w:r>
        <w:rPr>
          <w:rtl w:val="true"/>
        </w:rPr>
        <w:t>עתרה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14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rtl w:val="true"/>
        </w:rPr>
        <w:t>בתאריך</w:t>
      </w:r>
      <w:r>
        <w:rPr>
          <w:rFonts w:cs="Times New Roman"/>
          <w:rtl w:val="true"/>
        </w:rPr>
        <w:t xml:space="preserve"> </w:t>
      </w:r>
      <w:r>
        <w:rPr/>
        <w:t>27.5.24</w:t>
      </w:r>
      <w:r>
        <w:rPr>
          <w:rtl w:val="true"/>
        </w:rPr>
        <w:t xml:space="preserve">, </w:t>
      </w:r>
      <w:r>
        <w:rPr>
          <w:rtl w:val="true"/>
        </w:rPr>
        <w:t>לצד</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כספי</w:t>
      </w:r>
      <w:r>
        <w:rPr>
          <w:rtl w:val="true"/>
        </w:rPr>
        <w:t xml:space="preserve">. </w:t>
      </w:r>
    </w:p>
    <w:p>
      <w:pPr>
        <w:pStyle w:val="Normal"/>
        <w:spacing w:lineRule="auto" w:line="360" w:before="240" w:after="240"/>
        <w:ind w:end="0"/>
        <w:jc w:val="both"/>
        <w:rPr/>
      </w:pPr>
      <w:r>
        <w:rPr>
          <w:rtl w:val="true"/>
        </w:rPr>
        <w:t>בנוסף</w:t>
      </w:r>
      <w:r>
        <w:rPr>
          <w:rtl w:val="true"/>
        </w:rPr>
        <w:t xml:space="preserve">, </w:t>
      </w:r>
      <w:r>
        <w:rPr>
          <w:rtl w:val="true"/>
        </w:rPr>
        <w:t>עתרה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לחילוט</w:t>
      </w:r>
      <w:r>
        <w:rPr>
          <w:rFonts w:cs="Times New Roman"/>
          <w:rtl w:val="true"/>
        </w:rPr>
        <w:t xml:space="preserve"> </w:t>
      </w:r>
      <w:r>
        <w:rPr>
          <w:rtl w:val="true"/>
        </w:rPr>
        <w:t>מכשיר</w:t>
      </w:r>
      <w:r>
        <w:rPr>
          <w:rFonts w:cs="Times New Roman"/>
          <w:rtl w:val="true"/>
        </w:rPr>
        <w:t xml:space="preserve"> </w:t>
      </w:r>
      <w:r>
        <w:rPr>
          <w:rtl w:val="true"/>
        </w:rPr>
        <w:t>הטלפון</w:t>
      </w:r>
      <w:r>
        <w:rPr>
          <w:rFonts w:cs="Times New Roman"/>
          <w:rtl w:val="true"/>
        </w:rPr>
        <w:t xml:space="preserve"> </w:t>
      </w:r>
      <w:r>
        <w:rPr>
          <w:rtl w:val="true"/>
        </w:rPr>
        <w:t>הנייד</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ששימש</w:t>
      </w:r>
      <w:r>
        <w:rPr>
          <w:rFonts w:cs="Times New Roman"/>
          <w:rtl w:val="true"/>
        </w:rPr>
        <w:t xml:space="preserve"> </w:t>
      </w:r>
      <w:r>
        <w:rPr>
          <w:rtl w:val="true"/>
        </w:rPr>
        <w:t>אותו</w:t>
      </w:r>
      <w:r>
        <w:rPr>
          <w:rFonts w:cs="Times New Roman"/>
          <w:rtl w:val="true"/>
        </w:rPr>
        <w:t xml:space="preserve"> </w:t>
      </w:r>
      <w:r>
        <w:rPr>
          <w:rtl w:val="true"/>
        </w:rPr>
        <w:t>לביצוע</w:t>
      </w:r>
      <w:r>
        <w:rPr>
          <w:rFonts w:cs="Times New Roman"/>
          <w:rtl w:val="true"/>
        </w:rPr>
        <w:t xml:space="preserve"> </w:t>
      </w:r>
      <w:r>
        <w:rPr>
          <w:rtl w:val="true"/>
        </w:rPr>
        <w:t>העבירות</w:t>
      </w:r>
      <w:r>
        <w:rPr>
          <w:rtl w:val="true"/>
        </w:rPr>
        <w:t xml:space="preserve">. </w:t>
      </w:r>
    </w:p>
    <w:p>
      <w:pPr>
        <w:pStyle w:val="Normal"/>
        <w:spacing w:lineRule="auto" w:line="360" w:before="240" w:after="240"/>
        <w:ind w:end="0"/>
        <w:jc w:val="both"/>
        <w:rPr/>
      </w:pPr>
      <w:r>
        <w:rPr>
          <w:b/>
          <w:b/>
          <w:bCs/>
          <w:rtl w:val="true"/>
        </w:rPr>
        <w:t>ב</w:t>
      </w:r>
      <w:r>
        <w:rPr>
          <w:b/>
          <w:bCs/>
          <w:rtl w:val="true"/>
        </w:rPr>
        <w:t>"</w:t>
      </w:r>
      <w:r>
        <w:rPr>
          <w:b/>
          <w:b/>
          <w:bCs/>
          <w:rtl w:val="true"/>
        </w:rPr>
        <w:t>כ</w:t>
      </w:r>
      <w:r>
        <w:rPr>
          <w:rFonts w:cs="Times New Roman"/>
          <w:b/>
          <w:b/>
          <w:bCs/>
          <w:rtl w:val="true"/>
        </w:rPr>
        <w:t xml:space="preserve"> </w:t>
      </w:r>
      <w:r>
        <w:rPr>
          <w:b/>
          <w:b/>
          <w:bCs/>
          <w:rtl w:val="true"/>
        </w:rPr>
        <w:t>הנאשם</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מתאר</w:t>
      </w:r>
      <w:r>
        <w:rPr>
          <w:rFonts w:cs="Times New Roman"/>
          <w:rtl w:val="true"/>
        </w:rPr>
        <w:t xml:space="preserve"> </w:t>
      </w:r>
      <w:r>
        <w:rPr>
          <w:rtl w:val="true"/>
        </w:rPr>
        <w:t>מסכת</w:t>
      </w:r>
      <w:r>
        <w:rPr>
          <w:rFonts w:cs="Times New Roman"/>
          <w:rtl w:val="true"/>
        </w:rPr>
        <w:t xml:space="preserve"> </w:t>
      </w:r>
      <w:r>
        <w:rPr>
          <w:rtl w:val="true"/>
        </w:rPr>
        <w:t>עבריינית</w:t>
      </w:r>
      <w:r>
        <w:rPr>
          <w:rFonts w:cs="Times New Roman"/>
          <w:rtl w:val="true"/>
        </w:rPr>
        <w:t xml:space="preserve"> </w:t>
      </w:r>
      <w:r>
        <w:rPr>
          <w:rtl w:val="true"/>
        </w:rPr>
        <w:t>אחת</w:t>
      </w:r>
      <w:r>
        <w:rPr>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דומות</w:t>
      </w:r>
      <w:r>
        <w:rPr>
          <w:rFonts w:cs="Times New Roman"/>
          <w:rtl w:val="true"/>
        </w:rPr>
        <w:t xml:space="preserve"> </w:t>
      </w:r>
      <w:r>
        <w:rPr>
          <w:rtl w:val="true"/>
        </w:rPr>
        <w:t>שיש</w:t>
      </w:r>
      <w:r>
        <w:rPr>
          <w:rFonts w:cs="Times New Roman"/>
          <w:rtl w:val="true"/>
        </w:rPr>
        <w:t xml:space="preserve"> </w:t>
      </w:r>
      <w:r>
        <w:rPr>
          <w:rtl w:val="true"/>
        </w:rPr>
        <w:t>ביניהן</w:t>
      </w:r>
      <w:r>
        <w:rPr>
          <w:rFonts w:cs="Times New Roman"/>
          <w:rtl w:val="true"/>
        </w:rPr>
        <w:t xml:space="preserve"> </w:t>
      </w:r>
      <w:r>
        <w:rPr>
          <w:rtl w:val="true"/>
        </w:rPr>
        <w:t>זיקה</w:t>
      </w:r>
      <w:r>
        <w:rPr>
          <w:rFonts w:cs="Times New Roman"/>
          <w:rtl w:val="true"/>
        </w:rPr>
        <w:t xml:space="preserve"> </w:t>
      </w:r>
      <w:r>
        <w:rPr>
          <w:rtl w:val="true"/>
        </w:rPr>
        <w:t>וקשר</w:t>
      </w:r>
      <w:r>
        <w:rPr>
          <w:rFonts w:cs="Times New Roman"/>
          <w:rtl w:val="true"/>
        </w:rPr>
        <w:t xml:space="preserve"> </w:t>
      </w:r>
      <w:r>
        <w:rPr>
          <w:rtl w:val="true"/>
        </w:rPr>
        <w:t>ענייני</w:t>
      </w:r>
      <w:r>
        <w:rPr>
          <w:rFonts w:cs="Times New Roman"/>
          <w:rtl w:val="true"/>
        </w:rPr>
        <w:t xml:space="preserve"> </w:t>
      </w:r>
      <w:r>
        <w:rPr>
          <w:rtl w:val="true"/>
        </w:rPr>
        <w:t>מובהק</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ביקשה</w:t>
      </w:r>
      <w:r>
        <w:rPr>
          <w:rFonts w:cs="Times New Roman"/>
          <w:rtl w:val="true"/>
        </w:rPr>
        <w:t xml:space="preserve"> </w:t>
      </w:r>
      <w:r>
        <w:rPr>
          <w:rtl w:val="true"/>
        </w:rPr>
        <w:t>לקבוע</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אחד</w:t>
      </w:r>
      <w:r>
        <w:rPr>
          <w:rFonts w:cs="Times New Roman"/>
          <w:rtl w:val="true"/>
        </w:rPr>
        <w:t xml:space="preserve"> </w:t>
      </w:r>
      <w:r>
        <w:rPr>
          <w:rtl w:val="true"/>
        </w:rPr>
        <w:t>שיש</w:t>
      </w:r>
      <w:r>
        <w:rPr>
          <w:rFonts w:cs="Times New Roman"/>
          <w:rtl w:val="true"/>
        </w:rPr>
        <w:t xml:space="preserve"> </w:t>
      </w:r>
      <w:r>
        <w:rPr>
          <w:rtl w:val="true"/>
        </w:rPr>
        <w:t>לקבוע</w:t>
      </w:r>
      <w:r>
        <w:rPr>
          <w:rFonts w:cs="Times New Roman"/>
          <w:rtl w:val="true"/>
        </w:rPr>
        <w:t xml:space="preserve"> </w:t>
      </w:r>
      <w:r>
        <w:rPr>
          <w:rtl w:val="true"/>
        </w:rPr>
        <w:t>בגינו</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tl w:val="true"/>
        </w:rPr>
        <w:t>.</w:t>
      </w:r>
    </w:p>
    <w:p>
      <w:pPr>
        <w:pStyle w:val="Normal"/>
        <w:spacing w:lineRule="auto" w:line="360" w:before="240" w:after="240"/>
        <w:ind w:end="0"/>
        <w:jc w:val="both"/>
        <w:rPr/>
      </w:pPr>
      <w:r>
        <w:rPr>
          <w:rtl w:val="true"/>
        </w:rPr>
        <w:t>באשר</w:t>
      </w:r>
      <w:r>
        <w:rPr>
          <w:rFonts w:cs="Times New Roman"/>
          <w:rtl w:val="true"/>
        </w:rPr>
        <w:t xml:space="preserve"> </w:t>
      </w:r>
      <w:r>
        <w:rPr>
          <w:rtl w:val="true"/>
        </w:rPr>
        <w:t>לנסיבות</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הינו</w:t>
      </w:r>
      <w:r>
        <w:rPr>
          <w:rFonts w:cs="Times New Roman"/>
          <w:rtl w:val="true"/>
        </w:rPr>
        <w:t xml:space="preserve"> </w:t>
      </w:r>
      <w:r>
        <w:rPr>
          <w:rtl w:val="true"/>
        </w:rPr>
        <w:t>אדם</w:t>
      </w:r>
      <w:r>
        <w:rPr>
          <w:rFonts w:cs="Times New Roman"/>
          <w:rtl w:val="true"/>
        </w:rPr>
        <w:t xml:space="preserve"> </w:t>
      </w:r>
      <w:r>
        <w:rPr>
          <w:rtl w:val="true"/>
        </w:rPr>
        <w:t>רגיל</w:t>
      </w:r>
      <w:r>
        <w:rPr>
          <w:rFonts w:cs="Times New Roman"/>
          <w:rtl w:val="true"/>
        </w:rPr>
        <w:t xml:space="preserve"> </w:t>
      </w:r>
      <w:r>
        <w:rPr>
          <w:rtl w:val="true"/>
        </w:rPr>
        <w:t>מן</w:t>
      </w:r>
      <w:r>
        <w:rPr>
          <w:rFonts w:cs="Times New Roman"/>
          <w:rtl w:val="true"/>
        </w:rPr>
        <w:t xml:space="preserve"> </w:t>
      </w:r>
      <w:r>
        <w:rPr>
          <w:rtl w:val="true"/>
        </w:rPr>
        <w:t>היישוב</w:t>
      </w:r>
      <w:r>
        <w:rPr>
          <w:rFonts w:cs="Times New Roman"/>
          <w:rtl w:val="true"/>
        </w:rPr>
        <w:t xml:space="preserve"> </w:t>
      </w:r>
      <w:r>
        <w:rPr>
          <w:rtl w:val="true"/>
        </w:rPr>
        <w:t>ללא</w:t>
      </w:r>
      <w:r>
        <w:rPr>
          <w:rFonts w:cs="Times New Roman"/>
          <w:rtl w:val="true"/>
        </w:rPr>
        <w:t xml:space="preserve"> </w:t>
      </w:r>
      <w:r>
        <w:rPr>
          <w:rtl w:val="true"/>
        </w:rPr>
        <w:t>השפעה</w:t>
      </w:r>
      <w:r>
        <w:rPr>
          <w:rFonts w:cs="Times New Roman"/>
          <w:rtl w:val="true"/>
        </w:rPr>
        <w:t xml:space="preserve"> </w:t>
      </w:r>
      <w:r>
        <w:rPr>
          <w:rtl w:val="true"/>
        </w:rPr>
        <w:t>ציבורית</w:t>
      </w:r>
      <w:r>
        <w:rPr>
          <w:rtl w:val="true"/>
        </w:rPr>
        <w:t xml:space="preserve">, </w:t>
      </w:r>
      <w:r>
        <w:rPr>
          <w:rtl w:val="true"/>
        </w:rPr>
        <w:t>כאשר</w:t>
      </w:r>
      <w:r>
        <w:rPr>
          <w:rFonts w:cs="Times New Roman"/>
          <w:rtl w:val="true"/>
        </w:rPr>
        <w:t xml:space="preserve"> </w:t>
      </w:r>
      <w:r>
        <w:rPr>
          <w:rtl w:val="true"/>
        </w:rPr>
        <w:t>בחלק</w:t>
      </w:r>
      <w:r>
        <w:rPr>
          <w:rFonts w:cs="Times New Roman"/>
          <w:rtl w:val="true"/>
        </w:rPr>
        <w:t xml:space="preserve"> </w:t>
      </w:r>
      <w:r>
        <w:rPr>
          <w:rtl w:val="true"/>
        </w:rPr>
        <w:t>מהזמן</w:t>
      </w:r>
      <w:r>
        <w:rPr>
          <w:rFonts w:cs="Times New Roman"/>
          <w:rtl w:val="true"/>
        </w:rPr>
        <w:t xml:space="preserve"> </w:t>
      </w:r>
      <w:r>
        <w:rPr>
          <w:rtl w:val="true"/>
        </w:rPr>
        <w:t>בו</w:t>
      </w:r>
      <w:r>
        <w:rPr>
          <w:rFonts w:cs="Times New Roman"/>
          <w:rtl w:val="true"/>
        </w:rPr>
        <w:t xml:space="preserve"> </w:t>
      </w:r>
      <w:r>
        <w:rPr>
          <w:rtl w:val="true"/>
        </w:rPr>
        <w:t>פורסמו</w:t>
      </w:r>
      <w:r>
        <w:rPr>
          <w:rFonts w:cs="Times New Roman"/>
          <w:rtl w:val="true"/>
        </w:rPr>
        <w:t xml:space="preserve"> </w:t>
      </w:r>
      <w:r>
        <w:rPr>
          <w:rtl w:val="true"/>
        </w:rPr>
        <w:t>שני</w:t>
      </w:r>
      <w:r>
        <w:rPr>
          <w:rFonts w:cs="Times New Roman"/>
          <w:rtl w:val="true"/>
        </w:rPr>
        <w:t xml:space="preserve"> </w:t>
      </w:r>
      <w:r>
        <w:rPr>
          <w:rtl w:val="true"/>
        </w:rPr>
        <w:t>הסרטונים</w:t>
      </w:r>
      <w:r>
        <w:rPr>
          <w:rFonts w:cs="Times New Roman"/>
          <w:rtl w:val="true"/>
        </w:rPr>
        <w:t xml:space="preserve"> </w:t>
      </w:r>
      <w:r>
        <w:rPr>
          <w:rtl w:val="true"/>
        </w:rPr>
        <w:t>שבאישום</w:t>
      </w:r>
      <w:r>
        <w:rPr>
          <w:rFonts w:cs="Times New Roman"/>
          <w:rtl w:val="true"/>
        </w:rPr>
        <w:t xml:space="preserve"> </w:t>
      </w:r>
      <w:r>
        <w:rPr>
          <w:rtl w:val="true"/>
        </w:rPr>
        <w:t>הראשון</w:t>
      </w:r>
      <w:r>
        <w:rPr>
          <w:rtl w:val="true"/>
        </w:rPr>
        <w:t xml:space="preserve">, </w:t>
      </w:r>
      <w:r>
        <w:rPr>
          <w:rtl w:val="true"/>
        </w:rPr>
        <w:t>לא</w:t>
      </w:r>
      <w:r>
        <w:rPr>
          <w:rFonts w:cs="Times New Roman"/>
          <w:rtl w:val="true"/>
        </w:rPr>
        <w:t xml:space="preserve"> </w:t>
      </w:r>
      <w:r>
        <w:rPr>
          <w:rtl w:val="true"/>
        </w:rPr>
        <w:t>התקיימו</w:t>
      </w:r>
      <w:r>
        <w:rPr>
          <w:rFonts w:cs="Times New Roman"/>
          <w:rtl w:val="true"/>
        </w:rPr>
        <w:t xml:space="preserve"> </w:t>
      </w:r>
      <w:r>
        <w:rPr>
          <w:rtl w:val="true"/>
        </w:rPr>
        <w:t>בשעתו</w:t>
      </w:r>
      <w:r>
        <w:rPr>
          <w:rFonts w:cs="Times New Roman"/>
          <w:rtl w:val="true"/>
        </w:rPr>
        <w:t xml:space="preserve"> </w:t>
      </w:r>
      <w:r>
        <w:rPr>
          <w:rtl w:val="true"/>
        </w:rPr>
        <w:t>הפגנות</w:t>
      </w:r>
      <w:r>
        <w:rPr>
          <w:rtl w:val="true"/>
        </w:rPr>
        <w:t xml:space="preserve">. </w:t>
      </w: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באישום</w:t>
      </w:r>
      <w:r>
        <w:rPr>
          <w:rFonts w:cs="Times New Roman"/>
          <w:rtl w:val="true"/>
        </w:rPr>
        <w:t xml:space="preserve"> </w:t>
      </w:r>
      <w:r>
        <w:rPr>
          <w:rtl w:val="true"/>
        </w:rPr>
        <w:t>השני</w:t>
      </w:r>
      <w:r>
        <w:rPr>
          <w:rFonts w:cs="Times New Roman"/>
          <w:rtl w:val="true"/>
        </w:rPr>
        <w:t xml:space="preserve"> </w:t>
      </w:r>
      <w:r>
        <w:rPr>
          <w:rtl w:val="true"/>
        </w:rPr>
        <w:t>מדובר</w:t>
      </w:r>
      <w:r>
        <w:rPr>
          <w:rFonts w:cs="Times New Roman"/>
          <w:rtl w:val="true"/>
        </w:rPr>
        <w:t xml:space="preserve"> </w:t>
      </w:r>
      <w:r>
        <w:rPr>
          <w:rtl w:val="true"/>
        </w:rPr>
        <w:t>על</w:t>
      </w:r>
      <w:r>
        <w:rPr>
          <w:rFonts w:cs="Times New Roman"/>
          <w:rtl w:val="true"/>
        </w:rPr>
        <w:t xml:space="preserve"> </w:t>
      </w:r>
      <w:r>
        <w:rPr>
          <w:rtl w:val="true"/>
        </w:rPr>
        <w:t>החזקת</w:t>
      </w:r>
      <w:r>
        <w:rPr>
          <w:rFonts w:cs="Times New Roman"/>
          <w:rtl w:val="true"/>
        </w:rPr>
        <w:t xml:space="preserve"> </w:t>
      </w:r>
      <w:r>
        <w:rPr>
          <w:rtl w:val="true"/>
        </w:rPr>
        <w:t>הסרטונים</w:t>
      </w:r>
      <w:r>
        <w:rPr>
          <w:rFonts w:cs="Times New Roman"/>
          <w:rtl w:val="true"/>
        </w:rPr>
        <w:t xml:space="preserve"> </w:t>
      </w:r>
      <w:r>
        <w:rPr>
          <w:rtl w:val="true"/>
        </w:rPr>
        <w:t>בפלאפון</w:t>
      </w:r>
      <w:r>
        <w:rPr>
          <w:rtl w:val="true"/>
        </w:rPr>
        <w:t xml:space="preserve">, </w:t>
      </w:r>
      <w:r>
        <w:rPr>
          <w:rtl w:val="true"/>
        </w:rPr>
        <w:t>ולא</w:t>
      </w:r>
      <w:r>
        <w:rPr>
          <w:rFonts w:cs="Times New Roman"/>
          <w:rtl w:val="true"/>
        </w:rPr>
        <w:t xml:space="preserve"> </w:t>
      </w:r>
      <w:r>
        <w:rPr>
          <w:rtl w:val="true"/>
        </w:rPr>
        <w:t>על</w:t>
      </w:r>
      <w:r>
        <w:rPr>
          <w:rFonts w:cs="Times New Roman"/>
          <w:rtl w:val="true"/>
        </w:rPr>
        <w:t xml:space="preserve"> </w:t>
      </w:r>
      <w:r>
        <w:rPr>
          <w:rtl w:val="true"/>
        </w:rPr>
        <w:t>פרסומם</w:t>
      </w:r>
      <w:r>
        <w:rPr>
          <w:rtl w:val="true"/>
        </w:rPr>
        <w:t xml:space="preserve">. </w:t>
      </w:r>
    </w:p>
    <w:p>
      <w:pPr>
        <w:pStyle w:val="Normal"/>
        <w:spacing w:lineRule="auto" w:line="360" w:before="240" w:after="240"/>
        <w:ind w:end="0"/>
        <w:jc w:val="both"/>
        <w:rPr/>
      </w:pP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לחשבונות</w:t>
      </w:r>
      <w:r>
        <w:rPr>
          <w:rFonts w:cs="Times New Roman"/>
          <w:rtl w:val="true"/>
        </w:rPr>
        <w:t xml:space="preserve"> </w:t>
      </w:r>
      <w:r>
        <w:rPr>
          <w:rtl w:val="true"/>
        </w:rPr>
        <w:t>הטיק</w:t>
      </w:r>
      <w:r>
        <w:rPr>
          <w:rFonts w:cs="Times New Roman"/>
          <w:rtl w:val="true"/>
        </w:rPr>
        <w:t xml:space="preserve"> </w:t>
      </w:r>
      <w:r>
        <w:rPr>
          <w:rtl w:val="true"/>
        </w:rPr>
        <w:t>טוק</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היו</w:t>
      </w:r>
      <w:r>
        <w:rPr>
          <w:rFonts w:cs="Times New Roman"/>
          <w:rtl w:val="true"/>
        </w:rPr>
        <w:t xml:space="preserve"> </w:t>
      </w:r>
      <w:r>
        <w:rPr/>
        <w:t>169</w:t>
      </w:r>
      <w:r>
        <w:rPr>
          <w:rtl w:val="true"/>
        </w:rPr>
        <w:t xml:space="preserve"> </w:t>
      </w:r>
      <w:r>
        <w:rPr>
          <w:rtl w:val="true"/>
        </w:rPr>
        <w:t>עוקבים</w:t>
      </w:r>
      <w:r>
        <w:rPr>
          <w:rFonts w:cs="Times New Roman"/>
          <w:rtl w:val="true"/>
        </w:rPr>
        <w:t xml:space="preserve"> </w:t>
      </w:r>
      <w:r>
        <w:rPr>
          <w:rtl w:val="true"/>
        </w:rPr>
        <w:t>בלבד</w:t>
      </w:r>
      <w:r>
        <w:rPr>
          <w:rtl w:val="true"/>
        </w:rPr>
        <w:t xml:space="preserve">, </w:t>
      </w:r>
      <w:r>
        <w:rPr>
          <w:rtl w:val="true"/>
        </w:rPr>
        <w:t>כאשר</w:t>
      </w:r>
      <w:r>
        <w:rPr>
          <w:rFonts w:cs="Times New Roman"/>
          <w:rtl w:val="true"/>
        </w:rPr>
        <w:t xml:space="preserve"> </w:t>
      </w:r>
      <w:r>
        <w:rPr>
          <w:rtl w:val="true"/>
        </w:rPr>
        <w:t>לסרטון</w:t>
      </w:r>
      <w:r>
        <w:rPr>
          <w:rFonts w:cs="Times New Roman"/>
          <w:rtl w:val="true"/>
        </w:rPr>
        <w:t xml:space="preserve"> </w:t>
      </w:r>
      <w:r>
        <w:rPr>
          <w:rtl w:val="true"/>
        </w:rPr>
        <w:t>הראשון</w:t>
      </w:r>
      <w:r>
        <w:rPr>
          <w:rFonts w:cs="Times New Roman"/>
          <w:rtl w:val="true"/>
        </w:rPr>
        <w:t xml:space="preserve"> </w:t>
      </w:r>
      <w:r>
        <w:rPr>
          <w:rtl w:val="true"/>
        </w:rPr>
        <w:t>היו</w:t>
      </w:r>
      <w:r>
        <w:rPr>
          <w:rFonts w:cs="Times New Roman"/>
          <w:rtl w:val="true"/>
        </w:rPr>
        <w:t xml:space="preserve"> </w:t>
      </w:r>
      <w:r>
        <w:rPr>
          <w:rtl w:val="true"/>
        </w:rPr>
        <w:t>רק</w:t>
      </w:r>
      <w:r>
        <w:rPr>
          <w:rFonts w:cs="Times New Roman"/>
          <w:rtl w:val="true"/>
        </w:rPr>
        <w:t xml:space="preserve"> </w:t>
      </w:r>
      <w:r>
        <w:rPr/>
        <w:t>472</w:t>
      </w:r>
      <w:r>
        <w:rPr>
          <w:rtl w:val="true"/>
        </w:rPr>
        <w:t xml:space="preserve"> </w:t>
      </w:r>
      <w:r>
        <w:rPr>
          <w:rtl w:val="true"/>
        </w:rPr>
        <w:t>צופים</w:t>
      </w:r>
      <w:r>
        <w:rPr>
          <w:rFonts w:cs="Times New Roman"/>
          <w:rtl w:val="true"/>
        </w:rPr>
        <w:t xml:space="preserve"> </w:t>
      </w:r>
      <w:r>
        <w:rPr>
          <w:rtl w:val="true"/>
        </w:rPr>
        <w:t>ובאשר</w:t>
      </w:r>
      <w:r>
        <w:rPr>
          <w:rFonts w:cs="Times New Roman"/>
          <w:rtl w:val="true"/>
        </w:rPr>
        <w:t xml:space="preserve"> </w:t>
      </w:r>
      <w:r>
        <w:rPr>
          <w:rtl w:val="true"/>
        </w:rPr>
        <w:t>לסרטון</w:t>
      </w:r>
      <w:r>
        <w:rPr>
          <w:rFonts w:cs="Times New Roman"/>
          <w:rtl w:val="true"/>
        </w:rPr>
        <w:t xml:space="preserve"> </w:t>
      </w:r>
      <w:r>
        <w:rPr>
          <w:rtl w:val="true"/>
        </w:rPr>
        <w:t>השני</w:t>
      </w:r>
      <w:r>
        <w:rPr>
          <w:rtl w:val="true"/>
        </w:rPr>
        <w:t xml:space="preserve">, </w:t>
      </w:r>
      <w:r>
        <w:rPr>
          <w:rtl w:val="true"/>
        </w:rPr>
        <w:t>בהעדר</w:t>
      </w:r>
      <w:r>
        <w:rPr>
          <w:rFonts w:cs="Times New Roman"/>
          <w:rtl w:val="true"/>
        </w:rPr>
        <w:t xml:space="preserve"> </w:t>
      </w:r>
      <w:r>
        <w:rPr>
          <w:rtl w:val="true"/>
        </w:rPr>
        <w:t>תשתית</w:t>
      </w:r>
      <w:r>
        <w:rPr>
          <w:rFonts w:cs="Times New Roman"/>
          <w:rtl w:val="true"/>
        </w:rPr>
        <w:t xml:space="preserve"> </w:t>
      </w:r>
      <w:r>
        <w:rPr>
          <w:rtl w:val="true"/>
        </w:rPr>
        <w:t>ראייתית</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לדעת</w:t>
      </w:r>
      <w:r>
        <w:rPr>
          <w:rFonts w:cs="Times New Roman"/>
          <w:rtl w:val="true"/>
        </w:rPr>
        <w:t xml:space="preserve"> </w:t>
      </w:r>
      <w:r>
        <w:rPr>
          <w:rtl w:val="true"/>
        </w:rPr>
        <w:t>את</w:t>
      </w:r>
      <w:r>
        <w:rPr>
          <w:rFonts w:cs="Times New Roman"/>
          <w:rtl w:val="true"/>
        </w:rPr>
        <w:t xml:space="preserve"> </w:t>
      </w:r>
      <w:r>
        <w:rPr>
          <w:rtl w:val="true"/>
        </w:rPr>
        <w:t>משך</w:t>
      </w:r>
      <w:r>
        <w:rPr>
          <w:rFonts w:cs="Times New Roman"/>
          <w:rtl w:val="true"/>
        </w:rPr>
        <w:t xml:space="preserve"> </w:t>
      </w:r>
      <w:r>
        <w:rPr>
          <w:rtl w:val="true"/>
        </w:rPr>
        <w:t>החשיפה</w:t>
      </w:r>
      <w:r>
        <w:rPr>
          <w:rFonts w:cs="Times New Roman"/>
          <w:rtl w:val="true"/>
        </w:rPr>
        <w:t xml:space="preserve"> </w:t>
      </w:r>
      <w:r>
        <w:rPr>
          <w:rtl w:val="true"/>
        </w:rPr>
        <w:t>והיקפה</w:t>
      </w:r>
      <w:r>
        <w:rPr>
          <w:rtl w:val="true"/>
        </w:rPr>
        <w:t xml:space="preserve">, </w:t>
      </w:r>
      <w:r>
        <w:rPr>
          <w:rtl w:val="true"/>
        </w:rPr>
        <w:t>ומשכך</w:t>
      </w:r>
      <w:r>
        <w:rPr>
          <w:rFonts w:cs="Times New Roman"/>
          <w:rtl w:val="true"/>
        </w:rPr>
        <w:t xml:space="preserve"> </w:t>
      </w:r>
      <w:r>
        <w:rPr>
          <w:rtl w:val="true"/>
        </w:rPr>
        <w:t>יש</w:t>
      </w:r>
      <w:r>
        <w:rPr>
          <w:rFonts w:cs="Times New Roman"/>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להניח</w:t>
      </w:r>
      <w:r>
        <w:rPr>
          <w:rFonts w:cs="Times New Roman"/>
          <w:rtl w:val="true"/>
        </w:rPr>
        <w:t xml:space="preserve"> </w:t>
      </w:r>
      <w:r>
        <w:rPr>
          <w:rtl w:val="true"/>
        </w:rPr>
        <w:t>הנחות</w:t>
      </w:r>
      <w:r>
        <w:rPr>
          <w:rFonts w:cs="Times New Roman"/>
          <w:rtl w:val="true"/>
        </w:rPr>
        <w:t xml:space="preserve"> </w:t>
      </w:r>
      <w:r>
        <w:rPr>
          <w:rtl w:val="true"/>
        </w:rPr>
        <w:t>שמקלות</w:t>
      </w:r>
      <w:r>
        <w:rPr>
          <w:rFonts w:cs="Times New Roman"/>
          <w:rtl w:val="true"/>
        </w:rPr>
        <w:t xml:space="preserve"> </w:t>
      </w:r>
      <w:r>
        <w:rPr>
          <w:rtl w:val="true"/>
        </w:rPr>
        <w:t>עם</w:t>
      </w:r>
      <w:r>
        <w:rPr>
          <w:rFonts w:cs="Times New Roman"/>
          <w:rtl w:val="true"/>
        </w:rPr>
        <w:t xml:space="preserve"> </w:t>
      </w:r>
      <w:r>
        <w:rPr>
          <w:rtl w:val="true"/>
        </w:rPr>
        <w:t>הנאשם</w:t>
      </w:r>
      <w:r>
        <w:rPr>
          <w:rtl w:val="true"/>
        </w:rPr>
        <w:t>.</w:t>
      </w:r>
    </w:p>
    <w:p>
      <w:pPr>
        <w:pStyle w:val="Normal"/>
        <w:spacing w:lineRule="auto" w:line="360" w:before="240" w:after="24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בהזדמנות</w:t>
      </w:r>
      <w:r>
        <w:rPr>
          <w:rFonts w:cs="Times New Roman"/>
          <w:rtl w:val="true"/>
        </w:rPr>
        <w:t xml:space="preserve"> </w:t>
      </w:r>
      <w:r>
        <w:rPr>
          <w:rtl w:val="true"/>
        </w:rPr>
        <w:t>ראשונה</w:t>
      </w:r>
      <w:r>
        <w:rPr>
          <w:rtl w:val="true"/>
        </w:rPr>
        <w:t xml:space="preserve">, </w:t>
      </w:r>
      <w:r>
        <w:rPr>
          <w:rtl w:val="true"/>
        </w:rPr>
        <w:t>חסך</w:t>
      </w:r>
      <w:r>
        <w:rPr>
          <w:rFonts w:cs="Times New Roman"/>
          <w:rtl w:val="true"/>
        </w:rPr>
        <w:t xml:space="preserve"> </w:t>
      </w:r>
      <w:r>
        <w:rPr>
          <w:rtl w:val="true"/>
        </w:rPr>
        <w:t>זמן</w:t>
      </w:r>
      <w:r>
        <w:rPr>
          <w:rFonts w:cs="Times New Roman"/>
          <w:rtl w:val="true"/>
        </w:rPr>
        <w:t xml:space="preserve"> </w:t>
      </w:r>
      <w:r>
        <w:rPr>
          <w:rtl w:val="true"/>
        </w:rPr>
        <w:t>שיפוטי</w:t>
      </w:r>
      <w:r>
        <w:rPr>
          <w:rFonts w:cs="Times New Roman"/>
          <w:rtl w:val="true"/>
        </w:rPr>
        <w:t xml:space="preserve"> </w:t>
      </w:r>
      <w:r>
        <w:rPr>
          <w:rtl w:val="true"/>
        </w:rPr>
        <w:t>והעדת</w:t>
      </w:r>
      <w:r>
        <w:rPr>
          <w:rFonts w:cs="Times New Roman"/>
          <w:rtl w:val="true"/>
        </w:rPr>
        <w:t xml:space="preserve"> </w:t>
      </w:r>
      <w:r>
        <w:rPr>
          <w:rtl w:val="true"/>
        </w:rPr>
        <w:t>עדים</w:t>
      </w:r>
      <w:r>
        <w:rPr>
          <w:rFonts w:cs="Times New Roman"/>
          <w:rtl w:val="true"/>
        </w:rPr>
        <w:t xml:space="preserve"> </w:t>
      </w:r>
      <w:r>
        <w:rPr>
          <w:rtl w:val="true"/>
        </w:rPr>
        <w:t>רבים</w:t>
      </w:r>
      <w:r>
        <w:rPr>
          <w:rtl w:val="true"/>
        </w:rPr>
        <w:t>.</w:t>
      </w:r>
    </w:p>
    <w:p>
      <w:pPr>
        <w:pStyle w:val="Normal"/>
        <w:spacing w:lineRule="auto" w:line="360" w:before="240" w:after="240"/>
        <w:ind w:end="0"/>
        <w:jc w:val="both"/>
        <w:rPr/>
      </w:pPr>
      <w:r>
        <w:rPr>
          <w:rtl w:val="true"/>
        </w:rPr>
        <w:t>עוד</w:t>
      </w:r>
      <w:r>
        <w:rPr>
          <w:rFonts w:cs="Times New Roman"/>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להתחשב</w:t>
      </w:r>
      <w:r>
        <w:rPr>
          <w:rFonts w:cs="Times New Roman"/>
          <w:rtl w:val="true"/>
        </w:rPr>
        <w:t xml:space="preserve"> </w:t>
      </w:r>
      <w:r>
        <w:rPr>
          <w:rtl w:val="true"/>
        </w:rPr>
        <w:t>בכך</w:t>
      </w:r>
      <w:r>
        <w:rPr>
          <w:rFonts w:cs="Times New Roman"/>
          <w:rtl w:val="true"/>
        </w:rPr>
        <w:t xml:space="preserve"> </w:t>
      </w:r>
      <w:r>
        <w:rPr>
          <w:rtl w:val="true"/>
        </w:rPr>
        <w:t>שהנאשם</w:t>
      </w:r>
      <w:r>
        <w:rPr>
          <w:rFonts w:cs="Times New Roman"/>
          <w:rtl w:val="true"/>
        </w:rPr>
        <w:t xml:space="preserve"> </w:t>
      </w:r>
      <w:r>
        <w:rPr>
          <w:rtl w:val="true"/>
        </w:rPr>
        <w:t>עצור</w:t>
      </w:r>
      <w:r>
        <w:rPr>
          <w:rFonts w:cs="Times New Roman"/>
          <w:rtl w:val="true"/>
        </w:rPr>
        <w:t xml:space="preserve"> </w:t>
      </w:r>
      <w:r>
        <w:rPr>
          <w:rtl w:val="true"/>
        </w:rPr>
        <w:t>כחמישה</w:t>
      </w:r>
      <w:r>
        <w:rPr>
          <w:rFonts w:cs="Times New Roman"/>
          <w:rtl w:val="true"/>
        </w:rPr>
        <w:t xml:space="preserve"> </w:t>
      </w:r>
      <w:r>
        <w:rPr>
          <w:rtl w:val="true"/>
        </w:rPr>
        <w:t>חודשים</w:t>
      </w:r>
      <w:r>
        <w:rPr>
          <w:rtl w:val="true"/>
        </w:rPr>
        <w:t xml:space="preserve">, </w:t>
      </w:r>
      <w:r>
        <w:rPr>
          <w:rtl w:val="true"/>
        </w:rPr>
        <w:t>מוגדר</w:t>
      </w:r>
      <w:r>
        <w:rPr>
          <w:rFonts w:cs="Times New Roman"/>
          <w:rtl w:val="true"/>
        </w:rPr>
        <w:t xml:space="preserve"> </w:t>
      </w:r>
      <w:r>
        <w:rPr>
          <w:rtl w:val="true"/>
        </w:rPr>
        <w:t>כעצור</w:t>
      </w:r>
      <w:r>
        <w:rPr>
          <w:rFonts w:cs="Times New Roman"/>
          <w:rtl w:val="true"/>
        </w:rPr>
        <w:t xml:space="preserve"> </w:t>
      </w:r>
      <w:r>
        <w:rPr>
          <w:rtl w:val="true"/>
        </w:rPr>
        <w:t>בטחוני</w:t>
      </w:r>
      <w:r>
        <w:rPr>
          <w:rtl w:val="true"/>
        </w:rPr>
        <w:t xml:space="preserve">, </w:t>
      </w:r>
      <w:r>
        <w:rPr>
          <w:rtl w:val="true"/>
        </w:rPr>
        <w:t>אשר</w:t>
      </w:r>
      <w:r>
        <w:rPr>
          <w:rFonts w:cs="Times New Roman"/>
          <w:rtl w:val="true"/>
        </w:rPr>
        <w:t xml:space="preserve"> </w:t>
      </w:r>
      <w:r>
        <w:rPr>
          <w:rtl w:val="true"/>
        </w:rPr>
        <w:t>היה</w:t>
      </w:r>
      <w:r>
        <w:rPr>
          <w:rFonts w:cs="Times New Roman"/>
          <w:rtl w:val="true"/>
        </w:rPr>
        <w:t xml:space="preserve"> </w:t>
      </w:r>
      <w:r>
        <w:rPr>
          <w:rtl w:val="true"/>
        </w:rPr>
        <w:t>עצור</w:t>
      </w:r>
      <w:r>
        <w:rPr>
          <w:rFonts w:cs="Times New Roman"/>
          <w:rtl w:val="true"/>
        </w:rPr>
        <w:t xml:space="preserve"> </w:t>
      </w:r>
      <w:r>
        <w:rPr>
          <w:rtl w:val="true"/>
        </w:rPr>
        <w:t>בתנאי</w:t>
      </w:r>
      <w:r>
        <w:rPr>
          <w:rFonts w:cs="Times New Roman"/>
          <w:rtl w:val="true"/>
        </w:rPr>
        <w:t xml:space="preserve"> </w:t>
      </w:r>
      <w:r>
        <w:rPr>
          <w:rtl w:val="true"/>
        </w:rPr>
        <w:t>צינוק</w:t>
      </w:r>
      <w:r>
        <w:rPr>
          <w:rFonts w:cs="Times New Roman"/>
          <w:rtl w:val="true"/>
        </w:rPr>
        <w:t xml:space="preserve"> </w:t>
      </w:r>
      <w:r>
        <w:rPr>
          <w:rtl w:val="true"/>
        </w:rPr>
        <w:t>משך</w:t>
      </w:r>
      <w:r>
        <w:rPr>
          <w:rFonts w:cs="Times New Roman"/>
          <w:rtl w:val="true"/>
        </w:rPr>
        <w:t xml:space="preserve"> </w:t>
      </w:r>
      <w:r>
        <w:rPr>
          <w:rtl w:val="true"/>
        </w:rPr>
        <w:t>כשבועיים</w:t>
      </w:r>
      <w:r>
        <w:rPr>
          <w:rtl w:val="true"/>
        </w:rPr>
        <w:t xml:space="preserve">, </w:t>
      </w:r>
      <w:r>
        <w:rPr>
          <w:rtl w:val="true"/>
        </w:rPr>
        <w:t>וכיום</w:t>
      </w:r>
      <w:r>
        <w:rPr>
          <w:rFonts w:cs="Times New Roman"/>
          <w:rtl w:val="true"/>
        </w:rPr>
        <w:t xml:space="preserve"> </w:t>
      </w:r>
      <w:r>
        <w:rPr>
          <w:rtl w:val="true"/>
        </w:rPr>
        <w:t>הוא</w:t>
      </w:r>
      <w:r>
        <w:rPr>
          <w:rFonts w:cs="Times New Roman"/>
          <w:rtl w:val="true"/>
        </w:rPr>
        <w:t xml:space="preserve"> </w:t>
      </w:r>
      <w:r>
        <w:rPr>
          <w:rtl w:val="true"/>
        </w:rPr>
        <w:t>נמצא</w:t>
      </w:r>
      <w:r>
        <w:rPr>
          <w:rFonts w:cs="Times New Roman"/>
          <w:rtl w:val="true"/>
        </w:rPr>
        <w:t xml:space="preserve"> </w:t>
      </w:r>
      <w:r>
        <w:rPr>
          <w:rtl w:val="true"/>
        </w:rPr>
        <w:t>בתנאים</w:t>
      </w:r>
      <w:r>
        <w:rPr>
          <w:rFonts w:cs="Times New Roman"/>
          <w:rtl w:val="true"/>
        </w:rPr>
        <w:t xml:space="preserve"> </w:t>
      </w:r>
      <w:r>
        <w:rPr>
          <w:rtl w:val="true"/>
        </w:rPr>
        <w:t>מבודדים</w:t>
      </w:r>
      <w:r>
        <w:rPr>
          <w:rFonts w:cs="Times New Roman"/>
          <w:rtl w:val="true"/>
        </w:rPr>
        <w:t xml:space="preserve"> </w:t>
      </w:r>
      <w:r>
        <w:rPr>
          <w:rtl w:val="true"/>
        </w:rPr>
        <w:t>וקשים</w:t>
      </w:r>
      <w:r>
        <w:rPr>
          <w:rtl w:val="true"/>
        </w:rPr>
        <w:t>.</w:t>
      </w:r>
    </w:p>
    <w:p>
      <w:pPr>
        <w:pStyle w:val="Normal"/>
        <w:spacing w:lineRule="auto" w:line="360" w:before="240" w:after="240"/>
        <w:ind w:end="0"/>
        <w:jc w:val="both"/>
        <w:rPr/>
      </w:pPr>
      <w:r>
        <w:rPr>
          <w:rtl w:val="true"/>
        </w:rPr>
        <w:t>באשר</w:t>
      </w:r>
      <w:r>
        <w:rPr>
          <w:rFonts w:cs="Times New Roman"/>
          <w:rtl w:val="true"/>
        </w:rPr>
        <w:t xml:space="preserve"> </w:t>
      </w:r>
      <w:r>
        <w:rPr>
          <w:rtl w:val="true"/>
        </w:rPr>
        <w:t>לעברו</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נטען</w:t>
      </w:r>
      <w:r>
        <w:rPr>
          <w:rtl w:val="true"/>
        </w:rPr>
        <w:t xml:space="preserve">, </w:t>
      </w:r>
      <w:r>
        <w:rPr>
          <w:rtl w:val="true"/>
        </w:rPr>
        <w:t>כי</w:t>
      </w:r>
      <w:r>
        <w:rPr>
          <w:rFonts w:cs="Times New Roman"/>
          <w:rtl w:val="true"/>
        </w:rPr>
        <w:t xml:space="preserve"> </w:t>
      </w:r>
      <w:r>
        <w:rPr>
          <w:rtl w:val="true"/>
        </w:rPr>
        <w:t>לחובתו</w:t>
      </w:r>
      <w:r>
        <w:rPr>
          <w:rFonts w:cs="Times New Roman"/>
          <w:rtl w:val="true"/>
        </w:rPr>
        <w:t xml:space="preserve"> </w:t>
      </w:r>
      <w:r>
        <w:rPr>
          <w:rtl w:val="true"/>
        </w:rPr>
        <w:t>הרשעה</w:t>
      </w:r>
      <w:r>
        <w:rPr>
          <w:rFonts w:cs="Times New Roman"/>
          <w:rtl w:val="true"/>
        </w:rPr>
        <w:t xml:space="preserve"> </w:t>
      </w:r>
      <w:r>
        <w:rPr>
          <w:rtl w:val="true"/>
        </w:rPr>
        <w:t>אחת</w:t>
      </w:r>
      <w:r>
        <w:rPr>
          <w:rFonts w:cs="Times New Roman"/>
          <w:rtl w:val="true"/>
        </w:rPr>
        <w:t xml:space="preserve"> </w:t>
      </w:r>
      <w:r>
        <w:rPr>
          <w:rtl w:val="true"/>
        </w:rPr>
        <w:t>בגין</w:t>
      </w:r>
      <w:r>
        <w:rPr>
          <w:rFonts w:cs="Times New Roman"/>
          <w:rtl w:val="true"/>
        </w:rPr>
        <w:t xml:space="preserve"> </w:t>
      </w:r>
      <w:r>
        <w:rPr>
          <w:rtl w:val="true"/>
        </w:rPr>
        <w:t>עבירת</w:t>
      </w:r>
      <w:r>
        <w:rPr>
          <w:rFonts w:cs="Times New Roman"/>
          <w:rtl w:val="true"/>
        </w:rPr>
        <w:t xml:space="preserve"> </w:t>
      </w:r>
      <w:r>
        <w:rPr>
          <w:rtl w:val="true"/>
        </w:rPr>
        <w:t>איומים</w:t>
      </w:r>
      <w:r>
        <w:rPr>
          <w:rFonts w:cs="Times New Roman"/>
          <w:rtl w:val="true"/>
        </w:rPr>
        <w:t xml:space="preserve"> </w:t>
      </w:r>
      <w:r>
        <w:rPr>
          <w:rtl w:val="true"/>
        </w:rPr>
        <w:t>שבוצעה</w:t>
      </w:r>
      <w:r>
        <w:rPr>
          <w:rFonts w:cs="Times New Roman"/>
          <w:rtl w:val="true"/>
        </w:rPr>
        <w:t xml:space="preserve"> </w:t>
      </w:r>
      <w:r>
        <w:rPr>
          <w:rtl w:val="true"/>
        </w:rPr>
        <w:t>בשנת</w:t>
      </w:r>
      <w:r>
        <w:rPr>
          <w:rFonts w:cs="Times New Roman"/>
          <w:rtl w:val="true"/>
        </w:rPr>
        <w:t xml:space="preserve"> </w:t>
      </w:r>
      <w:r>
        <w:rPr/>
        <w:t>2019</w:t>
      </w:r>
      <w:r>
        <w:rPr>
          <w:rtl w:val="true"/>
        </w:rPr>
        <w:t xml:space="preserve">, </w:t>
      </w:r>
      <w:r>
        <w:rPr>
          <w:rtl w:val="true"/>
        </w:rPr>
        <w:t>בגינה</w:t>
      </w:r>
      <w:r>
        <w:rPr>
          <w:rFonts w:cs="Times New Roman"/>
          <w:rtl w:val="true"/>
        </w:rPr>
        <w:t xml:space="preserve"> </w:t>
      </w:r>
      <w:r>
        <w:rPr>
          <w:rtl w:val="true"/>
        </w:rPr>
        <w:t>נדון</w:t>
      </w:r>
      <w:r>
        <w:rPr>
          <w:rFonts w:cs="Times New Roman"/>
          <w:rtl w:val="true"/>
        </w:rPr>
        <w:t xml:space="preserve"> </w:t>
      </w:r>
      <w:r>
        <w:rPr>
          <w:rtl w:val="true"/>
        </w:rPr>
        <w:t>למאסר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ולא</w:t>
      </w:r>
      <w:r>
        <w:rPr>
          <w:rFonts w:cs="Times New Roman"/>
          <w:rtl w:val="true"/>
        </w:rPr>
        <w:t xml:space="preserve"> </w:t>
      </w:r>
      <w:r>
        <w:rPr>
          <w:rtl w:val="true"/>
        </w:rPr>
        <w:t>ניתן</w:t>
      </w:r>
      <w:r>
        <w:rPr>
          <w:rFonts w:cs="Times New Roman"/>
          <w:rtl w:val="true"/>
        </w:rPr>
        <w:t xml:space="preserve"> </w:t>
      </w:r>
      <w:r>
        <w:rPr>
          <w:rtl w:val="true"/>
        </w:rPr>
        <w:t>לומר</w:t>
      </w:r>
      <w:r>
        <w:rPr>
          <w:rFonts w:cs="Times New Roman"/>
          <w:rtl w:val="true"/>
        </w:rPr>
        <w:t xml:space="preserve"> </w:t>
      </w:r>
      <w:r>
        <w:rPr>
          <w:rtl w:val="true"/>
        </w:rPr>
        <w:t>כי</w:t>
      </w:r>
      <w:r>
        <w:rPr>
          <w:rFonts w:cs="Times New Roman"/>
          <w:rtl w:val="true"/>
        </w:rPr>
        <w:t xml:space="preserve"> </w:t>
      </w:r>
      <w:r>
        <w:rPr>
          <w:rtl w:val="true"/>
        </w:rPr>
        <w:t>מדובר</w:t>
      </w:r>
      <w:r>
        <w:rPr>
          <w:rFonts w:cs="Times New Roman"/>
          <w:rtl w:val="true"/>
        </w:rPr>
        <w:t xml:space="preserve"> </w:t>
      </w:r>
      <w:r>
        <w:rPr>
          <w:rtl w:val="true"/>
        </w:rPr>
        <w:t>בנאשם</w:t>
      </w:r>
      <w:r>
        <w:rPr>
          <w:rFonts w:cs="Times New Roman"/>
          <w:rtl w:val="true"/>
        </w:rPr>
        <w:t xml:space="preserve"> </w:t>
      </w:r>
      <w:r>
        <w:rPr>
          <w:rtl w:val="true"/>
        </w:rPr>
        <w:t>בעל</w:t>
      </w:r>
      <w:r>
        <w:rPr>
          <w:rFonts w:cs="Times New Roman"/>
          <w:rtl w:val="true"/>
        </w:rPr>
        <w:t xml:space="preserve"> </w:t>
      </w:r>
      <w:r>
        <w:rPr>
          <w:rtl w:val="true"/>
        </w:rPr>
        <w:t>דפוסי</w:t>
      </w:r>
      <w:r>
        <w:rPr>
          <w:rFonts w:cs="Times New Roman"/>
          <w:rtl w:val="true"/>
        </w:rPr>
        <w:t xml:space="preserve"> </w:t>
      </w:r>
      <w:r>
        <w:rPr>
          <w:rtl w:val="true"/>
        </w:rPr>
        <w:t>עבריינות</w:t>
      </w:r>
      <w:r>
        <w:rPr>
          <w:rFonts w:cs="Times New Roman"/>
          <w:rtl w:val="true"/>
        </w:rPr>
        <w:t xml:space="preserve"> </w:t>
      </w:r>
      <w:r>
        <w:rPr>
          <w:rtl w:val="true"/>
        </w:rPr>
        <w:t>חוזרים</w:t>
      </w:r>
      <w:r>
        <w:rPr>
          <w:rtl w:val="true"/>
        </w:rPr>
        <w:t xml:space="preserve">. </w:t>
      </w:r>
    </w:p>
    <w:p>
      <w:pPr>
        <w:pStyle w:val="Normal"/>
        <w:spacing w:lineRule="auto" w:line="360" w:before="240" w:after="24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לבצע</w:t>
      </w:r>
      <w:r>
        <w:rPr>
          <w:rFonts w:cs="Times New Roman"/>
          <w:rtl w:val="true"/>
        </w:rPr>
        <w:t xml:space="preserve"> </w:t>
      </w:r>
      <w:r>
        <w:rPr>
          <w:rtl w:val="true"/>
        </w:rPr>
        <w:t>היקש</w:t>
      </w:r>
      <w:r>
        <w:rPr>
          <w:rFonts w:cs="Times New Roman"/>
          <w:rtl w:val="true"/>
        </w:rPr>
        <w:t xml:space="preserve"> </w:t>
      </w:r>
      <w:r>
        <w:rPr>
          <w:rtl w:val="true"/>
        </w:rPr>
        <w:t>מהפסיקה</w:t>
      </w:r>
      <w:r>
        <w:rPr>
          <w:rFonts w:cs="Times New Roman"/>
          <w:rtl w:val="true"/>
        </w:rPr>
        <w:t xml:space="preserve"> </w:t>
      </w:r>
      <w:r>
        <w:rPr>
          <w:rtl w:val="true"/>
        </w:rPr>
        <w:t>אליה</w:t>
      </w:r>
      <w:r>
        <w:rPr>
          <w:rFonts w:cs="Times New Roman"/>
          <w:rtl w:val="true"/>
        </w:rPr>
        <w:t xml:space="preserve"> </w:t>
      </w:r>
      <w:r>
        <w:rPr>
          <w:rtl w:val="true"/>
        </w:rPr>
        <w:t>הפנתה</w:t>
      </w:r>
      <w:r>
        <w:rPr>
          <w:rFonts w:cs="Times New Roman"/>
          <w:rtl w:val="true"/>
        </w:rPr>
        <w:t xml:space="preserve"> </w:t>
      </w:r>
      <w:r>
        <w:rPr>
          <w:rtl w:val="true"/>
        </w:rPr>
        <w:t>המאשימה</w:t>
      </w:r>
      <w:r>
        <w:rPr>
          <w:rFonts w:cs="Times New Roman"/>
          <w:rtl w:val="true"/>
        </w:rPr>
        <w:t xml:space="preserve"> </w:t>
      </w:r>
      <w:r>
        <w:rPr>
          <w:rtl w:val="true"/>
        </w:rPr>
        <w:t>בה</w:t>
      </w:r>
      <w:r>
        <w:rPr>
          <w:rFonts w:cs="Times New Roman"/>
          <w:rtl w:val="true"/>
        </w:rPr>
        <w:t xml:space="preserve"> </w:t>
      </w:r>
      <w:r>
        <w:rPr>
          <w:rtl w:val="true"/>
        </w:rPr>
        <w:t>נדונו</w:t>
      </w:r>
      <w:r>
        <w:rPr>
          <w:rFonts w:cs="Times New Roman"/>
          <w:rtl w:val="true"/>
        </w:rPr>
        <w:t xml:space="preserve"> </w:t>
      </w:r>
      <w:r>
        <w:rPr>
          <w:rtl w:val="true"/>
        </w:rPr>
        <w:t>אמרות</w:t>
      </w:r>
      <w:r>
        <w:rPr>
          <w:rFonts w:cs="Times New Roman"/>
          <w:rtl w:val="true"/>
        </w:rPr>
        <w:t xml:space="preserve"> </w:t>
      </w:r>
      <w:r>
        <w:rPr>
          <w:rtl w:val="true"/>
        </w:rPr>
        <w:t>מסיתות</w:t>
      </w:r>
      <w:r>
        <w:rPr>
          <w:rFonts w:cs="Times New Roman"/>
          <w:rtl w:val="true"/>
        </w:rPr>
        <w:t xml:space="preserve"> </w:t>
      </w:r>
      <w:r>
        <w:rPr>
          <w:rtl w:val="true"/>
        </w:rPr>
        <w:t>של</w:t>
      </w:r>
      <w:r>
        <w:rPr>
          <w:rFonts w:cs="Times New Roman"/>
          <w:rtl w:val="true"/>
        </w:rPr>
        <w:t xml:space="preserve"> </w:t>
      </w:r>
      <w:r>
        <w:rPr>
          <w:rtl w:val="true"/>
        </w:rPr>
        <w:t>נאשמים</w:t>
      </w:r>
      <w:r>
        <w:rPr>
          <w:rFonts w:cs="Times New Roman"/>
          <w:rtl w:val="true"/>
        </w:rPr>
        <w:t xml:space="preserve"> </w:t>
      </w:r>
      <w:r>
        <w:rPr>
          <w:rtl w:val="true"/>
        </w:rPr>
        <w:t>ששיבחו</w:t>
      </w:r>
      <w:r>
        <w:rPr>
          <w:rFonts w:cs="Times New Roman"/>
          <w:rtl w:val="true"/>
        </w:rPr>
        <w:t xml:space="preserve"> </w:t>
      </w:r>
      <w:r>
        <w:rPr>
          <w:rtl w:val="true"/>
        </w:rPr>
        <w:t>את</w:t>
      </w:r>
      <w:r>
        <w:rPr>
          <w:rFonts w:cs="Times New Roman"/>
          <w:rtl w:val="true"/>
        </w:rPr>
        <w:t xml:space="preserve"> </w:t>
      </w:r>
      <w:r>
        <w:rPr>
          <w:rtl w:val="true"/>
        </w:rPr>
        <w:t>הטבח</w:t>
      </w:r>
      <w:r>
        <w:rPr>
          <w:rFonts w:cs="Times New Roman"/>
          <w:rtl w:val="true"/>
        </w:rPr>
        <w:t xml:space="preserve"> </w:t>
      </w:r>
      <w:r>
        <w:rPr>
          <w:rtl w:val="true"/>
        </w:rPr>
        <w:t>שהתבצע</w:t>
      </w:r>
      <w:r>
        <w:rPr>
          <w:rFonts w:cs="Times New Roman"/>
          <w:rtl w:val="true"/>
        </w:rPr>
        <w:t xml:space="preserve"> </w:t>
      </w:r>
      <w:r>
        <w:rPr>
          <w:rtl w:val="true"/>
        </w:rPr>
        <w:t>ב</w:t>
      </w:r>
      <w:r>
        <w:rPr>
          <w:rtl w:val="true"/>
        </w:rPr>
        <w:t>-</w:t>
      </w:r>
      <w:r>
        <w:rPr/>
        <w:t>7.10.23</w:t>
      </w:r>
      <w:r>
        <w:rPr>
          <w:rtl w:val="true"/>
        </w:rPr>
        <w:t xml:space="preserve">, </w:t>
      </w:r>
      <w:r>
        <w:rPr>
          <w:rtl w:val="true"/>
        </w:rPr>
        <w:t>ובחלק</w:t>
      </w:r>
      <w:r>
        <w:rPr>
          <w:rFonts w:cs="Times New Roman"/>
          <w:rtl w:val="true"/>
        </w:rPr>
        <w:t xml:space="preserve"> </w:t>
      </w:r>
      <w:r>
        <w:rPr>
          <w:rtl w:val="true"/>
        </w:rPr>
        <w:t>מהפסיקה</w:t>
      </w:r>
      <w:r>
        <w:rPr>
          <w:rFonts w:cs="Times New Roman"/>
          <w:rtl w:val="true"/>
        </w:rPr>
        <w:t xml:space="preserve"> </w:t>
      </w:r>
      <w:r>
        <w:rPr>
          <w:rtl w:val="true"/>
        </w:rPr>
        <w:t>האמרות</w:t>
      </w:r>
      <w:r>
        <w:rPr>
          <w:rFonts w:cs="Times New Roman"/>
          <w:rtl w:val="true"/>
        </w:rPr>
        <w:t xml:space="preserve"> </w:t>
      </w:r>
      <w:r>
        <w:rPr>
          <w:rtl w:val="true"/>
        </w:rPr>
        <w:t>המסיתות</w:t>
      </w:r>
      <w:r>
        <w:rPr>
          <w:rFonts w:cs="Times New Roman"/>
          <w:rtl w:val="true"/>
        </w:rPr>
        <w:t xml:space="preserve"> </w:t>
      </w:r>
      <w:r>
        <w:rPr>
          <w:rtl w:val="true"/>
        </w:rPr>
        <w:t>נאמרו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אנשי</w:t>
      </w:r>
      <w:r>
        <w:rPr>
          <w:rFonts w:cs="Times New Roman"/>
          <w:rtl w:val="true"/>
        </w:rPr>
        <w:t xml:space="preserve"> </w:t>
      </w:r>
      <w:r>
        <w:rPr>
          <w:rtl w:val="true"/>
        </w:rPr>
        <w:t>ציבור</w:t>
      </w:r>
      <w:r>
        <w:rPr>
          <w:rtl w:val="true"/>
        </w:rPr>
        <w:t xml:space="preserve">, </w:t>
      </w:r>
      <w:r>
        <w:rPr>
          <w:rtl w:val="true"/>
        </w:rPr>
        <w:t>וזאת</w:t>
      </w:r>
      <w:r>
        <w:rPr>
          <w:rFonts w:cs="Times New Roman"/>
          <w:rtl w:val="true"/>
        </w:rPr>
        <w:t xml:space="preserve"> </w:t>
      </w:r>
      <w:r>
        <w:rPr>
          <w:rtl w:val="true"/>
        </w:rPr>
        <w:t>בשונה</w:t>
      </w:r>
      <w:r>
        <w:rPr>
          <w:rFonts w:cs="Times New Roman"/>
          <w:rtl w:val="true"/>
        </w:rPr>
        <w:t xml:space="preserve"> </w:t>
      </w:r>
      <w:r>
        <w:rPr>
          <w:rtl w:val="true"/>
        </w:rPr>
        <w:t>מהנאשם</w:t>
      </w:r>
      <w:r>
        <w:rPr>
          <w:rFonts w:cs="Times New Roman"/>
          <w:rtl w:val="true"/>
        </w:rPr>
        <w:t xml:space="preserve"> </w:t>
      </w:r>
      <w:r>
        <w:rPr>
          <w:rtl w:val="true"/>
        </w:rPr>
        <w:t>דנן</w:t>
      </w:r>
      <w:r>
        <w:rPr>
          <w:rtl w:val="true"/>
        </w:rPr>
        <w:t xml:space="preserve">. </w:t>
      </w:r>
    </w:p>
    <w:p>
      <w:pPr>
        <w:pStyle w:val="Normal"/>
        <w:spacing w:lineRule="auto" w:line="360" w:before="240" w:after="24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הפנתה</w:t>
      </w:r>
      <w:r>
        <w:rPr>
          <w:rFonts w:cs="Times New Roman"/>
          <w:rtl w:val="true"/>
        </w:rPr>
        <w:t xml:space="preserve"> </w:t>
      </w:r>
      <w:r>
        <w:rPr>
          <w:rtl w:val="true"/>
        </w:rPr>
        <w:t>לפסיקה</w:t>
      </w:r>
      <w:r>
        <w:rPr>
          <w:rFonts w:cs="Times New Roman"/>
          <w:rtl w:val="true"/>
        </w:rPr>
        <w:t xml:space="preserve"> </w:t>
      </w:r>
      <w:r>
        <w:rPr>
          <w:rtl w:val="true"/>
        </w:rPr>
        <w:t>(</w:t>
      </w:r>
      <w:r>
        <w:rPr>
          <w:rtl w:val="true"/>
        </w:rPr>
        <w:t>טע</w:t>
      </w:r>
      <w:r>
        <w:rPr>
          <w:rtl w:val="true"/>
        </w:rPr>
        <w:t>/</w:t>
      </w:r>
      <w:r>
        <w:rPr/>
        <w:t>3</w:t>
      </w:r>
      <w:r>
        <w:rPr>
          <w:rtl w:val="true"/>
        </w:rPr>
        <w:t xml:space="preserve">) </w:t>
      </w:r>
      <w:r>
        <w:rPr>
          <w:rtl w:val="true"/>
        </w:rPr>
        <w:t>וטענה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מתחיל</w:t>
      </w:r>
      <w:r>
        <w:rPr>
          <w:rFonts w:cs="Times New Roman"/>
          <w:rtl w:val="true"/>
        </w:rPr>
        <w:t xml:space="preserve"> </w:t>
      </w:r>
      <w:r>
        <w:rPr>
          <w:rtl w:val="true"/>
        </w:rPr>
        <w:t>ממספר</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שיתכן</w:t>
      </w:r>
      <w:r>
        <w:rPr>
          <w:rFonts w:cs="Times New Roman"/>
          <w:rtl w:val="true"/>
        </w:rPr>
        <w:t xml:space="preserve"> </w:t>
      </w:r>
      <w:r>
        <w:rPr>
          <w:rtl w:val="true"/>
        </w:rPr>
        <w:t>וניתן</w:t>
      </w:r>
      <w:r>
        <w:rPr>
          <w:rFonts w:cs="Times New Roman"/>
          <w:rtl w:val="true"/>
        </w:rPr>
        <w:t xml:space="preserve"> </w:t>
      </w:r>
      <w:r>
        <w:rPr>
          <w:rtl w:val="true"/>
        </w:rPr>
        <w:t>לרצות</w:t>
      </w:r>
      <w:r>
        <w:rPr>
          <w:rFonts w:cs="Times New Roman"/>
          <w:rtl w:val="true"/>
        </w:rPr>
        <w:t xml:space="preserve"> </w:t>
      </w:r>
      <w:r>
        <w:rPr>
          <w:rtl w:val="true"/>
        </w:rPr>
        <w:t>אותם</w:t>
      </w:r>
      <w:r>
        <w:rPr>
          <w:rFonts w:cs="Times New Roman"/>
          <w:rtl w:val="true"/>
        </w:rPr>
        <w:t xml:space="preserve"> </w:t>
      </w:r>
      <w:r>
        <w:rPr>
          <w:rtl w:val="true"/>
        </w:rPr>
        <w:t>בעבודות</w:t>
      </w:r>
      <w:r>
        <w:rPr>
          <w:rFonts w:cs="Times New Roman"/>
          <w:rtl w:val="true"/>
        </w:rPr>
        <w:t xml:space="preserve"> </w:t>
      </w:r>
      <w:r>
        <w:rPr>
          <w:rtl w:val="true"/>
        </w:rPr>
        <w:t>שרות</w:t>
      </w:r>
      <w:r>
        <w:rPr>
          <w:rFonts w:cs="Times New Roman"/>
          <w:rtl w:val="true"/>
        </w:rPr>
        <w:t xml:space="preserve"> </w:t>
      </w:r>
      <w:r>
        <w:rPr>
          <w:rtl w:val="true"/>
        </w:rPr>
        <w:t>ועד</w:t>
      </w:r>
      <w:r>
        <w:rPr>
          <w:rFonts w:cs="Times New Roman"/>
          <w:rtl w:val="true"/>
        </w:rPr>
        <w:t xml:space="preserve"> </w:t>
      </w:r>
      <w:r>
        <w:rPr>
          <w:rtl w:val="true"/>
        </w:rPr>
        <w:t>ל</w:t>
      </w:r>
      <w:r>
        <w:rPr>
          <w:rtl w:val="true"/>
        </w:rPr>
        <w:t>-</w:t>
      </w:r>
      <w:r>
        <w:rPr/>
        <w:t>10</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וביקשה</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הענישה</w:t>
      </w:r>
      <w:r>
        <w:rPr>
          <w:rFonts w:cs="Times New Roman"/>
          <w:rtl w:val="true"/>
        </w:rPr>
        <w:t xml:space="preserve"> </w:t>
      </w:r>
      <w:r>
        <w:rPr>
          <w:rtl w:val="true"/>
        </w:rPr>
        <w:t>לו</w:t>
      </w:r>
      <w:r>
        <w:rPr>
          <w:rFonts w:cs="Times New Roman"/>
          <w:rtl w:val="true"/>
        </w:rPr>
        <w:t xml:space="preserve"> </w:t>
      </w:r>
      <w:r>
        <w:rPr>
          <w:rtl w:val="true"/>
        </w:rPr>
        <w:t>עתרה</w:t>
      </w:r>
      <w:r>
        <w:rPr>
          <w:rtl w:val="true"/>
        </w:rPr>
        <w:t xml:space="preserve">. </w:t>
      </w:r>
    </w:p>
    <w:p>
      <w:pPr>
        <w:pStyle w:val="Normal"/>
        <w:spacing w:lineRule="auto" w:line="360" w:before="240" w:after="240"/>
        <w:ind w:end="0"/>
        <w:jc w:val="both"/>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התנגדה</w:t>
      </w:r>
      <w:r>
        <w:rPr>
          <w:rFonts w:cs="Times New Roman"/>
          <w:rtl w:val="true"/>
        </w:rPr>
        <w:t xml:space="preserve"> </w:t>
      </w:r>
      <w:r>
        <w:rPr>
          <w:rtl w:val="true"/>
        </w:rPr>
        <w:t>לחילוט</w:t>
      </w:r>
      <w:r>
        <w:rPr>
          <w:rFonts w:cs="Times New Roman"/>
          <w:rtl w:val="true"/>
        </w:rPr>
        <w:t xml:space="preserve"> </w:t>
      </w:r>
      <w:r>
        <w:rPr>
          <w:rtl w:val="true"/>
        </w:rPr>
        <w:t>המכשיר</w:t>
      </w:r>
      <w:r>
        <w:rPr>
          <w:rFonts w:cs="Times New Roman"/>
          <w:rtl w:val="true"/>
        </w:rPr>
        <w:t xml:space="preserve"> </w:t>
      </w:r>
      <w:r>
        <w:rPr>
          <w:rtl w:val="true"/>
        </w:rPr>
        <w:t>הסלולרי</w:t>
      </w:r>
      <w:r>
        <w:rPr>
          <w:rtl w:val="true"/>
        </w:rPr>
        <w:t xml:space="preserve">. </w:t>
      </w:r>
    </w:p>
    <w:p>
      <w:pPr>
        <w:pStyle w:val="Normal"/>
        <w:spacing w:lineRule="auto" w:line="360" w:before="240" w:after="240"/>
        <w:ind w:end="0"/>
        <w:jc w:val="both"/>
        <w:rPr>
          <w:rFonts w:ascii="Arial" w:hAnsi="Arial" w:cs="Arial"/>
          <w:b/>
          <w:bCs/>
        </w:rPr>
      </w:pPr>
      <w:r>
        <w:rPr>
          <w:rFonts w:ascii="Arial" w:hAnsi="Arial" w:cs="Arial"/>
          <w:b/>
          <w:b/>
          <w:bCs/>
          <w:rtl w:val="true"/>
        </w:rPr>
        <w:t>דברי הנאשם</w:t>
      </w:r>
      <w:r>
        <w:rPr>
          <w:rFonts w:cs="Arial" w:ascii="Arial" w:hAnsi="Arial"/>
          <w:b/>
          <w:bCs/>
          <w:rtl w:val="true"/>
        </w:rPr>
        <w:t>:</w:t>
      </w:r>
    </w:p>
    <w:p>
      <w:pPr>
        <w:pStyle w:val="Normal"/>
        <w:spacing w:lineRule="auto" w:line="360" w:before="240" w:after="240"/>
        <w:ind w:end="0"/>
        <w:jc w:val="both"/>
        <w:rPr>
          <w:rFonts w:ascii="Arial" w:hAnsi="Arial" w:cs="Arial"/>
        </w:rPr>
      </w:pPr>
      <w:r>
        <w:rPr>
          <w:rFonts w:ascii="Arial" w:hAnsi="Arial" w:cs="Arial"/>
          <w:rtl w:val="true"/>
        </w:rPr>
        <w:t>הנאשם תיאר את תנאי המעצר הקשים בו הוא שהה כעציר ביטחוני והביע חרטה על מעשיו ואמר כי אין לו יותר עניין להתעסק בנושאים מושא כתב האישום</w:t>
      </w:r>
      <w:r>
        <w:rPr>
          <w:rFonts w:cs="Arial" w:ascii="Arial" w:hAnsi="Arial"/>
          <w:rtl w:val="true"/>
        </w:rPr>
        <w:t xml:space="preserve">. </w:t>
      </w:r>
    </w:p>
    <w:p>
      <w:pPr>
        <w:pStyle w:val="Normal"/>
        <w:spacing w:lineRule="auto" w:line="360" w:before="240" w:after="240"/>
        <w:ind w:end="0"/>
        <w:jc w:val="both"/>
        <w:rPr>
          <w:rFonts w:ascii="Arial" w:hAnsi="Arial" w:cs="Arial"/>
          <w:b/>
          <w:bCs/>
        </w:rPr>
      </w:pPr>
      <w:r>
        <w:rPr>
          <w:rFonts w:ascii="Arial" w:hAnsi="Arial" w:cs="Arial"/>
          <w:b/>
          <w:b/>
          <w:bCs/>
          <w:rtl w:val="true"/>
        </w:rPr>
        <w:t>דיון והכרעה</w:t>
      </w:r>
      <w:r>
        <w:rPr>
          <w:rFonts w:cs="Arial" w:ascii="Arial" w:hAnsi="Arial"/>
          <w:b/>
          <w:bCs/>
          <w:rtl w:val="true"/>
        </w:rPr>
        <w:t>:</w:t>
      </w:r>
    </w:p>
    <w:p>
      <w:pPr>
        <w:pStyle w:val="Normal"/>
        <w:spacing w:lineRule="auto" w:line="360"/>
        <w:ind w:end="0"/>
        <w:jc w:val="both"/>
        <w:rPr/>
      </w:pP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מספר</w:t>
      </w:r>
      <w:r>
        <w:rPr>
          <w:rFonts w:cs="Times New Roman"/>
          <w:rtl w:val="true"/>
        </w:rPr>
        <w:t xml:space="preserve"> </w:t>
      </w:r>
      <w:r>
        <w:rPr>
          <w:rtl w:val="true"/>
        </w:rPr>
        <w:t>עבירות</w:t>
      </w:r>
      <w:r>
        <w:rPr>
          <w:rtl w:val="true"/>
        </w:rPr>
        <w:t xml:space="preserve">, </w:t>
      </w:r>
      <w:r>
        <w:rPr>
          <w:rtl w:val="true"/>
        </w:rPr>
        <w:t>אך</w:t>
      </w:r>
      <w:r>
        <w:rPr>
          <w:rFonts w:cs="Times New Roman"/>
          <w:rtl w:val="true"/>
        </w:rPr>
        <w:t xml:space="preserve"> </w:t>
      </w:r>
      <w:r>
        <w:rPr>
          <w:rtl w:val="true"/>
        </w:rPr>
        <w:t>כלל</w:t>
      </w:r>
      <w:r>
        <w:rPr>
          <w:rFonts w:cs="Times New Roman"/>
          <w:rtl w:val="true"/>
        </w:rPr>
        <w:t xml:space="preserve"> </w:t>
      </w:r>
      <w:r>
        <w:rPr>
          <w:rtl w:val="true"/>
        </w:rPr>
        <w:t>העבירות</w:t>
      </w:r>
      <w:r>
        <w:rPr>
          <w:rFonts w:cs="Times New Roman"/>
          <w:rtl w:val="true"/>
        </w:rPr>
        <w:t xml:space="preserve"> </w:t>
      </w:r>
      <w:r>
        <w:rPr>
          <w:rtl w:val="true"/>
        </w:rPr>
        <w:t>נוגעות</w:t>
      </w:r>
      <w:r>
        <w:rPr>
          <w:rFonts w:cs="Times New Roman"/>
          <w:rtl w:val="true"/>
        </w:rPr>
        <w:t xml:space="preserve"> </w:t>
      </w:r>
      <w:r>
        <w:rPr>
          <w:rtl w:val="true"/>
        </w:rPr>
        <w:t>לסרטונים</w:t>
      </w:r>
      <w:r>
        <w:rPr>
          <w:rFonts w:cs="Times New Roman"/>
          <w:rtl w:val="true"/>
        </w:rPr>
        <w:t xml:space="preserve"> </w:t>
      </w:r>
      <w:r>
        <w:rPr>
          <w:rtl w:val="true"/>
        </w:rPr>
        <w:t>מסיתים</w:t>
      </w:r>
      <w:r>
        <w:rPr>
          <w:rFonts w:cs="Times New Roman"/>
          <w:rtl w:val="true"/>
        </w:rPr>
        <w:t xml:space="preserve"> </w:t>
      </w:r>
      <w:r>
        <w:rPr>
          <w:rtl w:val="true"/>
        </w:rPr>
        <w:t>כלפי</w:t>
      </w:r>
      <w:r>
        <w:rPr>
          <w:rFonts w:cs="Times New Roman"/>
          <w:rtl w:val="true"/>
        </w:rPr>
        <w:t xml:space="preserve"> </w:t>
      </w:r>
      <w:r>
        <w:rPr>
          <w:rtl w:val="true"/>
        </w:rPr>
        <w:t>ציבור</w:t>
      </w:r>
      <w:r>
        <w:rPr>
          <w:rFonts w:cs="Times New Roman"/>
          <w:rtl w:val="true"/>
        </w:rPr>
        <w:t xml:space="preserve"> </w:t>
      </w:r>
      <w:r>
        <w:rPr>
          <w:rtl w:val="true"/>
        </w:rPr>
        <w:t>מפגינים</w:t>
      </w:r>
      <w:r>
        <w:rPr>
          <w:rFonts w:cs="Times New Roman"/>
          <w:rtl w:val="true"/>
        </w:rPr>
        <w:t xml:space="preserve"> </w:t>
      </w:r>
      <w:r>
        <w:rPr>
          <w:rtl w:val="true"/>
        </w:rPr>
        <w:t>ודמויות</w:t>
      </w:r>
      <w:r>
        <w:rPr>
          <w:rFonts w:cs="Times New Roman"/>
          <w:rtl w:val="true"/>
        </w:rPr>
        <w:t xml:space="preserve"> </w:t>
      </w:r>
      <w:r>
        <w:rPr>
          <w:rtl w:val="true"/>
        </w:rPr>
        <w:t>ציבוריות</w:t>
      </w:r>
      <w:r>
        <w:rPr>
          <w:rtl w:val="true"/>
        </w:rPr>
        <w:t xml:space="preserve">, </w:t>
      </w:r>
      <w:r>
        <w:rPr>
          <w:rtl w:val="true"/>
        </w:rPr>
        <w:t>סרטונים</w:t>
      </w:r>
      <w:r>
        <w:rPr>
          <w:rFonts w:cs="Times New Roman"/>
          <w:rtl w:val="true"/>
        </w:rPr>
        <w:t xml:space="preserve"> </w:t>
      </w:r>
      <w:r>
        <w:rPr>
          <w:rtl w:val="true"/>
        </w:rPr>
        <w:t>בהם</w:t>
      </w:r>
      <w:r>
        <w:rPr>
          <w:rFonts w:cs="Times New Roman"/>
          <w:rtl w:val="true"/>
        </w:rPr>
        <w:t xml:space="preserve"> </w:t>
      </w:r>
      <w:r>
        <w:rPr>
          <w:rtl w:val="true"/>
        </w:rPr>
        <w:t>הופיע</w:t>
      </w:r>
      <w:r>
        <w:rPr>
          <w:rFonts w:cs="Times New Roman"/>
          <w:rtl w:val="true"/>
        </w:rPr>
        <w:t xml:space="preserve"> </w:t>
      </w:r>
      <w:r>
        <w:rPr>
          <w:rtl w:val="true"/>
        </w:rPr>
        <w:t>הנאשם</w:t>
      </w:r>
      <w:r>
        <w:rPr>
          <w:rFonts w:cs="Times New Roman"/>
          <w:rtl w:val="true"/>
        </w:rPr>
        <w:t xml:space="preserve"> </w:t>
      </w:r>
      <w:r>
        <w:rPr>
          <w:rtl w:val="true"/>
        </w:rPr>
        <w:t>אומר</w:t>
      </w:r>
      <w:r>
        <w:rPr>
          <w:rFonts w:cs="Times New Roman"/>
          <w:rtl w:val="true"/>
        </w:rPr>
        <w:t xml:space="preserve"> </w:t>
      </w:r>
      <w:r>
        <w:rPr>
          <w:rtl w:val="true"/>
        </w:rPr>
        <w:t>דברי</w:t>
      </w:r>
      <w:r>
        <w:rPr>
          <w:rFonts w:cs="Times New Roman"/>
          <w:rtl w:val="true"/>
        </w:rPr>
        <w:t xml:space="preserve"> </w:t>
      </w:r>
      <w:r>
        <w:rPr>
          <w:rtl w:val="true"/>
        </w:rPr>
        <w:t>הסתה</w:t>
      </w:r>
      <w:r>
        <w:rPr>
          <w:rtl w:val="true"/>
        </w:rPr>
        <w:t xml:space="preserve">. </w:t>
      </w:r>
      <w:r>
        <w:rPr>
          <w:rtl w:val="true"/>
        </w:rPr>
        <w:t>חלק</w:t>
      </w:r>
      <w:r>
        <w:rPr>
          <w:rFonts w:cs="Times New Roman"/>
          <w:rtl w:val="true"/>
        </w:rPr>
        <w:t xml:space="preserve"> </w:t>
      </w:r>
      <w:r>
        <w:rPr>
          <w:rtl w:val="true"/>
        </w:rPr>
        <w:t>מהסרטונים</w:t>
      </w:r>
      <w:r>
        <w:rPr>
          <w:rFonts w:cs="Times New Roman"/>
          <w:rtl w:val="true"/>
        </w:rPr>
        <w:t xml:space="preserve"> </w:t>
      </w:r>
      <w:r>
        <w:rPr>
          <w:rtl w:val="true"/>
        </w:rPr>
        <w:t>עם</w:t>
      </w:r>
      <w:r>
        <w:rPr>
          <w:rFonts w:cs="Times New Roman"/>
          <w:rtl w:val="true"/>
        </w:rPr>
        <w:t xml:space="preserve"> </w:t>
      </w:r>
      <w:r>
        <w:rPr>
          <w:rtl w:val="true"/>
        </w:rPr>
        <w:t>תכנים</w:t>
      </w:r>
      <w:r>
        <w:rPr>
          <w:rFonts w:cs="Times New Roman"/>
          <w:rtl w:val="true"/>
        </w:rPr>
        <w:t xml:space="preserve"> </w:t>
      </w:r>
      <w:r>
        <w:rPr>
          <w:rtl w:val="true"/>
        </w:rPr>
        <w:t>מסיתים</w:t>
      </w:r>
      <w:r>
        <w:rPr>
          <w:rFonts w:cs="Times New Roman"/>
          <w:rtl w:val="true"/>
        </w:rPr>
        <w:t xml:space="preserve"> </w:t>
      </w:r>
      <w:r>
        <w:rPr>
          <w:rtl w:val="true"/>
        </w:rPr>
        <w:t>הוקלטו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והוחזקו</w:t>
      </w:r>
      <w:r>
        <w:rPr>
          <w:rFonts w:cs="Times New Roman"/>
          <w:rtl w:val="true"/>
        </w:rPr>
        <w:t xml:space="preserve"> </w:t>
      </w:r>
      <w:r>
        <w:rPr>
          <w:rtl w:val="true"/>
        </w:rPr>
        <w:t>על</w:t>
      </w:r>
      <w:r>
        <w:rPr>
          <w:rFonts w:cs="Times New Roman"/>
          <w:rtl w:val="true"/>
        </w:rPr>
        <w:t xml:space="preserve"> </w:t>
      </w:r>
      <w:r>
        <w:rPr>
          <w:rtl w:val="true"/>
        </w:rPr>
        <w:t>ידו</w:t>
      </w:r>
      <w:r>
        <w:rPr>
          <w:rFonts w:cs="Times New Roman"/>
          <w:rtl w:val="true"/>
        </w:rPr>
        <w:t xml:space="preserve"> </w:t>
      </w:r>
      <w:r>
        <w:rPr>
          <w:rtl w:val="true"/>
        </w:rPr>
        <w:t>לשם</w:t>
      </w:r>
      <w:r>
        <w:rPr>
          <w:rFonts w:cs="Times New Roman"/>
          <w:rtl w:val="true"/>
        </w:rPr>
        <w:t xml:space="preserve"> </w:t>
      </w:r>
      <w:r>
        <w:rPr>
          <w:rtl w:val="true"/>
        </w:rPr>
        <w:t>הפצה</w:t>
      </w:r>
      <w:r>
        <w:rPr>
          <w:rFonts w:cs="Times New Roman"/>
          <w:rtl w:val="true"/>
        </w:rPr>
        <w:t xml:space="preserve"> </w:t>
      </w:r>
      <w:r>
        <w:rPr>
          <w:rtl w:val="true"/>
        </w:rPr>
        <w:t>וחלקם</w:t>
      </w:r>
      <w:r>
        <w:rPr>
          <w:rFonts w:cs="Times New Roman"/>
          <w:rtl w:val="true"/>
        </w:rPr>
        <w:t xml:space="preserve"> </w:t>
      </w:r>
      <w:r>
        <w:rPr>
          <w:rtl w:val="true"/>
        </w:rPr>
        <w:t>הופצו</w:t>
      </w:r>
      <w:r>
        <w:rPr>
          <w:rFonts w:cs="Times New Roman"/>
          <w:rtl w:val="true"/>
        </w:rPr>
        <w:t xml:space="preserve"> </w:t>
      </w:r>
      <w:r>
        <w:rPr>
          <w:rtl w:val="true"/>
        </w:rPr>
        <w:t>ברשתות</w:t>
      </w:r>
      <w:r>
        <w:rPr>
          <w:rFonts w:cs="Times New Roman"/>
          <w:rtl w:val="true"/>
        </w:rPr>
        <w:t xml:space="preserve"> </w:t>
      </w:r>
      <w:r>
        <w:rPr>
          <w:rtl w:val="true"/>
        </w:rPr>
        <w:t>חברתיות</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בהתאם</w:t>
      </w:r>
      <w:r>
        <w:rPr>
          <w:rFonts w:cs="Times New Roman"/>
          <w:rtl w:val="true"/>
        </w:rPr>
        <w:t xml:space="preserve"> </w:t>
      </w:r>
      <w:r>
        <w:rPr>
          <w:rtl w:val="true"/>
        </w:rPr>
        <w:t>למבחן</w:t>
      </w:r>
      <w:r>
        <w:rPr>
          <w:rFonts w:cs="Times New Roman"/>
          <w:rtl w:val="true"/>
        </w:rPr>
        <w:t xml:space="preserve"> </w:t>
      </w:r>
      <w:r>
        <w:rPr>
          <w:rtl w:val="true"/>
        </w:rPr>
        <w:t>"</w:t>
      </w:r>
      <w:r>
        <w:rPr>
          <w:rtl w:val="true"/>
        </w:rPr>
        <w:t>הקשר</w:t>
      </w:r>
      <w:r>
        <w:rPr>
          <w:rFonts w:cs="Times New Roman"/>
          <w:rtl w:val="true"/>
        </w:rPr>
        <w:t xml:space="preserve"> </w:t>
      </w:r>
      <w:r>
        <w:rPr>
          <w:rtl w:val="true"/>
        </w:rPr>
        <w:t>ההדוק</w:t>
      </w:r>
      <w:r>
        <w:rPr>
          <w:rtl w:val="true"/>
        </w:rPr>
        <w:t xml:space="preserve">" </w:t>
      </w:r>
      <w:r>
        <w:rPr>
          <w:rFonts w:ascii="Arial" w:hAnsi="Arial" w:cs="Arial"/>
          <w:rtl w:val="true"/>
        </w:rPr>
        <w:t>כפי שנקבע בהלכת ג</w:t>
      </w:r>
      <w:r>
        <w:rPr>
          <w:rFonts w:cs="Arial" w:ascii="Arial" w:hAnsi="Arial"/>
          <w:rtl w:val="true"/>
        </w:rPr>
        <w:t>'</w:t>
      </w:r>
      <w:r>
        <w:rPr>
          <w:rFonts w:ascii="Arial" w:hAnsi="Arial" w:cs="Arial"/>
          <w:rtl w:val="true"/>
        </w:rPr>
        <w:t xml:space="preserve">אבר </w:t>
      </w:r>
      <w:r>
        <w:rPr>
          <w:rtl w:val="true"/>
        </w:rPr>
        <w:t>(</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4910/13</w:t>
        </w:r>
      </w:hyperlink>
      <w:r>
        <w:rPr>
          <w:rtl w:val="true"/>
        </w:rPr>
        <w:t xml:space="preserve"> </w:t>
      </w:r>
      <w:r>
        <w:rPr>
          <w:b/>
          <w:b/>
          <w:bCs/>
          <w:rtl w:val="true"/>
        </w:rPr>
        <w:t>ג</w:t>
      </w:r>
      <w:r>
        <w:rPr>
          <w:b/>
          <w:bCs/>
          <w:rtl w:val="true"/>
        </w:rPr>
        <w:t>'</w:t>
      </w:r>
      <w:r>
        <w:rPr>
          <w:b/>
          <w:b/>
          <w:bCs/>
          <w:rtl w:val="true"/>
        </w:rPr>
        <w:t>אבר</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29.10.14</w:t>
      </w:r>
      <w:r>
        <w:rPr>
          <w:rtl w:val="true"/>
        </w:rPr>
        <w:t>))</w:t>
      </w:r>
      <w:r>
        <w:rPr>
          <w:rtl w:val="true"/>
        </w:rPr>
        <w:t xml:space="preserve">, </w:t>
      </w:r>
      <w:r>
        <w:rPr>
          <w:rtl w:val="true"/>
        </w:rPr>
        <w:t>מדובר</w:t>
      </w:r>
      <w:r>
        <w:rPr>
          <w:rFonts w:cs="Times New Roman"/>
          <w:rtl w:val="true"/>
        </w:rPr>
        <w:t xml:space="preserve"> </w:t>
      </w:r>
      <w:r>
        <w:rPr>
          <w:rtl w:val="true"/>
        </w:rPr>
        <w:t>באירוע</w:t>
      </w:r>
      <w:r>
        <w:rPr>
          <w:rFonts w:cs="Times New Roman"/>
          <w:rtl w:val="true"/>
        </w:rPr>
        <w:t xml:space="preserve"> </w:t>
      </w:r>
      <w:r>
        <w:rPr>
          <w:rtl w:val="true"/>
        </w:rPr>
        <w:t>פלילי</w:t>
      </w:r>
      <w:r>
        <w:rPr>
          <w:rFonts w:cs="Times New Roman"/>
          <w:rtl w:val="true"/>
        </w:rPr>
        <w:t xml:space="preserve"> </w:t>
      </w:r>
      <w:r>
        <w:rPr>
          <w:rtl w:val="true"/>
        </w:rPr>
        <w:t>אחד</w:t>
      </w:r>
      <w:r>
        <w:rPr>
          <w:rFonts w:cs="Times New Roman"/>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כאשר</w:t>
      </w:r>
      <w:r>
        <w:rPr>
          <w:rFonts w:cs="Times New Roman"/>
          <w:rtl w:val="true"/>
        </w:rPr>
        <w:t xml:space="preserve"> </w:t>
      </w:r>
      <w:r>
        <w:rPr>
          <w:rtl w:val="true"/>
        </w:rPr>
        <w:t>לריבוי</w:t>
      </w:r>
      <w:r>
        <w:rPr>
          <w:rFonts w:cs="Times New Roman"/>
          <w:rtl w:val="true"/>
        </w:rPr>
        <w:t xml:space="preserve"> </w:t>
      </w:r>
      <w:r>
        <w:rPr>
          <w:rtl w:val="true"/>
        </w:rPr>
        <w:t>העבירות</w:t>
      </w:r>
      <w:r>
        <w:rPr>
          <w:rFonts w:cs="Times New Roman"/>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את</w:t>
      </w:r>
      <w:r>
        <w:rPr>
          <w:rFonts w:cs="Times New Roman"/>
          <w:rtl w:val="true"/>
        </w:rPr>
        <w:t xml:space="preserve"> </w:t>
      </w:r>
      <w:r>
        <w:rPr>
          <w:rtl w:val="true"/>
        </w:rPr>
        <w:t>הדעת</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המתחם</w:t>
      </w:r>
      <w:r>
        <w:rPr>
          <w:rtl w:val="true"/>
        </w:rPr>
        <w:t xml:space="preserve">.  </w:t>
      </w:r>
    </w:p>
    <w:p>
      <w:pPr>
        <w:pStyle w:val="ListParagraph"/>
        <w:spacing w:lineRule="auto" w:line="360" w:before="240" w:after="240"/>
        <w:ind w:start="0" w:end="0"/>
        <w:contextualSpacing/>
        <w:jc w:val="both"/>
        <w:rPr>
          <w:rFonts w:ascii="Calibri" w:hAnsi="Calibri" w:cs="Calibri"/>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קובע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בהתחשב</w:t>
      </w:r>
      <w:r>
        <w:rPr>
          <w:rFonts w:cs="Times New Roman"/>
          <w:rtl w:val="true"/>
        </w:rPr>
        <w:t xml:space="preserve"> </w:t>
      </w:r>
      <w:r>
        <w:rPr>
          <w:rtl w:val="true"/>
        </w:rPr>
        <w:t>בעבירה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בביצועה</w:t>
      </w:r>
      <w:r>
        <w:rPr>
          <w:rtl w:val="true"/>
        </w:rPr>
        <w:t xml:space="preserve">. </w:t>
      </w:r>
      <w:r>
        <w:rPr>
          <w:rtl w:val="true"/>
        </w:rPr>
        <w:t>לפי</w:t>
      </w:r>
      <w:r>
        <w:rPr>
          <w:rFonts w:cs="Times New Roman"/>
          <w:rtl w:val="true"/>
        </w:rPr>
        <w:t xml:space="preserve"> </w:t>
      </w:r>
      <w:hyperlink r:id="rId14">
        <w:r>
          <w:rPr>
            <w:rStyle w:val="Hyperlink"/>
            <w:color w:val="0000FF"/>
            <w:rtl w:val="true"/>
          </w:rPr>
          <w:t>סעיף</w:t>
        </w:r>
        <w:r>
          <w:rPr>
            <w:rStyle w:val="Hyperlink"/>
            <w:rFonts w:cs="Times New Roman"/>
            <w:color w:val="0000FF"/>
            <w:rtl w:val="true"/>
          </w:rPr>
          <w:t xml:space="preserve"> </w:t>
        </w:r>
        <w:r>
          <w:rPr>
            <w:rStyle w:val="Hyperlink"/>
            <w:color w:val="0000FF"/>
          </w:rPr>
          <w:t>40</w:t>
        </w:r>
        <w:r>
          <w:rPr>
            <w:rStyle w:val="Hyperlink"/>
            <w:color w:val="0000FF"/>
            <w:rtl w:val="true"/>
          </w:rPr>
          <w:t>ג</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ל</w:t>
      </w:r>
      <w:hyperlink r:id="rId1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ייקבע</w:t>
      </w:r>
      <w:r>
        <w:rPr>
          <w:rFonts w:cs="Times New Roman"/>
          <w:rtl w:val="true"/>
        </w:rPr>
        <w:t xml:space="preserve"> </w:t>
      </w:r>
      <w:r>
        <w:rPr>
          <w:rtl w:val="true"/>
        </w:rPr>
        <w:t>בהתאם</w:t>
      </w:r>
      <w:r>
        <w:rPr>
          <w:rFonts w:cs="Times New Roman"/>
          <w:rtl w:val="true"/>
        </w:rPr>
        <w:t xml:space="preserve"> </w:t>
      </w:r>
      <w:r>
        <w:rPr>
          <w:rtl w:val="true"/>
        </w:rPr>
        <w:t>לעיקרון</w:t>
      </w:r>
      <w:r>
        <w:rPr>
          <w:rFonts w:cs="Times New Roman"/>
          <w:rtl w:val="true"/>
        </w:rPr>
        <w:t xml:space="preserve"> </w:t>
      </w:r>
      <w:r>
        <w:rPr>
          <w:rtl w:val="true"/>
        </w:rPr>
        <w:t>ההלימה</w:t>
      </w:r>
      <w:r>
        <w:rPr>
          <w:rtl w:val="true"/>
        </w:rPr>
        <w:t xml:space="preserve">, </w:t>
      </w:r>
      <w:r>
        <w:rPr>
          <w:rtl w:val="true"/>
        </w:rPr>
        <w:t>שביישומו</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להתחשב</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8641/12</w:t>
        </w:r>
      </w:hyperlink>
      <w:r>
        <w:rPr>
          <w:rtl w:val="true"/>
        </w:rPr>
        <w:t xml:space="preserve"> </w:t>
      </w:r>
      <w:r>
        <w:rPr>
          <w:b/>
          <w:b/>
          <w:bCs/>
          <w:rtl w:val="true"/>
        </w:rPr>
        <w:t>מוחמד</w:t>
      </w:r>
      <w:r>
        <w:rPr>
          <w:rFonts w:cs="Times New Roman"/>
          <w:b/>
          <w:b/>
          <w:bCs/>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w:t>
      </w:r>
      <w:r>
        <w:rPr>
          <w:b/>
          <w:bCs/>
          <w:rtl w:val="true"/>
        </w:rPr>
        <w:t>"</w:t>
      </w:r>
      <w:r>
        <w:rPr>
          <w:b/>
          <w:b/>
          <w:bCs/>
          <w:rtl w:val="true"/>
        </w:rPr>
        <w:t>י</w:t>
      </w:r>
      <w:r>
        <w:rPr>
          <w:rFonts w:cs="Times New Roman"/>
          <w:rtl w:val="true"/>
        </w:rPr>
        <w:t xml:space="preserve"> </w:t>
      </w:r>
      <w:r>
        <w:rPr>
          <w:rtl w:val="true"/>
        </w:rPr>
        <w:t>(</w:t>
      </w:r>
      <w:r>
        <w:rPr/>
        <w:t>5.8.13</w:t>
      </w:r>
      <w:r>
        <w:rPr>
          <w:rtl w:val="true"/>
        </w:rPr>
        <w:t>)).</w:t>
      </w:r>
    </w:p>
    <w:p>
      <w:pPr>
        <w:pStyle w:val="Normal"/>
        <w:spacing w:lineRule="auto" w:line="360" w:before="240" w:after="240"/>
        <w:ind w:end="0"/>
        <w:jc w:val="both"/>
        <w:rPr>
          <w:rFonts w:ascii="Arial" w:hAnsi="Arial" w:cs="Arial"/>
        </w:rPr>
      </w:pPr>
      <w:r>
        <w:rPr>
          <w:rFonts w:ascii="Arial" w:hAnsi="Arial" w:cs="Arial"/>
          <w:b/>
          <w:b/>
          <w:bCs/>
          <w:rtl w:val="true"/>
        </w:rPr>
        <w:t>הערכים החברתיים המוגנים</w:t>
      </w:r>
      <w:r>
        <w:rPr>
          <w:rFonts w:ascii="Arial" w:hAnsi="Arial" w:cs="Arial"/>
          <w:rtl w:val="true"/>
        </w:rPr>
        <w:t xml:space="preserve"> שנפגעו כתוצאה מהעבירות בהן הורשע הנאשם </w:t>
      </w:r>
      <w:r>
        <w:rPr>
          <w:rFonts w:ascii="Arial" w:hAnsi="Arial" w:cs="Arial"/>
          <w:rtl w:val="true"/>
        </w:rPr>
        <w:t>הם שלום הציבור ובטחונו</w:t>
      </w:r>
      <w:r>
        <w:rPr>
          <w:rFonts w:cs="Arial" w:ascii="Arial" w:hAnsi="Arial"/>
          <w:rtl w:val="true"/>
        </w:rPr>
        <w:t xml:space="preserve">, </w:t>
      </w:r>
      <w:r>
        <w:rPr>
          <w:rFonts w:ascii="Arial" w:hAnsi="Arial" w:cs="Arial"/>
          <w:rtl w:val="true"/>
        </w:rPr>
        <w:t>שמירה על סדר חברתי וציבורי</w:t>
      </w:r>
      <w:r>
        <w:rPr>
          <w:rFonts w:cs="Arial" w:ascii="Arial" w:hAnsi="Arial"/>
          <w:rtl w:val="true"/>
        </w:rPr>
        <w:t xml:space="preserve">, </w:t>
      </w:r>
      <w:r>
        <w:rPr>
          <w:rFonts w:ascii="Arial" w:hAnsi="Arial" w:cs="Arial"/>
          <w:rtl w:val="true"/>
        </w:rPr>
        <w:t>מניעת מעשי טרור</w:t>
      </w:r>
      <w:r>
        <w:rPr>
          <w:rFonts w:ascii="Arial" w:hAnsi="Arial" w:cs="Arial"/>
          <w:rtl w:val="true"/>
        </w:rPr>
        <w:t xml:space="preserve"> ואלימות</w:t>
      </w:r>
      <w:r>
        <w:rPr>
          <w:rFonts w:cs="Arial" w:ascii="Arial" w:hAnsi="Arial"/>
          <w:rtl w:val="true"/>
        </w:rPr>
        <w:t xml:space="preserve">. </w:t>
      </w:r>
      <w:r>
        <w:rPr>
          <w:rFonts w:ascii="Arial" w:hAnsi="Arial" w:cs="Arial"/>
          <w:rtl w:val="true"/>
        </w:rPr>
        <w:t>כך גם</w:t>
      </w:r>
      <w:r>
        <w:rPr>
          <w:rFonts w:cs="Arial" w:ascii="Arial" w:hAnsi="Arial"/>
          <w:rtl w:val="true"/>
        </w:rPr>
        <w:t xml:space="preserve">, </w:t>
      </w:r>
      <w:r>
        <w:rPr>
          <w:rFonts w:ascii="Arial" w:hAnsi="Arial" w:cs="Arial"/>
          <w:rtl w:val="true"/>
        </w:rPr>
        <w:t>בשים לב לעובדה כי מדובר בקריאות ישירות לאלימות וטרור</w:t>
      </w:r>
      <w:r>
        <w:rPr>
          <w:rFonts w:cs="Arial" w:ascii="Arial" w:hAnsi="Arial"/>
          <w:rtl w:val="true"/>
        </w:rPr>
        <w:t xml:space="preserve">, </w:t>
      </w:r>
      <w:r>
        <w:rPr>
          <w:rFonts w:ascii="Arial" w:hAnsi="Arial" w:cs="Arial"/>
          <w:rtl w:val="true"/>
        </w:rPr>
        <w:t>יש חשש ממשי כי הפרסומים יביאו לפגיעה בחייהם ושלום גופם של האנשים נגדם הופנה המלל המסית</w:t>
      </w:r>
      <w:r>
        <w:rPr>
          <w:rFonts w:cs="Arial" w:ascii="Arial" w:hAnsi="Arial"/>
          <w:rtl w:val="true"/>
        </w:rPr>
        <w:t xml:space="preserve">.   </w:t>
      </w:r>
    </w:p>
    <w:p>
      <w:pPr>
        <w:pStyle w:val="Normal"/>
        <w:spacing w:lineRule="auto" w:line="360" w:before="240" w:after="240"/>
        <w:ind w:end="0"/>
        <w:jc w:val="both"/>
        <w:rPr/>
      </w:pPr>
      <w:r>
        <w:rPr>
          <w:rFonts w:ascii="Arial" w:hAnsi="Arial" w:cs="Arial"/>
          <w:rtl w:val="true"/>
        </w:rPr>
        <w:t>חופש הביטוי</w:t>
      </w:r>
      <w:r>
        <w:rPr>
          <w:rFonts w:cs="Arial" w:ascii="Arial" w:hAnsi="Arial"/>
          <w:rtl w:val="true"/>
        </w:rPr>
        <w:t xml:space="preserve">, </w:t>
      </w:r>
      <w:r>
        <w:rPr>
          <w:rFonts w:ascii="Arial" w:hAnsi="Arial" w:cs="Arial"/>
          <w:rtl w:val="true"/>
        </w:rPr>
        <w:t>חופש ההפגנה</w:t>
      </w:r>
      <w:r>
        <w:rPr>
          <w:rFonts w:cs="Arial" w:ascii="Arial" w:hAnsi="Arial"/>
          <w:rtl w:val="true"/>
        </w:rPr>
        <w:t xml:space="preserve">, </w:t>
      </w:r>
      <w:r>
        <w:rPr>
          <w:rFonts w:ascii="Arial" w:hAnsi="Arial" w:cs="Arial"/>
          <w:rtl w:val="true"/>
        </w:rPr>
        <w:t>החופש להביע דעה לא פופולרית הן זכויות יסוד של כל אזרח ואזרח הן בימי שלום והן בימי מלחמה</w:t>
      </w:r>
      <w:r>
        <w:rPr>
          <w:rFonts w:cs="Arial" w:ascii="Arial" w:hAnsi="Arial"/>
          <w:rtl w:val="true"/>
        </w:rPr>
        <w:t xml:space="preserve">, </w:t>
      </w:r>
      <w:r>
        <w:rPr>
          <w:rFonts w:ascii="Arial" w:hAnsi="Arial" w:cs="Arial"/>
          <w:rtl w:val="true"/>
        </w:rPr>
        <w:t>אך קריאות מסיתות על דרך קריאה ישירה</w:t>
      </w:r>
      <w:r>
        <w:rPr>
          <w:rFonts w:ascii="Arial" w:hAnsi="Arial" w:cs="Arial"/>
          <w:rtl w:val="true"/>
        </w:rPr>
        <w:t xml:space="preserve"> לנקוט באלימות ומעשי טרור</w:t>
      </w:r>
      <w:r>
        <w:rPr>
          <w:rFonts w:cs="Arial" w:ascii="Arial" w:hAnsi="Arial"/>
          <w:rtl w:val="true"/>
        </w:rPr>
        <w:t xml:space="preserve">, </w:t>
      </w:r>
      <w:r>
        <w:rPr>
          <w:rFonts w:ascii="Arial" w:hAnsi="Arial" w:cs="Arial"/>
          <w:rtl w:val="true"/>
        </w:rPr>
        <w:t>מאז ומעולם לא חסו תחת חופש הביטוי</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בעניין זה יפים הדברים שנאמרו ב</w:t>
      </w:r>
      <w:hyperlink r:id="rId17">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5906/22</w:t>
        </w:r>
      </w:hyperlink>
      <w:r>
        <w:rPr>
          <w:rFonts w:cs="Arial" w:ascii="Arial" w:hAnsi="Arial"/>
          <w:rtl w:val="true"/>
        </w:rPr>
        <w:t xml:space="preserve"> </w:t>
      </w:r>
      <w:r>
        <w:rPr>
          <w:rFonts w:ascii="Arial" w:hAnsi="Arial" w:cs="Arial"/>
          <w:b/>
          <w:b/>
          <w:bCs/>
          <w:rtl w:val="true"/>
        </w:rPr>
        <w:t>נחום שלום אריאל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5.12.2022</w:t>
      </w:r>
      <w:r>
        <w:rPr>
          <w:rFonts w:cs="Arial" w:ascii="Arial" w:hAnsi="Arial"/>
          <w:rtl w:val="true"/>
        </w:rPr>
        <w:t>)</w:t>
      </w:r>
      <w:r>
        <w:rPr>
          <w:rFonts w:cs="Arial" w:ascii="Arial" w:hAnsi="Arial"/>
          <w:rtl w:val="true"/>
        </w:rPr>
        <w:t>:</w:t>
      </w:r>
    </w:p>
    <w:p>
      <w:pPr>
        <w:pStyle w:val="Normal"/>
        <w:spacing w:lineRule="auto" w:line="360" w:before="240" w:after="240"/>
        <w:ind w:firstLine="60" w:start="720" w:end="0"/>
        <w:jc w:val="both"/>
        <w:rPr>
          <w:rFonts w:ascii="Arial" w:hAnsi="Arial" w:cs="Arial"/>
        </w:rPr>
      </w:pPr>
      <w:r>
        <w:rPr>
          <w:rFonts w:cs="Arial" w:ascii="Arial" w:hAnsi="Arial"/>
          <w:rtl w:val="true"/>
        </w:rPr>
        <w:t>"</w:t>
      </w:r>
      <w:r>
        <w:rPr>
          <w:rFonts w:ascii="Arial" w:hAnsi="Arial" w:cs="Arial"/>
          <w:b/>
          <w:b/>
          <w:bCs/>
          <w:rtl w:val="true"/>
        </w:rPr>
        <w:t xml:space="preserve">עבירת ההסתה לאלימות מוציאה מגדר </w:t>
      </w:r>
      <w:r>
        <w:rPr>
          <w:rFonts w:cs="Arial" w:ascii="Arial" w:hAnsi="Arial"/>
          <w:b/>
          <w:bCs/>
          <w:rtl w:val="true"/>
        </w:rPr>
        <w:t>'</w:t>
      </w:r>
      <w:r>
        <w:rPr>
          <w:rFonts w:ascii="Arial" w:hAnsi="Arial" w:cs="Arial"/>
          <w:b/>
          <w:b/>
          <w:bCs/>
          <w:rtl w:val="true"/>
        </w:rPr>
        <w:t>כללי המשחק הלגיטימיים</w:t>
      </w:r>
      <w:r>
        <w:rPr>
          <w:rFonts w:cs="Arial" w:ascii="Arial" w:hAnsi="Arial"/>
          <w:b/>
          <w:bCs/>
          <w:rtl w:val="true"/>
        </w:rPr>
        <w:t xml:space="preserve">' </w:t>
      </w:r>
      <w:r>
        <w:rPr>
          <w:rFonts w:ascii="Arial" w:hAnsi="Arial" w:cs="Arial"/>
          <w:b/>
          <w:b/>
          <w:bCs/>
          <w:rtl w:val="true"/>
        </w:rPr>
        <w:t>של השיח הציבורי ביטויים</w:t>
      </w:r>
      <w:r>
        <w:rPr>
          <w:rFonts w:cs="Arial" w:ascii="Arial" w:hAnsi="Arial"/>
          <w:b/>
          <w:bCs/>
          <w:rtl w:val="true"/>
        </w:rPr>
        <w:t xml:space="preserve">, </w:t>
      </w:r>
      <w:r>
        <w:rPr>
          <w:rFonts w:ascii="Arial" w:hAnsi="Arial" w:cs="Arial"/>
          <w:b/>
          <w:b/>
          <w:bCs/>
          <w:rtl w:val="true"/>
        </w:rPr>
        <w:t>אשר יש בהם</w:t>
      </w:r>
      <w:r>
        <w:rPr>
          <w:rFonts w:cs="Arial" w:ascii="Arial" w:hAnsi="Arial"/>
          <w:b/>
          <w:bCs/>
          <w:rtl w:val="true"/>
        </w:rPr>
        <w:t xml:space="preserve">, </w:t>
      </w:r>
      <w:r>
        <w:rPr>
          <w:rFonts w:ascii="Arial" w:hAnsi="Arial" w:cs="Arial"/>
          <w:b/>
          <w:b/>
          <w:bCs/>
          <w:rtl w:val="true"/>
        </w:rPr>
        <w:t>כדי להביא לידי אפשרות ממשית שיבוצעו מעשי אלימות בפועל – בין אם ברמה העיונית מדובר בביטוי פוליטי</w:t>
      </w:r>
      <w:r>
        <w:rPr>
          <w:rFonts w:cs="Arial" w:ascii="Arial" w:hAnsi="Arial"/>
          <w:b/>
          <w:bCs/>
          <w:rtl w:val="true"/>
        </w:rPr>
        <w:t xml:space="preserve">, </w:t>
      </w:r>
      <w:r>
        <w:rPr>
          <w:rFonts w:ascii="Arial" w:hAnsi="Arial" w:cs="Arial"/>
          <w:b/>
          <w:b/>
          <w:bCs/>
          <w:rtl w:val="true"/>
        </w:rPr>
        <w:t>בין אם לאו</w:t>
      </w:r>
      <w:r>
        <w:rPr>
          <w:rFonts w:cs="Arial" w:ascii="Arial" w:hAnsi="Arial"/>
          <w:rtl w:val="true"/>
        </w:rPr>
        <w:t>"</w:t>
      </w:r>
    </w:p>
    <w:p>
      <w:pPr>
        <w:pStyle w:val="Normal"/>
        <w:spacing w:lineRule="auto" w:line="360" w:before="240" w:after="240"/>
        <w:ind w:end="0"/>
        <w:jc w:val="both"/>
        <w:rPr>
          <w:rFonts w:ascii="Arial" w:hAnsi="Arial" w:cs="Arial"/>
          <w:b/>
          <w:bCs/>
        </w:rPr>
      </w:pPr>
      <w:r>
        <w:rPr>
          <w:rFonts w:ascii="Arial" w:hAnsi="Arial" w:cs="Arial"/>
          <w:b/>
          <w:b/>
          <w:bCs/>
          <w:rtl w:val="true"/>
        </w:rPr>
        <w:t>נסיבות ביצוע העבירות</w:t>
      </w:r>
      <w:r>
        <w:rPr>
          <w:rFonts w:cs="Arial" w:ascii="Arial" w:hAnsi="Arial"/>
          <w:b/>
          <w:bCs/>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העבירות בוצעו בתקופה קשה למדינה</w:t>
      </w:r>
      <w:r>
        <w:rPr>
          <w:rFonts w:cs="Arial" w:ascii="Arial" w:hAnsi="Arial"/>
          <w:rtl w:val="true"/>
        </w:rPr>
        <w:t xml:space="preserve">, </w:t>
      </w:r>
      <w:r>
        <w:rPr>
          <w:rFonts w:ascii="Arial" w:hAnsi="Arial" w:cs="Arial"/>
          <w:rtl w:val="true"/>
        </w:rPr>
        <w:t xml:space="preserve">אחרי טבח של </w:t>
      </w:r>
      <w:r>
        <w:rPr>
          <w:rFonts w:cs="Arial" w:ascii="Arial" w:hAnsi="Arial"/>
        </w:rPr>
        <w:t>7.10.23</w:t>
      </w:r>
      <w:r>
        <w:rPr>
          <w:rFonts w:cs="Arial" w:ascii="Arial" w:hAnsi="Arial"/>
          <w:rtl w:val="true"/>
        </w:rPr>
        <w:t xml:space="preserve">, </w:t>
      </w:r>
      <w:r>
        <w:rPr>
          <w:rFonts w:ascii="Arial" w:hAnsi="Arial" w:cs="Arial"/>
          <w:rtl w:val="true"/>
        </w:rPr>
        <w:t>בעת שהמדינה נמצאת בעיצומה של מלחמה קשה בחזיתות רבות</w:t>
      </w:r>
      <w:r>
        <w:rPr>
          <w:rFonts w:cs="Arial" w:ascii="Arial" w:hAnsi="Arial"/>
          <w:rtl w:val="true"/>
        </w:rPr>
        <w:t xml:space="preserve">. </w:t>
      </w:r>
      <w:r>
        <w:rPr>
          <w:rFonts w:ascii="Arial" w:hAnsi="Arial" w:cs="Arial"/>
          <w:rtl w:val="true"/>
        </w:rPr>
        <w:t>הרוחות במדינה סוערות בנושאים רבים ששנויים במחלוקת ציבורית</w:t>
      </w:r>
      <w:r>
        <w:rPr>
          <w:rFonts w:cs="Arial" w:ascii="Arial" w:hAnsi="Arial"/>
          <w:rtl w:val="true"/>
        </w:rPr>
        <w:t xml:space="preserve">, </w:t>
      </w:r>
      <w:r>
        <w:rPr>
          <w:rFonts w:ascii="Arial" w:hAnsi="Arial" w:cs="Arial"/>
          <w:rtl w:val="true"/>
        </w:rPr>
        <w:t>ופרסום דברי הסתה בוטים</w:t>
      </w:r>
      <w:r>
        <w:rPr>
          <w:rFonts w:cs="Arial" w:ascii="Arial" w:hAnsi="Arial"/>
          <w:rtl w:val="true"/>
        </w:rPr>
        <w:t xml:space="preserve">, </w:t>
      </w:r>
      <w:r>
        <w:rPr>
          <w:rFonts w:ascii="Arial" w:hAnsi="Arial" w:cs="Arial"/>
          <w:rtl w:val="true"/>
        </w:rPr>
        <w:t>הקוראים לאלימות חמורה ומעשי טרור נגד אלה המחזיקים בדעות פוליטיות שונות מזה של הנאשם</w:t>
      </w:r>
      <w:r>
        <w:rPr>
          <w:rFonts w:cs="Arial" w:ascii="Arial" w:hAnsi="Arial"/>
          <w:rtl w:val="true"/>
        </w:rPr>
        <w:t xml:space="preserve">, </w:t>
      </w:r>
      <w:r>
        <w:rPr>
          <w:rFonts w:ascii="Arial" w:hAnsi="Arial" w:cs="Arial"/>
          <w:rtl w:val="true"/>
        </w:rPr>
        <w:t>או כנגד אנשי ציבור או משרתי ציבור</w:t>
      </w:r>
      <w:r>
        <w:rPr>
          <w:rFonts w:cs="Arial" w:ascii="Arial" w:hAnsi="Arial"/>
          <w:rtl w:val="true"/>
        </w:rPr>
        <w:t xml:space="preserve">, </w:t>
      </w:r>
      <w:r>
        <w:rPr>
          <w:rFonts w:ascii="Arial" w:hAnsi="Arial" w:cs="Arial"/>
          <w:rtl w:val="true"/>
        </w:rPr>
        <w:t>מהווה סכנה של ממש ועלול לעודד ולדרבן אנשים קיצוניים לפעול בהתאם לאותה הסתה</w:t>
      </w:r>
      <w:r>
        <w:rPr>
          <w:rFonts w:cs="Arial" w:ascii="Arial" w:hAnsi="Arial"/>
          <w:rtl w:val="true"/>
        </w:rPr>
        <w:t xml:space="preserve">. </w:t>
      </w:r>
      <w:r>
        <w:rPr>
          <w:rFonts w:ascii="Arial" w:hAnsi="Arial" w:cs="Arial"/>
          <w:rtl w:val="true"/>
        </w:rPr>
        <w:t>על כן</w:t>
      </w:r>
      <w:r>
        <w:rPr>
          <w:rFonts w:cs="Arial" w:ascii="Arial" w:hAnsi="Arial"/>
          <w:rtl w:val="true"/>
        </w:rPr>
        <w:t xml:space="preserve">, </w:t>
      </w:r>
      <w:r>
        <w:rPr>
          <w:rFonts w:ascii="Arial" w:hAnsi="Arial" w:cs="Arial"/>
          <w:rtl w:val="true"/>
        </w:rPr>
        <w:t>לעיתוי הפרסומים ישנה משמעות גדולה</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כמות הפרסומים ואופיים מהווים נסיבות רלוונטיות של ביצוע העבירות ויש להם השפעה ישירה על מתחם העונש ההולם שיש לקבוע בגין האירוע מושא תיק זה</w:t>
      </w:r>
      <w:r>
        <w:rPr>
          <w:rFonts w:cs="Arial" w:ascii="Arial" w:hAnsi="Arial"/>
          <w:rtl w:val="true"/>
        </w:rPr>
        <w:t>.</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 xml:space="preserve">ראה לעניין זה </w:t>
      </w:r>
      <w:hyperlink r:id="rId18">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י</w:t>
        </w:r>
        <w:r>
          <w:rPr>
            <w:rStyle w:val="Hyperlink"/>
            <w:rFonts w:cs="Arial" w:ascii="Arial" w:hAnsi="Arial"/>
            <w:color w:val="0000FF"/>
            <w:u w:val="single"/>
            <w:rtl w:val="true"/>
          </w:rPr>
          <w:t>-</w:t>
        </w:r>
        <w:r>
          <w:rPr>
            <w:rStyle w:val="Hyperlink"/>
            <w:rFonts w:ascii="Arial" w:hAnsi="Arial" w:cs="Arial"/>
            <w:color w:val="0000FF"/>
            <w:u w:val="single"/>
            <w:rtl w:val="true"/>
          </w:rPr>
          <w:t>ם</w:t>
        </w:r>
        <w:r>
          <w:rPr>
            <w:rStyle w:val="Hyperlink"/>
            <w:rFonts w:cs="Arial" w:ascii="Arial" w:hAnsi="Arial"/>
            <w:color w:val="0000FF"/>
            <w:u w:val="single"/>
            <w:rtl w:val="true"/>
          </w:rPr>
          <w:t xml:space="preserve">) </w:t>
        </w:r>
        <w:r>
          <w:rPr>
            <w:rStyle w:val="Hyperlink"/>
            <w:rFonts w:cs="Arial" w:ascii="Arial" w:hAnsi="Arial"/>
            <w:color w:val="0000FF"/>
            <w:u w:val="single"/>
          </w:rPr>
          <w:t>5007-06-17</w:t>
        </w:r>
      </w:hyperlink>
      <w:r>
        <w:rPr>
          <w:rFonts w:cs="Arial" w:ascii="Arial" w:hAnsi="Arial"/>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 xml:space="preserve">עאמר זיגאני </w:t>
      </w:r>
      <w:r>
        <w:rPr>
          <w:rFonts w:cs="Arial" w:ascii="Arial" w:hAnsi="Arial"/>
          <w:rtl w:val="true"/>
        </w:rPr>
        <w:t>(</w:t>
      </w:r>
      <w:r>
        <w:rPr>
          <w:rFonts w:cs="Arial" w:ascii="Arial" w:hAnsi="Arial"/>
        </w:rPr>
        <w:t>13.7.17</w:t>
      </w:r>
      <w:r>
        <w:rPr>
          <w:rFonts w:cs="Arial" w:ascii="Arial" w:hAnsi="Arial"/>
          <w:rtl w:val="true"/>
        </w:rPr>
        <w:t xml:space="preserve">): </w:t>
      </w:r>
    </w:p>
    <w:p>
      <w:pPr>
        <w:pStyle w:val="Normal"/>
        <w:spacing w:lineRule="auto" w:line="360" w:before="240" w:after="240"/>
        <w:ind w:start="720" w:end="0"/>
        <w:jc w:val="both"/>
        <w:rPr/>
      </w:pPr>
      <w:r>
        <w:rPr>
          <w:rFonts w:cs="Arial" w:ascii="Arial" w:hAnsi="Arial"/>
          <w:rtl w:val="true"/>
        </w:rPr>
        <w:t>"</w:t>
      </w:r>
      <w:r>
        <w:rPr>
          <w:rFonts w:ascii="Arial" w:hAnsi="Arial" w:cs="Arial"/>
          <w:b/>
          <w:b/>
          <w:bCs/>
          <w:rtl w:val="true"/>
        </w:rPr>
        <w:t>כפי שנפסק בעבר</w:t>
      </w:r>
      <w:r>
        <w:rPr>
          <w:rFonts w:cs="Arial" w:ascii="Arial" w:hAnsi="Arial"/>
          <w:b/>
          <w:bCs/>
          <w:rtl w:val="true"/>
        </w:rPr>
        <w:t xml:space="preserve">, </w:t>
      </w:r>
      <w:r>
        <w:rPr>
          <w:rFonts w:ascii="Arial" w:hAnsi="Arial" w:cs="Arial"/>
          <w:b/>
          <w:b/>
          <w:bCs/>
          <w:rtl w:val="true"/>
        </w:rPr>
        <w:t>בקביעת מתחם העונש ההולם לעבירות מסוג זה</w:t>
      </w:r>
      <w:r>
        <w:rPr>
          <w:rFonts w:cs="Arial" w:ascii="Arial" w:hAnsi="Arial"/>
          <w:b/>
          <w:bCs/>
          <w:rtl w:val="true"/>
        </w:rPr>
        <w:t xml:space="preserve">, </w:t>
      </w:r>
      <w:r>
        <w:rPr>
          <w:rFonts w:ascii="Arial" w:hAnsi="Arial" w:cs="Arial"/>
          <w:b/>
          <w:b/>
          <w:bCs/>
          <w:rtl w:val="true"/>
        </w:rPr>
        <w:t>יש לתת משקל למספרם של הפרסומים</w:t>
      </w:r>
      <w:r>
        <w:rPr>
          <w:rFonts w:cs="Arial" w:ascii="Arial" w:hAnsi="Arial"/>
          <w:b/>
          <w:bCs/>
          <w:rtl w:val="true"/>
        </w:rPr>
        <w:t xml:space="preserve">, </w:t>
      </w:r>
      <w:r>
        <w:rPr>
          <w:rFonts w:ascii="Arial" w:hAnsi="Arial" w:cs="Arial"/>
          <w:b/>
          <w:b/>
          <w:bCs/>
          <w:rtl w:val="true"/>
        </w:rPr>
        <w:t>לחומרתם ומידת מובהקותם</w:t>
      </w:r>
      <w:r>
        <w:rPr>
          <w:rFonts w:cs="Arial" w:ascii="Arial" w:hAnsi="Arial"/>
          <w:b/>
          <w:bCs/>
          <w:rtl w:val="true"/>
        </w:rPr>
        <w:t xml:space="preserve">, </w:t>
      </w:r>
      <w:r>
        <w:rPr>
          <w:rFonts w:ascii="Arial" w:hAnsi="Arial" w:cs="Arial"/>
          <w:b/>
          <w:b/>
          <w:bCs/>
          <w:rtl w:val="true"/>
        </w:rPr>
        <w:t>למידת הפוטנציאל הטמון בהם</w:t>
      </w:r>
      <w:r>
        <w:rPr>
          <w:rFonts w:cs="Arial" w:ascii="Arial" w:hAnsi="Arial"/>
          <w:b/>
          <w:bCs/>
          <w:rtl w:val="true"/>
        </w:rPr>
        <w:t xml:space="preserve">, </w:t>
      </w:r>
      <w:r>
        <w:rPr>
          <w:rFonts w:ascii="Arial" w:hAnsi="Arial" w:cs="Arial"/>
          <w:b/>
          <w:b/>
          <w:bCs/>
          <w:rtl w:val="true"/>
        </w:rPr>
        <w:t>לסמיכות הזמנים בינם לבין אירועים אלימות חמורים ועוד</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הנאשם פרסם שני סרטונים</w:t>
      </w:r>
      <w:r>
        <w:rPr>
          <w:rFonts w:cs="Arial" w:ascii="Arial" w:hAnsi="Arial"/>
          <w:rtl w:val="true"/>
        </w:rPr>
        <w:t xml:space="preserve">, </w:t>
      </w:r>
      <w:r>
        <w:rPr>
          <w:rFonts w:ascii="Arial" w:hAnsi="Arial" w:cs="Arial"/>
          <w:rtl w:val="true"/>
        </w:rPr>
        <w:t>כאשר הסרטון הראשון זכה ל</w:t>
      </w:r>
      <w:r>
        <w:rPr>
          <w:rFonts w:cs="Arial" w:ascii="Arial" w:hAnsi="Arial"/>
          <w:rtl w:val="true"/>
        </w:rPr>
        <w:t>-</w:t>
      </w:r>
      <w:r>
        <w:rPr>
          <w:rFonts w:cs="Arial" w:ascii="Arial" w:hAnsi="Arial"/>
        </w:rPr>
        <w:t>472</w:t>
      </w:r>
      <w:r>
        <w:rPr>
          <w:rFonts w:cs="Arial" w:ascii="Arial" w:hAnsi="Arial"/>
          <w:rtl w:val="true"/>
        </w:rPr>
        <w:t xml:space="preserve"> </w:t>
      </w:r>
      <w:r>
        <w:rPr>
          <w:rFonts w:ascii="Arial" w:hAnsi="Arial" w:cs="Arial"/>
          <w:rtl w:val="true"/>
        </w:rPr>
        <w:t>צפיות ו</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שיתופים בנוסף לסימני חיבוב ותגובות</w:t>
      </w:r>
      <w:r>
        <w:rPr>
          <w:rFonts w:cs="Arial" w:ascii="Arial" w:hAnsi="Arial"/>
          <w:rtl w:val="true"/>
        </w:rPr>
        <w:t xml:space="preserve">, </w:t>
      </w:r>
      <w:r>
        <w:rPr>
          <w:rFonts w:ascii="Arial" w:hAnsi="Arial" w:cs="Arial"/>
          <w:rtl w:val="true"/>
        </w:rPr>
        <w:t>כאשר היקף ההפצה של הסרטון השני אינו ידוע</w:t>
      </w:r>
      <w:r>
        <w:rPr>
          <w:rFonts w:cs="Arial" w:ascii="Arial" w:hAnsi="Arial"/>
          <w:rtl w:val="true"/>
        </w:rPr>
        <w:t xml:space="preserve">. </w:t>
      </w:r>
      <w:r>
        <w:rPr>
          <w:rFonts w:ascii="Arial" w:hAnsi="Arial" w:cs="Arial"/>
          <w:rtl w:val="true"/>
        </w:rPr>
        <w:t>זאת ועוד</w:t>
      </w:r>
      <w:r>
        <w:rPr>
          <w:rFonts w:cs="Arial" w:ascii="Arial" w:hAnsi="Arial"/>
          <w:rtl w:val="true"/>
        </w:rPr>
        <w:t xml:space="preserve">, </w:t>
      </w:r>
      <w:r>
        <w:rPr>
          <w:rFonts w:ascii="Arial" w:hAnsi="Arial" w:cs="Arial"/>
          <w:rtl w:val="true"/>
        </w:rPr>
        <w:t>מרגע פרסום הדברים</w:t>
      </w:r>
      <w:r>
        <w:rPr>
          <w:rFonts w:cs="Arial" w:ascii="Arial" w:hAnsi="Arial"/>
          <w:rtl w:val="true"/>
        </w:rPr>
        <w:t xml:space="preserve">, </w:t>
      </w:r>
      <w:r>
        <w:rPr>
          <w:rFonts w:ascii="Arial" w:hAnsi="Arial" w:cs="Arial"/>
          <w:rtl w:val="true"/>
        </w:rPr>
        <w:t>הפרסום כבר אינו בשליטתו של הכותב</w:t>
      </w:r>
      <w:r>
        <w:rPr>
          <w:rFonts w:cs="Arial" w:ascii="Arial" w:hAnsi="Arial"/>
          <w:rtl w:val="true"/>
        </w:rPr>
        <w:t xml:space="preserve">, </w:t>
      </w:r>
      <w:r>
        <w:rPr>
          <w:rFonts w:ascii="Arial" w:hAnsi="Arial" w:cs="Arial"/>
          <w:rtl w:val="true"/>
        </w:rPr>
        <w:t>ועל כן אין משמעות לשאלה כמה אנשים הגיבו לפרסום</w:t>
      </w:r>
      <w:r>
        <w:rPr>
          <w:rFonts w:cs="Arial" w:ascii="Arial" w:hAnsi="Arial"/>
          <w:rtl w:val="true"/>
        </w:rPr>
        <w:t xml:space="preserve">, </w:t>
      </w:r>
      <w:r>
        <w:rPr>
          <w:rFonts w:ascii="Arial" w:hAnsi="Arial" w:cs="Arial"/>
          <w:rtl w:val="true"/>
        </w:rPr>
        <w:t>אלא כמה אנשים יכלו להיחשף לפרסום המסית</w:t>
      </w:r>
      <w:r>
        <w:rPr>
          <w:rFonts w:cs="Arial" w:ascii="Arial" w:hAnsi="Arial"/>
          <w:rtl w:val="true"/>
        </w:rPr>
        <w:t xml:space="preserve">. </w:t>
      </w:r>
      <w:r>
        <w:rPr>
          <w:rFonts w:ascii="Arial" w:hAnsi="Arial" w:cs="Arial"/>
          <w:rtl w:val="true"/>
        </w:rPr>
        <w:t>הלכה למעשה</w:t>
      </w:r>
      <w:r>
        <w:rPr>
          <w:rFonts w:cs="Arial" w:ascii="Arial" w:hAnsi="Arial"/>
          <w:rtl w:val="true"/>
        </w:rPr>
        <w:t xml:space="preserve">, </w:t>
      </w:r>
      <w:r>
        <w:rPr>
          <w:rFonts w:ascii="Arial" w:hAnsi="Arial" w:cs="Arial"/>
          <w:rtl w:val="true"/>
        </w:rPr>
        <w:t>הפרסום הראשון בוודאות שותף על ידי אחרים והביא לחשיפתו בפני קהלים נוספים שאינם עוקבים של חשבון טיקטוק של הנאשם</w:t>
      </w:r>
      <w:r>
        <w:rPr>
          <w:rFonts w:cs="Arial" w:ascii="Arial" w:hAnsi="Arial"/>
          <w:rtl w:val="true"/>
        </w:rPr>
        <w:t xml:space="preserve">. </w:t>
      </w:r>
      <w:r>
        <w:rPr>
          <w:rFonts w:ascii="Arial" w:hAnsi="Arial" w:cs="Arial"/>
          <w:rtl w:val="true"/>
        </w:rPr>
        <w:t xml:space="preserve">בנוסף הנאשם ערך </w:t>
      </w:r>
      <w:r>
        <w:rPr>
          <w:rFonts w:cs="Arial" w:ascii="Arial" w:hAnsi="Arial"/>
        </w:rPr>
        <w:t>6</w:t>
      </w:r>
      <w:r>
        <w:rPr>
          <w:rFonts w:cs="Arial" w:ascii="Arial" w:hAnsi="Arial"/>
          <w:rtl w:val="true"/>
        </w:rPr>
        <w:t xml:space="preserve"> </w:t>
      </w:r>
      <w:r>
        <w:rPr>
          <w:rFonts w:ascii="Arial" w:hAnsi="Arial" w:cs="Arial"/>
          <w:rtl w:val="true"/>
        </w:rPr>
        <w:t>סרטונים מסיתים נוספים אותם החזיק במכשיר הסלולארי ואשר נועדו להפצה</w:t>
      </w:r>
      <w:r>
        <w:rPr>
          <w:rFonts w:cs="Arial" w:ascii="Arial" w:hAnsi="Arial"/>
          <w:rtl w:val="true"/>
        </w:rPr>
        <w:t>.</w:t>
      </w:r>
    </w:p>
    <w:p>
      <w:pPr>
        <w:pStyle w:val="Normal"/>
        <w:spacing w:lineRule="auto" w:line="360" w:before="240" w:after="240"/>
        <w:ind w:end="0"/>
        <w:jc w:val="both"/>
        <w:rPr>
          <w:rFonts w:ascii="Arial" w:hAnsi="Arial" w:cs="Arial"/>
        </w:rPr>
      </w:pPr>
      <w:r>
        <w:rPr>
          <w:rFonts w:ascii="Arial" w:hAnsi="Arial" w:cs="Arial"/>
          <w:rtl w:val="true"/>
        </w:rPr>
        <w:t>אמנם הנאשם אינו דמות ציבורית ואינו מעצב דעת קהל</w:t>
      </w:r>
      <w:r>
        <w:rPr>
          <w:rFonts w:cs="Arial" w:ascii="Arial" w:hAnsi="Arial"/>
          <w:rtl w:val="true"/>
        </w:rPr>
        <w:t xml:space="preserve">, </w:t>
      </w:r>
      <w:r>
        <w:rPr>
          <w:rFonts w:ascii="Arial" w:hAnsi="Arial" w:cs="Arial"/>
          <w:rtl w:val="true"/>
        </w:rPr>
        <w:t>אך בימינו</w:t>
      </w:r>
      <w:r>
        <w:rPr>
          <w:rFonts w:cs="Arial" w:ascii="Arial" w:hAnsi="Arial"/>
          <w:rtl w:val="true"/>
        </w:rPr>
        <w:t xml:space="preserve">, </w:t>
      </w:r>
      <w:r>
        <w:rPr>
          <w:rFonts w:ascii="Arial" w:hAnsi="Arial" w:cs="Arial"/>
          <w:rtl w:val="true"/>
        </w:rPr>
        <w:t>כל מי שמשתף פרסום במרשתת  ביכולתו להשפיע</w:t>
      </w:r>
      <w:r>
        <w:rPr>
          <w:rFonts w:cs="Arial" w:ascii="Arial" w:hAnsi="Arial"/>
          <w:rtl w:val="true"/>
        </w:rPr>
        <w:t xml:space="preserve">, </w:t>
      </w:r>
      <w:r>
        <w:rPr>
          <w:rFonts w:ascii="Arial" w:hAnsi="Arial" w:cs="Arial"/>
          <w:rtl w:val="true"/>
        </w:rPr>
        <w:t>כאשר העולם הווירטואלי הפך לפלטפורמה המשפיעה ביותר על עיצוב דעת הקהל</w:t>
      </w:r>
      <w:r>
        <w:rPr>
          <w:rFonts w:cs="Arial" w:ascii="Arial" w:hAnsi="Arial"/>
          <w:rtl w:val="true"/>
        </w:rPr>
        <w:t>.</w:t>
      </w:r>
      <w:r>
        <w:rPr>
          <w:rFonts w:cs="Arial" w:ascii="Arial" w:hAnsi="Arial"/>
          <w:rtl w:val="true"/>
        </w:rPr>
        <w:t xml:space="preserve"> </w:t>
      </w:r>
      <w:r>
        <w:rPr>
          <w:rFonts w:ascii="Arial" w:hAnsi="Arial" w:cs="Arial"/>
          <w:rtl w:val="true"/>
        </w:rPr>
        <w:t>מכאן כי קיים פוטנציאל לנזק חמור במעשי הנאשם</w:t>
      </w:r>
      <w:r>
        <w:rPr>
          <w:rFonts w:cs="Arial" w:ascii="Arial" w:hAnsi="Arial"/>
          <w:rtl w:val="true"/>
        </w:rPr>
        <w:t xml:space="preserve">. </w:t>
      </w:r>
      <w:r>
        <w:rPr>
          <w:rFonts w:cs="Arial" w:ascii="Arial" w:hAnsi="Arial"/>
          <w:rtl w:val="true"/>
        </w:rPr>
        <w:t xml:space="preserve">  </w:t>
      </w:r>
    </w:p>
    <w:p>
      <w:pPr>
        <w:pStyle w:val="Normal"/>
        <w:spacing w:lineRule="auto" w:line="360" w:before="240" w:after="240"/>
        <w:ind w:end="0"/>
        <w:jc w:val="both"/>
        <w:rPr/>
      </w:pPr>
      <w:r>
        <w:rPr>
          <w:rFonts w:ascii="Arial" w:hAnsi="Arial" w:cs="Arial"/>
          <w:rtl w:val="true"/>
        </w:rPr>
        <w:t>על כן</w:t>
      </w:r>
      <w:r>
        <w:rPr>
          <w:rFonts w:cs="Arial" w:ascii="Arial" w:hAnsi="Arial"/>
          <w:rtl w:val="true"/>
        </w:rPr>
        <w:t xml:space="preserve">, </w:t>
      </w:r>
      <w:r>
        <w:rPr>
          <w:rFonts w:ascii="Arial" w:hAnsi="Arial" w:cs="Arial"/>
          <w:rtl w:val="true"/>
        </w:rPr>
        <w:t>הקלות הבלתי נסבלת של היושבים מאחורי המקלדת לכתוב דברי הסתה ברשתות חברתיות</w:t>
      </w:r>
      <w:r>
        <w:rPr>
          <w:rFonts w:cs="Arial" w:ascii="Arial" w:hAnsi="Arial"/>
          <w:rtl w:val="true"/>
        </w:rPr>
        <w:t xml:space="preserve">, </w:t>
      </w:r>
      <w:r>
        <w:rPr>
          <w:rFonts w:ascii="Arial" w:hAnsi="Arial" w:cs="Arial"/>
          <w:rtl w:val="true"/>
        </w:rPr>
        <w:t>או להקליט את עצמם מסיתים בלהט לאלימות וטרור ולאחר מכן לפרסם דברי הסתה באמצעות רשתות חברתיות</w:t>
      </w:r>
      <w:r>
        <w:rPr>
          <w:rFonts w:cs="Arial" w:ascii="Arial" w:hAnsi="Arial"/>
          <w:rtl w:val="true"/>
        </w:rPr>
        <w:t xml:space="preserve">, </w:t>
      </w:r>
      <w:r>
        <w:rPr>
          <w:rFonts w:ascii="Arial" w:hAnsi="Arial" w:cs="Arial"/>
          <w:rtl w:val="true"/>
        </w:rPr>
        <w:t>חייבת למצוא מענה בענישה מרתיעה ומשמעותית</w:t>
      </w:r>
      <w:r>
        <w:rPr>
          <w:rFonts w:cs="Arial" w:ascii="Arial" w:hAnsi="Arial"/>
          <w:rtl w:val="true"/>
        </w:rPr>
        <w:t xml:space="preserve">, </w:t>
      </w:r>
      <w:r>
        <w:rPr>
          <w:rFonts w:ascii="Arial" w:hAnsi="Arial" w:cs="Arial"/>
          <w:rtl w:val="true"/>
        </w:rPr>
        <w:t xml:space="preserve">אשר תעביר מסר גם לשם </w:t>
      </w:r>
      <w:r>
        <w:rPr>
          <w:rFonts w:cs="Arial" w:ascii="Arial" w:hAnsi="Arial"/>
          <w:rtl w:val="true"/>
        </w:rPr>
        <w:t>"</w:t>
      </w:r>
      <w:r>
        <w:rPr>
          <w:rFonts w:ascii="Arial" w:hAnsi="Arial" w:cs="Arial"/>
          <w:rtl w:val="true"/>
        </w:rPr>
        <w:t>יראו ו</w:t>
      </w:r>
      <w:r>
        <w:rPr>
          <w:rFonts w:ascii="Arial" w:hAnsi="Arial" w:cs="Arial"/>
          <w:rtl w:val="true"/>
        </w:rPr>
        <w:t>י</w:t>
      </w:r>
      <w:r>
        <w:rPr>
          <w:rFonts w:ascii="Arial" w:hAnsi="Arial" w:cs="Arial"/>
          <w:rtl w:val="true"/>
        </w:rPr>
        <w:t>יראו</w:t>
      </w:r>
      <w:r>
        <w:rPr>
          <w:rFonts w:cs="Arial" w:ascii="Arial" w:hAnsi="Arial"/>
          <w:rtl w:val="true"/>
        </w:rPr>
        <w:t xml:space="preserve">" </w:t>
      </w:r>
      <w:r>
        <w:rPr>
          <w:rFonts w:ascii="Arial" w:hAnsi="Arial" w:cs="Arial"/>
          <w:rtl w:val="true"/>
        </w:rPr>
        <w:t>כי הסתה ל</w:t>
      </w:r>
      <w:r>
        <w:rPr>
          <w:rFonts w:ascii="Arial" w:hAnsi="Arial" w:cs="Arial"/>
          <w:rtl w:val="true"/>
        </w:rPr>
        <w:t>אלימות או ל</w:t>
      </w:r>
      <w:r>
        <w:rPr>
          <w:rFonts w:ascii="Arial" w:hAnsi="Arial" w:cs="Arial"/>
          <w:rtl w:val="true"/>
        </w:rPr>
        <w:t>טרור ב</w:t>
      </w:r>
      <w:r>
        <w:rPr>
          <w:rFonts w:ascii="Arial" w:hAnsi="Arial" w:cs="Arial"/>
          <w:rtl w:val="true"/>
        </w:rPr>
        <w:t xml:space="preserve">אמצעות </w:t>
      </w:r>
      <w:r>
        <w:rPr>
          <w:rFonts w:ascii="Arial" w:hAnsi="Arial" w:cs="Arial"/>
          <w:rtl w:val="true"/>
        </w:rPr>
        <w:t>מרשתת תיענש באופן ממשי</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על כן</w:t>
      </w:r>
      <w:r>
        <w:rPr>
          <w:rFonts w:cs="Arial" w:ascii="Arial" w:hAnsi="Arial"/>
          <w:rtl w:val="true"/>
        </w:rPr>
        <w:t xml:space="preserve">, </w:t>
      </w:r>
      <w:r>
        <w:rPr>
          <w:rFonts w:ascii="Arial" w:hAnsi="Arial" w:cs="Arial"/>
          <w:rtl w:val="true"/>
        </w:rPr>
        <w:t>בשים לב לעיתוי הפרסום</w:t>
      </w:r>
      <w:r>
        <w:rPr>
          <w:rFonts w:cs="Arial" w:ascii="Arial" w:hAnsi="Arial"/>
          <w:rtl w:val="true"/>
        </w:rPr>
        <w:t xml:space="preserve">, </w:t>
      </w:r>
      <w:r>
        <w:rPr>
          <w:rFonts w:ascii="Arial" w:hAnsi="Arial" w:cs="Arial"/>
          <w:rtl w:val="true"/>
        </w:rPr>
        <w:t>האוויר</w:t>
      </w:r>
      <w:r>
        <w:rPr>
          <w:rFonts w:ascii="Arial" w:hAnsi="Arial" w:cs="Arial"/>
          <w:rtl w:val="true"/>
        </w:rPr>
        <w:t>ה</w:t>
      </w:r>
      <w:r>
        <w:rPr>
          <w:rFonts w:ascii="Arial" w:hAnsi="Arial" w:cs="Arial"/>
          <w:rtl w:val="true"/>
        </w:rPr>
        <w:t xml:space="preserve"> הציבורית</w:t>
      </w:r>
      <w:r>
        <w:rPr>
          <w:rFonts w:cs="Arial" w:ascii="Arial" w:hAnsi="Arial"/>
          <w:rtl w:val="true"/>
        </w:rPr>
        <w:t xml:space="preserve">, </w:t>
      </w:r>
      <w:r>
        <w:rPr>
          <w:rFonts w:ascii="Arial" w:hAnsi="Arial" w:cs="Arial"/>
          <w:rtl w:val="true"/>
        </w:rPr>
        <w:t>כמות הפרסומים</w:t>
      </w:r>
      <w:r>
        <w:rPr>
          <w:rFonts w:cs="Arial" w:ascii="Arial" w:hAnsi="Arial"/>
          <w:rtl w:val="true"/>
        </w:rPr>
        <w:t xml:space="preserve">, </w:t>
      </w:r>
      <w:r>
        <w:rPr>
          <w:rFonts w:ascii="Arial" w:hAnsi="Arial" w:cs="Arial"/>
          <w:rtl w:val="true"/>
        </w:rPr>
        <w:t>תוכנ</w:t>
      </w:r>
      <w:r>
        <w:rPr>
          <w:rFonts w:ascii="Arial" w:hAnsi="Arial" w:cs="Arial"/>
          <w:rtl w:val="true"/>
        </w:rPr>
        <w:t>ם</w:t>
      </w:r>
      <w:r>
        <w:rPr>
          <w:rFonts w:ascii="Arial" w:hAnsi="Arial" w:cs="Arial"/>
          <w:rtl w:val="true"/>
        </w:rPr>
        <w:t xml:space="preserve"> של הפרסומים אשר כלל קריאות ישירות</w:t>
      </w:r>
      <w:r>
        <w:rPr>
          <w:rFonts w:ascii="Arial" w:hAnsi="Arial" w:cs="Arial"/>
          <w:rtl w:val="true"/>
        </w:rPr>
        <w:t xml:space="preserve"> למעשי אלימות וטרור </w:t>
      </w:r>
      <w:r>
        <w:rPr>
          <w:rFonts w:ascii="Arial" w:hAnsi="Arial" w:cs="Arial"/>
          <w:rtl w:val="true"/>
        </w:rPr>
        <w:t>ופוטנציאל הנזק</w:t>
      </w:r>
      <w:r>
        <w:rPr>
          <w:rFonts w:cs="Arial" w:ascii="Arial" w:hAnsi="Arial"/>
          <w:rtl w:val="true"/>
        </w:rPr>
        <w:t xml:space="preserve">, </w:t>
      </w:r>
      <w:r>
        <w:rPr>
          <w:rFonts w:ascii="Arial" w:hAnsi="Arial" w:cs="Arial"/>
          <w:rtl w:val="true"/>
        </w:rPr>
        <w:t>אני קובעת כי מידת הפגיעה בערכים המוגנים היא גבוהה</w:t>
      </w:r>
      <w:r>
        <w:rPr>
          <w:rFonts w:cs="Arial" w:ascii="Arial" w:hAnsi="Arial"/>
          <w:rtl w:val="true"/>
        </w:rPr>
        <w:t xml:space="preserve">. </w:t>
      </w:r>
    </w:p>
    <w:p>
      <w:pPr>
        <w:pStyle w:val="Normal"/>
        <w:spacing w:lineRule="auto" w:line="360" w:before="240" w:after="240"/>
        <w:ind w:end="0"/>
        <w:jc w:val="both"/>
        <w:rPr>
          <w:rFonts w:ascii="Arial" w:hAnsi="Arial" w:cs="Arial"/>
          <w:b/>
          <w:bCs/>
        </w:rPr>
      </w:pPr>
      <w:r>
        <w:rPr>
          <w:rFonts w:ascii="Arial" w:hAnsi="Arial" w:cs="Arial"/>
          <w:b/>
          <w:b/>
          <w:bCs/>
          <w:rtl w:val="true"/>
        </w:rPr>
        <w:t>באשר למדיניות הענישה הנהוגה</w:t>
      </w:r>
      <w:r>
        <w:rPr>
          <w:rFonts w:cs="Arial" w:ascii="Arial" w:hAnsi="Arial"/>
          <w:b/>
          <w:bCs/>
          <w:rtl w:val="true"/>
        </w:rPr>
        <w:t>:</w:t>
      </w:r>
    </w:p>
    <w:p>
      <w:pPr>
        <w:pStyle w:val="Normal"/>
        <w:spacing w:lineRule="auto" w:line="360" w:before="240" w:after="240"/>
        <w:ind w:end="0"/>
        <w:jc w:val="both"/>
        <w:rPr>
          <w:rFonts w:ascii="Arial" w:hAnsi="Arial" w:cs="Arial"/>
        </w:rPr>
      </w:pPr>
      <w:r>
        <w:rPr>
          <w:rFonts w:ascii="Arial" w:hAnsi="Arial" w:cs="Arial"/>
          <w:rtl w:val="true"/>
        </w:rPr>
        <w:t>מעיון במאגרי מידע משפטיים</w:t>
      </w:r>
      <w:r>
        <w:rPr>
          <w:rFonts w:cs="Arial" w:ascii="Arial" w:hAnsi="Arial"/>
          <w:rtl w:val="true"/>
        </w:rPr>
        <w:t xml:space="preserve">, </w:t>
      </w:r>
      <w:r>
        <w:rPr>
          <w:rFonts w:ascii="Arial" w:hAnsi="Arial" w:cs="Arial"/>
          <w:rtl w:val="true"/>
        </w:rPr>
        <w:t>לא מצאתי מקרה דומה בנסיבותיו למקרה שבפניי לא מבחינת תוכן ההסתה ולא מבחינת עיתויה</w:t>
      </w:r>
      <w:r>
        <w:rPr>
          <w:rFonts w:cs="Arial" w:ascii="Arial" w:hAnsi="Arial"/>
          <w:rtl w:val="true"/>
        </w:rPr>
        <w:t xml:space="preserve">. </w:t>
      </w:r>
      <w:r>
        <w:rPr>
          <w:rFonts w:ascii="Arial" w:hAnsi="Arial" w:cs="Arial"/>
          <w:rtl w:val="true"/>
        </w:rPr>
        <w:t>יחד עם זאת</w:t>
      </w:r>
      <w:r>
        <w:rPr>
          <w:rFonts w:cs="Arial" w:ascii="Arial" w:hAnsi="Arial"/>
          <w:rtl w:val="true"/>
        </w:rPr>
        <w:t xml:space="preserve">, </w:t>
      </w:r>
      <w:r>
        <w:rPr>
          <w:rFonts w:ascii="Arial" w:hAnsi="Arial" w:cs="Arial"/>
          <w:rtl w:val="true"/>
        </w:rPr>
        <w:t>בשינויים המתחייבים ניתן ללמוד על מדיניות הענישה במקרים של הסתה לטרור או אלימות אשר פורסמו על רקע אחר</w:t>
      </w:r>
      <w:r>
        <w:rPr>
          <w:rFonts w:cs="Arial" w:ascii="Arial" w:hAnsi="Arial"/>
          <w:rtl w:val="true"/>
        </w:rPr>
        <w:t xml:space="preserve">, </w:t>
      </w:r>
      <w:r>
        <w:rPr>
          <w:rFonts w:ascii="Arial" w:hAnsi="Arial" w:cs="Arial"/>
          <w:rtl w:val="true"/>
        </w:rPr>
        <w:t>מזה שבפניי</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להלן אפנה לפסיקה אליה הפנו אותי באי כוח הצדדים</w:t>
      </w:r>
      <w:r>
        <w:rPr>
          <w:rFonts w:cs="Arial" w:ascii="Arial" w:hAnsi="Arial"/>
          <w:rtl w:val="true"/>
        </w:rPr>
        <w:t xml:space="preserve">: </w:t>
      </w:r>
    </w:p>
    <w:p>
      <w:pPr>
        <w:pStyle w:val="ListParagraph"/>
        <w:numPr>
          <w:ilvl w:val="0"/>
          <w:numId w:val="2"/>
        </w:numPr>
        <w:spacing w:lineRule="auto" w:line="360" w:before="240" w:after="240"/>
        <w:ind w:hanging="360" w:start="425" w:end="0"/>
        <w:contextualSpacing/>
        <w:jc w:val="both"/>
        <w:rPr>
          <w:rFonts w:ascii="Arial" w:hAnsi="Arial" w:cs="Arial"/>
        </w:rPr>
      </w:pPr>
      <w:r>
        <w:rPr>
          <w:rFonts w:ascii="Arial" w:hAnsi="Arial" w:cs="Arial"/>
          <w:rtl w:val="true"/>
        </w:rPr>
        <w:t>ב</w:t>
      </w:r>
      <w:hyperlink r:id="rId19">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2376/17</w:t>
        </w:r>
      </w:hyperlink>
      <w:r>
        <w:rPr>
          <w:rFonts w:cs="Arial" w:ascii="Arial" w:hAnsi="Arial"/>
          <w:rtl w:val="true"/>
        </w:rPr>
        <w:t xml:space="preserve"> </w:t>
      </w:r>
      <w:r>
        <w:rPr>
          <w:rFonts w:ascii="Arial" w:hAnsi="Arial" w:cs="Arial"/>
          <w:b/>
          <w:b/>
          <w:bCs/>
          <w:rtl w:val="true"/>
        </w:rPr>
        <w:t>עומר אבו סארא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18.4.17</w:t>
      </w:r>
      <w:r>
        <w:rPr>
          <w:rFonts w:cs="Arial" w:ascii="Arial" w:hAnsi="Arial"/>
          <w:rtl w:val="true"/>
        </w:rPr>
        <w:t xml:space="preserve">), </w:t>
      </w:r>
      <w:r>
        <w:rPr>
          <w:rFonts w:ascii="Arial" w:hAnsi="Arial" w:cs="Arial"/>
          <w:rtl w:val="true"/>
        </w:rPr>
        <w:t>אליו הפנתה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מדובר באיש דת שהורשע בעבירה של הסתה לאלימות ועבירה של איסור פרסום הסתה לגזענות</w:t>
      </w:r>
      <w:r>
        <w:rPr>
          <w:rFonts w:cs="Arial" w:ascii="Arial" w:hAnsi="Arial"/>
          <w:rtl w:val="true"/>
        </w:rPr>
        <w:t xml:space="preserve">, </w:t>
      </w:r>
      <w:r>
        <w:rPr>
          <w:rFonts w:ascii="Arial" w:hAnsi="Arial" w:cs="Arial"/>
          <w:rtl w:val="true"/>
        </w:rPr>
        <w:t>בעקבות נאום שנשא בפני מתפללים במסגד שקרא לרצח יהודים</w:t>
      </w:r>
      <w:r>
        <w:rPr>
          <w:rFonts w:cs="Arial" w:ascii="Arial" w:hAnsi="Arial"/>
          <w:rtl w:val="true"/>
        </w:rPr>
        <w:t xml:space="preserve">. </w:t>
      </w:r>
      <w:r>
        <w:rPr>
          <w:rFonts w:ascii="Arial" w:hAnsi="Arial" w:cs="Arial"/>
          <w:b/>
          <w:b/>
          <w:bCs/>
          <w:rtl w:val="true"/>
        </w:rPr>
        <w:t xml:space="preserve">בית משפט השלום קבע כי מתחם העונש ההולם נע בין </w:t>
      </w:r>
      <w:r>
        <w:rPr>
          <w:rFonts w:cs="Arial" w:ascii="Arial" w:hAnsi="Arial"/>
          <w:b/>
          <w:bCs/>
        </w:rPr>
        <w:t>6</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18</w:t>
      </w:r>
      <w:r>
        <w:rPr>
          <w:rFonts w:cs="Arial" w:ascii="Arial" w:hAnsi="Arial"/>
          <w:b/>
          <w:bCs/>
          <w:rtl w:val="true"/>
        </w:rPr>
        <w:t xml:space="preserve"> </w:t>
      </w:r>
      <w:r>
        <w:rPr>
          <w:rFonts w:ascii="Arial" w:hAnsi="Arial" w:cs="Arial"/>
          <w:b/>
          <w:b/>
          <w:bCs/>
          <w:rtl w:val="true"/>
        </w:rPr>
        <w:t>חודשי מאסר בפועל</w:t>
      </w:r>
      <w:r>
        <w:rPr>
          <w:rFonts w:ascii="Arial" w:hAnsi="Arial" w:cs="Arial"/>
          <w:rtl w:val="true"/>
        </w:rPr>
        <w:t xml:space="preserve"> והטיל על המבקש </w:t>
      </w:r>
      <w:r>
        <w:rPr>
          <w:rFonts w:cs="Arial" w:ascii="Arial" w:hAnsi="Arial"/>
        </w:rPr>
        <w:t>8</w:t>
      </w:r>
      <w:r>
        <w:rPr>
          <w:rFonts w:cs="Arial" w:ascii="Arial" w:hAnsi="Arial"/>
          <w:rtl w:val="true"/>
        </w:rPr>
        <w:t xml:space="preserve"> </w:t>
      </w:r>
      <w:r>
        <w:rPr>
          <w:rFonts w:ascii="Arial" w:hAnsi="Arial" w:cs="Arial"/>
          <w:rtl w:val="true"/>
        </w:rPr>
        <w:t>חודשי מאסר בפועל וענישה נלווית</w:t>
      </w:r>
      <w:r>
        <w:rPr>
          <w:rFonts w:cs="Arial" w:ascii="Arial" w:hAnsi="Arial"/>
          <w:rtl w:val="true"/>
        </w:rPr>
        <w:t xml:space="preserve">. </w:t>
      </w:r>
      <w:r>
        <w:rPr>
          <w:rFonts w:ascii="Arial" w:hAnsi="Arial" w:cs="Arial"/>
          <w:rtl w:val="true"/>
        </w:rPr>
        <w:t>המשיבה הגישה ערעור על קולת העונש לבית המשפט המחוזי והמבקש הגיש ערעור על חומרת העונש</w:t>
      </w:r>
      <w:r>
        <w:rPr>
          <w:rFonts w:cs="Arial" w:ascii="Arial" w:hAnsi="Arial"/>
          <w:rtl w:val="true"/>
        </w:rPr>
        <w:t xml:space="preserve">. </w:t>
      </w:r>
      <w:r>
        <w:rPr>
          <w:rFonts w:ascii="Arial" w:hAnsi="Arial" w:cs="Arial"/>
          <w:rtl w:val="true"/>
        </w:rPr>
        <w:t>בית המשפט המחוזי קיבל את ערעור המשיבה  והחמיר את עונשו של המבקש ל</w:t>
      </w:r>
      <w:r>
        <w:rPr>
          <w:rFonts w:cs="Arial" w:ascii="Arial" w:hAnsi="Arial"/>
          <w:rtl w:val="true"/>
        </w:rPr>
        <w:t>-</w:t>
      </w:r>
      <w:r>
        <w:rPr>
          <w:rFonts w:cs="Arial" w:ascii="Arial" w:hAnsi="Arial"/>
        </w:rPr>
        <w:t>14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המבקש הגיש בקשת רשות ערעור על חומרת העונש לבית המשפט העליון</w:t>
      </w:r>
      <w:r>
        <w:rPr>
          <w:rFonts w:cs="Arial" w:ascii="Arial" w:hAnsi="Arial"/>
          <w:rtl w:val="true"/>
        </w:rPr>
        <w:t xml:space="preserve">, </w:t>
      </w:r>
      <w:r>
        <w:rPr>
          <w:rFonts w:ascii="Arial" w:hAnsi="Arial" w:cs="Arial"/>
          <w:rtl w:val="true"/>
        </w:rPr>
        <w:t>אשר נדחתה</w:t>
      </w:r>
      <w:r>
        <w:rPr>
          <w:rFonts w:cs="Arial" w:ascii="Arial" w:hAnsi="Arial"/>
          <w:rtl w:val="true"/>
        </w:rPr>
        <w:t xml:space="preserve">. </w:t>
      </w:r>
    </w:p>
    <w:p>
      <w:pPr>
        <w:pStyle w:val="ListParagraph"/>
        <w:numPr>
          <w:ilvl w:val="0"/>
          <w:numId w:val="2"/>
        </w:numPr>
        <w:spacing w:lineRule="auto" w:line="360" w:before="240" w:after="240"/>
        <w:ind w:hanging="360" w:start="425" w:end="0"/>
        <w:contextualSpacing/>
        <w:jc w:val="both"/>
        <w:rPr/>
      </w:pPr>
      <w:r>
        <w:rPr>
          <w:rFonts w:ascii="Arial" w:hAnsi="Arial" w:cs="Arial"/>
          <w:rtl w:val="true"/>
        </w:rPr>
        <w:t>ב</w:t>
      </w:r>
      <w:hyperlink r:id="rId20">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7669/15</w:t>
        </w:r>
      </w:hyperlink>
      <w:r>
        <w:rPr>
          <w:rtl w:val="true"/>
        </w:rPr>
        <w:t xml:space="preserve"> </w:t>
      </w:r>
      <w:r>
        <w:rPr>
          <w:b/>
          <w:b/>
          <w:bCs/>
          <w:rtl w:val="true"/>
        </w:rPr>
        <w:t>ראאד</w:t>
      </w:r>
      <w:r>
        <w:rPr>
          <w:rFonts w:cs="Times New Roman"/>
          <w:b/>
          <w:b/>
          <w:bCs/>
          <w:rtl w:val="true"/>
        </w:rPr>
        <w:t xml:space="preserve"> </w:t>
      </w:r>
      <w:r>
        <w:rPr>
          <w:b/>
          <w:b/>
          <w:bCs/>
          <w:rtl w:val="true"/>
        </w:rPr>
        <w:t>סלאח</w:t>
      </w:r>
      <w:r>
        <w:rPr>
          <w:rFonts w:cs="Times New Roman"/>
          <w:b/>
          <w:b/>
          <w:bCs/>
          <w:rtl w:val="true"/>
        </w:rPr>
        <w:t xml:space="preserve"> </w:t>
      </w:r>
      <w:r>
        <w:rPr>
          <w:b/>
          <w:b/>
          <w:bCs/>
          <w:rtl w:val="true"/>
        </w:rPr>
        <w:t>מחאג</w:t>
      </w:r>
      <w:r>
        <w:rPr>
          <w:b/>
          <w:bCs/>
          <w:rtl w:val="true"/>
        </w:rPr>
        <w:t>'</w:t>
      </w:r>
      <w:r>
        <w:rPr>
          <w:b/>
          <w:b/>
          <w:bCs/>
          <w:rtl w:val="true"/>
        </w:rPr>
        <w:t>נה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18.4.16</w:t>
      </w:r>
      <w:r>
        <w:rPr>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המבקש</w:t>
      </w:r>
      <w:r>
        <w:rPr>
          <w:rtl w:val="true"/>
        </w:rPr>
        <w:t xml:space="preserve">, </w:t>
      </w:r>
      <w:r>
        <w:rPr>
          <w:rtl w:val="true"/>
        </w:rPr>
        <w:t>מנהיג</w:t>
      </w:r>
      <w:r>
        <w:rPr>
          <w:rFonts w:cs="Times New Roman"/>
          <w:rtl w:val="true"/>
        </w:rPr>
        <w:t xml:space="preserve"> </w:t>
      </w:r>
      <w:r>
        <w:rPr>
          <w:rtl w:val="true"/>
        </w:rPr>
        <w:t>הפלג</w:t>
      </w:r>
      <w:r>
        <w:rPr>
          <w:rFonts w:cs="Times New Roman"/>
          <w:rtl w:val="true"/>
        </w:rPr>
        <w:t xml:space="preserve"> </w:t>
      </w:r>
      <w:r>
        <w:rPr>
          <w:rtl w:val="true"/>
        </w:rPr>
        <w:t>הצפוני</w:t>
      </w:r>
      <w:r>
        <w:rPr>
          <w:rFonts w:cs="Times New Roman"/>
          <w:rtl w:val="true"/>
        </w:rPr>
        <w:t xml:space="preserve"> </w:t>
      </w:r>
      <w:r>
        <w:rPr>
          <w:rtl w:val="true"/>
        </w:rPr>
        <w:t>של</w:t>
      </w:r>
      <w:r>
        <w:rPr>
          <w:rFonts w:cs="Times New Roman"/>
          <w:rtl w:val="true"/>
        </w:rPr>
        <w:t xml:space="preserve"> </w:t>
      </w:r>
      <w:r>
        <w:rPr>
          <w:rtl w:val="true"/>
        </w:rPr>
        <w:t>התנועה</w:t>
      </w:r>
      <w:r>
        <w:rPr>
          <w:rFonts w:cs="Times New Roman"/>
          <w:rtl w:val="true"/>
        </w:rPr>
        <w:t xml:space="preserve"> </w:t>
      </w:r>
      <w:r>
        <w:rPr>
          <w:rtl w:val="true"/>
        </w:rPr>
        <w:t>האסלאמית</w:t>
      </w:r>
      <w:r>
        <w:rPr>
          <w:rFonts w:cs="Times New Roman"/>
          <w:rtl w:val="true"/>
        </w:rPr>
        <w:t xml:space="preserve"> </w:t>
      </w:r>
      <w:r>
        <w:rPr>
          <w:rtl w:val="true"/>
        </w:rPr>
        <w:t>בישראל</w:t>
      </w:r>
      <w:r>
        <w:rPr>
          <w:rtl w:val="true"/>
        </w:rPr>
        <w:t xml:space="preserve">, </w:t>
      </w:r>
      <w:r>
        <w:rPr>
          <w:rtl w:val="true"/>
        </w:rPr>
        <w:t>הורשע</w:t>
      </w:r>
      <w:r>
        <w:rPr>
          <w:rFonts w:cs="Times New Roman"/>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הוכחות</w:t>
      </w:r>
      <w:r>
        <w:rPr>
          <w:rtl w:val="true"/>
        </w:rPr>
        <w:t xml:space="preserve">, </w:t>
      </w:r>
      <w:r>
        <w:rPr>
          <w:rtl w:val="true"/>
        </w:rPr>
        <w:t>בעבירת</w:t>
      </w:r>
      <w:r>
        <w:rPr>
          <w:rFonts w:cs="Times New Roman"/>
          <w:rtl w:val="true"/>
        </w:rPr>
        <w:t xml:space="preserve"> </w:t>
      </w:r>
      <w:r>
        <w:rPr>
          <w:rtl w:val="true"/>
        </w:rPr>
        <w:t>הסתה</w:t>
      </w:r>
      <w:r>
        <w:rPr>
          <w:rFonts w:cs="Times New Roman"/>
          <w:rtl w:val="true"/>
        </w:rPr>
        <w:t xml:space="preserve"> </w:t>
      </w:r>
      <w:r>
        <w:rPr>
          <w:rtl w:val="true"/>
        </w:rPr>
        <w:t>לאלימות</w:t>
      </w:r>
      <w:r>
        <w:rPr>
          <w:rFonts w:cs="Times New Roman"/>
          <w:rtl w:val="true"/>
        </w:rPr>
        <w:t xml:space="preserve"> </w:t>
      </w:r>
      <w:r>
        <w:rPr>
          <w:rtl w:val="true"/>
        </w:rPr>
        <w:t>או</w:t>
      </w:r>
      <w:r>
        <w:rPr>
          <w:rFonts w:cs="Times New Roman"/>
          <w:rtl w:val="true"/>
        </w:rPr>
        <w:t xml:space="preserve"> </w:t>
      </w:r>
      <w:r>
        <w:rPr>
          <w:rtl w:val="true"/>
        </w:rPr>
        <w:t>לטרור</w:t>
      </w:r>
      <w:r>
        <w:rPr>
          <w:rtl w:val="true"/>
        </w:rPr>
        <w:t xml:space="preserve">. </w:t>
      </w:r>
      <w:r>
        <w:rPr>
          <w:rtl w:val="true"/>
        </w:rPr>
        <w:t>המבקש</w:t>
      </w:r>
      <w:r>
        <w:rPr>
          <w:rFonts w:cs="Times New Roman"/>
          <w:rtl w:val="true"/>
        </w:rPr>
        <w:t xml:space="preserve"> </w:t>
      </w:r>
      <w:r>
        <w:rPr>
          <w:rtl w:val="true"/>
        </w:rPr>
        <w:t>היה</w:t>
      </w:r>
      <w:r>
        <w:rPr>
          <w:rFonts w:cs="Times New Roman"/>
          <w:rtl w:val="true"/>
        </w:rPr>
        <w:t xml:space="preserve"> </w:t>
      </w:r>
      <w:r>
        <w:rPr>
          <w:rtl w:val="true"/>
        </w:rPr>
        <w:t>דמות</w:t>
      </w:r>
      <w:r>
        <w:rPr>
          <w:rFonts w:cs="Times New Roman"/>
          <w:rtl w:val="true"/>
        </w:rPr>
        <w:t xml:space="preserve"> </w:t>
      </w:r>
      <w:r>
        <w:rPr>
          <w:rtl w:val="true"/>
        </w:rPr>
        <w:t>מוכרת</w:t>
      </w:r>
      <w:r>
        <w:rPr>
          <w:rFonts w:cs="Times New Roman"/>
          <w:rtl w:val="true"/>
        </w:rPr>
        <w:t xml:space="preserve"> </w:t>
      </w:r>
      <w:r>
        <w:rPr>
          <w:rtl w:val="true"/>
        </w:rPr>
        <w:t>בקרב</w:t>
      </w:r>
      <w:r>
        <w:rPr>
          <w:rFonts w:cs="Times New Roman"/>
          <w:rtl w:val="true"/>
        </w:rPr>
        <w:t xml:space="preserve"> </w:t>
      </w:r>
      <w:r>
        <w:rPr>
          <w:rtl w:val="true"/>
        </w:rPr>
        <w:t>הציבור</w:t>
      </w:r>
      <w:r>
        <w:rPr>
          <w:rFonts w:cs="Times New Roman"/>
          <w:rtl w:val="true"/>
        </w:rPr>
        <w:t xml:space="preserve"> </w:t>
      </w:r>
      <w:r>
        <w:rPr>
          <w:rtl w:val="true"/>
        </w:rPr>
        <w:t>הערבי</w:t>
      </w:r>
      <w:r>
        <w:rPr>
          <w:rtl w:val="true"/>
        </w:rPr>
        <w:t xml:space="preserve">, </w:t>
      </w:r>
      <w:r>
        <w:rPr>
          <w:rtl w:val="true"/>
        </w:rPr>
        <w:t>מנהיג</w:t>
      </w:r>
      <w:r>
        <w:rPr>
          <w:rFonts w:cs="Times New Roman"/>
          <w:rtl w:val="true"/>
        </w:rPr>
        <w:t xml:space="preserve"> </w:t>
      </w:r>
      <w:r>
        <w:rPr>
          <w:rtl w:val="true"/>
        </w:rPr>
        <w:t>רוחני</w:t>
      </w:r>
      <w:r>
        <w:rPr>
          <w:rFonts w:cs="Times New Roman"/>
          <w:rtl w:val="true"/>
        </w:rPr>
        <w:t xml:space="preserve"> </w:t>
      </w:r>
      <w:r>
        <w:rPr>
          <w:rtl w:val="true"/>
        </w:rPr>
        <w:t>ודתי</w:t>
      </w:r>
      <w:r>
        <w:rPr>
          <w:rFonts w:cs="Times New Roman"/>
          <w:rtl w:val="true"/>
        </w:rPr>
        <w:t xml:space="preserve"> </w:t>
      </w:r>
      <w:r>
        <w:rPr>
          <w:rtl w:val="true"/>
        </w:rPr>
        <w:t>ובעל</w:t>
      </w:r>
      <w:r>
        <w:rPr>
          <w:rFonts w:cs="Times New Roman"/>
          <w:rtl w:val="true"/>
        </w:rPr>
        <w:t xml:space="preserve"> </w:t>
      </w:r>
      <w:r>
        <w:rPr>
          <w:rtl w:val="true"/>
        </w:rPr>
        <w:t>השפעה</w:t>
      </w:r>
      <w:r>
        <w:rPr>
          <w:rFonts w:cs="Times New Roman"/>
          <w:rtl w:val="true"/>
        </w:rPr>
        <w:t xml:space="preserve"> </w:t>
      </w:r>
      <w:r>
        <w:rPr>
          <w:rtl w:val="true"/>
        </w:rPr>
        <w:t>רבה</w:t>
      </w:r>
      <w:r>
        <w:rPr>
          <w:rtl w:val="true"/>
        </w:rPr>
        <w:t xml:space="preserve">, </w:t>
      </w:r>
      <w:r>
        <w:rPr>
          <w:rtl w:val="true"/>
        </w:rPr>
        <w:t>אשר</w:t>
      </w:r>
      <w:r>
        <w:rPr>
          <w:rFonts w:cs="Times New Roman"/>
          <w:rtl w:val="true"/>
        </w:rPr>
        <w:t xml:space="preserve"> </w:t>
      </w:r>
      <w:r>
        <w:rPr>
          <w:rtl w:val="true"/>
        </w:rPr>
        <w:t>נשא</w:t>
      </w:r>
      <w:r>
        <w:rPr>
          <w:rFonts w:cs="Times New Roman"/>
          <w:rtl w:val="true"/>
        </w:rPr>
        <w:t xml:space="preserve"> </w:t>
      </w:r>
      <w:r>
        <w:rPr>
          <w:rtl w:val="true"/>
        </w:rPr>
        <w:t>דברים</w:t>
      </w:r>
      <w:r>
        <w:rPr>
          <w:rFonts w:cs="Times New Roman"/>
          <w:rtl w:val="true"/>
        </w:rPr>
        <w:t xml:space="preserve"> </w:t>
      </w:r>
      <w:r>
        <w:rPr>
          <w:rtl w:val="true"/>
        </w:rPr>
        <w:t>בפני</w:t>
      </w:r>
      <w:r>
        <w:rPr>
          <w:rFonts w:cs="Times New Roman"/>
          <w:rtl w:val="true"/>
        </w:rPr>
        <w:t xml:space="preserve"> </w:t>
      </w:r>
      <w:r>
        <w:rPr>
          <w:rtl w:val="true"/>
        </w:rPr>
        <w:t>המון</w:t>
      </w:r>
      <w:r>
        <w:rPr>
          <w:rFonts w:cs="Times New Roman"/>
          <w:rtl w:val="true"/>
        </w:rPr>
        <w:t xml:space="preserve"> </w:t>
      </w:r>
      <w:r>
        <w:rPr>
          <w:rtl w:val="true"/>
        </w:rPr>
        <w:t>זועם</w:t>
      </w:r>
      <w:r>
        <w:rPr>
          <w:rtl w:val="true"/>
        </w:rPr>
        <w:t xml:space="preserve">, </w:t>
      </w:r>
      <w:r>
        <w:rPr>
          <w:rtl w:val="true"/>
        </w:rPr>
        <w:t>סמוך</w:t>
      </w:r>
      <w:r>
        <w:rPr>
          <w:rFonts w:cs="Times New Roman"/>
          <w:rtl w:val="true"/>
        </w:rPr>
        <w:t xml:space="preserve"> </w:t>
      </w:r>
      <w:r>
        <w:rPr>
          <w:rtl w:val="true"/>
        </w:rPr>
        <w:t>להר</w:t>
      </w:r>
      <w:r>
        <w:rPr>
          <w:rFonts w:cs="Times New Roman"/>
          <w:rtl w:val="true"/>
        </w:rPr>
        <w:t xml:space="preserve"> </w:t>
      </w:r>
      <w:r>
        <w:rPr>
          <w:rtl w:val="true"/>
        </w:rPr>
        <w:t>הבית</w:t>
      </w:r>
      <w:r>
        <w:rPr>
          <w:rFonts w:cs="Times New Roman"/>
          <w:rtl w:val="true"/>
        </w:rPr>
        <w:t xml:space="preserve"> </w:t>
      </w:r>
      <w:r>
        <w:rPr>
          <w:rtl w:val="true"/>
        </w:rPr>
        <w:t>בתקופה</w:t>
      </w:r>
      <w:r>
        <w:rPr>
          <w:rFonts w:cs="Times New Roman"/>
          <w:rtl w:val="true"/>
        </w:rPr>
        <w:t xml:space="preserve"> </w:t>
      </w:r>
      <w:r>
        <w:rPr>
          <w:rtl w:val="true"/>
        </w:rPr>
        <w:t>שבה</w:t>
      </w:r>
      <w:r>
        <w:rPr>
          <w:rFonts w:cs="Times New Roman"/>
          <w:rtl w:val="true"/>
        </w:rPr>
        <w:t xml:space="preserve"> </w:t>
      </w:r>
      <w:r>
        <w:rPr>
          <w:rtl w:val="true"/>
        </w:rPr>
        <w:t>רחובות</w:t>
      </w:r>
      <w:r>
        <w:rPr>
          <w:rFonts w:cs="Times New Roman"/>
          <w:rtl w:val="true"/>
        </w:rPr>
        <w:t xml:space="preserve"> </w:t>
      </w:r>
      <w:r>
        <w:rPr>
          <w:rtl w:val="true"/>
        </w:rPr>
        <w:t>ירושלים</w:t>
      </w:r>
      <w:r>
        <w:rPr>
          <w:rtl w:val="true"/>
        </w:rPr>
        <w:t xml:space="preserve">, </w:t>
      </w:r>
      <w:r>
        <w:rPr>
          <w:rtl w:val="true"/>
        </w:rPr>
        <w:t>בעיקר</w:t>
      </w:r>
      <w:r>
        <w:rPr>
          <w:rFonts w:cs="Times New Roman"/>
          <w:rtl w:val="true"/>
        </w:rPr>
        <w:t xml:space="preserve"> </w:t>
      </w:r>
      <w:r>
        <w:rPr>
          <w:rtl w:val="true"/>
        </w:rPr>
        <w:t>באזורים</w:t>
      </w:r>
      <w:r>
        <w:rPr>
          <w:rFonts w:cs="Times New Roman"/>
          <w:rtl w:val="true"/>
        </w:rPr>
        <w:t xml:space="preserve"> </w:t>
      </w:r>
      <w:r>
        <w:rPr>
          <w:rtl w:val="true"/>
        </w:rPr>
        <w:t>המאוכלסים</w:t>
      </w:r>
      <w:r>
        <w:rPr>
          <w:rFonts w:cs="Times New Roman"/>
          <w:rtl w:val="true"/>
        </w:rPr>
        <w:t xml:space="preserve"> </w:t>
      </w:r>
      <w:r>
        <w:rPr>
          <w:rtl w:val="true"/>
        </w:rPr>
        <w:t>ערבים</w:t>
      </w:r>
      <w:r>
        <w:rPr>
          <w:rtl w:val="true"/>
        </w:rPr>
        <w:t xml:space="preserve">, </w:t>
      </w:r>
      <w:r>
        <w:rPr>
          <w:rtl w:val="true"/>
        </w:rPr>
        <w:t>געשו</w:t>
      </w:r>
      <w:r>
        <w:rPr>
          <w:rtl w:val="true"/>
        </w:rPr>
        <w:t xml:space="preserve">. </w:t>
      </w:r>
      <w:r>
        <w:rPr>
          <w:b/>
          <w:b/>
          <w:bCs/>
          <w:rtl w:val="true"/>
        </w:rPr>
        <w:t>בית</w:t>
      </w:r>
      <w:r>
        <w:rPr>
          <w:rFonts w:cs="Times New Roman"/>
          <w:b/>
          <w:b/>
          <w:bCs/>
          <w:rtl w:val="true"/>
        </w:rPr>
        <w:t xml:space="preserve"> </w:t>
      </w:r>
      <w:r>
        <w:rPr>
          <w:b/>
          <w:b/>
          <w:bCs/>
          <w:rtl w:val="true"/>
        </w:rPr>
        <w:t>משפט</w:t>
      </w:r>
      <w:r>
        <w:rPr>
          <w:rFonts w:cs="Times New Roman"/>
          <w:b/>
          <w:b/>
          <w:bCs/>
          <w:rtl w:val="true"/>
        </w:rPr>
        <w:t xml:space="preserve"> </w:t>
      </w:r>
      <w:r>
        <w:rPr>
          <w:b/>
          <w:b/>
          <w:bCs/>
          <w:rtl w:val="true"/>
        </w:rPr>
        <w:t>השלום</w:t>
      </w:r>
      <w:r>
        <w:rPr>
          <w:rFonts w:cs="Times New Roman"/>
          <w:b/>
          <w:b/>
          <w:bCs/>
          <w:rtl w:val="true"/>
        </w:rPr>
        <w:t xml:space="preserve"> </w:t>
      </w:r>
      <w:r>
        <w:rPr>
          <w:b/>
          <w:b/>
          <w:bCs/>
          <w:rtl w:val="true"/>
        </w:rPr>
        <w:t>קבע</w:t>
      </w:r>
      <w:r>
        <w:rPr>
          <w:rFonts w:cs="Times New Roman"/>
          <w:b/>
          <w:b/>
          <w:bCs/>
          <w:rtl w:val="true"/>
        </w:rPr>
        <w:t xml:space="preserve"> </w:t>
      </w:r>
      <w:r>
        <w:rPr>
          <w:b/>
          <w:b/>
          <w:bCs/>
          <w:rtl w:val="true"/>
        </w:rPr>
        <w:t>כי</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3</w:t>
      </w:r>
      <w:r>
        <w:rPr>
          <w:b/>
          <w:bCs/>
          <w:rtl w:val="true"/>
        </w:rPr>
        <w:t xml:space="preserve"> </w:t>
      </w:r>
      <w:r>
        <w:rPr>
          <w:b/>
          <w:b/>
          <w:bCs/>
          <w:rtl w:val="true"/>
        </w:rPr>
        <w:t>ל</w:t>
      </w:r>
      <w:r>
        <w:rPr>
          <w:b/>
          <w:bCs/>
          <w:rtl w:val="true"/>
        </w:rPr>
        <w:t>-</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tl w:val="true"/>
        </w:rPr>
        <w:t xml:space="preserve">. </w:t>
      </w:r>
      <w:r>
        <w:rPr>
          <w:rtl w:val="true"/>
        </w:rPr>
        <w:t>על</w:t>
      </w:r>
      <w:r>
        <w:rPr>
          <w:rFonts w:cs="Times New Roman"/>
          <w:rtl w:val="true"/>
        </w:rPr>
        <w:t xml:space="preserve"> </w:t>
      </w:r>
      <w:r>
        <w:rPr>
          <w:rtl w:val="true"/>
        </w:rPr>
        <w:t>המבקש</w:t>
      </w:r>
      <w:r>
        <w:rPr>
          <w:rFonts w:cs="Times New Roman"/>
          <w:rtl w:val="true"/>
        </w:rPr>
        <w:t xml:space="preserve"> </w:t>
      </w:r>
      <w:r>
        <w:rPr>
          <w:rFonts w:cs="Times New Roman"/>
          <w:b/>
          <w:b/>
          <w:bCs/>
          <w:rtl w:val="true"/>
        </w:rPr>
        <w:t xml:space="preserve"> </w:t>
      </w:r>
      <w:r>
        <w:rPr>
          <w:rtl w:val="true"/>
        </w:rPr>
        <w:t>נגזר</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בערעור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הרשיע</w:t>
      </w:r>
      <w:r>
        <w:rPr>
          <w:rFonts w:cs="Times New Roman"/>
          <w:rtl w:val="true"/>
        </w:rPr>
        <w:t xml:space="preserve"> </w:t>
      </w:r>
      <w:r>
        <w:rPr>
          <w:rtl w:val="true"/>
        </w:rPr>
        <w:t>את</w:t>
      </w:r>
      <w:r>
        <w:rPr>
          <w:rFonts w:cs="Times New Roman"/>
          <w:rtl w:val="true"/>
        </w:rPr>
        <w:t xml:space="preserve"> </w:t>
      </w:r>
      <w:r>
        <w:rPr>
          <w:rtl w:val="true"/>
        </w:rPr>
        <w:t>המבקש</w:t>
      </w:r>
      <w:r>
        <w:rPr>
          <w:rFonts w:cs="Times New Roman"/>
          <w:rtl w:val="true"/>
        </w:rPr>
        <w:t xml:space="preserve"> </w:t>
      </w:r>
      <w:r>
        <w:rPr>
          <w:rtl w:val="true"/>
        </w:rPr>
        <w:t>גם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הסתה</w:t>
      </w:r>
      <w:r>
        <w:rPr>
          <w:rFonts w:cs="Times New Roman"/>
          <w:rtl w:val="true"/>
        </w:rPr>
        <w:t xml:space="preserve"> </w:t>
      </w:r>
      <w:r>
        <w:rPr>
          <w:rtl w:val="true"/>
        </w:rPr>
        <w:t>לגזענות</w:t>
      </w:r>
      <w:r>
        <w:rPr>
          <w:rFonts w:cs="Times New Roman"/>
          <w:rtl w:val="true"/>
        </w:rPr>
        <w:t xml:space="preserve"> </w:t>
      </w:r>
      <w:r>
        <w:rPr>
          <w:rtl w:val="true"/>
        </w:rPr>
        <w:t>והתיק</w:t>
      </w:r>
      <w:r>
        <w:rPr>
          <w:rFonts w:cs="Times New Roman"/>
          <w:rtl w:val="true"/>
        </w:rPr>
        <w:t xml:space="preserve"> </w:t>
      </w:r>
      <w:r>
        <w:rPr>
          <w:rtl w:val="true"/>
        </w:rPr>
        <w:t>הוחזר</w:t>
      </w:r>
      <w:r>
        <w:rPr>
          <w:rFonts w:cs="Times New Roman"/>
          <w:rtl w:val="true"/>
        </w:rPr>
        <w:t xml:space="preserve"> </w:t>
      </w:r>
      <w:r>
        <w:rPr>
          <w:rtl w:val="true"/>
        </w:rPr>
        <w:t>לבית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העונש</w:t>
      </w:r>
      <w:r>
        <w:rPr>
          <w:rtl w:val="true"/>
        </w:rPr>
        <w:t xml:space="preserve">. </w:t>
      </w:r>
      <w:r>
        <w:rPr>
          <w:rtl w:val="true"/>
        </w:rPr>
        <w:t>עתה</w:t>
      </w:r>
      <w:r>
        <w:rPr>
          <w:rFonts w:cs="Times New Roman"/>
          <w:rtl w:val="true"/>
        </w:rPr>
        <w:t xml:space="preserve"> </w:t>
      </w:r>
      <w:r>
        <w:rPr>
          <w:rtl w:val="true"/>
        </w:rPr>
        <w:t>נקבע</w:t>
      </w:r>
      <w:r>
        <w:rPr>
          <w:rFonts w:cs="Times New Roman"/>
          <w:rtl w:val="true"/>
        </w:rPr>
        <w:t xml:space="preserve"> </w:t>
      </w:r>
      <w:r>
        <w:rPr>
          <w:rtl w:val="true"/>
        </w:rPr>
        <w:t>מתחם</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5</w:t>
      </w:r>
      <w:r>
        <w:rPr>
          <w:rtl w:val="true"/>
        </w:rPr>
        <w:t xml:space="preserve"> </w:t>
      </w:r>
      <w:r>
        <w:rPr>
          <w:rtl w:val="true"/>
        </w:rPr>
        <w:t>ל</w:t>
      </w:r>
      <w:r>
        <w:rPr>
          <w:rtl w:val="true"/>
        </w:rPr>
        <w:t>-</w:t>
      </w:r>
      <w:r>
        <w:rPr/>
        <w:t>20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ועל</w:t>
      </w:r>
      <w:r>
        <w:rPr>
          <w:rFonts w:cs="Times New Roman"/>
          <w:rtl w:val="true"/>
        </w:rPr>
        <w:t xml:space="preserve"> </w:t>
      </w:r>
      <w:r>
        <w:rPr>
          <w:rtl w:val="true"/>
        </w:rPr>
        <w:t>המבקש</w:t>
      </w:r>
      <w:r>
        <w:rPr>
          <w:rFonts w:cs="Times New Roman"/>
          <w:rtl w:val="true"/>
        </w:rPr>
        <w:t xml:space="preserve"> </w:t>
      </w:r>
      <w:r>
        <w:rPr>
          <w:rtl w:val="true"/>
        </w:rPr>
        <w:t>הוטלו</w:t>
      </w:r>
      <w:r>
        <w:rPr>
          <w:rFonts w:cs="Times New Roman"/>
          <w:rtl w:val="true"/>
        </w:rPr>
        <w:t xml:space="preserve"> </w:t>
      </w:r>
      <w:r>
        <w:rPr/>
        <w:t>11</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העליון</w:t>
      </w:r>
      <w:r>
        <w:rPr>
          <w:rFonts w:cs="Times New Roman"/>
          <w:rtl w:val="true"/>
        </w:rPr>
        <w:t xml:space="preserve"> </w:t>
      </w:r>
      <w:r>
        <w:rPr>
          <w:rtl w:val="true"/>
        </w:rPr>
        <w:t>הקל</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והעמידו</w:t>
      </w:r>
      <w:r>
        <w:rPr>
          <w:rFonts w:cs="Times New Roman"/>
          <w:rtl w:val="true"/>
        </w:rPr>
        <w:t xml:space="preserve"> </w:t>
      </w:r>
      <w:r>
        <w:rPr>
          <w:rtl w:val="true"/>
        </w:rPr>
        <w:t>על</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p>
    <w:p>
      <w:pPr>
        <w:pStyle w:val="ListParagraph"/>
        <w:numPr>
          <w:ilvl w:val="0"/>
          <w:numId w:val="2"/>
        </w:numPr>
        <w:spacing w:lineRule="auto" w:line="360" w:before="240" w:after="240"/>
        <w:ind w:hanging="360" w:start="425" w:end="0"/>
        <w:contextualSpacing/>
        <w:jc w:val="both"/>
        <w:rPr/>
      </w:pPr>
      <w:r>
        <w:rPr>
          <w:rtl w:val="true"/>
        </w:rPr>
        <w:t>ב</w:t>
      </w:r>
      <w:hyperlink r:id="rId21">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Pr>
          <w:t>32405-07-24</w:t>
        </w:r>
      </w:hyperlink>
      <w:r>
        <w:rPr>
          <w:rtl w:val="true"/>
        </w:rPr>
        <w:t xml:space="preserve"> </w:t>
      </w:r>
      <w:r>
        <w:rPr>
          <w:b/>
          <w:b/>
          <w:bCs/>
          <w:rtl w:val="true"/>
        </w:rPr>
        <w:t>מחאג</w:t>
      </w:r>
      <w:r>
        <w:rPr>
          <w:b/>
          <w:bCs/>
          <w:rtl w:val="true"/>
        </w:rPr>
        <w:t>'</w:t>
      </w:r>
      <w:r>
        <w:rPr>
          <w:b/>
          <w:b/>
          <w:bCs/>
          <w:rtl w:val="true"/>
        </w:rPr>
        <w:t>נה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5.8.24</w:t>
      </w:r>
      <w:r>
        <w:rPr>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הסתה</w:t>
      </w:r>
      <w:r>
        <w:rPr>
          <w:rFonts w:cs="Times New Roman"/>
          <w:rtl w:val="true"/>
        </w:rPr>
        <w:t xml:space="preserve"> </w:t>
      </w:r>
      <w:r>
        <w:rPr>
          <w:rtl w:val="true"/>
        </w:rPr>
        <w:t>לטרור</w:t>
      </w:r>
      <w:r>
        <w:rPr>
          <w:rtl w:val="true"/>
        </w:rPr>
        <w:t xml:space="preserve">. </w:t>
      </w:r>
      <w:r>
        <w:rPr>
          <w:rtl w:val="true"/>
        </w:rPr>
        <w:t>במהלך</w:t>
      </w:r>
      <w:r>
        <w:rPr>
          <w:rFonts w:cs="Times New Roman"/>
          <w:rtl w:val="true"/>
        </w:rPr>
        <w:t xml:space="preserve"> </w:t>
      </w:r>
      <w:r>
        <w:rPr>
          <w:rtl w:val="true"/>
        </w:rPr>
        <w:t>אותו</w:t>
      </w:r>
      <w:r>
        <w:rPr>
          <w:rFonts w:cs="Times New Roman"/>
          <w:rtl w:val="true"/>
        </w:rPr>
        <w:t xml:space="preserve"> </w:t>
      </w:r>
      <w:r>
        <w:rPr>
          <w:rtl w:val="true"/>
        </w:rPr>
        <w:t>יום</w:t>
      </w:r>
      <w:r>
        <w:rPr>
          <w:rFonts w:cs="Times New Roman"/>
          <w:rtl w:val="true"/>
        </w:rPr>
        <w:t xml:space="preserve"> </w:t>
      </w:r>
      <w:r>
        <w:rPr>
          <w:rtl w:val="true"/>
        </w:rPr>
        <w:t>טבח</w:t>
      </w:r>
      <w:r>
        <w:rPr>
          <w:rFonts w:cs="Times New Roman"/>
          <w:rtl w:val="true"/>
        </w:rPr>
        <w:t xml:space="preserve"> </w:t>
      </w:r>
      <w:r>
        <w:rPr/>
        <w:t>7.10</w:t>
      </w:r>
      <w:r>
        <w:rPr>
          <w:rtl w:val="true"/>
        </w:rPr>
        <w:t xml:space="preserve"> </w:t>
      </w:r>
      <w:r>
        <w:rPr>
          <w:rtl w:val="true"/>
        </w:rPr>
        <w:t>שיתף</w:t>
      </w:r>
      <w:r>
        <w:rPr>
          <w:rFonts w:cs="Times New Roman"/>
          <w:rtl w:val="true"/>
        </w:rPr>
        <w:t xml:space="preserve"> </w:t>
      </w:r>
      <w:r>
        <w:rPr>
          <w:rtl w:val="true"/>
        </w:rPr>
        <w:t>הנאשם</w:t>
      </w:r>
      <w:r>
        <w:rPr>
          <w:rFonts w:cs="Times New Roman"/>
          <w:rtl w:val="true"/>
        </w:rPr>
        <w:t xml:space="preserve"> </w:t>
      </w:r>
      <w:r>
        <w:rPr>
          <w:rtl w:val="true"/>
        </w:rPr>
        <w:t>בסטטוס</w:t>
      </w:r>
      <w:r>
        <w:rPr>
          <w:rFonts w:cs="Times New Roman"/>
          <w:rtl w:val="true"/>
        </w:rPr>
        <w:t xml:space="preserve"> </w:t>
      </w:r>
      <w:r>
        <w:rPr>
          <w:rtl w:val="true"/>
        </w:rPr>
        <w:t>שלו</w:t>
      </w:r>
      <w:r>
        <w:rPr>
          <w:rFonts w:cs="Times New Roman"/>
          <w:rtl w:val="true"/>
        </w:rPr>
        <w:t xml:space="preserve"> </w:t>
      </w:r>
      <w:r>
        <w:rPr>
          <w:rtl w:val="true"/>
        </w:rPr>
        <w:t>בווטסאפ</w:t>
      </w:r>
      <w:r>
        <w:rPr>
          <w:rFonts w:cs="Times New Roman"/>
          <w:rtl w:val="true"/>
        </w:rPr>
        <w:t xml:space="preserve"> </w:t>
      </w:r>
      <w:r>
        <w:rPr>
          <w:rtl w:val="true"/>
        </w:rPr>
        <w:t>המונה</w:t>
      </w:r>
      <w:r>
        <w:rPr>
          <w:rFonts w:cs="Times New Roman"/>
          <w:rtl w:val="true"/>
        </w:rPr>
        <w:t xml:space="preserve"> </w:t>
      </w:r>
      <w:r>
        <w:rPr>
          <w:rtl w:val="true"/>
        </w:rPr>
        <w:t>למעלה</w:t>
      </w:r>
      <w:r>
        <w:rPr>
          <w:rFonts w:cs="Times New Roman"/>
          <w:rtl w:val="true"/>
        </w:rPr>
        <w:t xml:space="preserve"> </w:t>
      </w:r>
      <w:r>
        <w:rPr>
          <w:rtl w:val="true"/>
        </w:rPr>
        <w:t>מ</w:t>
      </w:r>
      <w:r>
        <w:rPr>
          <w:rtl w:val="true"/>
        </w:rPr>
        <w:t>-</w:t>
      </w:r>
      <w:r>
        <w:rPr/>
        <w:t>3,360</w:t>
      </w:r>
      <w:r>
        <w:rPr>
          <w:rtl w:val="true"/>
        </w:rPr>
        <w:t xml:space="preserve"> </w:t>
      </w:r>
      <w:r>
        <w:rPr>
          <w:rtl w:val="true"/>
        </w:rPr>
        <w:t>עוקבים</w:t>
      </w:r>
      <w:r>
        <w:rPr>
          <w:rFonts w:cs="Times New Roman"/>
          <w:rtl w:val="true"/>
        </w:rPr>
        <w:t xml:space="preserve"> </w:t>
      </w:r>
      <w:r>
        <w:rPr>
          <w:rtl w:val="true"/>
        </w:rPr>
        <w:t>סרטון</w:t>
      </w:r>
      <w:r>
        <w:rPr>
          <w:rFonts w:cs="Times New Roman"/>
          <w:rtl w:val="true"/>
        </w:rPr>
        <w:t xml:space="preserve"> </w:t>
      </w:r>
      <w:r>
        <w:rPr>
          <w:rtl w:val="true"/>
        </w:rPr>
        <w:t>בו</w:t>
      </w:r>
      <w:r>
        <w:rPr>
          <w:rFonts w:cs="Times New Roman"/>
          <w:rtl w:val="true"/>
        </w:rPr>
        <w:t xml:space="preserve"> </w:t>
      </w:r>
      <w:r>
        <w:rPr>
          <w:rtl w:val="true"/>
        </w:rPr>
        <w:t>נשמע</w:t>
      </w:r>
      <w:r>
        <w:rPr>
          <w:rFonts w:cs="Times New Roman"/>
          <w:rtl w:val="true"/>
        </w:rPr>
        <w:t xml:space="preserve"> </w:t>
      </w:r>
      <w:r>
        <w:rPr>
          <w:rtl w:val="true"/>
        </w:rPr>
        <w:t>שיר</w:t>
      </w:r>
      <w:r>
        <w:rPr>
          <w:rFonts w:cs="Times New Roman"/>
          <w:rtl w:val="true"/>
        </w:rPr>
        <w:t xml:space="preserve"> </w:t>
      </w:r>
      <w:r>
        <w:rPr>
          <w:rtl w:val="true"/>
        </w:rPr>
        <w:t>בערבית</w:t>
      </w:r>
      <w:r>
        <w:rPr>
          <w:rFonts w:cs="Times New Roman"/>
          <w:rtl w:val="true"/>
        </w:rPr>
        <w:t xml:space="preserve"> </w:t>
      </w:r>
      <w:r>
        <w:rPr>
          <w:rtl w:val="true"/>
        </w:rPr>
        <w:t>שמסית</w:t>
      </w:r>
      <w:r>
        <w:rPr>
          <w:rFonts w:cs="Times New Roman"/>
          <w:rtl w:val="true"/>
        </w:rPr>
        <w:t xml:space="preserve"> </w:t>
      </w:r>
      <w:r>
        <w:rPr>
          <w:rtl w:val="true"/>
        </w:rPr>
        <w:t>את</w:t>
      </w:r>
      <w:r>
        <w:rPr>
          <w:rFonts w:cs="Times New Roman"/>
          <w:rtl w:val="true"/>
        </w:rPr>
        <w:t xml:space="preserve"> </w:t>
      </w:r>
      <w:r>
        <w:rPr>
          <w:rtl w:val="true"/>
        </w:rPr>
        <w:t>השומע</w:t>
      </w:r>
      <w:r>
        <w:rPr>
          <w:rFonts w:cs="Times New Roman"/>
          <w:rtl w:val="true"/>
        </w:rPr>
        <w:t xml:space="preserve"> </w:t>
      </w:r>
      <w:r>
        <w:rPr>
          <w:rtl w:val="true"/>
        </w:rPr>
        <w:t>להילחם</w:t>
      </w:r>
      <w:r>
        <w:rPr>
          <w:rFonts w:cs="Times New Roman"/>
          <w:rtl w:val="true"/>
        </w:rPr>
        <w:t xml:space="preserve"> </w:t>
      </w:r>
      <w:r>
        <w:rPr>
          <w:rtl w:val="true"/>
        </w:rPr>
        <w:t>נגד</w:t>
      </w:r>
      <w:r>
        <w:rPr>
          <w:rFonts w:cs="Times New Roman"/>
          <w:rtl w:val="true"/>
        </w:rPr>
        <w:t xml:space="preserve"> </w:t>
      </w:r>
      <w:r>
        <w:rPr>
          <w:rtl w:val="true"/>
        </w:rPr>
        <w:t>מדינת</w:t>
      </w:r>
      <w:r>
        <w:rPr>
          <w:rFonts w:cs="Times New Roman"/>
          <w:rtl w:val="true"/>
        </w:rPr>
        <w:t xml:space="preserve"> </w:t>
      </w:r>
      <w:r>
        <w:rPr>
          <w:rtl w:val="true"/>
        </w:rPr>
        <w:t>ישראל</w:t>
      </w:r>
      <w:r>
        <w:rPr>
          <w:rtl w:val="true"/>
        </w:rPr>
        <w:t xml:space="preserve">. </w:t>
      </w:r>
      <w:r>
        <w:rPr>
          <w:rtl w:val="true"/>
        </w:rPr>
        <w:t>הנאשם</w:t>
      </w:r>
      <w:r>
        <w:rPr>
          <w:rFonts w:cs="Times New Roman"/>
          <w:rtl w:val="true"/>
        </w:rPr>
        <w:t xml:space="preserve"> </w:t>
      </w:r>
      <w:r>
        <w:rPr>
          <w:rtl w:val="true"/>
        </w:rPr>
        <w:t>העביר</w:t>
      </w:r>
      <w:r>
        <w:rPr>
          <w:rFonts w:cs="Times New Roman"/>
          <w:rtl w:val="true"/>
        </w:rPr>
        <w:t xml:space="preserve"> </w:t>
      </w:r>
      <w:r>
        <w:rPr>
          <w:rtl w:val="true"/>
        </w:rPr>
        <w:t>את</w:t>
      </w:r>
      <w:r>
        <w:rPr>
          <w:rFonts w:cs="Times New Roman"/>
          <w:rtl w:val="true"/>
        </w:rPr>
        <w:t xml:space="preserve"> </w:t>
      </w:r>
      <w:r>
        <w:rPr>
          <w:rtl w:val="true"/>
        </w:rPr>
        <w:t>הסרטון</w:t>
      </w:r>
      <w:r>
        <w:rPr>
          <w:rFonts w:cs="Times New Roman"/>
          <w:rtl w:val="true"/>
        </w:rPr>
        <w:t xml:space="preserve"> </w:t>
      </w:r>
      <w:r>
        <w:rPr>
          <w:rtl w:val="true"/>
        </w:rPr>
        <w:t>גם</w:t>
      </w:r>
      <w:r>
        <w:rPr>
          <w:rFonts w:cs="Times New Roman"/>
          <w:rtl w:val="true"/>
        </w:rPr>
        <w:t xml:space="preserve"> </w:t>
      </w:r>
      <w:r>
        <w:rPr>
          <w:rtl w:val="true"/>
        </w:rPr>
        <w:t>לאחותו</w:t>
      </w:r>
      <w:r>
        <w:rPr>
          <w:rtl w:val="true"/>
        </w:rPr>
        <w:t xml:space="preserve">. </w:t>
      </w:r>
      <w:r>
        <w:rPr>
          <w:b/>
          <w:b/>
          <w:bCs/>
          <w:rtl w:val="true"/>
        </w:rPr>
        <w:t>נקבע</w:t>
      </w:r>
      <w:r>
        <w:rPr>
          <w:rFonts w:cs="Times New Roman"/>
          <w:b/>
          <w:b/>
          <w:bCs/>
          <w:rtl w:val="true"/>
        </w:rPr>
        <w:t xml:space="preserve"> </w:t>
      </w:r>
      <w:r>
        <w:rPr>
          <w:b/>
          <w:b/>
          <w:bCs/>
          <w:rtl w:val="true"/>
        </w:rPr>
        <w:t>כי</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8</w:t>
      </w:r>
      <w:r>
        <w:rPr>
          <w:b/>
          <w:bCs/>
          <w:rtl w:val="true"/>
        </w:rPr>
        <w:t xml:space="preserve"> </w:t>
      </w:r>
      <w:r>
        <w:rPr>
          <w:b/>
          <w:b/>
          <w:bCs/>
          <w:rtl w:val="true"/>
        </w:rPr>
        <w:t>ל</w:t>
      </w:r>
      <w:r>
        <w:rPr>
          <w:b/>
          <w:bCs/>
          <w:rtl w:val="true"/>
        </w:rPr>
        <w:t>-</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בערעור</w:t>
      </w:r>
      <w:r>
        <w:rPr>
          <w:rFonts w:cs="Times New Roman"/>
          <w:rtl w:val="true"/>
        </w:rPr>
        <w:t xml:space="preserve"> </w:t>
      </w:r>
      <w:r>
        <w:rPr>
          <w:rtl w:val="true"/>
        </w:rPr>
        <w:t>שהוגש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הוסכם</w:t>
      </w:r>
      <w:r>
        <w:rPr>
          <w:rFonts w:cs="Times New Roman"/>
          <w:rtl w:val="true"/>
        </w:rPr>
        <w:t xml:space="preserve"> </w:t>
      </w:r>
      <w:r>
        <w:rPr>
          <w:rtl w:val="true"/>
        </w:rPr>
        <w:t>בהסכמת</w:t>
      </w:r>
      <w:r>
        <w:rPr>
          <w:rFonts w:cs="Times New Roman"/>
          <w:rtl w:val="true"/>
        </w:rPr>
        <w:t xml:space="preserve"> </w:t>
      </w:r>
      <w:r>
        <w:rPr>
          <w:rtl w:val="true"/>
        </w:rPr>
        <w:t>הצדדים</w:t>
      </w:r>
      <w:r>
        <w:rPr>
          <w:rFonts w:cs="Times New Roman"/>
          <w:rtl w:val="true"/>
        </w:rPr>
        <w:t xml:space="preserve"> </w:t>
      </w:r>
      <w:r>
        <w:rPr>
          <w:rtl w:val="true"/>
        </w:rPr>
        <w:t>כי</w:t>
      </w:r>
      <w:r>
        <w:rPr>
          <w:rFonts w:cs="Times New Roman"/>
          <w:rtl w:val="true"/>
        </w:rPr>
        <w:t xml:space="preserve"> </w:t>
      </w:r>
      <w:r>
        <w:rPr>
          <w:rtl w:val="true"/>
        </w:rPr>
        <w:t>רכיב</w:t>
      </w:r>
      <w:r>
        <w:rPr>
          <w:rFonts w:cs="Times New Roman"/>
          <w:rtl w:val="true"/>
        </w:rPr>
        <w:t xml:space="preserve"> </w:t>
      </w:r>
      <w:r>
        <w:rPr>
          <w:rtl w:val="true"/>
        </w:rPr>
        <w:t>המאסר</w:t>
      </w:r>
      <w:r>
        <w:rPr>
          <w:rFonts w:cs="Times New Roman"/>
          <w:rtl w:val="true"/>
        </w:rPr>
        <w:t xml:space="preserve"> </w:t>
      </w:r>
      <w:r>
        <w:rPr>
          <w:rtl w:val="true"/>
        </w:rPr>
        <w:t>בפועל</w:t>
      </w:r>
      <w:r>
        <w:rPr>
          <w:rFonts w:cs="Times New Roman"/>
          <w:rtl w:val="true"/>
        </w:rPr>
        <w:t xml:space="preserve"> </w:t>
      </w:r>
      <w:r>
        <w:rPr>
          <w:rtl w:val="true"/>
        </w:rPr>
        <w:t>יעמוד</w:t>
      </w:r>
      <w:r>
        <w:rPr>
          <w:rFonts w:cs="Times New Roman"/>
          <w:rtl w:val="true"/>
        </w:rPr>
        <w:t xml:space="preserve"> </w:t>
      </w:r>
      <w:r>
        <w:rPr>
          <w:rtl w:val="true"/>
        </w:rPr>
        <w:t>על</w:t>
      </w:r>
      <w:r>
        <w:rPr>
          <w:rFonts w:cs="Times New Roman"/>
          <w:rtl w:val="true"/>
        </w:rPr>
        <w:t xml:space="preserve"> </w:t>
      </w:r>
      <w:r>
        <w:rPr/>
        <w:t>10.5</w:t>
      </w:r>
      <w:r>
        <w:rPr>
          <w:rtl w:val="true"/>
        </w:rPr>
        <w:t xml:space="preserve"> </w:t>
      </w:r>
      <w:r>
        <w:rPr>
          <w:rtl w:val="true"/>
        </w:rPr>
        <w:t>חודשים</w:t>
      </w:r>
      <w:r>
        <w:rPr>
          <w:rtl w:val="true"/>
        </w:rPr>
        <w:t xml:space="preserve">, </w:t>
      </w:r>
      <w:r>
        <w:rPr>
          <w:rtl w:val="true"/>
        </w:rPr>
        <w:t>חלף</w:t>
      </w:r>
      <w:r>
        <w:rPr>
          <w:rFonts w:cs="Times New Roman"/>
          <w:rtl w:val="true"/>
        </w:rPr>
        <w:t xml:space="preserve"> </w:t>
      </w:r>
      <w:r>
        <w:rPr/>
        <w:t>12</w:t>
      </w:r>
      <w:r>
        <w:rPr>
          <w:rtl w:val="true"/>
        </w:rPr>
        <w:t xml:space="preserve"> </w:t>
      </w:r>
      <w:r>
        <w:rPr>
          <w:rtl w:val="true"/>
        </w:rPr>
        <w:t>חודשים</w:t>
      </w:r>
      <w:r>
        <w:rPr>
          <w:rtl w:val="true"/>
        </w:rPr>
        <w:t xml:space="preserve">. </w:t>
      </w:r>
      <w:r>
        <w:rPr>
          <w:rtl w:val="true"/>
        </w:rPr>
        <w:t>שאר</w:t>
      </w:r>
      <w:r>
        <w:rPr>
          <w:rFonts w:cs="Times New Roman"/>
          <w:rtl w:val="true"/>
        </w:rPr>
        <w:t xml:space="preserve"> </w:t>
      </w:r>
      <w:r>
        <w:rPr>
          <w:rtl w:val="true"/>
        </w:rPr>
        <w:t>רכיבי</w:t>
      </w:r>
      <w:r>
        <w:rPr>
          <w:rFonts w:cs="Times New Roman"/>
          <w:rtl w:val="true"/>
        </w:rPr>
        <w:t xml:space="preserve"> </w:t>
      </w:r>
      <w:r>
        <w:rPr>
          <w:rtl w:val="true"/>
        </w:rPr>
        <w:t>העונש</w:t>
      </w:r>
      <w:r>
        <w:rPr>
          <w:rFonts w:cs="Times New Roman"/>
          <w:rtl w:val="true"/>
        </w:rPr>
        <w:t xml:space="preserve"> </w:t>
      </w:r>
      <w:r>
        <w:rPr>
          <w:rtl w:val="true"/>
        </w:rPr>
        <w:t>נותרו</w:t>
      </w:r>
      <w:r>
        <w:rPr>
          <w:rFonts w:cs="Times New Roman"/>
          <w:rtl w:val="true"/>
        </w:rPr>
        <w:t xml:space="preserve"> </w:t>
      </w:r>
      <w:r>
        <w:rPr>
          <w:rtl w:val="true"/>
        </w:rPr>
        <w:t>על</w:t>
      </w:r>
      <w:r>
        <w:rPr>
          <w:rFonts w:cs="Times New Roman"/>
          <w:rtl w:val="true"/>
        </w:rPr>
        <w:t xml:space="preserve"> </w:t>
      </w:r>
      <w:r>
        <w:rPr>
          <w:rtl w:val="true"/>
        </w:rPr>
        <w:t>כנם</w:t>
      </w:r>
      <w:r>
        <w:rPr>
          <w:rtl w:val="true"/>
        </w:rPr>
        <w:t xml:space="preserve">.   </w:t>
      </w:r>
    </w:p>
    <w:p>
      <w:pPr>
        <w:pStyle w:val="ListParagraph"/>
        <w:numPr>
          <w:ilvl w:val="0"/>
          <w:numId w:val="2"/>
        </w:numPr>
        <w:spacing w:lineRule="auto" w:line="360" w:before="240" w:after="240"/>
        <w:ind w:hanging="360" w:start="425" w:end="0"/>
        <w:contextualSpacing/>
        <w:jc w:val="both"/>
        <w:rPr/>
      </w:pPr>
      <w:r>
        <w:rPr>
          <w:rFonts w:ascii="Arial" w:hAnsi="Arial" w:cs="Arial"/>
          <w:rtl w:val="true"/>
        </w:rPr>
        <w:t>ב</w:t>
      </w:r>
      <w:hyperlink r:id="rId2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712-08-14</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שלומי</w:t>
      </w:r>
      <w:r>
        <w:rPr>
          <w:rFonts w:cs="Times New Roman"/>
          <w:b/>
          <w:b/>
          <w:bCs/>
          <w:rtl w:val="true"/>
        </w:rPr>
        <w:t xml:space="preserve"> </w:t>
      </w:r>
      <w:r>
        <w:rPr>
          <w:b/>
          <w:b/>
          <w:bCs/>
          <w:rtl w:val="true"/>
        </w:rPr>
        <w:t>אברהם</w:t>
      </w:r>
      <w:r>
        <w:rPr>
          <w:rFonts w:cs="Times New Roman"/>
          <w:b/>
          <w:b/>
          <w:bCs/>
          <w:rtl w:val="true"/>
        </w:rPr>
        <w:t xml:space="preserve"> </w:t>
      </w:r>
      <w:r>
        <w:rPr>
          <w:rtl w:val="true"/>
        </w:rPr>
        <w:t>(</w:t>
      </w:r>
      <w:r>
        <w:rPr/>
        <w:t>15.9.19</w:t>
      </w:r>
      <w:r>
        <w:rPr>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הסתה</w:t>
      </w:r>
      <w:r>
        <w:rPr>
          <w:rFonts w:cs="Times New Roman"/>
          <w:rtl w:val="true"/>
        </w:rPr>
        <w:t xml:space="preserve"> </w:t>
      </w:r>
      <w:r>
        <w:rPr>
          <w:rtl w:val="true"/>
        </w:rPr>
        <w:t>לאלימות</w:t>
      </w:r>
      <w:r>
        <w:rPr>
          <w:rFonts w:cs="Times New Roman"/>
          <w:rtl w:val="true"/>
        </w:rPr>
        <w:t xml:space="preserve"> </w:t>
      </w:r>
      <w:r>
        <w:rPr>
          <w:rtl w:val="true"/>
        </w:rPr>
        <w:t>ושתי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איסור</w:t>
      </w:r>
      <w:r>
        <w:rPr>
          <w:rFonts w:cs="Times New Roman"/>
          <w:rtl w:val="true"/>
        </w:rPr>
        <w:t xml:space="preserve"> </w:t>
      </w:r>
      <w:r>
        <w:rPr>
          <w:rtl w:val="true"/>
        </w:rPr>
        <w:t>פרסום</w:t>
      </w:r>
      <w:r>
        <w:rPr>
          <w:rFonts w:cs="Times New Roman"/>
          <w:rtl w:val="true"/>
        </w:rPr>
        <w:t xml:space="preserve"> </w:t>
      </w:r>
      <w:r>
        <w:rPr>
          <w:rtl w:val="true"/>
        </w:rPr>
        <w:t>הסתה</w:t>
      </w:r>
      <w:r>
        <w:rPr>
          <w:rFonts w:cs="Times New Roman"/>
          <w:rtl w:val="true"/>
        </w:rPr>
        <w:t xml:space="preserve"> </w:t>
      </w:r>
      <w:r>
        <w:rPr>
          <w:rtl w:val="true"/>
        </w:rPr>
        <w:t>לגזענות</w:t>
      </w:r>
      <w:r>
        <w:rPr>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מונה</w:t>
      </w:r>
      <w:r>
        <w:rPr>
          <w:rFonts w:cs="Times New Roman"/>
          <w:rtl w:val="true"/>
        </w:rPr>
        <w:t xml:space="preserve"> </w:t>
      </w:r>
      <w:r>
        <w:rPr>
          <w:rtl w:val="true"/>
        </w:rPr>
        <w:t>שני</w:t>
      </w:r>
      <w:r>
        <w:rPr>
          <w:rFonts w:cs="Times New Roman"/>
          <w:rtl w:val="true"/>
        </w:rPr>
        <w:t xml:space="preserve"> </w:t>
      </w:r>
      <w:r>
        <w:rPr>
          <w:rtl w:val="true"/>
        </w:rPr>
        <w:t>אישומים</w:t>
      </w:r>
      <w:r>
        <w:rPr>
          <w:rFonts w:cs="Times New Roman"/>
          <w:rtl w:val="true"/>
        </w:rPr>
        <w:t xml:space="preserve"> </w:t>
      </w:r>
      <w:r>
        <w:rPr>
          <w:rtl w:val="true"/>
        </w:rPr>
        <w:t>בגין</w:t>
      </w:r>
      <w:r>
        <w:rPr>
          <w:rFonts w:cs="Times New Roman"/>
          <w:rtl w:val="true"/>
        </w:rPr>
        <w:t xml:space="preserve"> </w:t>
      </w:r>
      <w:r>
        <w:rPr>
          <w:rtl w:val="true"/>
        </w:rPr>
        <w:t>ריבוי</w:t>
      </w:r>
      <w:r>
        <w:rPr>
          <w:rFonts w:cs="Times New Roman"/>
          <w:rtl w:val="true"/>
        </w:rPr>
        <w:t xml:space="preserve"> </w:t>
      </w:r>
      <w:r>
        <w:rPr>
          <w:rtl w:val="true"/>
        </w:rPr>
        <w:t>עבירות</w:t>
      </w:r>
      <w:r>
        <w:rPr>
          <w:rFonts w:cs="Times New Roman"/>
          <w:rtl w:val="true"/>
        </w:rPr>
        <w:t xml:space="preserve"> </w:t>
      </w:r>
      <w:r>
        <w:rPr>
          <w:rtl w:val="true"/>
        </w:rPr>
        <w:t>הסתה</w:t>
      </w:r>
      <w:r>
        <w:rPr>
          <w:rFonts w:cs="Times New Roman"/>
          <w:rtl w:val="true"/>
        </w:rPr>
        <w:t xml:space="preserve"> </w:t>
      </w:r>
      <w:r>
        <w:rPr>
          <w:rtl w:val="true"/>
        </w:rPr>
        <w:t>לאלימות</w:t>
      </w:r>
      <w:r>
        <w:rPr>
          <w:rFonts w:cs="Times New Roman"/>
          <w:rtl w:val="true"/>
        </w:rPr>
        <w:t xml:space="preserve"> </w:t>
      </w:r>
      <w:r>
        <w:rPr>
          <w:rtl w:val="true"/>
        </w:rPr>
        <w:t>וגזענות</w:t>
      </w:r>
      <w:r>
        <w:rPr>
          <w:rFonts w:cs="Times New Roman"/>
          <w:rtl w:val="true"/>
        </w:rPr>
        <w:t xml:space="preserve"> </w:t>
      </w:r>
      <w:r>
        <w:rPr>
          <w:rtl w:val="true"/>
        </w:rPr>
        <w:t>כלפי</w:t>
      </w:r>
      <w:r>
        <w:rPr>
          <w:rFonts w:cs="Times New Roman"/>
          <w:rtl w:val="true"/>
        </w:rPr>
        <w:t xml:space="preserve"> </w:t>
      </w:r>
      <w:r>
        <w:rPr>
          <w:rtl w:val="true"/>
        </w:rPr>
        <w:t>אנשים</w:t>
      </w:r>
      <w:r>
        <w:rPr>
          <w:rFonts w:cs="Times New Roman"/>
          <w:rtl w:val="true"/>
        </w:rPr>
        <w:t xml:space="preserve"> </w:t>
      </w:r>
      <w:r>
        <w:rPr>
          <w:rtl w:val="true"/>
        </w:rPr>
        <w:t>ממוצא</w:t>
      </w:r>
      <w:r>
        <w:rPr>
          <w:rFonts w:cs="Times New Roman"/>
          <w:rtl w:val="true"/>
        </w:rPr>
        <w:t xml:space="preserve"> </w:t>
      </w:r>
      <w:r>
        <w:rPr>
          <w:rtl w:val="true"/>
        </w:rPr>
        <w:t>ערבי</w:t>
      </w:r>
      <w:r>
        <w:rPr>
          <w:rFonts w:cs="Times New Roman"/>
          <w:rtl w:val="true"/>
        </w:rPr>
        <w:t xml:space="preserve"> </w:t>
      </w:r>
      <w:r>
        <w:rPr>
          <w:rtl w:val="true"/>
        </w:rPr>
        <w:t>באמצעות</w:t>
      </w:r>
      <w:r>
        <w:rPr>
          <w:rFonts w:cs="Times New Roman"/>
          <w:rtl w:val="true"/>
        </w:rPr>
        <w:t xml:space="preserve"> </w:t>
      </w:r>
      <w:r>
        <w:rPr>
          <w:rtl w:val="true"/>
        </w:rPr>
        <w:t>שני</w:t>
      </w:r>
      <w:r>
        <w:rPr>
          <w:rFonts w:cs="Times New Roman"/>
          <w:rtl w:val="true"/>
        </w:rPr>
        <w:t xml:space="preserve"> </w:t>
      </w:r>
      <w:r>
        <w:rPr>
          <w:rtl w:val="true"/>
        </w:rPr>
        <w:t>עמודים</w:t>
      </w:r>
      <w:r>
        <w:rPr>
          <w:rFonts w:cs="Times New Roman"/>
          <w:rtl w:val="true"/>
        </w:rPr>
        <w:t xml:space="preserve"> </w:t>
      </w:r>
      <w:r>
        <w:rPr>
          <w:rtl w:val="true"/>
        </w:rPr>
        <w:t>שהקים</w:t>
      </w:r>
      <w:r>
        <w:rPr>
          <w:rFonts w:cs="Times New Roman"/>
          <w:rtl w:val="true"/>
        </w:rPr>
        <w:t xml:space="preserve"> </w:t>
      </w:r>
      <w:r>
        <w:rPr>
          <w:rtl w:val="true"/>
        </w:rPr>
        <w:t>הנאשם</w:t>
      </w:r>
      <w:r>
        <w:rPr>
          <w:rFonts w:cs="Times New Roman"/>
          <w:rtl w:val="true"/>
        </w:rPr>
        <w:t xml:space="preserve"> </w:t>
      </w:r>
      <w:r>
        <w:rPr>
          <w:rtl w:val="true"/>
        </w:rPr>
        <w:t>ברשת</w:t>
      </w:r>
      <w:r>
        <w:rPr>
          <w:rFonts w:cs="Times New Roman"/>
          <w:rtl w:val="true"/>
        </w:rPr>
        <w:t xml:space="preserve"> </w:t>
      </w:r>
      <w:r>
        <w:rPr>
          <w:rtl w:val="true"/>
        </w:rPr>
        <w:t>החברתית</w:t>
      </w:r>
      <w:r>
        <w:rPr>
          <w:rFonts w:cs="Times New Roman"/>
          <w:rtl w:val="true"/>
        </w:rPr>
        <w:t xml:space="preserve"> </w:t>
      </w:r>
      <w:r>
        <w:rPr>
          <w:rtl w:val="true"/>
        </w:rPr>
        <w:t>"</w:t>
      </w:r>
      <w:r>
        <w:rPr>
          <w:rtl w:val="true"/>
        </w:rPr>
        <w:t>פייסבוק</w:t>
      </w:r>
      <w:r>
        <w:rPr>
          <w:rtl w:val="true"/>
        </w:rPr>
        <w:t xml:space="preserve">", </w:t>
      </w:r>
      <w:r>
        <w:rPr>
          <w:rtl w:val="true"/>
        </w:rPr>
        <w:t>אשר</w:t>
      </w:r>
      <w:r>
        <w:rPr>
          <w:rFonts w:cs="Times New Roman"/>
          <w:rtl w:val="true"/>
        </w:rPr>
        <w:t xml:space="preserve"> </w:t>
      </w:r>
      <w:r>
        <w:rPr>
          <w:rtl w:val="true"/>
        </w:rPr>
        <w:t>זכו</w:t>
      </w:r>
      <w:r>
        <w:rPr>
          <w:rFonts w:cs="Times New Roman"/>
          <w:rtl w:val="true"/>
        </w:rPr>
        <w:t xml:space="preserve"> </w:t>
      </w:r>
      <w:r>
        <w:rPr>
          <w:rtl w:val="true"/>
        </w:rPr>
        <w:t>לחשיפה</w:t>
      </w:r>
      <w:r>
        <w:rPr>
          <w:rFonts w:cs="Times New Roman"/>
          <w:rtl w:val="true"/>
        </w:rPr>
        <w:t xml:space="preserve"> </w:t>
      </w:r>
      <w:r>
        <w:rPr>
          <w:rtl w:val="true"/>
        </w:rPr>
        <w:t>רבה</w:t>
      </w:r>
      <w:r>
        <w:rPr>
          <w:rtl w:val="true"/>
        </w:rPr>
        <w:t xml:space="preserve">. </w:t>
      </w:r>
      <w:r>
        <w:rPr>
          <w:rtl w:val="true"/>
        </w:rPr>
        <w:t>מדובר</w:t>
      </w:r>
      <w:r>
        <w:rPr>
          <w:rFonts w:cs="Times New Roman"/>
          <w:rtl w:val="true"/>
        </w:rPr>
        <w:t xml:space="preserve"> </w:t>
      </w:r>
      <w:r>
        <w:rPr>
          <w:rtl w:val="true"/>
        </w:rPr>
        <w:t>ב</w:t>
      </w:r>
      <w:r>
        <w:rPr>
          <w:rtl w:val="true"/>
        </w:rPr>
        <w:t>-</w:t>
      </w:r>
      <w:r>
        <w:rPr/>
        <w:t>5</w:t>
      </w:r>
      <w:r>
        <w:rPr>
          <w:rtl w:val="true"/>
        </w:rPr>
        <w:t xml:space="preserve"> </w:t>
      </w:r>
      <w:r>
        <w:rPr>
          <w:rtl w:val="true"/>
        </w:rPr>
        <w:t>פרסומים</w:t>
      </w:r>
      <w:r>
        <w:rPr>
          <w:rFonts w:cs="Times New Roman"/>
          <w:rtl w:val="true"/>
        </w:rPr>
        <w:t xml:space="preserve"> </w:t>
      </w:r>
      <w:r>
        <w:rPr>
          <w:rtl w:val="true"/>
        </w:rPr>
        <w:t>המסיתים</w:t>
      </w:r>
      <w:r>
        <w:rPr>
          <w:rFonts w:cs="Times New Roman"/>
          <w:rtl w:val="true"/>
        </w:rPr>
        <w:t xml:space="preserve"> </w:t>
      </w:r>
      <w:r>
        <w:rPr>
          <w:rtl w:val="true"/>
        </w:rPr>
        <w:t>לאלימות</w:t>
      </w:r>
      <w:r>
        <w:rPr>
          <w:rFonts w:cs="Times New Roman"/>
          <w:rtl w:val="true"/>
        </w:rPr>
        <w:t xml:space="preserve"> </w:t>
      </w:r>
      <w:r>
        <w:rPr>
          <w:rtl w:val="true"/>
        </w:rPr>
        <w:t>וב</w:t>
      </w:r>
      <w:r>
        <w:rPr>
          <w:rtl w:val="true"/>
        </w:rPr>
        <w:t>-</w:t>
      </w:r>
      <w:r>
        <w:rPr/>
        <w:t>12</w:t>
      </w:r>
      <w:r>
        <w:rPr>
          <w:rtl w:val="true"/>
        </w:rPr>
        <w:t xml:space="preserve"> </w:t>
      </w:r>
      <w:r>
        <w:rPr>
          <w:rtl w:val="true"/>
        </w:rPr>
        <w:t>פרסומים</w:t>
      </w:r>
      <w:r>
        <w:rPr>
          <w:rFonts w:cs="Times New Roman"/>
          <w:rtl w:val="true"/>
        </w:rPr>
        <w:t xml:space="preserve"> </w:t>
      </w:r>
      <w:r>
        <w:rPr>
          <w:rtl w:val="true"/>
        </w:rPr>
        <w:t>המסיתים</w:t>
      </w:r>
      <w:r>
        <w:rPr>
          <w:rFonts w:cs="Times New Roman"/>
          <w:rtl w:val="true"/>
        </w:rPr>
        <w:t xml:space="preserve"> </w:t>
      </w:r>
      <w:r>
        <w:rPr>
          <w:rtl w:val="true"/>
        </w:rPr>
        <w:t>לגזענות</w:t>
      </w:r>
      <w:r>
        <w:rPr>
          <w:rFonts w:cs="Times New Roman"/>
          <w:rtl w:val="true"/>
        </w:rPr>
        <w:t xml:space="preserve"> </w:t>
      </w:r>
      <w:r>
        <w:rPr>
          <w:rtl w:val="true"/>
        </w:rPr>
        <w:t>לפי</w:t>
      </w:r>
      <w:r>
        <w:rPr>
          <w:rFonts w:cs="Times New Roman"/>
          <w:rtl w:val="true"/>
        </w:rPr>
        <w:t xml:space="preserve"> </w:t>
      </w:r>
      <w:r>
        <w:rPr>
          <w:rtl w:val="true"/>
        </w:rPr>
        <w:t>האישום</w:t>
      </w:r>
      <w:r>
        <w:rPr>
          <w:rFonts w:cs="Times New Roman"/>
          <w:rtl w:val="true"/>
        </w:rPr>
        <w:t xml:space="preserve"> </w:t>
      </w:r>
      <w:r>
        <w:rPr>
          <w:rtl w:val="true"/>
        </w:rPr>
        <w:t>הראשון</w:t>
      </w:r>
      <w:r>
        <w:rPr>
          <w:rtl w:val="true"/>
        </w:rPr>
        <w:t xml:space="preserve">, </w:t>
      </w:r>
      <w:r>
        <w:rPr>
          <w:rtl w:val="true"/>
        </w:rPr>
        <w:t>וב</w:t>
      </w:r>
      <w:r>
        <w:rPr>
          <w:rtl w:val="true"/>
        </w:rPr>
        <w:t>-</w:t>
      </w:r>
      <w:r>
        <w:rPr/>
        <w:t>7</w:t>
      </w:r>
      <w:r>
        <w:rPr>
          <w:rtl w:val="true"/>
        </w:rPr>
        <w:t xml:space="preserve"> </w:t>
      </w:r>
      <w:r>
        <w:rPr>
          <w:rtl w:val="true"/>
        </w:rPr>
        <w:t>פרסומים</w:t>
      </w:r>
      <w:r>
        <w:rPr>
          <w:rFonts w:cs="Times New Roman"/>
          <w:rtl w:val="true"/>
        </w:rPr>
        <w:t xml:space="preserve"> </w:t>
      </w:r>
      <w:r>
        <w:rPr>
          <w:rtl w:val="true"/>
        </w:rPr>
        <w:t>המסיתים</w:t>
      </w:r>
      <w:r>
        <w:rPr>
          <w:rFonts w:cs="Times New Roman"/>
          <w:rtl w:val="true"/>
        </w:rPr>
        <w:t xml:space="preserve"> </w:t>
      </w:r>
      <w:r>
        <w:rPr>
          <w:rtl w:val="true"/>
        </w:rPr>
        <w:t>לאלימות</w:t>
      </w:r>
      <w:r>
        <w:rPr>
          <w:rFonts w:cs="Times New Roman"/>
          <w:rtl w:val="true"/>
        </w:rPr>
        <w:t xml:space="preserve"> </w:t>
      </w:r>
      <w:r>
        <w:rPr>
          <w:rtl w:val="true"/>
        </w:rPr>
        <w:t>וב</w:t>
      </w:r>
      <w:r>
        <w:rPr>
          <w:rtl w:val="true"/>
        </w:rPr>
        <w:t>-</w:t>
      </w:r>
      <w:r>
        <w:rPr/>
        <w:t>15</w:t>
      </w:r>
      <w:r>
        <w:rPr>
          <w:rtl w:val="true"/>
        </w:rPr>
        <w:t xml:space="preserve"> </w:t>
      </w:r>
      <w:r>
        <w:rPr>
          <w:rtl w:val="true"/>
        </w:rPr>
        <w:t>פרסומים</w:t>
      </w:r>
      <w:r>
        <w:rPr>
          <w:rFonts w:cs="Times New Roman"/>
          <w:rtl w:val="true"/>
        </w:rPr>
        <w:t xml:space="preserve"> </w:t>
      </w:r>
      <w:r>
        <w:rPr>
          <w:rtl w:val="true"/>
        </w:rPr>
        <w:t>המסיתים</w:t>
      </w:r>
      <w:r>
        <w:rPr>
          <w:rFonts w:cs="Times New Roman"/>
          <w:rtl w:val="true"/>
        </w:rPr>
        <w:t xml:space="preserve"> </w:t>
      </w:r>
      <w:r>
        <w:rPr>
          <w:rtl w:val="true"/>
        </w:rPr>
        <w:t>לגזענות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b/>
          <w:b/>
          <w:bCs/>
          <w:rtl w:val="true"/>
        </w:rPr>
        <w:t>נקבע</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הולם</w:t>
      </w:r>
      <w:r>
        <w:rPr>
          <w:rFonts w:cs="Times New Roman"/>
          <w:b/>
          <w:b/>
          <w:bCs/>
          <w:rtl w:val="true"/>
        </w:rPr>
        <w:t xml:space="preserve"> </w:t>
      </w:r>
      <w:r>
        <w:rPr>
          <w:b/>
          <w:b/>
          <w:bCs/>
          <w:rtl w:val="true"/>
        </w:rPr>
        <w:t>אחד</w:t>
      </w:r>
      <w:r>
        <w:rPr>
          <w:rFonts w:cs="Times New Roman"/>
          <w:b/>
          <w:b/>
          <w:bCs/>
          <w:rtl w:val="true"/>
        </w:rPr>
        <w:t xml:space="preserve"> </w:t>
      </w:r>
      <w:r>
        <w:rPr>
          <w:b/>
          <w:b/>
          <w:bCs/>
          <w:rtl w:val="true"/>
        </w:rPr>
        <w:t>שנע</w:t>
      </w:r>
      <w:r>
        <w:rPr>
          <w:rFonts w:cs="Times New Roman"/>
          <w:b/>
          <w:b/>
          <w:bCs/>
          <w:rtl w:val="true"/>
        </w:rPr>
        <w:t xml:space="preserve"> </w:t>
      </w:r>
      <w:r>
        <w:rPr>
          <w:b/>
          <w:b/>
          <w:bCs/>
          <w:rtl w:val="true"/>
        </w:rPr>
        <w:t>בין</w:t>
      </w:r>
      <w:r>
        <w:rPr>
          <w:rFonts w:cs="Times New Roman"/>
          <w:b/>
          <w:b/>
          <w:bCs/>
          <w:rtl w:val="true"/>
        </w:rPr>
        <w:t xml:space="preserve"> </w:t>
      </w:r>
      <w:r>
        <w:rPr>
          <w:b/>
          <w:bCs/>
        </w:rPr>
        <w:t>12</w:t>
      </w:r>
      <w:r>
        <w:rPr>
          <w:b/>
          <w:bCs/>
          <w:rtl w:val="true"/>
        </w:rPr>
        <w:t xml:space="preserve"> </w:t>
      </w:r>
      <w:r>
        <w:rPr>
          <w:b/>
          <w:b/>
          <w:bCs/>
          <w:rtl w:val="true"/>
        </w:rPr>
        <w:t>ועד</w:t>
      </w:r>
      <w:r>
        <w:rPr>
          <w:rFonts w:cs="Times New Roman"/>
          <w:b/>
          <w:b/>
          <w:bCs/>
          <w:rtl w:val="true"/>
        </w:rPr>
        <w:t xml:space="preserve"> </w:t>
      </w:r>
      <w:r>
        <w:rPr>
          <w:b/>
          <w:bCs/>
        </w:rPr>
        <w:t>30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 xml:space="preserve">, </w:t>
      </w:r>
      <w:r>
        <w:rPr>
          <w:b/>
          <w:b/>
          <w:bCs/>
          <w:rtl w:val="true"/>
        </w:rPr>
        <w:t>לצד</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מותנה</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w:t>
      </w:r>
      <w:r>
        <w:rPr>
          <w:rFonts w:cs="Times New Roman"/>
          <w:rtl w:val="true"/>
        </w:rPr>
        <w:t xml:space="preserve"> </w:t>
      </w:r>
      <w:r>
        <w:rPr>
          <w:rtl w:val="true"/>
        </w:rPr>
        <w:t>מותנה</w:t>
      </w:r>
      <w:r>
        <w:rPr>
          <w:rtl w:val="true"/>
        </w:rPr>
        <w:t xml:space="preserve">.  </w:t>
      </w:r>
      <w:r>
        <w:rPr>
          <w:b/>
          <w:b/>
          <w:bCs/>
          <w:rtl w:val="true"/>
        </w:rPr>
        <w:t>אציין</w:t>
      </w:r>
      <w:r>
        <w:rPr>
          <w:rFonts w:cs="Times New Roman"/>
          <w:b/>
          <w:b/>
          <w:bCs/>
          <w:rtl w:val="true"/>
        </w:rPr>
        <w:t xml:space="preserve"> </w:t>
      </w:r>
      <w:r>
        <w:rPr>
          <w:b/>
          <w:b/>
          <w:bCs/>
          <w:rtl w:val="true"/>
        </w:rPr>
        <w:t>כי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המאשימה</w:t>
      </w:r>
      <w:r>
        <w:rPr>
          <w:rFonts w:cs="Times New Roman"/>
          <w:b/>
          <w:b/>
          <w:bCs/>
          <w:rtl w:val="true"/>
        </w:rPr>
        <w:t xml:space="preserve"> </w:t>
      </w:r>
      <w:r>
        <w:rPr>
          <w:b/>
          <w:b/>
          <w:bCs/>
          <w:rtl w:val="true"/>
        </w:rPr>
        <w:t>לא</w:t>
      </w:r>
      <w:r>
        <w:rPr>
          <w:rFonts w:cs="Times New Roman"/>
          <w:b/>
          <w:b/>
          <w:bCs/>
          <w:rtl w:val="true"/>
        </w:rPr>
        <w:t xml:space="preserve"> </w:t>
      </w:r>
      <w:r>
        <w:rPr>
          <w:b/>
          <w:b/>
          <w:bCs/>
          <w:rtl w:val="true"/>
        </w:rPr>
        <w:t>הפנתה</w:t>
      </w:r>
      <w:r>
        <w:rPr>
          <w:rFonts w:cs="Times New Roman"/>
          <w:b/>
          <w:b/>
          <w:bCs/>
          <w:rtl w:val="true"/>
        </w:rPr>
        <w:t xml:space="preserve"> </w:t>
      </w:r>
      <w:r>
        <w:rPr>
          <w:b/>
          <w:b/>
          <w:bCs/>
          <w:rtl w:val="true"/>
        </w:rPr>
        <w:t>לכך</w:t>
      </w:r>
      <w:r>
        <w:rPr>
          <w:rFonts w:cs="Times New Roman"/>
          <w:b/>
          <w:b/>
          <w:bCs/>
          <w:rtl w:val="true"/>
        </w:rPr>
        <w:t xml:space="preserve"> </w:t>
      </w:r>
      <w:r>
        <w:rPr>
          <w:b/>
          <w:b/>
          <w:bCs/>
          <w:rtl w:val="true"/>
        </w:rPr>
        <w:t>שהוגש</w:t>
      </w:r>
      <w:r>
        <w:rPr>
          <w:rFonts w:cs="Times New Roman"/>
          <w:b/>
          <w:b/>
          <w:bCs/>
          <w:rtl w:val="true"/>
        </w:rPr>
        <w:t xml:space="preserve"> </w:t>
      </w:r>
      <w:r>
        <w:rPr>
          <w:b/>
          <w:b/>
          <w:bCs/>
          <w:rtl w:val="true"/>
        </w:rPr>
        <w:t>ערעור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ידי</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לבית</w:t>
      </w:r>
      <w:r>
        <w:rPr>
          <w:rFonts w:cs="Times New Roman"/>
          <w:b/>
          <w:b/>
          <w:bCs/>
          <w:rtl w:val="true"/>
        </w:rPr>
        <w:t xml:space="preserve"> </w:t>
      </w:r>
      <w:r>
        <w:rPr>
          <w:b/>
          <w:b/>
          <w:bCs/>
          <w:rtl w:val="true"/>
        </w:rPr>
        <w:t>המשפט</w:t>
      </w:r>
      <w:r>
        <w:rPr>
          <w:rFonts w:cs="Times New Roman"/>
          <w:b/>
          <w:b/>
          <w:bCs/>
          <w:rtl w:val="true"/>
        </w:rPr>
        <w:t xml:space="preserve"> </w:t>
      </w:r>
      <w:r>
        <w:rPr>
          <w:b/>
          <w:b/>
          <w:bCs/>
          <w:rtl w:val="true"/>
        </w:rPr>
        <w:t>המחוזי</w:t>
      </w:r>
      <w:r>
        <w:rPr>
          <w:rFonts w:cs="Times New Roman"/>
          <w:b/>
          <w:b/>
          <w:bCs/>
          <w:rtl w:val="true"/>
        </w:rPr>
        <w:t xml:space="preserve"> </w:t>
      </w:r>
      <w:r>
        <w:rPr>
          <w:b/>
          <w:b/>
          <w:bCs/>
          <w:rtl w:val="true"/>
        </w:rPr>
        <w:t>על</w:t>
      </w:r>
      <w:r>
        <w:rPr>
          <w:rFonts w:cs="Times New Roman"/>
          <w:b/>
          <w:b/>
          <w:bCs/>
          <w:rtl w:val="true"/>
        </w:rPr>
        <w:t xml:space="preserve"> </w:t>
      </w:r>
      <w:r>
        <w:rPr>
          <w:b/>
          <w:b/>
          <w:bCs/>
          <w:rtl w:val="true"/>
        </w:rPr>
        <w:t>חומרת</w:t>
      </w:r>
      <w:r>
        <w:rPr>
          <w:rFonts w:cs="Times New Roman"/>
          <w:b/>
          <w:b/>
          <w:bCs/>
          <w:rtl w:val="true"/>
        </w:rPr>
        <w:t xml:space="preserve"> </w:t>
      </w:r>
      <w:r>
        <w:rPr>
          <w:b/>
          <w:b/>
          <w:bCs/>
          <w:rtl w:val="true"/>
        </w:rPr>
        <w:t>העונש</w:t>
      </w:r>
      <w:r>
        <w:rPr>
          <w:b/>
          <w:bCs/>
          <w:rtl w:val="true"/>
        </w:rPr>
        <w:t xml:space="preserve">, </w:t>
      </w:r>
      <w:r>
        <w:rPr>
          <w:b/>
          <w:b/>
          <w:bCs/>
          <w:rtl w:val="true"/>
        </w:rPr>
        <w:t>אשר</w:t>
      </w:r>
      <w:r>
        <w:rPr>
          <w:rFonts w:cs="Times New Roman"/>
          <w:b/>
          <w:b/>
          <w:bCs/>
          <w:rtl w:val="true"/>
        </w:rPr>
        <w:t xml:space="preserve"> </w:t>
      </w:r>
      <w:r>
        <w:rPr>
          <w:b/>
          <w:b/>
          <w:bCs/>
          <w:rtl w:val="true"/>
        </w:rPr>
        <w:t>התקבל</w:t>
      </w:r>
      <w:r>
        <w:rPr>
          <w:rFonts w:cs="Times New Roman"/>
          <w:b/>
          <w:b/>
          <w:bCs/>
          <w:rtl w:val="true"/>
        </w:rPr>
        <w:t xml:space="preserve"> </w:t>
      </w:r>
      <w:r>
        <w:rPr>
          <w:b/>
          <w:b/>
          <w:bCs/>
          <w:rtl w:val="true"/>
        </w:rPr>
        <w:t>ועונשו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הופחת</w:t>
      </w:r>
      <w:r>
        <w:rPr>
          <w:rFonts w:cs="Times New Roman"/>
          <w:b/>
          <w:b/>
          <w:bCs/>
          <w:rtl w:val="true"/>
        </w:rPr>
        <w:t xml:space="preserve"> </w:t>
      </w:r>
      <w:r>
        <w:rPr>
          <w:b/>
          <w:b/>
          <w:bCs/>
          <w:rtl w:val="true"/>
        </w:rPr>
        <w:t>ל</w:t>
      </w:r>
      <w:r>
        <w:rPr>
          <w:b/>
          <w:bCs/>
          <w:rtl w:val="true"/>
        </w:rPr>
        <w:t>-</w:t>
      </w:r>
      <w:r>
        <w:rPr>
          <w:b/>
          <w:bCs/>
        </w:rPr>
        <w:t>9</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וצו</w:t>
      </w:r>
      <w:r>
        <w:rPr>
          <w:rFonts w:cs="Times New Roman"/>
          <w:b/>
          <w:b/>
          <w:bCs/>
          <w:rtl w:val="true"/>
        </w:rPr>
        <w:t xml:space="preserve"> </w:t>
      </w:r>
      <w:r>
        <w:rPr>
          <w:b/>
          <w:b/>
          <w:bCs/>
          <w:rtl w:val="true"/>
        </w:rPr>
        <w:t>מבחן</w:t>
      </w:r>
      <w:r>
        <w:rPr>
          <w:b/>
          <w:bCs/>
          <w:rtl w:val="true"/>
        </w:rPr>
        <w:t xml:space="preserve">, </w:t>
      </w:r>
      <w:r>
        <w:rPr>
          <w:b/>
          <w:b/>
          <w:bCs/>
          <w:rtl w:val="true"/>
        </w:rPr>
        <w:t>כאשר</w:t>
      </w:r>
      <w:r>
        <w:rPr>
          <w:rFonts w:cs="Times New Roman"/>
          <w:b/>
          <w:b/>
          <w:bCs/>
          <w:rtl w:val="true"/>
        </w:rPr>
        <w:t xml:space="preserve"> </w:t>
      </w:r>
      <w:r>
        <w:rPr>
          <w:b/>
          <w:b/>
          <w:bCs/>
          <w:rtl w:val="true"/>
        </w:rPr>
        <w:t>יתר</w:t>
      </w:r>
      <w:r>
        <w:rPr>
          <w:rFonts w:cs="Times New Roman"/>
          <w:b/>
          <w:b/>
          <w:bCs/>
          <w:rtl w:val="true"/>
        </w:rPr>
        <w:t xml:space="preserve"> </w:t>
      </w:r>
      <w:r>
        <w:rPr>
          <w:b/>
          <w:b/>
          <w:bCs/>
          <w:rtl w:val="true"/>
        </w:rPr>
        <w:t>רכיבי</w:t>
      </w:r>
      <w:r>
        <w:rPr>
          <w:rFonts w:cs="Times New Roman"/>
          <w:b/>
          <w:b/>
          <w:bCs/>
          <w:rtl w:val="true"/>
        </w:rPr>
        <w:t xml:space="preserve"> </w:t>
      </w:r>
      <w:r>
        <w:rPr>
          <w:b/>
          <w:b/>
          <w:bCs/>
          <w:rtl w:val="true"/>
        </w:rPr>
        <w:t>גזר</w:t>
      </w:r>
      <w:r>
        <w:rPr>
          <w:rFonts w:cs="Times New Roman"/>
          <w:b/>
          <w:b/>
          <w:bCs/>
          <w:rtl w:val="true"/>
        </w:rPr>
        <w:t xml:space="preserve"> </w:t>
      </w:r>
      <w:r>
        <w:rPr>
          <w:b/>
          <w:b/>
          <w:bCs/>
          <w:rtl w:val="true"/>
        </w:rPr>
        <w:t>הדין</w:t>
      </w:r>
      <w:r>
        <w:rPr>
          <w:rFonts w:cs="Times New Roman"/>
          <w:b/>
          <w:b/>
          <w:bCs/>
          <w:rtl w:val="true"/>
        </w:rPr>
        <w:t xml:space="preserve"> </w:t>
      </w:r>
      <w:r>
        <w:rPr>
          <w:b/>
          <w:b/>
          <w:bCs/>
          <w:rtl w:val="true"/>
        </w:rPr>
        <w:t>נותרו</w:t>
      </w:r>
      <w:r>
        <w:rPr>
          <w:rFonts w:cs="Times New Roman"/>
          <w:b/>
          <w:b/>
          <w:bCs/>
          <w:rtl w:val="true"/>
        </w:rPr>
        <w:t xml:space="preserve"> </w:t>
      </w:r>
      <w:r>
        <w:rPr>
          <w:b/>
          <w:b/>
          <w:bCs/>
          <w:rtl w:val="true"/>
        </w:rPr>
        <w:t>על</w:t>
      </w:r>
      <w:r>
        <w:rPr>
          <w:rFonts w:cs="Times New Roman"/>
          <w:b/>
          <w:b/>
          <w:bCs/>
          <w:rtl w:val="true"/>
        </w:rPr>
        <w:t xml:space="preserve"> </w:t>
      </w:r>
      <w:r>
        <w:rPr>
          <w:b/>
          <w:b/>
          <w:bCs/>
          <w:rtl w:val="true"/>
        </w:rPr>
        <w:t>כנם</w:t>
      </w:r>
      <w:r>
        <w:rPr>
          <w:rFonts w:cs="Times New Roman"/>
          <w:b/>
          <w:b/>
          <w:bCs/>
          <w:rtl w:val="true"/>
        </w:rPr>
        <w:t xml:space="preserve"> </w:t>
      </w:r>
      <w:r>
        <w:rPr>
          <w:b/>
          <w:bCs/>
          <w:rtl w:val="true"/>
        </w:rPr>
        <w:t>(</w:t>
      </w:r>
      <w:hyperlink r:id="rId23">
        <w:r>
          <w:rPr>
            <w:rStyle w:val="Hyperlink"/>
            <w:b/>
            <w:b/>
            <w:bCs/>
            <w:color w:val="0000FF"/>
            <w:u w:val="single"/>
            <w:rtl w:val="true"/>
          </w:rPr>
          <w:t>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34714-10-19</w:t>
        </w:r>
      </w:hyperlink>
      <w:r>
        <w:rPr>
          <w:b/>
          <w:bCs/>
          <w:rtl w:val="true"/>
        </w:rPr>
        <w:t xml:space="preserve"> </w:t>
      </w:r>
      <w:r>
        <w:rPr>
          <w:b/>
          <w:b/>
          <w:bCs/>
          <w:rtl w:val="true"/>
        </w:rPr>
        <w:t>מיום</w:t>
      </w:r>
      <w:r>
        <w:rPr>
          <w:rFonts w:cs="Times New Roman"/>
          <w:b/>
          <w:b/>
          <w:bCs/>
          <w:rtl w:val="true"/>
        </w:rPr>
        <w:t xml:space="preserve"> </w:t>
      </w:r>
      <w:r>
        <w:rPr>
          <w:b/>
          <w:bCs/>
        </w:rPr>
        <w:t>6.7.21</w:t>
      </w:r>
      <w:r>
        <w:rPr>
          <w:b/>
          <w:bCs/>
          <w:rtl w:val="true"/>
        </w:rPr>
        <w:t>).</w:t>
      </w:r>
    </w:p>
    <w:p>
      <w:pPr>
        <w:pStyle w:val="ListParagraph"/>
        <w:numPr>
          <w:ilvl w:val="0"/>
          <w:numId w:val="2"/>
        </w:numPr>
        <w:spacing w:lineRule="auto" w:line="360" w:before="240" w:after="240"/>
        <w:ind w:hanging="360" w:start="425" w:end="0"/>
        <w:contextualSpacing/>
        <w:jc w:val="both"/>
        <w:rPr/>
      </w:pPr>
      <w:r>
        <w:rPr>
          <w:rFonts w:ascii="Arial" w:hAnsi="Arial" w:cs="Arial"/>
          <w:rtl w:val="true"/>
        </w:rPr>
        <w:t>ב</w:t>
      </w:r>
      <w:hyperlink r:id="rId2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21127-11-23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משאהרה</w:t>
      </w:r>
      <w:r>
        <w:rPr>
          <w:rFonts w:cs="Times New Roman"/>
          <w:b/>
          <w:b/>
          <w:bCs/>
          <w:rtl w:val="true"/>
        </w:rPr>
        <w:t xml:space="preserve"> </w:t>
      </w:r>
      <w:r>
        <w:rPr>
          <w:rtl w:val="true"/>
        </w:rPr>
        <w:t>(</w:t>
      </w:r>
      <w:r>
        <w:rPr/>
        <w:t>18.3.24</w:t>
      </w:r>
      <w:r>
        <w:rPr>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וגם</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בשתי</w:t>
      </w:r>
      <w:r>
        <w:rPr>
          <w:rFonts w:cs="Times New Roman"/>
          <w:rtl w:val="true"/>
        </w:rPr>
        <w:t xml:space="preserve"> </w:t>
      </w:r>
      <w:r>
        <w:rPr>
          <w:rtl w:val="true"/>
        </w:rPr>
        <w:t>עבירות</w:t>
      </w:r>
      <w:r>
        <w:rPr>
          <w:rFonts w:cs="Times New Roman"/>
          <w:rtl w:val="true"/>
        </w:rPr>
        <w:t xml:space="preserve"> </w:t>
      </w:r>
      <w:r>
        <w:rPr>
          <w:rtl w:val="true"/>
        </w:rPr>
        <w:t>הסתה</w:t>
      </w:r>
      <w:r>
        <w:rPr>
          <w:rFonts w:cs="Times New Roman"/>
          <w:rtl w:val="true"/>
        </w:rPr>
        <w:t xml:space="preserve"> </w:t>
      </w:r>
      <w:r>
        <w:rPr>
          <w:rtl w:val="true"/>
        </w:rPr>
        <w:t>לטרור</w:t>
      </w:r>
      <w:r>
        <w:rPr>
          <w:rtl w:val="true"/>
        </w:rPr>
        <w:t xml:space="preserve">. </w:t>
      </w:r>
      <w:r>
        <w:rPr>
          <w:rtl w:val="true"/>
        </w:rPr>
        <w:t>הנאשם</w:t>
      </w:r>
      <w:r>
        <w:rPr>
          <w:rFonts w:cs="Times New Roman"/>
          <w:rtl w:val="true"/>
        </w:rPr>
        <w:t xml:space="preserve"> </w:t>
      </w:r>
      <w:r>
        <w:rPr>
          <w:rtl w:val="true"/>
        </w:rPr>
        <w:t>פרסם</w:t>
      </w:r>
      <w:r>
        <w:rPr>
          <w:rFonts w:cs="Times New Roman"/>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טבח</w:t>
      </w:r>
      <w:r>
        <w:rPr>
          <w:rFonts w:cs="Times New Roman"/>
          <w:rtl w:val="true"/>
        </w:rPr>
        <w:t xml:space="preserve"> </w:t>
      </w:r>
      <w:r>
        <w:rPr/>
        <w:t>7</w:t>
      </w:r>
      <w:r>
        <w:rPr>
          <w:rtl w:val="true"/>
        </w:rPr>
        <w:t xml:space="preserve"> </w:t>
      </w:r>
      <w:r>
        <w:rPr>
          <w:rtl w:val="true"/>
        </w:rPr>
        <w:t>באוקטובר</w:t>
      </w:r>
      <w:r>
        <w:rPr>
          <w:rFonts w:cs="Times New Roman"/>
          <w:rtl w:val="true"/>
        </w:rPr>
        <w:t xml:space="preserve"> </w:t>
      </w:r>
      <w:r>
        <w:rPr>
          <w:rtl w:val="true"/>
        </w:rPr>
        <w:t>בחשבון</w:t>
      </w:r>
      <w:r>
        <w:rPr>
          <w:rFonts w:cs="Times New Roman"/>
          <w:rtl w:val="true"/>
        </w:rPr>
        <w:t xml:space="preserve"> </w:t>
      </w:r>
      <w:r>
        <w:rPr>
          <w:rtl w:val="true"/>
        </w:rPr>
        <w:t>"</w:t>
      </w:r>
      <w:r>
        <w:rPr>
          <w:rtl w:val="true"/>
        </w:rPr>
        <w:t>אינסטגרם</w:t>
      </w:r>
      <w:r>
        <w:rPr>
          <w:rtl w:val="true"/>
        </w:rPr>
        <w:t xml:space="preserve">" </w:t>
      </w:r>
      <w:r>
        <w:rPr>
          <w:rtl w:val="true"/>
        </w:rPr>
        <w:t>שני</w:t>
      </w:r>
      <w:r>
        <w:rPr>
          <w:rFonts w:cs="Times New Roman"/>
          <w:rtl w:val="true"/>
        </w:rPr>
        <w:t xml:space="preserve"> </w:t>
      </w:r>
      <w:r>
        <w:rPr>
          <w:rtl w:val="true"/>
        </w:rPr>
        <w:t>פרסומים</w:t>
      </w:r>
      <w:r>
        <w:rPr>
          <w:rFonts w:cs="Times New Roman"/>
          <w:rtl w:val="true"/>
        </w:rPr>
        <w:t xml:space="preserve"> </w:t>
      </w:r>
      <w:r>
        <w:rPr>
          <w:rtl w:val="true"/>
        </w:rPr>
        <w:t>ובהם</w:t>
      </w:r>
      <w:r>
        <w:rPr>
          <w:rFonts w:cs="Times New Roman"/>
          <w:rtl w:val="true"/>
        </w:rPr>
        <w:t xml:space="preserve"> </w:t>
      </w:r>
      <w:r>
        <w:rPr>
          <w:rtl w:val="true"/>
        </w:rPr>
        <w:t>דברי</w:t>
      </w:r>
      <w:r>
        <w:rPr>
          <w:rFonts w:cs="Times New Roman"/>
          <w:rtl w:val="true"/>
        </w:rPr>
        <w:t xml:space="preserve"> </w:t>
      </w:r>
      <w:r>
        <w:rPr>
          <w:rtl w:val="true"/>
        </w:rPr>
        <w:t>שבח</w:t>
      </w:r>
      <w:r>
        <w:rPr>
          <w:rtl w:val="true"/>
        </w:rPr>
        <w:t xml:space="preserve">, </w:t>
      </w:r>
      <w:r>
        <w:rPr>
          <w:rtl w:val="true"/>
        </w:rPr>
        <w:t>אהדה</w:t>
      </w:r>
      <w:r>
        <w:rPr>
          <w:rFonts w:cs="Times New Roman"/>
          <w:rtl w:val="true"/>
        </w:rPr>
        <w:t xml:space="preserve"> </w:t>
      </w:r>
      <w:r>
        <w:rPr>
          <w:rtl w:val="true"/>
        </w:rPr>
        <w:t>והזדהות</w:t>
      </w:r>
      <w:r>
        <w:rPr>
          <w:rFonts w:cs="Times New Roman"/>
          <w:rtl w:val="true"/>
        </w:rPr>
        <w:t xml:space="preserve"> </w:t>
      </w:r>
      <w:r>
        <w:rPr>
          <w:rtl w:val="true"/>
        </w:rPr>
        <w:t>עם</w:t>
      </w:r>
      <w:r>
        <w:rPr>
          <w:rFonts w:cs="Times New Roman"/>
          <w:rtl w:val="true"/>
        </w:rPr>
        <w:t xml:space="preserve"> </w:t>
      </w:r>
      <w:r>
        <w:rPr>
          <w:rtl w:val="true"/>
        </w:rPr>
        <w:t>ארגון</w:t>
      </w:r>
      <w:r>
        <w:rPr>
          <w:rFonts w:cs="Times New Roman"/>
          <w:rtl w:val="true"/>
        </w:rPr>
        <w:t xml:space="preserve"> </w:t>
      </w:r>
      <w:r>
        <w:rPr>
          <w:rtl w:val="true"/>
        </w:rPr>
        <w:t>הטרור</w:t>
      </w:r>
      <w:r>
        <w:rPr>
          <w:rFonts w:cs="Times New Roman"/>
          <w:rtl w:val="true"/>
        </w:rPr>
        <w:t xml:space="preserve"> </w:t>
      </w:r>
      <w:r>
        <w:rPr>
          <w:rtl w:val="true"/>
        </w:rPr>
        <w:t>חמאס</w:t>
      </w:r>
      <w:r>
        <w:rPr>
          <w:rFonts w:cs="Times New Roman"/>
          <w:rtl w:val="true"/>
        </w:rPr>
        <w:t xml:space="preserve"> </w:t>
      </w:r>
      <w:r>
        <w:rPr>
          <w:rtl w:val="true"/>
        </w:rPr>
        <w:t>ועם</w:t>
      </w:r>
      <w:r>
        <w:rPr>
          <w:rFonts w:cs="Times New Roman"/>
          <w:rtl w:val="true"/>
        </w:rPr>
        <w:t xml:space="preserve"> </w:t>
      </w:r>
      <w:r>
        <w:rPr>
          <w:rtl w:val="true"/>
        </w:rPr>
        <w:t>אחרים</w:t>
      </w:r>
      <w:r>
        <w:rPr>
          <w:rFonts w:cs="Times New Roman"/>
          <w:rtl w:val="true"/>
        </w:rPr>
        <w:t xml:space="preserve"> </w:t>
      </w:r>
      <w:r>
        <w:rPr>
          <w:rtl w:val="true"/>
        </w:rPr>
        <w:t>שהיו</w:t>
      </w:r>
      <w:r>
        <w:rPr>
          <w:rFonts w:cs="Times New Roman"/>
          <w:rtl w:val="true"/>
        </w:rPr>
        <w:t xml:space="preserve"> </w:t>
      </w:r>
      <w:r>
        <w:rPr>
          <w:rtl w:val="true"/>
        </w:rPr>
        <w:t>שותפים</w:t>
      </w:r>
      <w:r>
        <w:rPr>
          <w:rFonts w:cs="Times New Roman"/>
          <w:rtl w:val="true"/>
        </w:rPr>
        <w:t xml:space="preserve"> </w:t>
      </w:r>
      <w:r>
        <w:rPr>
          <w:rtl w:val="true"/>
        </w:rPr>
        <w:t>לטבח</w:t>
      </w:r>
      <w:r>
        <w:rPr>
          <w:rtl w:val="true"/>
        </w:rPr>
        <w:t xml:space="preserve">. </w:t>
      </w:r>
      <w:r>
        <w:rPr>
          <w:b/>
          <w:b/>
          <w:bCs/>
          <w:rtl w:val="true"/>
        </w:rPr>
        <w:t>נקבע</w:t>
      </w:r>
      <w:r>
        <w:rPr>
          <w:rFonts w:cs="Times New Roman"/>
          <w:b/>
          <w:b/>
          <w:bCs/>
          <w:rtl w:val="true"/>
        </w:rPr>
        <w:t xml:space="preserve"> </w:t>
      </w:r>
      <w:r>
        <w:rPr>
          <w:b/>
          <w:b/>
          <w:bCs/>
          <w:rtl w:val="true"/>
        </w:rPr>
        <w:t>כי</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7</w:t>
      </w:r>
      <w:r>
        <w:rPr>
          <w:b/>
          <w:bCs/>
          <w:rtl w:val="true"/>
        </w:rPr>
        <w:t xml:space="preserve"> </w:t>
      </w:r>
      <w:r>
        <w:rPr>
          <w:b/>
          <w:b/>
          <w:bCs/>
          <w:rtl w:val="true"/>
        </w:rPr>
        <w:t>ל</w:t>
      </w:r>
      <w:r>
        <w:rPr>
          <w:b/>
          <w:bCs/>
          <w:rtl w:val="true"/>
        </w:rPr>
        <w:t>-</w:t>
      </w:r>
      <w:r>
        <w:rPr>
          <w:b/>
          <w:bCs/>
        </w:rPr>
        <w:t>15</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לצד</w:t>
      </w:r>
      <w:r>
        <w:rPr>
          <w:rFonts w:cs="Times New Roman"/>
          <w:rtl w:val="true"/>
        </w:rPr>
        <w:t xml:space="preserve"> </w:t>
      </w:r>
      <w:r>
        <w:rPr>
          <w:rtl w:val="true"/>
        </w:rPr>
        <w:t>ענישה</w:t>
      </w:r>
      <w:r>
        <w:rPr>
          <w:rFonts w:cs="Times New Roman"/>
          <w:rtl w:val="true"/>
        </w:rPr>
        <w:t xml:space="preserve"> </w:t>
      </w:r>
      <w:r>
        <w:rPr>
          <w:rtl w:val="true"/>
        </w:rPr>
        <w:t>נלווית</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וענישה</w:t>
      </w:r>
      <w:r>
        <w:rPr>
          <w:rFonts w:cs="Times New Roman"/>
          <w:rtl w:val="true"/>
        </w:rPr>
        <w:t xml:space="preserve"> </w:t>
      </w:r>
      <w:r>
        <w:rPr>
          <w:rtl w:val="true"/>
        </w:rPr>
        <w:t>נלווית</w:t>
      </w:r>
      <w:r>
        <w:rPr>
          <w:rtl w:val="true"/>
        </w:rPr>
        <w:t xml:space="preserve">. </w:t>
      </w:r>
    </w:p>
    <w:p>
      <w:pPr>
        <w:pStyle w:val="ListParagraph"/>
        <w:numPr>
          <w:ilvl w:val="0"/>
          <w:numId w:val="2"/>
        </w:numPr>
        <w:spacing w:lineRule="auto" w:line="360" w:before="240" w:after="240"/>
        <w:ind w:hanging="360" w:start="425" w:end="0"/>
        <w:contextualSpacing/>
        <w:jc w:val="both"/>
        <w:rPr/>
      </w:pPr>
      <w:r>
        <w:rPr>
          <w:rtl w:val="true"/>
        </w:rPr>
        <w:t>בת</w:t>
      </w:r>
      <w:r>
        <w:rPr>
          <w:rtl w:val="true"/>
        </w:rPr>
        <w:t>"</w:t>
      </w:r>
      <w:r>
        <w:rPr>
          <w:rtl w:val="true"/>
        </w:rPr>
        <w:t>פ</w:t>
      </w:r>
      <w:r>
        <w:rPr>
          <w:rFonts w:cs="Times New Roman"/>
          <w:rtl w:val="true"/>
        </w:rPr>
        <w:t xml:space="preserve"> </w:t>
      </w:r>
      <w:r>
        <w:rPr/>
        <w:t>16638-08-21</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אלבאז</w:t>
      </w:r>
      <w:r>
        <w:rPr>
          <w:rFonts w:cs="Times New Roman"/>
          <w:b/>
          <w:b/>
          <w:bCs/>
          <w:rtl w:val="true"/>
        </w:rPr>
        <w:t xml:space="preserve"> </w:t>
      </w:r>
      <w:r>
        <w:rPr>
          <w:rtl w:val="true"/>
        </w:rPr>
        <w:t>(</w:t>
      </w:r>
      <w:r>
        <w:rPr/>
        <w:t>18.12.23</w:t>
      </w:r>
      <w:r>
        <w:rPr>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בשתי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הסתה</w:t>
      </w:r>
      <w:r>
        <w:rPr>
          <w:rFonts w:cs="Times New Roman"/>
          <w:rtl w:val="true"/>
        </w:rPr>
        <w:t xml:space="preserve"> </w:t>
      </w:r>
      <w:r>
        <w:rPr>
          <w:rtl w:val="true"/>
        </w:rPr>
        <w:t>לאלימות</w:t>
      </w:r>
      <w:r>
        <w:rPr>
          <w:rFonts w:cs="Times New Roman"/>
          <w:rtl w:val="true"/>
        </w:rPr>
        <w:t xml:space="preserve"> </w:t>
      </w:r>
      <w:r>
        <w:rPr>
          <w:rtl w:val="true"/>
        </w:rPr>
        <w:t>בגין</w:t>
      </w:r>
      <w:r>
        <w:rPr>
          <w:rFonts w:cs="Times New Roman"/>
          <w:rtl w:val="true"/>
        </w:rPr>
        <w:t xml:space="preserve"> </w:t>
      </w:r>
      <w:r>
        <w:rPr>
          <w:rtl w:val="true"/>
        </w:rPr>
        <w:t>אמרות</w:t>
      </w:r>
      <w:r>
        <w:rPr>
          <w:rFonts w:cs="Times New Roman"/>
          <w:rtl w:val="true"/>
        </w:rPr>
        <w:t xml:space="preserve"> </w:t>
      </w:r>
      <w:r>
        <w:rPr>
          <w:rtl w:val="true"/>
        </w:rPr>
        <w:t>שהשמיע</w:t>
      </w:r>
      <w:r>
        <w:rPr>
          <w:rFonts w:cs="Times New Roman"/>
          <w:rtl w:val="true"/>
        </w:rPr>
        <w:t xml:space="preserve"> </w:t>
      </w:r>
      <w:r>
        <w:rPr>
          <w:rtl w:val="true"/>
        </w:rPr>
        <w:t>ופרסם</w:t>
      </w:r>
      <w:r>
        <w:rPr>
          <w:rFonts w:cs="Times New Roman"/>
          <w:rtl w:val="true"/>
        </w:rPr>
        <w:t xml:space="preserve"> </w:t>
      </w:r>
      <w:r>
        <w:rPr>
          <w:rtl w:val="true"/>
        </w:rPr>
        <w:t>בחודש</w:t>
      </w:r>
      <w:r>
        <w:rPr>
          <w:rFonts w:cs="Times New Roman"/>
          <w:rtl w:val="true"/>
        </w:rPr>
        <w:t xml:space="preserve"> </w:t>
      </w:r>
      <w:r>
        <w:rPr>
          <w:rtl w:val="true"/>
        </w:rPr>
        <w:t>רמדאן</w:t>
      </w:r>
      <w:r>
        <w:rPr>
          <w:rFonts w:cs="Times New Roman"/>
          <w:rtl w:val="true"/>
        </w:rPr>
        <w:t xml:space="preserve"> </w:t>
      </w:r>
      <w:r>
        <w:rPr>
          <w:rtl w:val="true"/>
        </w:rPr>
        <w:t>בתקופה</w:t>
      </w:r>
      <w:r>
        <w:rPr>
          <w:rFonts w:cs="Times New Roman"/>
          <w:rtl w:val="true"/>
        </w:rPr>
        <w:t xml:space="preserve"> </w:t>
      </w:r>
      <w:r>
        <w:rPr>
          <w:rtl w:val="true"/>
        </w:rPr>
        <w:t>בה</w:t>
      </w:r>
      <w:r>
        <w:rPr>
          <w:rFonts w:cs="Times New Roman"/>
          <w:rtl w:val="true"/>
        </w:rPr>
        <w:t xml:space="preserve"> </w:t>
      </w:r>
      <w:r>
        <w:rPr>
          <w:rtl w:val="true"/>
        </w:rPr>
        <w:t>התרחשו</w:t>
      </w:r>
      <w:r>
        <w:rPr>
          <w:rFonts w:cs="Times New Roman"/>
          <w:rtl w:val="true"/>
        </w:rPr>
        <w:t xml:space="preserve"> </w:t>
      </w:r>
      <w:r>
        <w:rPr>
          <w:rtl w:val="true"/>
        </w:rPr>
        <w:t>מהומות</w:t>
      </w:r>
      <w:r>
        <w:rPr>
          <w:rFonts w:cs="Times New Roman"/>
          <w:rtl w:val="true"/>
        </w:rPr>
        <w:t xml:space="preserve"> </w:t>
      </w:r>
      <w:r>
        <w:rPr>
          <w:rtl w:val="true"/>
        </w:rPr>
        <w:t>במסגד</w:t>
      </w:r>
      <w:r>
        <w:rPr>
          <w:rFonts w:cs="Times New Roman"/>
          <w:rtl w:val="true"/>
        </w:rPr>
        <w:t xml:space="preserve"> </w:t>
      </w:r>
      <w:r>
        <w:rPr>
          <w:rtl w:val="true"/>
        </w:rPr>
        <w:t>אל</w:t>
      </w:r>
      <w:r>
        <w:rPr>
          <w:rFonts w:cs="Times New Roman"/>
          <w:rtl w:val="true"/>
        </w:rPr>
        <w:t xml:space="preserve"> </w:t>
      </w:r>
      <w:r>
        <w:rPr>
          <w:rtl w:val="true"/>
        </w:rPr>
        <w:t>אקצא</w:t>
      </w:r>
      <w:r>
        <w:rPr>
          <w:rFonts w:cs="Times New Roman"/>
          <w:rtl w:val="true"/>
        </w:rPr>
        <w:t xml:space="preserve"> </w:t>
      </w:r>
      <w:r>
        <w:rPr>
          <w:rtl w:val="true"/>
        </w:rPr>
        <w:t>והר</w:t>
      </w:r>
      <w:r>
        <w:rPr>
          <w:rFonts w:cs="Times New Roman"/>
          <w:rtl w:val="true"/>
        </w:rPr>
        <w:t xml:space="preserve"> </w:t>
      </w:r>
      <w:r>
        <w:rPr>
          <w:rtl w:val="true"/>
        </w:rPr>
        <w:t>הבית</w:t>
      </w:r>
      <w:r>
        <w:rPr>
          <w:rtl w:val="true"/>
        </w:rPr>
        <w:t xml:space="preserve">. </w:t>
      </w:r>
      <w:r>
        <w:rPr>
          <w:rtl w:val="true"/>
        </w:rPr>
        <w:t>מדובר</w:t>
      </w:r>
      <w:r>
        <w:rPr>
          <w:rFonts w:cs="Times New Roman"/>
          <w:rtl w:val="true"/>
        </w:rPr>
        <w:t xml:space="preserve"> </w:t>
      </w:r>
      <w:r>
        <w:rPr>
          <w:rtl w:val="true"/>
        </w:rPr>
        <w:t>בשייח</w:t>
      </w:r>
      <w:r>
        <w:rPr>
          <w:rtl w:val="true"/>
        </w:rPr>
        <w:t xml:space="preserve">, </w:t>
      </w:r>
      <w:r>
        <w:rPr>
          <w:rtl w:val="true"/>
        </w:rPr>
        <w:t>אישיות</w:t>
      </w:r>
      <w:r>
        <w:rPr>
          <w:rFonts w:cs="Times New Roman"/>
          <w:rtl w:val="true"/>
        </w:rPr>
        <w:t xml:space="preserve"> </w:t>
      </w:r>
      <w:r>
        <w:rPr>
          <w:rtl w:val="true"/>
        </w:rPr>
        <w:t>ציבורית</w:t>
      </w:r>
      <w:r>
        <w:rPr>
          <w:rFonts w:cs="Times New Roman"/>
          <w:rtl w:val="true"/>
        </w:rPr>
        <w:t xml:space="preserve"> </w:t>
      </w:r>
      <w:r>
        <w:rPr>
          <w:rtl w:val="true"/>
        </w:rPr>
        <w:t>רבת</w:t>
      </w:r>
      <w:r>
        <w:rPr>
          <w:rFonts w:cs="Times New Roman"/>
          <w:rtl w:val="true"/>
        </w:rPr>
        <w:t xml:space="preserve"> </w:t>
      </w:r>
      <w:r>
        <w:rPr>
          <w:rtl w:val="true"/>
        </w:rPr>
        <w:t>השפעה</w:t>
      </w:r>
      <w:r>
        <w:rPr>
          <w:rFonts w:cs="Times New Roman"/>
          <w:rtl w:val="true"/>
        </w:rPr>
        <w:t xml:space="preserve"> </w:t>
      </w:r>
      <w:r>
        <w:rPr>
          <w:rtl w:val="true"/>
        </w:rPr>
        <w:t>בקהל</w:t>
      </w:r>
      <w:r>
        <w:rPr>
          <w:rFonts w:cs="Times New Roman"/>
          <w:rtl w:val="true"/>
        </w:rPr>
        <w:t xml:space="preserve"> </w:t>
      </w:r>
      <w:r>
        <w:rPr>
          <w:rtl w:val="true"/>
        </w:rPr>
        <w:t>תומכיו</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7</w:t>
      </w:r>
      <w:r>
        <w:rPr>
          <w:b/>
          <w:bCs/>
          <w:rtl w:val="true"/>
        </w:rPr>
        <w:t xml:space="preserve"> </w:t>
      </w:r>
      <w:r>
        <w:rPr>
          <w:b/>
          <w:b/>
          <w:bCs/>
          <w:rtl w:val="true"/>
        </w:rPr>
        <w:t>ל</w:t>
      </w:r>
      <w:r>
        <w:rPr>
          <w:b/>
          <w:bCs/>
          <w:rtl w:val="true"/>
        </w:rPr>
        <w:t>-</w:t>
      </w:r>
      <w:r>
        <w:rPr>
          <w:b/>
          <w:bCs/>
        </w:rPr>
        <w:t>14</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את</w:t>
      </w:r>
      <w:r>
        <w:rPr>
          <w:rFonts w:cs="Times New Roman"/>
          <w:rtl w:val="true"/>
        </w:rPr>
        <w:t xml:space="preserve"> </w:t>
      </w:r>
      <w:r>
        <w:rPr>
          <w:rtl w:val="true"/>
        </w:rPr>
        <w:t>עונש</w:t>
      </w:r>
      <w:r>
        <w:rPr>
          <w:rFonts w:cs="Times New Roman"/>
          <w:rtl w:val="true"/>
        </w:rPr>
        <w:t xml:space="preserve"> </w:t>
      </w:r>
      <w:r>
        <w:rPr>
          <w:rtl w:val="true"/>
        </w:rPr>
        <w:t>המאסר</w:t>
      </w:r>
      <w:r>
        <w:rPr>
          <w:rFonts w:cs="Times New Roman"/>
          <w:rtl w:val="true"/>
        </w:rPr>
        <w:t xml:space="preserve"> </w:t>
      </w:r>
      <w:r>
        <w:rPr>
          <w:rtl w:val="true"/>
        </w:rPr>
        <w:t>ירצה</w:t>
      </w:r>
      <w:r>
        <w:rPr>
          <w:rFonts w:cs="Times New Roman"/>
          <w:rtl w:val="true"/>
        </w:rPr>
        <w:t xml:space="preserve"> </w:t>
      </w:r>
      <w:r>
        <w:rPr>
          <w:rtl w:val="true"/>
        </w:rPr>
        <w:t>הנאשם</w:t>
      </w:r>
      <w:r>
        <w:rPr>
          <w:rFonts w:cs="Times New Roman"/>
          <w:rtl w:val="true"/>
        </w:rPr>
        <w:t xml:space="preserve"> </w:t>
      </w:r>
      <w:r>
        <w:rPr>
          <w:rtl w:val="true"/>
        </w:rPr>
        <w:t>כאשר</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מתוכן</w:t>
      </w:r>
      <w:r>
        <w:rPr>
          <w:rFonts w:cs="Times New Roman"/>
          <w:rtl w:val="true"/>
        </w:rPr>
        <w:t xml:space="preserve"> </w:t>
      </w:r>
      <w:r>
        <w:rPr>
          <w:rtl w:val="true"/>
        </w:rPr>
        <w:t>במצטבר</w:t>
      </w:r>
      <w:r>
        <w:rPr>
          <w:rFonts w:cs="Times New Roman"/>
          <w:rtl w:val="true"/>
        </w:rPr>
        <w:t xml:space="preserve"> </w:t>
      </w:r>
      <w:r>
        <w:rPr>
          <w:rtl w:val="true"/>
        </w:rPr>
        <w:t>לעונש</w:t>
      </w:r>
      <w:r>
        <w:rPr>
          <w:rFonts w:cs="Times New Roman"/>
          <w:rtl w:val="true"/>
        </w:rPr>
        <w:t xml:space="preserve"> </w:t>
      </w:r>
      <w:r>
        <w:rPr>
          <w:rtl w:val="true"/>
        </w:rPr>
        <w:t>המאסר</w:t>
      </w:r>
      <w:r>
        <w:rPr>
          <w:rFonts w:cs="Times New Roman"/>
          <w:rtl w:val="true"/>
        </w:rPr>
        <w:t xml:space="preserve"> </w:t>
      </w:r>
      <w:r>
        <w:rPr>
          <w:rtl w:val="true"/>
        </w:rPr>
        <w:t>שהוא</w:t>
      </w:r>
      <w:r>
        <w:rPr>
          <w:rFonts w:cs="Times New Roman"/>
          <w:rtl w:val="true"/>
        </w:rPr>
        <w:t xml:space="preserve"> </w:t>
      </w:r>
      <w:r>
        <w:rPr>
          <w:rtl w:val="true"/>
        </w:rPr>
        <w:t>מרצה</w:t>
      </w:r>
      <w:r>
        <w:rPr>
          <w:rFonts w:cs="Times New Roman"/>
          <w:rtl w:val="true"/>
        </w:rPr>
        <w:t xml:space="preserve"> </w:t>
      </w:r>
      <w:r>
        <w:rPr>
          <w:rtl w:val="true"/>
        </w:rPr>
        <w:t>והיתרה</w:t>
      </w:r>
      <w:r>
        <w:rPr>
          <w:rFonts w:cs="Times New Roman"/>
          <w:rtl w:val="true"/>
        </w:rPr>
        <w:t xml:space="preserve"> </w:t>
      </w:r>
      <w:r>
        <w:rPr>
          <w:rtl w:val="true"/>
        </w:rPr>
        <w:t>בחופף</w:t>
      </w:r>
      <w:r>
        <w:rPr>
          <w:rFonts w:cs="Times New Roman"/>
          <w:rtl w:val="true"/>
        </w:rPr>
        <w:t xml:space="preserve"> </w:t>
      </w:r>
      <w:r>
        <w:rPr>
          <w:rtl w:val="true"/>
        </w:rPr>
        <w:t>לו</w:t>
      </w:r>
      <w:r>
        <w:rPr>
          <w:rFonts w:cs="Times New Roman"/>
          <w:rtl w:val="true"/>
        </w:rPr>
        <w:t xml:space="preserve"> </w:t>
      </w:r>
      <w:r>
        <w:rPr>
          <w:rtl w:val="true"/>
        </w:rPr>
        <w:t>בצירוף</w:t>
      </w:r>
      <w:r>
        <w:rPr>
          <w:rFonts w:cs="Times New Roman"/>
          <w:rtl w:val="true"/>
        </w:rPr>
        <w:t xml:space="preserve"> </w:t>
      </w:r>
      <w:r>
        <w:rPr>
          <w:rtl w:val="true"/>
        </w:rPr>
        <w:t>ענישה</w:t>
      </w:r>
      <w:r>
        <w:rPr>
          <w:rFonts w:cs="Times New Roman"/>
          <w:rtl w:val="true"/>
        </w:rPr>
        <w:t xml:space="preserve"> </w:t>
      </w:r>
      <w:r>
        <w:rPr>
          <w:rtl w:val="true"/>
        </w:rPr>
        <w:t>נלווית</w:t>
      </w:r>
      <w:r>
        <w:rPr>
          <w:rtl w:val="true"/>
        </w:rPr>
        <w:t xml:space="preserve">.   </w:t>
      </w:r>
    </w:p>
    <w:p>
      <w:pPr>
        <w:pStyle w:val="ListParagraph"/>
        <w:numPr>
          <w:ilvl w:val="0"/>
          <w:numId w:val="2"/>
        </w:numPr>
        <w:spacing w:lineRule="auto" w:line="360" w:before="240" w:after="240"/>
        <w:ind w:hanging="360" w:start="425" w:end="0"/>
        <w:contextualSpacing/>
        <w:jc w:val="both"/>
        <w:rPr/>
      </w:pPr>
      <w:r>
        <w:rPr>
          <w:rtl w:val="true"/>
        </w:rPr>
        <w:t>ב</w:t>
      </w:r>
      <w:hyperlink r:id="rId2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16356-11-23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בכר</w:t>
      </w:r>
      <w:r>
        <w:rPr>
          <w:rFonts w:cs="Times New Roman"/>
          <w:b/>
          <w:b/>
          <w:bCs/>
          <w:rtl w:val="true"/>
        </w:rPr>
        <w:t xml:space="preserve"> </w:t>
      </w:r>
      <w:r>
        <w:rPr>
          <w:b/>
          <w:b/>
          <w:bCs/>
          <w:rtl w:val="true"/>
        </w:rPr>
        <w:t>עטור</w:t>
      </w:r>
      <w:r>
        <w:rPr>
          <w:rFonts w:cs="Times New Roman"/>
          <w:b/>
          <w:b/>
          <w:bCs/>
          <w:rtl w:val="true"/>
        </w:rPr>
        <w:t xml:space="preserve"> </w:t>
      </w:r>
      <w:r>
        <w:rPr>
          <w:rtl w:val="true"/>
        </w:rPr>
        <w:t>(</w:t>
      </w:r>
      <w:r>
        <w:rPr/>
        <w:t>18.3.24</w:t>
      </w:r>
      <w:r>
        <w:rPr>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ואשר</w:t>
      </w:r>
      <w:r>
        <w:rPr>
          <w:rFonts w:cs="Times New Roman"/>
          <w:rtl w:val="true"/>
        </w:rPr>
        <w:t xml:space="preserve"> </w:t>
      </w:r>
      <w:r>
        <w:rPr>
          <w:rtl w:val="true"/>
        </w:rPr>
        <w:t>ניתן</w:t>
      </w:r>
      <w:r>
        <w:rPr>
          <w:rFonts w:cs="Times New Roman"/>
          <w:rtl w:val="true"/>
        </w:rPr>
        <w:t xml:space="preserve"> </w:t>
      </w:r>
      <w:r>
        <w:rPr>
          <w:rtl w:val="true"/>
        </w:rPr>
        <w:t>על</w:t>
      </w:r>
      <w:r>
        <w:rPr>
          <w:rFonts w:cs="Times New Roman"/>
          <w:rtl w:val="true"/>
        </w:rPr>
        <w:t xml:space="preserve"> </w:t>
      </w:r>
      <w:r>
        <w:rPr>
          <w:rtl w:val="true"/>
        </w:rPr>
        <w:t>ידי</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גילוי</w:t>
      </w:r>
      <w:r>
        <w:rPr>
          <w:rFonts w:cs="Times New Roman"/>
          <w:rtl w:val="true"/>
        </w:rPr>
        <w:t xml:space="preserve"> </w:t>
      </w:r>
      <w:r>
        <w:rPr>
          <w:rtl w:val="true"/>
        </w:rPr>
        <w:t>הזדהות</w:t>
      </w:r>
      <w:r>
        <w:rPr>
          <w:rFonts w:cs="Times New Roman"/>
          <w:rtl w:val="true"/>
        </w:rPr>
        <w:t xml:space="preserve"> </w:t>
      </w:r>
      <w:r>
        <w:rPr>
          <w:rtl w:val="true"/>
        </w:rPr>
        <w:t>עם</w:t>
      </w:r>
      <w:r>
        <w:rPr>
          <w:rFonts w:cs="Times New Roman"/>
          <w:rtl w:val="true"/>
        </w:rPr>
        <w:t xml:space="preserve"> </w:t>
      </w:r>
      <w:r>
        <w:rPr>
          <w:rtl w:val="true"/>
        </w:rPr>
        <w:t>ארגון</w:t>
      </w:r>
      <w:r>
        <w:rPr>
          <w:rFonts w:cs="Times New Roman"/>
          <w:rtl w:val="true"/>
        </w:rPr>
        <w:t xml:space="preserve"> </w:t>
      </w:r>
      <w:r>
        <w:rPr>
          <w:rtl w:val="true"/>
        </w:rPr>
        <w:t>טרור</w:t>
      </w:r>
      <w:r>
        <w:rPr>
          <w:rtl w:val="true"/>
        </w:rPr>
        <w:t xml:space="preserve">. </w:t>
      </w:r>
      <w:r>
        <w:rPr>
          <w:rtl w:val="true"/>
        </w:rPr>
        <w:t>הנאשם</w:t>
      </w:r>
      <w:r>
        <w:rPr>
          <w:rFonts w:cs="Times New Roman"/>
          <w:rtl w:val="true"/>
        </w:rPr>
        <w:t xml:space="preserve"> </w:t>
      </w:r>
      <w:r>
        <w:rPr>
          <w:rtl w:val="true"/>
        </w:rPr>
        <w:t>פרסם</w:t>
      </w:r>
      <w:r>
        <w:rPr>
          <w:rFonts w:cs="Times New Roman"/>
          <w:rtl w:val="true"/>
        </w:rPr>
        <w:t xml:space="preserve"> </w:t>
      </w:r>
      <w:r>
        <w:rPr/>
        <w:t>10</w:t>
      </w:r>
      <w:r>
        <w:rPr>
          <w:rtl w:val="true"/>
        </w:rPr>
        <w:t xml:space="preserve"> </w:t>
      </w:r>
      <w:r>
        <w:rPr>
          <w:rtl w:val="true"/>
        </w:rPr>
        <w:t>ימים</w:t>
      </w:r>
      <w:r>
        <w:rPr>
          <w:rFonts w:cs="Times New Roman"/>
          <w:rtl w:val="true"/>
        </w:rPr>
        <w:t xml:space="preserve"> </w:t>
      </w:r>
      <w:r>
        <w:rPr>
          <w:rtl w:val="true"/>
        </w:rPr>
        <w:t>לאחר</w:t>
      </w:r>
      <w:r>
        <w:rPr>
          <w:rFonts w:cs="Times New Roman"/>
          <w:rtl w:val="true"/>
        </w:rPr>
        <w:t xml:space="preserve"> </w:t>
      </w:r>
      <w:r>
        <w:rPr>
          <w:rtl w:val="true"/>
        </w:rPr>
        <w:t>טבח</w:t>
      </w:r>
      <w:r>
        <w:rPr>
          <w:rFonts w:cs="Times New Roman"/>
          <w:rtl w:val="true"/>
        </w:rPr>
        <w:t xml:space="preserve"> </w:t>
      </w:r>
      <w:r>
        <w:rPr/>
        <w:t>7.10</w:t>
      </w:r>
      <w:r>
        <w:rPr>
          <w:rtl w:val="true"/>
        </w:rPr>
        <w:t xml:space="preserve"> </w:t>
      </w:r>
      <w:r>
        <w:rPr>
          <w:rtl w:val="true"/>
        </w:rPr>
        <w:t>סטורי</w:t>
      </w:r>
      <w:r>
        <w:rPr>
          <w:rFonts w:cs="Times New Roman"/>
          <w:rtl w:val="true"/>
        </w:rPr>
        <w:t xml:space="preserve"> </w:t>
      </w:r>
      <w:r>
        <w:rPr>
          <w:rtl w:val="true"/>
        </w:rPr>
        <w:t>בחשבון</w:t>
      </w:r>
      <w:r>
        <w:rPr>
          <w:rFonts w:cs="Times New Roman"/>
          <w:rtl w:val="true"/>
        </w:rPr>
        <w:t xml:space="preserve"> </w:t>
      </w:r>
      <w:r>
        <w:rPr>
          <w:rtl w:val="true"/>
        </w:rPr>
        <w:t>"</w:t>
      </w:r>
      <w:r>
        <w:rPr>
          <w:rtl w:val="true"/>
        </w:rPr>
        <w:t>אינסטגרם</w:t>
      </w:r>
      <w:r>
        <w:rPr>
          <w:rtl w:val="true"/>
        </w:rPr>
        <w:t xml:space="preserve">" </w:t>
      </w:r>
      <w:r>
        <w:rPr>
          <w:rtl w:val="true"/>
        </w:rPr>
        <w:t>בו</w:t>
      </w:r>
      <w:r>
        <w:rPr>
          <w:rFonts w:cs="Times New Roman"/>
          <w:rtl w:val="true"/>
        </w:rPr>
        <w:t xml:space="preserve"> </w:t>
      </w:r>
      <w:r>
        <w:rPr>
          <w:rtl w:val="true"/>
        </w:rPr>
        <w:t>החזיק</w:t>
      </w:r>
      <w:r>
        <w:rPr>
          <w:rFonts w:cs="Times New Roman"/>
          <w:rtl w:val="true"/>
        </w:rPr>
        <w:t xml:space="preserve"> </w:t>
      </w:r>
      <w:r>
        <w:rPr>
          <w:rtl w:val="true"/>
        </w:rPr>
        <w:t>ולו</w:t>
      </w:r>
      <w:r>
        <w:rPr>
          <w:rFonts w:cs="Times New Roman"/>
          <w:rtl w:val="true"/>
        </w:rPr>
        <w:t xml:space="preserve"> </w:t>
      </w:r>
      <w:r>
        <w:rPr/>
        <w:t>717</w:t>
      </w:r>
      <w:r>
        <w:rPr>
          <w:rtl w:val="true"/>
        </w:rPr>
        <w:t xml:space="preserve"> </w:t>
      </w:r>
      <w:r>
        <w:rPr>
          <w:rtl w:val="true"/>
        </w:rPr>
        <w:t>עוקבים</w:t>
      </w:r>
      <w:r>
        <w:rPr>
          <w:rFonts w:cs="Times New Roman"/>
          <w:rtl w:val="true"/>
        </w:rPr>
        <w:t xml:space="preserve"> </w:t>
      </w:r>
      <w:r>
        <w:rPr>
          <w:rtl w:val="true"/>
        </w:rPr>
        <w:t>דברי</w:t>
      </w:r>
      <w:r>
        <w:rPr>
          <w:rFonts w:cs="Times New Roman"/>
          <w:rtl w:val="true"/>
        </w:rPr>
        <w:t xml:space="preserve"> </w:t>
      </w:r>
      <w:r>
        <w:rPr>
          <w:rtl w:val="true"/>
        </w:rPr>
        <w:t>שבח</w:t>
      </w:r>
      <w:r>
        <w:rPr>
          <w:rtl w:val="true"/>
        </w:rPr>
        <w:t xml:space="preserve">, </w:t>
      </w:r>
      <w:r>
        <w:rPr>
          <w:rtl w:val="true"/>
        </w:rPr>
        <w:t>אהדה</w:t>
      </w:r>
      <w:r>
        <w:rPr>
          <w:rFonts w:cs="Times New Roman"/>
          <w:rtl w:val="true"/>
        </w:rPr>
        <w:t xml:space="preserve"> </w:t>
      </w:r>
      <w:r>
        <w:rPr>
          <w:rtl w:val="true"/>
        </w:rPr>
        <w:t>תמיכה</w:t>
      </w:r>
      <w:r>
        <w:rPr>
          <w:rFonts w:cs="Times New Roman"/>
          <w:rtl w:val="true"/>
        </w:rPr>
        <w:t xml:space="preserve"> </w:t>
      </w:r>
      <w:r>
        <w:rPr>
          <w:rtl w:val="true"/>
        </w:rPr>
        <w:t>והזדהות</w:t>
      </w:r>
      <w:r>
        <w:rPr>
          <w:rFonts w:cs="Times New Roman"/>
          <w:rtl w:val="true"/>
        </w:rPr>
        <w:t xml:space="preserve"> </w:t>
      </w:r>
      <w:r>
        <w:rPr>
          <w:rtl w:val="true"/>
        </w:rPr>
        <w:t>עם</w:t>
      </w:r>
      <w:r>
        <w:rPr>
          <w:rFonts w:cs="Times New Roman"/>
          <w:rtl w:val="true"/>
        </w:rPr>
        <w:t xml:space="preserve"> </w:t>
      </w:r>
      <w:r>
        <w:rPr>
          <w:rtl w:val="true"/>
        </w:rPr>
        <w:t>ארגון</w:t>
      </w:r>
      <w:r>
        <w:rPr>
          <w:rFonts w:cs="Times New Roman"/>
          <w:rtl w:val="true"/>
        </w:rPr>
        <w:t xml:space="preserve"> </w:t>
      </w:r>
      <w:r>
        <w:rPr>
          <w:rtl w:val="true"/>
        </w:rPr>
        <w:t>הטרור</w:t>
      </w:r>
      <w:r>
        <w:rPr>
          <w:rFonts w:cs="Times New Roman"/>
          <w:rtl w:val="true"/>
        </w:rPr>
        <w:t xml:space="preserve"> </w:t>
      </w:r>
      <w:r>
        <w:rPr>
          <w:rtl w:val="true"/>
        </w:rPr>
        <w:t>חמאס</w:t>
      </w:r>
      <w:r>
        <w:rPr>
          <w:rtl w:val="true"/>
        </w:rPr>
        <w:t xml:space="preserve">. </w:t>
      </w:r>
      <w:r>
        <w:rPr>
          <w:rtl w:val="true"/>
        </w:rPr>
        <w:t>מדובר</w:t>
      </w:r>
      <w:r>
        <w:rPr>
          <w:rFonts w:cs="Times New Roman"/>
          <w:rtl w:val="true"/>
        </w:rPr>
        <w:t xml:space="preserve"> </w:t>
      </w:r>
      <w:r>
        <w:rPr>
          <w:rtl w:val="true"/>
        </w:rPr>
        <w:t>בפרסום</w:t>
      </w:r>
      <w:r>
        <w:rPr>
          <w:rFonts w:cs="Times New Roman"/>
          <w:rtl w:val="true"/>
        </w:rPr>
        <w:t xml:space="preserve"> </w:t>
      </w:r>
      <w:r>
        <w:rPr>
          <w:rtl w:val="true"/>
        </w:rPr>
        <w:t>אחד</w:t>
      </w:r>
      <w:r>
        <w:rPr>
          <w:rtl w:val="true"/>
        </w:rPr>
        <w:t xml:space="preserve">. </w:t>
      </w:r>
      <w:r>
        <w:rPr>
          <w:rtl w:val="true"/>
        </w:rPr>
        <w:t>באותו</w:t>
      </w:r>
      <w:r>
        <w:rPr>
          <w:rFonts w:cs="Times New Roman"/>
          <w:rtl w:val="true"/>
        </w:rPr>
        <w:t xml:space="preserve"> </w:t>
      </w:r>
      <w:r>
        <w:rPr>
          <w:rtl w:val="true"/>
        </w:rPr>
        <w:t>מקרה</w:t>
      </w:r>
      <w:r>
        <w:rPr>
          <w:rFonts w:cs="Times New Roman"/>
          <w:rtl w:val="true"/>
        </w:rPr>
        <w:t xml:space="preserve"> </w:t>
      </w:r>
      <w:r>
        <w:rPr>
          <w:rtl w:val="true"/>
        </w:rPr>
        <w:t>קבעתי</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6</w:t>
      </w:r>
      <w:r>
        <w:rPr>
          <w:b/>
          <w:bCs/>
          <w:rtl w:val="true"/>
        </w:rPr>
        <w:t xml:space="preserve"> </w:t>
      </w:r>
      <w:r>
        <w:rPr>
          <w:b/>
          <w:b/>
          <w:bCs/>
          <w:rtl w:val="true"/>
        </w:rPr>
        <w:t>ל</w:t>
      </w:r>
      <w:r>
        <w:rPr>
          <w:b/>
          <w:bCs/>
          <w:rtl w:val="true"/>
        </w:rPr>
        <w:t>-</w:t>
      </w:r>
      <w:r>
        <w:rPr>
          <w:b/>
          <w:bCs/>
        </w:rPr>
        <w:t>15</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 xml:space="preserve">, </w:t>
      </w:r>
      <w:r>
        <w:rPr>
          <w:b/>
          <w:b/>
          <w:bCs/>
          <w:rtl w:val="true"/>
        </w:rPr>
        <w:t>לצד</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נלווית</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וענישה</w:t>
      </w:r>
      <w:r>
        <w:rPr>
          <w:rFonts w:cs="Times New Roman"/>
          <w:rtl w:val="true"/>
        </w:rPr>
        <w:t xml:space="preserve"> </w:t>
      </w:r>
      <w:r>
        <w:rPr>
          <w:rtl w:val="true"/>
        </w:rPr>
        <w:t>נלווית</w:t>
      </w:r>
      <w:r>
        <w:rPr>
          <w:rtl w:val="true"/>
        </w:rPr>
        <w:t>.</w:t>
      </w:r>
    </w:p>
    <w:p>
      <w:pPr>
        <w:pStyle w:val="ListParagraph"/>
        <w:numPr>
          <w:ilvl w:val="0"/>
          <w:numId w:val="2"/>
        </w:numPr>
        <w:spacing w:lineRule="auto" w:line="360" w:before="240" w:after="240"/>
        <w:ind w:hanging="360" w:start="425" w:end="0"/>
        <w:contextualSpacing/>
        <w:jc w:val="both"/>
        <w:rPr/>
      </w:pPr>
      <w:r>
        <w:rPr>
          <w:rtl w:val="true"/>
        </w:rPr>
        <w:t>ב</w:t>
      </w:r>
      <w:hyperlink r:id="rId2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62472-07-17</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מוחמד</w:t>
      </w:r>
      <w:r>
        <w:rPr>
          <w:rFonts w:cs="Times New Roman"/>
          <w:b/>
          <w:b/>
          <w:bCs/>
          <w:rtl w:val="true"/>
        </w:rPr>
        <w:t xml:space="preserve"> </w:t>
      </w:r>
      <w:r>
        <w:rPr>
          <w:b/>
          <w:b/>
          <w:bCs/>
          <w:rtl w:val="true"/>
        </w:rPr>
        <w:t>שמאסנה</w:t>
      </w:r>
      <w:r>
        <w:rPr>
          <w:rFonts w:cs="Times New Roman"/>
          <w:rtl w:val="true"/>
        </w:rPr>
        <w:t xml:space="preserve"> </w:t>
      </w:r>
      <w:r>
        <w:rPr>
          <w:rtl w:val="true"/>
        </w:rPr>
        <w:t>(</w:t>
      </w:r>
      <w:r>
        <w:rPr/>
        <w:t>3.7.19</w:t>
      </w:r>
      <w:r>
        <w:rPr>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w:t>
      </w:r>
      <w:r>
        <w:rPr>
          <w:rtl w:val="true"/>
        </w:rPr>
        <w:t>-</w:t>
      </w:r>
      <w:r>
        <w:rPr/>
        <w:t>14</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תמיכה</w:t>
      </w:r>
      <w:r>
        <w:rPr>
          <w:rFonts w:cs="Times New Roman"/>
          <w:rtl w:val="true"/>
        </w:rPr>
        <w:t xml:space="preserve"> </w:t>
      </w:r>
      <w:r>
        <w:rPr>
          <w:rtl w:val="true"/>
        </w:rPr>
        <w:t>בארגון</w:t>
      </w:r>
      <w:r>
        <w:rPr>
          <w:rFonts w:cs="Times New Roman"/>
          <w:rtl w:val="true"/>
        </w:rPr>
        <w:t xml:space="preserve"> </w:t>
      </w:r>
      <w:r>
        <w:rPr>
          <w:rtl w:val="true"/>
        </w:rPr>
        <w:t>טרור</w:t>
      </w:r>
      <w:r>
        <w:rPr>
          <w:rFonts w:cs="Times New Roman"/>
          <w:rtl w:val="true"/>
        </w:rPr>
        <w:t xml:space="preserve"> </w:t>
      </w:r>
      <w:r>
        <w:rPr>
          <w:rtl w:val="true"/>
        </w:rPr>
        <w:t>וב</w:t>
      </w:r>
      <w:r>
        <w:rPr>
          <w:rtl w:val="true"/>
        </w:rPr>
        <w:t>-</w:t>
      </w:r>
      <w:r>
        <w:rPr/>
        <w:t>3</w:t>
      </w:r>
      <w:r>
        <w:rPr>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הסתה</w:t>
      </w:r>
      <w:r>
        <w:rPr>
          <w:rFonts w:cs="Times New Roman"/>
          <w:rtl w:val="true"/>
        </w:rPr>
        <w:t xml:space="preserve"> </w:t>
      </w:r>
      <w:r>
        <w:rPr>
          <w:rtl w:val="true"/>
        </w:rPr>
        <w:t>לאלימות</w:t>
      </w:r>
      <w:r>
        <w:rPr>
          <w:rFonts w:cs="Times New Roman"/>
          <w:rtl w:val="true"/>
        </w:rPr>
        <w:t xml:space="preserve"> </w:t>
      </w:r>
      <w:r>
        <w:rPr>
          <w:rtl w:val="true"/>
        </w:rPr>
        <w:t>או</w:t>
      </w:r>
      <w:r>
        <w:rPr>
          <w:rFonts w:cs="Times New Roman"/>
          <w:rtl w:val="true"/>
        </w:rPr>
        <w:t xml:space="preserve"> </w:t>
      </w:r>
      <w:r>
        <w:rPr>
          <w:rtl w:val="true"/>
        </w:rPr>
        <w:t>טרור</w:t>
      </w:r>
      <w:r>
        <w:rPr>
          <w:rtl w:val="true"/>
        </w:rPr>
        <w:t xml:space="preserve">. </w:t>
      </w:r>
      <w:r>
        <w:rPr>
          <w:rtl w:val="true"/>
        </w:rPr>
        <w:t>מדובר</w:t>
      </w:r>
      <w:r>
        <w:rPr>
          <w:rFonts w:cs="Times New Roman"/>
          <w:rtl w:val="true"/>
        </w:rPr>
        <w:t xml:space="preserve"> </w:t>
      </w:r>
      <w:r>
        <w:rPr>
          <w:rtl w:val="true"/>
        </w:rPr>
        <w:t>ב</w:t>
      </w:r>
      <w:r>
        <w:rPr>
          <w:rtl w:val="true"/>
        </w:rPr>
        <w:t>-</w:t>
      </w:r>
      <w:r>
        <w:rPr/>
        <w:t>17</w:t>
      </w:r>
      <w:r>
        <w:rPr>
          <w:rtl w:val="true"/>
        </w:rPr>
        <w:t xml:space="preserve"> </w:t>
      </w:r>
      <w:r>
        <w:rPr>
          <w:rtl w:val="true"/>
        </w:rPr>
        <w:t>פרסומים</w:t>
      </w:r>
      <w:r>
        <w:rPr>
          <w:rFonts w:cs="Times New Roman"/>
          <w:rtl w:val="true"/>
        </w:rPr>
        <w:t xml:space="preserve"> </w:t>
      </w:r>
      <w:r>
        <w:rPr>
          <w:rtl w:val="true"/>
        </w:rPr>
        <w:t>שונים</w:t>
      </w:r>
      <w:r>
        <w:rPr>
          <w:rFonts w:cs="Times New Roman"/>
          <w:rtl w:val="true"/>
        </w:rPr>
        <w:t xml:space="preserve"> </w:t>
      </w:r>
      <w:r>
        <w:rPr>
          <w:rtl w:val="true"/>
        </w:rPr>
        <w:t>שפרסם</w:t>
      </w:r>
      <w:r>
        <w:rPr>
          <w:rFonts w:cs="Times New Roman"/>
          <w:rtl w:val="true"/>
        </w:rPr>
        <w:t xml:space="preserve"> </w:t>
      </w:r>
      <w:r>
        <w:rPr>
          <w:rtl w:val="true"/>
        </w:rPr>
        <w:t>הנאשם</w:t>
      </w:r>
      <w:r>
        <w:rPr>
          <w:rFonts w:cs="Times New Roman"/>
          <w:rtl w:val="true"/>
        </w:rPr>
        <w:t xml:space="preserve"> </w:t>
      </w:r>
      <w:r>
        <w:rPr>
          <w:rtl w:val="true"/>
        </w:rPr>
        <w:t>בחשבון</w:t>
      </w:r>
      <w:r>
        <w:rPr>
          <w:rFonts w:cs="Times New Roman"/>
          <w:rtl w:val="true"/>
        </w:rPr>
        <w:t xml:space="preserve"> </w:t>
      </w:r>
      <w:r>
        <w:rPr>
          <w:rtl w:val="true"/>
        </w:rPr>
        <w:t>הפייסבוק</w:t>
      </w:r>
      <w:r>
        <w:rPr>
          <w:rFonts w:cs="Times New Roman"/>
          <w:rtl w:val="true"/>
        </w:rPr>
        <w:t xml:space="preserve"> </w:t>
      </w:r>
      <w:r>
        <w:rPr>
          <w:rtl w:val="true"/>
        </w:rPr>
        <w:t>שלו</w:t>
      </w:r>
      <w:r>
        <w:rPr>
          <w:rFonts w:cs="Times New Roman"/>
          <w:rtl w:val="true"/>
        </w:rPr>
        <w:t xml:space="preserve"> </w:t>
      </w:r>
      <w:r>
        <w:rPr>
          <w:rtl w:val="true"/>
        </w:rPr>
        <w:t>שמנה</w:t>
      </w:r>
      <w:r>
        <w:rPr>
          <w:rFonts w:cs="Times New Roman"/>
          <w:rtl w:val="true"/>
        </w:rPr>
        <w:t xml:space="preserve"> </w:t>
      </w:r>
      <w:r>
        <w:rPr/>
        <w:t>505</w:t>
      </w:r>
      <w:r>
        <w:rPr>
          <w:rtl w:val="true"/>
        </w:rPr>
        <w:t xml:space="preserve"> </w:t>
      </w:r>
      <w:r>
        <w:rPr>
          <w:rtl w:val="true"/>
        </w:rPr>
        <w:t>חברים</w:t>
      </w:r>
      <w:r>
        <w:rPr>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נחתם</w:t>
      </w:r>
      <w:r>
        <w:rPr>
          <w:rFonts w:cs="Times New Roman"/>
          <w:rtl w:val="true"/>
        </w:rPr>
        <w:t xml:space="preserve"> </w:t>
      </w:r>
      <w:r>
        <w:rPr>
          <w:rtl w:val="true"/>
        </w:rPr>
        <w:t>הסדר</w:t>
      </w:r>
      <w:r>
        <w:rPr>
          <w:rFonts w:cs="Times New Roman"/>
          <w:rtl w:val="true"/>
        </w:rPr>
        <w:t xml:space="preserve"> </w:t>
      </w:r>
      <w:r>
        <w:rPr>
          <w:rtl w:val="true"/>
        </w:rPr>
        <w:t>טיעון</w:t>
      </w:r>
      <w:r>
        <w:rPr>
          <w:rFonts w:cs="Times New Roman"/>
          <w:rtl w:val="true"/>
        </w:rPr>
        <w:t xml:space="preserve"> </w:t>
      </w:r>
      <w:r>
        <w:rPr>
          <w:rtl w:val="true"/>
        </w:rPr>
        <w:t>בו</w:t>
      </w:r>
      <w:r>
        <w:rPr>
          <w:rFonts w:cs="Times New Roman"/>
          <w:rtl w:val="true"/>
        </w:rPr>
        <w:t xml:space="preserve"> </w:t>
      </w:r>
      <w:r>
        <w:rPr>
          <w:rtl w:val="true"/>
        </w:rPr>
        <w:t>הוסכם</w:t>
      </w:r>
      <w:r>
        <w:rPr>
          <w:rFonts w:cs="Times New Roman"/>
          <w:rtl w:val="true"/>
        </w:rPr>
        <w:t xml:space="preserve"> </w:t>
      </w:r>
      <w:r>
        <w:rPr>
          <w:rtl w:val="true"/>
        </w:rPr>
        <w:t>כי</w:t>
      </w:r>
      <w:r>
        <w:rPr>
          <w:rFonts w:cs="Times New Roman"/>
          <w:rtl w:val="true"/>
        </w:rPr>
        <w:t xml:space="preserve"> </w:t>
      </w:r>
      <w:r>
        <w:rPr>
          <w:rtl w:val="true"/>
        </w:rPr>
        <w:t>המאשימה</w:t>
      </w:r>
      <w:r>
        <w:rPr>
          <w:rFonts w:cs="Times New Roman"/>
          <w:rtl w:val="true"/>
        </w:rPr>
        <w:t xml:space="preserve"> </w:t>
      </w:r>
      <w:r>
        <w:rPr>
          <w:rtl w:val="true"/>
        </w:rPr>
        <w:t>תגביל</w:t>
      </w:r>
      <w:r>
        <w:rPr>
          <w:rFonts w:cs="Times New Roman"/>
          <w:rtl w:val="true"/>
        </w:rPr>
        <w:t xml:space="preserve"> </w:t>
      </w:r>
      <w:r>
        <w:rPr>
          <w:rtl w:val="true"/>
        </w:rPr>
        <w:t>את</w:t>
      </w:r>
      <w:r>
        <w:rPr>
          <w:rFonts w:cs="Times New Roman"/>
          <w:rtl w:val="true"/>
        </w:rPr>
        <w:t xml:space="preserve"> </w:t>
      </w:r>
      <w:r>
        <w:rPr>
          <w:rtl w:val="true"/>
        </w:rPr>
        <w:t>עצמה</w:t>
      </w:r>
      <w:r>
        <w:rPr>
          <w:rFonts w:cs="Times New Roman"/>
          <w:rtl w:val="true"/>
        </w:rPr>
        <w:t xml:space="preserve"> </w:t>
      </w:r>
      <w:r>
        <w:rPr>
          <w:rtl w:val="true"/>
        </w:rPr>
        <w:t>ותטען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t>10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שלצדם</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וקנס</w:t>
      </w:r>
      <w:r>
        <w:rPr>
          <w:rFonts w:cs="Times New Roman"/>
          <w:rtl w:val="true"/>
        </w:rPr>
        <w:t xml:space="preserve"> </w:t>
      </w:r>
      <w:r>
        <w:rPr>
          <w:rtl w:val="true"/>
        </w:rPr>
        <w:t>וההגנה</w:t>
      </w:r>
      <w:r>
        <w:rPr>
          <w:rFonts w:cs="Times New Roman"/>
          <w:rtl w:val="true"/>
        </w:rPr>
        <w:t xml:space="preserve"> </w:t>
      </w:r>
      <w:r>
        <w:rPr>
          <w:rtl w:val="true"/>
        </w:rPr>
        <w:t>תהיה</w:t>
      </w:r>
      <w:r>
        <w:rPr>
          <w:rFonts w:cs="Times New Roman"/>
          <w:rtl w:val="true"/>
        </w:rPr>
        <w:t xml:space="preserve"> </w:t>
      </w:r>
      <w:r>
        <w:rPr>
          <w:rtl w:val="true"/>
        </w:rPr>
        <w:t>חופשית</w:t>
      </w:r>
      <w:r>
        <w:rPr>
          <w:rFonts w:cs="Times New Roman"/>
          <w:rtl w:val="true"/>
        </w:rPr>
        <w:t xml:space="preserve"> </w:t>
      </w:r>
      <w:r>
        <w:rPr>
          <w:rtl w:val="true"/>
        </w:rPr>
        <w:t>בטיעוניה</w:t>
      </w:r>
      <w:r>
        <w:rPr>
          <w:rtl w:val="true"/>
        </w:rPr>
        <w:t xml:space="preserve">. </w:t>
      </w:r>
      <w:r>
        <w:rPr>
          <w:b/>
          <w:b/>
          <w:bCs/>
          <w:rtl w:val="true"/>
        </w:rPr>
        <w:t>נקבע</w:t>
      </w:r>
      <w:r>
        <w:rPr>
          <w:rFonts w:cs="Times New Roman"/>
          <w:b/>
          <w:b/>
          <w:bCs/>
          <w:rtl w:val="true"/>
        </w:rPr>
        <w:t xml:space="preserve"> </w:t>
      </w:r>
      <w:r>
        <w:rPr>
          <w:b/>
          <w:b/>
          <w:bCs/>
          <w:rtl w:val="true"/>
        </w:rPr>
        <w:t>כי</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5</w:t>
      </w:r>
      <w:r>
        <w:rPr>
          <w:b/>
          <w:bCs/>
          <w:rtl w:val="true"/>
        </w:rPr>
        <w:t xml:space="preserve"> </w:t>
      </w:r>
      <w:r>
        <w:rPr>
          <w:b/>
          <w:b/>
          <w:bCs/>
          <w:rtl w:val="true"/>
        </w:rPr>
        <w:t>ל</w:t>
      </w:r>
      <w:r>
        <w:rPr>
          <w:b/>
          <w:bCs/>
          <w:rtl w:val="true"/>
        </w:rPr>
        <w:t>-</w:t>
      </w:r>
      <w:r>
        <w:rPr>
          <w:b/>
          <w:bCs/>
        </w:rPr>
        <w:t>25</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לצד</w:t>
      </w:r>
      <w:r>
        <w:rPr>
          <w:rFonts w:cs="Times New Roman"/>
          <w:b/>
          <w:b/>
          <w:bCs/>
          <w:rtl w:val="true"/>
        </w:rPr>
        <w:t xml:space="preserve"> </w:t>
      </w:r>
      <w:r>
        <w:rPr>
          <w:b/>
          <w:b/>
          <w:bCs/>
          <w:rtl w:val="true"/>
        </w:rPr>
        <w:t>עונשים</w:t>
      </w:r>
      <w:r>
        <w:rPr>
          <w:rFonts w:cs="Times New Roman"/>
          <w:b/>
          <w:b/>
          <w:bCs/>
          <w:rtl w:val="true"/>
        </w:rPr>
        <w:t xml:space="preserve"> </w:t>
      </w:r>
      <w:r>
        <w:rPr>
          <w:b/>
          <w:b/>
          <w:bCs/>
          <w:rtl w:val="true"/>
        </w:rPr>
        <w:t>נלווים</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t>9</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וענישה</w:t>
      </w:r>
      <w:r>
        <w:rPr>
          <w:rFonts w:cs="Times New Roman"/>
          <w:rtl w:val="true"/>
        </w:rPr>
        <w:t xml:space="preserve"> </w:t>
      </w:r>
      <w:r>
        <w:rPr>
          <w:rtl w:val="true"/>
        </w:rPr>
        <w:t>נלווית</w:t>
      </w:r>
      <w:r>
        <w:rPr>
          <w:rtl w:val="true"/>
        </w:rPr>
        <w:t xml:space="preserve">.  </w:t>
      </w:r>
    </w:p>
    <w:p>
      <w:pPr>
        <w:pStyle w:val="ListParagraph"/>
        <w:numPr>
          <w:ilvl w:val="0"/>
          <w:numId w:val="2"/>
        </w:numPr>
        <w:spacing w:lineRule="auto" w:line="360" w:before="240" w:after="240"/>
        <w:ind w:hanging="360" w:start="425" w:end="0"/>
        <w:contextualSpacing/>
        <w:jc w:val="both"/>
        <w:rPr/>
      </w:pPr>
      <w:r>
        <w:rPr>
          <w:rtl w:val="true"/>
        </w:rPr>
        <w:t>ב</w:t>
      </w:r>
      <w:hyperlink r:id="rId2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45798-02-16</w:t>
        </w:r>
      </w:hyperlink>
      <w:r>
        <w:rPr>
          <w:rtl w:val="true"/>
        </w:rPr>
        <w:t xml:space="preserve"> </w:t>
      </w:r>
      <w:r>
        <w:rPr>
          <w:b/>
          <w:b/>
          <w:bCs/>
          <w:rtl w:val="true"/>
        </w:rPr>
        <w:t>פרקליטות</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מרכז</w:t>
      </w:r>
      <w:r>
        <w:rPr>
          <w:rFonts w:cs="Times New Roman"/>
          <w:b/>
          <w:b/>
          <w:bCs/>
          <w:rtl w:val="true"/>
        </w:rPr>
        <w:t xml:space="preserve"> </w:t>
      </w:r>
      <w:r>
        <w:rPr>
          <w:b/>
          <w:b/>
          <w:bCs/>
          <w:rtl w:val="true"/>
        </w:rPr>
        <w:t>–</w:t>
      </w:r>
      <w:r>
        <w:rPr>
          <w:rFonts w:cs="Times New Roman"/>
          <w:b/>
          <w:b/>
          <w:bCs/>
          <w:rtl w:val="true"/>
        </w:rPr>
        <w:t xml:space="preserve"> </w:t>
      </w:r>
      <w:r>
        <w:rPr>
          <w:b/>
          <w:b/>
          <w:bCs/>
          <w:rtl w:val="true"/>
        </w:rPr>
        <w:t>פלילי</w:t>
      </w:r>
      <w:r>
        <w:rPr>
          <w:rFonts w:cs="Times New Roman"/>
          <w:b/>
          <w:b/>
          <w:bCs/>
          <w:rtl w:val="true"/>
        </w:rPr>
        <w:t xml:space="preserve"> </w:t>
      </w:r>
      <w:r>
        <w:rPr>
          <w:b/>
          <w:b/>
          <w:bCs/>
          <w:rtl w:val="true"/>
        </w:rPr>
        <w:t>נ</w:t>
      </w:r>
      <w:r>
        <w:rPr>
          <w:b/>
          <w:bCs/>
          <w:rtl w:val="true"/>
        </w:rPr>
        <w:t xml:space="preserve">' </w:t>
      </w:r>
      <w:r>
        <w:rPr>
          <w:b/>
          <w:b/>
          <w:bCs/>
          <w:rtl w:val="true"/>
        </w:rPr>
        <w:t>מועלם</w:t>
      </w:r>
      <w:r>
        <w:rPr>
          <w:rFonts w:cs="Times New Roman"/>
          <w:rtl w:val="true"/>
        </w:rPr>
        <w:t xml:space="preserve"> </w:t>
      </w:r>
      <w:r>
        <w:rPr>
          <w:rtl w:val="true"/>
        </w:rPr>
        <w:t>(</w:t>
      </w:r>
      <w:r>
        <w:rPr/>
        <w:t>8.11.18</w:t>
      </w:r>
      <w:r>
        <w:rPr>
          <w:rtl w:val="true"/>
        </w:rPr>
        <w:t xml:space="preserve">) </w:t>
      </w:r>
      <w:r>
        <w:rPr>
          <w:rtl w:val="true"/>
        </w:rPr>
        <w:t>אליו</w:t>
      </w:r>
      <w:r>
        <w:rPr>
          <w:rFonts w:cs="Times New Roman"/>
          <w:rtl w:val="true"/>
        </w:rPr>
        <w:t xml:space="preserve"> </w:t>
      </w:r>
      <w:r>
        <w:rPr>
          <w:rtl w:val="true"/>
        </w:rPr>
        <w:t>הפנתה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רבות</w:t>
      </w:r>
      <w:r>
        <w:rPr>
          <w:rFonts w:cs="Times New Roman"/>
          <w:rtl w:val="true"/>
        </w:rPr>
        <w:t xml:space="preserve"> </w:t>
      </w:r>
      <w:r>
        <w:rPr>
          <w:rtl w:val="true"/>
        </w:rPr>
        <w:t>של</w:t>
      </w:r>
      <w:r>
        <w:rPr>
          <w:rFonts w:cs="Times New Roman"/>
          <w:rtl w:val="true"/>
        </w:rPr>
        <w:t xml:space="preserve"> </w:t>
      </w:r>
      <w:r>
        <w:rPr>
          <w:rtl w:val="true"/>
        </w:rPr>
        <w:t>הסתה</w:t>
      </w:r>
      <w:r>
        <w:rPr>
          <w:rFonts w:cs="Times New Roman"/>
          <w:rtl w:val="true"/>
        </w:rPr>
        <w:t xml:space="preserve"> </w:t>
      </w:r>
      <w:r>
        <w:rPr>
          <w:rtl w:val="true"/>
        </w:rPr>
        <w:t>לאלימות</w:t>
      </w:r>
      <w:r>
        <w:rPr>
          <w:rFonts w:cs="Times New Roman"/>
          <w:rtl w:val="true"/>
        </w:rPr>
        <w:t xml:space="preserve"> </w:t>
      </w:r>
      <w:r>
        <w:rPr>
          <w:rtl w:val="true"/>
        </w:rPr>
        <w:t>וריבוי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הסתה</w:t>
      </w:r>
      <w:r>
        <w:rPr>
          <w:rFonts w:cs="Times New Roman"/>
          <w:rtl w:val="true"/>
        </w:rPr>
        <w:t xml:space="preserve"> </w:t>
      </w:r>
      <w:r>
        <w:rPr>
          <w:rtl w:val="true"/>
        </w:rPr>
        <w:t>לגזענות</w:t>
      </w:r>
      <w:r>
        <w:rPr>
          <w:rtl w:val="true"/>
        </w:rPr>
        <w:t xml:space="preserve">. </w:t>
      </w:r>
      <w:r>
        <w:rPr>
          <w:rtl w:val="true"/>
        </w:rPr>
        <w:t>הנאשם</w:t>
      </w:r>
      <w:r>
        <w:rPr>
          <w:rFonts w:cs="Times New Roman"/>
          <w:rtl w:val="true"/>
        </w:rPr>
        <w:t xml:space="preserve"> </w:t>
      </w:r>
      <w:r>
        <w:rPr>
          <w:rtl w:val="true"/>
        </w:rPr>
        <w:t>פרסם</w:t>
      </w:r>
      <w:r>
        <w:rPr>
          <w:rFonts w:cs="Times New Roman"/>
          <w:rtl w:val="true"/>
        </w:rPr>
        <w:t xml:space="preserve"> </w:t>
      </w:r>
      <w:r>
        <w:rPr>
          <w:rtl w:val="true"/>
        </w:rPr>
        <w:t>בחשבון</w:t>
      </w:r>
      <w:r>
        <w:rPr>
          <w:rFonts w:cs="Times New Roman"/>
          <w:rtl w:val="true"/>
        </w:rPr>
        <w:t xml:space="preserve"> </w:t>
      </w:r>
      <w:r>
        <w:rPr>
          <w:rtl w:val="true"/>
        </w:rPr>
        <w:t>הפייסבוק</w:t>
      </w:r>
      <w:r>
        <w:rPr>
          <w:rFonts w:cs="Times New Roman"/>
          <w:rtl w:val="true"/>
        </w:rPr>
        <w:t xml:space="preserve"> </w:t>
      </w:r>
      <w:r>
        <w:rPr>
          <w:rtl w:val="true"/>
        </w:rPr>
        <w:t>שלו</w:t>
      </w:r>
      <w:r>
        <w:rPr>
          <w:rFonts w:cs="Times New Roman"/>
          <w:rtl w:val="true"/>
        </w:rPr>
        <w:t xml:space="preserve"> </w:t>
      </w:r>
      <w:r>
        <w:rPr>
          <w:rtl w:val="true"/>
        </w:rPr>
        <w:t>שבו</w:t>
      </w:r>
      <w:r>
        <w:rPr>
          <w:rFonts w:cs="Times New Roman"/>
          <w:rtl w:val="true"/>
        </w:rPr>
        <w:t xml:space="preserve"> </w:t>
      </w:r>
      <w:r>
        <w:rPr/>
        <w:t>1,280</w:t>
      </w:r>
      <w:r>
        <w:rPr>
          <w:rtl w:val="true"/>
        </w:rPr>
        <w:t xml:space="preserve"> </w:t>
      </w:r>
      <w:r>
        <w:rPr>
          <w:rtl w:val="true"/>
        </w:rPr>
        <w:t>חברים</w:t>
      </w:r>
      <w:r>
        <w:rPr>
          <w:rtl w:val="true"/>
        </w:rPr>
        <w:t xml:space="preserve">, </w:t>
      </w:r>
      <w:r>
        <w:rPr>
          <w:rtl w:val="true"/>
        </w:rPr>
        <w:t>באופן</w:t>
      </w:r>
      <w:r>
        <w:rPr>
          <w:rFonts w:cs="Times New Roman"/>
          <w:rtl w:val="true"/>
        </w:rPr>
        <w:t xml:space="preserve"> </w:t>
      </w:r>
      <w:r>
        <w:rPr>
          <w:rtl w:val="true"/>
        </w:rPr>
        <w:t>שיטתי</w:t>
      </w:r>
      <w:r>
        <w:rPr>
          <w:rFonts w:cs="Times New Roman"/>
          <w:rtl w:val="true"/>
        </w:rPr>
        <w:t xml:space="preserve"> </w:t>
      </w:r>
      <w:r>
        <w:rPr>
          <w:rtl w:val="true"/>
        </w:rPr>
        <w:t>ובהזדמנויות</w:t>
      </w:r>
      <w:r>
        <w:rPr>
          <w:rFonts w:cs="Times New Roman"/>
          <w:rtl w:val="true"/>
        </w:rPr>
        <w:t xml:space="preserve"> </w:t>
      </w:r>
      <w:r>
        <w:rPr>
          <w:rtl w:val="true"/>
        </w:rPr>
        <w:t>רבות</w:t>
      </w:r>
      <w:r>
        <w:rPr>
          <w:rFonts w:cs="Times New Roman"/>
          <w:rtl w:val="true"/>
        </w:rPr>
        <w:t xml:space="preserve"> </w:t>
      </w:r>
      <w:r>
        <w:rPr>
          <w:rtl w:val="true"/>
        </w:rPr>
        <w:t>קריאות</w:t>
      </w:r>
      <w:r>
        <w:rPr>
          <w:rFonts w:cs="Times New Roman"/>
          <w:rtl w:val="true"/>
        </w:rPr>
        <w:t xml:space="preserve"> </w:t>
      </w:r>
      <w:r>
        <w:rPr>
          <w:rtl w:val="true"/>
        </w:rPr>
        <w:t>ישירות</w:t>
      </w:r>
      <w:r>
        <w:rPr>
          <w:rFonts w:cs="Times New Roman"/>
          <w:rtl w:val="true"/>
        </w:rPr>
        <w:t xml:space="preserve"> </w:t>
      </w:r>
      <w:r>
        <w:rPr>
          <w:rtl w:val="true"/>
        </w:rPr>
        <w:t>למעשי</w:t>
      </w:r>
      <w:r>
        <w:rPr>
          <w:rFonts w:cs="Times New Roman"/>
          <w:rtl w:val="true"/>
        </w:rPr>
        <w:t xml:space="preserve"> </w:t>
      </w:r>
      <w:r>
        <w:rPr>
          <w:rtl w:val="true"/>
        </w:rPr>
        <w:t>טרור</w:t>
      </w:r>
      <w:r>
        <w:rPr>
          <w:rFonts w:cs="Times New Roman"/>
          <w:rtl w:val="true"/>
        </w:rPr>
        <w:t xml:space="preserve"> </w:t>
      </w:r>
      <w:r>
        <w:rPr>
          <w:rtl w:val="true"/>
        </w:rPr>
        <w:t>ואלימות</w:t>
      </w:r>
      <w:r>
        <w:rPr>
          <w:rFonts w:cs="Times New Roman"/>
          <w:rtl w:val="true"/>
        </w:rPr>
        <w:t xml:space="preserve"> </w:t>
      </w:r>
      <w:r>
        <w:rPr>
          <w:rtl w:val="true"/>
        </w:rPr>
        <w:t>נגד</w:t>
      </w:r>
      <w:r>
        <w:rPr>
          <w:rFonts w:cs="Times New Roman"/>
          <w:rtl w:val="true"/>
        </w:rPr>
        <w:t xml:space="preserve"> </w:t>
      </w:r>
      <w:r>
        <w:rPr>
          <w:rtl w:val="true"/>
        </w:rPr>
        <w:t>ערבים</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b/>
          <w:b/>
          <w:bCs/>
          <w:rtl w:val="true"/>
        </w:rPr>
        <w:t xml:space="preserve"> </w:t>
      </w:r>
      <w:r>
        <w:rPr>
          <w:b/>
          <w:b/>
          <w:bCs/>
          <w:rtl w:val="true"/>
        </w:rPr>
        <w:t>נע</w:t>
      </w:r>
      <w:r>
        <w:rPr>
          <w:rFonts w:cs="Times New Roman"/>
          <w:b/>
          <w:b/>
          <w:bCs/>
          <w:rtl w:val="true"/>
        </w:rPr>
        <w:t xml:space="preserve"> </w:t>
      </w:r>
      <w:r>
        <w:rPr>
          <w:b/>
          <w:b/>
          <w:bCs/>
          <w:rtl w:val="true"/>
        </w:rPr>
        <w:t>בין</w:t>
      </w:r>
      <w:r>
        <w:rPr>
          <w:rFonts w:cs="Times New Roman"/>
          <w:b/>
          <w:b/>
          <w:bCs/>
          <w:rtl w:val="true"/>
        </w:rPr>
        <w:t xml:space="preserve"> </w:t>
      </w:r>
      <w:r>
        <w:rPr>
          <w:b/>
          <w:bCs/>
        </w:rPr>
        <w:t>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שניתן</w:t>
      </w:r>
      <w:r>
        <w:rPr>
          <w:rFonts w:cs="Times New Roman"/>
          <w:b/>
          <w:b/>
          <w:bCs/>
          <w:rtl w:val="true"/>
        </w:rPr>
        <w:t xml:space="preserve"> </w:t>
      </w:r>
      <w:r>
        <w:rPr>
          <w:b/>
          <w:b/>
          <w:bCs/>
          <w:rtl w:val="true"/>
        </w:rPr>
        <w:t>לריצוי</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עבודות</w:t>
      </w:r>
      <w:r>
        <w:rPr>
          <w:rFonts w:cs="Times New Roman"/>
          <w:b/>
          <w:b/>
          <w:bCs/>
          <w:rtl w:val="true"/>
        </w:rPr>
        <w:t xml:space="preserve"> </w:t>
      </w:r>
      <w:r>
        <w:rPr>
          <w:b/>
          <w:b/>
          <w:bCs/>
          <w:rtl w:val="true"/>
        </w:rPr>
        <w:t>שירות</w:t>
      </w:r>
      <w:r>
        <w:rPr>
          <w:rFonts w:cs="Times New Roman"/>
          <w:b/>
          <w:b/>
          <w:bCs/>
          <w:rtl w:val="true"/>
        </w:rPr>
        <w:t xml:space="preserve"> </w:t>
      </w:r>
      <w:r>
        <w:rPr>
          <w:b/>
          <w:b/>
          <w:bCs/>
          <w:rtl w:val="true"/>
        </w:rPr>
        <w:t>ועד</w:t>
      </w:r>
      <w:r>
        <w:rPr>
          <w:rFonts w:cs="Times New Roman"/>
          <w:b/>
          <w:b/>
          <w:bCs/>
          <w:rtl w:val="true"/>
        </w:rPr>
        <w:t xml:space="preserve"> </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בצירוף</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נלווית</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נמצא</w:t>
      </w:r>
      <w:r>
        <w:rPr>
          <w:rFonts w:cs="Times New Roman"/>
          <w:rtl w:val="true"/>
        </w:rPr>
        <w:t xml:space="preserve"> </w:t>
      </w:r>
      <w:r>
        <w:rPr>
          <w:rtl w:val="true"/>
        </w:rPr>
        <w:t>מתאים</w:t>
      </w:r>
      <w:r>
        <w:rPr>
          <w:rFonts w:cs="Times New Roman"/>
          <w:rtl w:val="true"/>
        </w:rPr>
        <w:t xml:space="preserve"> </w:t>
      </w:r>
      <w:r>
        <w:rPr>
          <w:rtl w:val="true"/>
        </w:rPr>
        <w:t>לבצע</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נגזרו</w:t>
      </w:r>
      <w:r>
        <w:rPr>
          <w:rFonts w:cs="Times New Roman"/>
          <w:rtl w:val="true"/>
        </w:rPr>
        <w:t xml:space="preserve"> </w:t>
      </w:r>
      <w:r>
        <w:rPr/>
        <w:t>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ערעור</w:t>
      </w:r>
      <w:r>
        <w:rPr>
          <w:rFonts w:cs="Times New Roman"/>
          <w:rtl w:val="true"/>
        </w:rPr>
        <w:t xml:space="preserve"> </w:t>
      </w:r>
      <w:r>
        <w:rPr>
          <w:rtl w:val="true"/>
        </w:rPr>
        <w:t>שהגיש</w:t>
      </w:r>
      <w:r>
        <w:rPr>
          <w:rFonts w:cs="Times New Roman"/>
          <w:rtl w:val="true"/>
        </w:rPr>
        <w:t xml:space="preserve"> </w:t>
      </w:r>
      <w:r>
        <w:rPr>
          <w:rtl w:val="true"/>
        </w:rPr>
        <w:t>הנאשם</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נדחה</w:t>
      </w:r>
      <w:r>
        <w:rPr>
          <w:rFonts w:cs="Times New Roman"/>
          <w:rtl w:val="true"/>
        </w:rPr>
        <w:t xml:space="preserve"> </w:t>
      </w:r>
      <w:r>
        <w:rPr>
          <w:rFonts w:cs="David" w:ascii="David" w:hAnsi="David"/>
          <w:color w:val="000000"/>
          <w:rtl w:val="true"/>
        </w:rPr>
        <w:t>(</w:t>
      </w:r>
      <w:hyperlink r:id="rId28">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46324-12-18</w:t>
        </w:r>
      </w:hyperlink>
      <w:r>
        <w:rPr>
          <w:rFonts w:cs="David" w:ascii="David" w:hAnsi="David"/>
          <w:color w:val="000000"/>
          <w:rtl w:val="true"/>
        </w:rPr>
        <w:t xml:space="preserve"> </w:t>
      </w:r>
      <w:r>
        <w:rPr>
          <w:rFonts w:ascii="David" w:hAnsi="David"/>
          <w:color w:val="000000"/>
          <w:rtl w:val="true"/>
        </w:rPr>
        <w:t xml:space="preserve">מיום </w:t>
      </w:r>
      <w:r>
        <w:rPr>
          <w:rFonts w:cs="David" w:ascii="David" w:hAnsi="David"/>
          <w:color w:val="000000"/>
        </w:rPr>
        <w:t>21.5.2019</w:t>
      </w:r>
      <w:r>
        <w:rPr>
          <w:rFonts w:cs="David" w:ascii="David" w:hAnsi="David"/>
          <w:color w:val="000000"/>
          <w:rtl w:val="true"/>
        </w:rPr>
        <w:t>)</w:t>
      </w:r>
      <w:r>
        <w:rPr>
          <w:rFonts w:cs="David" w:ascii="David" w:hAnsi="David"/>
          <w:color w:val="000000"/>
          <w:rtl w:val="true"/>
        </w:rPr>
        <w:t xml:space="preserve"> </w:t>
      </w:r>
      <w:r>
        <w:rPr>
          <w:rtl w:val="true"/>
        </w:rPr>
        <w:t>וכך</w:t>
      </w:r>
      <w:r>
        <w:rPr>
          <w:rFonts w:cs="Times New Roman"/>
          <w:rtl w:val="true"/>
        </w:rPr>
        <w:t xml:space="preserve"> </w:t>
      </w:r>
      <w:r>
        <w:rPr>
          <w:rtl w:val="true"/>
        </w:rPr>
        <w:t>גם</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w:t>
      </w:r>
      <w:hyperlink r:id="rId2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4175/19</w:t>
        </w:r>
      </w:hyperlink>
      <w:r>
        <w:rPr>
          <w:rtl w:val="true"/>
        </w:rPr>
        <w:t xml:space="preserve"> </w:t>
      </w:r>
      <w:r>
        <w:rPr>
          <w:rtl w:val="true"/>
        </w:rPr>
        <w:t>מיום</w:t>
      </w:r>
      <w:r>
        <w:rPr>
          <w:rFonts w:cs="Times New Roman"/>
          <w:rtl w:val="true"/>
        </w:rPr>
        <w:t xml:space="preserve"> </w:t>
      </w:r>
      <w:r>
        <w:rPr/>
        <w:t>22.7.19</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הפנתה</w:t>
      </w:r>
      <w:r>
        <w:rPr>
          <w:rFonts w:cs="Times New Roman"/>
          <w:rtl w:val="true"/>
        </w:rPr>
        <w:t xml:space="preserve"> </w:t>
      </w:r>
      <w:r>
        <w:rPr>
          <w:rtl w:val="true"/>
        </w:rPr>
        <w:t>אותי</w:t>
      </w:r>
      <w:r>
        <w:rPr>
          <w:rFonts w:cs="Times New Roman"/>
          <w:rtl w:val="true"/>
        </w:rPr>
        <w:t xml:space="preserve"> </w:t>
      </w:r>
      <w:r>
        <w:rPr>
          <w:rtl w:val="true"/>
        </w:rPr>
        <w:t>לערעורים</w:t>
      </w:r>
      <w:r>
        <w:rPr>
          <w:rFonts w:cs="Times New Roman"/>
          <w:rtl w:val="true"/>
        </w:rPr>
        <w:t xml:space="preserve"> </w:t>
      </w:r>
      <w:r>
        <w:rPr>
          <w:rtl w:val="true"/>
        </w:rPr>
        <w:t>שהוגשו</w:t>
      </w:r>
      <w:r>
        <w:rPr>
          <w:rtl w:val="true"/>
        </w:rPr>
        <w:t xml:space="preserve">. </w:t>
      </w:r>
    </w:p>
    <w:p>
      <w:pPr>
        <w:pStyle w:val="Normal"/>
        <w:spacing w:lineRule="auto" w:line="360" w:before="240" w:after="240"/>
        <w:ind w:end="0"/>
        <w:jc w:val="both"/>
        <w:rPr/>
      </w:pPr>
      <w:r>
        <w:rPr>
          <w:rtl w:val="true"/>
        </w:rPr>
        <w:t>לאחר</w:t>
      </w:r>
      <w:r>
        <w:rPr>
          <w:rFonts w:cs="Times New Roman"/>
          <w:rtl w:val="true"/>
        </w:rPr>
        <w:t xml:space="preserve"> </w:t>
      </w:r>
      <w:r>
        <w:rPr>
          <w:rtl w:val="true"/>
        </w:rPr>
        <w:t>שבחנתי</w:t>
      </w:r>
      <w:r>
        <w:rPr>
          <w:rFonts w:cs="Times New Roman"/>
          <w:rtl w:val="true"/>
        </w:rPr>
        <w:t xml:space="preserve"> </w:t>
      </w:r>
      <w:r>
        <w:rPr>
          <w:rtl w:val="true"/>
        </w:rPr>
        <w:t>את</w:t>
      </w:r>
      <w:r>
        <w:rPr>
          <w:rFonts w:cs="Times New Roman"/>
          <w:rtl w:val="true"/>
        </w:rPr>
        <w:t xml:space="preserve"> </w:t>
      </w:r>
      <w:r>
        <w:rPr>
          <w:rtl w:val="true"/>
        </w:rPr>
        <w:t>מכלול</w:t>
      </w:r>
      <w:r>
        <w:rPr>
          <w:rFonts w:cs="Times New Roman"/>
          <w:rtl w:val="true"/>
        </w:rPr>
        <w:t xml:space="preserve"> </w:t>
      </w:r>
      <w:r>
        <w:rPr>
          <w:rtl w:val="true"/>
        </w:rPr>
        <w:t>נסיבות</w:t>
      </w:r>
      <w:r>
        <w:rPr>
          <w:rFonts w:cs="Times New Roman"/>
          <w:rtl w:val="true"/>
        </w:rPr>
        <w:t xml:space="preserve"> </w:t>
      </w:r>
      <w:r>
        <w:rPr>
          <w:rtl w:val="true"/>
        </w:rPr>
        <w:t>ביצוע</w:t>
      </w:r>
      <w:r>
        <w:rPr>
          <w:rFonts w:cs="Times New Roman"/>
          <w:rtl w:val="true"/>
        </w:rPr>
        <w:t xml:space="preserve"> </w:t>
      </w:r>
      <w:r>
        <w:rPr>
          <w:rtl w:val="true"/>
        </w:rPr>
        <w:t>העביר</w:t>
      </w:r>
      <w:r>
        <w:rPr>
          <w:rtl w:val="true"/>
        </w:rPr>
        <w:t>ות</w:t>
      </w:r>
      <w:r>
        <w:rPr>
          <w:rtl w:val="true"/>
        </w:rPr>
        <w:t>,</w:t>
      </w:r>
      <w:r>
        <w:rPr>
          <w:rtl w:val="true"/>
        </w:rPr>
        <w:t xml:space="preserve"> </w:t>
      </w:r>
      <w:r>
        <w:rPr>
          <w:rtl w:val="true"/>
        </w:rPr>
        <w:t>לרבות</w:t>
      </w:r>
      <w:r>
        <w:rPr>
          <w:rFonts w:cs="Times New Roman"/>
          <w:rtl w:val="true"/>
        </w:rPr>
        <w:t xml:space="preserve"> </w:t>
      </w:r>
      <w:r>
        <w:rPr>
          <w:rtl w:val="true"/>
        </w:rPr>
        <w:t>עיתוי</w:t>
      </w:r>
      <w:r>
        <w:rPr>
          <w:rFonts w:cs="Times New Roman"/>
          <w:rtl w:val="true"/>
        </w:rPr>
        <w:t xml:space="preserve"> </w:t>
      </w:r>
      <w:r>
        <w:rPr>
          <w:rtl w:val="true"/>
        </w:rPr>
        <w:t>הפרסומים</w:t>
      </w:r>
      <w:r>
        <w:rPr>
          <w:rtl w:val="true"/>
        </w:rPr>
        <w:t xml:space="preserve">, </w:t>
      </w:r>
      <w:r>
        <w:rPr>
          <w:rtl w:val="true"/>
        </w:rPr>
        <w:t>תוכן</w:t>
      </w:r>
      <w:r>
        <w:rPr>
          <w:rFonts w:cs="Times New Roman"/>
          <w:rtl w:val="true"/>
        </w:rPr>
        <w:t xml:space="preserve"> </w:t>
      </w:r>
      <w:r>
        <w:rPr>
          <w:rtl w:val="true"/>
        </w:rPr>
        <w:t>הפרסומים</w:t>
      </w:r>
      <w:r>
        <w:rPr>
          <w:rFonts w:cs="Times New Roman"/>
          <w:rtl w:val="true"/>
        </w:rPr>
        <w:t xml:space="preserve"> </w:t>
      </w:r>
      <w:r>
        <w:rPr>
          <w:rtl w:val="true"/>
        </w:rPr>
        <w:t>שכלל</w:t>
      </w:r>
      <w:r>
        <w:rPr>
          <w:rFonts w:cs="Times New Roman"/>
          <w:rtl w:val="true"/>
        </w:rPr>
        <w:t xml:space="preserve"> </w:t>
      </w:r>
      <w:r>
        <w:rPr>
          <w:rtl w:val="true"/>
        </w:rPr>
        <w:t>קריאה</w:t>
      </w:r>
      <w:r>
        <w:rPr>
          <w:rFonts w:cs="Times New Roman"/>
          <w:rtl w:val="true"/>
        </w:rPr>
        <w:t xml:space="preserve"> </w:t>
      </w:r>
      <w:r>
        <w:rPr>
          <w:rtl w:val="true"/>
        </w:rPr>
        <w:t>ישירה</w:t>
      </w:r>
      <w:r>
        <w:rPr>
          <w:rFonts w:cs="Times New Roman"/>
          <w:rtl w:val="true"/>
        </w:rPr>
        <w:t xml:space="preserve"> </w:t>
      </w:r>
      <w:r>
        <w:rPr>
          <w:rtl w:val="true"/>
        </w:rPr>
        <w:t>לביצוע</w:t>
      </w:r>
      <w:r>
        <w:rPr>
          <w:rFonts w:cs="Times New Roman"/>
          <w:rtl w:val="true"/>
        </w:rPr>
        <w:t xml:space="preserve"> </w:t>
      </w:r>
      <w:r>
        <w:rPr>
          <w:rtl w:val="true"/>
        </w:rPr>
        <w:t>עבירות</w:t>
      </w:r>
      <w:r>
        <w:rPr>
          <w:rFonts w:cs="Times New Roman"/>
          <w:rtl w:val="true"/>
        </w:rPr>
        <w:t xml:space="preserve"> </w:t>
      </w:r>
      <w:r>
        <w:rPr>
          <w:rtl w:val="true"/>
        </w:rPr>
        <w:t>אלימות</w:t>
      </w:r>
      <w:r>
        <w:rPr>
          <w:rFonts w:cs="Times New Roman"/>
          <w:rtl w:val="true"/>
        </w:rPr>
        <w:t xml:space="preserve"> </w:t>
      </w:r>
      <w:r>
        <w:rPr>
          <w:rtl w:val="true"/>
        </w:rPr>
        <w:t>וטרור</w:t>
      </w:r>
      <w:r>
        <w:rPr>
          <w:rtl w:val="true"/>
        </w:rPr>
        <w:t xml:space="preserve">, </w:t>
      </w:r>
      <w:r>
        <w:rPr>
          <w:rtl w:val="true"/>
        </w:rPr>
        <w:t>אופן</w:t>
      </w:r>
      <w:r>
        <w:rPr>
          <w:rFonts w:cs="Times New Roman"/>
          <w:rtl w:val="true"/>
        </w:rPr>
        <w:t xml:space="preserve"> </w:t>
      </w:r>
      <w:r>
        <w:rPr>
          <w:rtl w:val="true"/>
        </w:rPr>
        <w:t>הפרסום</w:t>
      </w:r>
      <w:r>
        <w:rPr>
          <w:rFonts w:cs="Times New Roman"/>
          <w:rtl w:val="true"/>
        </w:rPr>
        <w:t xml:space="preserve"> </w:t>
      </w:r>
      <w:r>
        <w:rPr>
          <w:rtl w:val="true"/>
        </w:rPr>
        <w:t>במרשתת</w:t>
      </w:r>
      <w:r>
        <w:rPr>
          <w:rFonts w:cs="Times New Roman"/>
          <w:rtl w:val="true"/>
        </w:rPr>
        <w:t xml:space="preserve"> </w:t>
      </w:r>
      <w:r>
        <w:rPr>
          <w:rtl w:val="true"/>
        </w:rPr>
        <w:t>ופוטנציאל</w:t>
      </w:r>
      <w:r>
        <w:rPr>
          <w:rFonts w:cs="Times New Roman"/>
          <w:rtl w:val="true"/>
        </w:rPr>
        <w:t xml:space="preserve"> </w:t>
      </w:r>
      <w:r>
        <w:rPr>
          <w:rtl w:val="true"/>
        </w:rPr>
        <w:t>חשיפת</w:t>
      </w:r>
      <w:r>
        <w:rPr>
          <w:rFonts w:cs="Times New Roman"/>
          <w:rtl w:val="true"/>
        </w:rPr>
        <w:t xml:space="preserve"> </w:t>
      </w:r>
      <w:r>
        <w:rPr>
          <w:rtl w:val="true"/>
        </w:rPr>
        <w:t>הפרסומים</w:t>
      </w:r>
      <w:r>
        <w:rPr>
          <w:rFonts w:cs="Times New Roman"/>
          <w:rtl w:val="true"/>
        </w:rPr>
        <w:t xml:space="preserve"> </w:t>
      </w:r>
      <w:r>
        <w:rPr>
          <w:rtl w:val="true"/>
        </w:rPr>
        <w:t>בפני</w:t>
      </w:r>
      <w:r>
        <w:rPr>
          <w:rFonts w:cs="Times New Roman"/>
          <w:rtl w:val="true"/>
        </w:rPr>
        <w:t xml:space="preserve"> </w:t>
      </w:r>
      <w:r>
        <w:rPr>
          <w:rtl w:val="true"/>
        </w:rPr>
        <w:t>קהל</w:t>
      </w:r>
      <w:r>
        <w:rPr>
          <w:rFonts w:cs="Times New Roman"/>
          <w:rtl w:val="true"/>
        </w:rPr>
        <w:t xml:space="preserve"> </w:t>
      </w:r>
      <w:r>
        <w:rPr>
          <w:rtl w:val="true"/>
        </w:rPr>
        <w:t>גדול</w:t>
      </w:r>
      <w:r>
        <w:rPr>
          <w:rFonts w:cs="Times New Roman"/>
          <w:rtl w:val="true"/>
        </w:rPr>
        <w:t xml:space="preserve"> </w:t>
      </w:r>
      <w:r>
        <w:rPr>
          <w:rtl w:val="true"/>
        </w:rPr>
        <w:t>של</w:t>
      </w:r>
      <w:r>
        <w:rPr>
          <w:rFonts w:cs="Times New Roman"/>
          <w:rtl w:val="true"/>
        </w:rPr>
        <w:t xml:space="preserve"> </w:t>
      </w:r>
      <w:r>
        <w:rPr>
          <w:rtl w:val="true"/>
        </w:rPr>
        <w:t>אנשים</w:t>
      </w:r>
      <w:r>
        <w:rPr>
          <w:rtl w:val="true"/>
        </w:rPr>
        <w:t xml:space="preserve">, </w:t>
      </w:r>
      <w:r>
        <w:rPr>
          <w:rtl w:val="true"/>
        </w:rPr>
        <w:t>ומאידך</w:t>
      </w:r>
      <w:r>
        <w:rPr>
          <w:rFonts w:cs="Times New Roman"/>
          <w:rtl w:val="true"/>
        </w:rPr>
        <w:t xml:space="preserve"> </w:t>
      </w:r>
      <w:r>
        <w:rPr>
          <w:rtl w:val="true"/>
        </w:rPr>
        <w:t>בעובדה</w:t>
      </w:r>
      <w:r>
        <w:rPr>
          <w:rFonts w:cs="Times New Roman"/>
          <w:rtl w:val="true"/>
        </w:rPr>
        <w:t xml:space="preserve"> </w:t>
      </w:r>
      <w:r>
        <w:rPr>
          <w:rtl w:val="true"/>
        </w:rPr>
        <w:t>כי</w:t>
      </w:r>
      <w:r>
        <w:rPr>
          <w:rFonts w:cs="Times New Roman"/>
          <w:rtl w:val="true"/>
        </w:rPr>
        <w:t xml:space="preserve"> </w:t>
      </w:r>
      <w:r>
        <w:rPr>
          <w:rtl w:val="true"/>
        </w:rPr>
        <w:t>לא</w:t>
      </w:r>
      <w:r>
        <w:rPr>
          <w:rFonts w:cs="Times New Roman"/>
          <w:rtl w:val="true"/>
        </w:rPr>
        <w:t xml:space="preserve"> </w:t>
      </w:r>
      <w:r>
        <w:rPr>
          <w:rtl w:val="true"/>
        </w:rPr>
        <w:t>מדובר</w:t>
      </w:r>
      <w:r>
        <w:rPr>
          <w:rFonts w:cs="Times New Roman"/>
          <w:rtl w:val="true"/>
        </w:rPr>
        <w:t xml:space="preserve"> </w:t>
      </w:r>
      <w:r>
        <w:rPr>
          <w:rtl w:val="true"/>
        </w:rPr>
        <w:t>בדמות</w:t>
      </w:r>
      <w:r>
        <w:rPr>
          <w:rFonts w:cs="Times New Roman"/>
          <w:rtl w:val="true"/>
        </w:rPr>
        <w:t xml:space="preserve"> </w:t>
      </w:r>
      <w:r>
        <w:rPr>
          <w:rtl w:val="true"/>
        </w:rPr>
        <w:t>ציבורית</w:t>
      </w:r>
      <w:r>
        <w:rPr>
          <w:rFonts w:cs="Times New Roman"/>
          <w:rtl w:val="true"/>
        </w:rPr>
        <w:t xml:space="preserve"> </w:t>
      </w:r>
      <w:r>
        <w:rPr>
          <w:rtl w:val="true"/>
        </w:rPr>
        <w:t>בעלת</w:t>
      </w:r>
      <w:r>
        <w:rPr>
          <w:rFonts w:cs="Times New Roman"/>
          <w:rtl w:val="true"/>
        </w:rPr>
        <w:t xml:space="preserve"> </w:t>
      </w:r>
      <w:r>
        <w:rPr>
          <w:rtl w:val="true"/>
        </w:rPr>
        <w:t>השפעה</w:t>
      </w:r>
      <w:r>
        <w:rPr>
          <w:rFonts w:cs="Times New Roman"/>
          <w:rtl w:val="true"/>
        </w:rPr>
        <w:t xml:space="preserve"> </w:t>
      </w:r>
      <w:r>
        <w:rPr>
          <w:rtl w:val="true"/>
        </w:rPr>
        <w:t>מיוחדת</w:t>
      </w:r>
      <w:r>
        <w:rPr>
          <w:rFonts w:cs="Times New Roman"/>
          <w:rtl w:val="true"/>
        </w:rPr>
        <w:t xml:space="preserve"> </w:t>
      </w:r>
      <w:r>
        <w:rPr>
          <w:rtl w:val="true"/>
        </w:rPr>
        <w:t>על</w:t>
      </w:r>
      <w:r>
        <w:rPr>
          <w:rFonts w:cs="Times New Roman"/>
          <w:rtl w:val="true"/>
        </w:rPr>
        <w:t xml:space="preserve"> </w:t>
      </w:r>
      <w:r>
        <w:rPr>
          <w:rtl w:val="true"/>
        </w:rPr>
        <w:t>עיצוב</w:t>
      </w:r>
      <w:r>
        <w:rPr>
          <w:rFonts w:cs="Times New Roman"/>
          <w:rtl w:val="true"/>
        </w:rPr>
        <w:t xml:space="preserve"> </w:t>
      </w:r>
      <w:r>
        <w:rPr>
          <w:rtl w:val="true"/>
        </w:rPr>
        <w:t>דעת</w:t>
      </w:r>
      <w:r>
        <w:rPr>
          <w:rFonts w:cs="Times New Roman"/>
          <w:rtl w:val="true"/>
        </w:rPr>
        <w:t xml:space="preserve"> </w:t>
      </w:r>
      <w:r>
        <w:rPr>
          <w:rtl w:val="true"/>
        </w:rPr>
        <w:t>הקהל</w:t>
      </w:r>
      <w:r>
        <w:rPr>
          <w:rtl w:val="true"/>
        </w:rPr>
        <w:t xml:space="preserve">, </w:t>
      </w:r>
      <w:r>
        <w:rPr>
          <w:rtl w:val="true"/>
        </w:rPr>
        <w:t>אני</w:t>
      </w:r>
      <w:r>
        <w:rPr>
          <w:rFonts w:cs="Times New Roman"/>
          <w:rtl w:val="true"/>
        </w:rPr>
        <w:t xml:space="preserve"> </w:t>
      </w:r>
      <w:r>
        <w:rPr>
          <w:rtl w:val="true"/>
        </w:rPr>
        <w:t>קובעת</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בנסיבות</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נע</w:t>
      </w:r>
      <w:r>
        <w:rPr>
          <w:rFonts w:cs="Times New Roman"/>
          <w:rtl w:val="true"/>
        </w:rPr>
        <w:t xml:space="preserve"> </w:t>
      </w:r>
      <w:r>
        <w:rPr>
          <w:rFonts w:cs="Times New Roman"/>
          <w:b/>
          <w:b/>
          <w:bCs/>
          <w:rtl w:val="true"/>
        </w:rPr>
        <w:t xml:space="preserve"> </w:t>
      </w:r>
      <w:r>
        <w:rPr>
          <w:b/>
          <w:b/>
          <w:bCs/>
          <w:rtl w:val="true"/>
        </w:rPr>
        <w:t>בין</w:t>
      </w:r>
      <w:r>
        <w:rPr>
          <w:rFonts w:cs="Times New Roman"/>
          <w:b/>
          <w:b/>
          <w:bCs/>
          <w:rtl w:val="true"/>
        </w:rPr>
        <w:t xml:space="preserve"> </w:t>
      </w:r>
      <w:r>
        <w:rPr>
          <w:b/>
          <w:bCs/>
        </w:rPr>
        <w:t>8</w:t>
      </w:r>
      <w:r>
        <w:rPr>
          <w:b/>
          <w:bCs/>
          <w:rtl w:val="true"/>
        </w:rPr>
        <w:t xml:space="preserve"> </w:t>
      </w:r>
      <w:r>
        <w:rPr>
          <w:b/>
          <w:b/>
          <w:bCs/>
          <w:rtl w:val="true"/>
        </w:rPr>
        <w:t>ל</w:t>
      </w:r>
      <w:r>
        <w:rPr>
          <w:b/>
          <w:bCs/>
          <w:rtl w:val="true"/>
        </w:rPr>
        <w:t>-</w:t>
      </w:r>
      <w:r>
        <w:rPr>
          <w:b/>
          <w:bCs/>
        </w:rPr>
        <w:t>18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b/>
          <w:bCs/>
          <w:rtl w:val="true"/>
        </w:rPr>
        <w:t xml:space="preserve">, </w:t>
      </w:r>
      <w:r>
        <w:rPr>
          <w:b/>
          <w:b/>
          <w:bCs/>
          <w:rtl w:val="true"/>
        </w:rPr>
        <w:t>בצירוף</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נלווית</w:t>
      </w:r>
      <w:r>
        <w:rPr>
          <w:rtl w:val="true"/>
        </w:rPr>
        <w:t xml:space="preserve">. </w:t>
      </w:r>
    </w:p>
    <w:p>
      <w:pPr>
        <w:pStyle w:val="Normal"/>
        <w:spacing w:lineRule="auto" w:line="360" w:before="240" w:after="240"/>
        <w:ind w:end="0"/>
        <w:jc w:val="both"/>
        <w:rPr>
          <w:rFonts w:ascii="Arial" w:hAnsi="Arial" w:cs="Arial"/>
          <w:b/>
          <w:bCs/>
        </w:rPr>
      </w:pPr>
      <w:r>
        <w:rPr>
          <w:rFonts w:ascii="Arial" w:hAnsi="Arial" w:cs="Arial"/>
          <w:b/>
          <w:b/>
          <w:bCs/>
          <w:rtl w:val="true"/>
        </w:rPr>
        <w:t>חריגה ממתחם העונש ההולם</w:t>
      </w:r>
      <w:r>
        <w:rPr>
          <w:rFonts w:cs="Arial" w:ascii="Arial" w:hAnsi="Arial"/>
          <w:b/>
          <w:bCs/>
          <w:rtl w:val="true"/>
        </w:rPr>
        <w:t>:</w:t>
      </w:r>
    </w:p>
    <w:p>
      <w:pPr>
        <w:pStyle w:val="Normal"/>
        <w:spacing w:lineRule="auto" w:line="360" w:before="240" w:after="240"/>
        <w:ind w:end="0"/>
        <w:jc w:val="both"/>
        <w:rPr>
          <w:rFonts w:ascii="David" w:hAnsi="David" w:cs="David"/>
          <w:lang w:eastAsia="he-IL"/>
        </w:rPr>
      </w:pPr>
      <w:r>
        <w:rPr>
          <w:rFonts w:ascii="David" w:hAnsi="David"/>
          <w:rtl w:val="true"/>
          <w:lang w:eastAsia="he-IL"/>
        </w:rPr>
        <w:t>לא מצאתי כי מתקיימות נסיבות לסטייה ממתחם הענישה לקולא או לחומרא</w:t>
      </w:r>
      <w:r>
        <w:rPr>
          <w:rFonts w:cs="David" w:ascii="David" w:hAnsi="David"/>
          <w:rtl w:val="true"/>
          <w:lang w:eastAsia="he-IL"/>
        </w:rPr>
        <w:t>.</w:t>
      </w:r>
    </w:p>
    <w:p>
      <w:pPr>
        <w:pStyle w:val="Normal"/>
        <w:spacing w:lineRule="auto" w:line="360" w:before="240" w:after="240"/>
        <w:ind w:end="0"/>
        <w:jc w:val="both"/>
        <w:rPr/>
      </w:pPr>
      <w:r>
        <w:rPr>
          <w:b/>
          <w:b/>
          <w:bCs/>
          <w:rtl w:val="true"/>
        </w:rPr>
        <w:t>הנסיבות</w:t>
      </w:r>
      <w:r>
        <w:rPr>
          <w:rFonts w:cs="Times New Roman"/>
          <w:b/>
          <w:b/>
          <w:bCs/>
          <w:rtl w:val="true"/>
        </w:rPr>
        <w:t xml:space="preserve"> </w:t>
      </w:r>
      <w:r>
        <w:rPr>
          <w:b/>
          <w:b/>
          <w:bCs/>
          <w:rtl w:val="true"/>
        </w:rPr>
        <w:t>שאינן</w:t>
      </w:r>
      <w:r>
        <w:rPr>
          <w:rFonts w:cs="Times New Roman"/>
          <w:b/>
          <w:b/>
          <w:bCs/>
          <w:rtl w:val="true"/>
        </w:rPr>
        <w:t xml:space="preserve"> </w:t>
      </w:r>
      <w:r>
        <w:rPr>
          <w:b/>
          <w:b/>
          <w:bCs/>
          <w:rtl w:val="true"/>
        </w:rPr>
        <w:t>קשורות</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w:t>
      </w:r>
      <w:r>
        <w:rPr>
          <w:b/>
          <w:b/>
          <w:bCs/>
          <w:rtl w:val="true"/>
        </w:rPr>
        <w:t>ות</w:t>
      </w:r>
      <w:r>
        <w:rPr>
          <w:b/>
          <w:bCs/>
          <w:rtl w:val="true"/>
        </w:rPr>
        <w:t>:</w:t>
      </w:r>
    </w:p>
    <w:p>
      <w:pPr>
        <w:pStyle w:val="Normal"/>
        <w:spacing w:lineRule="auto" w:line="360" w:before="240" w:after="240"/>
        <w:ind w:end="0"/>
        <w:jc w:val="both"/>
        <w:rPr/>
      </w:pP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נטל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והביע</w:t>
      </w:r>
      <w:r>
        <w:rPr>
          <w:rFonts w:cs="Times New Roman"/>
          <w:rtl w:val="true"/>
        </w:rPr>
        <w:t xml:space="preserve"> </w:t>
      </w:r>
      <w:r>
        <w:rPr>
          <w:rtl w:val="true"/>
        </w:rPr>
        <w:t>חרטה</w:t>
      </w:r>
      <w:r>
        <w:rPr>
          <w:rtl w:val="true"/>
        </w:rPr>
        <w:t xml:space="preserve">. </w:t>
      </w:r>
      <w:r>
        <w:rPr>
          <w:rtl w:val="true"/>
        </w:rPr>
        <w:t>בהודאתו</w:t>
      </w:r>
      <w:r>
        <w:rPr>
          <w:rFonts w:cs="Times New Roman"/>
          <w:rtl w:val="true"/>
        </w:rPr>
        <w:t xml:space="preserve"> </w:t>
      </w:r>
      <w:r>
        <w:rPr>
          <w:rtl w:val="true"/>
        </w:rPr>
        <w:t>חסך</w:t>
      </w:r>
      <w:r>
        <w:rPr>
          <w:rFonts w:cs="Times New Roman"/>
          <w:rtl w:val="true"/>
        </w:rPr>
        <w:t xml:space="preserve"> </w:t>
      </w:r>
      <w:r>
        <w:rPr>
          <w:rtl w:val="true"/>
        </w:rPr>
        <w:t>הנאשם</w:t>
      </w:r>
      <w:r>
        <w:rPr>
          <w:rFonts w:cs="Times New Roman"/>
          <w:rtl w:val="true"/>
        </w:rPr>
        <w:t xml:space="preserve"> </w:t>
      </w:r>
      <w:r>
        <w:rPr>
          <w:rtl w:val="true"/>
        </w:rPr>
        <w:t>מזמנו</w:t>
      </w:r>
      <w:r>
        <w:rPr>
          <w:rFonts w:cs="Times New Roman"/>
          <w:rtl w:val="true"/>
        </w:rPr>
        <w:t xml:space="preserve"> </w:t>
      </w:r>
      <w:r>
        <w:rPr>
          <w:rtl w:val="true"/>
        </w:rPr>
        <w:t>השיפוטי</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ומהצורך</w:t>
      </w:r>
      <w:r>
        <w:rPr>
          <w:rFonts w:cs="Times New Roman"/>
          <w:rtl w:val="true"/>
        </w:rPr>
        <w:t xml:space="preserve"> </w:t>
      </w:r>
      <w:r>
        <w:rPr>
          <w:rtl w:val="true"/>
        </w:rPr>
        <w:t>להעיד</w:t>
      </w:r>
      <w:r>
        <w:rPr>
          <w:rFonts w:cs="Times New Roman"/>
          <w:rtl w:val="true"/>
        </w:rPr>
        <w:t xml:space="preserve"> </w:t>
      </w:r>
      <w:r>
        <w:rPr>
          <w:rtl w:val="true"/>
        </w:rPr>
        <w:t>עדים</w:t>
      </w:r>
      <w:r>
        <w:rPr>
          <w:rFonts w:cs="Times New Roman"/>
          <w:rtl w:val="true"/>
        </w:rPr>
        <w:t xml:space="preserve"> </w:t>
      </w:r>
      <w:r>
        <w:rPr>
          <w:rtl w:val="true"/>
        </w:rPr>
        <w:t>רבים</w:t>
      </w:r>
      <w:r>
        <w:rPr>
          <w:rtl w:val="true"/>
        </w:rPr>
        <w:t xml:space="preserve">. </w:t>
      </w:r>
    </w:p>
    <w:p>
      <w:pPr>
        <w:pStyle w:val="Normal"/>
        <w:spacing w:lineRule="auto" w:line="360" w:before="240" w:after="240"/>
        <w:ind w:end="0"/>
        <w:jc w:val="both"/>
        <w:rPr>
          <w:rFonts w:ascii="Arial" w:hAnsi="Arial" w:cs="Arial"/>
        </w:rPr>
      </w:pPr>
      <w:r>
        <w:rPr>
          <w:rFonts w:ascii="Arial" w:hAnsi="Arial" w:cs="Arial"/>
          <w:rtl w:val="true"/>
        </w:rPr>
        <w:t xml:space="preserve">מדובר בנאשם בן </w:t>
      </w:r>
      <w:r>
        <w:rPr>
          <w:rFonts w:cs="Arial" w:ascii="Arial" w:hAnsi="Arial"/>
        </w:rPr>
        <w:t>43</w:t>
      </w:r>
      <w:r>
        <w:rPr>
          <w:rFonts w:cs="Arial" w:ascii="Arial" w:hAnsi="Arial"/>
          <w:rtl w:val="true"/>
        </w:rPr>
        <w:t xml:space="preserve">, </w:t>
      </w:r>
      <w:r>
        <w:rPr>
          <w:rFonts w:ascii="Arial" w:hAnsi="Arial" w:cs="Arial"/>
          <w:rtl w:val="true"/>
        </w:rPr>
        <w:t xml:space="preserve">אשר לחובתו הרשעה אחת בעבירת איומים שבוצעה בשנת </w:t>
      </w:r>
      <w:r>
        <w:rPr>
          <w:rFonts w:cs="Arial" w:ascii="Arial" w:hAnsi="Arial"/>
        </w:rPr>
        <w:t>2019</w:t>
      </w:r>
      <w:r>
        <w:rPr>
          <w:rFonts w:cs="Arial" w:ascii="Arial" w:hAnsi="Arial"/>
          <w:rtl w:val="true"/>
        </w:rPr>
        <w:t xml:space="preserve"> </w:t>
      </w:r>
      <w:r>
        <w:rPr>
          <w:rFonts w:ascii="Arial" w:hAnsi="Arial" w:cs="Arial"/>
          <w:rtl w:val="true"/>
        </w:rPr>
        <w:t xml:space="preserve">ובגינה הורשע בשנת </w:t>
      </w:r>
      <w:r>
        <w:rPr>
          <w:rFonts w:cs="Arial" w:ascii="Arial" w:hAnsi="Arial"/>
        </w:rPr>
        <w:t>2021</w:t>
      </w:r>
      <w:r>
        <w:rPr>
          <w:rFonts w:cs="Arial" w:ascii="Arial" w:hAnsi="Arial"/>
          <w:rtl w:val="true"/>
        </w:rPr>
        <w:t xml:space="preserve"> </w:t>
      </w:r>
      <w:r>
        <w:rPr>
          <w:rFonts w:ascii="Arial" w:hAnsi="Arial" w:cs="Arial"/>
          <w:rtl w:val="true"/>
        </w:rPr>
        <w:t>והוטלה עליו ענישה צופה פני עתיד</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שקלתי את העובדה כי הנאשם נמצא לראשונה בחייו במעצר</w:t>
      </w:r>
      <w:r>
        <w:rPr>
          <w:rFonts w:cs="Arial" w:ascii="Arial" w:hAnsi="Arial"/>
          <w:rtl w:val="true"/>
        </w:rPr>
        <w:t xml:space="preserve">, </w:t>
      </w:r>
      <w:r>
        <w:rPr>
          <w:rFonts w:ascii="Arial" w:hAnsi="Arial" w:cs="Arial"/>
          <w:rtl w:val="true"/>
        </w:rPr>
        <w:t>בתנאים של עציר בטחוני והוא עומד לראשונה בחייו לרצות מאסר מאחורי סורג ובריח</w:t>
      </w:r>
      <w:r>
        <w:rPr>
          <w:rFonts w:cs="Arial" w:ascii="Arial" w:hAnsi="Arial"/>
          <w:rtl w:val="true"/>
        </w:rPr>
        <w:t>.</w:t>
      </w:r>
    </w:p>
    <w:p>
      <w:pPr>
        <w:pStyle w:val="Normal"/>
        <w:spacing w:lineRule="auto" w:line="360" w:before="240" w:after="240"/>
        <w:ind w:end="0"/>
        <w:jc w:val="both"/>
        <w:rPr>
          <w:rFonts w:ascii="Arial" w:hAnsi="Arial" w:cs="Arial"/>
        </w:rPr>
      </w:pPr>
      <w:r>
        <w:rPr>
          <w:rFonts w:ascii="Arial" w:hAnsi="Arial" w:cs="Arial"/>
          <w:rtl w:val="true"/>
        </w:rPr>
        <w:t>עוד התחשבתי בפגיעה של העונש במשפחת הנאשם</w:t>
      </w:r>
      <w:r>
        <w:rPr>
          <w:rFonts w:cs="Arial" w:ascii="Arial" w:hAnsi="Arial"/>
          <w:rtl w:val="true"/>
        </w:rPr>
        <w:t xml:space="preserve">, </w:t>
      </w:r>
      <w:r>
        <w:rPr>
          <w:rFonts w:ascii="Arial" w:hAnsi="Arial" w:cs="Arial"/>
          <w:rtl w:val="true"/>
        </w:rPr>
        <w:t>כפי שעלה מעדות אמו</w:t>
      </w:r>
      <w:r>
        <w:rPr>
          <w:rFonts w:cs="Arial" w:ascii="Arial" w:hAnsi="Arial"/>
          <w:rtl w:val="true"/>
        </w:rPr>
        <w:t xml:space="preserve">. </w:t>
      </w:r>
    </w:p>
    <w:p>
      <w:pPr>
        <w:pStyle w:val="Normal"/>
        <w:spacing w:lineRule="auto" w:line="360" w:before="240" w:after="240"/>
        <w:ind w:end="0"/>
        <w:jc w:val="both"/>
        <w:rPr>
          <w:rFonts w:ascii="Arial" w:hAnsi="Arial" w:cs="Arial"/>
        </w:rPr>
      </w:pPr>
      <w:r>
        <w:rPr>
          <w:rFonts w:ascii="Arial" w:hAnsi="Arial" w:cs="Arial"/>
          <w:rtl w:val="true"/>
        </w:rPr>
        <w:t>במקרה זה ישנה חשיבות גם לתת משקל לשיקולי הרתעה של היחיד והרבים</w:t>
      </w:r>
      <w:r>
        <w:rPr>
          <w:rFonts w:cs="Arial" w:ascii="Arial" w:hAnsi="Arial"/>
          <w:rtl w:val="true"/>
        </w:rPr>
        <w:t xml:space="preserve">, </w:t>
      </w:r>
      <w:r>
        <w:rPr>
          <w:rFonts w:ascii="Arial" w:hAnsi="Arial" w:cs="Arial"/>
          <w:rtl w:val="true"/>
        </w:rPr>
        <w:t>בשים לב לקלות הבלתי נסבלת של פרסום דברי הסתה במרשתת</w:t>
      </w:r>
      <w:r>
        <w:rPr>
          <w:rFonts w:cs="Arial" w:ascii="Arial" w:hAnsi="Arial"/>
          <w:rtl w:val="true"/>
        </w:rPr>
        <w:t xml:space="preserve">, </w:t>
      </w:r>
      <w:r>
        <w:rPr>
          <w:rFonts w:ascii="Arial" w:hAnsi="Arial" w:cs="Arial"/>
          <w:rtl w:val="true"/>
        </w:rPr>
        <w:t>אשר בקלות מגיעים לחשיפה בפני קהלים רבים</w:t>
      </w:r>
      <w:r>
        <w:rPr>
          <w:rFonts w:cs="Arial" w:ascii="Arial" w:hAnsi="Arial"/>
          <w:rtl w:val="true"/>
        </w:rPr>
        <w:t xml:space="preserve">, </w:t>
      </w:r>
      <w:r>
        <w:rPr>
          <w:rFonts w:ascii="Arial" w:hAnsi="Arial" w:cs="Arial"/>
          <w:rtl w:val="true"/>
        </w:rPr>
        <w:t>ועלולים להביא לפגיעה בחיי אדם</w:t>
      </w:r>
      <w:r>
        <w:rPr>
          <w:rFonts w:cs="Arial" w:ascii="Arial" w:hAnsi="Arial"/>
          <w:rtl w:val="true"/>
        </w:rPr>
        <w:t xml:space="preserve">. </w:t>
      </w:r>
    </w:p>
    <w:p>
      <w:pPr>
        <w:pStyle w:val="Normal"/>
        <w:spacing w:lineRule="auto" w:line="360" w:before="240" w:after="240"/>
        <w:ind w:end="0"/>
        <w:jc w:val="both"/>
        <w:rPr>
          <w:rFonts w:ascii="Arial" w:hAnsi="Arial" w:cs="Arial"/>
          <w:b/>
          <w:bCs/>
        </w:rPr>
      </w:pPr>
      <w:r>
        <w:rPr>
          <w:rFonts w:eastAsia="Arial" w:cs="Arial" w:ascii="Arial" w:hAnsi="Arial"/>
          <w:rtl w:val="true"/>
        </w:rPr>
        <w:t xml:space="preserve"> </w:t>
      </w:r>
      <w:r>
        <w:rPr>
          <w:rFonts w:ascii="Arial" w:hAnsi="Arial" w:cs="Arial"/>
          <w:b/>
          <w:b/>
          <w:bCs/>
          <w:rtl w:val="true"/>
        </w:rPr>
        <w:t>לאחר ששקלתי את כלל השיקולים המפורטים לעיל</w:t>
      </w:r>
      <w:r>
        <w:rPr>
          <w:rFonts w:cs="Arial" w:ascii="Arial" w:hAnsi="Arial"/>
          <w:b/>
          <w:bCs/>
          <w:rtl w:val="true"/>
        </w:rPr>
        <w:t xml:space="preserve">, </w:t>
      </w:r>
      <w:r>
        <w:rPr>
          <w:rFonts w:ascii="Arial" w:hAnsi="Arial" w:cs="Arial"/>
          <w:b/>
          <w:b/>
          <w:bCs/>
          <w:rtl w:val="true"/>
        </w:rPr>
        <w:t>אני גוזרת על הנאשם את העונשים</w:t>
      </w:r>
      <w:r>
        <w:rPr>
          <w:rFonts w:cs="Arial" w:ascii="Arial" w:hAnsi="Arial"/>
          <w:b/>
          <w:bCs/>
          <w:rtl w:val="true"/>
        </w:rPr>
        <w:t xml:space="preserve">, </w:t>
      </w:r>
      <w:r>
        <w:rPr>
          <w:rFonts w:ascii="Arial" w:hAnsi="Arial" w:cs="Arial"/>
          <w:b/>
          <w:b/>
          <w:bCs/>
          <w:rtl w:val="true"/>
        </w:rPr>
        <w:t>כדלקמן</w:t>
      </w:r>
      <w:r>
        <w:rPr>
          <w:rFonts w:cs="Arial" w:ascii="Arial" w:hAnsi="Arial"/>
          <w:b/>
          <w:bCs/>
          <w:rtl w:val="true"/>
        </w:rPr>
        <w:t>:</w:t>
      </w:r>
    </w:p>
    <w:p>
      <w:pPr>
        <w:pStyle w:val="ListParagraph"/>
        <w:numPr>
          <w:ilvl w:val="0"/>
          <w:numId w:val="4"/>
        </w:numPr>
        <w:spacing w:lineRule="auto" w:line="360" w:before="240" w:after="240"/>
        <w:ind w:hanging="360" w:start="720" w:end="0"/>
        <w:contextualSpacing/>
        <w:jc w:val="both"/>
        <w:rPr>
          <w:rFonts w:ascii="Arial" w:hAnsi="Arial" w:cs="Arial"/>
        </w:rPr>
      </w:pPr>
      <w:r>
        <w:rPr>
          <w:rFonts w:cs="Arial" w:ascii="Arial" w:hAnsi="Arial"/>
        </w:rPr>
        <w:t>10</w:t>
      </w:r>
      <w:r>
        <w:rPr>
          <w:rFonts w:cs="Arial" w:ascii="Arial" w:hAnsi="Arial"/>
          <w:rtl w:val="true"/>
        </w:rPr>
        <w:t xml:space="preserve"> </w:t>
      </w:r>
      <w:r>
        <w:rPr>
          <w:rFonts w:ascii="Arial" w:hAnsi="Arial" w:cs="Arial"/>
          <w:rtl w:val="true"/>
        </w:rPr>
        <w:t xml:space="preserve">חודשי מאסר בפועל מיום מעצרו בתאריך </w:t>
      </w:r>
      <w:r>
        <w:rPr>
          <w:rFonts w:cs="Arial" w:ascii="Arial" w:hAnsi="Arial"/>
        </w:rPr>
        <w:t>27.5.24</w:t>
      </w:r>
      <w:r>
        <w:rPr>
          <w:rFonts w:cs="Arial" w:ascii="Arial" w:hAnsi="Arial"/>
          <w:rtl w:val="true"/>
        </w:rPr>
        <w:t>.</w:t>
      </w:r>
    </w:p>
    <w:p>
      <w:pPr>
        <w:pStyle w:val="ListParagraph"/>
        <w:numPr>
          <w:ilvl w:val="0"/>
          <w:numId w:val="4"/>
        </w:numPr>
        <w:spacing w:lineRule="auto" w:line="360" w:before="240" w:after="240"/>
        <w:ind w:hanging="360" w:start="720" w:end="0"/>
        <w:contextualSpacing/>
        <w:jc w:val="both"/>
        <w:rPr>
          <w:rFonts w:ascii="Arial" w:hAnsi="Arial" w:cs="Arial"/>
        </w:rPr>
      </w:pPr>
      <w:r>
        <w:rPr>
          <w:rFonts w:cs="Arial" w:ascii="Arial" w:hAnsi="Arial"/>
        </w:rPr>
        <w:t>6</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 של הנאשם</w:t>
      </w:r>
      <w:r>
        <w:rPr>
          <w:rFonts w:cs="Arial" w:ascii="Arial" w:hAnsi="Arial"/>
          <w:rtl w:val="true"/>
        </w:rPr>
        <w:t xml:space="preserve">, </w:t>
      </w:r>
      <w:r>
        <w:rPr>
          <w:rFonts w:ascii="Arial" w:hAnsi="Arial" w:cs="Arial"/>
          <w:rtl w:val="true"/>
        </w:rPr>
        <w:t>והתנאי הוא כי הנאשם לא יעבור בתקופת התנאי אחת מהעבירה בהן הורשע בתיק זה</w:t>
      </w:r>
      <w:r>
        <w:rPr>
          <w:rFonts w:cs="Arial" w:ascii="Arial" w:hAnsi="Arial"/>
          <w:rtl w:val="true"/>
        </w:rPr>
        <w:t xml:space="preserve">, </w:t>
      </w:r>
      <w:r>
        <w:rPr>
          <w:rFonts w:ascii="Arial" w:hAnsi="Arial" w:cs="Arial"/>
          <w:rtl w:val="true"/>
        </w:rPr>
        <w:t>ויורשע בגינה</w:t>
      </w:r>
      <w:r>
        <w:rPr>
          <w:rFonts w:cs="Arial" w:ascii="Arial" w:hAnsi="Arial"/>
          <w:rtl w:val="true"/>
        </w:rPr>
        <w:t>.</w:t>
      </w:r>
    </w:p>
    <w:p>
      <w:pPr>
        <w:pStyle w:val="ListParagraph"/>
        <w:numPr>
          <w:ilvl w:val="0"/>
          <w:numId w:val="4"/>
        </w:numPr>
        <w:spacing w:lineRule="auto" w:line="360" w:before="240" w:after="240"/>
        <w:ind w:hanging="360" w:start="720" w:end="0"/>
        <w:contextualSpacing/>
        <w:jc w:val="both"/>
        <w:rPr>
          <w:rFonts w:ascii="Arial" w:hAnsi="Arial" w:cs="Arial"/>
        </w:rPr>
      </w:pPr>
      <w:r>
        <w:rPr>
          <w:rFonts w:ascii="Arial" w:hAnsi="Arial" w:cs="Arial"/>
          <w:rtl w:val="true"/>
        </w:rPr>
        <w:t xml:space="preserve">קנס בסך </w:t>
      </w:r>
      <w:r>
        <w:rPr>
          <w:rFonts w:cs="Arial" w:ascii="Arial" w:hAnsi="Arial"/>
        </w:rPr>
        <w:t>5,000</w:t>
      </w:r>
      <w:r>
        <w:rPr>
          <w:rFonts w:cs="Arial" w:ascii="Arial" w:hAnsi="Arial"/>
          <w:rtl w:val="true"/>
        </w:rPr>
        <w:t xml:space="preserve"> ₪ </w:t>
      </w:r>
      <w:r>
        <w:rPr>
          <w:rFonts w:ascii="Arial" w:hAnsi="Arial" w:cs="Arial"/>
          <w:rtl w:val="true"/>
        </w:rPr>
        <w:t xml:space="preserve">או </w:t>
      </w:r>
      <w:r>
        <w:rPr>
          <w:rFonts w:cs="Arial" w:ascii="Arial" w:hAnsi="Arial"/>
        </w:rPr>
        <w:t>25</w:t>
      </w:r>
      <w:r>
        <w:rPr>
          <w:rFonts w:cs="Arial" w:ascii="Arial" w:hAnsi="Arial"/>
          <w:rtl w:val="true"/>
        </w:rPr>
        <w:t xml:space="preserve"> </w:t>
      </w:r>
      <w:r>
        <w:rPr>
          <w:rFonts w:ascii="Arial" w:hAnsi="Arial" w:cs="Arial"/>
          <w:rtl w:val="true"/>
        </w:rPr>
        <w:t>ימי מאסר תמורתו</w:t>
      </w:r>
      <w:r>
        <w:rPr>
          <w:rFonts w:cs="Arial" w:ascii="Arial" w:hAnsi="Arial"/>
          <w:rtl w:val="true"/>
        </w:rPr>
        <w:t xml:space="preserve">. </w:t>
      </w:r>
      <w:r>
        <w:rPr>
          <w:rFonts w:ascii="Arial" w:hAnsi="Arial" w:cs="Arial"/>
          <w:rtl w:val="true"/>
        </w:rPr>
        <w:t xml:space="preserve">הקנס </w:t>
      </w:r>
      <w:r>
        <w:rPr>
          <w:rFonts w:ascii="Arial" w:hAnsi="Arial" w:cs="Arial"/>
          <w:rtl w:val="true"/>
        </w:rPr>
        <w:t xml:space="preserve">ישולם תוך </w:t>
      </w:r>
      <w:r>
        <w:rPr>
          <w:rFonts w:cs="Arial" w:ascii="Arial" w:hAnsi="Arial"/>
        </w:rPr>
        <w:t>90</w:t>
      </w:r>
      <w:r>
        <w:rPr>
          <w:rFonts w:cs="Arial" w:ascii="Arial" w:hAnsi="Arial"/>
          <w:rtl w:val="true"/>
        </w:rPr>
        <w:t xml:space="preserve"> </w:t>
      </w:r>
      <w:r>
        <w:rPr>
          <w:rFonts w:ascii="Arial" w:hAnsi="Arial" w:cs="Arial"/>
          <w:rtl w:val="true"/>
        </w:rPr>
        <w:t>יום מהיום</w:t>
      </w:r>
      <w:r>
        <w:rPr>
          <w:rFonts w:cs="Arial" w:ascii="Arial" w:hAnsi="Arial"/>
          <w:rtl w:val="true"/>
        </w:rPr>
        <w:t>.</w:t>
      </w:r>
    </w:p>
    <w:p>
      <w:pPr>
        <w:pStyle w:val="Normal"/>
        <w:spacing w:lineRule="auto" w:line="360"/>
        <w:ind w:end="0"/>
        <w:jc w:val="both"/>
        <w:rPr>
          <w:b/>
          <w:bCs/>
        </w:rPr>
      </w:pPr>
      <w:r>
        <w:rPr>
          <w:b/>
          <w:b/>
          <w:bCs/>
          <w:rtl w:val="true"/>
        </w:rPr>
        <w:t>הקנס</w:t>
      </w:r>
      <w:r>
        <w:rPr>
          <w:rFonts w:cs="Times New Roman"/>
          <w:b/>
          <w:b/>
          <w:bCs/>
          <w:rtl w:val="true"/>
        </w:rPr>
        <w:t xml:space="preserve"> </w:t>
      </w:r>
      <w:r>
        <w:rPr>
          <w:b/>
          <w:b/>
          <w:bCs/>
          <w:rtl w:val="true"/>
        </w:rPr>
        <w:t>ישולם</w:t>
      </w:r>
      <w:r>
        <w:rPr>
          <w:rFonts w:cs="Times New Roman"/>
          <w:b/>
          <w:b/>
          <w:bCs/>
          <w:rtl w:val="true"/>
        </w:rPr>
        <w:t xml:space="preserve"> </w:t>
      </w:r>
      <w:r>
        <w:rPr>
          <w:b/>
          <w:b/>
          <w:bCs/>
          <w:rtl w:val="true"/>
        </w:rPr>
        <w:t>לחשבון</w:t>
      </w:r>
      <w:r>
        <w:rPr>
          <w:rFonts w:cs="Times New Roman"/>
          <w:b/>
          <w:b/>
          <w:bCs/>
          <w:rtl w:val="true"/>
        </w:rPr>
        <w:t xml:space="preserve"> </w:t>
      </w:r>
      <w:r>
        <w:rPr>
          <w:b/>
          <w:b/>
          <w:bCs/>
          <w:rtl w:val="true"/>
        </w:rPr>
        <w:t>המרכז</w:t>
      </w:r>
      <w:r>
        <w:rPr>
          <w:rFonts w:cs="Times New Roman"/>
          <w:b/>
          <w:b/>
          <w:bCs/>
          <w:rtl w:val="true"/>
        </w:rPr>
        <w:t xml:space="preserve"> </w:t>
      </w:r>
      <w:r>
        <w:rPr>
          <w:b/>
          <w:b/>
          <w:bCs/>
          <w:rtl w:val="true"/>
        </w:rPr>
        <w:t>לגביית</w:t>
      </w:r>
      <w:r>
        <w:rPr>
          <w:rFonts w:cs="Times New Roman"/>
          <w:b/>
          <w:b/>
          <w:bCs/>
          <w:rtl w:val="true"/>
        </w:rPr>
        <w:t xml:space="preserve"> </w:t>
      </w:r>
      <w:r>
        <w:rPr>
          <w:b/>
          <w:b/>
          <w:bCs/>
          <w:rtl w:val="true"/>
        </w:rPr>
        <w:t>קנסות</w:t>
      </w:r>
      <w:r>
        <w:rPr>
          <w:b/>
          <w:bCs/>
          <w:rtl w:val="true"/>
        </w:rPr>
        <w:t xml:space="preserve">, </w:t>
      </w:r>
      <w:r>
        <w:rPr>
          <w:b/>
          <w:b/>
          <w:bCs/>
          <w:rtl w:val="true"/>
        </w:rPr>
        <w:t>אגרות</w:t>
      </w:r>
      <w:r>
        <w:rPr>
          <w:rFonts w:cs="Times New Roman"/>
          <w:b/>
          <w:b/>
          <w:bCs/>
          <w:rtl w:val="true"/>
        </w:rPr>
        <w:t xml:space="preserve"> </w:t>
      </w:r>
      <w:r>
        <w:rPr>
          <w:b/>
          <w:b/>
          <w:bCs/>
          <w:rtl w:val="true"/>
        </w:rPr>
        <w:t>והוצאות</w:t>
      </w:r>
      <w:r>
        <w:rPr>
          <w:rFonts w:cs="Times New Roman"/>
          <w:b/>
          <w:b/>
          <w:bCs/>
          <w:rtl w:val="true"/>
        </w:rPr>
        <w:t xml:space="preserve"> </w:t>
      </w:r>
      <w:r>
        <w:rPr>
          <w:b/>
          <w:b/>
          <w:bCs/>
          <w:rtl w:val="true"/>
        </w:rPr>
        <w:t>ברשות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p>
    <w:p>
      <w:pPr>
        <w:pStyle w:val="Normal"/>
        <w:spacing w:lineRule="auto" w:line="360"/>
        <w:ind w:end="0"/>
        <w:jc w:val="both"/>
        <w:rPr>
          <w:b/>
          <w:bCs/>
        </w:rPr>
      </w:pPr>
      <w:r>
        <w:rPr>
          <w:b/>
          <w:b/>
          <w:bCs/>
          <w:rtl w:val="true"/>
        </w:rPr>
        <w:t>ניתן</w:t>
      </w:r>
      <w:r>
        <w:rPr>
          <w:rFonts w:cs="Times New Roman"/>
          <w:b/>
          <w:b/>
          <w:bCs/>
          <w:rtl w:val="true"/>
        </w:rPr>
        <w:t xml:space="preserve"> </w:t>
      </w:r>
      <w:r>
        <w:rPr>
          <w:b/>
          <w:b/>
          <w:bCs/>
          <w:rtl w:val="true"/>
        </w:rPr>
        <w:t>לשלם</w:t>
      </w:r>
      <w:r>
        <w:rPr>
          <w:rFonts w:cs="Times New Roman"/>
          <w:b/>
          <w:b/>
          <w:bCs/>
          <w:rtl w:val="true"/>
        </w:rPr>
        <w:t xml:space="preserve"> </w:t>
      </w:r>
      <w:r>
        <w:rPr>
          <w:b/>
          <w:b/>
          <w:bCs/>
          <w:rtl w:val="true"/>
        </w:rPr>
        <w:t>את</w:t>
      </w:r>
      <w:r>
        <w:rPr>
          <w:rFonts w:cs="Times New Roman"/>
          <w:b/>
          <w:b/>
          <w:bCs/>
          <w:rtl w:val="true"/>
        </w:rPr>
        <w:t xml:space="preserve"> </w:t>
      </w:r>
      <w:r>
        <w:rPr>
          <w:b/>
          <w:b/>
          <w:bCs/>
          <w:rtl w:val="true"/>
        </w:rPr>
        <w:t>הקנס</w:t>
      </w:r>
      <w:r>
        <w:rPr>
          <w:rFonts w:cs="Times New Roman"/>
          <w:b/>
          <w:b/>
          <w:bCs/>
          <w:rtl w:val="true"/>
        </w:rPr>
        <w:t xml:space="preserve"> </w:t>
      </w:r>
      <w:r>
        <w:rPr>
          <w:b/>
          <w:b/>
          <w:bCs/>
          <w:rtl w:val="true"/>
        </w:rPr>
        <w:t>באחת</w:t>
      </w:r>
      <w:r>
        <w:rPr>
          <w:rFonts w:cs="Times New Roman"/>
          <w:b/>
          <w:b/>
          <w:bCs/>
          <w:rtl w:val="true"/>
        </w:rPr>
        <w:t xml:space="preserve"> </w:t>
      </w:r>
      <w:r>
        <w:rPr>
          <w:b/>
          <w:b/>
          <w:bCs/>
          <w:rtl w:val="true"/>
        </w:rPr>
        <w:t>הדרכים</w:t>
      </w:r>
      <w:r>
        <w:rPr>
          <w:rFonts w:cs="Times New Roman"/>
          <w:b/>
          <w:b/>
          <w:bCs/>
          <w:rtl w:val="true"/>
        </w:rPr>
        <w:t xml:space="preserve"> </w:t>
      </w:r>
      <w:r>
        <w:rPr>
          <w:b/>
          <w:b/>
          <w:bCs/>
          <w:rtl w:val="true"/>
        </w:rPr>
        <w:t>הבאות</w:t>
      </w:r>
      <w:r>
        <w:rPr>
          <w:b/>
          <w:bCs/>
          <w:rtl w:val="true"/>
        </w:rPr>
        <w:t>:</w:t>
      </w:r>
    </w:p>
    <w:p>
      <w:pPr>
        <w:pStyle w:val="Normal"/>
        <w:spacing w:lineRule="auto" w:line="360"/>
        <w:ind w:end="0"/>
        <w:jc w:val="both"/>
        <w:rPr>
          <w:b/>
          <w:bCs/>
        </w:rPr>
      </w:pPr>
      <w:r>
        <w:rPr>
          <w:b/>
          <w:b/>
          <w:bCs/>
          <w:rtl w:val="true"/>
        </w:rPr>
        <w:t>בכרטיס</w:t>
      </w:r>
      <w:r>
        <w:rPr>
          <w:rFonts w:cs="Times New Roman"/>
          <w:b/>
          <w:b/>
          <w:bCs/>
          <w:rtl w:val="true"/>
        </w:rPr>
        <w:t xml:space="preserve"> </w:t>
      </w:r>
      <w:r>
        <w:rPr>
          <w:b/>
          <w:b/>
          <w:bCs/>
          <w:rtl w:val="true"/>
        </w:rPr>
        <w:t>אשראי</w:t>
      </w:r>
      <w:r>
        <w:rPr>
          <w:rFonts w:cs="Times New Roman"/>
          <w:b/>
          <w:b/>
          <w:bCs/>
          <w:rtl w:val="true"/>
        </w:rPr>
        <w:t xml:space="preserve"> </w:t>
      </w:r>
      <w:r>
        <w:rPr>
          <w:b/>
          <w:b/>
          <w:bCs/>
          <w:rtl w:val="true"/>
        </w:rPr>
        <w:t>–</w:t>
      </w:r>
      <w:r>
        <w:rPr>
          <w:rFonts w:cs="Times New Roman"/>
          <w:b/>
          <w:b/>
          <w:bCs/>
          <w:rtl w:val="true"/>
        </w:rPr>
        <w:t xml:space="preserve"> </w:t>
      </w:r>
      <w:r>
        <w:rPr>
          <w:b/>
          <w:b/>
          <w:bCs/>
          <w:rtl w:val="true"/>
        </w:rPr>
        <w:t>באתר</w:t>
      </w:r>
      <w:r>
        <w:rPr>
          <w:rFonts w:cs="Times New Roman"/>
          <w:b/>
          <w:b/>
          <w:bCs/>
          <w:rtl w:val="true"/>
        </w:rPr>
        <w:t xml:space="preserve"> </w:t>
      </w:r>
      <w:r>
        <w:rPr>
          <w:b/>
          <w:b/>
          <w:bCs/>
          <w:rtl w:val="true"/>
        </w:rPr>
        <w:t>המקוון</w:t>
      </w:r>
      <w:r>
        <w:rPr>
          <w:rFonts w:cs="Times New Roman"/>
          <w:b/>
          <w:b/>
          <w:bCs/>
          <w:rtl w:val="true"/>
        </w:rPr>
        <w:t xml:space="preserve"> </w:t>
      </w:r>
      <w:r>
        <w:rPr>
          <w:b/>
          <w:b/>
          <w:bCs/>
          <w:rtl w:val="true"/>
        </w:rPr>
        <w:t>של</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האכיפה</w:t>
      </w:r>
      <w:r>
        <w:rPr>
          <w:rFonts w:cs="Times New Roman"/>
          <w:b/>
          <w:b/>
          <w:bCs/>
          <w:rtl w:val="true"/>
        </w:rPr>
        <w:t xml:space="preserve"> </w:t>
      </w:r>
      <w:r>
        <w:rPr>
          <w:b/>
          <w:b/>
          <w:bCs/>
          <w:rtl w:val="true"/>
        </w:rPr>
        <w:t>והגבייה</w:t>
      </w:r>
      <w:r>
        <w:rPr>
          <w:b/>
          <w:bCs/>
          <w:rtl w:val="true"/>
        </w:rPr>
        <w:t xml:space="preserve">, </w:t>
      </w:r>
      <w:r>
        <w:rPr>
          <w:b/>
          <w:bCs/>
        </w:rPr>
        <w:t>www.eca.gov.il</w:t>
      </w:r>
      <w:r>
        <w:rPr>
          <w:b/>
          <w:bCs/>
          <w:rtl w:val="true"/>
        </w:rPr>
        <w:t xml:space="preserve"> </w:t>
      </w:r>
      <w:r>
        <w:rPr>
          <w:b/>
          <w:bCs/>
          <w:rtl w:val="true"/>
        </w:rPr>
        <w:t xml:space="preserve">  </w:t>
      </w:r>
    </w:p>
    <w:p>
      <w:pPr>
        <w:pStyle w:val="Normal"/>
        <w:spacing w:lineRule="auto" w:line="360"/>
        <w:ind w:end="0"/>
        <w:jc w:val="both"/>
        <w:rPr>
          <w:b/>
          <w:bCs/>
        </w:rPr>
      </w:pPr>
      <w:r>
        <w:rPr>
          <w:b/>
          <w:bCs/>
          <w:color w:val="FFFFFF"/>
          <w:sz w:val="2"/>
          <w:szCs w:val="2"/>
        </w:rPr>
        <w:t>5129371</w:t>
      </w:r>
      <w:r>
        <w:rPr>
          <w:b/>
          <w:b/>
          <w:bCs/>
          <w:rtl w:val="true"/>
        </w:rPr>
        <w:t>במזומן</w:t>
      </w:r>
      <w:r>
        <w:rPr>
          <w:rFonts w:cs="Times New Roman"/>
          <w:b/>
          <w:b/>
          <w:bCs/>
          <w:rtl w:val="true"/>
        </w:rPr>
        <w:t xml:space="preserve"> </w:t>
      </w:r>
      <w:r>
        <w:rPr>
          <w:b/>
          <w:b/>
          <w:bCs/>
          <w:rtl w:val="true"/>
        </w:rPr>
        <w:t>בכל</w:t>
      </w:r>
      <w:r>
        <w:rPr>
          <w:rFonts w:cs="Times New Roman"/>
          <w:b/>
          <w:b/>
          <w:bCs/>
          <w:rtl w:val="true"/>
        </w:rPr>
        <w:t xml:space="preserve"> </w:t>
      </w:r>
      <w:r>
        <w:rPr>
          <w:b/>
          <w:b/>
          <w:bCs/>
          <w:rtl w:val="true"/>
        </w:rPr>
        <w:t>סניף</w:t>
      </w:r>
      <w:r>
        <w:rPr>
          <w:rFonts w:cs="Times New Roman"/>
          <w:b/>
          <w:b/>
          <w:bCs/>
          <w:rtl w:val="true"/>
        </w:rPr>
        <w:t xml:space="preserve"> </w:t>
      </w:r>
      <w:r>
        <w:rPr>
          <w:b/>
          <w:b/>
          <w:bCs/>
          <w:rtl w:val="true"/>
        </w:rPr>
        <w:t>של</w:t>
      </w:r>
      <w:r>
        <w:rPr>
          <w:rFonts w:cs="Times New Roman"/>
          <w:b/>
          <w:b/>
          <w:bCs/>
          <w:rtl w:val="true"/>
        </w:rPr>
        <w:t xml:space="preserve"> </w:t>
      </w:r>
      <w:r>
        <w:rPr>
          <w:b/>
          <w:b/>
          <w:bCs/>
          <w:rtl w:val="true"/>
        </w:rPr>
        <w:t>בנק</w:t>
      </w:r>
      <w:r>
        <w:rPr>
          <w:rFonts w:cs="Times New Roman"/>
          <w:b/>
          <w:b/>
          <w:bCs/>
          <w:rtl w:val="true"/>
        </w:rPr>
        <w:t xml:space="preserve"> </w:t>
      </w:r>
      <w:r>
        <w:rPr>
          <w:b/>
          <w:b/>
          <w:bCs/>
          <w:rtl w:val="true"/>
        </w:rPr>
        <w:t>הדואר</w:t>
      </w:r>
      <w:r>
        <w:rPr>
          <w:rFonts w:cs="Times New Roman"/>
          <w:b/>
          <w:b/>
          <w:bCs/>
          <w:rtl w:val="true"/>
        </w:rPr>
        <w:t xml:space="preserve"> </w:t>
      </w:r>
      <w:r>
        <w:rPr>
          <w:b/>
          <w:b/>
          <w:bCs/>
          <w:rtl w:val="true"/>
        </w:rPr>
        <w:t>–</w:t>
      </w:r>
      <w:r>
        <w:rPr>
          <w:rFonts w:cs="Times New Roman"/>
          <w:b/>
          <w:b/>
          <w:bCs/>
          <w:rtl w:val="true"/>
        </w:rPr>
        <w:t xml:space="preserve"> </w:t>
      </w:r>
      <w:r>
        <w:rPr>
          <w:b/>
          <w:b/>
          <w:bCs/>
          <w:rtl w:val="true"/>
        </w:rPr>
        <w:t>בהצגת</w:t>
      </w:r>
      <w:r>
        <w:rPr>
          <w:rFonts w:cs="Times New Roman"/>
          <w:b/>
          <w:b/>
          <w:bCs/>
          <w:rtl w:val="true"/>
        </w:rPr>
        <w:t xml:space="preserve"> </w:t>
      </w:r>
      <w:r>
        <w:rPr>
          <w:b/>
          <w:b/>
          <w:bCs/>
          <w:rtl w:val="true"/>
        </w:rPr>
        <w:t>תעודת</w:t>
      </w:r>
      <w:r>
        <w:rPr>
          <w:rFonts w:cs="Times New Roman"/>
          <w:b/>
          <w:b/>
          <w:bCs/>
          <w:rtl w:val="true"/>
        </w:rPr>
        <w:t xml:space="preserve"> </w:t>
      </w:r>
      <w:r>
        <w:rPr>
          <w:b/>
          <w:b/>
          <w:bCs/>
          <w:rtl w:val="true"/>
        </w:rPr>
        <w:t>זהות</w:t>
      </w:r>
      <w:r>
        <w:rPr>
          <w:rFonts w:cs="Times New Roman"/>
          <w:b/>
          <w:b/>
          <w:bCs/>
          <w:rtl w:val="true"/>
        </w:rPr>
        <w:t xml:space="preserve"> </w:t>
      </w:r>
      <w:r>
        <w:rPr>
          <w:b/>
          <w:b/>
          <w:bCs/>
          <w:rtl w:val="true"/>
        </w:rPr>
        <w:t>בלבד</w:t>
      </w:r>
      <w:r>
        <w:rPr>
          <w:rFonts w:cs="Times New Roman"/>
          <w:b/>
          <w:b/>
          <w:bCs/>
          <w:rtl w:val="true"/>
        </w:rPr>
        <w:t xml:space="preserve"> </w:t>
      </w:r>
      <w:r>
        <w:rPr>
          <w:b/>
          <w:bCs/>
          <w:rtl w:val="true"/>
        </w:rPr>
        <w:t>(</w:t>
      </w:r>
      <w:r>
        <w:rPr>
          <w:b/>
          <w:b/>
          <w:bCs/>
          <w:rtl w:val="true"/>
        </w:rPr>
        <w:t>אין</w:t>
      </w:r>
      <w:r>
        <w:rPr>
          <w:rFonts w:cs="Times New Roman"/>
          <w:b/>
          <w:b/>
          <w:bCs/>
          <w:rtl w:val="true"/>
        </w:rPr>
        <w:t xml:space="preserve"> </w:t>
      </w:r>
      <w:r>
        <w:rPr>
          <w:b/>
          <w:b/>
          <w:bCs/>
          <w:rtl w:val="true"/>
        </w:rPr>
        <w:t>צורך</w:t>
      </w:r>
      <w:r>
        <w:rPr>
          <w:rFonts w:cs="Times New Roman"/>
          <w:b/>
          <w:b/>
          <w:bCs/>
          <w:rtl w:val="true"/>
        </w:rPr>
        <w:t xml:space="preserve"> </w:t>
      </w:r>
      <w:r>
        <w:rPr>
          <w:b/>
          <w:b/>
          <w:bCs/>
          <w:rtl w:val="true"/>
        </w:rPr>
        <w:t>בשוברי</w:t>
      </w:r>
      <w:r>
        <w:rPr>
          <w:rFonts w:cs="Times New Roman"/>
          <w:b/>
          <w:b/>
          <w:bCs/>
          <w:rtl w:val="true"/>
        </w:rPr>
        <w:t xml:space="preserve"> </w:t>
      </w:r>
      <w:r>
        <w:rPr>
          <w:b/>
          <w:b/>
          <w:bCs/>
          <w:rtl w:val="true"/>
        </w:rPr>
        <w:t>תשלום</w:t>
      </w:r>
      <w:r>
        <w:rPr>
          <w:b/>
          <w:bCs/>
          <w:rtl w:val="true"/>
        </w:rPr>
        <w:t>).</w:t>
      </w:r>
    </w:p>
    <w:p>
      <w:pPr>
        <w:pStyle w:val="Normal"/>
        <w:spacing w:lineRule="auto" w:line="360" w:before="240" w:after="240"/>
        <w:ind w:end="0"/>
        <w:jc w:val="both"/>
        <w:rPr>
          <w:rFonts w:ascii="Arial" w:hAnsi="Arial" w:cs="Arial"/>
        </w:rPr>
      </w:pPr>
      <w:r>
        <w:rPr>
          <w:rFonts w:cs="Arial" w:ascii="Arial" w:hAnsi="Arial"/>
          <w:color w:val="FFFFFF"/>
          <w:sz w:val="2"/>
          <w:szCs w:val="2"/>
        </w:rPr>
        <w:t>54678313</w:t>
      </w:r>
      <w:r>
        <w:rPr>
          <w:rFonts w:ascii="Arial" w:hAnsi="Arial" w:cs="Arial"/>
          <w:rtl w:val="true"/>
        </w:rPr>
        <w:t>בהסכמת הצדדים</w:t>
      </w:r>
      <w:r>
        <w:rPr>
          <w:rFonts w:cs="Arial" w:ascii="Arial" w:hAnsi="Arial"/>
          <w:rtl w:val="true"/>
        </w:rPr>
        <w:t xml:space="preserve">, </w:t>
      </w:r>
      <w:r>
        <w:rPr>
          <w:rFonts w:ascii="Arial" w:hAnsi="Arial" w:cs="Arial"/>
          <w:rtl w:val="true"/>
        </w:rPr>
        <w:t>ולאחר שמכשיר הסלולארי שימש לביצוע העבירות</w:t>
      </w:r>
      <w:r>
        <w:rPr>
          <w:rFonts w:cs="Arial" w:ascii="Arial" w:hAnsi="Arial"/>
          <w:rtl w:val="true"/>
        </w:rPr>
        <w:t xml:space="preserve">,  </w:t>
      </w:r>
      <w:r>
        <w:rPr>
          <w:rFonts w:ascii="Arial" w:hAnsi="Arial" w:cs="Arial"/>
          <w:rtl w:val="true"/>
        </w:rPr>
        <w:t>אני מורה על חילוטו</w:t>
      </w:r>
      <w:r>
        <w:rPr>
          <w:rFonts w:cs="Arial" w:ascii="Arial" w:hAnsi="Arial"/>
          <w:rtl w:val="true"/>
        </w:rPr>
        <w:t xml:space="preserve">. </w:t>
      </w:r>
    </w:p>
    <w:p>
      <w:pPr>
        <w:pStyle w:val="Normal"/>
        <w:spacing w:lineRule="auto" w:line="360" w:before="240" w:after="240"/>
        <w:ind w:end="0"/>
        <w:jc w:val="both"/>
        <w:rPr>
          <w:rFonts w:ascii="Arial" w:hAnsi="Arial" w:cs="Arial"/>
          <w:b/>
          <w:bCs/>
          <w:u w:val="single"/>
        </w:rPr>
      </w:pPr>
      <w:r>
        <w:rPr>
          <w:rFonts w:ascii="Arial" w:hAnsi="Arial" w:cs="Arial"/>
          <w:b/>
          <w:b/>
          <w:bCs/>
          <w:u w:val="single"/>
          <w:rtl w:val="true"/>
        </w:rPr>
        <w:t xml:space="preserve">זכות ערעור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יום מהיום לבית המשפט המחוזי בחיפה</w:t>
      </w:r>
      <w:r>
        <w:rPr>
          <w:rFonts w:cs="Arial" w:ascii="Arial" w:hAnsi="Arial"/>
          <w:b/>
          <w:bCs/>
          <w:u w:val="single"/>
          <w:rtl w:val="true"/>
        </w:rPr>
        <w:t xml:space="preserve">. </w:t>
      </w:r>
    </w:p>
    <w:p>
      <w:pPr>
        <w:pStyle w:val="Normal"/>
        <w:spacing w:lineRule="auto" w:line="360" w:before="240" w:after="240"/>
        <w:ind w:end="0"/>
        <w:jc w:val="both"/>
        <w:rPr>
          <w:rFonts w:ascii="Arial" w:hAnsi="Arial" w:cs="Arial"/>
        </w:rPr>
      </w:pPr>
      <w:bookmarkStart w:id="8" w:name="Nitan"/>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ט תשרי תשפ</w:t>
      </w:r>
      <w:r>
        <w:rPr>
          <w:rFonts w:cs="Arial" w:ascii="Arial" w:hAnsi="Arial"/>
          <w:rtl w:val="true"/>
        </w:rPr>
        <w:t>"</w:t>
      </w:r>
      <w:r>
        <w:rPr>
          <w:rFonts w:ascii="Arial" w:hAnsi="Arial" w:cs="Arial"/>
          <w:rtl w:val="true"/>
        </w:rPr>
        <w:t>ה</w:t>
      </w:r>
      <w:r>
        <w:rPr>
          <w:rFonts w:cs="Arial" w:ascii="Arial" w:hAnsi="Arial"/>
          <w:rtl w:val="true"/>
        </w:rPr>
        <w:t xml:space="preserve">, </w:t>
      </w:r>
      <w:r>
        <w:rPr>
          <w:rFonts w:cs="Arial" w:ascii="Arial" w:hAnsi="Arial"/>
        </w:rPr>
        <w:t>31</w:t>
      </w:r>
      <w:r>
        <w:rPr>
          <w:rFonts w:cs="Arial" w:ascii="Arial" w:hAnsi="Arial"/>
          <w:rtl w:val="true"/>
        </w:rPr>
        <w:t xml:space="preserve"> </w:t>
      </w:r>
      <w:r>
        <w:rPr>
          <w:rFonts w:ascii="Arial" w:hAnsi="Arial" w:cs="Arial"/>
          <w:rtl w:val="true"/>
        </w:rPr>
        <w:t xml:space="preserve">אוקטובר </w:t>
      </w:r>
      <w:r>
        <w:rPr>
          <w:rFonts w:cs="Arial" w:ascii="Arial" w:hAnsi="Arial"/>
        </w:rPr>
        <w:t>2024</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8"/>
      <w:r>
        <w:rPr>
          <w:rFonts w:cs="Arial" w:ascii="Arial" w:hAnsi="Arial"/>
          <w:rtl w:val="true"/>
        </w:rPr>
        <w:tab/>
        <w:tab/>
        <w:tab/>
        <w:tab/>
        <w:tab/>
        <w:tab/>
        <w:tab/>
      </w:r>
      <w:r>
        <w:rPr>
          <w:rFonts w:cs="Arial" w:ascii="Arial" w:hAnsi="Arial"/>
          <w:rtl w:val="true"/>
        </w:rPr>
        <w:t xml:space="preserve">         </w:t>
      </w:r>
    </w:p>
    <w:p>
      <w:pPr>
        <w:pStyle w:val="Normal"/>
        <w:spacing w:before="240" w:after="240"/>
        <w:ind w:end="0"/>
        <w:jc w:val="center"/>
        <w:rPr>
          <w:rFonts w:ascii="Arial" w:hAnsi="Arial" w:cs="Arial"/>
        </w:rPr>
      </w:pPr>
      <w:r>
        <w:rPr>
          <w:rFonts w:eastAsia="Arial" w:cs="Arial" w:ascii="Arial" w:hAnsi="Arial"/>
          <w:rtl w:val="true"/>
        </w:rPr>
        <w:t xml:space="preserve">   </w:t>
      </w:r>
      <w:r>
        <w:rPr>
          <w:rFonts w:cs="Arial" w:ascii="Arial" w:hAnsi="Arial"/>
          <w:rtl w:val="true"/>
        </w:rPr>
        <w:tab/>
        <w:tab/>
        <w:tab/>
        <w:tab/>
        <w:tab/>
      </w:r>
    </w:p>
    <w:p>
      <w:pPr>
        <w:pStyle w:val="Normal"/>
        <w:spacing w:before="240" w:after="240"/>
        <w:ind w:end="0"/>
        <w:jc w:val="center"/>
        <w:rPr>
          <w:rFonts w:ascii="Arial" w:hAnsi="Arial" w:cs="Arial"/>
        </w:rPr>
      </w:pPr>
      <w:r>
        <w:rPr>
          <w:rFonts w:cs="Arial" w:ascii="Arial" w:hAnsi="Arial"/>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מריה פיקוס בוגדאנוב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1"/>
      <w:footerReference w:type="default" r:id="rId3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14885-06-24</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יעקב יתח</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720" w:hanging="360"/>
      </w:pPr>
      <w:rPr/>
    </w:lvl>
  </w:abstractNum>
  <w:abstractNum w:abstractNumId="2">
    <w:lvl w:ilvl="0">
      <w:start w:val="1"/>
      <w:numFmt w:val="bullet"/>
      <w:lvlText w:val=""/>
      <w:lvlJc w:val="end"/>
      <w:pPr>
        <w:tabs>
          <w:tab w:val="num" w:pos="0"/>
        </w:tabs>
        <w:ind w:start="1440" w:hanging="360"/>
      </w:pPr>
      <w:rPr>
        <w:rFonts w:ascii="Symbol" w:hAnsi="Symbol" w:cs="Symbol" w:hint="default"/>
      </w:rPr>
    </w:lvl>
  </w:abstractNum>
  <w:abstractNum w:abstractNumId="3">
    <w:lvl w:ilvl="0">
      <w:start w:val="1"/>
      <w:numFmt w:val="hebrew1"/>
      <w:lvlText w:val="%1."/>
      <w:lvlJc w:val="end"/>
      <w:pPr>
        <w:tabs>
          <w:tab w:val="num" w:pos="0"/>
        </w:tabs>
        <w:ind w:start="720" w:hanging="360"/>
      </w:pPr>
      <w:rPr>
        <w:sz w:val="24"/>
        <w:b w:val="false"/>
        <w:szCs w:val="24"/>
        <w:bCs w:val="false"/>
      </w:rPr>
    </w:lvl>
  </w:abstractNum>
  <w:abstractNum w:abstractNumId="4">
    <w:lvl w:ilvl="0">
      <w:start w:val="1"/>
      <w:numFmt w:val="hebrew1"/>
      <w:lvlText w:val="%1."/>
      <w:lvlJc w:val="end"/>
      <w:pPr>
        <w:tabs>
          <w:tab w:val="num" w:pos="0"/>
        </w:tabs>
        <w:ind w:start="72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b w:val="false"/>
      <w:bCs w:val="false"/>
      <w:sz w:val="24"/>
      <w:szCs w:val="24"/>
    </w:rPr>
  </w:style>
  <w:style w:type="character" w:styleId="WW8Num4z0">
    <w:name w:val="WW8Num4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Times New Roman" w:hAnsi="Times New Roman" w:eastAsia="Times New Roman" w:cs="David"/>
      <w:sz w:val="24"/>
      <w:szCs w:val="24"/>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c.a" TargetMode="External"/><Relationship Id="rId4" Type="http://schemas.openxmlformats.org/officeDocument/2006/relationships/hyperlink" Target="http://www.nevo.co.il/law/70301/144d2.a" TargetMode="External"/><Relationship Id="rId5" Type="http://schemas.openxmlformats.org/officeDocument/2006/relationships/hyperlink" Target="http://www.nevo.co.il/law/70301/144d3" TargetMode="External"/><Relationship Id="rId6" Type="http://schemas.openxmlformats.org/officeDocument/2006/relationships/hyperlink" Target="http://www.nevo.co.il/law/141771" TargetMode="External"/><Relationship Id="rId7" Type="http://schemas.openxmlformats.org/officeDocument/2006/relationships/hyperlink" Target="http://www.nevo.co.il/law/141771/24.b.1" TargetMode="External"/><Relationship Id="rId8" Type="http://schemas.openxmlformats.org/officeDocument/2006/relationships/hyperlink" Target="http://www.nevo.co.il/law/70301/144d2.a" TargetMode="External"/><Relationship Id="rId9" Type="http://schemas.openxmlformats.org/officeDocument/2006/relationships/hyperlink" Target="http://www.nevo.co.il/law/70301" TargetMode="External"/><Relationship Id="rId10" Type="http://schemas.openxmlformats.org/officeDocument/2006/relationships/hyperlink" Target="http://www.nevo.co.il/law/141771/24.b.1" TargetMode="External"/><Relationship Id="rId11" Type="http://schemas.openxmlformats.org/officeDocument/2006/relationships/hyperlink" Target="http://www.nevo.co.il/law/141771" TargetMode="External"/><Relationship Id="rId12" Type="http://schemas.openxmlformats.org/officeDocument/2006/relationships/hyperlink" Target="http://www.nevo.co.il/law/70301/144d3" TargetMode="External"/><Relationship Id="rId13" Type="http://schemas.openxmlformats.org/officeDocument/2006/relationships/hyperlink" Target="http://www.nevo.co.il/case/13093721" TargetMode="External"/><Relationship Id="rId14" Type="http://schemas.openxmlformats.org/officeDocument/2006/relationships/hyperlink" Target="http://www.nevo.co.il/law/70301/40c.a"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5573417" TargetMode="External"/><Relationship Id="rId17" Type="http://schemas.openxmlformats.org/officeDocument/2006/relationships/hyperlink" Target="http://www.nevo.co.il/case/28920934" TargetMode="External"/><Relationship Id="rId18" Type="http://schemas.openxmlformats.org/officeDocument/2006/relationships/hyperlink" Target="http://www.nevo.co.il/case/22702670" TargetMode="External"/><Relationship Id="rId19" Type="http://schemas.openxmlformats.org/officeDocument/2006/relationships/hyperlink" Target="http://www.nevo.co.il/case/22401487" TargetMode="External"/><Relationship Id="rId20" Type="http://schemas.openxmlformats.org/officeDocument/2006/relationships/hyperlink" Target="http://www.nevo.co.il/case/20685284" TargetMode="External"/><Relationship Id="rId21" Type="http://schemas.openxmlformats.org/officeDocument/2006/relationships/hyperlink" Target="http://www.nevo.co.il/case/31929678" TargetMode="External"/><Relationship Id="rId22" Type="http://schemas.openxmlformats.org/officeDocument/2006/relationships/hyperlink" Target="http://www.nevo.co.il/case/17898935" TargetMode="External"/><Relationship Id="rId23" Type="http://schemas.openxmlformats.org/officeDocument/2006/relationships/hyperlink" Target="http://www.nevo.co.il/case/26119331" TargetMode="External"/><Relationship Id="rId24" Type="http://schemas.openxmlformats.org/officeDocument/2006/relationships/hyperlink" Target="http://www.nevo.co.il/case/30183610" TargetMode="External"/><Relationship Id="rId25" Type="http://schemas.openxmlformats.org/officeDocument/2006/relationships/hyperlink" Target="http://www.nevo.co.il/case/30177541" TargetMode="External"/><Relationship Id="rId26" Type="http://schemas.openxmlformats.org/officeDocument/2006/relationships/hyperlink" Target="http://www.nevo.co.il/case/22864355" TargetMode="External"/><Relationship Id="rId27" Type="http://schemas.openxmlformats.org/officeDocument/2006/relationships/hyperlink" Target="http://www.nevo.co.il/case/20982743" TargetMode="External"/><Relationship Id="rId28" Type="http://schemas.openxmlformats.org/officeDocument/2006/relationships/hyperlink" Target="http://www.nevo.co.il/case/25246864" TargetMode="External"/><Relationship Id="rId29" Type="http://schemas.openxmlformats.org/officeDocument/2006/relationships/hyperlink" Target="http://www.nevo.co.il/case/25796849"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2024-11-03T14:01:00Z</dcterms:created>
  <dc:creator> </dc:creator>
  <dc:description/>
  <cp:keywords/>
  <dc:language>en-IL</dc:language>
  <cp:lastModifiedBy>h4</cp:lastModifiedBy>
  <dcterms:modified xsi:type="dcterms:W3CDTF">2024-11-03T14:01:00Z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יעקב יתח</vt:lpwstr>
  </property>
  <property fmtid="{D5CDD505-2E9C-101B-9397-08002B2CF9AE}" pid="6" name="APPELLEE1">
    <vt:lpwstr/>
  </property>
  <property fmtid="{D5CDD505-2E9C-101B-9397-08002B2CF9AE}" pid="7" name="APPELLEE2">
    <vt:lpwstr/>
  </property>
  <property fmtid="{D5CDD505-2E9C-101B-9397-08002B2CF9AE}" pid="8" name="CASENOTES1">
    <vt:lpwstr>ProcID=209&amp;PartA=16638&amp;PartB=08&amp;PartC=21</vt:lpwstr>
  </property>
  <property fmtid="{D5CDD505-2E9C-101B-9397-08002B2CF9AE}" pid="9" name="CASESLISTTMP1">
    <vt:lpwstr>13093721;5573417;28920934;22702670;22401487;20685284;31929678;17898935;26119331;30183610;30177541;22864355;20982743;25246864;25796849</vt:lpwstr>
  </property>
  <property fmtid="{D5CDD505-2E9C-101B-9397-08002B2CF9AE}" pid="10" name="CITY">
    <vt:lpwstr>חי'</vt:lpwstr>
  </property>
  <property fmtid="{D5CDD505-2E9C-101B-9397-08002B2CF9AE}" pid="11" name="DATE">
    <vt:lpwstr>20241031</vt:lpwstr>
  </property>
  <property fmtid="{D5CDD505-2E9C-101B-9397-08002B2CF9AE}" pid="12" name="DELEMATA">
    <vt:lpwstr/>
  </property>
  <property fmtid="{D5CDD505-2E9C-101B-9397-08002B2CF9AE}" pid="13" name="ISABSTRACT">
    <vt:lpwstr>Y</vt:lpwstr>
  </property>
  <property fmtid="{D5CDD505-2E9C-101B-9397-08002B2CF9AE}" pid="14" name="JUDGE">
    <vt:lpwstr>מריה פיקוס בוגדאנוב</vt:lpwstr>
  </property>
  <property fmtid="{D5CDD505-2E9C-101B-9397-08002B2CF9AE}" pid="15" name="LAWLISTTMP1">
    <vt:lpwstr>70301/144d2.a;144d3;040c.a</vt:lpwstr>
  </property>
  <property fmtid="{D5CDD505-2E9C-101B-9397-08002B2CF9AE}" pid="16" name="LAWLISTTMP2">
    <vt:lpwstr>141771/024.b.1</vt:lpwstr>
  </property>
  <property fmtid="{D5CDD505-2E9C-101B-9397-08002B2CF9AE}" pid="17" name="LAWYER">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14885</vt:lpwstr>
  </property>
  <property fmtid="{D5CDD505-2E9C-101B-9397-08002B2CF9AE}" pid="24" name="NEWPARTB">
    <vt:lpwstr>06</vt:lpwstr>
  </property>
  <property fmtid="{D5CDD505-2E9C-101B-9397-08002B2CF9AE}" pid="25" name="NEWPARTC">
    <vt:lpwstr>24</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380020241031</vt:lpwstr>
  </property>
  <property fmtid="{D5CDD505-2E9C-101B-9397-08002B2CF9AE}" pid="36" name="TYPE_N_DATE">
    <vt:lpwstr>38020241031</vt:lpwstr>
  </property>
  <property fmtid="{D5CDD505-2E9C-101B-9397-08002B2CF9AE}" pid="37" name="VOLUME">
    <vt:lpwstr/>
  </property>
  <property fmtid="{D5CDD505-2E9C-101B-9397-08002B2CF9AE}" pid="38" name="WORDNUMPAGES">
    <vt:lpwstr>12</vt:lpwstr>
  </property>
</Properties>
</file>