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15377-05-09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כבהה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תמר שרון נתנאל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בורהאן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כבהה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, 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 w:ascii="Arial" w:hAnsi="Arial"/>
                <w:sz w:val="28"/>
                <w:szCs w:val="28"/>
              </w:rPr>
              <w:t>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6"/>
                <w:szCs w:val="36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before="280" w:after="280"/>
        <w:ind w:end="0"/>
        <w:jc w:val="both"/>
        <w:rPr>
          <w:rFonts w:cs="Times New Roman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כתב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:</w:t>
      </w:r>
      <w:r>
        <w:rPr>
          <w:rFonts w:cs="Times New Roman"/>
          <w:rtl w:val="true"/>
          <w:lang w:val="en-US" w:eastAsia="en-US"/>
        </w:rPr>
        <w:t xml:space="preserve">  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החזקה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ל</w:t>
      </w:r>
      <w:hyperlink r:id="rId7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-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חוק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העונשין</w:t>
      </w:r>
      <w:r>
        <w:rPr>
          <w:b/>
          <w:bCs/>
          <w:rtl w:val="true"/>
          <w:lang w:val="en-US" w:eastAsia="en-US"/>
        </w:rPr>
        <w:t>"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החוק</w:t>
      </w:r>
      <w:r>
        <w:rPr>
          <w:b/>
          <w:bCs/>
          <w:rtl w:val="true"/>
          <w:lang w:val="en-US" w:eastAsia="en-US"/>
        </w:rPr>
        <w:t>"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סחר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lang w:val="en-US" w:eastAsia="en-US"/>
          </w:rPr>
          <w:t>2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 xml:space="preserve">. </w:t>
      </w:r>
      <w:r>
        <w:rPr>
          <w:rFonts w:cs="Times New Roman"/>
          <w:rtl w:val="true"/>
          <w:lang w:val="en-US" w:eastAsia="en-US"/>
        </w:rPr>
        <w:t xml:space="preserve"> 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2008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לחברו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קותייבה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קותייבה</w:t>
      </w:r>
      <w:r>
        <w:rPr>
          <w:b/>
          <w:bCs/>
          <w:rtl w:val="true"/>
          <w:lang w:val="en-US" w:eastAsia="en-US"/>
        </w:rPr>
        <w:t>"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לאקדח</w:t>
      </w:r>
      <w:r>
        <w:rPr>
          <w:rtl w:val="true"/>
          <w:lang w:val="en-US" w:eastAsia="en-US"/>
        </w:rPr>
        <w:t xml:space="preserve">. </w:t>
      </w:r>
      <w:r>
        <w:rPr>
          <w:rFonts w:cs="Times New Roman"/>
          <w:rtl w:val="true"/>
          <w:lang w:val="en-US" w:eastAsia="en-US"/>
        </w:rPr>
        <w:t xml:space="preserve"> 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קותייבה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ברטעה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הצטרף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בסביבות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אוקטובר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שכללה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תושבים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מברטעה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קידום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החוליה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בהמשך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קותייבה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מועתצם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מועתצם</w:t>
      </w:r>
      <w:r>
        <w:rPr>
          <w:b/>
          <w:bCs/>
          <w:rtl w:val="true"/>
          <w:lang w:val="en-US" w:eastAsia="en-US"/>
        </w:rPr>
        <w:t>"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והשניים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פוצצו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המטענים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קותייבה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למועתצם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העביר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מועתצם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לקטין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טארק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טארק</w:t>
      </w:r>
      <w:r>
        <w:rPr>
          <w:b/>
          <w:bCs/>
          <w:rtl w:val="true"/>
          <w:lang w:val="en-US" w:eastAsia="en-US"/>
        </w:rPr>
        <w:t>"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ביתו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  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תסקיר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שירות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המבחן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:</w:t>
      </w:r>
      <w:r>
        <w:rPr>
          <w:rFonts w:cs="Times New Roman"/>
          <w:rtl w:val="true"/>
          <w:lang w:val="en-US" w:eastAsia="en-US"/>
        </w:rPr>
        <w:t xml:space="preserve">  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1990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בגיר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ולפיכך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לימוד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התגורר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לשירותי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אביו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מובטל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מחוץ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המפרנס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היחיד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כעס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 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להערכת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למזער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מאופיין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בקווי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עברייניים</w:t>
      </w:r>
      <w:r>
        <w:rPr>
          <w:rtl w:val="true"/>
          <w:lang w:val="en-US" w:eastAsia="en-US"/>
        </w:rPr>
        <w:t xml:space="preserve">. </w:t>
      </w:r>
      <w:r>
        <w:rPr>
          <w:rFonts w:cs="Times New Roman"/>
          <w:rtl w:val="true"/>
          <w:lang w:val="en-US" w:eastAsia="en-US"/>
        </w:rPr>
        <w:t xml:space="preserve">  </w:t>
      </w:r>
    </w:p>
    <w:p>
      <w:pPr>
        <w:pStyle w:val="Normal"/>
        <w:spacing w:lineRule="auto" w:line="360" w:before="280" w:after="280"/>
        <w:ind w:firstLine="720" w:end="0"/>
        <w:jc w:val="both"/>
        <w:rPr>
          <w:b/>
          <w:bCs/>
          <w:u w:val="single"/>
          <w:lang w:val="en-US" w:eastAsia="en-US"/>
        </w:rPr>
      </w:pP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ולמרות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ייחשף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בכלא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להשפעת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שליליות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עברייניות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מהמלצה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המאשימה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: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sz w:val="20"/>
          <w:szCs w:val="20"/>
          <w:lang w:val="en-US" w:eastAsia="en-US"/>
        </w:rPr>
      </w:pP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שקותייבה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רכש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טרור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מסכימה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אינדיקציה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קותייבה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בעצם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לקותייבה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אדישות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משוועת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להיעשות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וטבעו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בהיותו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עוצמה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תמימה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לטענתה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במטענים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למטרות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פח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עיות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טענות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משוללות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לדחותן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sz w:val="20"/>
          <w:szCs w:val="20"/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מדגיש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שבענייננו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בעלמא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להתממשות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בחוליית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המחייבת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ומרתיעה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שבהרתעה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אישיות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80" w:after="280"/>
        <w:ind w:firstLine="720" w:end="0"/>
        <w:jc w:val="both"/>
        <w:rPr>
          <w:b/>
          <w:bCs/>
          <w:u w:val="single"/>
          <w:lang w:val="en-US" w:eastAsia="en-US"/>
        </w:rPr>
      </w:pPr>
      <w:r>
        <w:rPr>
          <w:rtl w:val="true"/>
          <w:lang w:val="en-US" w:eastAsia="en-US"/>
        </w:rPr>
        <w:t>לפיכך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מאחורי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סורג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ובריח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.  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Fonts w:cs="Times New Roman"/>
          <w:sz w:val="20"/>
          <w:szCs w:val="20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80" w:after="28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  <w:sz w:val="20"/>
          <w:szCs w:val="20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ב</w:t>
      </w:r>
      <w:r>
        <w:rPr>
          <w:b/>
          <w:bCs/>
          <w:u w:val="single"/>
          <w:rtl w:val="true"/>
          <w:lang w:val="en-US" w:eastAsia="en-US"/>
        </w:rPr>
        <w:t>"</w:t>
      </w:r>
      <w:r>
        <w:rPr>
          <w:b/>
          <w:b/>
          <w:bCs/>
          <w:u w:val="single"/>
          <w:rtl w:val="true"/>
          <w:lang w:val="en-US" w:eastAsia="en-US"/>
        </w:rPr>
        <w:t>כ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הנאשם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: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sz w:val="20"/>
          <w:szCs w:val="20"/>
          <w:lang w:val="en-US" w:eastAsia="en-US"/>
        </w:rPr>
      </w:pPr>
      <w:r>
        <w:rPr>
          <w:rtl w:val="true"/>
          <w:lang w:val="en-US" w:eastAsia="en-US"/>
        </w:rPr>
        <w:t>לטענת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ילדותי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טוען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קותייבה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שיזם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ובסופו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הסגיר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המעורבים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sz w:val="20"/>
          <w:szCs w:val="20"/>
          <w:lang w:val="en-US" w:eastAsia="en-US"/>
        </w:rPr>
      </w:pPr>
      <w:r>
        <w:rPr>
          <w:rtl w:val="true"/>
          <w:lang w:val="en-US" w:eastAsia="en-US"/>
        </w:rPr>
        <w:t>הסניגור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להתייחסות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למצבו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הנפשי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הכלכלי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והמשפחתי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טוען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לזקוף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במשטרה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בהזדמנות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במפורש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200</w:t>
      </w:r>
      <w:r>
        <w:rPr>
          <w:rtl w:val="true"/>
          <w:lang w:val="en-US" w:eastAsia="en-US"/>
        </w:rPr>
        <w:t xml:space="preserve"> </w:t>
      </w:r>
      <w:r>
        <w:rPr>
          <w:rFonts w:eastAsia="David" w:ascii="David" w:hAnsi="David"/>
          <w:rtl w:val="true"/>
          <w:lang w:val="en-US" w:eastAsia="en-US"/>
        </w:rPr>
        <w:t>₪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עקב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כלכלית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כאלה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sz w:val="20"/>
          <w:szCs w:val="20"/>
          <w:lang w:val="en-US" w:eastAsia="en-US"/>
        </w:rPr>
      </w:pPr>
      <w:r>
        <w:rPr>
          <w:rtl w:val="true"/>
          <w:lang w:val="en-US" w:eastAsia="en-US"/>
        </w:rPr>
        <w:t>בציינו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הסתבכותו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בפלילים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משלים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דבר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: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80" w:after="280"/>
        <w:ind w:firstLine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והבטיח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כאלה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  <w:sz w:val="20"/>
          <w:szCs w:val="20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גזירת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: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ומהוות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נמצאו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לאקדח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לקותייבה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גרסתו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לקבלה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  </w:t>
      </w:r>
    </w:p>
    <w:p>
      <w:pPr>
        <w:pStyle w:val="Normal"/>
        <w:spacing w:lineRule="auto" w:line="360" w:before="280" w:after="280"/>
        <w:ind w:firstLine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אמנם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מוסכם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קותייבה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שמשתייך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למעשה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מתריעה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הפסיקה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נאמר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שהעוסק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ומכאן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ומרתיעה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בענייננו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בעלמא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בסכנה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ערטילאית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באפשרות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שהתממשה</w:t>
      </w:r>
      <w:r>
        <w:rPr>
          <w:rtl w:val="true"/>
          <w:lang w:val="en-US" w:eastAsia="en-US"/>
        </w:rPr>
        <w:t xml:space="preserve">.  </w:t>
      </w:r>
      <w:r>
        <w:rPr>
          <w:rtl w:val="true"/>
          <w:lang w:val="en-US" w:eastAsia="en-US"/>
        </w:rPr>
        <w:t>משנה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כסף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שבמכירת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כלכלי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ומצוקה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צידוק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מצויות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במדרג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במדרג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9">
        <w:r>
          <w:rPr>
            <w:rStyle w:val="Hyperlink"/>
            <w:rtl w:val="true"/>
            <w:lang w:val="en-US" w:eastAsia="en-US"/>
          </w:rPr>
          <w:t>ב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ש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625/82</w:t>
        </w:r>
        <w:r>
          <w:rPr>
            <w:rStyle w:val="Hyperlink"/>
            <w:rtl w:val="true"/>
            <w:lang w:val="en-US" w:eastAsia="en-US"/>
          </w:rPr>
          <w:t xml:space="preserve"> - </w:t>
        </w:r>
        <w:r>
          <w:rPr>
            <w:rStyle w:val="Hyperlink"/>
            <w:rtl w:val="true"/>
            <w:lang w:val="en-US" w:eastAsia="en-US"/>
          </w:rPr>
          <w:t>חלמי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אבו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מוך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בן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עבדול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רחמן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נ</w:t>
        </w:r>
        <w:r>
          <w:rPr>
            <w:rStyle w:val="Hyperlink"/>
            <w:rtl w:val="true"/>
            <w:lang w:val="en-US" w:eastAsia="en-US"/>
          </w:rPr>
          <w:t xml:space="preserve">' </w:t>
        </w:r>
        <w:r>
          <w:rPr>
            <w:rStyle w:val="Hyperlink"/>
            <w:rtl w:val="true"/>
            <w:lang w:val="en-US" w:eastAsia="en-US"/>
          </w:rPr>
          <w:t>מדינת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ישראל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 xml:space="preserve">. 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ד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לז</w:t>
        </w:r>
      </w:hyperlink>
      <w:r>
        <w:rPr>
          <w:rtl w:val="true"/>
          <w:lang w:val="en-US" w:eastAsia="en-US"/>
        </w:rPr>
        <w:t>(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), </w:t>
      </w:r>
      <w:r>
        <w:rPr>
          <w:lang w:val="en-US" w:eastAsia="en-US"/>
        </w:rPr>
        <w:t>668</w:t>
      </w:r>
      <w:r>
        <w:rPr>
          <w:rtl w:val="true"/>
          <w:lang w:val="en-US" w:eastAsia="en-US"/>
        </w:rPr>
        <w:t xml:space="preserve"> ,</w:t>
      </w:r>
      <w:r>
        <w:rPr>
          <w:rtl w:val="true"/>
          <w:lang w:val="en-US" w:eastAsia="en-US"/>
        </w:rPr>
        <w:t>עמ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671-672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שהינו</w:t>
      </w:r>
      <w:r>
        <w:rPr>
          <w:rtl w:val="true"/>
          <w:lang w:val="en-US" w:eastAsia="en-US"/>
        </w:rPr>
        <w:t>: "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החזקת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ביצוע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מעשים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המיועדים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לפגוע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בביטחון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המדינה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בביטחון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הציבור</w:t>
      </w:r>
      <w:r>
        <w:rPr>
          <w:b/>
          <w:bCs/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כאמור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ידיעה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החבלנית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קותייבה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ובמיוחד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במטעני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שקותייבה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רוכש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פלילית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 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ראו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שמגר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10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698/86</w:t>
        </w:r>
      </w:hyperlink>
      <w:r>
        <w:rPr>
          <w:rtl w:val="true"/>
          <w:lang w:val="en-US" w:eastAsia="en-US"/>
        </w:rPr>
        <w:t xml:space="preserve"> - </w:t>
      </w:r>
      <w:r>
        <w:rPr>
          <w:b/>
          <w:b/>
          <w:bCs/>
          <w:rtl w:val="true"/>
          <w:lang w:val="en-US" w:eastAsia="en-US"/>
        </w:rPr>
        <w:t>סלמאן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נסאסרה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ואח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28.6.87</w:t>
      </w:r>
      <w:r>
        <w:rPr>
          <w:rtl w:val="true"/>
          <w:lang w:val="en-US" w:eastAsia="en-US"/>
        </w:rPr>
        <w:t>):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           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80" w:after="280"/>
        <w:ind w:start="540" w:end="720"/>
        <w:jc w:val="both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          </w:t>
      </w:r>
      <w:r>
        <w:rPr>
          <w:rtl w:val="true"/>
          <w:lang w:val="en-US" w:eastAsia="en-US"/>
        </w:rPr>
        <w:t>"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סחר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המדובר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ברימונים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האופי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ההתקפי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ברור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פניו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מדובר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מבוצע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בדרך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אנשים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b/>
          <w:bCs/>
          <w:rtl w:val="true"/>
          <w:lang w:val="en-US" w:eastAsia="en-US"/>
        </w:rPr>
        <w:t xml:space="preserve">: </w:t>
      </w:r>
      <w:r>
        <w:rPr>
          <w:b/>
          <w:b/>
          <w:bCs/>
          <w:rtl w:val="true"/>
          <w:lang w:val="en-US" w:eastAsia="en-US"/>
        </w:rPr>
        <w:t>הרי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לטעון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שמוכר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רימון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ציפה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לכך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שהרימון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ישמש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לאחסנה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לקישוט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במציאות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רשאי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להניח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כאמור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שמעביר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לאחר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לכך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יבוא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לידי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שימוש</w:t>
      </w:r>
      <w:r>
        <w:rPr>
          <w:b/>
          <w:bCs/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Fonts w:cs="Times New Roman"/>
          <w:rtl w:val="true"/>
          <w:lang w:val="en-US" w:eastAsia="en-US"/>
        </w:rPr>
        <w:t xml:space="preserve">  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color w:val="000000"/>
          <w:rtl w:val="true"/>
          <w:lang w:val="en-US" w:eastAsia="en-US"/>
        </w:rPr>
        <w:t>ע</w:t>
      </w:r>
      <w:r>
        <w:rPr>
          <w:color w:val="000000"/>
          <w:rtl w:val="true"/>
          <w:lang w:val="en-US" w:eastAsia="en-US"/>
        </w:rPr>
        <w:t>"</w:t>
      </w:r>
      <w:r>
        <w:rPr>
          <w:color w:val="000000"/>
          <w:rtl w:val="true"/>
          <w:lang w:val="en-US" w:eastAsia="en-US"/>
        </w:rPr>
        <w:t>פ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hyperlink r:id="rId11">
        <w:r>
          <w:rPr>
            <w:rStyle w:val="Hyperlink"/>
            <w:color w:val="0000FF"/>
            <w:u w:val="single"/>
            <w:lang w:val="en-US" w:eastAsia="en-US"/>
          </w:rPr>
          <w:t>1332/04</w:t>
        </w:r>
      </w:hyperlink>
      <w:r>
        <w:rPr>
          <w:color w:val="000000"/>
          <w:rtl w:val="true"/>
          <w:lang w:val="en-US" w:eastAsia="en-US"/>
        </w:rPr>
        <w:t xml:space="preserve"> - </w:t>
      </w:r>
      <w:r>
        <w:rPr>
          <w:color w:val="000000"/>
          <w:rtl w:val="true"/>
          <w:lang w:val="en-US" w:eastAsia="en-US"/>
        </w:rPr>
        <w:t>מדינת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ישראל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</w:t>
      </w:r>
      <w:r>
        <w:rPr>
          <w:color w:val="000000"/>
          <w:rtl w:val="true"/>
          <w:lang w:val="en-US" w:eastAsia="en-US"/>
        </w:rPr>
        <w:t xml:space="preserve">' </w:t>
      </w:r>
      <w:r>
        <w:rPr>
          <w:color w:val="000000"/>
          <w:rtl w:val="true"/>
          <w:lang w:val="en-US" w:eastAsia="en-US"/>
        </w:rPr>
        <w:t>יצחק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רפאל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פס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ואח</w:t>
      </w:r>
      <w:r>
        <w:rPr>
          <w:color w:val="000000"/>
          <w:rtl w:val="true"/>
          <w:lang w:val="en-US" w:eastAsia="en-US"/>
        </w:rPr>
        <w:t xml:space="preserve">'.  </w:t>
      </w:r>
      <w:r>
        <w:rPr>
          <w:color w:val="000000"/>
          <w:rtl w:val="true"/>
          <w:lang w:val="en-US" w:eastAsia="en-US"/>
        </w:rPr>
        <w:t>פ</w:t>
      </w:r>
      <w:r>
        <w:rPr>
          <w:color w:val="000000"/>
          <w:rtl w:val="true"/>
          <w:lang w:val="en-US" w:eastAsia="en-US"/>
        </w:rPr>
        <w:t>"</w:t>
      </w:r>
      <w:r>
        <w:rPr>
          <w:color w:val="000000"/>
          <w:rtl w:val="true"/>
          <w:lang w:val="en-US" w:eastAsia="en-US"/>
        </w:rPr>
        <w:t>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נח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), </w:t>
      </w:r>
      <w:r>
        <w:rPr>
          <w:lang w:val="en-US" w:eastAsia="en-US"/>
        </w:rPr>
        <w:t>541</w:t>
      </w:r>
      <w:r>
        <w:rPr>
          <w:rtl w:val="true"/>
          <w:lang w:val="en-US" w:eastAsia="en-US"/>
        </w:rPr>
        <w:t xml:space="preserve"> ,</w:t>
      </w:r>
      <w:r>
        <w:rPr>
          <w:rtl w:val="true"/>
          <w:lang w:val="en-US" w:eastAsia="en-US"/>
        </w:rPr>
        <w:t>עמ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543-544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פרשת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"), </w:t>
      </w:r>
      <w:r>
        <w:rPr>
          <w:rtl w:val="true"/>
          <w:lang w:val="en-US" w:eastAsia="en-US"/>
        </w:rPr>
        <w:t>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פוטנציאל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הסיכון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הטמון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המוחזק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ומהעברתו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ליד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פיקוח</w:t>
      </w:r>
      <w:r>
        <w:rPr>
          <w:b/>
          <w:bCs/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" </w:t>
      </w:r>
      <w:r>
        <w:rPr>
          <w:rFonts w:cs="Times New Roman"/>
          <w:rtl w:val="true"/>
          <w:lang w:val="en-US" w:eastAsia="en-US"/>
        </w:rPr>
        <w:t xml:space="preserve"> 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tl w:val="true"/>
          <w:lang w:val="en-US" w:eastAsia="en-US"/>
        </w:rPr>
        <w:t>, "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לסוג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המוחזק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לכמותו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לתכלית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שלשמה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מוחזק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ולסכנה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המוחשית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השוו</w:t>
      </w:r>
      <w:r>
        <w:rPr>
          <w:b/>
          <w:bCs/>
          <w:rtl w:val="true"/>
          <w:lang w:val="en-US" w:eastAsia="en-US"/>
        </w:rPr>
        <w:t xml:space="preserve">: </w:t>
      </w:r>
      <w:hyperlink r:id="rId12">
        <w:r>
          <w:rPr>
            <w:rStyle w:val="Hyperlink"/>
            <w:b/>
            <w:b/>
            <w:bCs/>
            <w:rtl w:val="true"/>
            <w:lang w:val="en-US" w:eastAsia="en-US"/>
          </w:rPr>
          <w:t>ב</w:t>
        </w:r>
        <w:r>
          <w:rPr>
            <w:rStyle w:val="Hyperlink"/>
            <w:b/>
            <w:bCs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rtl w:val="true"/>
            <w:lang w:val="en-US" w:eastAsia="en-US"/>
          </w:rPr>
          <w:t>ש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lang w:val="en-US" w:eastAsia="en-US"/>
          </w:rPr>
          <w:t>625/82</w:t>
        </w:r>
      </w:hyperlink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חלמי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מוך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פורסם</w:t>
      </w:r>
      <w:r>
        <w:rPr>
          <w:b/>
          <w:bCs/>
          <w:rtl w:val="true"/>
          <w:lang w:val="en-US" w:eastAsia="en-US"/>
        </w:rPr>
        <w:t xml:space="preserve">)). </w:t>
      </w:r>
      <w:r>
        <w:rPr>
          <w:b/>
          <w:b/>
          <w:bCs/>
          <w:rtl w:val="true"/>
          <w:lang w:val="en-US" w:eastAsia="en-US"/>
        </w:rPr>
        <w:t>כאשר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מדובר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שעל</w:t>
      </w:r>
      <w:r>
        <w:rPr>
          <w:b/>
          <w:bCs/>
          <w:rtl w:val="true"/>
          <w:lang w:val="en-US" w:eastAsia="en-US"/>
        </w:rPr>
        <w:t>-</w:t>
      </w:r>
      <w:r>
        <w:rPr>
          <w:b/>
          <w:b/>
          <w:bCs/>
          <w:rtl w:val="true"/>
          <w:lang w:val="en-US" w:eastAsia="en-US"/>
        </w:rPr>
        <w:t>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טיבו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מיועד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להגנה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עצמית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כולו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התקפי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עוצמה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יכול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להביא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להרג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הבחנה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בעבירת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ההחזקה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והנשיאה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חומרה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מיוחדת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[...] 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זמינותו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ורב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עוצמה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עמו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פוטנציאל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להסלמה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באלימות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העבריינית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והאידיאולוגית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כאחד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 xml:space="preserve">- </w:t>
      </w:r>
      <w:r>
        <w:rPr>
          <w:b/>
          <w:b/>
          <w:bCs/>
          <w:rtl w:val="true"/>
          <w:lang w:val="en-US" w:eastAsia="en-US"/>
        </w:rPr>
        <w:t>מחייבים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ביטוי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הולם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והחמרה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ברמת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הענישה</w:t>
      </w:r>
      <w:r>
        <w:rPr>
          <w:b/>
          <w:bCs/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Fonts w:cs="Times New Roman"/>
          <w:rtl w:val="true"/>
          <w:lang w:val="en-US" w:eastAsia="en-US"/>
        </w:rPr>
        <w:t xml:space="preserve">  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בענייננו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במטעני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וכדורים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שנמכרו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לחוליה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שמטרתה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באזרחי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ובחייליה</w:t>
      </w:r>
      <w:r>
        <w:rPr>
          <w:rtl w:val="true"/>
          <w:lang w:val="en-US" w:eastAsia="en-US"/>
        </w:rPr>
        <w:t xml:space="preserve">. </w:t>
      </w:r>
      <w:r>
        <w:rPr>
          <w:rFonts w:cs="Times New Roman"/>
          <w:rtl w:val="true"/>
          <w:lang w:val="en-US" w:eastAsia="en-US"/>
        </w:rPr>
        <w:t xml:space="preserve">לאור </w:t>
      </w:r>
      <w:r>
        <w:rPr>
          <w:rtl w:val="true"/>
          <w:lang w:val="en-US" w:eastAsia="en-US"/>
        </w:rPr>
        <w:t>החומרה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ובנסיבותיהן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ולבטחונו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מנוס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משמעותית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לענין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השופטת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13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431/05</w:t>
        </w:r>
      </w:hyperlink>
      <w:r>
        <w:rPr>
          <w:rtl w:val="true"/>
          <w:lang w:val="en-US" w:eastAsia="en-US"/>
        </w:rPr>
        <w:t xml:space="preserve"> - </w:t>
      </w:r>
      <w:r>
        <w:rPr>
          <w:b/>
          <w:b/>
          <w:bCs/>
          <w:rtl w:val="true"/>
          <w:lang w:val="en-US" w:eastAsia="en-US"/>
        </w:rPr>
        <w:t>חנן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ידגרוב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28.12.05</w:t>
      </w:r>
      <w:r>
        <w:rPr>
          <w:rtl w:val="true"/>
          <w:lang w:val="en-US" w:eastAsia="en-US"/>
        </w:rPr>
        <w:t>):</w:t>
      </w:r>
      <w:r>
        <w:rPr>
          <w:rFonts w:cs="Times New Roman"/>
          <w:rtl w:val="true"/>
          <w:lang w:val="en-US" w:eastAsia="en-US"/>
        </w:rPr>
        <w:t xml:space="preserve">   </w:t>
      </w:r>
    </w:p>
    <w:p>
      <w:pPr>
        <w:pStyle w:val="Normal"/>
        <w:spacing w:lineRule="auto" w:line="360" w:before="280" w:after="280"/>
        <w:ind w:start="540" w:end="72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"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שמוכן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למען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האינטרס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האישי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החומרי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לסכן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חייהם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חפים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מפשע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בידעו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המטען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עשוי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מופעל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רגע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יכול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להינקות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בהבעת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חרטה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היעדר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הרשעות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קודמות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לסייע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באופן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משמעותי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כשעל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המאזניים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מוטלים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שחומרתם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כבדה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שהאטימות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המשתקפת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משוועת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בדין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קבע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המחוזי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מידת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נגזרת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מפוטנציאל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הסיכון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הטמון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נשוא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נוסיף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במיוחד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אמורים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הדברים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רקע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ימים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במטען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חבלה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בגדר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חשש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ממשי</w:t>
      </w:r>
      <w:r>
        <w:rPr>
          <w:b/>
          <w:bCs/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אמנם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שנמכר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שבפניי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ופסה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השיקולים</w:t>
      </w:r>
      <w:r>
        <w:rPr>
          <w:rtl w:val="true"/>
          <w:lang w:val="en-US" w:eastAsia="en-US"/>
        </w:rPr>
        <w:t xml:space="preserve">. 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80" w:after="280"/>
        <w:ind w:firstLine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שמשקלם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התעלמות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ומהאינטרס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המחייב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דהיינו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משמעותית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הסניגור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11.6.09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</w:t>
      </w:r>
      <w:r>
        <w:rPr>
          <w:color w:val="000000"/>
          <w:rtl w:val="true"/>
          <w:lang w:val="en-US" w:eastAsia="en-US"/>
        </w:rPr>
        <w:t>ת</w:t>
      </w:r>
      <w:r>
        <w:rPr>
          <w:color w:val="000000"/>
          <w:rtl w:val="true"/>
          <w:lang w:val="en-US" w:eastAsia="en-US"/>
        </w:rPr>
        <w:t>.</w:t>
      </w:r>
      <w:r>
        <w:rPr>
          <w:color w:val="000000"/>
          <w:rtl w:val="true"/>
          <w:lang w:val="en-US" w:eastAsia="en-US"/>
        </w:rPr>
        <w:t>פ</w:t>
      </w:r>
      <w:r>
        <w:rPr>
          <w:color w:val="000000"/>
          <w:rtl w:val="true"/>
          <w:lang w:val="en-US" w:eastAsia="en-US"/>
        </w:rPr>
        <w:t>. (</w:t>
      </w:r>
      <w:r>
        <w:rPr>
          <w:color w:val="000000"/>
          <w:rtl w:val="true"/>
          <w:lang w:val="en-US" w:eastAsia="en-US"/>
        </w:rPr>
        <w:t>מחוזי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נצרת</w:t>
      </w:r>
      <w:r>
        <w:rPr>
          <w:color w:val="000000"/>
          <w:rtl w:val="true"/>
          <w:lang w:val="en-US" w:eastAsia="en-US"/>
        </w:rPr>
        <w:t xml:space="preserve">) </w:t>
      </w:r>
      <w:hyperlink r:id="rId14">
        <w:r>
          <w:rPr>
            <w:rStyle w:val="Hyperlink"/>
            <w:color w:val="0000FF"/>
            <w:u w:val="single"/>
            <w:lang w:val="en-US" w:eastAsia="en-US"/>
          </w:rPr>
          <w:t>164/08</w:t>
        </w:r>
      </w:hyperlink>
      <w:r>
        <w:rPr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עוואדוה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הייתם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נורמטיבי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37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שמעולם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הסתבך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בפלילים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מפרנס</w:t>
      </w:r>
      <w:r>
        <w:rPr>
          <w:rtl w:val="true"/>
          <w:lang w:val="en-US" w:eastAsia="en-US"/>
        </w:rPr>
        <w:t xml:space="preserve">, </w:t>
      </w:r>
      <w:r>
        <w:rPr>
          <w:b/>
          <w:b/>
          <w:bCs/>
          <w:u w:val="single"/>
          <w:rtl w:val="true"/>
          <w:lang w:val="en-US" w:eastAsia="en-US"/>
        </w:rPr>
        <w:t>בהחזקת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ותחמושת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15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מתוכם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 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לראייה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כדינם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מיועדים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באחרים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כדינו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שמוכרו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לאחרים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  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</w:r>
    </w:p>
    <w:p>
      <w:pPr>
        <w:pStyle w:val="Normal"/>
        <w:spacing w:lineRule="auto" w:line="360" w:before="280" w:after="28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 w:before="280" w:after="28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 w:before="280" w:after="280"/>
        <w:ind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 w:before="280" w:after="280"/>
        <w:ind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  <w:r>
        <w:rPr>
          <w:rtl w:val="true"/>
          <w:lang w:val="en-US" w:eastAsia="en-US"/>
        </w:rPr>
        <w:t>בהביאי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ובנתני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לקולא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הנקי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גוזרת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דלקמן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: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before="280" w:after="280"/>
        <w:ind w:end="0"/>
        <w:jc w:val="both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       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11.5.09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  </w:t>
      </w:r>
    </w:p>
    <w:p>
      <w:pPr>
        <w:pStyle w:val="Normal"/>
        <w:spacing w:lineRule="auto" w:line="360" w:before="280" w:after="280"/>
        <w:ind w:start="720" w:end="720"/>
        <w:jc w:val="both"/>
        <w:rPr>
          <w:rFonts w:cs="Times New Roman"/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       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שחרורו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המנויות</w:t>
      </w:r>
      <w:r>
        <w:rPr>
          <w:rFonts w:cs="Times New Roman"/>
          <w:rtl w:val="true"/>
          <w:lang w:val="en-US" w:eastAsia="en-US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6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before="280" w:after="280"/>
        <w:ind w:end="0"/>
        <w:jc w:val="both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ימים</w:t>
      </w:r>
      <w:r>
        <w:rPr>
          <w:rtl w:val="true"/>
          <w:lang w:val="en-US" w:eastAsia="en-US"/>
        </w:rPr>
        <w:t>.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szCs w:val="20"/>
          <w:rtl w:val="true"/>
          <w:lang w:val="en-US" w:eastAsia="en-US"/>
        </w:rPr>
        <w:t>ניתן היום</w:t>
      </w:r>
      <w:r>
        <w:rPr>
          <w:rFonts w:cs="Arial" w:ascii="Arial" w:hAnsi="Arial"/>
          <w:szCs w:val="20"/>
          <w:rtl w:val="true"/>
          <w:lang w:val="en-US" w:eastAsia="en-US"/>
        </w:rPr>
        <w:t xml:space="preserve">,  </w:t>
      </w:r>
      <w:r>
        <w:rPr>
          <w:rFonts w:ascii="Arial" w:hAnsi="Arial" w:cs="Arial"/>
          <w:szCs w:val="20"/>
          <w:rtl w:val="true"/>
          <w:lang w:val="en-US" w:eastAsia="en-US"/>
        </w:rPr>
        <w:t>כ</w:t>
      </w:r>
      <w:r>
        <w:rPr>
          <w:rFonts w:cs="Arial" w:ascii="Arial" w:hAnsi="Arial"/>
          <w:szCs w:val="20"/>
          <w:rtl w:val="true"/>
          <w:lang w:val="en-US" w:eastAsia="en-US"/>
        </w:rPr>
        <w:t>"</w:t>
      </w:r>
      <w:r>
        <w:rPr>
          <w:rFonts w:ascii="Arial" w:hAnsi="Arial" w:cs="Arial"/>
          <w:szCs w:val="20"/>
          <w:rtl w:val="true"/>
          <w:lang w:val="en-US" w:eastAsia="en-US"/>
        </w:rPr>
        <w:t>ז תמוז תשס</w:t>
      </w:r>
      <w:r>
        <w:rPr>
          <w:rFonts w:cs="Arial" w:ascii="Arial" w:hAnsi="Arial"/>
          <w:szCs w:val="20"/>
          <w:rtl w:val="true"/>
          <w:lang w:val="en-US" w:eastAsia="en-US"/>
        </w:rPr>
        <w:t>"</w:t>
      </w:r>
      <w:r>
        <w:rPr>
          <w:rFonts w:ascii="Arial" w:hAnsi="Arial" w:cs="Arial"/>
          <w:szCs w:val="20"/>
          <w:rtl w:val="true"/>
          <w:lang w:val="en-US" w:eastAsia="en-US"/>
        </w:rPr>
        <w:t>ט</w:t>
      </w:r>
      <w:r>
        <w:rPr>
          <w:rFonts w:cs="Arial" w:ascii="Arial" w:hAnsi="Arial"/>
          <w:szCs w:val="20"/>
          <w:rtl w:val="true"/>
          <w:lang w:val="en-US" w:eastAsia="en-US"/>
        </w:rPr>
        <w:t xml:space="preserve">, </w:t>
      </w:r>
      <w:r>
        <w:rPr>
          <w:rFonts w:cs="Arial" w:ascii="Arial" w:hAnsi="Arial"/>
          <w:szCs w:val="20"/>
          <w:lang w:val="en-US" w:eastAsia="en-US"/>
        </w:rPr>
        <w:t>19</w:t>
      </w:r>
      <w:r>
        <w:rPr>
          <w:rFonts w:cs="Arial" w:ascii="Arial" w:hAnsi="Arial"/>
          <w:szCs w:val="20"/>
          <w:rtl w:val="true"/>
          <w:lang w:val="en-US" w:eastAsia="en-US"/>
        </w:rPr>
        <w:t xml:space="preserve"> </w:t>
      </w:r>
      <w:r>
        <w:rPr>
          <w:rFonts w:ascii="Arial" w:hAnsi="Arial" w:cs="Arial"/>
          <w:szCs w:val="20"/>
          <w:rtl w:val="true"/>
          <w:lang w:val="en-US" w:eastAsia="en-US"/>
        </w:rPr>
        <w:t xml:space="preserve">יולי </w:t>
      </w:r>
      <w:r>
        <w:rPr>
          <w:rFonts w:cs="Arial" w:ascii="Arial" w:hAnsi="Arial"/>
          <w:szCs w:val="20"/>
          <w:lang w:val="en-US" w:eastAsia="en-US"/>
        </w:rPr>
        <w:t>2009</w:t>
      </w:r>
      <w:r>
        <w:rPr>
          <w:rFonts w:cs="Arial" w:ascii="Arial" w:hAnsi="Arial"/>
          <w:szCs w:val="20"/>
          <w:rtl w:val="true"/>
          <w:lang w:val="en-US" w:eastAsia="en-US"/>
        </w:rPr>
        <w:t xml:space="preserve">, </w:t>
      </w:r>
      <w:r>
        <w:rPr>
          <w:rFonts w:ascii="Arial" w:hAnsi="Arial" w:cs="Arial"/>
          <w:szCs w:val="20"/>
          <w:rtl w:val="true"/>
          <w:lang w:val="en-US" w:eastAsia="en-US"/>
        </w:rPr>
        <w:t>בנוכחות הצדדים</w:t>
      </w:r>
      <w:r>
        <w:rPr>
          <w:rFonts w:cs="Arial" w:ascii="Arial" w:hAnsi="Arial"/>
          <w:szCs w:val="20"/>
          <w:rtl w:val="true"/>
          <w:lang w:val="en-US" w:eastAsia="en-US"/>
        </w:rPr>
        <w:t xml:space="preserve">.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/Users/liorb/Downloads/study2025-p2/ME-09-05-15377-207.doc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15377-05-09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בורהאן כבהה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עציר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15228124"/>
    <w:docVar w:name="CasePresentationDS" w:val="&lt;?xml version=&quot;1.0&quot;?&gt;&#10;&lt;CaseDS&gt;&#10;  &lt;xs:schema id=&quot;CaseDS&quot; targetNamespace=&quot;http://tempuri.org/CaseDS.xsd&quot; xmlns:mstns=&quot;http://tempuri.org/CaseDS.xsd&quot; xmlns=&quot;http://tempuri.org/CaseDS.xsd&quot; xmlns:xs=&quot;http://www.w3.org/2001/XMLSchema&quot; xmlns:msdata=&quot;urn:schemas-microsoft-com:xml-msdata&quot; attributeFormDefault=&quot;qualified&quot; elementFormDefault=&quot;qualified&quot;&gt;&#10;    &lt;xs:element name=&quot;CaseDS&quot; msdata:IsDataSet=&quot;true&quot;&gt;&#10;      &lt;xs:complexType&gt;&#10;        &lt;xs:choice maxOccurs=&quot;unbounded&quot;&gt;&#10;          &lt;xs:element name=&quot;dt_CriminalCase&quot;&gt;&#10;            &lt;xs:complexType&gt;&#10;              &lt;xs:sequence&gt;&#10;                &lt;xs:element name=&quot;Crimina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ProsecutionTypeID&quot; type=&quot;xs:int&quot; minOccurs=&quot;0&quot; /&gt;&#10;                &lt;xs:element name=&quot;CrimeDate&quot; type=&quot;xs:dateTime&quot; minOccurs=&quot;0&quot; /&gt;&#10;                &lt;xs:element name=&quot;CriminalCaseInterest&quot; type=&quot;xs:string&quot; minOccurs=&quot;0&quot; /&gt;&#10;                &lt;xs:element name=&quot;DecisionID&quot; type=&quot;xs:int&quot; minOccurs=&quot;0&quot; /&gt;&#10;                &lt;xs:element name=&quot;DecisionDeliveryDate&quot; type=&quot;xs:dateTime&quot; minOccurs=&quot;0&quot; /&gt;&#10;              &lt;/xs:sequence&gt;&#10;            &lt;/xs:complexType&gt;&#10;          &lt;/xs:element&gt;&#10;          &lt;xs:element name=&quot;dt_ExternalCase&quot;&gt;&#10;            &lt;xs:complexType&gt;&#10;              &lt;xs:sequence&gt;&#10;                &lt;xs:element name=&quot;Externa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ExternalCaseNumber&quot; type=&quot;xs:string&quot; /&gt;&#10;                &lt;xs:element name=&quot;ExternalCaseTypeID&quot; type=&quot;xs:int&quot; /&gt;&#10;                &lt;xs:element name=&quot;ExternalCaseNote&quot; type=&quot;xs:string&quot; minOccurs=&quot;0&quot; /&gt;&#10;                &lt;xs:element name=&quot;CreationUserID&quot; type=&quot;xs:string&quot; /&gt;&#10;                &lt;xs:element name=&quot;CreationDate&quot; type=&quot;xs:dateTime&quot; /&gt;&#10;                &lt;xs:element name=&quot;EndDate&quot; type=&quot;xs:dateTime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StatuteOrder&quot;&gt;&#10;            &lt;xs:complexType&gt;&#10;              &lt;xs:sequence&gt;&#10;                &lt;xs:element name=&quot;CaseStatuteOrderID&quot; msdata:ReadOnly=&quot;true&quot; msdata:AutoIncrement=&quot;true&quot; msdata:AutoIncrementSeed=&quot;-1&quot; msdata:AutoIncrementStep=&quot;-1&quot; type=&quot;xs:int&quot; /&gt;&#10;                &lt;xs:element name=&quot;CaseStatuteOrderGroupID&quot; type=&quot;xs:int&quot; /&gt;&#10;                &lt;xs:element name=&quot;LawID&quot; type=&quot;xs:int&quot; /&gt;&#10;                &lt;xs:element name=&quot;LawClauseID&quot; type=&quot;xs:int&quot; minOccurs=&quot;0&quot; /&gt;&#10;                &lt;xs:element name=&quot;LawClauseDesc&quot; type=&quot;xs:string&quot; minOccurs=&quot;0&quot; /&gt;&#10;                &lt;xs:element name=&quot;LawClauseLinkTypeID&quot; type=&quot;xs:int&quot; minOccurs=&quot;0&quot; /&gt;&#10;                &lt;xs:element name=&quot;LinkedLawClauseID&quot; type=&quot;xs:int&quot; minOccurs=&quot;0&quot; /&gt;&#10;                &lt;xs:element name=&quot;LinkedLawClauseDesc&quot; type=&quot;xs:string&quot; minOccurs=&quot;0&quot; /&gt;&#10;                &lt;xs:element name=&quot;CaseStatuteOrderStageID&quot; type=&quot;xs:int&quot; minOccurs=&quot;0&quot; /&gt;&#10;                &lt;xs:element name=&quot;CopyCaseID&quot; type=&quot;xs:int&quot; minOccurs=&quot;0&quot; /&gt;&#10;                &lt;xs:element name=&quot;CopyCaseStatuteOrder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StatuteOrderGroup&quot;&gt;&#10;            &lt;xs:complexType&gt;&#10;              &lt;xs:sequence&gt;&#10;                &lt;xs:element name=&quot;CaseStatuteOrderGroupID&quot; msdata:ReadOnly=&quot;true&quot; msdata:AutoIncrement=&quot;true&quot; msdata:AutoIncrementSeed=&quot;-1&quot; msdata:AutoIncrementStep=&quot;-1&quot; type=&quot;xs:int&quot; /&gt;&#10;                &lt;xs:element name=&quot;CaseConviction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ivilCase&quot;&gt;&#10;            &lt;xs:complexType&gt;&#10;              &lt;xs:sequence&gt;&#10;                &lt;xs:element name=&quot;Civi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InterestID&quot; type=&quot;xs:int&quot; /&gt;&#10;                &lt;xs:element name=&quot;ActionSum&quot; type=&quot;xs:decimal&quot; minOccurs=&quot;0&quot; /&gt;&#10;                &lt;xs:element name=&quot;ArbitratorName&quot; type=&quot;xs:string&quot; minOccurs=&quot;0&quot; /&gt;&#10;                &lt;xs:element name=&quot;ArbitrationVerdictCreationDate&quot; type=&quot;xs:dateTime&quot; minOccurs=&quot;0&quot; /&gt;&#10;                &lt;xs:element name=&quot;IsPresentedToAllParties&quot; type=&quot;xs:boolean&quot; minOccurs=&quot;0&quot; /&gt;&#10;                &lt;xs:element name=&quot;ArbitrationVerdictPresentationDate&quot; type=&quot;xs:dateTime&quot; minOccurs=&quot;0&quot; /&gt;&#10;                &lt;xs:element name=&quot;IsCourtArbitration&quot; type=&quot;xs:boolean&quot; minOccurs=&quot;0&quot; /&gt;&#10;                &lt;xs:element name=&quot;CaseIdentifier&quot; type=&quot;xs:string&quot; minOccurs=&quot;0&quot; /&gt;&#10;                &lt;xs:element name=&quot;SittingInvitationPresentationDate&quot; type=&quot;xs:dateTime&quot; minOccurs=&quot;0&quot; /&gt;&#10;                &lt;xs:element name=&quot;IsMotionSubmitted&quot; type=&quot;xs:boolean&quot; minOccurs=&quot;0&quot; /&gt;&#10;                &lt;xs:element name=&quot;CompanyID&quot; type=&quot;xs:int&quot; minOccurs=&quot;0&quot; /&gt;&#10;                &lt;xs:element name=&quot;ProsecutorNotificationDate&quot; type=&quot;xs:dateTime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&quot;&gt;&#10;            &lt;xs:complexType&gt;&#10;              &lt;xs:sequence&gt;&#10;                &lt;xs:element name=&quot;CaseID&quot; msdata:ReadOnly=&quot;true&quot; msdata:AutoIncrement=&quot;true&quot; msdata:AutoIncrementSeed=&quot;-1&quot; msdata:AutoIncrementStep=&quot;-1&quot; type=&quot;xs:int&quot; /&gt;&#10;                &lt;xs:element name=&quot;CourtID&quot; type=&quot;xs:int&quot; /&gt;&#10;                &lt;xs:element name=&quot;ProceedingID&quot; type=&quot;xs:int&quot; /&gt;&#10;                &lt;xs:element name=&quot;CaseNumber&quot; type=&quot;xs:int&quot; /&gt;&#10;                &lt;xs:element name=&quot;NumeratorGroupID&quot; type=&quot;xs:int&quot; /&gt;&#10;                &lt;xs:element name=&quot;CaseYear&quot; type=&quot;xs:int&quot; /&gt;&#10;                &lt;xs:element name=&quot;CaseMonth&quot; type=&quot;xs:int&quot; /&gt;&#10;                &lt;xs:element name=&quot;CaseDesc&quot; type=&quot;xs:string&quot; minOccurs=&quot;0&quot; /&gt;&#10;                &lt;xs:element name=&quot;CaseName&quot; type=&quot;xs:string&quot; /&gt;&#10;                &lt;xs:element name=&quot;CaseDisplayIdentifier&quot; type=&quot;xs:string&quot; minOccurs=&quot;0&quot; /&gt;&#10;                &lt;xs:element name=&quot;CaseTypeID&quot; type=&quot;xs:int&quot; /&gt;&#10;                &lt;xs:element name=&quot;CaseTypeDesc&quot; type=&quot;xs:string&quot; minOccurs=&quot;0&quot; /&gt;&#10;                &lt;xs:element name=&quot;CaseOpenDate&quot; type=&quot;xs:dateTime&quot; /&gt;&#10;                &lt;xs:element name=&quot;CaseCloseDate&quot; type=&quot;xs:dateTime&quot; minOccurs=&quot;0&quot; /&gt;&#10;                &lt;xs:element name=&quot;CaseStatusID&quot; type=&quot;xs:int&quot; /&gt;&#10;                &lt;xs:element name=&quot;CaseStatusChangeDate&quot; type=&quot;xs:dateTime&quot; /&gt;&#10;                &lt;xs:element name=&quot;IsCaseConverted&quot; type=&quot;xs:boolean&quot; minOccurs=&quot;0&quot; /&gt;&#10;                &lt;xs:element name=&quot;CaseConversionStatusID&quot; type=&quot;xs:int&quot; minOccurs=&quot;0&quot; /&gt;&#10;                &lt;xs:element name=&quot;SourceID&quot; type=&quot;xs:int&quot; minOccurs=&quot;0&quot; /&gt;&#10;                &lt;xs:element name=&quot;PreviousCaseIdentifier&quot; type=&quot;xs:string&quot; minOccurs=&quot;0&quot; /&gt;&#10;                &lt;xs:element name=&quot;OpenUserID&quot; type=&quot;xs:string&quot; /&gt;&#10;                &lt;xs:element name=&quot;UserID&quot; type=&quot;xs:string&quot; minOccurs=&quot;0&quot; /&gt;&#10;                &lt;xs:element name=&quot;ChangeDate&quot; type=&quot;xs:dateTime&quot; minOccurs=&quot;0&quot; /&gt;&#10;                &lt;xs:element name=&quot;IsAllStartDataCollected&quot; type=&quot;xs:boolean&quot; /&gt;&#10;                &lt;xs:element name=&quot;PrivilegeID&quot; type=&quot;xs:int&quot; /&gt;&#10;                &lt;xs:element name=&quot;IsOnlyOneParty&quot; type=&quot;xs:boolean&quot; minOccurs=&quot;0&quot; /&gt;&#10;                &lt;xs:element name=&quot;PleaTypeID&quot; type=&quot;xs:int&quot; /&gt;&#10;                &lt;xs:element name=&quot;PleaName&quot; type=&quot;xs:string&quot; /&gt;&#10;                &lt;xs:element name=&quot;DocumentID&quot; type=&quot;xs:int&quot; minOccurs=&quot;0&quot; /&gt;&#10;                &lt;xs:element name=&quot;AcceptanceDate&quot; type=&quot;xs:dateTime&quot; minOccurs=&quot;0&quot; /&gt;&#10;                &lt;xs:element name=&quot;CaseAttributeID&quot; type=&quot;xs:int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Virtual&quot; type=&quot;xs:boolean&quot; /&gt;&#10;                &lt;xs:element name=&quot;InstitutionalPathID&quot; type=&quot;xs:int&quot; minOccurs=&quot;0&quot; /&gt;&#10;                &lt;xs:element name=&quot;IsArbitrationAccord&quot; type=&quot;xs:boolean&quot; minOccurs=&quot;0&quot; /&gt;&#10;                &lt;xs:element name=&quot;IsFeeExempt&quot; type=&quot;xs:boolean&quot; minOccurs=&quot;0&quot; /&gt;&#10;                &lt;xs:element name=&quot;IsCaseFeeObligated&quot; type=&quot;xs:boolean&quot; minOccurs=&quot;0&quot; /&gt;&#10;                &lt;xs:element name=&quot;IsFeeExemptionExists&quot; type=&quot;xs:boolean&quot; minOccurs=&quot;0&quot; /&gt;&#10;                &lt;xs:element name=&quot;IsStartAllowedRights&quot; type=&quot;xs:boolean&quot; minOccurs=&quot;0&quot; /&gt;&#10;                &lt;xs:element name=&quot;ProcessID&quot; type=&quot;xs:int&quot; default=&quot;0&quot; minOccurs=&quot;0&quot; /&gt;&#10;                &lt;xs:element name=&quot;IsFeeExemptioRequest&quot; type=&quot;xs:boolean&quot; minOccurs=&quot;0&quot; /&gt;&#10;                &lt;xs:element name=&quot;IsPublicationProhibitioRequest&quot; type=&quot;xs:boolean&quot; minOccurs=&quot;0&quot; /&gt;&#10;                &lt;xs:element name=&quot;VirtualCasePaymentStatusID&quot; type=&quot;xs:int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SourceCaseNumber&quot; type=&quot;xs:string&quot; minOccurs=&quot;0&quot; /&gt;&#10;                &lt;xs:element name=&quot;DeterminantTaskID&quot; type=&quot;xs:int&quot; minOccurs=&quot;0&quot; /&gt;&#10;                &lt;xs:element name=&quot;GuaranteeExemptID&quot; type=&quot;xs:int&quot; minOccurs=&quot;0&quot; /&gt;&#10;                &lt;xs:element name=&quot;VerdictPresentationDate&quot; type=&quot;xs:dateTime&quot; minOccurs=&quot;0&quot; /&gt;&#10;                &lt;xs:element name=&quot;ElectronicCaseDate&quot; type=&quot;xs:dateTime&quot; minOccurs=&quot;0&quot; /&gt;&#10;                &lt;xs:element name=&quot;DecisionID&quot; type=&quot;xs:int&quot; minOccurs=&quot;0&quot; /&gt;&#10;                &lt;xs:element name=&quot;IsAskForTemporarySupport&quot; type=&quot;xs:boolean&quot; minOccurs=&quot;0&quot; /&gt;&#10;                &lt;xs:element name=&quot;CaseTreatmentStartIndicationID&quot; type=&quot;xs:int&quot; minOccurs=&quot;0&quot; /&gt;&#10;                &lt;xs:element name=&quot;IsCaseGuaranteeObligated&quot; type=&quot;xs:boolean&quot; minOccurs=&quot;0&quot; /&gt;&#10;                &lt;xs:element name=&quot;IsGuaranteeExemptionRequest&quot; type=&quot;xs:boolean&quot; minOccurs=&quot;0&quot; /&gt;&#10;                &lt;xs:element name=&quot;IsGuaranteeExempt&quot; type=&quot;xs:boolean&quot; minOccurs=&quot;0&quot; /&gt;&#10;              &lt;/xs:sequence&gt;&#10;            &lt;/xs:complexType&gt;&#10;          &lt;/xs:element&gt;&#10;          &lt;xs:element name=&quot;dt_CivilCaseClaimAmount&quot;&gt;&#10;            &lt;xs:complexType&gt;&#10;              &lt;xs:sequence&gt;&#10;                &lt;xs:element name=&quot;CivilCaseClaimAmountID&quot; msdata:ReadOnly=&quot;true&quot; msdata:AutoIncrement=&quot;true&quot; msdata:AutoIncrementSeed=&quot;-1&quot; msdata:AutoIncrementStep=&quot;-1&quot; type=&quot;xs:int&quot; /&gt;&#10;                &lt;xs:element name=&quot;CivilCaseID&quot; type=&quot;xs:int&quot; /&gt;&#10;                &lt;xs:element name=&quot;ClaimAmount&quot; type=&quot;xs:decimal&quot; /&gt;&#10;                &lt;xs:element name=&quot;ClaimAmountStartDate&quot; type=&quot;xs:dateTime&quot; /&gt;&#10;                &lt;xs:element name=&quot;ClaimAmountFinishDate&quot; type=&quot;xs:dateTime&quot; /&gt;&#10;                &lt;xs:element name=&quot;IsClaimAmountChanged&quot; type=&quot;xs:boolean&quot; minOccurs=&quot;0&quot; /&gt;&#10;                &lt;xs:element name=&quot;DecisionID&quot; type=&quot;xs:int&quot; minOccurs=&quot;0&quot; /&gt;&#10;                &lt;xs:element name=&quot;ChangeUserID&quot; type=&quot;xs:string&quot; minOccurs=&quot;0&quot; /&gt;&#10;              &lt;/xs:sequence&gt;&#10;            &lt;/xs:complexType&gt;&#10;          &lt;/xs:element&gt;&#10;          &lt;xs:element name=&quot;dt_CaseStatuteOrderCaseParty&quot;&gt;&#10;            &lt;xs:complexType&gt;&#10;              &lt;xs:sequence&gt;&#10;                &lt;xs:element name=&quot;CaseStatuteOrderID&quot; type=&quot;xs:int&quot; /&gt;&#10;                &lt;xs:element name=&quot;CasePartyID&quot; type=&quot;xs:int&quot; /&gt;&#10;                &lt;xs:element name=&quot;ActivityStatusID&quot; type=&quot;xs:int&quot; /&gt;&#10;                &lt;xs:element name=&quot;CourtRulingReport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PleaClaimAmount&quot;&gt;&#10;            &lt;xs:complexType&gt;&#10;              &lt;xs:sequence&gt;&#10;                &lt;xs:element name=&quot;CasePleaClaimAmountID&quot; msdata:ReadOnly=&quot;true&quot; msdata:AutoIncrement=&quot;true&quot; msdata:AutoIncrementSeed=&quot;-1&quot; msdata:AutoIncrementStep=&quot;-1&quot; type=&quot;xs:int&quot; /&gt;&#10;                &lt;xs:element name=&quot;CasePleaID&quot; type=&quot;xs:int&quot; /&gt;&#10;                &lt;xs:element name=&quot;ClaimAmount&quot; type=&quot;xs:decimal&quot; /&gt;&#10;                &lt;xs:element name=&quot;ClaimAmountStartDate&quot; type=&quot;xs:dateTime&quot; /&gt;&#10;                &lt;xs:element name=&quot;ClaimAmountFinishDate&quot; type=&quot;xs:dateTime&quot; /&gt;&#10;                &lt;xs:element name=&quot;IsClaimAmountChanged&quot; type=&quot;xs:boolean&quot; minOccurs=&quot;0&quot; /&gt;&#10;                &lt;xs:element name=&quot;DecisionID&quot; type=&quot;xs:int&quot; minOccurs=&quot;0&quot; /&gt;&#10;                &lt;xs:element name=&quot;ChangeUserID&quot; type=&quot;xs:string&quot; minOccurs=&quot;0&quot; /&gt;&#10;              &lt;/xs:sequence&gt;&#10;            &lt;/xs:complexType&gt;&#10;          &lt;/xs:element&gt;&#10;          &lt;xs:element name=&quot;dt_CaseArbitrationReport&quot;&gt;&#10;            &lt;xs:complexType&gt;&#10;              &lt;xs:sequence&gt;&#10;                &lt;xs:element name=&quot;CaseArbitrationReportID&quot; msdata:ReadOnly=&quot;true&quot; msdata:AutoIncrement=&quot;true&quot; msdata:AutoIncrementSeed=&quot;-1&quot; msdata:AutoIncrementStep=&quot;-1&quot; type=&quot;xs:int&quot; /&gt;&#10;                &lt;xs:element name=&quot;CaseID&quot; type=&quot;xs:int&quot; minOccurs=&quot;0&quot; /&gt;&#10;                &lt;xs:element name=&quot;SittingID&quot; type=&quot;xs:int&quot; minOccurs=&quot;0&quot; /&gt;&#10;                &lt;xs:element name=&quot;DocumentID&quot; type=&quot;xs:int&quot; minOccurs=&quot;0&quot; /&gt;&#10;                &lt;xs:element name=&quot;ArbitrationTypeID&quot; type=&quot;xs:int&quot; minOccurs=&quot;0&quot; /&gt;&#10;                &lt;xs:element name=&quot;CaseArbitrationReportDate&quot; type=&quot;xs:dateTime&quot; minOccurs=&quot;0&quot; /&gt;&#10;                &lt;xs:element name=&quot;ArbitrationStatusID&quot; type=&quot;xs:int&quot; minOccurs=&quot;0&quot; /&gt;&#10;                &lt;xs:element name=&quot;CaseArbitrationReportNote&quot; type=&quot;xs:string&quot; minOccurs=&quot;0&quot; /&gt;&#10;                &lt;xs:element name=&quot;DecisionID&quot; type=&quot;xs:int&quot; minOccurs=&quot;0&quot; /&gt;&#10;                &lt;xs:element name=&quot;AddArbitrationReportDocument&quot; type=&quot;xs:boolean&quot; minOccurs=&quot;0&quot; /&gt;&#10;              &lt;/xs:sequence&gt;&#10;            &lt;/xs:complexType&gt;&#10;          &lt;/xs:element&gt;&#10;          &lt;xs:element name=&quot;dt_CaseArbitrationReportCaseParty&quot;&gt;&#10;            &lt;xs:complexType&gt;&#10;              &lt;xs:sequence&gt;&#10;                &lt;xs:element name=&quot;CaseArbitrationReportID&quot; type=&quot;xs:int&quot; /&gt;&#10;                &lt;xs:element name=&quot;CasePartyID&quot; type=&quot;xs:int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Arbitration&quot;&gt;&#10;            &lt;xs:complexType&gt;&#10;              &lt;xs:sequence&gt;&#10;                &lt;xs:element name=&quot;CaseArbitration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ArbitrationTypeID&quot; type=&quot;xs:int&quot; minOccurs=&quot;0&quot; /&gt;&#10;                &lt;xs:element name=&quot;ArbitrationStatusID&quot; type=&quot;xs:int&quot; minOccurs=&quot;0&quot; /&gt;&#10;                &lt;xs:element name=&quot;ArbitrationDate&quot; type=&quot;xs:dateTime&quot; minOccurs=&quot;0&quot; /&gt;&#10;                &lt;xs:element name=&quot;ArbitrationMethodID&quot; type=&quot;xs:int&quot; minOccurs=&quot;0&quot; /&gt;&#10;                &lt;xs:element name=&quot;IsSuitableForArbitration&quot; type=&quot;xs:boolean&quot; minOccurs=&quot;0&quot; /&gt;&#10;                &lt;xs:element name=&quot;IsExpertOpinionRequested&quot; type=&quot;xs:boolean&quot; minOccurs=&quot;0&quot; /&gt;&#10;                &lt;xs:element name=&quot;ArbitrationNote&quot; type=&quot;xs:string&quot; minOccurs=&quot;0&quot; /&gt;&#10;                &lt;xs:element name=&quot;ChangeUser&quot; type=&quot;xs:string&quot; /&gt;&#10;                &lt;xs:element name=&quot;ChangeDate&quot; type=&quot;xs:dateTime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PaperCaseStorage&quot;&gt;&#10;            &lt;xs:complexType&gt;&#10;              &lt;xs:sequence&gt;&#10;                &lt;xs:element name=&quot;PaperCaseStorag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StartDate&quot; type=&quot;xs:dateTime&quot; /&gt;&#10;                &lt;xs:element name=&quot;ChangeUserID&quot; type=&quot;xs:string&quot; /&gt;&#10;                &lt;xs:element name=&quot;OrganizationUnitID&quot; type=&quot;xs:int&quot; minOccurs=&quot;0&quot; /&gt;&#10;                &lt;xs:element name=&quot;PaperCaseStorageDesc&quot; type=&quot;xs:string&quot; minOccurs=&quot;0&quot; /&gt;&#10;                &lt;xs:element name=&quot;DecisionID&quot; type=&quot;xs:int&quot; minOccurs=&quot;0&quot; /&gt;&#10;                &lt;xs:element name=&quot;OrganizationUnitLevelID&quot; type=&quot;xs:int&quot; /&gt;&#10;              &lt;/xs:sequence&gt;&#10;            &lt;/xs:complexType&gt;&#10;          &lt;/xs:element&gt;&#10;          &lt;xs:element name=&quot;dt_CasePlea&quot;&gt;&#10;            &lt;xs:complexType&gt;&#10;              &lt;xs:sequence&gt;&#10;                &lt;xs:element name=&quot;CasePleaID&quot; msdata:ReadOnly=&quot;true&quot; msdata:AutoIncrement=&quot;true&quot; msdata:AutoIncrementSeed=&quot;-1&quot; msdata:AutoIncrementStep=&quot;-1&quot; type=&quot;xs:int&quot; /&gt;&#10;                &lt;xs:element name=&quot;PleaTypeID&quot; type=&quot;xs:int&quot; /&gt;&#10;                &lt;xs:element name=&quot;PleaName&quot; type=&quot;xs:string&quot; /&gt;&#10;                &lt;xs:element name=&quot;CaseID&quot; type=&quot;xs:int&quot; /&gt;&#10;                &lt;xs:element name=&quot;DocumentID&quot; type=&quot;xs:int&quot; minOccurs=&quot;0&quot; /&gt;&#10;                &lt;xs:element name=&quot;IsAllStartDataCollected&quot; type=&quot;xs:boolean&quot; minOccurs=&quot;0&quot; /&gt;&#10;                &lt;xs:element name=&quot;PleaOpenDate&quot; type=&quot;xs:dateTime&quot; /&gt;&#10;                &lt;xs:element name=&quot;SourceID&quot; type=&quot;xs:int&quot; /&gt;&#10;                &lt;xs:element name=&quot;PleaOpenUser&quot; type=&quot;xs:string&quot; /&gt;&#10;                &lt;xs:element name=&quot;PleaChangeDate&quot; type=&quot;xs:dateTime&quot; minOccurs=&quot;0&quot; /&gt;&#10;                &lt;xs:element name=&quot;PleaChangeUser&quot; type=&quot;xs:string&quot; minOccurs=&quot;0&quot; /&gt;&#10;                &lt;xs:element name=&quot;IsPleaConverted&quot; type=&quot;xs:boolean&quot; minOccurs=&quot;0&quot; /&gt;&#10;                &lt;xs:element name=&quot;PreviousPleaIdentifier&quot; type=&quot;xs:string&quot; minOccurs=&quot;0&quot; /&gt;&#10;                &lt;xs:element name=&quot;CaseInteresID&quot; type=&quot;xs:int&quot; /&gt;&#10;                &lt;xs:element name=&quot;ClaimAmount&quot; type=&quot;xs:decimal&quot; minOccurs=&quot;0&quot; /&gt;&#10;                &lt;xs:element name=&quot;IsFeeExempt&quot; type=&quot;xs:boolean&quot; minOccurs=&quot;0&quot; /&gt;&#10;                &lt;xs:element name=&quot;IsApotropus&quot; type=&quot;xs:boolean&quot; minOccurs=&quot;0&quot; /&gt;&#10;                &lt;xs:element name=&quot;IsFeeExemptionExists&quot; type=&quot;xs:boolean&quot; minOccurs=&quot;0&quot; /&gt;&#10;                &lt;xs:element name=&quot;IsFeeExemptioRequest&quot; type=&quot;xs:boolean&quot; minOccurs=&quot;0&quot; /&gt;&#10;                &lt;xs:element name=&quot;IsOpenExemptionAllowed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SubCaseNumber&quot; type=&quot;xs:int&quot; minOccurs=&quot;0&quot; /&gt;&#10;                &lt;xs:element name=&quot;SourceCasePleaNumber&quot; type=&quot;xs:string&quot; minOccurs=&quot;0&quot; /&gt;&#10;                &lt;xs:element name=&quot;DecisionID&quot; type=&quot;xs:int&quot; minOccurs=&quot;0&quot; /&gt;&#10;                &lt;xs:element name=&quot;AcceptanceDate&quot; type=&quot;xs:dateTime&quot; minOccurs=&quot;0&quot; /&gt;&#10;                &lt;xs:element name=&quot;StartDocumentNotificationDate&quot; type=&quot;xs:dateTime&quot; minOccurs=&quot;0&quot; /&gt;&#10;              &lt;/xs:sequence&gt;&#10;            &lt;/xs:complexType&gt;&#10;          &lt;/xs:element&gt;&#10;          &lt;xs:element name=&quot;dt_CaseConviction&quot;&gt;&#10;            &lt;xs:complexType&gt;&#10;              &lt;xs:sequence&gt;&#10;                &lt;xs:element name=&quot;CaseConviction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ExternalCaseID&quot; type=&quot;xs:int&quot; minOccurs=&quot;0&quot; /&gt;&#10;                &lt;xs:element name=&quot;DecisionID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  &lt;xs:element name=&quot;dt_CaseStatus&quot;&gt;&#10;            &lt;xs:complexType&gt;&#10;              &lt;xs:sequence&gt;&#10;                &lt;xs:element name=&quot;Status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StatusID&quot; type=&quot;xs:int&quot; /&gt;&#10;                &lt;xs:element name=&quot;CaseStatusStartDate&quot; type=&quot;xs:dateTime&quot; /&gt;&#10;                &lt;xs:element name=&quot;CaseStatusFinishDate&quot; type=&quot;xs:dateTime&quot; minOccurs=&quot;0&quot; /&gt;&#10;                &lt;xs:element name=&quot;CaseStatusChangeUserID&quot; type=&quot;xs:string&quot; /&gt;&#10;                &lt;xs:element name=&quot;VerdictReportID&quot; type=&quot;xs:int&quot; minOccurs=&quot;0&quot; /&gt;&#10;                &lt;xs:element name=&quot;DecisionID&quot; type=&quot;xs:int&quot; minOccurs=&quot;0&quot; /&gt;&#10;                &lt;xs:element name=&quot;VerdictReasonID&quot; type=&quot;xs:int&quot; minOccurs=&quot;0&quot; /&gt;&#10;                &lt;xs:element name=&quot;VerdictResultID&quot; type=&quot;xs:int&quot; minOccurs=&quot;0&quot; /&gt;&#10;                &lt;xs:element name=&quot;VerdictResultName&quot; type=&quot;xs:string&quot; minOccurs=&quot;0&quot; /&gt;&#10;                &lt;xs:element name=&quot;VerdictReasonName&quot; type=&quot;xs:string&quot; minOccurs=&quot;0&quot; /&gt;&#10;              &lt;/xs:sequence&gt;&#10;            &lt;/xs:complexType&gt;&#10;          &lt;/xs:element&gt;&#10;          &lt;xs:element name=&quot;dt_CaseHistory&quot;&gt;&#10;            &lt;xs:complexType&gt;&#10;              &lt;xs:sequence&gt;&#10;                &lt;xs:element name=&quot;CaseHistoryID&quot; msdata:ReadOnly=&quot;true&quot; msdata:AutoIncrement=&quot;true&quot; type=&quot;xs:int&quot; /&gt;&#10;                &lt;xs:element name=&quot;CaseID&quot; type=&quot;xs:int&quot; /&gt;&#10;                &lt;xs:element name=&quot;CourtID&quot; type=&quot;xs:int&quot; /&gt;&#10;                &lt;xs:element name=&quot;IsCourtChanged&quot; type=&quot;xs:boolean&quot; /&gt;&#10;                &lt;xs:element name=&quot;ProceedingID&quot; type=&quot;xs:int&quot; /&gt;&#10;                &lt;xs:element name=&quot;IsProceedingChanged&quot; type=&quot;xs:boolean&quot; /&gt;&#10;                &lt;xs:element name=&quot;CaseTypeID&quot; type=&quot;xs:int&quot; /&gt;&#10;                &lt;xs:element name=&quot;IsCaseTypeChanged&quot; type=&quot;xs:boolean&quot; /&gt;&#10;                &lt;xs:element name=&quot;CaseInterestID&quot; type=&quot;xs:int&quot; minOccurs=&quot;0&quot; /&gt;&#10;                &lt;xs:element name=&quot;IsCaseInterestChanged&quot; type=&quot;xs:boolean&quot; /&gt;&#10;                &lt;xs:element name=&quot;StartDate&quot; type=&quot;xs:dateTime&quot; /&gt;&#10;                &lt;xs:element name=&quot;FinishDate&quot; type=&quot;xs:dateTime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BankruptcyCase&quot;&gt;&#10;            &lt;xs:complexType&gt;&#10;              &lt;xs:sequence&gt;&#10;                &lt;xs:element name=&quot;BankruptcyCaseID&quot; msdata:ReadOnly=&quot;true&quot; msdata:AutoIncrement=&quot;true&quot; type=&quot;xs:int&quot; /&gt;&#10;                &lt;xs:element name=&quot;CaseID&quot; type=&quot;xs:int&quot; /&gt;&#10;                &lt;xs:element name=&quot;IsAbsolved&quot; type=&quot;xs:boolean&quot; minOccurs=&quot;0&quot; /&gt;&#10;                &lt;xs:element name=&quot;AbsolvedDate&quot; type=&quot;xs:dateTime&quot; minOccurs=&quot;0&quot; /&gt;&#10;                &lt;xs:element name=&quot;LegalEntityNumber&quot; type=&quot;xs:string&quot; minOccurs=&quot;0&quot; /&gt;&#10;                &lt;xs:element name=&quot;FirstName&quot; type=&quot;xs:string&quot; minOccurs=&quot;0&quot; /&gt;&#10;                &lt;xs:element name=&quot;LastName&quot; type=&quot;xs:string&quot; minOccurs=&quot;0&quot; /&gt;&#10;              &lt;/xs:sequence&gt;&#10;            &lt;/xs:complexType&gt;&#10;          &lt;/xs:element&gt;&#10;          &lt;xs:element name=&quot;dt_SupremeCourtCase&quot;&gt;&#10;            &lt;xs:complexType&gt;&#10;              &lt;xs:sequence&gt;&#10;                &lt;xs:element name=&quot;SupremeCourt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PathID&quot; type=&quot;xs:int&quot; minOccurs=&quot;0&quot; /&gt;&#10;                &lt;xs:element name=&quot;CasePathComment&quot; type=&quot;xs:string&quot; minOccurs=&quot;0&quot; /&gt;&#10;                &lt;xs:element name=&quot;SuitablePreAppealID&quot; type=&quot;xs:int&quot; minOccurs=&quot;0&quot; /&gt;&#10;                &lt;xs:element name=&quot;AlternativeCasePathID&quot; type=&quot;xs:int&quot; minOccurs=&quot;0&quot; /&gt;&#10;                &lt;xs:element name=&quot;AlternativeCasePathComment&quot; type=&quot;xs:string&quot; minOccurs=&quot;0&quot; /&gt;&#10;                &lt;xs:element name=&quot;ReadyDateDecision&quot; type=&quot;xs:dateTime&quot; minOccurs=&quot;0&quot; /&gt;&#10;                &lt;xs:element name=&quot;MaxDateDecision&quot; type=&quot;xs:dateTime&quot; minOccurs=&quot;0&quot; /&gt;&#10;                &lt;xs:element name=&quot;ElectionsDate&quot; type=&quot;xs:dateTime&quot; minOccurs=&quot;0&quot; /&gt;&#10;              &lt;/xs:sequence&gt;&#10;            &lt;/xs:complexType&gt;&#10;          &lt;/xs:element&gt;&#10;          &lt;xs:element name=&quot;dt_CaseArrest&quot;&gt;&#10;            &lt;xs:complexType&gt;&#10;              &lt;xs:sequence&gt;&#10;                &lt;xs:element name=&quot;CaseArrest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ArrestStartDate&quot; type=&quot;xs:dateTime&quot; minOccurs=&quot;0&quot; /&gt;&#10;                &lt;xs:element name=&quot;RealArrestDays&quot; type=&quot;xs:int&quot; minOccurs=&quot;0&quot; /&gt;&#10;                &lt;xs:element name=&quot;ArrestFinishDate&quot; type=&quot;xs:dateTime&quot; minOccurs=&quot;0&quot; /&gt;&#10;              &lt;/xs:sequence&gt;&#10;            &lt;/xs:complexType&gt;&#10;          &lt;/xs:element&gt;&#10;          &lt;xs:element name=&quot;dt_CaseAdministrator&quot;&gt;&#10;            &lt;xs:complexType&gt;&#10;              &lt;xs:sequence&gt;&#10;                &lt;xs:element name=&quot;CaseAdministratorID&quot; type=&quot;xs:int&quot; /&gt;&#10;                &lt;xs:element name=&quot;CaseID&quot; type=&quot;xs:int&quot; /&gt;&#10;                &lt;xs:element name=&quot;CaseAdministratorUPN&quot; type=&quot;xs:string&quot; /&gt;&#10;                &lt;xs:element name=&quot;StartDate&quot; type=&quot;xs:dateTime&quot; /&gt;&#10;                &lt;xs:element name=&quot;FinishDate&quot; type=&quot;xs:dateTime&quot; /&gt;&#10;                &lt;xs:element name=&quot;CaseAdministratorActivityStatusID&quot; type=&quot;xs:int&quot; /&gt;&#10;                &lt;xs:element name=&quot;ChangeUserID&quot; type=&quot;xs:string&quot; /&gt;&#10;              &lt;/xs:sequence&gt;&#10;            &lt;/xs:complexType&gt;&#10;          &lt;/xs:element&gt;&#10;          &lt;xs:element name=&quot;dt_RepresentativeComplaintCase&quot;&gt;&#10;            &lt;xs:complexType&gt;&#10;              &lt;xs:sequence&gt;&#10;                &lt;xs:element name=&quot;RepresentativeComplaintCaseID&quot; msdata:ReadOnly=&quot;true&quot; msdata:AutoIncrement=&quot;true&quot; type=&quot;xs:int&quot; /&gt;&#10;                &lt;xs:element name=&quot;CivilCaseID&quot; type=&quot;xs:int&quot; /&gt;&#10;                &lt;xs:element name=&quot;RepresentativeComplaintGroupID&quot; type=&quot;xs:int&quot; /&gt;&#10;                &lt;xs:element name=&quot;LegalQuestion&quot; type=&quot;xs:string&quot; /&gt;&#10;              &lt;/xs:sequence&gt;&#10;            &lt;/xs:complexType&gt;&#10;          &lt;/xs:element&gt;&#10;        &lt;/xs:choice&gt;&#10;      &lt;/xs:complexType&gt;&#10;      &lt;xs:unique name=&quot;CaseDSKey2&quot; msdata:PrimaryKey=&quot;true&quot;&gt;&#10;        &lt;xs:selector xpath=&quot;.//mstns:dt_CriminalCase&quot; /&gt;&#10;        &lt;xs:field xpath=&quot;mstns:CriminalCaseID&quot; /&gt;&#10;      &lt;/xs:unique&gt;&#10;      &lt;xs:unique name=&quot;CaseDSKey5&quot; msdata:PrimaryKey=&quot;true&quot;&gt;&#10;        &lt;xs:selector xpath=&quot;.//mstns:dt_ExternalCase&quot; /&gt;&#10;        &lt;xs:field xpath=&quot;mstns:ExternalCaseID&quot; /&gt;&#10;      &lt;/xs:unique&gt;&#10;      &lt;xs:unique name=&quot;CaseDSKey7&quot; msdata:PrimaryKey=&quot;true&quot;&gt;&#10;        &lt;xs:selector xpath=&quot;.//mstns:dt_CaseStatuteOrder&quot; /&gt;&#10;        &lt;xs:field xpath=&quot;mstns:CaseStatuteOrderID&quot; /&gt;&#10;      &lt;/xs:unique&gt;&#10;      &lt;xs:unique name=&quot;CaseDSKey8&quot; msdata:PrimaryKey=&quot;true&quot;&gt;&#10;        &lt;xs:selector xpath=&quot;.//mstns:dt_CaseStatuteOrderGroup&quot; /&gt;&#10;        &lt;xs:field xpath=&quot;mstns:CaseStatuteOrderGroupID&quot; /&gt;&#10;      &lt;/xs:unique&gt;&#10;      &lt;xs:unique name=&quot;CaseDSKey9&quot; msdata:PrimaryKey=&quot;true&quot;&gt;&#10;        &lt;xs:selector xpath=&quot;.//mstns:dt_CivilCase&quot; /&gt;&#10;        &lt;xs:field xpath=&quot;mstns:CivilCaseID&quot; /&gt;&#10;      &lt;/xs:unique&gt;&#10;      &lt;xs:unique name=&quot;CaseDSKey10&quot; msdata:PrimaryKey=&quot;true&quot;&gt;&#10;        &lt;xs:selector xpath=&quot;.//mstns:dt_Case&quot; /&gt;&#10;        &lt;xs:field xpath=&quot;mstns:CaseID&quot; /&gt;&#10;      &lt;/xs:unique&gt;&#10;      &lt;xs:unique name=&quot;CaseDSKey11&quot; msdata:PrimaryKey=&quot;true&quot;&gt;&#10;        &lt;xs:selector xpath=&quot;.//mstns:dt_CivilCaseClaimAmount&quot; /&gt;&#10;        &lt;xs:field xpath=&quot;mstns:CivilCaseClaimAmountID&quot; /&gt;&#10;      &lt;/xs:unique&gt;&#10;      &lt;xs:unique name=&quot;CaseDSKey12&quot; msdata:PrimaryKey=&quot;true&quot;&gt;&#10;        &lt;xs:selector xpath=&quot;.//mstns:dt_CaseStatuteOrderCaseParty&quot; /&gt;&#10;        &lt;xs:field xpath=&quot;mstns:CaseStatuteOrderID&quot; /&gt;&#10;        &lt;xs:field xpath=&quot;mstns:CasePartyID&quot; /&gt;&#10;      &lt;/xs:unique&gt;&#10;      &lt;xs:unique name=&quot;CaseDSKey13&quot; msdata:PrimaryKey=&quot;true&quot;&gt;&#10;        &lt;xs:selector xpath=&quot;.//mstns:dt_CasePleaClaimAmount&quot; /&gt;&#10;        &lt;xs:field xpath=&quot;mstns:CasePleaClaimAmountID&quot; /&gt;&#10;      &lt;/xs:unique&gt;&#10;      &lt;xs:unique name=&quot;CaseDSKey15&quot; msdata:PrimaryKey=&quot;true&quot;&gt;&#10;        &lt;xs:selector xpath=&quot;.//mstns:dt_CaseArbitrationReport&quot; /&gt;&#10;        &lt;xs:field xpath=&quot;mstns:CaseArbitrationReportID&quot; /&gt;&#10;      &lt;/xs:unique&gt;&#10;      &lt;xs:unique name=&quot;CaseDSKey16&quot; msdata:PrimaryKey=&quot;true&quot;&gt;&#10;        &lt;xs:selector xpath=&quot;.//mstns:dt_CaseArbitrationReportCaseParty&quot; /&gt;&#10;        &lt;xs:field xpath=&quot;mstns:CaseArbitrationReportID&quot; /&gt;&#10;        &lt;xs:field xpath=&quot;mstns:CasePartyID&quot; /&gt;&#10;      &lt;/xs:unique&gt;&#10;      &lt;xs:unique name=&quot;CaseDSKey14&quot; msdata:PrimaryKey=&quot;true&quot;&gt;&#10;        &lt;xs:selector xpath=&quot;.//mstns:dt_CaseArbitration&quot; /&gt;&#10;        &lt;xs:field xpath=&quot;mstns:CaseArbitrationID&quot; /&gt;&#10;      &lt;/xs:unique&gt;&#10;      &lt;xs:unique name=&quot;CaseDSKey1&quot; msdata:PrimaryKey=&quot;true&quot;&gt;&#10;        &lt;xs:selector xpath=&quot;.//mstns:dt_CasePlea&quot; /&gt;&#10;        &lt;xs:field xpath=&quot;mstns:CasePleaID&quot; /&gt;&#10;      &lt;/xs:unique&gt;&#10;      &lt;xs:unique name=&quot;CaseDSKey3&quot; msdata:PrimaryKey=&quot;true&quot;&gt;&#10;        &lt;xs:selector xpath=&quot;.//mstns:dt_CaseConviction&quot; /&gt;&#10;        &lt;xs:field xpath=&quot;mstns:CaseConvictionID&quot; /&gt;&#10;      &lt;/xs:unique&gt;&#10;      &lt;xs:unique name=&quot;CaseDSKey4&quot; msdata:PrimaryKey=&quot;true&quot;&gt;&#10;        &lt;xs:selector xpath=&quot;.//mstns:dt_CaseHistory&quot; /&gt;&#10;        &lt;xs:field xpath=&quot;mstns:CaseHistoryID&quot; /&gt;&#10;      &lt;/xs:unique&gt;&#10;      &lt;xs:unique name=&quot;CaseDSKey6&quot; msdata:PrimaryKey=&quot;true&quot;&gt;&#10;        &lt;xs:selector xpath=&quot;.//mstns:dt_BankruptcyCase&quot; /&gt;&#10;        &lt;xs:field xpath=&quot;mstns:BankruptcyCaseID&quot; /&gt;&#10;      &lt;/xs:unique&gt;&#10;      &lt;xs:unique name=&quot;CaseDSKey17&quot; msdata:PrimaryKey=&quot;true&quot;&gt;&#10;        &lt;xs:selector xpath=&quot;.//mstns:dt_SupremeCourtCase&quot; /&gt;&#10;        &lt;xs:field xpath=&quot;mstns:SupremeCourtCaseID&quot; /&gt;&#10;      &lt;/xs:unique&gt;&#10;      &lt;xs:unique name=&quot;CaseDSKey18&quot; msdata:PrimaryKey=&quot;true&quot;&gt;&#10;        &lt;xs:selector xpath=&quot;.//mstns:dt_CaseArrest&quot; /&gt;&#10;        &lt;xs:field xpath=&quot;mstns:CaseArrestID&quot; /&gt;&#10;      &lt;/xs:unique&gt;&#10;      &lt;xs:unique name=&quot;CaseDSKey19&quot; msdata:PrimaryKey=&quot;true&quot;&gt;&#10;        &lt;xs:selector xpath=&quot;.//mstns:dt_CaseAdministrator&quot; /&gt;&#10;        &lt;xs:field xpath=&quot;mstns:CaseAdministratorID&quot; /&gt;&#10;      &lt;/xs:unique&gt;&#10;      &lt;xs:unique name=&quot;CaseDSKey20&quot; msdata:PrimaryKey=&quot;true&quot;&gt;&#10;        &lt;xs:selector xpath=&quot;.//mstns:dt_RepresentativeComplaintCase&quot; /&gt;&#10;        &lt;xs:field xpath=&quot;mstns:RepresentativeComplaintCaseID&quot; /&gt;&#10;      &lt;/xs:unique&gt;&#10;      &lt;xs:keyref name=&quot;dt_CivilCasedt_RepresentativeComplaintCase&quot; refer=&quot;CaseDSKey9&quot;&gt;&#10;        &lt;xs:selector xpath=&quot;.//mstns:dt_RepresentativeComplaintCase&quot; /&gt;&#10;        &lt;xs:field xpath=&quot;mstns:CivilCaseID&quot; /&gt;&#10;      &lt;/xs:keyref&gt;&#10;      &lt;xs:keyref name=&quot;dt_Casedt_CaseAdministrator&quot; refer=&quot;CaseDSKey10&quot;&gt;&#10;        &lt;xs:selector xpath=&quot;.//mstns:dt_CaseAdministrator&quot; /&gt;&#10;        &lt;xs:field xpath=&quot;mstns:CaseID&quot; /&gt;&#10;      &lt;/xs:keyref&gt;&#10;      &lt;xs:keyref name=&quot;dt_Casedt_CaseArrest&quot; refer=&quot;CaseDSKey10&quot;&gt;&#10;        &lt;xs:selector xpath=&quot;.//mstns:dt_CaseArrest&quot; /&gt;&#10;        &lt;xs:field xpath=&quot;mstns:CaseID&quot; /&gt;&#10;      &lt;/xs:keyref&gt;&#10;      &lt;xs:keyref name=&quot;dt_Casedt_SupremeCourtCase&quot; refer=&quot;CaseDSKey10&quot;&gt;&#10;        &lt;xs:selector xpath=&quot;.//mstns:dt_SupremeCourtCase&quot; /&gt;&#10;        &lt;xs:field xpath=&quot;mstns:CaseID&quot; /&gt;&#10;      &lt;/xs:keyref&gt;&#10;      &lt;xs:keyref name=&quot;dt_Casedt_BankruptcyCase&quot; refer=&quot;CaseDSKey10&quot;&gt;&#10;        &lt;xs:selector xpath=&quot;.//mstns:dt_BankruptcyCase&quot; /&gt;&#10;        &lt;xs:field xpath=&quot;mstns:CaseID&quot; /&gt;&#10;      &lt;/xs:keyref&gt;&#10;      &lt;xs:keyref name=&quot;dt_Casedt_CaseHistory&quot; refer=&quot;CaseDSKey10&quot;&gt;&#10;        &lt;xs:selector xpath=&quot;.//mstns:dt_CaseHistory&quot; /&gt;&#10;        &lt;xs:field xpath=&quot;mstns:CaseID&quot; /&gt;&#10;      &lt;/xs:keyref&gt;&#10;      &lt;xs:keyref name=&quot;dt_Casedt_CaseStatus&quot; refer=&quot;CaseDSKey10&quot;&gt;&#10;        &lt;xs:selector xpath=&quot;.//mstns:dt_CaseStatus&quot; /&gt;&#10;        &lt;xs:field xpath=&quot;mstns:CaseID&quot; /&gt;&#10;      &lt;/xs:keyref&gt;&#10;      &lt;xs:keyref name=&quot;dt_ExternalCasedt_CaseConviction&quot; refer=&quot;CaseDSKey5&quot;&gt;&#10;        &lt;xs:selector xpath=&quot;.//mstns:dt_CaseConviction&quot; /&gt;&#10;        &lt;xs:field xpath=&quot;mstns:ExternalCaseID&quot; /&gt;&#10;      &lt;/xs:keyref&gt;&#10;      &lt;xs:keyref name=&quot;dt_Casedt_CaseConviction&quot; refer=&quot;CaseDSKey10&quot;&gt;&#10;        &lt;xs:selector xpath=&quot;.//mstns:dt_CaseConviction&quot; /&gt;&#10;        &lt;xs:field xpath=&quot;mstns:CaseID&quot; /&gt;&#10;      &lt;/xs:keyref&gt;&#10;      &lt;xs:keyref name=&quot;dt_Casedt_CasePlea&quot; refer=&quot;CaseDSKey10&quot;&gt;&#10;        &lt;xs:selector xpath=&quot;.//mstns:dt_CasePlea&quot; /&gt;&#10;        &lt;xs:field xpath=&quot;mstns:CaseID&quot; /&gt;&#10;      &lt;/xs:keyref&gt;&#10;      &lt;xs:keyref name=&quot;dt_Casedt_PaperCaseStorage&quot; refer=&quot;CaseDSKey10&quot;&gt;&#10;        &lt;xs:selector xpath=&quot;.//mstns:dt_PaperCaseStorage&quot; /&gt;&#10;        &lt;xs:field xpath=&quot;mstns:CaseID&quot; /&gt;&#10;      &lt;/xs:keyref&gt;&#10;      &lt;xs:keyref name=&quot;dt_Casedt_CaseArbitration&quot; refer=&quot;CaseDSKey10&quot;&gt;&#10;        &lt;xs:selector xpath=&quot;.//mstns:dt_CaseArbitration&quot; /&gt;&#10;        &lt;xs:field xpath=&quot;mstns:CaseID&quot; /&gt;&#10;      &lt;/xs:keyref&gt;&#10;      &lt;xs:keyref name=&quot;dt_CaseArbitrationReportdt_CaseArbitrationReportCaseParty&quot; refer=&quot;CaseDSKey15&quot;&gt;&#10;        &lt;xs:selector xpath=&quot;.//mstns:dt_CaseArbitrationReportCaseParty&quot; /&gt;&#10;        &lt;xs:field xpath=&quot;mstns:CaseArbitrationReportID&quot; /&gt;&#10;      &lt;/xs:keyref&gt;&#10;      &lt;xs:keyref name=&quot;dt_Casedt_CaseArbitrationReport&quot; refer=&quot;CaseDSKey10&quot;&gt;&#10;        &lt;xs:selector xpath=&quot;.//mstns:dt_CaseArbitrationReport&quot; /&gt;&#10;        &lt;xs:field xpath=&quot;mstns:CaseID&quot; /&gt;&#10;      &lt;/xs:keyref&gt;&#10;      &lt;xs:keyref name=&quot;dt_CasePleadt_CasePleaClaimAmount&quot; refer=&quot;CaseDSKey1&quot;&gt;&#10;        &lt;xs:selector xpath=&quot;.//mstns:dt_CasePleaClaimAmount&quot; /&gt;&#10;        &lt;xs:field xpath=&quot;mstns:CasePleaID&quot; /&gt;&#10;      &lt;/xs:keyref&gt;&#10;      &lt;xs:keyref name=&quot;dt_CaseStatuteOrderdt_CaseStatuteOrderCaseParty&quot; refer=&quot;CaseDSKey7&quot;&gt;&#10;        &lt;xs:selector xpath=&quot;.//mstns:dt_CaseStatuteOrderCaseParty&quot; /&gt;&#10;        &lt;xs:field xpath=&quot;mstns:CaseStatuteOrderID&quot; /&gt;&#10;      &lt;/xs:keyref&gt;&#10;      &lt;xs:keyref name=&quot;dt_CivilCasedt_CivilCaseClaimAmount&quot; refer=&quot;CaseDSKey9&quot;&gt;&#10;        &lt;xs:selector xpath=&quot;.//mstns:dt_CivilCaseClaimAmount&quot; /&gt;&#10;        &lt;xs:field xpath=&quot;mstns:CivilCaseID&quot; /&gt;&#10;      &lt;/xs:keyref&gt;&#10;      &lt;xs:keyref name=&quot;dt_Casedt_CivilCase&quot; refer=&quot;CaseDSKey10&quot;&gt;&#10;        &lt;xs:selector xpath=&quot;.//mstns:dt_CivilCase&quot; /&gt;&#10;        &lt;xs:field xpath=&quot;mstns:CaseID&quot; /&gt;&#10;      &lt;/xs:keyref&gt;&#10;      &lt;xs:keyref name=&quot;dt_CaseConvictiondt_CaseStatuteOrderGroup&quot; refer=&quot;CaseDSKey3&quot;&gt;&#10;        &lt;xs:selector xpath=&quot;.//mstns:dt_CaseStatuteOrderGroup&quot; /&gt;&#10;        &lt;xs:field xpath=&quot;mstns:CaseConvictionID&quot; /&gt;&#10;      &lt;/xs:keyref&gt;&#10;      &lt;xs:keyref name=&quot;dt_CaseStatuteOrderGroupdt_CaseStatuteOrder&quot; refer=&quot;CaseDSKey8&quot;&gt;&#10;        &lt;xs:selector xpath=&quot;.//mstns:dt_CaseStatuteOrder&quot; /&gt;&#10;        &lt;xs:field xpath=&quot;mstns:CaseStatuteOrderGroupID&quot; /&gt;&#10;      &lt;/xs:keyref&gt;&#10;      &lt;xs:keyref name=&quot;dt_Casedt_ExternalCase&quot; refer=&quot;CaseDSKey10&quot;&gt;&#10;        &lt;xs:selector xpath=&quot;.//mstns:dt_ExternalCase&quot; /&gt;&#10;        &lt;xs:field xpath=&quot;mstns:CaseID&quot; /&gt;&#10;      &lt;/xs:keyref&gt;&#10;      &lt;xs:keyref name=&quot;dt_Casedt_CriminalCase&quot; refer=&quot;CaseDSKey10&quot;&gt;&#10;        &lt;xs:selector xpath=&quot;.//mstns:dt_CriminalCase&quot; /&gt;&#10;        &lt;xs:field xpath=&quot;mstns:CaseID&quot; /&gt;&#10;      &lt;/xs:keyref&gt;&#10;    &lt;/xs:element&gt;&#10;  &lt;/xs:schema&gt;&#10;  &lt;diffgr:diffgram xmlns:msdata=&quot;urn:schemas-microsoft-com:xml-msdata&quot; xmlns:diffgr=&quot;urn:schemas-microsoft-com:xml-diffgram-v1&quot;&gt;&#10;    &lt;CaseDS xmlns=&quot;http://tempuri.org/CaseDS.xsd&quot;&gt;&#10;      &lt;dt_Case diffgr:id=&quot;dt_Case1&quot; msdata:rowOrder=&quot;0&quot;&gt;&#10;        &lt;CaseID&gt;15228124&lt;/CaseID&gt;&#10;        &lt;CourtID&gt;13&lt;/CourtID&gt;&#10;        &lt;ProceedingID&gt;2&lt;/ProceedingID&gt;&#10;        &lt;CaseNumber&gt;15377&lt;/CaseNumber&gt;&#10;        &lt;NumeratorGroupID&gt;1&lt;/NumeratorGroupID&gt;&#10;        &lt;CaseYear&gt;2009&lt;/CaseYear&gt;&#10;        &lt;CaseMonth&gt;5&lt;/CaseMonth&gt;&#10;        &lt;CaseDesc&gt;זימון לשב&quot;ס נשלח בפקס&lt;/CaseDesc&gt;&#10;        &lt;CaseName&gt;מדינת ישראל נ' כבהה(עציר)&lt;/CaseName&gt;&#10;        &lt;CaseDisplayIdentifier&gt;15377-05-09&lt;/CaseDisplayIdentifier&gt;&#10;        &lt;CaseTypeID&gt;10048&lt;/CaseTypeID&gt;&#10;        &lt;CaseTypeDesc /&gt;&#10;        &lt;CaseOpenDate&gt;2009-05-24T08:41:00.0000000+02:00&lt;/CaseOpenDate&gt;&#10;        &lt;CaseStatusID&gt;1&lt;/CaseStatusID&gt;&#10;        &lt;CaseStatusChangeDate&gt;2009-05-24T08:46:34.1770000+02:00&lt;/CaseStatusChangeDate&gt;&#10;        &lt;SourceID&gt;1&lt;/SourceID&gt;&#10;        &lt;OpenUserID&gt;022885727@GOV.IL&lt;/OpenUserID&gt;&#10;        &lt;UserID&gt;024896847@GOV.IL&lt;/UserID&gt;&#10;        &lt;ChangeDate&gt;2009-06-17T12:39:20.3300000+02:00&lt;/ChangeDate&gt;&#10;        &lt;IsAllStartDataCollected&gt;true&lt;/IsAllStartDataCollected&gt;&#10;        &lt;PrivilegeID&gt;3&lt;/PrivilegeID&gt;&#10;        &lt;PleaTypeID&gt;8&lt;/PleaTypeID&gt;&#10;        &lt;PleaName&gt;כתב אישום&lt;/PleaName&gt;&#10;        &lt;DocumentID&gt;23623727&lt;/DocumentID&gt;&#10;        &lt;AcceptanceDate&gt;2009-05-24T08:46:34.1770000+02:00&lt;/AcceptanceDate&gt;&#10;        &lt;CaseAttributeID&gt;1&lt;/CaseAttributeID&gt;&#10;        &lt;ArchivingActivityID&gt;1&lt;/ArchivingActivityID&gt;&#10;        &lt;IsVirtual&gt;false&lt;/IsVirtual&gt;&#10;        &lt;IsFeeExempt&gt;true&lt;/IsFeeExempt&gt;&#10;        &lt;IsCaseFeeObligated&gt;false&lt;/IsCaseFeeObligated&gt;&#10;        &lt;ProcessID&gt;1&lt;/ProcessID&gt;&#10;        &lt;DeterminantTaskID&gt;150&lt;/DeterminantTaskID&gt;&#10;        &lt;ElectronicCaseDate&gt;2009-06-17T12:39:20.3130000+02:00&lt;/ElectronicCaseDate&gt;&#10;        &lt;IsAskForTemporarySupport&gt;false&lt;/IsAskForTemporarySupport&gt;&#10;      &lt;/dt_Case&gt;&#10;    &lt;/CaseDS&gt;&#10;  &lt;/diffgr:diffgram&gt;&#10;&lt;/Case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6507886&lt;/DecisionID&gt;&#10;        &lt;DecisionName&gt;גזר דין  מתאריך  19/07/09  שניתנה ע&quot;י  תמר שרון נתנאל&lt;/DecisionName&gt;&#10;        &lt;DecisionStatusID&gt;1&lt;/DecisionStatusID&gt;&#10;        &lt;DecisionStatusChangeDate&gt;2009-07-19T12:37:57.7370000+02:00&lt;/DecisionStatusChangeDate&gt;&#10;        &lt;DecisionSignatureDate&gt;2009-07-19T09:29:40.8630000+02:00&lt;/DecisionSignatureDate&gt;&#10;        &lt;DecisionSignatureUserID&gt;052196813@GOV.IL&lt;/DecisionSignatureUserID&gt;&#10;        &lt;DecisionCreateDate&gt;2009-07-19T09:09:21.4700000+02:00&lt;/DecisionCreateDate&gt;&#10;        &lt;DecisionChangeDate&gt;2009-07-19T12:37:59.8830000+02:00&lt;/DecisionChangeDate&gt;&#10;        &lt;DecisionChangeUserID&gt;052196813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25101923&lt;/DocumentID&gt;&#10;        &lt;PrivilegeID&gt;3&lt;/PrivilegeID&gt;&#10;        &lt;IsDecisionConverted&gt;false&lt;/IsDecisionConverted&gt;&#10;        &lt;IsOpenedToSecondSide&gt;false&lt;/IsOpenedToSecondSide&gt;&#10;        &lt;IsDecisionAppeled&gt;false&lt;/IsDecisionAppeled&gt;&#10;        &lt;DecisionWriterID&gt;052196813@GOV.IL&lt;/DecisionWriterID&gt;&#10;        &lt;IsInstruction&gt;false&lt;/IsInstruction&gt;&#10;        &lt;IsNeedAllSignatures&gt;false&lt;/IsNeedAllSignatures&gt;&#10;        &lt;DecisionAttributeID&gt;1&lt;/DecisionAttributeID&gt;&#10;        &lt;DecisionCreationUserID&gt;012350674@GOV.IL&lt;/DecisionCreationUserID&gt;&#10;        &lt;DecisionDisplayName&gt;גזר דין  מתאריך  19/07/09  שניתנה ע&quot;י  תמר שרון נתנאל&lt;/DecisionDisplayName&gt;&#10;        &lt;IsScanned&gt;false&lt;/IsScanned&gt;&#10;        &lt;DecisionSignatureUserName&gt;תמר שרון נתנאל&lt;/DecisionSignatureUserName&gt;&#10;        &lt;NotificationTypeID&gt;1&lt;/NotificationTypeID&gt;&#10;      &lt;/dt_Decision&gt;&#10;      &lt;dt_DecisionCase diffgr:id=&quot;dt_DecisionCase1&quot; msdata:rowOrder=&quot;0&quot;&gt;&#10;        &lt;DecisionID&gt;16507886&lt;/DecisionID&gt;&#10;        &lt;CaseID&gt;15228124&lt;/CaseID&gt;&#10;        &lt;IsOriginal&gt;true&lt;/IsOriginal&gt;&#10;        &lt;IsDeleted&gt;false&lt;/IsDeleted&gt;&#10;        &lt;CaseName&gt;מדינת ישראל נ' כבהה(עציר)&lt;/CaseName&gt;&#10;        &lt;CaseDisplayIdentifier&gt;15377-05-09 ת&quot;פ&lt;/CaseDisplayIdentifier&gt;&#10;      &lt;/dt_DecisionCase&gt;&#10;    &lt;/DecisionDS&gt;&#10;  &lt;/diffgr:diffgram&gt;&#10;&lt;/DecisionDS&gt;"/>
    <w:docVar w:name="DecisionID" w:val="16507886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כולם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normal-h">
    <w:name w:val="normal-h"/>
    <w:basedOn w:val="DefaultParagraphFont"/>
    <w:qFormat/>
    <w:rPr/>
  </w:style>
  <w:style w:type="character" w:styleId="normal-p-h1">
    <w:name w:val="normal-p-h1"/>
    <w:qFormat/>
    <w:rPr>
      <w:rFonts w:ascii="Times New Roman" w:hAnsi="Times New Roman" w:cs="Times New Roman"/>
      <w:sz w:val="24"/>
      <w:szCs w:val="24"/>
    </w:rPr>
  </w:style>
  <w:style w:type="character" w:styleId="normal-h-h">
    <w:name w:val="normal-h-h"/>
    <w:basedOn w:val="DefaultParagraph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-p-p">
    <w:name w:val="normal-p-p"/>
    <w:basedOn w:val="Normal"/>
    <w:qFormat/>
    <w:pPr>
      <w:bidi w:val="0"/>
      <w:spacing w:before="280" w:after="280"/>
    </w:pPr>
    <w:rPr>
      <w:rFonts w:cs="Times New Roman"/>
      <w:sz w:val="20"/>
      <w:szCs w:val="20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case/17929065" TargetMode="External"/><Relationship Id="rId10" Type="http://schemas.openxmlformats.org/officeDocument/2006/relationships/hyperlink" Target="http://www.nevo.co.il/case/17940202" TargetMode="External"/><Relationship Id="rId11" Type="http://schemas.openxmlformats.org/officeDocument/2006/relationships/hyperlink" Target="http://www.nevo.co.il/case/5762686" TargetMode="External"/><Relationship Id="rId12" Type="http://schemas.openxmlformats.org/officeDocument/2006/relationships/hyperlink" Target="http://www.nevo.co.il/case/17929065" TargetMode="External"/><Relationship Id="rId13" Type="http://schemas.openxmlformats.org/officeDocument/2006/relationships/hyperlink" Target="http://www.nevo.co.il/case/5701450" TargetMode="External"/><Relationship Id="rId14" Type="http://schemas.openxmlformats.org/officeDocument/2006/relationships/hyperlink" Target="http://www.nevo.co.il/case/2244839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2016-09-21T16:43:00Z</dcterms:created>
  <dc:creator> </dc:creator>
  <dc:description/>
  <cp:keywords/>
  <dc:language>en-IL</dc:language>
  <cp:lastModifiedBy>orit</cp:lastModifiedBy>
  <dcterms:modified xsi:type="dcterms:W3CDTF">2016-09-21T16:43:00Z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חיפה – פלילי</vt:lpwstr>
  </property>
  <property fmtid="{D5CDD505-2E9C-101B-9397-08002B2CF9AE}" pid="3" name="APPELLEE">
    <vt:lpwstr>בורהאן כבהה (עציר)</vt:lpwstr>
  </property>
  <property fmtid="{D5CDD505-2E9C-101B-9397-08002B2CF9AE}" pid="4" name="CASESLISTTMP1">
    <vt:lpwstr>17929065:2;17940202;5762686;5701450;2244839</vt:lpwstr>
  </property>
  <property fmtid="{D5CDD505-2E9C-101B-9397-08002B2CF9AE}" pid="5" name="CITY">
    <vt:lpwstr>חי'</vt:lpwstr>
  </property>
  <property fmtid="{D5CDD505-2E9C-101B-9397-08002B2CF9AE}" pid="6" name="DATE">
    <vt:lpwstr>20090719</vt:lpwstr>
  </property>
  <property fmtid="{D5CDD505-2E9C-101B-9397-08002B2CF9AE}" pid="7" name="DELEMATA">
    <vt:lpwstr/>
  </property>
  <property fmtid="{D5CDD505-2E9C-101B-9397-08002B2CF9AE}" pid="8" name="JUDGE">
    <vt:lpwstr>תמר שרון נתנאל</vt:lpwstr>
  </property>
  <property fmtid="{D5CDD505-2E9C-101B-9397-08002B2CF9AE}" pid="9" name="LAWLISTTMP1">
    <vt:lpwstr>70301/144.a;144.b2;144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15377</vt:lpwstr>
  </property>
  <property fmtid="{D5CDD505-2E9C-101B-9397-08002B2CF9AE}" pid="24" name="NEWPARTB">
    <vt:lpwstr>05</vt:lpwstr>
  </property>
  <property fmtid="{D5CDD505-2E9C-101B-9397-08002B2CF9AE}" pid="25" name="NEWPARTC">
    <vt:lpwstr>09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390020090719</vt:lpwstr>
  </property>
  <property fmtid="{D5CDD505-2E9C-101B-9397-08002B2CF9AE}" pid="36" name="TYPE_N_DATE">
    <vt:lpwstr>39020090719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